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D07098" w:rsidRDefault="00D07098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07098">
        <w:rPr>
          <w:b/>
          <w:sz w:val="28"/>
          <w:szCs w:val="28"/>
        </w:rPr>
        <w:t>24</w:t>
      </w:r>
      <w:r w:rsidR="001C1A93">
        <w:rPr>
          <w:b/>
          <w:sz w:val="28"/>
          <w:szCs w:val="28"/>
        </w:rPr>
        <w:t>.0</w:t>
      </w:r>
      <w:r w:rsidR="00D07098">
        <w:rPr>
          <w:b/>
          <w:sz w:val="28"/>
          <w:szCs w:val="28"/>
        </w:rPr>
        <w:t>1</w:t>
      </w:r>
      <w:r w:rsidR="001C1A93">
        <w:rPr>
          <w:b/>
          <w:sz w:val="28"/>
          <w:szCs w:val="28"/>
        </w:rPr>
        <w:t>.201</w:t>
      </w:r>
      <w:r w:rsidR="00D07098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5D5002">
        <w:rPr>
          <w:b/>
          <w:sz w:val="28"/>
          <w:szCs w:val="28"/>
        </w:rPr>
        <w:t>6</w:t>
      </w:r>
    </w:p>
    <w:p w:rsidR="00EE5ADA" w:rsidRDefault="00EE5ADA"/>
    <w:p w:rsidR="00EE5ADA" w:rsidRPr="005777FD" w:rsidRDefault="00F51576" w:rsidP="00F51576">
      <w:pPr>
        <w:pStyle w:val="a5"/>
        <w:tabs>
          <w:tab w:val="left" w:pos="6521"/>
        </w:tabs>
        <w:ind w:right="4251" w:firstLine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D5002">
        <w:rPr>
          <w:sz w:val="28"/>
          <w:szCs w:val="28"/>
        </w:rPr>
        <w:t>установлении учетной нормы и нормы предоставления площади жилого помещения</w:t>
      </w:r>
      <w:r>
        <w:rPr>
          <w:sz w:val="28"/>
          <w:szCs w:val="28"/>
        </w:rPr>
        <w:t xml:space="preserve"> </w:t>
      </w:r>
    </w:p>
    <w:p w:rsidR="0026788C" w:rsidRDefault="00EE5ADA" w:rsidP="0026788C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D1502B" w:rsidRPr="00D1502B">
        <w:rPr>
          <w:sz w:val="28"/>
          <w:szCs w:val="28"/>
        </w:rPr>
        <w:t xml:space="preserve">В целях реализации </w:t>
      </w:r>
      <w:hyperlink r:id="rId9" w:history="1">
        <w:r w:rsidR="00D1502B" w:rsidRPr="00D1502B">
          <w:rPr>
            <w:rStyle w:val="af3"/>
            <w:color w:val="auto"/>
            <w:sz w:val="28"/>
            <w:szCs w:val="28"/>
            <w:u w:val="none"/>
          </w:rPr>
          <w:t>статьи 50</w:t>
        </w:r>
      </w:hyperlink>
      <w:r w:rsidR="00D1502B" w:rsidRPr="00D1502B">
        <w:rPr>
          <w:sz w:val="28"/>
          <w:szCs w:val="28"/>
        </w:rPr>
        <w:t xml:space="preserve"> Жилищного кодекса Российской Федерации на территории </w:t>
      </w:r>
      <w:r w:rsidR="00D1502B">
        <w:rPr>
          <w:sz w:val="28"/>
          <w:szCs w:val="28"/>
        </w:rPr>
        <w:t>Слободского сельского поселения</w:t>
      </w:r>
      <w:r w:rsidR="00971B79" w:rsidRPr="00971B79">
        <w:rPr>
          <w:sz w:val="28"/>
          <w:szCs w:val="28"/>
        </w:rPr>
        <w:t xml:space="preserve">, </w:t>
      </w:r>
      <w:r w:rsidR="00971B79">
        <w:rPr>
          <w:sz w:val="28"/>
          <w:szCs w:val="28"/>
        </w:rPr>
        <w:t xml:space="preserve">в соответствии с </w:t>
      </w:r>
      <w:r w:rsidR="00971B79" w:rsidRPr="00971B79">
        <w:rPr>
          <w:sz w:val="28"/>
          <w:szCs w:val="28"/>
        </w:rPr>
        <w:t xml:space="preserve">постановлением Главы </w:t>
      </w:r>
      <w:proofErr w:type="spellStart"/>
      <w:r w:rsidR="00971B79" w:rsidRPr="00971B79">
        <w:rPr>
          <w:sz w:val="28"/>
          <w:szCs w:val="28"/>
        </w:rPr>
        <w:t>Угличского</w:t>
      </w:r>
      <w:proofErr w:type="spellEnd"/>
      <w:r w:rsidR="00971B79" w:rsidRPr="00971B79">
        <w:rPr>
          <w:sz w:val="28"/>
          <w:szCs w:val="28"/>
        </w:rPr>
        <w:t xml:space="preserve"> муниципального района от </w:t>
      </w:r>
      <w:r w:rsidR="00D1502B">
        <w:rPr>
          <w:sz w:val="28"/>
          <w:szCs w:val="28"/>
        </w:rPr>
        <w:t>06</w:t>
      </w:r>
      <w:r w:rsidR="00971B79" w:rsidRPr="00971B79">
        <w:rPr>
          <w:sz w:val="28"/>
          <w:szCs w:val="28"/>
        </w:rPr>
        <w:t>.0</w:t>
      </w:r>
      <w:r w:rsidR="00D1502B">
        <w:rPr>
          <w:sz w:val="28"/>
          <w:szCs w:val="28"/>
        </w:rPr>
        <w:t>6</w:t>
      </w:r>
      <w:r w:rsidR="00971B79" w:rsidRPr="00971B79">
        <w:rPr>
          <w:sz w:val="28"/>
          <w:szCs w:val="28"/>
        </w:rPr>
        <w:t>.200</w:t>
      </w:r>
      <w:r w:rsidR="00D1502B">
        <w:rPr>
          <w:sz w:val="28"/>
          <w:szCs w:val="28"/>
        </w:rPr>
        <w:t>5</w:t>
      </w:r>
      <w:r w:rsidR="00971B79" w:rsidRPr="00971B79">
        <w:rPr>
          <w:sz w:val="28"/>
          <w:szCs w:val="28"/>
        </w:rPr>
        <w:t xml:space="preserve"> №</w:t>
      </w:r>
      <w:r w:rsidR="00D1502B">
        <w:rPr>
          <w:sz w:val="28"/>
          <w:szCs w:val="28"/>
        </w:rPr>
        <w:t>513</w:t>
      </w:r>
      <w:r w:rsidR="00971B79">
        <w:t xml:space="preserve"> «</w:t>
      </w:r>
      <w:r w:rsidR="00D1502B">
        <w:rPr>
          <w:sz w:val="28"/>
          <w:szCs w:val="28"/>
        </w:rPr>
        <w:t>Об установлении учетной нормы и нормы предоставления площади жилого помещения</w:t>
      </w:r>
      <w:r w:rsidR="00971B79">
        <w:rPr>
          <w:sz w:val="28"/>
          <w:szCs w:val="28"/>
        </w:rPr>
        <w:t>»</w:t>
      </w:r>
      <w:r w:rsidR="0026788C">
        <w:rPr>
          <w:spacing w:val="2"/>
          <w:sz w:val="28"/>
          <w:szCs w:val="28"/>
        </w:rPr>
        <w:t xml:space="preserve"> и </w:t>
      </w:r>
      <w:r w:rsidR="0026788C" w:rsidRPr="00437D59">
        <w:rPr>
          <w:spacing w:val="2"/>
          <w:sz w:val="28"/>
          <w:szCs w:val="28"/>
        </w:rPr>
        <w:t>Уставом Слободского сельского поселения</w:t>
      </w:r>
      <w:r w:rsidR="0026788C">
        <w:rPr>
          <w:spacing w:val="2"/>
          <w:sz w:val="28"/>
          <w:szCs w:val="28"/>
        </w:rPr>
        <w:t xml:space="preserve"> 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D1502B" w:rsidRDefault="0002533C" w:rsidP="00CA6B0A">
      <w:pPr>
        <w:pStyle w:val="af1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 w:rsidR="00D1502B">
        <w:rPr>
          <w:sz w:val="28"/>
          <w:szCs w:val="28"/>
        </w:rPr>
        <w:t>Установить:</w:t>
      </w:r>
    </w:p>
    <w:p w:rsidR="00971B79" w:rsidRDefault="00D1502B" w:rsidP="00CA6B0A">
      <w:pPr>
        <w:pStyle w:val="af1"/>
        <w:spacing w:before="0" w:beforeAutospacing="0" w:after="0" w:afterAutospacing="0"/>
        <w:ind w:firstLine="528"/>
        <w:jc w:val="both"/>
      </w:pPr>
      <w:r>
        <w:rPr>
          <w:sz w:val="28"/>
          <w:szCs w:val="28"/>
        </w:rPr>
        <w:t>1.1.</w:t>
      </w:r>
      <w:r w:rsidR="00971B79" w:rsidRPr="00971B79">
        <w:rPr>
          <w:sz w:val="28"/>
          <w:szCs w:val="28"/>
        </w:rPr>
        <w:t xml:space="preserve"> </w:t>
      </w:r>
      <w:r w:rsidRPr="00D1502B">
        <w:rPr>
          <w:sz w:val="28"/>
          <w:szCs w:val="28"/>
        </w:rPr>
        <w:t>Учетную норму площади жилого помещения в размере 12 кв. м и менее квадратных м</w:t>
      </w:r>
      <w:bookmarkStart w:id="0" w:name="_GoBack"/>
      <w:bookmarkEnd w:id="0"/>
      <w:r w:rsidRPr="00D1502B">
        <w:rPr>
          <w:sz w:val="28"/>
          <w:szCs w:val="28"/>
        </w:rPr>
        <w:t>етров общей площади жилого помещения на каждого члена семьи. Общая площадь жилого помещения, занимаемого семьей в коммунальной квартире, определяется для целей учета как сумма размеров общей площади занимаемой комнаты (комнат) и части площади помещений, составляющих общее имущество в данной квартире, пропорционально занимаемой комнате (комнатам)</w:t>
      </w:r>
      <w:r>
        <w:t>.</w:t>
      </w:r>
    </w:p>
    <w:p w:rsidR="00D1502B" w:rsidRDefault="00D1502B" w:rsidP="00CA6B0A">
      <w:pPr>
        <w:pStyle w:val="af1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D1502B">
        <w:rPr>
          <w:sz w:val="28"/>
          <w:szCs w:val="28"/>
        </w:rPr>
        <w:t xml:space="preserve">1.2. </w:t>
      </w:r>
      <w:r w:rsidRPr="00D1502B">
        <w:rPr>
          <w:sz w:val="28"/>
          <w:szCs w:val="28"/>
        </w:rPr>
        <w:t>Норму предоставления площади жилого помещения по договору социального найма в размере не менее 15 кв. м общей площади жилого помещения на каждого члена семьи</w:t>
      </w:r>
      <w:r>
        <w:t>.</w:t>
      </w:r>
    </w:p>
    <w:p w:rsidR="004F60DD" w:rsidRDefault="00615D4B" w:rsidP="009F28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DA">
        <w:rPr>
          <w:sz w:val="28"/>
          <w:szCs w:val="28"/>
        </w:rPr>
        <w:t xml:space="preserve">. </w:t>
      </w:r>
      <w:proofErr w:type="gramStart"/>
      <w:r w:rsidR="004F10AA" w:rsidRPr="00CA2285">
        <w:rPr>
          <w:color w:val="000000"/>
          <w:sz w:val="28"/>
          <w:szCs w:val="28"/>
        </w:rPr>
        <w:t>Контроль за</w:t>
      </w:r>
      <w:proofErr w:type="gramEnd"/>
      <w:r w:rsidR="004F10AA"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F10AA">
        <w:rPr>
          <w:color w:val="000000"/>
          <w:sz w:val="28"/>
          <w:szCs w:val="28"/>
        </w:rPr>
        <w:t xml:space="preserve"> </w:t>
      </w:r>
      <w:r w:rsidR="004F10AA">
        <w:rPr>
          <w:color w:val="000000"/>
          <w:sz w:val="28"/>
          <w:szCs w:val="28"/>
        </w:rPr>
        <w:t xml:space="preserve">по финансовым вопросам и инфраструктуре </w:t>
      </w:r>
      <w:r w:rsidR="004F10AA" w:rsidRPr="00CA2285">
        <w:rPr>
          <w:color w:val="000000"/>
          <w:sz w:val="28"/>
          <w:szCs w:val="28"/>
        </w:rPr>
        <w:t>С</w:t>
      </w:r>
      <w:r w:rsidR="004F10AA">
        <w:rPr>
          <w:color w:val="000000"/>
          <w:sz w:val="28"/>
          <w:szCs w:val="28"/>
        </w:rPr>
        <w:t>околова Алексея Владимировича</w:t>
      </w:r>
      <w:r w:rsidR="004F60DD">
        <w:rPr>
          <w:sz w:val="28"/>
          <w:szCs w:val="28"/>
        </w:rPr>
        <w:t>.</w:t>
      </w:r>
    </w:p>
    <w:p w:rsidR="007B7953" w:rsidRPr="007B7953" w:rsidRDefault="009F28D8" w:rsidP="009F28D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D4B"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E5ADA" w:rsidRDefault="004F10AA" w:rsidP="00EE5AD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Н.П. Смирнова</w:t>
      </w: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E7CC9"/>
    <w:rsid w:val="001F0243"/>
    <w:rsid w:val="0020636F"/>
    <w:rsid w:val="002127C5"/>
    <w:rsid w:val="00212DF8"/>
    <w:rsid w:val="0022747B"/>
    <w:rsid w:val="00237BBD"/>
    <w:rsid w:val="0026788C"/>
    <w:rsid w:val="003543C9"/>
    <w:rsid w:val="00386DB3"/>
    <w:rsid w:val="003B0224"/>
    <w:rsid w:val="003B3809"/>
    <w:rsid w:val="00437D59"/>
    <w:rsid w:val="00450BB7"/>
    <w:rsid w:val="0047167F"/>
    <w:rsid w:val="00497D35"/>
    <w:rsid w:val="004C3AF6"/>
    <w:rsid w:val="004F10AA"/>
    <w:rsid w:val="004F60DD"/>
    <w:rsid w:val="00515779"/>
    <w:rsid w:val="005777FD"/>
    <w:rsid w:val="00593000"/>
    <w:rsid w:val="005951CB"/>
    <w:rsid w:val="005D5002"/>
    <w:rsid w:val="005E10F2"/>
    <w:rsid w:val="00615D4B"/>
    <w:rsid w:val="00672749"/>
    <w:rsid w:val="006822A9"/>
    <w:rsid w:val="006B6DE0"/>
    <w:rsid w:val="006E446F"/>
    <w:rsid w:val="00714324"/>
    <w:rsid w:val="00717B1B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8B55ED"/>
    <w:rsid w:val="008D6CE1"/>
    <w:rsid w:val="009377D7"/>
    <w:rsid w:val="00971B79"/>
    <w:rsid w:val="00992408"/>
    <w:rsid w:val="009C3C92"/>
    <w:rsid w:val="009C71F8"/>
    <w:rsid w:val="009F28D8"/>
    <w:rsid w:val="00A11C81"/>
    <w:rsid w:val="00A62F4E"/>
    <w:rsid w:val="00AB594E"/>
    <w:rsid w:val="00AC7BF5"/>
    <w:rsid w:val="00B2586D"/>
    <w:rsid w:val="00B8292B"/>
    <w:rsid w:val="00B93022"/>
    <w:rsid w:val="00BB4C2B"/>
    <w:rsid w:val="00BF19EE"/>
    <w:rsid w:val="00BF6CB9"/>
    <w:rsid w:val="00C16538"/>
    <w:rsid w:val="00C5777A"/>
    <w:rsid w:val="00C928C4"/>
    <w:rsid w:val="00C97D5F"/>
    <w:rsid w:val="00CA6B0A"/>
    <w:rsid w:val="00D07098"/>
    <w:rsid w:val="00D1502B"/>
    <w:rsid w:val="00D21B5E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C70C8"/>
    <w:rsid w:val="00DF7957"/>
    <w:rsid w:val="00E01656"/>
    <w:rsid w:val="00E152FB"/>
    <w:rsid w:val="00E264E2"/>
    <w:rsid w:val="00E516E2"/>
    <w:rsid w:val="00E571E0"/>
    <w:rsid w:val="00E91D50"/>
    <w:rsid w:val="00EE5ADA"/>
    <w:rsid w:val="00EF4BE6"/>
    <w:rsid w:val="00F146CB"/>
    <w:rsid w:val="00F15428"/>
    <w:rsid w:val="00F34383"/>
    <w:rsid w:val="00F51576"/>
    <w:rsid w:val="00F572DB"/>
    <w:rsid w:val="00F80027"/>
    <w:rsid w:val="00FC78EE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7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186397C5418F713B08CC9E863FF8A6315D134D5B47D24497E21A52219D82F325C54FBD357D419m5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2018-01-26T10:19:00Z</cp:lastPrinted>
  <dcterms:created xsi:type="dcterms:W3CDTF">2018-01-26T10:39:00Z</dcterms:created>
  <dcterms:modified xsi:type="dcterms:W3CDTF">2018-01-26T10:55:00Z</dcterms:modified>
</cp:coreProperties>
</file>