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7" w:rsidRDefault="00F60D97" w:rsidP="00F60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7" w:rsidRDefault="00F60D97" w:rsidP="00F60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 О С Т А Н О В Л Е Н И Е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 xml:space="preserve">АДМИНИСТРАЦИИ 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>СЛОБОДСКОГО СЕЛЬСКОГО ПОСЕЛЕНИЯ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  <w:t xml:space="preserve"> 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УГЛИЧСКОГО МУНИЦИПАЛЬНОГО РАЙОНА</w:t>
      </w: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ind w:left="142"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Слободского сельского поселения от 19.11.2019 № 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целевой программы «Капитальный ремонт муниципального жилищного фонда Администрации Слободского сельского поселения на 2019 – 2021 гг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F60D97" w:rsidRDefault="00F60D97" w:rsidP="00F60D97">
      <w:pPr>
        <w:spacing w:after="0" w:line="240" w:lineRule="auto"/>
        <w:ind w:right="3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руководствуясь  Уставом Слободского сельского поселения </w:t>
      </w:r>
    </w:p>
    <w:p w:rsidR="00F60D97" w:rsidRDefault="00F60D97" w:rsidP="00F60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ПОСЕЛЕНИЯ  ПОСТАНОВЛЯЕТ:</w:t>
      </w:r>
    </w:p>
    <w:p w:rsidR="00F60D97" w:rsidRDefault="00F60D97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целевую программу «Капитальный ремонт муниципального жилищного фонда Администрации Слободского сельского поселения на 2019 - 2021 г.г.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D97" w:rsidRDefault="00F60D97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Признать утратившим силу постановление Администрации Слободского сельского поселения от 19.11.2019 № 281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целевой программы «Капитальный ремонт муниципального жилищного фонда Администрации Слободского сельского поселения на 2019 – 2021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sub_2"/>
      <w:bookmarkStart w:id="1" w:name="sub_4"/>
    </w:p>
    <w:p w:rsidR="00F60D97" w:rsidRDefault="00F60D97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0"/>
    </w:p>
    <w:p w:rsidR="00F60D97" w:rsidRDefault="00F60D97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опубликования (обнародования)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Слободского сельского поселения.</w:t>
      </w:r>
    </w:p>
    <w:bookmarkEnd w:id="1"/>
    <w:p w:rsidR="00F60D97" w:rsidRDefault="00F60D97" w:rsidP="00F60D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97" w:rsidRDefault="00F60D97" w:rsidP="00F6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Слободского сельского поселения                                М.А. Аракчеева</w:t>
      </w:r>
    </w:p>
    <w:tbl>
      <w:tblPr>
        <w:tblW w:w="9765" w:type="dxa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F60D97" w:rsidTr="00F60D97">
        <w:tc>
          <w:tcPr>
            <w:tcW w:w="9765" w:type="dxa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D97" w:rsidRDefault="00F60D97" w:rsidP="00F60D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0D97" w:rsidRDefault="00F60D97" w:rsidP="00F60D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0D97" w:rsidRDefault="00F60D97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lastRenderedPageBreak/>
        <w:t xml:space="preserve">Утверждена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№  2</w:t>
      </w:r>
      <w:r>
        <w:rPr>
          <w:rFonts w:ascii="Times New Roman" w:hAnsi="Times New Roman" w:cs="Times New Roman"/>
        </w:rPr>
        <w:t>36</w:t>
      </w:r>
    </w:p>
    <w:p w:rsidR="00F60D97" w:rsidRDefault="00F60D97" w:rsidP="00F60D97"/>
    <w:p w:rsidR="00F60D97" w:rsidRDefault="00F60D97" w:rsidP="00F60D97"/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ЦЕЛЕВАЯ ПРОГРАММА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СЛОБОДСКОГО  СЕЛЬСКОГО ПОСЕЛЕНИЯ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2019-2021 гг.</w:t>
      </w:r>
    </w:p>
    <w:p w:rsidR="00F60D97" w:rsidRDefault="00F60D97" w:rsidP="00F60D97">
      <w:pPr>
        <w:rPr>
          <w:b/>
        </w:rPr>
      </w:pPr>
      <w:r>
        <w:rPr>
          <w:b/>
        </w:rPr>
        <w:br w:type="page"/>
      </w:r>
    </w:p>
    <w:p w:rsidR="00F60D97" w:rsidRDefault="00F60D97" w:rsidP="00F60D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F60D97" w:rsidRDefault="00F60D97" w:rsidP="00F60D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5286"/>
      </w:tblGrid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муниципального жилищного фонда администрации Слободского сельского поселения на 2019-2021 годы»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</w:tc>
      </w:tr>
      <w:tr w:rsidR="00F60D97" w:rsidTr="00F60D97">
        <w:trPr>
          <w:trHeight w:val="892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F60D97">
        <w:trPr>
          <w:trHeight w:val="829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F60D97">
        <w:trPr>
          <w:trHeight w:val="406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сельского поселения 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приватизированного жилья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капитального ремонта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5.Мониторинг реализации Программы;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6.Информационное и методическое обеспечение Программы.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-сокращение очереди, нуждающихся в жилых помещениях, - приведение жилых помещений в надлежащий вид. 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временного жилья нуждающимся гражданам, вследствие чрезвычайных ситуаций.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 износа жилья и повышение комфортности проживания граждан;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работы внутридомовых инженерных систем;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уменьшение объема муниципального жилищного фонда, требующего капитального ремонта.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F60D97" w:rsidTr="00F60D97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Слободского  сельского поселения в размере 338,1 тыс. рублей,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–200 тыс. руб.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 128,1 тыс. руб.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 10 тыс. руб.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мая 2019 года в Администрации  Слободского  сельского поселения Ярославской области на учете нуждающихся в улучшении жилищных условий состоит 76 семьи.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Выполнение мероприятий Муниципальной целевой программы капитального ремонта муниципального жилищного фонда на 2019 -2021 годы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Жилищного кодекса и другого законодательства Российской Федерации.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60D97" w:rsidRDefault="00F60D97" w:rsidP="00F60D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Слободском  сельском поселении.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маневренного жилого фонда для временного проживания нуждающихся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приватизированного жилья.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2019 -2021 гг.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направлены на реализацию поставленной задачи.</w:t>
      </w:r>
    </w:p>
    <w:p w:rsidR="00F60D97" w:rsidRDefault="00F60D97" w:rsidP="00F6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776"/>
        <w:gridCol w:w="1378"/>
        <w:gridCol w:w="1443"/>
        <w:gridCol w:w="1377"/>
      </w:tblGrid>
      <w:tr w:rsidR="00F60D97" w:rsidTr="00F60D97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60D97" w:rsidTr="00F60D97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D97" w:rsidTr="00F60D97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капитальный ремонт муниципального жилья 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D97" w:rsidTr="00F60D97">
        <w:trPr>
          <w:trHeight w:val="690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дефектных ведомостей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119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конкурсов (аукционов) по отбору подрядных организаций доля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D97" w:rsidTr="00F60D97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60D97" w:rsidRDefault="00F6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 сельского поселения, капитальному ремонту и ремонту жилых помещений  граждан сельского поселения,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Слободского  сельского поселения осуществляет: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подготовку предложений по внесению изменений в Программу;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финансирование мероприятий Программы за счет средств бюджета сельского поселения  в пределах средств, предусмотренных Программой;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средств, представляемых в рамках настоящей Программы на проведение капитального ремонта муниципального жилищного фонда, составляет 338,1 тыс. рублей, в том числе: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бюджета сельского поселения – 338,1 тыс. рублей;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Администрации Слободского  сельского поселения.</w:t>
      </w:r>
    </w:p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предполагает достижение следующих результатов: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очереди, нуждающихся в жилых помещениях, - приведение жилых помещений в надлежащий вид.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износа жилья и повышение комфортности проживания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единого подхода к оплате расходов на содержание незаселенных жилых помещений в муниципальном жилищном фонде.</w:t>
      </w:r>
    </w:p>
    <w:p w:rsidR="00094727" w:rsidRDefault="00094727"/>
    <w:sectPr w:rsidR="000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DF4"/>
    <w:multiLevelType w:val="hybridMultilevel"/>
    <w:tmpl w:val="228000BE"/>
    <w:lvl w:ilvl="0" w:tplc="8A80B3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CA7"/>
    <w:multiLevelType w:val="hybridMultilevel"/>
    <w:tmpl w:val="7BE201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2"/>
    <w:rsid w:val="00094727"/>
    <w:rsid w:val="00516992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2020-12-28T07:42:00Z</cp:lastPrinted>
  <dcterms:created xsi:type="dcterms:W3CDTF">2020-12-28T07:38:00Z</dcterms:created>
  <dcterms:modified xsi:type="dcterms:W3CDTF">2020-12-28T07:42:00Z</dcterms:modified>
</cp:coreProperties>
</file>