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Default="003E1E65" w:rsidP="003E1E6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52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65" w:rsidRDefault="003E1E65" w:rsidP="003E1E65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3E1E65" w:rsidRDefault="003E1E65" w:rsidP="003E1E65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АДМИНИСТРАЦИИ </w:t>
      </w:r>
    </w:p>
    <w:p w:rsidR="003E1E65" w:rsidRDefault="003E1E65" w:rsidP="003E1E65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СЛОБОДСКОГО СЕЛЬСКОГО ПОСЕЛЕНИЯ</w:t>
      </w:r>
      <w:r>
        <w:rPr>
          <w:caps/>
          <w:sz w:val="36"/>
          <w:szCs w:val="36"/>
        </w:rPr>
        <w:t xml:space="preserve"> </w:t>
      </w:r>
    </w:p>
    <w:p w:rsidR="003E1E65" w:rsidRDefault="003E1E65" w:rsidP="003E1E65">
      <w:pPr>
        <w:pStyle w:val="3"/>
      </w:pPr>
      <w:r>
        <w:t>УГЛИЧСКОГО МУНИЦИПАЛЬНОГО РАЙОНА</w:t>
      </w:r>
    </w:p>
    <w:p w:rsidR="003E1E65" w:rsidRDefault="003E1E65" w:rsidP="003E1E65">
      <w:pPr>
        <w:pStyle w:val="a5"/>
        <w:ind w:firstLine="0"/>
        <w:rPr>
          <w:b/>
          <w:sz w:val="28"/>
          <w:szCs w:val="28"/>
        </w:rPr>
      </w:pPr>
    </w:p>
    <w:p w:rsidR="003E1E65" w:rsidRDefault="003E1E65" w:rsidP="003E1E6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01.04.2022    № 127</w:t>
      </w:r>
    </w:p>
    <w:p w:rsidR="003E1E65" w:rsidRDefault="003E1E65" w:rsidP="003E1E65">
      <w:pPr>
        <w:pStyle w:val="a3"/>
        <w:rPr>
          <w:szCs w:val="28"/>
        </w:rPr>
      </w:pPr>
    </w:p>
    <w:p w:rsidR="003E1E65" w:rsidRDefault="003E1E65" w:rsidP="003E1E65">
      <w:pPr>
        <w:pStyle w:val="a3"/>
        <w:ind w:right="3631"/>
        <w:rPr>
          <w:color w:val="000000"/>
        </w:rPr>
      </w:pPr>
      <w:r>
        <w:rPr>
          <w:color w:val="000000"/>
        </w:rPr>
        <w:t>«О проведении месячника пожарной безопасности на территории Слободского сельского поселения»</w:t>
      </w:r>
    </w:p>
    <w:p w:rsidR="003E1E65" w:rsidRDefault="003E1E65" w:rsidP="003E1E65">
      <w:pPr>
        <w:jc w:val="both"/>
        <w:rPr>
          <w:color w:val="000000"/>
          <w:sz w:val="28"/>
          <w:szCs w:val="28"/>
        </w:rPr>
      </w:pPr>
    </w:p>
    <w:p w:rsidR="003E1E65" w:rsidRDefault="003E1E65" w:rsidP="003E1E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соответствии с Федеральным законом от 21 декабря 1994 года № 69-ФЗ «О пожарной безопасности», Уставом Слободского сельского поселения и в целях </w:t>
      </w:r>
      <w:proofErr w:type="gramStart"/>
      <w:r>
        <w:rPr>
          <w:color w:val="000000"/>
          <w:sz w:val="28"/>
          <w:szCs w:val="28"/>
        </w:rPr>
        <w:t>повышения уровня пожарной безопасности объектов Слободского сельского поселения</w:t>
      </w:r>
      <w:proofErr w:type="gramEnd"/>
    </w:p>
    <w:p w:rsidR="003E1E65" w:rsidRDefault="003E1E65" w:rsidP="003E1E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3E1E65" w:rsidRDefault="003E1E65" w:rsidP="003E1E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месячник пожарной безопасности на территории Слободского сельского поселения с 11 апреля по 11 мая 2022 года.</w:t>
      </w:r>
    </w:p>
    <w:p w:rsidR="003E1E65" w:rsidRDefault="003E1E65" w:rsidP="003E1E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прилагаемый План по подготовке и проведению месячника пожарной безопасности на территории Слободского сельского поселения.</w:t>
      </w:r>
    </w:p>
    <w:p w:rsidR="003E1E65" w:rsidRDefault="003E1E65" w:rsidP="003E1E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постановление Администрации Слободского сельского поселения от 21.04.2021 № 88 «О  подготовке и проведении месячника пожарной безопасности на территории Слободского сельского поселения».</w:t>
      </w:r>
    </w:p>
    <w:p w:rsidR="003E1E65" w:rsidRDefault="003E1E65" w:rsidP="003E1E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Ответственность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з</w:t>
      </w:r>
      <w:r>
        <w:rPr>
          <w:sz w:val="28"/>
          <w:szCs w:val="28"/>
        </w:rPr>
        <w:t>аместителя Главы – главного бухгалтера Администрации Слободского сельского поселения Маслову Ольгу Юрьевну.</w:t>
      </w:r>
    </w:p>
    <w:p w:rsidR="003E1E65" w:rsidRDefault="003E1E65" w:rsidP="003E1E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с момента обнародования (опубликования) согласно статье 38 Устава Слободского сельского поселения. </w:t>
      </w:r>
    </w:p>
    <w:p w:rsidR="003E1E65" w:rsidRDefault="003E1E65" w:rsidP="003E1E65">
      <w:pPr>
        <w:ind w:left="540" w:firstLine="540"/>
        <w:jc w:val="both"/>
        <w:rPr>
          <w:color w:val="000000"/>
          <w:sz w:val="28"/>
          <w:szCs w:val="28"/>
        </w:rPr>
      </w:pPr>
    </w:p>
    <w:p w:rsidR="003E1E65" w:rsidRDefault="003E1E65" w:rsidP="003E1E65">
      <w:pPr>
        <w:tabs>
          <w:tab w:val="right" w:pos="102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Слободского сельского поселения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М.А. Аракчеева</w:t>
      </w: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ind w:left="540" w:firstLine="540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b/>
          <w:color w:val="000000"/>
        </w:rPr>
        <w:t xml:space="preserve">Приложение </w:t>
      </w:r>
    </w:p>
    <w:p w:rsidR="003E1E65" w:rsidRDefault="003E1E65" w:rsidP="003E1E65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к Постановлению Администрации</w:t>
      </w:r>
    </w:p>
    <w:p w:rsidR="003E1E65" w:rsidRDefault="003E1E65" w:rsidP="003E1E65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Слободского сельского поселения   </w:t>
      </w:r>
    </w:p>
    <w:p w:rsidR="003E1E65" w:rsidRDefault="003E1E65" w:rsidP="003E1E65">
      <w:pPr>
        <w:ind w:left="540" w:firstLine="54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№ 127 от 01.04.2022 года </w:t>
      </w:r>
    </w:p>
    <w:p w:rsidR="003E1E65" w:rsidRDefault="003E1E65" w:rsidP="003E1E65">
      <w:pPr>
        <w:ind w:left="540" w:firstLine="540"/>
        <w:jc w:val="center"/>
        <w:rPr>
          <w:color w:val="000000"/>
          <w:sz w:val="28"/>
          <w:szCs w:val="28"/>
        </w:rPr>
      </w:pPr>
    </w:p>
    <w:p w:rsidR="003E1E65" w:rsidRDefault="003E1E65" w:rsidP="003E1E6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</w:t>
      </w:r>
    </w:p>
    <w:p w:rsidR="003E1E65" w:rsidRDefault="003E1E65" w:rsidP="003E1E6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подготовке и проведению месячника пожарной безопасности </w:t>
      </w:r>
    </w:p>
    <w:p w:rsidR="003E1E65" w:rsidRDefault="003E1E65" w:rsidP="003E1E6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территории Слободского сельского поселения</w:t>
      </w:r>
    </w:p>
    <w:p w:rsidR="003E1E65" w:rsidRDefault="003E1E65" w:rsidP="003E1E65">
      <w:pPr>
        <w:pStyle w:val="1"/>
        <w:ind w:left="720"/>
        <w:rPr>
          <w:color w:val="000000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0"/>
        <w:gridCol w:w="1417"/>
        <w:gridCol w:w="3400"/>
      </w:tblGrid>
      <w:tr w:rsidR="003E1E65" w:rsidTr="003E1E65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-180" w:firstLine="214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5" w:rsidRDefault="003E1E65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Исполнитель</w:t>
            </w:r>
          </w:p>
          <w:p w:rsidR="003E1E65" w:rsidRDefault="003E1E65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ЧС и ОПБ по подготовке к пожароопасному периоду 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КЧС и ОПБ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по подготовке и проведению месячника пожарной безопасности с участием представителей организаций Слободского СП (ТСЖ, председателями садоводческих некоммерческих товариществ)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противопожарного состояния населенных пунктов на предмет их готовности к пожароопасному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ЯО ПСС ЯО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 Аракчеева М.А., 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подворовых обходов домовладений по вопросам профилактики пожаров и обучения населения действиям в случае возникновения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5" w:rsidRDefault="003E1E65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Проведение мероприятий по 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 населенных пунктов </w:t>
            </w:r>
            <w:r>
              <w:rPr>
                <w:color w:val="000000"/>
                <w:sz w:val="26"/>
                <w:szCs w:val="26"/>
              </w:rPr>
              <w:lastRenderedPageBreak/>
              <w:t>(неэксплуатируемых строений (бесхозяйных, заброшенных)</w:t>
            </w:r>
            <w:proofErr w:type="gramEnd"/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порядка использования открытого огня на землях поселения, недопущение неконтролируемых палов сухой травы,  разведения костров и сжигания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май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 Аракчеева М.А., 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Шатилова Е.В. директор МУ «Комбытсервис»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 бесед, инструктажей, тренировок, распространение листовок, памяток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сельских округов,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ЯО ПСС ЯО (по согласованию)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отработка планов эвакуации в организациях с массовым пребыванием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Покровского ДК Буланова С.Н.,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Менеджеры СДК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противопожарной защите населенных пунктов (устройству противопожарных минерализованных полос прилегающих к лесным насаждениям, 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Е.А., члены КЧС и ОПБ,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Шатилова Е.В. директор МУ «Комбытсервис»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рейдов по контролю, за своевременным проведением мероприятий по противопожарной защите населенных </w:t>
            </w:r>
            <w:r>
              <w:rPr>
                <w:sz w:val="26"/>
                <w:szCs w:val="26"/>
              </w:rPr>
              <w:lastRenderedPageBreak/>
              <w:t>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</w:t>
            </w:r>
            <w:r>
              <w:rPr>
                <w:sz w:val="26"/>
                <w:szCs w:val="26"/>
              </w:rPr>
              <w:lastRenderedPageBreak/>
              <w:t>социальным и организационным вопросам Татаринова Е.А.,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КЧС и ОПБ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установление особого противопожарного режима территории поселения (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, V класс пожарной опасности в лесах), выполнение мероприятий, направленных на защиту населенных пунктов от угроз перехода на них природных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Е.А.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проверки готовности добровольных пожарных дружин (команд)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ОПБ, 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социальным и организационным вопросам Татаринова Е.А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Освещение в средствах массовой информации месячника 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социальным вопросам Кудрявцева Д.С.,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кадровым вопросам, архивным вопросам и делопроизводству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А.В.</w:t>
            </w:r>
          </w:p>
        </w:tc>
      </w:tr>
      <w:tr w:rsidR="003E1E65" w:rsidTr="003E1E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5" w:rsidRDefault="003E1E65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Подведение итогов месячника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11 мая </w:t>
            </w:r>
            <w:r>
              <w:rPr>
                <w:sz w:val="26"/>
                <w:szCs w:val="26"/>
              </w:rPr>
              <w:t>2022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Аракчеева М.А.,</w:t>
            </w:r>
          </w:p>
          <w:p w:rsidR="003E1E65" w:rsidRDefault="003E1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КЧС и ОПБ, Начальник отдела по социальным и организационным вопросам Татаринова Е.А.</w:t>
            </w:r>
          </w:p>
        </w:tc>
      </w:tr>
    </w:tbl>
    <w:p w:rsidR="003E1E65" w:rsidRDefault="003E1E65" w:rsidP="003E1E65">
      <w:pPr>
        <w:shd w:val="clear" w:color="auto" w:fill="FFFFFF"/>
        <w:rPr>
          <w:sz w:val="26"/>
          <w:szCs w:val="26"/>
        </w:rPr>
      </w:pPr>
    </w:p>
    <w:p w:rsidR="003E6589" w:rsidRDefault="003E6589"/>
    <w:sectPr w:rsidR="003E6589" w:rsidSect="003E1E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B"/>
    <w:rsid w:val="000D1B6B"/>
    <w:rsid w:val="003E1E65"/>
    <w:rsid w:val="003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1E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1E65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E1E65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E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E1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1E6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E1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E1E65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E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1E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1E65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E1E65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E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E1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1E6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E1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E1E65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E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2022-04-04T11:37:00Z</cp:lastPrinted>
  <dcterms:created xsi:type="dcterms:W3CDTF">2022-04-04T11:36:00Z</dcterms:created>
  <dcterms:modified xsi:type="dcterms:W3CDTF">2022-04-04T11:37:00Z</dcterms:modified>
</cp:coreProperties>
</file>