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EED" w:rsidRDefault="00B37EED" w:rsidP="00B37EED">
      <w:pPr>
        <w:pStyle w:val="a3"/>
        <w:ind w:firstLine="0"/>
        <w:jc w:val="center"/>
      </w:pPr>
      <w:r>
        <w:rPr>
          <w:noProof/>
          <w:szCs w:val="24"/>
        </w:rPr>
        <w:drawing>
          <wp:inline distT="0" distB="0" distL="0" distR="0" wp14:anchorId="1DF4635D" wp14:editId="4394A86C">
            <wp:extent cx="368300" cy="416560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41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EED" w:rsidRPr="00174514" w:rsidRDefault="00B37EED" w:rsidP="00B37EED">
      <w:pPr>
        <w:pStyle w:val="a3"/>
        <w:ind w:firstLine="0"/>
        <w:jc w:val="center"/>
        <w:rPr>
          <w:b/>
          <w:bCs/>
          <w:sz w:val="32"/>
          <w:szCs w:val="32"/>
        </w:rPr>
      </w:pPr>
      <w:r w:rsidRPr="00174514">
        <w:rPr>
          <w:b/>
          <w:bCs/>
          <w:sz w:val="32"/>
          <w:szCs w:val="32"/>
        </w:rPr>
        <w:t xml:space="preserve">Муниципальный Совет Слободского сельского поселения </w:t>
      </w:r>
    </w:p>
    <w:p w:rsidR="00B37EED" w:rsidRPr="00174514" w:rsidRDefault="00B37EED" w:rsidP="00B37EED">
      <w:pPr>
        <w:pStyle w:val="a3"/>
        <w:ind w:firstLine="0"/>
        <w:jc w:val="center"/>
        <w:rPr>
          <w:b/>
          <w:bCs/>
          <w:sz w:val="32"/>
          <w:szCs w:val="32"/>
        </w:rPr>
      </w:pPr>
      <w:r w:rsidRPr="00174514">
        <w:rPr>
          <w:b/>
          <w:bCs/>
          <w:sz w:val="32"/>
          <w:szCs w:val="32"/>
        </w:rPr>
        <w:t>Угличского муниципального района Ярославской области</w:t>
      </w:r>
    </w:p>
    <w:p w:rsidR="00B37EED" w:rsidRDefault="00B37EED" w:rsidP="00B37EED">
      <w:pPr>
        <w:pStyle w:val="a3"/>
        <w:ind w:firstLine="0"/>
        <w:jc w:val="center"/>
        <w:rPr>
          <w:b/>
          <w:bCs/>
          <w:sz w:val="40"/>
          <w:szCs w:val="40"/>
        </w:rPr>
      </w:pPr>
      <w:r w:rsidRPr="00174514">
        <w:rPr>
          <w:b/>
          <w:bCs/>
          <w:sz w:val="40"/>
          <w:szCs w:val="40"/>
        </w:rPr>
        <w:t>Р Е Ш Е Н И Е</w:t>
      </w:r>
    </w:p>
    <w:p w:rsidR="00B37EED" w:rsidRDefault="00B37EED" w:rsidP="00B37EED">
      <w:pPr>
        <w:pStyle w:val="a3"/>
        <w:ind w:firstLine="0"/>
        <w:jc w:val="left"/>
        <w:rPr>
          <w:b/>
          <w:sz w:val="26"/>
          <w:szCs w:val="26"/>
        </w:rPr>
      </w:pPr>
    </w:p>
    <w:p w:rsidR="00B37EED" w:rsidRPr="000F68AD" w:rsidRDefault="00B37EED" w:rsidP="00B37EED">
      <w:pPr>
        <w:pStyle w:val="a3"/>
        <w:ind w:firstLine="0"/>
        <w:jc w:val="left"/>
        <w:rPr>
          <w:b/>
          <w:sz w:val="26"/>
          <w:szCs w:val="26"/>
        </w:rPr>
      </w:pPr>
      <w:r w:rsidRPr="000F68AD">
        <w:rPr>
          <w:b/>
          <w:sz w:val="26"/>
          <w:szCs w:val="26"/>
        </w:rPr>
        <w:t xml:space="preserve">от </w:t>
      </w:r>
      <w:r w:rsidR="00A32E42">
        <w:rPr>
          <w:b/>
          <w:sz w:val="26"/>
          <w:szCs w:val="26"/>
        </w:rPr>
        <w:t>16</w:t>
      </w:r>
      <w:r>
        <w:rPr>
          <w:b/>
          <w:sz w:val="26"/>
          <w:szCs w:val="26"/>
        </w:rPr>
        <w:t>.</w:t>
      </w:r>
      <w:r w:rsidR="00A32E42">
        <w:rPr>
          <w:b/>
          <w:sz w:val="26"/>
          <w:szCs w:val="26"/>
        </w:rPr>
        <w:t>12</w:t>
      </w:r>
      <w:r>
        <w:rPr>
          <w:b/>
          <w:sz w:val="26"/>
          <w:szCs w:val="26"/>
        </w:rPr>
        <w:t>.</w:t>
      </w:r>
      <w:r w:rsidRPr="000F68AD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>2</w:t>
      </w:r>
      <w:r w:rsidR="00A74A95">
        <w:rPr>
          <w:b/>
          <w:sz w:val="26"/>
          <w:szCs w:val="26"/>
        </w:rPr>
        <w:t>2</w:t>
      </w:r>
      <w:r w:rsidRPr="000F68AD">
        <w:rPr>
          <w:b/>
          <w:sz w:val="26"/>
          <w:szCs w:val="26"/>
        </w:rPr>
        <w:t xml:space="preserve">  №</w:t>
      </w:r>
      <w:r>
        <w:rPr>
          <w:b/>
          <w:sz w:val="26"/>
          <w:szCs w:val="26"/>
        </w:rPr>
        <w:t xml:space="preserve"> </w:t>
      </w:r>
      <w:r w:rsidR="00A32E42">
        <w:rPr>
          <w:b/>
          <w:sz w:val="26"/>
          <w:szCs w:val="26"/>
        </w:rPr>
        <w:t>59</w:t>
      </w:r>
    </w:p>
    <w:p w:rsidR="00B37EED" w:rsidRPr="000F68AD" w:rsidRDefault="00B37EED" w:rsidP="00B37EED">
      <w:pPr>
        <w:pStyle w:val="a3"/>
        <w:ind w:firstLine="0"/>
        <w:jc w:val="left"/>
        <w:rPr>
          <w:b/>
          <w:sz w:val="26"/>
          <w:szCs w:val="26"/>
        </w:rPr>
      </w:pPr>
    </w:p>
    <w:p w:rsidR="00B37EED" w:rsidRPr="009C2CED" w:rsidRDefault="00B37EED" w:rsidP="00B37EED">
      <w:pPr>
        <w:pStyle w:val="1"/>
        <w:ind w:right="3347"/>
        <w:jc w:val="both"/>
        <w:rPr>
          <w:rFonts w:ascii="Times New Roman" w:hAnsi="Times New Roman" w:cs="Times New Roman"/>
          <w:b w:val="0"/>
          <w:color w:val="auto"/>
          <w:sz w:val="28"/>
          <w:szCs w:val="26"/>
        </w:rPr>
      </w:pPr>
      <w:r w:rsidRPr="009C2CED">
        <w:rPr>
          <w:rFonts w:ascii="Times New Roman" w:hAnsi="Times New Roman" w:cs="Times New Roman"/>
          <w:b w:val="0"/>
          <w:color w:val="auto"/>
          <w:sz w:val="28"/>
          <w:szCs w:val="26"/>
        </w:rPr>
        <w:t>О внесении изменений в решение Муниципального Совета Слободского сельского поселения от 15.06.2018 № 14 «Об утверждении Правил благоустройства территории Слободского сельского поселения»</w:t>
      </w:r>
    </w:p>
    <w:p w:rsidR="00B37EED" w:rsidRPr="000F68AD" w:rsidRDefault="00B37EED" w:rsidP="00B37EED">
      <w:pPr>
        <w:ind w:right="3404"/>
        <w:jc w:val="both"/>
        <w:rPr>
          <w:sz w:val="26"/>
          <w:szCs w:val="26"/>
        </w:rPr>
      </w:pPr>
    </w:p>
    <w:p w:rsidR="00B37EED" w:rsidRPr="009C2CED" w:rsidRDefault="00B37EED" w:rsidP="00B37EED">
      <w:pPr>
        <w:shd w:val="clear" w:color="auto" w:fill="FFFFFF"/>
        <w:ind w:firstLine="708"/>
        <w:jc w:val="both"/>
        <w:rPr>
          <w:szCs w:val="26"/>
        </w:rPr>
      </w:pPr>
      <w:r w:rsidRPr="009C2CED">
        <w:rPr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Слободского сельского поселения, Муниципальный Совет Слободского сельского поселения четвертого созыва</w:t>
      </w:r>
    </w:p>
    <w:p w:rsidR="009C2CED" w:rsidRDefault="00B37EED" w:rsidP="009C2CED">
      <w:pPr>
        <w:shd w:val="clear" w:color="auto" w:fill="FFFFFF"/>
        <w:ind w:firstLine="708"/>
        <w:rPr>
          <w:sz w:val="26"/>
          <w:szCs w:val="26"/>
        </w:rPr>
      </w:pPr>
      <w:r w:rsidRPr="000F68AD">
        <w:rPr>
          <w:sz w:val="26"/>
          <w:szCs w:val="26"/>
        </w:rPr>
        <w:t>РЕШИЛ:</w:t>
      </w:r>
    </w:p>
    <w:p w:rsidR="00B37EED" w:rsidRPr="009C2CED" w:rsidRDefault="00B37EED" w:rsidP="009C2CED">
      <w:pPr>
        <w:shd w:val="clear" w:color="auto" w:fill="FFFFFF"/>
        <w:ind w:firstLine="708"/>
        <w:jc w:val="both"/>
        <w:rPr>
          <w:sz w:val="26"/>
          <w:szCs w:val="26"/>
        </w:rPr>
      </w:pPr>
      <w:r w:rsidRPr="009C2CED">
        <w:rPr>
          <w:szCs w:val="26"/>
        </w:rPr>
        <w:t>1. Внести в Правила благоустройства территории Слободского сельского поселения, утвержденные решением Муниципального Совета Слободского сельского поселения от 15</w:t>
      </w:r>
      <w:r w:rsidR="009C2CED" w:rsidRPr="009C2CED">
        <w:rPr>
          <w:bCs/>
          <w:iCs/>
          <w:szCs w:val="26"/>
        </w:rPr>
        <w:t>.06.2018  № 14</w:t>
      </w:r>
      <w:r w:rsidR="009C2CED" w:rsidRPr="009C2CED">
        <w:rPr>
          <w:b/>
          <w:bCs/>
          <w:iCs/>
          <w:szCs w:val="26"/>
        </w:rPr>
        <w:t xml:space="preserve"> </w:t>
      </w:r>
      <w:r w:rsidRPr="009C2CED">
        <w:rPr>
          <w:iCs/>
          <w:szCs w:val="26"/>
        </w:rPr>
        <w:t xml:space="preserve">следующие </w:t>
      </w:r>
      <w:r w:rsidRPr="009C2CED">
        <w:rPr>
          <w:szCs w:val="26"/>
        </w:rPr>
        <w:t xml:space="preserve"> изменения:</w:t>
      </w:r>
    </w:p>
    <w:p w:rsidR="00B37EED" w:rsidRPr="009C2CED" w:rsidRDefault="00B37EED" w:rsidP="00B37EED">
      <w:pPr>
        <w:jc w:val="both"/>
        <w:rPr>
          <w:szCs w:val="26"/>
        </w:rPr>
      </w:pPr>
      <w:r w:rsidRPr="009C2CED">
        <w:rPr>
          <w:szCs w:val="26"/>
        </w:rPr>
        <w:t xml:space="preserve">        </w:t>
      </w:r>
      <w:r w:rsidR="009C2CED">
        <w:rPr>
          <w:szCs w:val="26"/>
        </w:rPr>
        <w:tab/>
      </w:r>
      <w:r w:rsidRPr="009C2CED">
        <w:rPr>
          <w:szCs w:val="26"/>
        </w:rPr>
        <w:t xml:space="preserve">1.1. </w:t>
      </w:r>
      <w:r w:rsidR="00A74A95">
        <w:rPr>
          <w:szCs w:val="26"/>
        </w:rPr>
        <w:t xml:space="preserve">п. </w:t>
      </w:r>
      <w:r w:rsidR="0023167A">
        <w:rPr>
          <w:szCs w:val="26"/>
        </w:rPr>
        <w:t>3.13.21</w:t>
      </w:r>
      <w:r w:rsidR="00A74A95">
        <w:rPr>
          <w:szCs w:val="26"/>
        </w:rPr>
        <w:t xml:space="preserve"> </w:t>
      </w:r>
      <w:r w:rsidRPr="009C2CED">
        <w:rPr>
          <w:kern w:val="2"/>
          <w:szCs w:val="26"/>
          <w:lang w:eastAsia="ar-SA"/>
        </w:rPr>
        <w:t>Раздел</w:t>
      </w:r>
      <w:r w:rsidR="00A74A95">
        <w:rPr>
          <w:kern w:val="2"/>
          <w:szCs w:val="26"/>
          <w:lang w:eastAsia="ar-SA"/>
        </w:rPr>
        <w:t>а</w:t>
      </w:r>
      <w:r w:rsidRPr="009C2CED">
        <w:rPr>
          <w:kern w:val="2"/>
          <w:szCs w:val="26"/>
          <w:lang w:eastAsia="ar-SA"/>
        </w:rPr>
        <w:t xml:space="preserve"> </w:t>
      </w:r>
      <w:r w:rsidR="0023167A">
        <w:rPr>
          <w:kern w:val="2"/>
          <w:szCs w:val="26"/>
          <w:lang w:eastAsia="ar-SA"/>
        </w:rPr>
        <w:t>3</w:t>
      </w:r>
      <w:r w:rsidRPr="009C2CED">
        <w:rPr>
          <w:kern w:val="2"/>
          <w:szCs w:val="26"/>
          <w:lang w:eastAsia="ar-SA"/>
        </w:rPr>
        <w:t xml:space="preserve"> </w:t>
      </w:r>
      <w:r w:rsidRPr="009C2CED">
        <w:rPr>
          <w:szCs w:val="26"/>
        </w:rPr>
        <w:t xml:space="preserve">Правил благоустройства территории Слободского сельского поселения </w:t>
      </w:r>
      <w:r w:rsidR="00A74A95">
        <w:rPr>
          <w:szCs w:val="26"/>
        </w:rPr>
        <w:t>изложить в следующей редакции</w:t>
      </w:r>
      <w:r w:rsidRPr="009C2CED">
        <w:rPr>
          <w:szCs w:val="26"/>
        </w:rPr>
        <w:t>:</w:t>
      </w:r>
    </w:p>
    <w:p w:rsidR="0023167A" w:rsidRPr="00532F90" w:rsidRDefault="0023167A" w:rsidP="0023167A">
      <w:pPr>
        <w:suppressAutoHyphens/>
        <w:spacing w:line="100" w:lineRule="atLeast"/>
        <w:ind w:firstLine="567"/>
        <w:jc w:val="both"/>
        <w:rPr>
          <w:kern w:val="1"/>
          <w:szCs w:val="28"/>
          <w:lang w:eastAsia="ar-SA"/>
        </w:rPr>
      </w:pPr>
      <w:r>
        <w:rPr>
          <w:kern w:val="1"/>
          <w:szCs w:val="28"/>
          <w:lang w:eastAsia="ar-SA"/>
        </w:rPr>
        <w:t>«</w:t>
      </w:r>
      <w:r w:rsidRPr="00532F90">
        <w:rPr>
          <w:kern w:val="1"/>
          <w:szCs w:val="28"/>
          <w:lang w:eastAsia="ar-SA"/>
        </w:rPr>
        <w:t>3.13.21. В зимнее время собственниками и арендаторами зданий должна быть организована своевременная очистка кровель зданий от снега, наледи и сосулек.</w:t>
      </w:r>
    </w:p>
    <w:p w:rsidR="0023167A" w:rsidRPr="00532F90" w:rsidRDefault="0023167A" w:rsidP="0023167A">
      <w:pPr>
        <w:suppressAutoHyphens/>
        <w:spacing w:line="100" w:lineRule="atLeast"/>
        <w:ind w:firstLine="567"/>
        <w:jc w:val="both"/>
        <w:rPr>
          <w:kern w:val="1"/>
          <w:szCs w:val="28"/>
          <w:lang w:eastAsia="ar-SA"/>
        </w:rPr>
      </w:pPr>
      <w:r w:rsidRPr="00532F90">
        <w:rPr>
          <w:kern w:val="1"/>
          <w:szCs w:val="28"/>
          <w:lang w:eastAsia="ar-SA"/>
        </w:rPr>
        <w:t xml:space="preserve">С момента обнаружения скопления снега, </w:t>
      </w:r>
      <w:proofErr w:type="spellStart"/>
      <w:r w:rsidRPr="00532F90">
        <w:rPr>
          <w:kern w:val="1"/>
          <w:szCs w:val="28"/>
          <w:lang w:eastAsia="ar-SA"/>
        </w:rPr>
        <w:t>наледеобразований</w:t>
      </w:r>
      <w:proofErr w:type="spellEnd"/>
      <w:r w:rsidRPr="00532F90">
        <w:rPr>
          <w:kern w:val="1"/>
          <w:szCs w:val="28"/>
          <w:lang w:eastAsia="ar-SA"/>
        </w:rPr>
        <w:t xml:space="preserve"> (сосулек) на крышах зданий до принятия мер по их очистке опасное место должно быть огорожено. Работы по очистке крыш (кровель) должны быть выполнены  не позднее 48 часов с момента обнаружения скопления снега, </w:t>
      </w:r>
      <w:proofErr w:type="spellStart"/>
      <w:r w:rsidRPr="00532F90">
        <w:rPr>
          <w:kern w:val="1"/>
          <w:szCs w:val="28"/>
          <w:lang w:eastAsia="ar-SA"/>
        </w:rPr>
        <w:t>наледеобразований</w:t>
      </w:r>
      <w:proofErr w:type="spellEnd"/>
      <w:r w:rsidRPr="00532F90">
        <w:rPr>
          <w:kern w:val="1"/>
          <w:szCs w:val="28"/>
          <w:lang w:eastAsia="ar-SA"/>
        </w:rPr>
        <w:t xml:space="preserve"> (сосулек) на крышах (кровлях) зданий.</w:t>
      </w:r>
    </w:p>
    <w:p w:rsidR="0023167A" w:rsidRPr="00532F90" w:rsidRDefault="0023167A" w:rsidP="0023167A">
      <w:pPr>
        <w:suppressAutoHyphens/>
        <w:spacing w:line="100" w:lineRule="atLeast"/>
        <w:ind w:firstLine="567"/>
        <w:jc w:val="both"/>
        <w:rPr>
          <w:kern w:val="1"/>
          <w:szCs w:val="28"/>
          <w:lang w:eastAsia="ar-SA"/>
        </w:rPr>
      </w:pPr>
      <w:r w:rsidRPr="00532F90">
        <w:rPr>
          <w:kern w:val="1"/>
          <w:szCs w:val="28"/>
          <w:lang w:eastAsia="ar-SA"/>
        </w:rPr>
        <w:t>Сброшенный с кровель зданий снег (наледь) убирается в специально отведенные места для последующего вывоза не позднее 4 часов после сброса.</w:t>
      </w:r>
    </w:p>
    <w:p w:rsidR="0023167A" w:rsidRPr="00532F90" w:rsidRDefault="0023167A" w:rsidP="0023167A">
      <w:pPr>
        <w:suppressAutoHyphens/>
        <w:spacing w:line="100" w:lineRule="atLeast"/>
        <w:ind w:firstLine="567"/>
        <w:jc w:val="both"/>
        <w:rPr>
          <w:kern w:val="1"/>
          <w:szCs w:val="28"/>
          <w:lang w:eastAsia="ar-SA"/>
        </w:rPr>
      </w:pPr>
      <w:r w:rsidRPr="00532F90">
        <w:rPr>
          <w:kern w:val="1"/>
          <w:szCs w:val="28"/>
          <w:lang w:eastAsia="ar-SA"/>
        </w:rPr>
        <w:t>Запрещается сбрасывать снег, лед и отходы в воронки водосточных труб.</w:t>
      </w:r>
    </w:p>
    <w:p w:rsidR="0023167A" w:rsidRPr="00532F90" w:rsidRDefault="0023167A" w:rsidP="0023167A">
      <w:pPr>
        <w:suppressAutoHyphens/>
        <w:spacing w:line="100" w:lineRule="atLeast"/>
        <w:ind w:firstLine="567"/>
        <w:jc w:val="both"/>
        <w:rPr>
          <w:kern w:val="1"/>
          <w:szCs w:val="28"/>
          <w:lang w:eastAsia="ar-SA"/>
        </w:rPr>
      </w:pPr>
      <w:proofErr w:type="gramStart"/>
      <w:r w:rsidRPr="00532F90">
        <w:rPr>
          <w:kern w:val="1"/>
          <w:szCs w:val="28"/>
          <w:lang w:eastAsia="ar-SA"/>
        </w:rPr>
        <w:t>При сбрасывании снега с крыш должны быть приняты меры, обеспечивающие полную сохранность деревьев, кустарников, воздушных линий уличного электроосвещения, растяжек, рекламных и информационных конструкций, светофорных объектов, дорожных знаков и др.</w:t>
      </w:r>
      <w:proofErr w:type="gramEnd"/>
    </w:p>
    <w:p w:rsidR="0023167A" w:rsidRDefault="0023167A" w:rsidP="0023167A">
      <w:pPr>
        <w:suppressAutoHyphens/>
        <w:spacing w:line="100" w:lineRule="atLeast"/>
        <w:ind w:firstLine="567"/>
        <w:jc w:val="both"/>
        <w:rPr>
          <w:kern w:val="1"/>
          <w:szCs w:val="28"/>
          <w:lang w:eastAsia="ar-SA"/>
        </w:rPr>
      </w:pPr>
      <w:r w:rsidRPr="00532F90">
        <w:rPr>
          <w:kern w:val="1"/>
          <w:szCs w:val="28"/>
          <w:lang w:eastAsia="ar-SA"/>
        </w:rPr>
        <w:t>Крыши с наружным водоотводом необходимо периодически очищать от снега, не допуская его накопления более 30 см.</w:t>
      </w:r>
    </w:p>
    <w:p w:rsidR="0023167A" w:rsidRPr="00532F90" w:rsidRDefault="0023167A" w:rsidP="0023167A">
      <w:pPr>
        <w:suppressAutoHyphens/>
        <w:spacing w:line="100" w:lineRule="atLeast"/>
        <w:ind w:firstLine="567"/>
        <w:jc w:val="both"/>
        <w:rPr>
          <w:kern w:val="1"/>
          <w:szCs w:val="28"/>
          <w:lang w:eastAsia="ar-SA"/>
        </w:rPr>
      </w:pPr>
      <w:r>
        <w:rPr>
          <w:kern w:val="1"/>
          <w:szCs w:val="28"/>
          <w:lang w:eastAsia="ar-SA"/>
        </w:rPr>
        <w:t xml:space="preserve">Для предотвращения образования ледяных пробок в водосточной системе кровли, скопления снега и наледи в водоотводящих желобах, образования снежных  и ледяных наростов на карнизах кровли рекомендуется предусматривать установку кабельной системы </w:t>
      </w:r>
      <w:proofErr w:type="spellStart"/>
      <w:r>
        <w:rPr>
          <w:kern w:val="1"/>
          <w:szCs w:val="28"/>
          <w:lang w:eastAsia="ar-SA"/>
        </w:rPr>
        <w:t>антиобледенения</w:t>
      </w:r>
      <w:proofErr w:type="spellEnd"/>
      <w:r>
        <w:rPr>
          <w:kern w:val="1"/>
          <w:szCs w:val="28"/>
          <w:lang w:eastAsia="ar-SA"/>
        </w:rPr>
        <w:t>.».</w:t>
      </w:r>
    </w:p>
    <w:p w:rsidR="00C31A76" w:rsidRDefault="00C31A76" w:rsidP="00C31A76">
      <w:pPr>
        <w:ind w:firstLine="708"/>
        <w:jc w:val="both"/>
        <w:rPr>
          <w:szCs w:val="28"/>
        </w:rPr>
      </w:pPr>
      <w:r>
        <w:t xml:space="preserve">2. </w:t>
      </w:r>
      <w:r>
        <w:rPr>
          <w:szCs w:val="28"/>
        </w:rPr>
        <w:t xml:space="preserve">Настоящее решение вступает в силу с момента опубликования (обнародования) </w:t>
      </w:r>
      <w:proofErr w:type="gramStart"/>
      <w:r>
        <w:rPr>
          <w:szCs w:val="28"/>
        </w:rPr>
        <w:t>согласно статьи</w:t>
      </w:r>
      <w:proofErr w:type="gramEnd"/>
      <w:r>
        <w:rPr>
          <w:szCs w:val="28"/>
        </w:rPr>
        <w:t xml:space="preserve"> 38 Устава Слободского сельского поселения.</w:t>
      </w:r>
    </w:p>
    <w:p w:rsidR="00C31A76" w:rsidRDefault="00C31A76" w:rsidP="00C31A76">
      <w:pPr>
        <w:ind w:firstLine="708"/>
        <w:jc w:val="both"/>
        <w:rPr>
          <w:szCs w:val="28"/>
        </w:rPr>
      </w:pPr>
    </w:p>
    <w:p w:rsidR="008361A6" w:rsidRPr="00AC1069" w:rsidRDefault="00B37EED" w:rsidP="00B37EED">
      <w:pPr>
        <w:pStyle w:val="a7"/>
        <w:jc w:val="left"/>
        <w:rPr>
          <w:szCs w:val="28"/>
        </w:rPr>
      </w:pPr>
      <w:r w:rsidRPr="000F68AD">
        <w:rPr>
          <w:rFonts w:ascii="Times New Roman" w:hAnsi="Times New Roman" w:cs="Times New Roman"/>
          <w:sz w:val="26"/>
          <w:szCs w:val="26"/>
        </w:rPr>
        <w:t xml:space="preserve">Глава Слободского сельского поселения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0F68AD">
        <w:rPr>
          <w:rFonts w:ascii="Times New Roman" w:hAnsi="Times New Roman" w:cs="Times New Roman"/>
          <w:sz w:val="26"/>
          <w:szCs w:val="26"/>
        </w:rPr>
        <w:t xml:space="preserve">    </w:t>
      </w:r>
      <w:r w:rsidR="00A32E42">
        <w:rPr>
          <w:rFonts w:ascii="Times New Roman" w:hAnsi="Times New Roman" w:cs="Times New Roman"/>
          <w:sz w:val="26"/>
          <w:szCs w:val="26"/>
        </w:rPr>
        <w:t xml:space="preserve">         </w:t>
      </w:r>
      <w:bookmarkStart w:id="0" w:name="_GoBack"/>
      <w:bookmarkEnd w:id="0"/>
      <w:r w:rsidRPr="000F68AD">
        <w:rPr>
          <w:rFonts w:ascii="Times New Roman" w:hAnsi="Times New Roman" w:cs="Times New Roman"/>
          <w:bCs/>
          <w:sz w:val="26"/>
          <w:szCs w:val="26"/>
        </w:rPr>
        <w:t>М.А. Аракчеева</w:t>
      </w:r>
    </w:p>
    <w:sectPr w:rsidR="008361A6" w:rsidRPr="00AC1069" w:rsidSect="00A32E42">
      <w:headerReference w:type="even" r:id="rId9"/>
      <w:headerReference w:type="default" r:id="rId10"/>
      <w:type w:val="continuous"/>
      <w:pgSz w:w="11909" w:h="16834"/>
      <w:pgMar w:top="568" w:right="567" w:bottom="709" w:left="1134" w:header="720" w:footer="720" w:gutter="0"/>
      <w:cols w:space="708"/>
      <w:noEndnote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2B9" w:rsidRDefault="008222B9">
      <w:r>
        <w:separator/>
      </w:r>
    </w:p>
  </w:endnote>
  <w:endnote w:type="continuationSeparator" w:id="0">
    <w:p w:rsidR="008222B9" w:rsidRDefault="00822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2B9" w:rsidRDefault="008222B9">
      <w:r>
        <w:separator/>
      </w:r>
    </w:p>
  </w:footnote>
  <w:footnote w:type="continuationSeparator" w:id="0">
    <w:p w:rsidR="008222B9" w:rsidRDefault="008222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89C" w:rsidRDefault="00BE3D2C" w:rsidP="00A210E1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4789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4789C" w:rsidRDefault="0094789C" w:rsidP="00A210E1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89C" w:rsidRPr="00232D50" w:rsidRDefault="00BE3D2C" w:rsidP="00A210E1">
    <w:pPr>
      <w:pStyle w:val="a8"/>
      <w:framePr w:wrap="around" w:vAnchor="text" w:hAnchor="margin" w:xAlign="center" w:y="1"/>
      <w:rPr>
        <w:rStyle w:val="a9"/>
        <w:sz w:val="20"/>
      </w:rPr>
    </w:pPr>
    <w:r w:rsidRPr="00232D50">
      <w:rPr>
        <w:rStyle w:val="a9"/>
        <w:sz w:val="20"/>
      </w:rPr>
      <w:fldChar w:fldCharType="begin"/>
    </w:r>
    <w:r w:rsidR="0094789C" w:rsidRPr="00232D50">
      <w:rPr>
        <w:rStyle w:val="a9"/>
        <w:sz w:val="20"/>
      </w:rPr>
      <w:instrText xml:space="preserve">PAGE  </w:instrText>
    </w:r>
    <w:r w:rsidRPr="00232D50">
      <w:rPr>
        <w:rStyle w:val="a9"/>
        <w:sz w:val="20"/>
      </w:rPr>
      <w:fldChar w:fldCharType="separate"/>
    </w:r>
    <w:r w:rsidR="00A32E42">
      <w:rPr>
        <w:rStyle w:val="a9"/>
        <w:noProof/>
        <w:sz w:val="20"/>
      </w:rPr>
      <w:t>2</w:t>
    </w:r>
    <w:r w:rsidRPr="00232D50">
      <w:rPr>
        <w:rStyle w:val="a9"/>
        <w:sz w:val="20"/>
      </w:rPr>
      <w:fldChar w:fldCharType="end"/>
    </w:r>
  </w:p>
  <w:p w:rsidR="0094789C" w:rsidRDefault="0094789C" w:rsidP="00A210E1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085F"/>
    <w:multiLevelType w:val="hybridMultilevel"/>
    <w:tmpl w:val="D474123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D94C4D"/>
    <w:multiLevelType w:val="hybridMultilevel"/>
    <w:tmpl w:val="F710B69A"/>
    <w:lvl w:ilvl="0" w:tplc="BAC82B22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">
    <w:nsid w:val="0A5F0E1F"/>
    <w:multiLevelType w:val="hybridMultilevel"/>
    <w:tmpl w:val="6ABE704E"/>
    <w:lvl w:ilvl="0" w:tplc="C1F2E4D6">
      <w:start w:val="1"/>
      <w:numFmt w:val="decimal"/>
      <w:lvlText w:val="%1."/>
      <w:lvlJc w:val="left"/>
      <w:pPr>
        <w:tabs>
          <w:tab w:val="num" w:pos="672"/>
        </w:tabs>
        <w:ind w:left="6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">
    <w:nsid w:val="0AD0775C"/>
    <w:multiLevelType w:val="hybridMultilevel"/>
    <w:tmpl w:val="1340EB24"/>
    <w:lvl w:ilvl="0" w:tplc="5F7A379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2BA1B31"/>
    <w:multiLevelType w:val="hybridMultilevel"/>
    <w:tmpl w:val="42CE3E08"/>
    <w:lvl w:ilvl="0" w:tplc="587AB47A">
      <w:start w:val="1"/>
      <w:numFmt w:val="decimal"/>
      <w:lvlText w:val="%1."/>
      <w:lvlJc w:val="left"/>
      <w:pPr>
        <w:tabs>
          <w:tab w:val="num" w:pos="513"/>
        </w:tabs>
        <w:ind w:left="513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8"/>
        </w:tabs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8"/>
        </w:tabs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8"/>
        </w:tabs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8"/>
        </w:tabs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8"/>
        </w:tabs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8"/>
        </w:tabs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8"/>
        </w:tabs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8"/>
        </w:tabs>
        <w:ind w:left="6168" w:hanging="180"/>
      </w:pPr>
    </w:lvl>
  </w:abstractNum>
  <w:abstractNum w:abstractNumId="5">
    <w:nsid w:val="15691376"/>
    <w:multiLevelType w:val="hybridMultilevel"/>
    <w:tmpl w:val="FC32BCE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D312D7"/>
    <w:multiLevelType w:val="hybridMultilevel"/>
    <w:tmpl w:val="3218292A"/>
    <w:lvl w:ilvl="0" w:tplc="B1E296BC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198D5FBD"/>
    <w:multiLevelType w:val="hybridMultilevel"/>
    <w:tmpl w:val="97BC8C20"/>
    <w:lvl w:ilvl="0" w:tplc="0D665992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1CA5291F"/>
    <w:multiLevelType w:val="hybridMultilevel"/>
    <w:tmpl w:val="09C2AA3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24533A31"/>
    <w:multiLevelType w:val="hybridMultilevel"/>
    <w:tmpl w:val="E81E6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6B2040"/>
    <w:multiLevelType w:val="hybridMultilevel"/>
    <w:tmpl w:val="254060A8"/>
    <w:lvl w:ilvl="0" w:tplc="D8C80F80">
      <w:start w:val="11"/>
      <w:numFmt w:val="decimal"/>
      <w:lvlText w:val="%1."/>
      <w:lvlJc w:val="left"/>
      <w:pPr>
        <w:tabs>
          <w:tab w:val="num" w:pos="-60"/>
        </w:tabs>
        <w:ind w:left="-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0"/>
        </w:tabs>
        <w:ind w:left="6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</w:lvl>
  </w:abstractNum>
  <w:abstractNum w:abstractNumId="11">
    <w:nsid w:val="2BF63622"/>
    <w:multiLevelType w:val="hybridMultilevel"/>
    <w:tmpl w:val="253CB7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D51792"/>
    <w:multiLevelType w:val="hybridMultilevel"/>
    <w:tmpl w:val="D7E2986C"/>
    <w:lvl w:ilvl="0" w:tplc="FDD0ADBE">
      <w:start w:val="1"/>
      <w:numFmt w:val="decimal"/>
      <w:lvlText w:val="%1."/>
      <w:lvlJc w:val="left"/>
      <w:pPr>
        <w:tabs>
          <w:tab w:val="num" w:pos="699"/>
        </w:tabs>
        <w:ind w:left="699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13">
    <w:nsid w:val="33370D84"/>
    <w:multiLevelType w:val="hybridMultilevel"/>
    <w:tmpl w:val="F710EDA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DA6E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913821"/>
    <w:multiLevelType w:val="hybridMultilevel"/>
    <w:tmpl w:val="04822792"/>
    <w:lvl w:ilvl="0" w:tplc="50B0FE78">
      <w:start w:val="1"/>
      <w:numFmt w:val="decimal"/>
      <w:lvlText w:val="%1.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4"/>
        </w:tabs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4"/>
        </w:tabs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4"/>
        </w:tabs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4"/>
        </w:tabs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4"/>
        </w:tabs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4"/>
        </w:tabs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4"/>
        </w:tabs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4"/>
        </w:tabs>
        <w:ind w:left="6864" w:hanging="180"/>
      </w:pPr>
    </w:lvl>
  </w:abstractNum>
  <w:abstractNum w:abstractNumId="15">
    <w:nsid w:val="3CE26D05"/>
    <w:multiLevelType w:val="hybridMultilevel"/>
    <w:tmpl w:val="EF681BEA"/>
    <w:lvl w:ilvl="0" w:tplc="7A8E11C4">
      <w:start w:val="1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7041A4"/>
    <w:multiLevelType w:val="hybridMultilevel"/>
    <w:tmpl w:val="AFFE291C"/>
    <w:lvl w:ilvl="0" w:tplc="4D0E5FB8">
      <w:start w:val="8"/>
      <w:numFmt w:val="decimal"/>
      <w:lvlText w:val="%1."/>
      <w:lvlJc w:val="left"/>
      <w:pPr>
        <w:ind w:left="18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7" w:hanging="360"/>
      </w:pPr>
    </w:lvl>
    <w:lvl w:ilvl="2" w:tplc="0419001B" w:tentative="1">
      <w:start w:val="1"/>
      <w:numFmt w:val="lowerRoman"/>
      <w:lvlText w:val="%3."/>
      <w:lvlJc w:val="right"/>
      <w:pPr>
        <w:ind w:left="3297" w:hanging="180"/>
      </w:pPr>
    </w:lvl>
    <w:lvl w:ilvl="3" w:tplc="0419000F" w:tentative="1">
      <w:start w:val="1"/>
      <w:numFmt w:val="decimal"/>
      <w:lvlText w:val="%4."/>
      <w:lvlJc w:val="left"/>
      <w:pPr>
        <w:ind w:left="4017" w:hanging="360"/>
      </w:pPr>
    </w:lvl>
    <w:lvl w:ilvl="4" w:tplc="04190019" w:tentative="1">
      <w:start w:val="1"/>
      <w:numFmt w:val="lowerLetter"/>
      <w:lvlText w:val="%5."/>
      <w:lvlJc w:val="left"/>
      <w:pPr>
        <w:ind w:left="4737" w:hanging="360"/>
      </w:pPr>
    </w:lvl>
    <w:lvl w:ilvl="5" w:tplc="0419001B" w:tentative="1">
      <w:start w:val="1"/>
      <w:numFmt w:val="lowerRoman"/>
      <w:lvlText w:val="%6."/>
      <w:lvlJc w:val="right"/>
      <w:pPr>
        <w:ind w:left="5457" w:hanging="180"/>
      </w:pPr>
    </w:lvl>
    <w:lvl w:ilvl="6" w:tplc="0419000F" w:tentative="1">
      <w:start w:val="1"/>
      <w:numFmt w:val="decimal"/>
      <w:lvlText w:val="%7."/>
      <w:lvlJc w:val="left"/>
      <w:pPr>
        <w:ind w:left="6177" w:hanging="360"/>
      </w:pPr>
    </w:lvl>
    <w:lvl w:ilvl="7" w:tplc="04190019" w:tentative="1">
      <w:start w:val="1"/>
      <w:numFmt w:val="lowerLetter"/>
      <w:lvlText w:val="%8."/>
      <w:lvlJc w:val="left"/>
      <w:pPr>
        <w:ind w:left="6897" w:hanging="360"/>
      </w:pPr>
    </w:lvl>
    <w:lvl w:ilvl="8" w:tplc="0419001B" w:tentative="1">
      <w:start w:val="1"/>
      <w:numFmt w:val="lowerRoman"/>
      <w:lvlText w:val="%9."/>
      <w:lvlJc w:val="right"/>
      <w:pPr>
        <w:ind w:left="7617" w:hanging="180"/>
      </w:pPr>
    </w:lvl>
  </w:abstractNum>
  <w:abstractNum w:abstractNumId="17">
    <w:nsid w:val="45A92310"/>
    <w:multiLevelType w:val="hybridMultilevel"/>
    <w:tmpl w:val="F7D420F8"/>
    <w:lvl w:ilvl="0" w:tplc="40CA1690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8">
    <w:nsid w:val="470F4F28"/>
    <w:multiLevelType w:val="hybridMultilevel"/>
    <w:tmpl w:val="D8BEA460"/>
    <w:lvl w:ilvl="0" w:tplc="C60660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7191859"/>
    <w:multiLevelType w:val="hybridMultilevel"/>
    <w:tmpl w:val="638C6314"/>
    <w:lvl w:ilvl="0" w:tplc="396E8442">
      <w:start w:val="1"/>
      <w:numFmt w:val="decimal"/>
      <w:lvlText w:val="%1."/>
      <w:lvlJc w:val="left"/>
      <w:pPr>
        <w:tabs>
          <w:tab w:val="num" w:pos="408"/>
        </w:tabs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8"/>
        </w:tabs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8"/>
        </w:tabs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8"/>
        </w:tabs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8"/>
        </w:tabs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8"/>
        </w:tabs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8"/>
        </w:tabs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8"/>
        </w:tabs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8"/>
        </w:tabs>
        <w:ind w:left="6168" w:hanging="180"/>
      </w:pPr>
    </w:lvl>
  </w:abstractNum>
  <w:abstractNum w:abstractNumId="20">
    <w:nsid w:val="61D15B34"/>
    <w:multiLevelType w:val="hybridMultilevel"/>
    <w:tmpl w:val="70CA98F6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5A40339"/>
    <w:multiLevelType w:val="hybridMultilevel"/>
    <w:tmpl w:val="16E479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18661CE"/>
    <w:multiLevelType w:val="hybridMultilevel"/>
    <w:tmpl w:val="109461C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58EB3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18A79F8"/>
    <w:multiLevelType w:val="hybridMultilevel"/>
    <w:tmpl w:val="DDC09CFA"/>
    <w:lvl w:ilvl="0" w:tplc="028861DE">
      <w:start w:val="1"/>
      <w:numFmt w:val="decimal"/>
      <w:lvlText w:val="%1."/>
      <w:lvlJc w:val="left"/>
      <w:pPr>
        <w:tabs>
          <w:tab w:val="num" w:pos="1638"/>
        </w:tabs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18"/>
  </w:num>
  <w:num w:numId="3">
    <w:abstractNumId w:val="8"/>
  </w:num>
  <w:num w:numId="4">
    <w:abstractNumId w:val="0"/>
  </w:num>
  <w:num w:numId="5">
    <w:abstractNumId w:val="15"/>
  </w:num>
  <w:num w:numId="6">
    <w:abstractNumId w:val="10"/>
  </w:num>
  <w:num w:numId="7">
    <w:abstractNumId w:val="6"/>
  </w:num>
  <w:num w:numId="8">
    <w:abstractNumId w:val="23"/>
  </w:num>
  <w:num w:numId="9">
    <w:abstractNumId w:val="2"/>
  </w:num>
  <w:num w:numId="10">
    <w:abstractNumId w:val="14"/>
  </w:num>
  <w:num w:numId="11">
    <w:abstractNumId w:val="13"/>
  </w:num>
  <w:num w:numId="12">
    <w:abstractNumId w:val="17"/>
  </w:num>
  <w:num w:numId="13">
    <w:abstractNumId w:val="22"/>
  </w:num>
  <w:num w:numId="14">
    <w:abstractNumId w:val="9"/>
  </w:num>
  <w:num w:numId="15">
    <w:abstractNumId w:val="5"/>
  </w:num>
  <w:num w:numId="16">
    <w:abstractNumId w:val="1"/>
  </w:num>
  <w:num w:numId="17">
    <w:abstractNumId w:val="20"/>
  </w:num>
  <w:num w:numId="18">
    <w:abstractNumId w:val="19"/>
  </w:num>
  <w:num w:numId="19">
    <w:abstractNumId w:val="4"/>
  </w:num>
  <w:num w:numId="20">
    <w:abstractNumId w:val="21"/>
  </w:num>
  <w:num w:numId="21">
    <w:abstractNumId w:val="11"/>
  </w:num>
  <w:num w:numId="22">
    <w:abstractNumId w:val="12"/>
  </w:num>
  <w:num w:numId="23">
    <w:abstractNumId w:val="7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24"/>
  <w:drawingGridVerticalSpacing w:val="6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227"/>
    <w:rsid w:val="0000367C"/>
    <w:rsid w:val="00004751"/>
    <w:rsid w:val="00024147"/>
    <w:rsid w:val="00024F94"/>
    <w:rsid w:val="00027A97"/>
    <w:rsid w:val="0003447E"/>
    <w:rsid w:val="00041CBC"/>
    <w:rsid w:val="000542F0"/>
    <w:rsid w:val="00057D1D"/>
    <w:rsid w:val="000702AC"/>
    <w:rsid w:val="00071220"/>
    <w:rsid w:val="00073DC0"/>
    <w:rsid w:val="000830BD"/>
    <w:rsid w:val="00083BB4"/>
    <w:rsid w:val="000A65D3"/>
    <w:rsid w:val="000B0419"/>
    <w:rsid w:val="000B2FB1"/>
    <w:rsid w:val="000B5E44"/>
    <w:rsid w:val="000B62F5"/>
    <w:rsid w:val="000C017C"/>
    <w:rsid w:val="000C683D"/>
    <w:rsid w:val="000C6CB5"/>
    <w:rsid w:val="000D0DE1"/>
    <w:rsid w:val="000D2A5C"/>
    <w:rsid w:val="000E4C45"/>
    <w:rsid w:val="00100B8F"/>
    <w:rsid w:val="00102097"/>
    <w:rsid w:val="00113303"/>
    <w:rsid w:val="00120580"/>
    <w:rsid w:val="0012300D"/>
    <w:rsid w:val="00134928"/>
    <w:rsid w:val="0014005E"/>
    <w:rsid w:val="001451CA"/>
    <w:rsid w:val="00153201"/>
    <w:rsid w:val="00153F92"/>
    <w:rsid w:val="00155D27"/>
    <w:rsid w:val="00171E6C"/>
    <w:rsid w:val="00173FEB"/>
    <w:rsid w:val="00175A6D"/>
    <w:rsid w:val="00177E14"/>
    <w:rsid w:val="001A18CC"/>
    <w:rsid w:val="001A3416"/>
    <w:rsid w:val="001B5D7A"/>
    <w:rsid w:val="001C0EFC"/>
    <w:rsid w:val="001C4B4A"/>
    <w:rsid w:val="001C7955"/>
    <w:rsid w:val="001D181E"/>
    <w:rsid w:val="001F3143"/>
    <w:rsid w:val="002045D1"/>
    <w:rsid w:val="00205D96"/>
    <w:rsid w:val="00206926"/>
    <w:rsid w:val="00207DD0"/>
    <w:rsid w:val="00211BFF"/>
    <w:rsid w:val="002178FF"/>
    <w:rsid w:val="00223276"/>
    <w:rsid w:val="00230110"/>
    <w:rsid w:val="00230604"/>
    <w:rsid w:val="0023167A"/>
    <w:rsid w:val="00232D50"/>
    <w:rsid w:val="00235050"/>
    <w:rsid w:val="002453AD"/>
    <w:rsid w:val="00245827"/>
    <w:rsid w:val="002467A1"/>
    <w:rsid w:val="00246C1A"/>
    <w:rsid w:val="00256C80"/>
    <w:rsid w:val="00270CF4"/>
    <w:rsid w:val="002804E3"/>
    <w:rsid w:val="002830FF"/>
    <w:rsid w:val="00284FC5"/>
    <w:rsid w:val="002942B7"/>
    <w:rsid w:val="002A1701"/>
    <w:rsid w:val="002A54D5"/>
    <w:rsid w:val="002C0298"/>
    <w:rsid w:val="002D4BF6"/>
    <w:rsid w:val="002E6D6B"/>
    <w:rsid w:val="002E6D84"/>
    <w:rsid w:val="002E7BE3"/>
    <w:rsid w:val="002F2377"/>
    <w:rsid w:val="002F5F8A"/>
    <w:rsid w:val="002F61E5"/>
    <w:rsid w:val="0031422C"/>
    <w:rsid w:val="00320BC4"/>
    <w:rsid w:val="0032479D"/>
    <w:rsid w:val="003249CB"/>
    <w:rsid w:val="003314B0"/>
    <w:rsid w:val="00336CDB"/>
    <w:rsid w:val="00346FD1"/>
    <w:rsid w:val="003648D7"/>
    <w:rsid w:val="00373210"/>
    <w:rsid w:val="00381B65"/>
    <w:rsid w:val="003847FF"/>
    <w:rsid w:val="003908DA"/>
    <w:rsid w:val="003A4ED6"/>
    <w:rsid w:val="003C65C0"/>
    <w:rsid w:val="003D35CB"/>
    <w:rsid w:val="003D4E28"/>
    <w:rsid w:val="003D4F04"/>
    <w:rsid w:val="003D5AB7"/>
    <w:rsid w:val="003D7C40"/>
    <w:rsid w:val="003D7CF5"/>
    <w:rsid w:val="003E768F"/>
    <w:rsid w:val="003F209E"/>
    <w:rsid w:val="00407B9E"/>
    <w:rsid w:val="00416328"/>
    <w:rsid w:val="00433019"/>
    <w:rsid w:val="004369AA"/>
    <w:rsid w:val="00451B8D"/>
    <w:rsid w:val="00453E10"/>
    <w:rsid w:val="0046280A"/>
    <w:rsid w:val="00462B73"/>
    <w:rsid w:val="004665EB"/>
    <w:rsid w:val="004669D7"/>
    <w:rsid w:val="00467E49"/>
    <w:rsid w:val="00476C06"/>
    <w:rsid w:val="004964A5"/>
    <w:rsid w:val="004A268F"/>
    <w:rsid w:val="004A321A"/>
    <w:rsid w:val="004B033A"/>
    <w:rsid w:val="004B4A2D"/>
    <w:rsid w:val="004D17E3"/>
    <w:rsid w:val="004D2DDC"/>
    <w:rsid w:val="004D6691"/>
    <w:rsid w:val="004E7023"/>
    <w:rsid w:val="004F3C98"/>
    <w:rsid w:val="005048B3"/>
    <w:rsid w:val="00510341"/>
    <w:rsid w:val="005109A9"/>
    <w:rsid w:val="005173A8"/>
    <w:rsid w:val="00523021"/>
    <w:rsid w:val="00525B3D"/>
    <w:rsid w:val="00544DE9"/>
    <w:rsid w:val="00544E70"/>
    <w:rsid w:val="0054609E"/>
    <w:rsid w:val="005555F8"/>
    <w:rsid w:val="005670CF"/>
    <w:rsid w:val="00567426"/>
    <w:rsid w:val="00573875"/>
    <w:rsid w:val="005B25AD"/>
    <w:rsid w:val="005B7A94"/>
    <w:rsid w:val="005C1925"/>
    <w:rsid w:val="005C7070"/>
    <w:rsid w:val="005D080E"/>
    <w:rsid w:val="005D24B9"/>
    <w:rsid w:val="005E284B"/>
    <w:rsid w:val="005F0651"/>
    <w:rsid w:val="005F2717"/>
    <w:rsid w:val="00610B98"/>
    <w:rsid w:val="006170B9"/>
    <w:rsid w:val="006177C2"/>
    <w:rsid w:val="00621250"/>
    <w:rsid w:val="00625E00"/>
    <w:rsid w:val="00627645"/>
    <w:rsid w:val="00640BC5"/>
    <w:rsid w:val="0064354F"/>
    <w:rsid w:val="0065052C"/>
    <w:rsid w:val="00654125"/>
    <w:rsid w:val="00654778"/>
    <w:rsid w:val="00660531"/>
    <w:rsid w:val="0067034E"/>
    <w:rsid w:val="00671227"/>
    <w:rsid w:val="00680376"/>
    <w:rsid w:val="0068280C"/>
    <w:rsid w:val="00683BD3"/>
    <w:rsid w:val="00691799"/>
    <w:rsid w:val="006969CE"/>
    <w:rsid w:val="006A2067"/>
    <w:rsid w:val="006A32A7"/>
    <w:rsid w:val="006A776D"/>
    <w:rsid w:val="006B1BFC"/>
    <w:rsid w:val="006B4722"/>
    <w:rsid w:val="006D1243"/>
    <w:rsid w:val="006F2C63"/>
    <w:rsid w:val="006F6A6F"/>
    <w:rsid w:val="00733ECA"/>
    <w:rsid w:val="00734177"/>
    <w:rsid w:val="0075569D"/>
    <w:rsid w:val="00771C6F"/>
    <w:rsid w:val="00776888"/>
    <w:rsid w:val="00777E06"/>
    <w:rsid w:val="007822E8"/>
    <w:rsid w:val="0078301B"/>
    <w:rsid w:val="00783FDE"/>
    <w:rsid w:val="007929C0"/>
    <w:rsid w:val="00794F94"/>
    <w:rsid w:val="007A2229"/>
    <w:rsid w:val="007C0F9C"/>
    <w:rsid w:val="007C0FEF"/>
    <w:rsid w:val="007D1207"/>
    <w:rsid w:val="007D55D5"/>
    <w:rsid w:val="007E26B2"/>
    <w:rsid w:val="007E425D"/>
    <w:rsid w:val="007E4C00"/>
    <w:rsid w:val="00802DFC"/>
    <w:rsid w:val="0081274C"/>
    <w:rsid w:val="00816229"/>
    <w:rsid w:val="008222B9"/>
    <w:rsid w:val="008241EE"/>
    <w:rsid w:val="00826C7F"/>
    <w:rsid w:val="00833C2E"/>
    <w:rsid w:val="0083512B"/>
    <w:rsid w:val="008361A6"/>
    <w:rsid w:val="00843E91"/>
    <w:rsid w:val="0085337D"/>
    <w:rsid w:val="00854847"/>
    <w:rsid w:val="00865EAB"/>
    <w:rsid w:val="0087231A"/>
    <w:rsid w:val="008726E3"/>
    <w:rsid w:val="008777A6"/>
    <w:rsid w:val="00885107"/>
    <w:rsid w:val="00897446"/>
    <w:rsid w:val="008A35B4"/>
    <w:rsid w:val="008B280B"/>
    <w:rsid w:val="008B5214"/>
    <w:rsid w:val="008B5A24"/>
    <w:rsid w:val="008B78B9"/>
    <w:rsid w:val="008C3AED"/>
    <w:rsid w:val="008C6D52"/>
    <w:rsid w:val="008D2E68"/>
    <w:rsid w:val="008D77D4"/>
    <w:rsid w:val="008F4EC2"/>
    <w:rsid w:val="008F61B9"/>
    <w:rsid w:val="00932253"/>
    <w:rsid w:val="00934F28"/>
    <w:rsid w:val="0094789C"/>
    <w:rsid w:val="00952EED"/>
    <w:rsid w:val="00956F95"/>
    <w:rsid w:val="00957523"/>
    <w:rsid w:val="00961F56"/>
    <w:rsid w:val="00964076"/>
    <w:rsid w:val="009825F3"/>
    <w:rsid w:val="00987097"/>
    <w:rsid w:val="0099045C"/>
    <w:rsid w:val="009977DA"/>
    <w:rsid w:val="009C0FCC"/>
    <w:rsid w:val="009C1BBC"/>
    <w:rsid w:val="009C26EE"/>
    <w:rsid w:val="009C2CED"/>
    <w:rsid w:val="009C66E5"/>
    <w:rsid w:val="009D12C4"/>
    <w:rsid w:val="009D3B84"/>
    <w:rsid w:val="009D42CE"/>
    <w:rsid w:val="009D4432"/>
    <w:rsid w:val="009E1DA0"/>
    <w:rsid w:val="009E4828"/>
    <w:rsid w:val="009F0A43"/>
    <w:rsid w:val="00A05A02"/>
    <w:rsid w:val="00A061CD"/>
    <w:rsid w:val="00A14247"/>
    <w:rsid w:val="00A15415"/>
    <w:rsid w:val="00A210E1"/>
    <w:rsid w:val="00A22469"/>
    <w:rsid w:val="00A31CAD"/>
    <w:rsid w:val="00A32E42"/>
    <w:rsid w:val="00A34758"/>
    <w:rsid w:val="00A4458A"/>
    <w:rsid w:val="00A466B1"/>
    <w:rsid w:val="00A4735E"/>
    <w:rsid w:val="00A62FD7"/>
    <w:rsid w:val="00A74A95"/>
    <w:rsid w:val="00A77D82"/>
    <w:rsid w:val="00A86F11"/>
    <w:rsid w:val="00A93CF5"/>
    <w:rsid w:val="00AA3D22"/>
    <w:rsid w:val="00AB0FAD"/>
    <w:rsid w:val="00AD6F60"/>
    <w:rsid w:val="00AE0AD1"/>
    <w:rsid w:val="00AE742A"/>
    <w:rsid w:val="00AF20CB"/>
    <w:rsid w:val="00AF23B6"/>
    <w:rsid w:val="00AF6E48"/>
    <w:rsid w:val="00B04AFB"/>
    <w:rsid w:val="00B0719F"/>
    <w:rsid w:val="00B071C2"/>
    <w:rsid w:val="00B277A1"/>
    <w:rsid w:val="00B32728"/>
    <w:rsid w:val="00B3298B"/>
    <w:rsid w:val="00B343DF"/>
    <w:rsid w:val="00B36B7F"/>
    <w:rsid w:val="00B37EED"/>
    <w:rsid w:val="00B50E4C"/>
    <w:rsid w:val="00B54B10"/>
    <w:rsid w:val="00B56AEF"/>
    <w:rsid w:val="00B57E5E"/>
    <w:rsid w:val="00B615EB"/>
    <w:rsid w:val="00B860EA"/>
    <w:rsid w:val="00B91CBA"/>
    <w:rsid w:val="00BA26B7"/>
    <w:rsid w:val="00BA2750"/>
    <w:rsid w:val="00BC2FC9"/>
    <w:rsid w:val="00BC3F6B"/>
    <w:rsid w:val="00BE3D2C"/>
    <w:rsid w:val="00BE687B"/>
    <w:rsid w:val="00BE776A"/>
    <w:rsid w:val="00BF00BF"/>
    <w:rsid w:val="00BF30C9"/>
    <w:rsid w:val="00BF37CA"/>
    <w:rsid w:val="00BF416C"/>
    <w:rsid w:val="00BF72D5"/>
    <w:rsid w:val="00C03F7D"/>
    <w:rsid w:val="00C107BC"/>
    <w:rsid w:val="00C14B1B"/>
    <w:rsid w:val="00C16B0A"/>
    <w:rsid w:val="00C25F30"/>
    <w:rsid w:val="00C30CBE"/>
    <w:rsid w:val="00C3186B"/>
    <w:rsid w:val="00C31A76"/>
    <w:rsid w:val="00C3793D"/>
    <w:rsid w:val="00C4243E"/>
    <w:rsid w:val="00C728A7"/>
    <w:rsid w:val="00C7362A"/>
    <w:rsid w:val="00C74341"/>
    <w:rsid w:val="00C75904"/>
    <w:rsid w:val="00C91A66"/>
    <w:rsid w:val="00CA20D6"/>
    <w:rsid w:val="00CB1B0B"/>
    <w:rsid w:val="00CB217A"/>
    <w:rsid w:val="00CB278B"/>
    <w:rsid w:val="00CC50AF"/>
    <w:rsid w:val="00CD70D9"/>
    <w:rsid w:val="00CE2ABF"/>
    <w:rsid w:val="00CE68F4"/>
    <w:rsid w:val="00CF10FA"/>
    <w:rsid w:val="00CF5EAE"/>
    <w:rsid w:val="00CF6284"/>
    <w:rsid w:val="00D027F3"/>
    <w:rsid w:val="00D046A9"/>
    <w:rsid w:val="00D0578A"/>
    <w:rsid w:val="00D119C6"/>
    <w:rsid w:val="00D1268C"/>
    <w:rsid w:val="00D301D9"/>
    <w:rsid w:val="00D355EF"/>
    <w:rsid w:val="00D632B7"/>
    <w:rsid w:val="00D64584"/>
    <w:rsid w:val="00D6765C"/>
    <w:rsid w:val="00D7234E"/>
    <w:rsid w:val="00D97165"/>
    <w:rsid w:val="00DA1902"/>
    <w:rsid w:val="00DB3FF3"/>
    <w:rsid w:val="00DC3A4B"/>
    <w:rsid w:val="00DD6821"/>
    <w:rsid w:val="00DD73C0"/>
    <w:rsid w:val="00DE11E9"/>
    <w:rsid w:val="00DF319E"/>
    <w:rsid w:val="00DF4CFE"/>
    <w:rsid w:val="00DF6903"/>
    <w:rsid w:val="00E007F4"/>
    <w:rsid w:val="00E0392B"/>
    <w:rsid w:val="00E06C73"/>
    <w:rsid w:val="00E1074E"/>
    <w:rsid w:val="00E12A97"/>
    <w:rsid w:val="00E175F1"/>
    <w:rsid w:val="00E26CC6"/>
    <w:rsid w:val="00E32486"/>
    <w:rsid w:val="00E400AE"/>
    <w:rsid w:val="00E43E1B"/>
    <w:rsid w:val="00E62CE9"/>
    <w:rsid w:val="00E64896"/>
    <w:rsid w:val="00E66F8D"/>
    <w:rsid w:val="00E73CCA"/>
    <w:rsid w:val="00EA2987"/>
    <w:rsid w:val="00EA6E54"/>
    <w:rsid w:val="00EB7E59"/>
    <w:rsid w:val="00EC42F6"/>
    <w:rsid w:val="00ED2685"/>
    <w:rsid w:val="00ED32EB"/>
    <w:rsid w:val="00ED62B2"/>
    <w:rsid w:val="00EE1787"/>
    <w:rsid w:val="00EE34CC"/>
    <w:rsid w:val="00EF3729"/>
    <w:rsid w:val="00EF4052"/>
    <w:rsid w:val="00F02605"/>
    <w:rsid w:val="00F04558"/>
    <w:rsid w:val="00F238AB"/>
    <w:rsid w:val="00F25EFD"/>
    <w:rsid w:val="00F32D44"/>
    <w:rsid w:val="00F42E44"/>
    <w:rsid w:val="00F5389B"/>
    <w:rsid w:val="00F60A0D"/>
    <w:rsid w:val="00F67959"/>
    <w:rsid w:val="00F700EA"/>
    <w:rsid w:val="00F82225"/>
    <w:rsid w:val="00F84A5F"/>
    <w:rsid w:val="00F91CBA"/>
    <w:rsid w:val="00F97F63"/>
    <w:rsid w:val="00FA5F26"/>
    <w:rsid w:val="00FB1A3A"/>
    <w:rsid w:val="00FC031E"/>
    <w:rsid w:val="00FD0E85"/>
    <w:rsid w:val="00FE6EA7"/>
    <w:rsid w:val="00FE767B"/>
    <w:rsid w:val="00FF0FCF"/>
    <w:rsid w:val="00FF2D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1227"/>
    <w:rPr>
      <w:sz w:val="28"/>
    </w:rPr>
  </w:style>
  <w:style w:type="paragraph" w:styleId="1">
    <w:name w:val="heading 1"/>
    <w:basedOn w:val="a"/>
    <w:next w:val="a"/>
    <w:link w:val="10"/>
    <w:qFormat/>
    <w:rsid w:val="00A210E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</w:rPr>
  </w:style>
  <w:style w:type="paragraph" w:styleId="3">
    <w:name w:val="heading 3"/>
    <w:basedOn w:val="a"/>
    <w:next w:val="a"/>
    <w:qFormat/>
    <w:rsid w:val="0054609E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71227"/>
    <w:pPr>
      <w:ind w:firstLine="720"/>
      <w:jc w:val="both"/>
    </w:pPr>
  </w:style>
  <w:style w:type="paragraph" w:styleId="2">
    <w:name w:val="Body Text Indent 2"/>
    <w:basedOn w:val="a"/>
    <w:rsid w:val="00671227"/>
    <w:pPr>
      <w:ind w:firstLine="720"/>
      <w:jc w:val="both"/>
    </w:pPr>
    <w:rPr>
      <w:i/>
      <w:sz w:val="22"/>
    </w:rPr>
  </w:style>
  <w:style w:type="table" w:styleId="a5">
    <w:name w:val="Table Grid"/>
    <w:basedOn w:val="a1"/>
    <w:rsid w:val="00E26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rsid w:val="00A210E1"/>
    <w:rPr>
      <w:b/>
      <w:bCs/>
      <w:color w:val="008000"/>
      <w:u w:val="single"/>
    </w:rPr>
  </w:style>
  <w:style w:type="paragraph" w:customStyle="1" w:styleId="a7">
    <w:name w:val="Таблицы (моноширинный)"/>
    <w:basedOn w:val="a"/>
    <w:next w:val="a"/>
    <w:rsid w:val="00A210E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8">
    <w:name w:val="header"/>
    <w:basedOn w:val="a"/>
    <w:rsid w:val="00A210E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210E1"/>
  </w:style>
  <w:style w:type="character" w:customStyle="1" w:styleId="aa">
    <w:name w:val="Цветовое выделение"/>
    <w:rsid w:val="0054609E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54609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customStyle="1" w:styleId="ac">
    <w:name w:val="Заголовок статьи"/>
    <w:basedOn w:val="a"/>
    <w:next w:val="a"/>
    <w:rsid w:val="0054609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</w:rPr>
  </w:style>
  <w:style w:type="character" w:customStyle="1" w:styleId="ad">
    <w:name w:val="Утратил силу"/>
    <w:rsid w:val="0054609E"/>
    <w:rPr>
      <w:b/>
      <w:bCs/>
      <w:strike/>
      <w:color w:val="808000"/>
      <w:sz w:val="20"/>
      <w:szCs w:val="20"/>
    </w:rPr>
  </w:style>
  <w:style w:type="paragraph" w:styleId="ae">
    <w:name w:val="Normal (Web)"/>
    <w:basedOn w:val="a"/>
    <w:rsid w:val="0054609E"/>
    <w:pPr>
      <w:spacing w:before="100" w:beforeAutospacing="1" w:after="100" w:afterAutospacing="1"/>
    </w:pPr>
    <w:rPr>
      <w:sz w:val="24"/>
      <w:szCs w:val="24"/>
    </w:rPr>
  </w:style>
  <w:style w:type="paragraph" w:styleId="af">
    <w:name w:val="footer"/>
    <w:basedOn w:val="a"/>
    <w:rsid w:val="00232D50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locked/>
    <w:rsid w:val="00E12A97"/>
    <w:rPr>
      <w:rFonts w:ascii="Arial" w:hAnsi="Arial" w:cs="Arial"/>
      <w:b/>
      <w:bCs/>
      <w:color w:val="000080"/>
      <w:lang w:val="ru-RU" w:eastAsia="ru-RU" w:bidi="ar-SA"/>
    </w:rPr>
  </w:style>
  <w:style w:type="character" w:styleId="af0">
    <w:name w:val="Hyperlink"/>
    <w:basedOn w:val="a0"/>
    <w:rsid w:val="008361A6"/>
    <w:rPr>
      <w:color w:val="0000FF"/>
      <w:u w:val="single"/>
    </w:rPr>
  </w:style>
  <w:style w:type="character" w:customStyle="1" w:styleId="a4">
    <w:name w:val="Основной текст с отступом Знак"/>
    <w:basedOn w:val="a0"/>
    <w:link w:val="a3"/>
    <w:rsid w:val="00D027F3"/>
    <w:rPr>
      <w:sz w:val="28"/>
    </w:rPr>
  </w:style>
  <w:style w:type="paragraph" w:styleId="af1">
    <w:name w:val="Balloon Text"/>
    <w:basedOn w:val="a"/>
    <w:link w:val="af2"/>
    <w:rsid w:val="00E175F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E175F1"/>
    <w:rPr>
      <w:rFonts w:ascii="Tahoma" w:hAnsi="Tahoma" w:cs="Tahoma"/>
      <w:sz w:val="16"/>
      <w:szCs w:val="16"/>
    </w:rPr>
  </w:style>
  <w:style w:type="paragraph" w:styleId="af3">
    <w:name w:val="No Spacing"/>
    <w:uiPriority w:val="1"/>
    <w:qFormat/>
    <w:rsid w:val="00E400AE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1227"/>
    <w:rPr>
      <w:sz w:val="28"/>
    </w:rPr>
  </w:style>
  <w:style w:type="paragraph" w:styleId="1">
    <w:name w:val="heading 1"/>
    <w:basedOn w:val="a"/>
    <w:next w:val="a"/>
    <w:link w:val="10"/>
    <w:qFormat/>
    <w:rsid w:val="00A210E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</w:rPr>
  </w:style>
  <w:style w:type="paragraph" w:styleId="3">
    <w:name w:val="heading 3"/>
    <w:basedOn w:val="a"/>
    <w:next w:val="a"/>
    <w:qFormat/>
    <w:rsid w:val="0054609E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71227"/>
    <w:pPr>
      <w:ind w:firstLine="720"/>
      <w:jc w:val="both"/>
    </w:pPr>
  </w:style>
  <w:style w:type="paragraph" w:styleId="2">
    <w:name w:val="Body Text Indent 2"/>
    <w:basedOn w:val="a"/>
    <w:rsid w:val="00671227"/>
    <w:pPr>
      <w:ind w:firstLine="720"/>
      <w:jc w:val="both"/>
    </w:pPr>
    <w:rPr>
      <w:i/>
      <w:sz w:val="22"/>
    </w:rPr>
  </w:style>
  <w:style w:type="table" w:styleId="a5">
    <w:name w:val="Table Grid"/>
    <w:basedOn w:val="a1"/>
    <w:rsid w:val="00E26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rsid w:val="00A210E1"/>
    <w:rPr>
      <w:b/>
      <w:bCs/>
      <w:color w:val="008000"/>
      <w:u w:val="single"/>
    </w:rPr>
  </w:style>
  <w:style w:type="paragraph" w:customStyle="1" w:styleId="a7">
    <w:name w:val="Таблицы (моноширинный)"/>
    <w:basedOn w:val="a"/>
    <w:next w:val="a"/>
    <w:rsid w:val="00A210E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8">
    <w:name w:val="header"/>
    <w:basedOn w:val="a"/>
    <w:rsid w:val="00A210E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210E1"/>
  </w:style>
  <w:style w:type="character" w:customStyle="1" w:styleId="aa">
    <w:name w:val="Цветовое выделение"/>
    <w:rsid w:val="0054609E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54609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customStyle="1" w:styleId="ac">
    <w:name w:val="Заголовок статьи"/>
    <w:basedOn w:val="a"/>
    <w:next w:val="a"/>
    <w:rsid w:val="0054609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</w:rPr>
  </w:style>
  <w:style w:type="character" w:customStyle="1" w:styleId="ad">
    <w:name w:val="Утратил силу"/>
    <w:rsid w:val="0054609E"/>
    <w:rPr>
      <w:b/>
      <w:bCs/>
      <w:strike/>
      <w:color w:val="808000"/>
      <w:sz w:val="20"/>
      <w:szCs w:val="20"/>
    </w:rPr>
  </w:style>
  <w:style w:type="paragraph" w:styleId="ae">
    <w:name w:val="Normal (Web)"/>
    <w:basedOn w:val="a"/>
    <w:rsid w:val="0054609E"/>
    <w:pPr>
      <w:spacing w:before="100" w:beforeAutospacing="1" w:after="100" w:afterAutospacing="1"/>
    </w:pPr>
    <w:rPr>
      <w:sz w:val="24"/>
      <w:szCs w:val="24"/>
    </w:rPr>
  </w:style>
  <w:style w:type="paragraph" w:styleId="af">
    <w:name w:val="footer"/>
    <w:basedOn w:val="a"/>
    <w:rsid w:val="00232D50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locked/>
    <w:rsid w:val="00E12A97"/>
    <w:rPr>
      <w:rFonts w:ascii="Arial" w:hAnsi="Arial" w:cs="Arial"/>
      <w:b/>
      <w:bCs/>
      <w:color w:val="000080"/>
      <w:lang w:val="ru-RU" w:eastAsia="ru-RU" w:bidi="ar-SA"/>
    </w:rPr>
  </w:style>
  <w:style w:type="character" w:styleId="af0">
    <w:name w:val="Hyperlink"/>
    <w:basedOn w:val="a0"/>
    <w:rsid w:val="008361A6"/>
    <w:rPr>
      <w:color w:val="0000FF"/>
      <w:u w:val="single"/>
    </w:rPr>
  </w:style>
  <w:style w:type="character" w:customStyle="1" w:styleId="a4">
    <w:name w:val="Основной текст с отступом Знак"/>
    <w:basedOn w:val="a0"/>
    <w:link w:val="a3"/>
    <w:rsid w:val="00D027F3"/>
    <w:rPr>
      <w:sz w:val="28"/>
    </w:rPr>
  </w:style>
  <w:style w:type="paragraph" w:styleId="af1">
    <w:name w:val="Balloon Text"/>
    <w:basedOn w:val="a"/>
    <w:link w:val="af2"/>
    <w:rsid w:val="00E175F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E175F1"/>
    <w:rPr>
      <w:rFonts w:ascii="Tahoma" w:hAnsi="Tahoma" w:cs="Tahoma"/>
      <w:sz w:val="16"/>
      <w:szCs w:val="16"/>
    </w:rPr>
  </w:style>
  <w:style w:type="paragraph" w:styleId="af3">
    <w:name w:val="No Spacing"/>
    <w:uiPriority w:val="1"/>
    <w:qFormat/>
    <w:rsid w:val="00E400AE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34</cp:revision>
  <cp:lastPrinted>2022-12-19T07:40:00Z</cp:lastPrinted>
  <dcterms:created xsi:type="dcterms:W3CDTF">2019-11-14T12:39:00Z</dcterms:created>
  <dcterms:modified xsi:type="dcterms:W3CDTF">2022-12-19T07:40:00Z</dcterms:modified>
</cp:coreProperties>
</file>