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D2" w:rsidRDefault="004308D2" w:rsidP="004308D2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 wp14:anchorId="0D77047F" wp14:editId="29F424E6">
            <wp:extent cx="343535" cy="461010"/>
            <wp:effectExtent l="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Knt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8D2" w:rsidRPr="009D2CD1" w:rsidRDefault="004308D2" w:rsidP="004308D2">
      <w:pPr>
        <w:pStyle w:val="2"/>
        <w:rPr>
          <w:sz w:val="48"/>
          <w:szCs w:val="48"/>
        </w:rPr>
      </w:pPr>
      <w:proofErr w:type="gramStart"/>
      <w:r w:rsidRPr="009D2CD1">
        <w:rPr>
          <w:sz w:val="48"/>
          <w:szCs w:val="48"/>
        </w:rPr>
        <w:t>П</w:t>
      </w:r>
      <w:proofErr w:type="gramEnd"/>
      <w:r w:rsidRPr="009D2CD1">
        <w:rPr>
          <w:sz w:val="48"/>
          <w:szCs w:val="48"/>
        </w:rPr>
        <w:t xml:space="preserve"> О С Т А Н О В Л Е Н И Е</w:t>
      </w:r>
    </w:p>
    <w:p w:rsidR="004308D2" w:rsidRDefault="004308D2" w:rsidP="004308D2">
      <w:pPr>
        <w:pStyle w:val="3"/>
        <w:rPr>
          <w:caps/>
          <w:sz w:val="32"/>
          <w:szCs w:val="32"/>
        </w:rPr>
      </w:pPr>
      <w:r>
        <w:rPr>
          <w:caps/>
          <w:sz w:val="32"/>
          <w:szCs w:val="32"/>
        </w:rPr>
        <w:t>АДМИНИСТРАЦИИ</w:t>
      </w:r>
      <w:r w:rsidRPr="009D2CD1">
        <w:rPr>
          <w:caps/>
          <w:sz w:val="32"/>
          <w:szCs w:val="32"/>
        </w:rPr>
        <w:t xml:space="preserve"> </w:t>
      </w:r>
    </w:p>
    <w:p w:rsidR="004308D2" w:rsidRDefault="004308D2" w:rsidP="004308D2">
      <w:pPr>
        <w:pStyle w:val="3"/>
        <w:rPr>
          <w:caps/>
          <w:sz w:val="36"/>
          <w:szCs w:val="36"/>
        </w:rPr>
      </w:pPr>
      <w:r w:rsidRPr="009D2CD1">
        <w:rPr>
          <w:caps/>
          <w:sz w:val="32"/>
          <w:szCs w:val="32"/>
        </w:rPr>
        <w:t>СЛОБОДСКОГО СЕЛЬСКОГО ПОСЕЛЕНИЯ</w:t>
      </w:r>
      <w:r w:rsidRPr="00E546FE">
        <w:rPr>
          <w:caps/>
          <w:sz w:val="36"/>
          <w:szCs w:val="36"/>
        </w:rPr>
        <w:t xml:space="preserve"> </w:t>
      </w:r>
    </w:p>
    <w:p w:rsidR="004308D2" w:rsidRDefault="004308D2" w:rsidP="004308D2">
      <w:pPr>
        <w:pStyle w:val="3"/>
      </w:pPr>
      <w:r w:rsidRPr="005720F5">
        <w:t>УГЛИЧСКОГО МУНИЦИПАЛЬНОГО РАЙОНА</w:t>
      </w:r>
    </w:p>
    <w:p w:rsidR="004308D2" w:rsidRDefault="004308D2" w:rsidP="004308D2">
      <w:pPr>
        <w:pStyle w:val="a5"/>
        <w:ind w:firstLine="0"/>
        <w:rPr>
          <w:b/>
          <w:sz w:val="27"/>
          <w:szCs w:val="27"/>
        </w:rPr>
      </w:pPr>
    </w:p>
    <w:p w:rsidR="004308D2" w:rsidRPr="001843DD" w:rsidRDefault="004308D2" w:rsidP="004308D2">
      <w:pPr>
        <w:pStyle w:val="a5"/>
        <w:ind w:firstLine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 </w:t>
      </w:r>
      <w:r>
        <w:rPr>
          <w:b/>
          <w:sz w:val="27"/>
          <w:szCs w:val="27"/>
        </w:rPr>
        <w:t>25.01.2024</w:t>
      </w:r>
      <w:r w:rsidRPr="001843DD">
        <w:rPr>
          <w:b/>
          <w:sz w:val="27"/>
          <w:szCs w:val="27"/>
        </w:rPr>
        <w:t xml:space="preserve">    № </w:t>
      </w:r>
      <w:r>
        <w:rPr>
          <w:b/>
          <w:sz w:val="27"/>
          <w:szCs w:val="27"/>
        </w:rPr>
        <w:t>15</w:t>
      </w:r>
    </w:p>
    <w:p w:rsidR="004308D2" w:rsidRPr="001843DD" w:rsidRDefault="004308D2" w:rsidP="004308D2">
      <w:pPr>
        <w:pStyle w:val="a5"/>
        <w:ind w:firstLine="0"/>
        <w:rPr>
          <w:b/>
          <w:sz w:val="27"/>
          <w:szCs w:val="27"/>
        </w:rPr>
      </w:pPr>
    </w:p>
    <w:p w:rsidR="004308D2" w:rsidRDefault="004308D2" w:rsidP="004308D2">
      <w:pPr>
        <w:pStyle w:val="a3"/>
        <w:rPr>
          <w:color w:val="000000"/>
          <w:spacing w:val="-1"/>
          <w:szCs w:val="28"/>
        </w:rPr>
      </w:pPr>
      <w:bookmarkStart w:id="0" w:name="_GoBack"/>
      <w:r>
        <w:rPr>
          <w:color w:val="000000"/>
          <w:szCs w:val="28"/>
        </w:rPr>
        <w:t xml:space="preserve">Об утверждении </w:t>
      </w:r>
      <w:r>
        <w:rPr>
          <w:color w:val="000000"/>
          <w:spacing w:val="-1"/>
          <w:szCs w:val="28"/>
        </w:rPr>
        <w:t xml:space="preserve">Реестра </w:t>
      </w:r>
    </w:p>
    <w:p w:rsidR="004308D2" w:rsidRDefault="004308D2" w:rsidP="004308D2">
      <w:pPr>
        <w:pStyle w:val="a3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противопожарных водоемов, </w:t>
      </w:r>
    </w:p>
    <w:p w:rsidR="004308D2" w:rsidRDefault="004308D2" w:rsidP="004308D2">
      <w:pPr>
        <w:pStyle w:val="a3"/>
        <w:rPr>
          <w:color w:val="000000"/>
          <w:spacing w:val="-1"/>
          <w:szCs w:val="28"/>
        </w:rPr>
      </w:pPr>
      <w:proofErr w:type="gramStart"/>
      <w:r>
        <w:rPr>
          <w:color w:val="000000"/>
          <w:spacing w:val="-1"/>
          <w:szCs w:val="28"/>
        </w:rPr>
        <w:t xml:space="preserve">расположенных в населенных пунктах </w:t>
      </w:r>
      <w:proofErr w:type="gramEnd"/>
    </w:p>
    <w:p w:rsidR="004308D2" w:rsidRPr="005D42D8" w:rsidRDefault="004308D2" w:rsidP="004308D2">
      <w:pPr>
        <w:pStyle w:val="a3"/>
        <w:rPr>
          <w:color w:val="000000"/>
          <w:szCs w:val="28"/>
        </w:rPr>
      </w:pPr>
      <w:r>
        <w:rPr>
          <w:color w:val="000000"/>
          <w:spacing w:val="-1"/>
          <w:szCs w:val="28"/>
        </w:rPr>
        <w:t>Слободского сельского поселения</w:t>
      </w:r>
      <w:r>
        <w:rPr>
          <w:color w:val="000000"/>
          <w:szCs w:val="28"/>
        </w:rPr>
        <w:t xml:space="preserve"> </w:t>
      </w:r>
    </w:p>
    <w:bookmarkEnd w:id="0"/>
    <w:p w:rsidR="004308D2" w:rsidRPr="005D42D8" w:rsidRDefault="004308D2" w:rsidP="004308D2">
      <w:pPr>
        <w:pStyle w:val="a3"/>
        <w:rPr>
          <w:color w:val="000000"/>
          <w:szCs w:val="28"/>
        </w:rPr>
      </w:pPr>
    </w:p>
    <w:p w:rsidR="004308D2" w:rsidRPr="005D42D8" w:rsidRDefault="004308D2" w:rsidP="004308D2">
      <w:pPr>
        <w:pStyle w:val="a3"/>
        <w:rPr>
          <w:color w:val="000000"/>
          <w:szCs w:val="28"/>
        </w:rPr>
      </w:pPr>
    </w:p>
    <w:p w:rsidR="004308D2" w:rsidRPr="003C4B90" w:rsidRDefault="004308D2" w:rsidP="004308D2">
      <w:pPr>
        <w:pStyle w:val="a3"/>
        <w:ind w:firstLine="709"/>
        <w:rPr>
          <w:szCs w:val="28"/>
        </w:rPr>
      </w:pPr>
      <w:proofErr w:type="gramStart"/>
      <w:r w:rsidRPr="003C4B90">
        <w:rPr>
          <w:szCs w:val="28"/>
        </w:rPr>
        <w:t xml:space="preserve">В соответствии с федеральными законами от 21.12.1994 № 68- ФЗ «О защите населения и территорий от чрезвычайных ситуаций природного и техногенного характера», от 06.10.2003 № 131- ФЗ «Об общих принципах организации местного самоуправления в Российской Федерации, Уставом Слободского сельского поселения, а также в целях обеспечения безопасности граждан, снижения травматизма и гибели людей </w:t>
      </w:r>
      <w:r>
        <w:rPr>
          <w:szCs w:val="28"/>
        </w:rPr>
        <w:t>при возникновении пожаров</w:t>
      </w:r>
      <w:r w:rsidRPr="003C4B90">
        <w:rPr>
          <w:szCs w:val="28"/>
        </w:rPr>
        <w:t xml:space="preserve"> на территории Слободского сельского поселения</w:t>
      </w:r>
      <w:proofErr w:type="gramEnd"/>
    </w:p>
    <w:p w:rsidR="004308D2" w:rsidRPr="005D42D8" w:rsidRDefault="004308D2" w:rsidP="004308D2">
      <w:pPr>
        <w:jc w:val="both"/>
        <w:rPr>
          <w:sz w:val="28"/>
          <w:szCs w:val="28"/>
        </w:rPr>
      </w:pPr>
      <w:r w:rsidRPr="005D42D8">
        <w:rPr>
          <w:sz w:val="28"/>
          <w:szCs w:val="28"/>
        </w:rPr>
        <w:t>АДМИНИСТРАЦИЯ ПОСЕЛЕНИЯ ПОСТАНОВЛЯЕТ:</w:t>
      </w:r>
    </w:p>
    <w:p w:rsidR="004308D2" w:rsidRPr="005D42D8" w:rsidRDefault="004308D2" w:rsidP="004308D2">
      <w:pPr>
        <w:pStyle w:val="a3"/>
        <w:ind w:firstLine="709"/>
        <w:rPr>
          <w:color w:val="000000"/>
          <w:szCs w:val="28"/>
        </w:rPr>
      </w:pPr>
    </w:p>
    <w:p w:rsidR="004308D2" w:rsidRDefault="004308D2" w:rsidP="004308D2">
      <w:pPr>
        <w:ind w:firstLine="720"/>
        <w:jc w:val="both"/>
        <w:rPr>
          <w:sz w:val="28"/>
          <w:szCs w:val="28"/>
        </w:rPr>
      </w:pPr>
      <w:r w:rsidRPr="005D42D8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pacing w:val="-1"/>
          <w:sz w:val="28"/>
          <w:szCs w:val="28"/>
        </w:rPr>
        <w:t>Реестр противопожарных водоемов, расположенных в населенных пунктах Слободского сельского поселения</w:t>
      </w:r>
      <w:r>
        <w:rPr>
          <w:color w:val="000000"/>
          <w:sz w:val="28"/>
          <w:szCs w:val="28"/>
        </w:rPr>
        <w:t xml:space="preserve"> (Приложение № 1)</w:t>
      </w:r>
      <w:r w:rsidRPr="003C4B90">
        <w:rPr>
          <w:sz w:val="28"/>
          <w:szCs w:val="28"/>
        </w:rPr>
        <w:t>.</w:t>
      </w:r>
    </w:p>
    <w:p w:rsidR="004308D2" w:rsidRDefault="004308D2" w:rsidP="004308D2">
      <w:pPr>
        <w:pStyle w:val="a3"/>
        <w:rPr>
          <w:szCs w:val="28"/>
        </w:rPr>
      </w:pPr>
      <w:r>
        <w:rPr>
          <w:szCs w:val="28"/>
        </w:rPr>
        <w:tab/>
        <w:t xml:space="preserve">2. Признать утратившим силу постановление Администрации Слободского сельского поселения от </w:t>
      </w:r>
      <w:r>
        <w:rPr>
          <w:szCs w:val="28"/>
        </w:rPr>
        <w:t>01.12.2022 № 448а</w:t>
      </w:r>
      <w:r>
        <w:rPr>
          <w:szCs w:val="28"/>
        </w:rPr>
        <w:t xml:space="preserve"> «</w:t>
      </w:r>
      <w:r>
        <w:rPr>
          <w:color w:val="000000"/>
          <w:szCs w:val="28"/>
        </w:rPr>
        <w:t xml:space="preserve">Об утверждении </w:t>
      </w:r>
      <w:r>
        <w:rPr>
          <w:color w:val="000000"/>
          <w:spacing w:val="-1"/>
          <w:szCs w:val="28"/>
        </w:rPr>
        <w:t>Реестра противопожарных водоемов, расположенных в населенных пунктах Слободского сельского поселения».</w:t>
      </w:r>
    </w:p>
    <w:p w:rsidR="004308D2" w:rsidRPr="005D42D8" w:rsidRDefault="004308D2" w:rsidP="004308D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D42D8">
        <w:rPr>
          <w:color w:val="000000"/>
          <w:sz w:val="28"/>
          <w:szCs w:val="28"/>
        </w:rPr>
        <w:t xml:space="preserve">. </w:t>
      </w:r>
      <w:proofErr w:type="gramStart"/>
      <w:r w:rsidRPr="005D42D8">
        <w:rPr>
          <w:color w:val="000000"/>
          <w:sz w:val="28"/>
          <w:szCs w:val="28"/>
        </w:rPr>
        <w:t>Контроль за</w:t>
      </w:r>
      <w:proofErr w:type="gramEnd"/>
      <w:r w:rsidRPr="005D42D8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308D2" w:rsidRPr="005D42D8" w:rsidRDefault="004308D2" w:rsidP="004308D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D42D8">
        <w:rPr>
          <w:color w:val="000000"/>
          <w:sz w:val="28"/>
          <w:szCs w:val="28"/>
        </w:rPr>
        <w:t xml:space="preserve">. </w:t>
      </w:r>
      <w:r w:rsidRPr="005D42D8">
        <w:rPr>
          <w:sz w:val="28"/>
          <w:szCs w:val="28"/>
        </w:rPr>
        <w:t xml:space="preserve">Настоящее постановление вступает в силу с момента обнародования (опубликования) согласно ст. 38 Устава Слободского сельского поселения. </w:t>
      </w:r>
    </w:p>
    <w:p w:rsidR="004308D2" w:rsidRDefault="004308D2" w:rsidP="004308D2">
      <w:pPr>
        <w:jc w:val="center"/>
        <w:rPr>
          <w:color w:val="000000"/>
          <w:sz w:val="28"/>
          <w:szCs w:val="28"/>
        </w:rPr>
      </w:pPr>
    </w:p>
    <w:p w:rsidR="004308D2" w:rsidRDefault="004308D2" w:rsidP="004308D2">
      <w:pPr>
        <w:jc w:val="center"/>
        <w:rPr>
          <w:color w:val="000000"/>
          <w:sz w:val="28"/>
          <w:szCs w:val="28"/>
        </w:rPr>
        <w:sectPr w:rsidR="004308D2" w:rsidSect="00802D5D">
          <w:headerReference w:type="even" r:id="rId9"/>
          <w:headerReference w:type="default" r:id="rId10"/>
          <w:pgSz w:w="11907" w:h="16840" w:code="9"/>
          <w:pgMar w:top="567" w:right="567" w:bottom="425" w:left="1418" w:header="0" w:footer="0" w:gutter="0"/>
          <w:pgNumType w:fmt="numberInDash"/>
          <w:cols w:space="708"/>
          <w:titlePg/>
          <w:docGrid w:linePitch="360"/>
        </w:sect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Главы</w:t>
      </w:r>
      <w:r w:rsidRPr="005D42D8">
        <w:rPr>
          <w:color w:val="000000"/>
          <w:sz w:val="28"/>
          <w:szCs w:val="28"/>
        </w:rPr>
        <w:t xml:space="preserve"> поселения                     </w:t>
      </w:r>
      <w:r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О.Н. </w:t>
      </w:r>
      <w:proofErr w:type="spellStart"/>
      <w:r>
        <w:rPr>
          <w:color w:val="000000"/>
          <w:sz w:val="28"/>
          <w:szCs w:val="28"/>
        </w:rPr>
        <w:t>Пенькова</w:t>
      </w:r>
      <w:proofErr w:type="spellEnd"/>
    </w:p>
    <w:p w:rsidR="004308D2" w:rsidRDefault="004308D2" w:rsidP="004308D2">
      <w:pPr>
        <w:jc w:val="center"/>
        <w:rPr>
          <w:color w:val="000000"/>
          <w:sz w:val="28"/>
          <w:szCs w:val="28"/>
        </w:rPr>
      </w:pPr>
      <w:r w:rsidRPr="005D42D8">
        <w:rPr>
          <w:color w:val="000000"/>
          <w:sz w:val="28"/>
          <w:szCs w:val="28"/>
        </w:rPr>
        <w:lastRenderedPageBreak/>
        <w:t xml:space="preserve">  </w:t>
      </w:r>
    </w:p>
    <w:p w:rsidR="004308D2" w:rsidRDefault="004308D2" w:rsidP="004308D2">
      <w:pPr>
        <w:jc w:val="center"/>
        <w:rPr>
          <w:color w:val="000000"/>
          <w:sz w:val="28"/>
          <w:szCs w:val="28"/>
        </w:rPr>
      </w:pPr>
    </w:p>
    <w:p w:rsidR="004308D2" w:rsidRDefault="004308D2" w:rsidP="004308D2">
      <w:pPr>
        <w:jc w:val="center"/>
        <w:rPr>
          <w:color w:val="000000"/>
          <w:sz w:val="28"/>
          <w:szCs w:val="28"/>
        </w:rPr>
      </w:pPr>
    </w:p>
    <w:p w:rsidR="004308D2" w:rsidRPr="00E7038E" w:rsidRDefault="004308D2" w:rsidP="004308D2">
      <w:pPr>
        <w:jc w:val="right"/>
        <w:rPr>
          <w:b/>
          <w:color w:val="000000"/>
          <w:sz w:val="20"/>
          <w:szCs w:val="20"/>
        </w:rPr>
      </w:pPr>
      <w:r w:rsidRPr="00E7038E">
        <w:rPr>
          <w:b/>
          <w:color w:val="000000"/>
          <w:sz w:val="20"/>
          <w:szCs w:val="20"/>
        </w:rPr>
        <w:t xml:space="preserve">Приложение № </w:t>
      </w:r>
      <w:r>
        <w:rPr>
          <w:b/>
          <w:color w:val="000000"/>
          <w:sz w:val="20"/>
          <w:szCs w:val="20"/>
        </w:rPr>
        <w:t>1</w:t>
      </w:r>
    </w:p>
    <w:p w:rsidR="004308D2" w:rsidRPr="00E7038E" w:rsidRDefault="004308D2" w:rsidP="004308D2">
      <w:pPr>
        <w:jc w:val="right"/>
        <w:rPr>
          <w:b/>
          <w:color w:val="000000"/>
          <w:sz w:val="20"/>
          <w:szCs w:val="20"/>
        </w:rPr>
      </w:pPr>
      <w:r w:rsidRPr="00E7038E">
        <w:rPr>
          <w:b/>
          <w:color w:val="000000"/>
          <w:sz w:val="20"/>
          <w:szCs w:val="20"/>
        </w:rPr>
        <w:t xml:space="preserve"> к постановлению Администрации </w:t>
      </w:r>
    </w:p>
    <w:p w:rsidR="004308D2" w:rsidRPr="00E7038E" w:rsidRDefault="004308D2" w:rsidP="004308D2">
      <w:pPr>
        <w:jc w:val="right"/>
        <w:rPr>
          <w:b/>
          <w:color w:val="000000"/>
          <w:sz w:val="20"/>
          <w:szCs w:val="20"/>
        </w:rPr>
      </w:pPr>
      <w:r w:rsidRPr="00E7038E">
        <w:rPr>
          <w:b/>
          <w:color w:val="000000"/>
          <w:sz w:val="20"/>
          <w:szCs w:val="20"/>
        </w:rPr>
        <w:t xml:space="preserve">Слободского сельского поселения </w:t>
      </w:r>
    </w:p>
    <w:p w:rsidR="004308D2" w:rsidRPr="00871E9E" w:rsidRDefault="004308D2" w:rsidP="004308D2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от </w:t>
      </w:r>
      <w:r>
        <w:rPr>
          <w:b/>
          <w:color w:val="000000"/>
          <w:sz w:val="20"/>
          <w:szCs w:val="20"/>
        </w:rPr>
        <w:t>25.01.2024</w:t>
      </w:r>
      <w:r>
        <w:rPr>
          <w:b/>
          <w:color w:val="000000"/>
          <w:sz w:val="20"/>
          <w:szCs w:val="20"/>
        </w:rPr>
        <w:t xml:space="preserve"> № </w:t>
      </w:r>
      <w:r>
        <w:rPr>
          <w:b/>
          <w:color w:val="000000"/>
          <w:sz w:val="20"/>
          <w:szCs w:val="20"/>
        </w:rPr>
        <w:t>15</w:t>
      </w:r>
    </w:p>
    <w:p w:rsidR="004308D2" w:rsidRDefault="004308D2" w:rsidP="004308D2">
      <w:pPr>
        <w:jc w:val="center"/>
        <w:rPr>
          <w:color w:val="000000"/>
          <w:sz w:val="28"/>
          <w:szCs w:val="28"/>
        </w:rPr>
      </w:pPr>
    </w:p>
    <w:p w:rsidR="004308D2" w:rsidRDefault="004308D2" w:rsidP="004308D2">
      <w:pPr>
        <w:jc w:val="center"/>
        <w:rPr>
          <w:color w:val="000000"/>
          <w:sz w:val="28"/>
          <w:szCs w:val="28"/>
        </w:rPr>
      </w:pPr>
    </w:p>
    <w:p w:rsidR="004308D2" w:rsidRDefault="004308D2" w:rsidP="004308D2">
      <w:pPr>
        <w:shd w:val="clear" w:color="auto" w:fill="FFFFFF"/>
        <w:ind w:left="5103"/>
        <w:jc w:val="right"/>
        <w:rPr>
          <w:sz w:val="22"/>
          <w:szCs w:val="22"/>
        </w:rPr>
      </w:pPr>
    </w:p>
    <w:p w:rsidR="004308D2" w:rsidRDefault="004308D2" w:rsidP="004308D2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Реестр противопожарных водоемов, расположенных в населенных пунктах Слободского сельского поселения</w:t>
      </w:r>
    </w:p>
    <w:p w:rsidR="004308D2" w:rsidRDefault="004308D2" w:rsidP="004308D2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Style w:val="ae"/>
        <w:tblW w:w="15358" w:type="dxa"/>
        <w:tblInd w:w="768" w:type="dxa"/>
        <w:tblLayout w:type="fixed"/>
        <w:tblLook w:val="04A0" w:firstRow="1" w:lastRow="0" w:firstColumn="1" w:lastColumn="0" w:noHBand="0" w:noVBand="1"/>
      </w:tblPr>
      <w:tblGrid>
        <w:gridCol w:w="567"/>
        <w:gridCol w:w="2034"/>
        <w:gridCol w:w="1984"/>
        <w:gridCol w:w="2270"/>
        <w:gridCol w:w="2552"/>
        <w:gridCol w:w="2268"/>
        <w:gridCol w:w="1984"/>
        <w:gridCol w:w="1699"/>
      </w:tblGrid>
      <w:tr w:rsidR="004308D2" w:rsidRPr="00090E0C" w:rsidTr="00670019">
        <w:tc>
          <w:tcPr>
            <w:tcW w:w="567" w:type="dxa"/>
          </w:tcPr>
          <w:p w:rsidR="004308D2" w:rsidRPr="00090E0C" w:rsidRDefault="004308D2" w:rsidP="00670019">
            <w:pPr>
              <w:jc w:val="center"/>
              <w:rPr>
                <w:b/>
              </w:rPr>
            </w:pPr>
            <w:r w:rsidRPr="00090E0C">
              <w:rPr>
                <w:b/>
              </w:rPr>
              <w:t xml:space="preserve">№ </w:t>
            </w:r>
            <w:proofErr w:type="gramStart"/>
            <w:r w:rsidRPr="00090E0C">
              <w:rPr>
                <w:b/>
              </w:rPr>
              <w:t>п</w:t>
            </w:r>
            <w:proofErr w:type="gramEnd"/>
            <w:r w:rsidRPr="00090E0C">
              <w:rPr>
                <w:b/>
              </w:rPr>
              <w:t>/п</w:t>
            </w:r>
          </w:p>
        </w:tc>
        <w:tc>
          <w:tcPr>
            <w:tcW w:w="2034" w:type="dxa"/>
          </w:tcPr>
          <w:p w:rsidR="004308D2" w:rsidRPr="00090E0C" w:rsidRDefault="004308D2" w:rsidP="00670019">
            <w:pPr>
              <w:jc w:val="center"/>
              <w:rPr>
                <w:b/>
              </w:rPr>
            </w:pPr>
            <w:r w:rsidRPr="00090E0C">
              <w:rPr>
                <w:b/>
              </w:rPr>
              <w:t>Наименование населенного пункта</w:t>
            </w:r>
          </w:p>
        </w:tc>
        <w:tc>
          <w:tcPr>
            <w:tcW w:w="1984" w:type="dxa"/>
          </w:tcPr>
          <w:p w:rsidR="004308D2" w:rsidRPr="00090E0C" w:rsidRDefault="004308D2" w:rsidP="00670019">
            <w:pPr>
              <w:jc w:val="center"/>
              <w:rPr>
                <w:b/>
              </w:rPr>
            </w:pPr>
            <w:r w:rsidRPr="00090E0C">
              <w:rPr>
                <w:b/>
              </w:rPr>
              <w:t>Количество жителей</w:t>
            </w:r>
          </w:p>
        </w:tc>
        <w:tc>
          <w:tcPr>
            <w:tcW w:w="2270" w:type="dxa"/>
          </w:tcPr>
          <w:p w:rsidR="004308D2" w:rsidRPr="00090E0C" w:rsidRDefault="004308D2" w:rsidP="00670019">
            <w:pPr>
              <w:jc w:val="center"/>
              <w:rPr>
                <w:b/>
              </w:rPr>
            </w:pPr>
            <w:r w:rsidRPr="00090E0C">
              <w:rPr>
                <w:b/>
              </w:rPr>
              <w:t>Наличие пожарного водоема</w:t>
            </w:r>
          </w:p>
        </w:tc>
        <w:tc>
          <w:tcPr>
            <w:tcW w:w="2552" w:type="dxa"/>
          </w:tcPr>
          <w:p w:rsidR="004308D2" w:rsidRPr="00090E0C" w:rsidRDefault="004308D2" w:rsidP="00670019">
            <w:pPr>
              <w:jc w:val="center"/>
              <w:rPr>
                <w:b/>
              </w:rPr>
            </w:pPr>
            <w:r w:rsidRPr="00090E0C">
              <w:rPr>
                <w:b/>
              </w:rPr>
              <w:t>Наличие обустроенных подъездных путей к пожарному водоему</w:t>
            </w:r>
          </w:p>
        </w:tc>
        <w:tc>
          <w:tcPr>
            <w:tcW w:w="2268" w:type="dxa"/>
          </w:tcPr>
          <w:p w:rsidR="004308D2" w:rsidRPr="00090E0C" w:rsidRDefault="004308D2" w:rsidP="00670019">
            <w:pPr>
              <w:jc w:val="center"/>
              <w:rPr>
                <w:b/>
              </w:rPr>
            </w:pPr>
            <w:r w:rsidRPr="00090E0C">
              <w:rPr>
                <w:b/>
              </w:rPr>
              <w:t>Наличие разворотной площадки 12*12</w:t>
            </w:r>
          </w:p>
        </w:tc>
        <w:tc>
          <w:tcPr>
            <w:tcW w:w="1984" w:type="dxa"/>
          </w:tcPr>
          <w:p w:rsidR="004308D2" w:rsidRPr="00090E0C" w:rsidRDefault="004308D2" w:rsidP="00670019">
            <w:pPr>
              <w:jc w:val="center"/>
              <w:rPr>
                <w:b/>
              </w:rPr>
            </w:pPr>
            <w:r w:rsidRPr="00090E0C">
              <w:rPr>
                <w:b/>
              </w:rPr>
              <w:t>Наличие упора для колес</w:t>
            </w:r>
          </w:p>
        </w:tc>
        <w:tc>
          <w:tcPr>
            <w:tcW w:w="1699" w:type="dxa"/>
          </w:tcPr>
          <w:p w:rsidR="004308D2" w:rsidRPr="00090E0C" w:rsidRDefault="004308D2" w:rsidP="00670019">
            <w:pPr>
              <w:jc w:val="center"/>
              <w:rPr>
                <w:b/>
              </w:rPr>
            </w:pPr>
            <w:r w:rsidRPr="00090E0C">
              <w:rPr>
                <w:b/>
              </w:rPr>
              <w:t>Установка указателя ПВ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1.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 xml:space="preserve">с. </w:t>
            </w:r>
            <w:proofErr w:type="spellStart"/>
            <w:r>
              <w:t>Клементьево</w:t>
            </w:r>
            <w:proofErr w:type="spellEnd"/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192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>Имеется, ул. Подгорная</w:t>
            </w:r>
          </w:p>
        </w:tc>
        <w:tc>
          <w:tcPr>
            <w:tcW w:w="2552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2.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>с. Никольское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182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 xml:space="preserve">Имеется, </w:t>
            </w:r>
          </w:p>
          <w:p w:rsidR="004308D2" w:rsidRDefault="004308D2" w:rsidP="00670019">
            <w:pPr>
              <w:jc w:val="both"/>
            </w:pPr>
            <w:r>
              <w:t>ул. Молодежная</w:t>
            </w:r>
          </w:p>
        </w:tc>
        <w:tc>
          <w:tcPr>
            <w:tcW w:w="2552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3.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>с. Никольское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182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  <w:p w:rsidR="004308D2" w:rsidRDefault="004308D2" w:rsidP="00670019">
            <w:pPr>
              <w:jc w:val="both"/>
            </w:pPr>
            <w:r>
              <w:t xml:space="preserve">на р. </w:t>
            </w:r>
            <w:proofErr w:type="spellStart"/>
            <w:r>
              <w:t>Кисьма</w:t>
            </w:r>
            <w:proofErr w:type="spellEnd"/>
          </w:p>
        </w:tc>
        <w:tc>
          <w:tcPr>
            <w:tcW w:w="2552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4.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>с. Покровское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318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 xml:space="preserve">Имеется на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  <w:proofErr w:type="spellEnd"/>
          </w:p>
        </w:tc>
        <w:tc>
          <w:tcPr>
            <w:tcW w:w="2552" w:type="dxa"/>
          </w:tcPr>
          <w:p w:rsidR="004308D2" w:rsidRDefault="004308D2" w:rsidP="00670019">
            <w:r w:rsidRPr="00A33B76">
              <w:t xml:space="preserve">Имеется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5.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>с. Покровское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318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>Имеется на  ул. Молодежная</w:t>
            </w:r>
          </w:p>
        </w:tc>
        <w:tc>
          <w:tcPr>
            <w:tcW w:w="2552" w:type="dxa"/>
          </w:tcPr>
          <w:p w:rsidR="004308D2" w:rsidRDefault="004308D2" w:rsidP="00670019">
            <w:r w:rsidRPr="00A33B76">
              <w:t xml:space="preserve">Имеется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6.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>с. Покровское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318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>Имеется на ул. Центральная</w:t>
            </w:r>
          </w:p>
        </w:tc>
        <w:tc>
          <w:tcPr>
            <w:tcW w:w="2552" w:type="dxa"/>
          </w:tcPr>
          <w:p w:rsidR="004308D2" w:rsidRDefault="004308D2" w:rsidP="00670019">
            <w:r w:rsidRPr="00A33B76">
              <w:t xml:space="preserve">Имеется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7.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>д. Савино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59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 xml:space="preserve">Имеется, река </w:t>
            </w:r>
            <w:proofErr w:type="spellStart"/>
            <w:r>
              <w:t>Улейма</w:t>
            </w:r>
            <w:proofErr w:type="spellEnd"/>
            <w:r>
              <w:t xml:space="preserve"> на </w:t>
            </w: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ечная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4308D2" w:rsidRDefault="004308D2" w:rsidP="00670019">
            <w:r w:rsidRPr="00A33B76">
              <w:t xml:space="preserve">Имеется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8.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 xml:space="preserve">д. </w:t>
            </w:r>
            <w:proofErr w:type="spellStart"/>
            <w:r>
              <w:t>Варгуново</w:t>
            </w:r>
            <w:proofErr w:type="spellEnd"/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118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 xml:space="preserve">Имеется, пруд за д.1 </w:t>
            </w:r>
            <w:proofErr w:type="spellStart"/>
            <w:r>
              <w:t>Варгуново</w:t>
            </w:r>
            <w:proofErr w:type="spellEnd"/>
          </w:p>
        </w:tc>
        <w:tc>
          <w:tcPr>
            <w:tcW w:w="2552" w:type="dxa"/>
          </w:tcPr>
          <w:p w:rsidR="004308D2" w:rsidRDefault="004308D2" w:rsidP="00670019">
            <w:r w:rsidRPr="00A33B76">
              <w:t xml:space="preserve">Имеется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9.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proofErr w:type="gramStart"/>
            <w:r>
              <w:t>с. Дивная Гора</w:t>
            </w:r>
            <w:proofErr w:type="gramEnd"/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196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 xml:space="preserve">Имеется на </w:t>
            </w:r>
          </w:p>
          <w:p w:rsidR="004308D2" w:rsidRDefault="004308D2" w:rsidP="00670019">
            <w:pPr>
              <w:jc w:val="both"/>
            </w:pPr>
            <w:r>
              <w:t xml:space="preserve">р. </w:t>
            </w:r>
            <w:proofErr w:type="spellStart"/>
            <w:r>
              <w:t>Воржехоть</w:t>
            </w:r>
            <w:proofErr w:type="spellEnd"/>
            <w:r>
              <w:t xml:space="preserve"> ул. </w:t>
            </w:r>
            <w:r>
              <w:lastRenderedPageBreak/>
              <w:t>Лесная</w:t>
            </w:r>
          </w:p>
        </w:tc>
        <w:tc>
          <w:tcPr>
            <w:tcW w:w="2552" w:type="dxa"/>
          </w:tcPr>
          <w:p w:rsidR="004308D2" w:rsidRDefault="004308D2" w:rsidP="00670019">
            <w:r w:rsidRPr="00931325">
              <w:lastRenderedPageBreak/>
              <w:t xml:space="preserve">Имеется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lastRenderedPageBreak/>
              <w:t>10.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 xml:space="preserve">п. Зеленая </w:t>
            </w:r>
          </w:p>
          <w:p w:rsidR="004308D2" w:rsidRDefault="004308D2" w:rsidP="00670019">
            <w:pPr>
              <w:jc w:val="both"/>
            </w:pPr>
            <w:r>
              <w:t>Роща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715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>Имеется, пруд у дома № 5</w:t>
            </w:r>
          </w:p>
        </w:tc>
        <w:tc>
          <w:tcPr>
            <w:tcW w:w="2552" w:type="dxa"/>
          </w:tcPr>
          <w:p w:rsidR="004308D2" w:rsidRDefault="004308D2" w:rsidP="00670019">
            <w:r w:rsidRPr="00931325">
              <w:t xml:space="preserve">Имеется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Имеются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11.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>С.Золоторучье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498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>Имеется, пруд у дома № 41 с.Золоторучье</w:t>
            </w:r>
          </w:p>
        </w:tc>
        <w:tc>
          <w:tcPr>
            <w:tcW w:w="2552" w:type="dxa"/>
          </w:tcPr>
          <w:p w:rsidR="004308D2" w:rsidRDefault="004308D2" w:rsidP="00670019">
            <w:r w:rsidRPr="00931325">
              <w:t xml:space="preserve">Имеется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Имеются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12.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>С.Золоторучье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498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 xml:space="preserve">Имеется, пруд напротив 60В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олотручье</w:t>
            </w:r>
            <w:proofErr w:type="spellEnd"/>
            <w:r>
              <w:t xml:space="preserve"> </w:t>
            </w:r>
          </w:p>
        </w:tc>
        <w:tc>
          <w:tcPr>
            <w:tcW w:w="2552" w:type="dxa"/>
          </w:tcPr>
          <w:p w:rsidR="004308D2" w:rsidRDefault="004308D2" w:rsidP="00670019">
            <w:r w:rsidRPr="00931325">
              <w:t xml:space="preserve">Имеется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Имеются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13.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>д. Монастырская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74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 xml:space="preserve">Имеется, пруд у дома № 28 д. </w:t>
            </w:r>
            <w:proofErr w:type="gramStart"/>
            <w:r>
              <w:t>Монастырская</w:t>
            </w:r>
            <w:proofErr w:type="gramEnd"/>
          </w:p>
        </w:tc>
        <w:tc>
          <w:tcPr>
            <w:tcW w:w="2552" w:type="dxa"/>
          </w:tcPr>
          <w:p w:rsidR="004308D2" w:rsidRDefault="004308D2" w:rsidP="00670019">
            <w:pPr>
              <w:jc w:val="both"/>
            </w:pPr>
            <w:r>
              <w:t xml:space="preserve">Имеются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14..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 xml:space="preserve">д. </w:t>
            </w:r>
            <w:proofErr w:type="spellStart"/>
            <w:r>
              <w:t>Хуторы</w:t>
            </w:r>
            <w:proofErr w:type="spellEnd"/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113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center"/>
            </w:pPr>
            <w:r>
              <w:t xml:space="preserve">Имеется, пруд у дома №78 </w:t>
            </w:r>
            <w:proofErr w:type="spellStart"/>
            <w:r>
              <w:t>д</w:t>
            </w:r>
            <w:proofErr w:type="gramStart"/>
            <w:r>
              <w:t>.Х</w:t>
            </w:r>
            <w:proofErr w:type="gramEnd"/>
            <w:r>
              <w:t>уторы</w:t>
            </w:r>
            <w:proofErr w:type="spellEnd"/>
          </w:p>
        </w:tc>
        <w:tc>
          <w:tcPr>
            <w:tcW w:w="2552" w:type="dxa"/>
          </w:tcPr>
          <w:p w:rsidR="004308D2" w:rsidRDefault="004308D2" w:rsidP="00670019">
            <w:pPr>
              <w:jc w:val="both"/>
            </w:pPr>
            <w:r>
              <w:t xml:space="preserve">Имеются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 xml:space="preserve">15. 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>с. Чурьяково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380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>Имеется, пруд напротив дома 76</w:t>
            </w:r>
          </w:p>
        </w:tc>
        <w:tc>
          <w:tcPr>
            <w:tcW w:w="2552" w:type="dxa"/>
          </w:tcPr>
          <w:p w:rsidR="004308D2" w:rsidRDefault="004308D2" w:rsidP="00670019">
            <w:pPr>
              <w:jc w:val="both"/>
            </w:pPr>
            <w:r>
              <w:t xml:space="preserve">Имеются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16.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>д. Высоково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34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 xml:space="preserve">Имеется пруд у дома №18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ысоково</w:t>
            </w:r>
            <w:proofErr w:type="spellEnd"/>
          </w:p>
        </w:tc>
        <w:tc>
          <w:tcPr>
            <w:tcW w:w="2552" w:type="dxa"/>
          </w:tcPr>
          <w:p w:rsidR="004308D2" w:rsidRDefault="004308D2" w:rsidP="00670019">
            <w:pPr>
              <w:jc w:val="both"/>
            </w:pPr>
            <w:r>
              <w:t xml:space="preserve">Имеются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Имеются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17.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 xml:space="preserve">д. </w:t>
            </w:r>
            <w:proofErr w:type="spellStart"/>
            <w:r>
              <w:t>Челганово</w:t>
            </w:r>
            <w:proofErr w:type="spellEnd"/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9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 xml:space="preserve">Имеется , пруд у дома № 19 </w:t>
            </w:r>
            <w:proofErr w:type="spellStart"/>
            <w:r>
              <w:t>д</w:t>
            </w:r>
            <w:proofErr w:type="gramStart"/>
            <w:r>
              <w:t>.Ч</w:t>
            </w:r>
            <w:proofErr w:type="gramEnd"/>
            <w:r>
              <w:t>елганово</w:t>
            </w:r>
            <w:proofErr w:type="spellEnd"/>
          </w:p>
        </w:tc>
        <w:tc>
          <w:tcPr>
            <w:tcW w:w="2552" w:type="dxa"/>
          </w:tcPr>
          <w:p w:rsidR="004308D2" w:rsidRDefault="004308D2" w:rsidP="00670019">
            <w:pPr>
              <w:jc w:val="both"/>
            </w:pPr>
            <w:r>
              <w:t xml:space="preserve">Имеются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18.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 xml:space="preserve">Между </w:t>
            </w:r>
          </w:p>
          <w:p w:rsidR="004308D2" w:rsidRDefault="004308D2" w:rsidP="00670019">
            <w:pPr>
              <w:jc w:val="both"/>
            </w:pPr>
            <w:r>
              <w:t xml:space="preserve">д. </w:t>
            </w:r>
            <w:proofErr w:type="spellStart"/>
            <w:r>
              <w:t>Ураково</w:t>
            </w:r>
            <w:proofErr w:type="spellEnd"/>
            <w:r>
              <w:t xml:space="preserve"> </w:t>
            </w:r>
          </w:p>
          <w:p w:rsidR="004308D2" w:rsidRDefault="004308D2" w:rsidP="00670019">
            <w:pPr>
              <w:jc w:val="both"/>
            </w:pPr>
            <w:r>
              <w:t xml:space="preserve">и д. </w:t>
            </w:r>
            <w:proofErr w:type="spellStart"/>
            <w:r>
              <w:t>Иванисово</w:t>
            </w:r>
            <w:proofErr w:type="spellEnd"/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д. </w:t>
            </w:r>
            <w:proofErr w:type="spellStart"/>
            <w:r>
              <w:t>Ураково</w:t>
            </w:r>
            <w:proofErr w:type="spellEnd"/>
            <w:r>
              <w:t>- 39</w:t>
            </w:r>
          </w:p>
          <w:p w:rsidR="004308D2" w:rsidRDefault="004308D2" w:rsidP="00670019">
            <w:pPr>
              <w:jc w:val="both"/>
            </w:pPr>
            <w:r>
              <w:t xml:space="preserve">д. </w:t>
            </w:r>
            <w:proofErr w:type="spellStart"/>
            <w:r>
              <w:t>Иванисово</w:t>
            </w:r>
            <w:proofErr w:type="spellEnd"/>
            <w:r>
              <w:t xml:space="preserve"> - 25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 xml:space="preserve">Имеется , пруд между </w:t>
            </w:r>
            <w:proofErr w:type="spellStart"/>
            <w:r>
              <w:t>д</w:t>
            </w:r>
            <w:proofErr w:type="gramStart"/>
            <w:r>
              <w:t>.И</w:t>
            </w:r>
            <w:proofErr w:type="gramEnd"/>
            <w:r>
              <w:t>ванисово</w:t>
            </w:r>
            <w:proofErr w:type="spellEnd"/>
            <w:r>
              <w:t xml:space="preserve"> и </w:t>
            </w:r>
            <w:proofErr w:type="spellStart"/>
            <w:r>
              <w:t>д.Ураково</w:t>
            </w:r>
            <w:proofErr w:type="spellEnd"/>
          </w:p>
        </w:tc>
        <w:tc>
          <w:tcPr>
            <w:tcW w:w="2552" w:type="dxa"/>
          </w:tcPr>
          <w:p w:rsidR="004308D2" w:rsidRDefault="004308D2" w:rsidP="00670019">
            <w:pPr>
              <w:jc w:val="both"/>
            </w:pPr>
            <w:r>
              <w:t xml:space="preserve">Имеются 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 xml:space="preserve">Имеется 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</w:tr>
      <w:tr w:rsidR="004308D2" w:rsidTr="00670019">
        <w:tc>
          <w:tcPr>
            <w:tcW w:w="567" w:type="dxa"/>
          </w:tcPr>
          <w:p w:rsidR="004308D2" w:rsidRDefault="004308D2" w:rsidP="00670019">
            <w:pPr>
              <w:jc w:val="both"/>
            </w:pPr>
            <w:r>
              <w:t>19</w:t>
            </w:r>
          </w:p>
        </w:tc>
        <w:tc>
          <w:tcPr>
            <w:tcW w:w="2034" w:type="dxa"/>
          </w:tcPr>
          <w:p w:rsidR="004308D2" w:rsidRDefault="004308D2" w:rsidP="00670019">
            <w:pPr>
              <w:jc w:val="both"/>
            </w:pPr>
            <w:r>
              <w:t>Д. Васильки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17</w:t>
            </w:r>
          </w:p>
        </w:tc>
        <w:tc>
          <w:tcPr>
            <w:tcW w:w="2270" w:type="dxa"/>
          </w:tcPr>
          <w:p w:rsidR="004308D2" w:rsidRDefault="004308D2" w:rsidP="00670019">
            <w:pPr>
              <w:jc w:val="both"/>
            </w:pPr>
            <w:r>
              <w:t>Имеется пруд за домом № 60</w:t>
            </w:r>
          </w:p>
        </w:tc>
        <w:tc>
          <w:tcPr>
            <w:tcW w:w="2552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2268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984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</w:tc>
        <w:tc>
          <w:tcPr>
            <w:tcW w:w="1699" w:type="dxa"/>
          </w:tcPr>
          <w:p w:rsidR="004308D2" w:rsidRDefault="004308D2" w:rsidP="00670019">
            <w:pPr>
              <w:jc w:val="both"/>
            </w:pPr>
            <w:r>
              <w:t>Имеется</w:t>
            </w:r>
          </w:p>
          <w:p w:rsidR="004308D2" w:rsidRDefault="004308D2" w:rsidP="00670019">
            <w:pPr>
              <w:jc w:val="both"/>
            </w:pPr>
          </w:p>
        </w:tc>
      </w:tr>
    </w:tbl>
    <w:p w:rsidR="004308D2" w:rsidRDefault="004308D2" w:rsidP="004308D2">
      <w:pPr>
        <w:shd w:val="clear" w:color="auto" w:fill="FFFFFF"/>
        <w:rPr>
          <w:color w:val="000000"/>
          <w:spacing w:val="-1"/>
          <w:sz w:val="28"/>
          <w:szCs w:val="28"/>
        </w:rPr>
        <w:sectPr w:rsidR="004308D2" w:rsidSect="008123AB">
          <w:pgSz w:w="16840" w:h="11907" w:orient="landscape" w:code="9"/>
          <w:pgMar w:top="567" w:right="425" w:bottom="1418" w:left="567" w:header="0" w:footer="0" w:gutter="0"/>
          <w:pgNumType w:fmt="numberInDash"/>
          <w:cols w:space="708"/>
          <w:titlePg/>
          <w:docGrid w:linePitch="360"/>
        </w:sectPr>
      </w:pPr>
    </w:p>
    <w:p w:rsidR="004308D2" w:rsidRDefault="004308D2" w:rsidP="004308D2">
      <w:pPr>
        <w:shd w:val="clear" w:color="auto" w:fill="FFFFFF"/>
        <w:rPr>
          <w:color w:val="000000"/>
          <w:spacing w:val="-1"/>
          <w:sz w:val="28"/>
          <w:szCs w:val="28"/>
        </w:rPr>
      </w:pPr>
    </w:p>
    <w:p w:rsidR="00C251AD" w:rsidRPr="004308D2" w:rsidRDefault="00C251AD" w:rsidP="004308D2"/>
    <w:sectPr w:rsidR="00C251AD" w:rsidRPr="004308D2" w:rsidSect="004036A8">
      <w:headerReference w:type="even" r:id="rId11"/>
      <w:headerReference w:type="default" r:id="rId12"/>
      <w:pgSz w:w="11907" w:h="16840" w:code="9"/>
      <w:pgMar w:top="567" w:right="425" w:bottom="426" w:left="1418" w:header="34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33" w:rsidRDefault="00DA4F33">
      <w:r>
        <w:separator/>
      </w:r>
    </w:p>
  </w:endnote>
  <w:endnote w:type="continuationSeparator" w:id="0">
    <w:p w:rsidR="00DA4F33" w:rsidRDefault="00DA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33" w:rsidRDefault="00DA4F33">
      <w:r>
        <w:separator/>
      </w:r>
    </w:p>
  </w:footnote>
  <w:footnote w:type="continuationSeparator" w:id="0">
    <w:p w:rsidR="00DA4F33" w:rsidRDefault="00DA4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8D2" w:rsidRDefault="004308D2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08D2" w:rsidRDefault="004308D2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8D2" w:rsidRDefault="004308D2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- 3 -</w:t>
    </w:r>
    <w:r>
      <w:rPr>
        <w:rStyle w:val="a9"/>
      </w:rPr>
      <w:fldChar w:fldCharType="end"/>
    </w:r>
  </w:p>
  <w:p w:rsidR="004308D2" w:rsidRDefault="004308D2" w:rsidP="006F5173">
    <w:pPr>
      <w:pStyle w:val="a7"/>
      <w:framePr w:wrap="around" w:vAnchor="text" w:hAnchor="page" w:x="6037" w:y="421"/>
      <w:rPr>
        <w:rStyle w:val="a9"/>
      </w:rPr>
    </w:pPr>
    <w:r>
      <w:rPr>
        <w:rStyle w:val="a9"/>
      </w:rPr>
      <w:t xml:space="preserve"> </w:t>
    </w:r>
  </w:p>
  <w:p w:rsidR="004308D2" w:rsidRDefault="004308D2" w:rsidP="002B703C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AC" w:rsidRDefault="007310A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09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09AC" w:rsidRDefault="003B09AC" w:rsidP="002B703C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AC" w:rsidRDefault="007310AF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09A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4758">
      <w:rPr>
        <w:rStyle w:val="a9"/>
        <w:noProof/>
      </w:rPr>
      <w:t>- 2 -</w:t>
    </w:r>
    <w:r>
      <w:rPr>
        <w:rStyle w:val="a9"/>
      </w:rPr>
      <w:fldChar w:fldCharType="end"/>
    </w:r>
  </w:p>
  <w:p w:rsidR="003B09AC" w:rsidRDefault="003B09AC" w:rsidP="006F5173">
    <w:pPr>
      <w:pStyle w:val="a7"/>
      <w:framePr w:wrap="around" w:vAnchor="text" w:hAnchor="page" w:x="6037" w:y="421"/>
      <w:rPr>
        <w:rStyle w:val="a9"/>
      </w:rPr>
    </w:pPr>
    <w:r>
      <w:rPr>
        <w:rStyle w:val="a9"/>
      </w:rPr>
      <w:t xml:space="preserve"> </w:t>
    </w:r>
  </w:p>
  <w:p w:rsidR="003B09AC" w:rsidRDefault="003B09AC" w:rsidP="002B703C">
    <w:pPr>
      <w:pStyle w:val="a7"/>
      <w:ind w:right="360"/>
    </w:pPr>
  </w:p>
  <w:p w:rsidR="001C3906" w:rsidRDefault="001C3906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5F17"/>
    <w:multiLevelType w:val="hybridMultilevel"/>
    <w:tmpl w:val="27566090"/>
    <w:lvl w:ilvl="0" w:tplc="CAD03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E445A"/>
    <w:multiLevelType w:val="hybridMultilevel"/>
    <w:tmpl w:val="92AC4B7A"/>
    <w:lvl w:ilvl="0" w:tplc="51CEB2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10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41263"/>
    <w:multiLevelType w:val="multilevel"/>
    <w:tmpl w:val="014C1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C86AD2"/>
    <w:multiLevelType w:val="multilevel"/>
    <w:tmpl w:val="014C1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250508"/>
    <w:multiLevelType w:val="hybridMultilevel"/>
    <w:tmpl w:val="C37039FE"/>
    <w:lvl w:ilvl="0" w:tplc="4F2C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FB8B1D8">
      <w:numFmt w:val="none"/>
      <w:lvlText w:val=""/>
      <w:lvlJc w:val="left"/>
      <w:pPr>
        <w:tabs>
          <w:tab w:val="num" w:pos="360"/>
        </w:tabs>
      </w:pPr>
    </w:lvl>
    <w:lvl w:ilvl="2" w:tplc="53682DF6">
      <w:numFmt w:val="none"/>
      <w:lvlText w:val=""/>
      <w:lvlJc w:val="left"/>
      <w:pPr>
        <w:tabs>
          <w:tab w:val="num" w:pos="360"/>
        </w:tabs>
      </w:pPr>
    </w:lvl>
    <w:lvl w:ilvl="3" w:tplc="AA4EEB30">
      <w:numFmt w:val="none"/>
      <w:lvlText w:val=""/>
      <w:lvlJc w:val="left"/>
      <w:pPr>
        <w:tabs>
          <w:tab w:val="num" w:pos="360"/>
        </w:tabs>
      </w:pPr>
    </w:lvl>
    <w:lvl w:ilvl="4" w:tplc="41EC487C">
      <w:numFmt w:val="none"/>
      <w:lvlText w:val=""/>
      <w:lvlJc w:val="left"/>
      <w:pPr>
        <w:tabs>
          <w:tab w:val="num" w:pos="360"/>
        </w:tabs>
      </w:pPr>
    </w:lvl>
    <w:lvl w:ilvl="5" w:tplc="3B0A4404">
      <w:numFmt w:val="none"/>
      <w:lvlText w:val=""/>
      <w:lvlJc w:val="left"/>
      <w:pPr>
        <w:tabs>
          <w:tab w:val="num" w:pos="360"/>
        </w:tabs>
      </w:pPr>
    </w:lvl>
    <w:lvl w:ilvl="6" w:tplc="CA883D16">
      <w:numFmt w:val="none"/>
      <w:lvlText w:val=""/>
      <w:lvlJc w:val="left"/>
      <w:pPr>
        <w:tabs>
          <w:tab w:val="num" w:pos="360"/>
        </w:tabs>
      </w:pPr>
    </w:lvl>
    <w:lvl w:ilvl="7" w:tplc="E878095C">
      <w:numFmt w:val="none"/>
      <w:lvlText w:val=""/>
      <w:lvlJc w:val="left"/>
      <w:pPr>
        <w:tabs>
          <w:tab w:val="num" w:pos="360"/>
        </w:tabs>
      </w:pPr>
    </w:lvl>
    <w:lvl w:ilvl="8" w:tplc="4B30C4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19"/>
  </w:num>
  <w:num w:numId="6">
    <w:abstractNumId w:val="9"/>
  </w:num>
  <w:num w:numId="7">
    <w:abstractNumId w:val="7"/>
  </w:num>
  <w:num w:numId="8">
    <w:abstractNumId w:val="18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"/>
  </w:num>
  <w:num w:numId="17">
    <w:abstractNumId w:val="14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7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9"/>
    <w:rsid w:val="00002D04"/>
    <w:rsid w:val="0000626A"/>
    <w:rsid w:val="00006D25"/>
    <w:rsid w:val="0002515C"/>
    <w:rsid w:val="00025CE6"/>
    <w:rsid w:val="0002654C"/>
    <w:rsid w:val="00044D14"/>
    <w:rsid w:val="0005785A"/>
    <w:rsid w:val="00061586"/>
    <w:rsid w:val="0006213F"/>
    <w:rsid w:val="00062173"/>
    <w:rsid w:val="00063417"/>
    <w:rsid w:val="00067079"/>
    <w:rsid w:val="0007296A"/>
    <w:rsid w:val="000829BA"/>
    <w:rsid w:val="000840E1"/>
    <w:rsid w:val="00092AB2"/>
    <w:rsid w:val="00096871"/>
    <w:rsid w:val="000A20A8"/>
    <w:rsid w:val="000A3F1B"/>
    <w:rsid w:val="000A54F6"/>
    <w:rsid w:val="000B194F"/>
    <w:rsid w:val="000B665B"/>
    <w:rsid w:val="000D09B0"/>
    <w:rsid w:val="000D2EAE"/>
    <w:rsid w:val="000D72A7"/>
    <w:rsid w:val="000E15F0"/>
    <w:rsid w:val="000E351E"/>
    <w:rsid w:val="000F01BD"/>
    <w:rsid w:val="00101F0B"/>
    <w:rsid w:val="001026BF"/>
    <w:rsid w:val="00105645"/>
    <w:rsid w:val="00115530"/>
    <w:rsid w:val="00115E00"/>
    <w:rsid w:val="001214A3"/>
    <w:rsid w:val="001219F4"/>
    <w:rsid w:val="00122E38"/>
    <w:rsid w:val="00130DE3"/>
    <w:rsid w:val="00143C23"/>
    <w:rsid w:val="00146B39"/>
    <w:rsid w:val="00170C02"/>
    <w:rsid w:val="001747FC"/>
    <w:rsid w:val="00177E91"/>
    <w:rsid w:val="001824CE"/>
    <w:rsid w:val="00185590"/>
    <w:rsid w:val="001A080D"/>
    <w:rsid w:val="001B4CB0"/>
    <w:rsid w:val="001C0EFE"/>
    <w:rsid w:val="001C3906"/>
    <w:rsid w:val="001C4B12"/>
    <w:rsid w:val="001C687F"/>
    <w:rsid w:val="001C71B4"/>
    <w:rsid w:val="001C7305"/>
    <w:rsid w:val="001D5924"/>
    <w:rsid w:val="001D6188"/>
    <w:rsid w:val="00202356"/>
    <w:rsid w:val="002121D4"/>
    <w:rsid w:val="002126F6"/>
    <w:rsid w:val="002158D1"/>
    <w:rsid w:val="00216379"/>
    <w:rsid w:val="00232889"/>
    <w:rsid w:val="00242BA9"/>
    <w:rsid w:val="00243C74"/>
    <w:rsid w:val="00252C6C"/>
    <w:rsid w:val="00254C59"/>
    <w:rsid w:val="00261F93"/>
    <w:rsid w:val="0027612A"/>
    <w:rsid w:val="00290E90"/>
    <w:rsid w:val="002956A9"/>
    <w:rsid w:val="002975A5"/>
    <w:rsid w:val="002A45E3"/>
    <w:rsid w:val="002A741B"/>
    <w:rsid w:val="002A7AD2"/>
    <w:rsid w:val="002B2A3E"/>
    <w:rsid w:val="002B3585"/>
    <w:rsid w:val="002B66C2"/>
    <w:rsid w:val="002B703C"/>
    <w:rsid w:val="002C37B4"/>
    <w:rsid w:val="002C429E"/>
    <w:rsid w:val="002C7D26"/>
    <w:rsid w:val="002D0387"/>
    <w:rsid w:val="002D240B"/>
    <w:rsid w:val="002D4AE8"/>
    <w:rsid w:val="002E3F16"/>
    <w:rsid w:val="002E73E0"/>
    <w:rsid w:val="002F12DE"/>
    <w:rsid w:val="002F5304"/>
    <w:rsid w:val="002F6F05"/>
    <w:rsid w:val="00303325"/>
    <w:rsid w:val="00315359"/>
    <w:rsid w:val="003153E4"/>
    <w:rsid w:val="003220A0"/>
    <w:rsid w:val="00331C52"/>
    <w:rsid w:val="00341BE2"/>
    <w:rsid w:val="00345FAF"/>
    <w:rsid w:val="00352D88"/>
    <w:rsid w:val="00352F0F"/>
    <w:rsid w:val="00356586"/>
    <w:rsid w:val="003760FD"/>
    <w:rsid w:val="0038593C"/>
    <w:rsid w:val="00397701"/>
    <w:rsid w:val="003B09AC"/>
    <w:rsid w:val="003B510F"/>
    <w:rsid w:val="003B560F"/>
    <w:rsid w:val="003C000A"/>
    <w:rsid w:val="003C072A"/>
    <w:rsid w:val="003C09FE"/>
    <w:rsid w:val="003C112E"/>
    <w:rsid w:val="003C20C6"/>
    <w:rsid w:val="003C2F33"/>
    <w:rsid w:val="003D3CBD"/>
    <w:rsid w:val="003E30A1"/>
    <w:rsid w:val="003F6B0F"/>
    <w:rsid w:val="00401BD6"/>
    <w:rsid w:val="00402E0B"/>
    <w:rsid w:val="004036A8"/>
    <w:rsid w:val="004041FF"/>
    <w:rsid w:val="0040762C"/>
    <w:rsid w:val="004152F6"/>
    <w:rsid w:val="00415FAF"/>
    <w:rsid w:val="00425C68"/>
    <w:rsid w:val="004308D2"/>
    <w:rsid w:val="00433F6A"/>
    <w:rsid w:val="00434392"/>
    <w:rsid w:val="00435EDF"/>
    <w:rsid w:val="00436E97"/>
    <w:rsid w:val="00437483"/>
    <w:rsid w:val="00447F3C"/>
    <w:rsid w:val="00450C8B"/>
    <w:rsid w:val="00455759"/>
    <w:rsid w:val="00462648"/>
    <w:rsid w:val="00465647"/>
    <w:rsid w:val="0046654E"/>
    <w:rsid w:val="00472404"/>
    <w:rsid w:val="00473F46"/>
    <w:rsid w:val="004750CD"/>
    <w:rsid w:val="004778AC"/>
    <w:rsid w:val="004843C7"/>
    <w:rsid w:val="004859CA"/>
    <w:rsid w:val="004C5736"/>
    <w:rsid w:val="004D2D46"/>
    <w:rsid w:val="004D74E1"/>
    <w:rsid w:val="004E53B7"/>
    <w:rsid w:val="004E7CFA"/>
    <w:rsid w:val="004F0414"/>
    <w:rsid w:val="004F2A62"/>
    <w:rsid w:val="004F6E2F"/>
    <w:rsid w:val="0051453D"/>
    <w:rsid w:val="00521A6E"/>
    <w:rsid w:val="00530ED1"/>
    <w:rsid w:val="00535BF9"/>
    <w:rsid w:val="0053685D"/>
    <w:rsid w:val="005404A4"/>
    <w:rsid w:val="00557CDE"/>
    <w:rsid w:val="00566530"/>
    <w:rsid w:val="00580317"/>
    <w:rsid w:val="005857EA"/>
    <w:rsid w:val="005A33D6"/>
    <w:rsid w:val="005A7333"/>
    <w:rsid w:val="005B46AE"/>
    <w:rsid w:val="005C4674"/>
    <w:rsid w:val="005D2964"/>
    <w:rsid w:val="005D37D9"/>
    <w:rsid w:val="005E26E9"/>
    <w:rsid w:val="005E5000"/>
    <w:rsid w:val="005F097D"/>
    <w:rsid w:val="00601BB7"/>
    <w:rsid w:val="00601F8F"/>
    <w:rsid w:val="0062098D"/>
    <w:rsid w:val="00620D05"/>
    <w:rsid w:val="00625521"/>
    <w:rsid w:val="00636B71"/>
    <w:rsid w:val="0064236F"/>
    <w:rsid w:val="0065019A"/>
    <w:rsid w:val="00652A1E"/>
    <w:rsid w:val="00652E54"/>
    <w:rsid w:val="006646BB"/>
    <w:rsid w:val="006649EE"/>
    <w:rsid w:val="00667295"/>
    <w:rsid w:val="00670564"/>
    <w:rsid w:val="00671A57"/>
    <w:rsid w:val="00672F55"/>
    <w:rsid w:val="0069691A"/>
    <w:rsid w:val="006A7770"/>
    <w:rsid w:val="006A7DAE"/>
    <w:rsid w:val="006B107E"/>
    <w:rsid w:val="006B703C"/>
    <w:rsid w:val="006D0A55"/>
    <w:rsid w:val="006E0756"/>
    <w:rsid w:val="006E1796"/>
    <w:rsid w:val="006F1B3F"/>
    <w:rsid w:val="006F20D2"/>
    <w:rsid w:val="006F3213"/>
    <w:rsid w:val="006F5173"/>
    <w:rsid w:val="006F7142"/>
    <w:rsid w:val="00715BAF"/>
    <w:rsid w:val="00715F7A"/>
    <w:rsid w:val="007310AF"/>
    <w:rsid w:val="00743428"/>
    <w:rsid w:val="00743A08"/>
    <w:rsid w:val="00745CDF"/>
    <w:rsid w:val="0074618D"/>
    <w:rsid w:val="00751A57"/>
    <w:rsid w:val="00752325"/>
    <w:rsid w:val="00752580"/>
    <w:rsid w:val="00754713"/>
    <w:rsid w:val="0075668C"/>
    <w:rsid w:val="0076080F"/>
    <w:rsid w:val="007609FE"/>
    <w:rsid w:val="0077505D"/>
    <w:rsid w:val="00781E15"/>
    <w:rsid w:val="00787630"/>
    <w:rsid w:val="00795EBE"/>
    <w:rsid w:val="007C19A5"/>
    <w:rsid w:val="007C3533"/>
    <w:rsid w:val="007D07D6"/>
    <w:rsid w:val="007D7925"/>
    <w:rsid w:val="007E008C"/>
    <w:rsid w:val="0080410A"/>
    <w:rsid w:val="0081545A"/>
    <w:rsid w:val="00816255"/>
    <w:rsid w:val="008174FB"/>
    <w:rsid w:val="00837FB8"/>
    <w:rsid w:val="0084614B"/>
    <w:rsid w:val="00850201"/>
    <w:rsid w:val="00850E2E"/>
    <w:rsid w:val="00852B85"/>
    <w:rsid w:val="00865845"/>
    <w:rsid w:val="008726F0"/>
    <w:rsid w:val="008760F9"/>
    <w:rsid w:val="008820F0"/>
    <w:rsid w:val="00890F86"/>
    <w:rsid w:val="008955D6"/>
    <w:rsid w:val="008A34E2"/>
    <w:rsid w:val="008B1299"/>
    <w:rsid w:val="008B397C"/>
    <w:rsid w:val="008C7279"/>
    <w:rsid w:val="008C77DC"/>
    <w:rsid w:val="008D3C59"/>
    <w:rsid w:val="008E0C30"/>
    <w:rsid w:val="008E0C4C"/>
    <w:rsid w:val="008F1153"/>
    <w:rsid w:val="008F18C6"/>
    <w:rsid w:val="008F6268"/>
    <w:rsid w:val="0090791A"/>
    <w:rsid w:val="009118F2"/>
    <w:rsid w:val="0091393B"/>
    <w:rsid w:val="00922035"/>
    <w:rsid w:val="00923023"/>
    <w:rsid w:val="0092371A"/>
    <w:rsid w:val="00927B7F"/>
    <w:rsid w:val="00930808"/>
    <w:rsid w:val="00934CB7"/>
    <w:rsid w:val="00941D72"/>
    <w:rsid w:val="0094252C"/>
    <w:rsid w:val="00943E01"/>
    <w:rsid w:val="00950B64"/>
    <w:rsid w:val="00951F91"/>
    <w:rsid w:val="00954499"/>
    <w:rsid w:val="00957732"/>
    <w:rsid w:val="009616A2"/>
    <w:rsid w:val="0096665E"/>
    <w:rsid w:val="00970E48"/>
    <w:rsid w:val="009806B4"/>
    <w:rsid w:val="00981A0A"/>
    <w:rsid w:val="0099647C"/>
    <w:rsid w:val="009A3ECB"/>
    <w:rsid w:val="009A5275"/>
    <w:rsid w:val="009A61C3"/>
    <w:rsid w:val="009B04F7"/>
    <w:rsid w:val="009B2A71"/>
    <w:rsid w:val="009D2A89"/>
    <w:rsid w:val="009D2CD1"/>
    <w:rsid w:val="009D31F7"/>
    <w:rsid w:val="009D73E9"/>
    <w:rsid w:val="009E61B4"/>
    <w:rsid w:val="00A05002"/>
    <w:rsid w:val="00A1508C"/>
    <w:rsid w:val="00A2001A"/>
    <w:rsid w:val="00A21D2B"/>
    <w:rsid w:val="00A308D4"/>
    <w:rsid w:val="00A40EA7"/>
    <w:rsid w:val="00A5271E"/>
    <w:rsid w:val="00A52F1E"/>
    <w:rsid w:val="00A60CD2"/>
    <w:rsid w:val="00A62592"/>
    <w:rsid w:val="00A71995"/>
    <w:rsid w:val="00A72139"/>
    <w:rsid w:val="00A73849"/>
    <w:rsid w:val="00A7773C"/>
    <w:rsid w:val="00A85B39"/>
    <w:rsid w:val="00A92EF2"/>
    <w:rsid w:val="00AA0B16"/>
    <w:rsid w:val="00AA6806"/>
    <w:rsid w:val="00AB19EE"/>
    <w:rsid w:val="00AB575C"/>
    <w:rsid w:val="00AB580F"/>
    <w:rsid w:val="00AC1D6B"/>
    <w:rsid w:val="00AC3991"/>
    <w:rsid w:val="00AC5D13"/>
    <w:rsid w:val="00AD2641"/>
    <w:rsid w:val="00AE00B1"/>
    <w:rsid w:val="00AE6302"/>
    <w:rsid w:val="00AE6DA5"/>
    <w:rsid w:val="00AE726A"/>
    <w:rsid w:val="00AF3F8A"/>
    <w:rsid w:val="00AF458E"/>
    <w:rsid w:val="00AF4AB3"/>
    <w:rsid w:val="00AF7A34"/>
    <w:rsid w:val="00B00E91"/>
    <w:rsid w:val="00B05B1D"/>
    <w:rsid w:val="00B25862"/>
    <w:rsid w:val="00B25EE0"/>
    <w:rsid w:val="00B2611F"/>
    <w:rsid w:val="00B261E8"/>
    <w:rsid w:val="00B27E76"/>
    <w:rsid w:val="00B3174B"/>
    <w:rsid w:val="00B34932"/>
    <w:rsid w:val="00B42FC7"/>
    <w:rsid w:val="00B51893"/>
    <w:rsid w:val="00B55EAD"/>
    <w:rsid w:val="00B628DA"/>
    <w:rsid w:val="00B72748"/>
    <w:rsid w:val="00B74911"/>
    <w:rsid w:val="00B76FD5"/>
    <w:rsid w:val="00B8138A"/>
    <w:rsid w:val="00B824EF"/>
    <w:rsid w:val="00B8573F"/>
    <w:rsid w:val="00B903EE"/>
    <w:rsid w:val="00B97AC2"/>
    <w:rsid w:val="00BA0683"/>
    <w:rsid w:val="00BA1ADA"/>
    <w:rsid w:val="00BA28D2"/>
    <w:rsid w:val="00BA730C"/>
    <w:rsid w:val="00BB512F"/>
    <w:rsid w:val="00BC3103"/>
    <w:rsid w:val="00BD2815"/>
    <w:rsid w:val="00BF3851"/>
    <w:rsid w:val="00BF4EB4"/>
    <w:rsid w:val="00BF61FE"/>
    <w:rsid w:val="00BF7DD1"/>
    <w:rsid w:val="00BF7FC2"/>
    <w:rsid w:val="00C01724"/>
    <w:rsid w:val="00C01BAE"/>
    <w:rsid w:val="00C12FFA"/>
    <w:rsid w:val="00C22D5C"/>
    <w:rsid w:val="00C24A28"/>
    <w:rsid w:val="00C251AD"/>
    <w:rsid w:val="00C3023E"/>
    <w:rsid w:val="00C346A9"/>
    <w:rsid w:val="00C36486"/>
    <w:rsid w:val="00C43FD1"/>
    <w:rsid w:val="00C47289"/>
    <w:rsid w:val="00C4732E"/>
    <w:rsid w:val="00C5313C"/>
    <w:rsid w:val="00C53DE2"/>
    <w:rsid w:val="00C71E46"/>
    <w:rsid w:val="00C722B5"/>
    <w:rsid w:val="00C72FC7"/>
    <w:rsid w:val="00C84A46"/>
    <w:rsid w:val="00C949F8"/>
    <w:rsid w:val="00CA1557"/>
    <w:rsid w:val="00CA2E66"/>
    <w:rsid w:val="00CA71B4"/>
    <w:rsid w:val="00CB030E"/>
    <w:rsid w:val="00CB3096"/>
    <w:rsid w:val="00CB56F9"/>
    <w:rsid w:val="00CB6111"/>
    <w:rsid w:val="00CE0716"/>
    <w:rsid w:val="00CE1552"/>
    <w:rsid w:val="00CE3AB1"/>
    <w:rsid w:val="00CE4541"/>
    <w:rsid w:val="00CE7F33"/>
    <w:rsid w:val="00CF6EC5"/>
    <w:rsid w:val="00D00863"/>
    <w:rsid w:val="00D07B58"/>
    <w:rsid w:val="00D165AB"/>
    <w:rsid w:val="00D265E6"/>
    <w:rsid w:val="00D322CB"/>
    <w:rsid w:val="00D3511E"/>
    <w:rsid w:val="00D41442"/>
    <w:rsid w:val="00D42C9D"/>
    <w:rsid w:val="00D4504A"/>
    <w:rsid w:val="00D47B82"/>
    <w:rsid w:val="00D53360"/>
    <w:rsid w:val="00D6118C"/>
    <w:rsid w:val="00D64103"/>
    <w:rsid w:val="00D831C9"/>
    <w:rsid w:val="00D8751A"/>
    <w:rsid w:val="00D90107"/>
    <w:rsid w:val="00D93F6D"/>
    <w:rsid w:val="00D9702B"/>
    <w:rsid w:val="00D97841"/>
    <w:rsid w:val="00DA052D"/>
    <w:rsid w:val="00DA2932"/>
    <w:rsid w:val="00DA4769"/>
    <w:rsid w:val="00DA4F33"/>
    <w:rsid w:val="00DB4B9D"/>
    <w:rsid w:val="00DC243D"/>
    <w:rsid w:val="00DC49C9"/>
    <w:rsid w:val="00DC7E48"/>
    <w:rsid w:val="00DD00EF"/>
    <w:rsid w:val="00DD095C"/>
    <w:rsid w:val="00DD3344"/>
    <w:rsid w:val="00DE3CE5"/>
    <w:rsid w:val="00DE46F2"/>
    <w:rsid w:val="00DE79BA"/>
    <w:rsid w:val="00E057B9"/>
    <w:rsid w:val="00E12F5A"/>
    <w:rsid w:val="00E156BC"/>
    <w:rsid w:val="00E2575C"/>
    <w:rsid w:val="00E302AD"/>
    <w:rsid w:val="00E342F5"/>
    <w:rsid w:val="00E34EC0"/>
    <w:rsid w:val="00E34EF9"/>
    <w:rsid w:val="00E40F11"/>
    <w:rsid w:val="00E41604"/>
    <w:rsid w:val="00E416DE"/>
    <w:rsid w:val="00E42806"/>
    <w:rsid w:val="00E42B63"/>
    <w:rsid w:val="00E4420C"/>
    <w:rsid w:val="00E64DF9"/>
    <w:rsid w:val="00E738EF"/>
    <w:rsid w:val="00E74042"/>
    <w:rsid w:val="00E74386"/>
    <w:rsid w:val="00E77144"/>
    <w:rsid w:val="00E821A6"/>
    <w:rsid w:val="00E85448"/>
    <w:rsid w:val="00E85F73"/>
    <w:rsid w:val="00E90A34"/>
    <w:rsid w:val="00E90A4F"/>
    <w:rsid w:val="00E932FC"/>
    <w:rsid w:val="00E95094"/>
    <w:rsid w:val="00E95475"/>
    <w:rsid w:val="00EA08A9"/>
    <w:rsid w:val="00EA4087"/>
    <w:rsid w:val="00EB5A39"/>
    <w:rsid w:val="00EB5EF7"/>
    <w:rsid w:val="00EB6D68"/>
    <w:rsid w:val="00EC0F3B"/>
    <w:rsid w:val="00EC2FBF"/>
    <w:rsid w:val="00EC4756"/>
    <w:rsid w:val="00EC7D28"/>
    <w:rsid w:val="00ED423F"/>
    <w:rsid w:val="00EE18C2"/>
    <w:rsid w:val="00EE3DBE"/>
    <w:rsid w:val="00EE66F3"/>
    <w:rsid w:val="00EF014B"/>
    <w:rsid w:val="00EF01E1"/>
    <w:rsid w:val="00EF6920"/>
    <w:rsid w:val="00EF77EA"/>
    <w:rsid w:val="00F0096C"/>
    <w:rsid w:val="00F10098"/>
    <w:rsid w:val="00F133D1"/>
    <w:rsid w:val="00F26747"/>
    <w:rsid w:val="00F3157F"/>
    <w:rsid w:val="00F32B0B"/>
    <w:rsid w:val="00F344E3"/>
    <w:rsid w:val="00F3456D"/>
    <w:rsid w:val="00F351C8"/>
    <w:rsid w:val="00F44758"/>
    <w:rsid w:val="00F44EF6"/>
    <w:rsid w:val="00F47347"/>
    <w:rsid w:val="00F54D7A"/>
    <w:rsid w:val="00F74AEA"/>
    <w:rsid w:val="00F807B6"/>
    <w:rsid w:val="00F80975"/>
    <w:rsid w:val="00F87692"/>
    <w:rsid w:val="00F94049"/>
    <w:rsid w:val="00F969F4"/>
    <w:rsid w:val="00FA2DDB"/>
    <w:rsid w:val="00FA7D43"/>
    <w:rsid w:val="00FC594C"/>
    <w:rsid w:val="00FD2462"/>
    <w:rsid w:val="00FD7414"/>
    <w:rsid w:val="00FE1D5A"/>
    <w:rsid w:val="00FF1CAB"/>
    <w:rsid w:val="00F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3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438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74386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E743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2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b">
    <w:name w:val="Цветовое выделение"/>
    <w:rsid w:val="00436E97"/>
    <w:rPr>
      <w:b/>
      <w:bCs/>
      <w:color w:val="000080"/>
    </w:rPr>
  </w:style>
  <w:style w:type="character" w:customStyle="1" w:styleId="ac">
    <w:name w:val="Гипертекстовая ссылка"/>
    <w:basedOn w:val="a0"/>
    <w:rsid w:val="00436E97"/>
    <w:rPr>
      <w:b/>
      <w:bCs/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CB56F9"/>
    <w:rPr>
      <w:rFonts w:ascii="Tahoma" w:hAnsi="Tahoma" w:cs="Tahoma"/>
      <w:sz w:val="16"/>
      <w:szCs w:val="16"/>
    </w:rPr>
  </w:style>
  <w:style w:type="paragraph" w:customStyle="1" w:styleId="af0">
    <w:name w:val="Комментарий"/>
    <w:basedOn w:val="a"/>
    <w:next w:val="a"/>
    <w:rsid w:val="00DD00E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Web">
    <w:name w:val="Обычный (Web)"/>
    <w:basedOn w:val="a"/>
    <w:rsid w:val="0091393B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f1">
    <w:name w:val="List Paragraph"/>
    <w:basedOn w:val="a"/>
    <w:uiPriority w:val="34"/>
    <w:qFormat/>
    <w:rsid w:val="00415FAF"/>
    <w:pPr>
      <w:ind w:left="720"/>
      <w:contextualSpacing/>
    </w:pPr>
  </w:style>
  <w:style w:type="paragraph" w:styleId="31">
    <w:name w:val="Body Text Indent 3"/>
    <w:basedOn w:val="a"/>
    <w:link w:val="32"/>
    <w:rsid w:val="00C251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AD"/>
    <w:rPr>
      <w:sz w:val="16"/>
      <w:szCs w:val="16"/>
    </w:rPr>
  </w:style>
  <w:style w:type="paragraph" w:customStyle="1" w:styleId="11">
    <w:name w:val="заголовок 1"/>
    <w:basedOn w:val="a"/>
    <w:next w:val="a"/>
    <w:rsid w:val="00C251AD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B05B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308D2"/>
    <w:rPr>
      <w:b/>
      <w:sz w:val="24"/>
    </w:rPr>
  </w:style>
  <w:style w:type="character" w:customStyle="1" w:styleId="20">
    <w:name w:val="Заголовок 2 Знак"/>
    <w:basedOn w:val="a0"/>
    <w:link w:val="2"/>
    <w:rsid w:val="004308D2"/>
    <w:rPr>
      <w:b/>
      <w:sz w:val="36"/>
    </w:rPr>
  </w:style>
  <w:style w:type="character" w:customStyle="1" w:styleId="30">
    <w:name w:val="Заголовок 3 Знак"/>
    <w:basedOn w:val="a0"/>
    <w:link w:val="3"/>
    <w:rsid w:val="004308D2"/>
    <w:rPr>
      <w:b/>
      <w:sz w:val="28"/>
    </w:rPr>
  </w:style>
  <w:style w:type="character" w:customStyle="1" w:styleId="a4">
    <w:name w:val="Основной текст Знак"/>
    <w:basedOn w:val="a0"/>
    <w:link w:val="a3"/>
    <w:rsid w:val="004308D2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308D2"/>
    <w:rPr>
      <w:sz w:val="24"/>
    </w:rPr>
  </w:style>
  <w:style w:type="character" w:customStyle="1" w:styleId="a8">
    <w:name w:val="Верхний колонтитул Знак"/>
    <w:basedOn w:val="a0"/>
    <w:link w:val="a7"/>
    <w:rsid w:val="00430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3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4386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74386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E7438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2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b">
    <w:name w:val="Цветовое выделение"/>
    <w:rsid w:val="00436E97"/>
    <w:rPr>
      <w:b/>
      <w:bCs/>
      <w:color w:val="000080"/>
    </w:rPr>
  </w:style>
  <w:style w:type="character" w:customStyle="1" w:styleId="ac">
    <w:name w:val="Гипертекстовая ссылка"/>
    <w:basedOn w:val="a0"/>
    <w:rsid w:val="00436E97"/>
    <w:rPr>
      <w:b/>
      <w:bCs/>
      <w:color w:val="008000"/>
      <w:u w:val="single"/>
    </w:rPr>
  </w:style>
  <w:style w:type="paragraph" w:customStyle="1" w:styleId="ad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e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CB56F9"/>
    <w:rPr>
      <w:rFonts w:ascii="Tahoma" w:hAnsi="Tahoma" w:cs="Tahoma"/>
      <w:sz w:val="16"/>
      <w:szCs w:val="16"/>
    </w:rPr>
  </w:style>
  <w:style w:type="paragraph" w:customStyle="1" w:styleId="af0">
    <w:name w:val="Комментарий"/>
    <w:basedOn w:val="a"/>
    <w:next w:val="a"/>
    <w:rsid w:val="00DD00EF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Web">
    <w:name w:val="Обычный (Web)"/>
    <w:basedOn w:val="a"/>
    <w:rsid w:val="0091393B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styleId="af1">
    <w:name w:val="List Paragraph"/>
    <w:basedOn w:val="a"/>
    <w:uiPriority w:val="34"/>
    <w:qFormat/>
    <w:rsid w:val="00415FAF"/>
    <w:pPr>
      <w:ind w:left="720"/>
      <w:contextualSpacing/>
    </w:pPr>
  </w:style>
  <w:style w:type="paragraph" w:styleId="31">
    <w:name w:val="Body Text Indent 3"/>
    <w:basedOn w:val="a"/>
    <w:link w:val="32"/>
    <w:rsid w:val="00C251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51AD"/>
    <w:rPr>
      <w:sz w:val="16"/>
      <w:szCs w:val="16"/>
    </w:rPr>
  </w:style>
  <w:style w:type="paragraph" w:customStyle="1" w:styleId="11">
    <w:name w:val="заголовок 1"/>
    <w:basedOn w:val="a"/>
    <w:next w:val="a"/>
    <w:rsid w:val="00C251AD"/>
    <w:pPr>
      <w:keepNext/>
      <w:autoSpaceDE w:val="0"/>
      <w:autoSpaceDN w:val="0"/>
      <w:outlineLvl w:val="0"/>
    </w:pPr>
    <w:rPr>
      <w:sz w:val="28"/>
      <w:szCs w:val="28"/>
    </w:rPr>
  </w:style>
  <w:style w:type="paragraph" w:styleId="af2">
    <w:name w:val="Normal (Web)"/>
    <w:basedOn w:val="a"/>
    <w:uiPriority w:val="99"/>
    <w:unhideWhenUsed/>
    <w:rsid w:val="00B05B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308D2"/>
    <w:rPr>
      <w:b/>
      <w:sz w:val="24"/>
    </w:rPr>
  </w:style>
  <w:style w:type="character" w:customStyle="1" w:styleId="20">
    <w:name w:val="Заголовок 2 Знак"/>
    <w:basedOn w:val="a0"/>
    <w:link w:val="2"/>
    <w:rsid w:val="004308D2"/>
    <w:rPr>
      <w:b/>
      <w:sz w:val="36"/>
    </w:rPr>
  </w:style>
  <w:style w:type="character" w:customStyle="1" w:styleId="30">
    <w:name w:val="Заголовок 3 Знак"/>
    <w:basedOn w:val="a0"/>
    <w:link w:val="3"/>
    <w:rsid w:val="004308D2"/>
    <w:rPr>
      <w:b/>
      <w:sz w:val="28"/>
    </w:rPr>
  </w:style>
  <w:style w:type="character" w:customStyle="1" w:styleId="a4">
    <w:name w:val="Основной текст Знак"/>
    <w:basedOn w:val="a0"/>
    <w:link w:val="a3"/>
    <w:rsid w:val="004308D2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308D2"/>
    <w:rPr>
      <w:sz w:val="24"/>
    </w:rPr>
  </w:style>
  <w:style w:type="character" w:customStyle="1" w:styleId="a8">
    <w:name w:val="Верхний колонтитул Знак"/>
    <w:basedOn w:val="a0"/>
    <w:link w:val="a7"/>
    <w:rsid w:val="00430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484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User</cp:lastModifiedBy>
  <cp:revision>14</cp:revision>
  <cp:lastPrinted>2024-01-26T08:03:00Z</cp:lastPrinted>
  <dcterms:created xsi:type="dcterms:W3CDTF">2022-08-31T14:31:00Z</dcterms:created>
  <dcterms:modified xsi:type="dcterms:W3CDTF">2024-01-26T08:16:00Z</dcterms:modified>
</cp:coreProperties>
</file>