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proofErr w:type="gramStart"/>
      <w:r w:rsidRPr="001149B4">
        <w:rPr>
          <w:sz w:val="48"/>
          <w:szCs w:val="48"/>
        </w:rPr>
        <w:t>П</w:t>
      </w:r>
      <w:proofErr w:type="gramEnd"/>
      <w:r w:rsidRPr="001149B4">
        <w:rPr>
          <w:sz w:val="48"/>
          <w:szCs w:val="48"/>
        </w:rPr>
        <w:t xml:space="preserve">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6"/>
        <w:ind w:left="540" w:firstLine="540"/>
        <w:rPr>
          <w:b/>
          <w:sz w:val="28"/>
          <w:szCs w:val="28"/>
        </w:rPr>
      </w:pPr>
    </w:p>
    <w:p w:rsidR="006D0195" w:rsidRDefault="007210CF" w:rsidP="006D0195">
      <w:pPr>
        <w:pStyle w:val="a6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10CF" w:rsidRPr="001149B4" w:rsidRDefault="00954964" w:rsidP="006D0195">
      <w:pPr>
        <w:pStyle w:val="a6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211E">
        <w:rPr>
          <w:b/>
          <w:sz w:val="28"/>
          <w:szCs w:val="28"/>
        </w:rPr>
        <w:t>т «__»___201__</w:t>
      </w:r>
      <w:r w:rsidR="007210CF">
        <w:rPr>
          <w:b/>
          <w:sz w:val="28"/>
          <w:szCs w:val="28"/>
        </w:rPr>
        <w:t>№ __</w:t>
      </w:r>
    </w:p>
    <w:p w:rsidR="00234B1E" w:rsidRPr="001149B4" w:rsidRDefault="00234B1E" w:rsidP="006D0195">
      <w:pPr>
        <w:pStyle w:val="a6"/>
        <w:ind w:firstLine="0"/>
        <w:rPr>
          <w:b/>
          <w:sz w:val="28"/>
          <w:szCs w:val="28"/>
        </w:rPr>
      </w:pPr>
    </w:p>
    <w:p w:rsidR="000E331A" w:rsidRDefault="000E331A" w:rsidP="000E331A">
      <w:pPr>
        <w:ind w:right="3543"/>
        <w:jc w:val="both"/>
        <w:rPr>
          <w:sz w:val="28"/>
          <w:szCs w:val="28"/>
        </w:rPr>
      </w:pPr>
      <w:r w:rsidRPr="0059722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</w:t>
      </w:r>
      <w:r w:rsidRPr="00597221">
        <w:rPr>
          <w:sz w:val="28"/>
          <w:szCs w:val="28"/>
        </w:rPr>
        <w:t xml:space="preserve">дминистративного регламента </w:t>
      </w:r>
    </w:p>
    <w:p w:rsidR="00D76B55" w:rsidRDefault="00EC2BB6" w:rsidP="00D76B55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76B55">
        <w:rPr>
          <w:sz w:val="28"/>
          <w:szCs w:val="28"/>
        </w:rPr>
        <w:t xml:space="preserve">предоставлению муниципальной услуги </w:t>
      </w:r>
    </w:p>
    <w:p w:rsidR="00D76B55" w:rsidRDefault="00D76B55" w:rsidP="00D76B55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«Осуществление передачи (приватизации) жилого помещения в собственность граждан»</w:t>
      </w:r>
    </w:p>
    <w:p w:rsidR="00EC2BB6" w:rsidRDefault="00EC2BB6" w:rsidP="00D76B55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B55" w:rsidRDefault="00D76B55" w:rsidP="00D76B55">
      <w:pPr>
        <w:ind w:right="3543"/>
        <w:jc w:val="both"/>
        <w:rPr>
          <w:sz w:val="28"/>
          <w:szCs w:val="28"/>
        </w:rPr>
      </w:pPr>
    </w:p>
    <w:p w:rsidR="00D76B55" w:rsidRPr="00AA68E5" w:rsidRDefault="00D76B55" w:rsidP="00AA68E5">
      <w:pPr>
        <w:ind w:firstLine="709"/>
        <w:jc w:val="both"/>
        <w:rPr>
          <w:sz w:val="28"/>
          <w:szCs w:val="28"/>
        </w:rPr>
      </w:pPr>
      <w:proofErr w:type="gramStart"/>
      <w:r w:rsidRPr="00AA68E5">
        <w:rPr>
          <w:sz w:val="28"/>
          <w:szCs w:val="28"/>
        </w:rPr>
        <w:t xml:space="preserve">В соответствии с Законом Российской Федерации от 04.07.91 №1541-1 «О приватизации жилищного фонда в Российской Федерации»,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AA68E5" w:rsidRPr="00AA68E5">
        <w:rPr>
          <w:sz w:val="28"/>
          <w:szCs w:val="28"/>
        </w:rPr>
        <w:t>постановлением</w:t>
      </w:r>
      <w:r w:rsidRPr="00AA68E5">
        <w:rPr>
          <w:sz w:val="28"/>
          <w:szCs w:val="28"/>
        </w:rPr>
        <w:t xml:space="preserve"> Администрации </w:t>
      </w:r>
      <w:r w:rsidR="00AA68E5" w:rsidRPr="00AA68E5">
        <w:rPr>
          <w:sz w:val="28"/>
          <w:szCs w:val="28"/>
        </w:rPr>
        <w:t xml:space="preserve">Слободского </w:t>
      </w:r>
      <w:r w:rsidRPr="00AA68E5">
        <w:rPr>
          <w:sz w:val="28"/>
          <w:szCs w:val="28"/>
        </w:rPr>
        <w:t xml:space="preserve"> сельского поселения от </w:t>
      </w:r>
      <w:r w:rsidR="00AA68E5" w:rsidRPr="00AA68E5">
        <w:rPr>
          <w:sz w:val="28"/>
          <w:szCs w:val="28"/>
        </w:rPr>
        <w:t>14.03.</w:t>
      </w:r>
      <w:r w:rsidRPr="00AA68E5">
        <w:rPr>
          <w:sz w:val="28"/>
          <w:szCs w:val="28"/>
        </w:rPr>
        <w:t xml:space="preserve">2012 № </w:t>
      </w:r>
      <w:r w:rsidR="00AA68E5" w:rsidRPr="00AA68E5">
        <w:rPr>
          <w:sz w:val="28"/>
          <w:szCs w:val="28"/>
        </w:rPr>
        <w:t>14</w:t>
      </w:r>
      <w:r w:rsidRPr="00AA68E5">
        <w:rPr>
          <w:sz w:val="28"/>
          <w:szCs w:val="28"/>
        </w:rPr>
        <w:t xml:space="preserve"> «</w:t>
      </w:r>
      <w:r w:rsidRPr="00AA68E5">
        <w:rPr>
          <w:rStyle w:val="af2"/>
          <w:i w:val="0"/>
          <w:iCs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</w:t>
      </w:r>
      <w:proofErr w:type="gramEnd"/>
      <w:r w:rsidRPr="00AA68E5">
        <w:rPr>
          <w:rStyle w:val="af2"/>
          <w:i w:val="0"/>
          <w:iCs w:val="0"/>
          <w:sz w:val="28"/>
          <w:szCs w:val="28"/>
        </w:rPr>
        <w:t xml:space="preserve"> муниципальных функций</w:t>
      </w:r>
      <w:r w:rsidRPr="00AA68E5">
        <w:rPr>
          <w:sz w:val="28"/>
          <w:szCs w:val="28"/>
        </w:rPr>
        <w:t xml:space="preserve">», </w:t>
      </w:r>
      <w:r w:rsidR="00AA68E5" w:rsidRPr="00AA68E5">
        <w:rPr>
          <w:sz w:val="28"/>
          <w:szCs w:val="28"/>
        </w:rPr>
        <w:t xml:space="preserve"> руководствуясь Уставом Слободского сельского поселения</w:t>
      </w:r>
    </w:p>
    <w:p w:rsidR="000E331A" w:rsidRDefault="000E331A" w:rsidP="000E331A">
      <w:pPr>
        <w:pStyle w:val="a4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CE65F2" w:rsidRDefault="00CE65F2" w:rsidP="007F1511">
      <w:pPr>
        <w:pStyle w:val="ae"/>
        <w:tabs>
          <w:tab w:val="left" w:pos="709"/>
          <w:tab w:val="left" w:pos="851"/>
          <w:tab w:val="left" w:pos="993"/>
        </w:tabs>
        <w:ind w:left="0" w:right="0" w:firstLine="709"/>
        <w:rPr>
          <w:sz w:val="28"/>
          <w:szCs w:val="28"/>
        </w:rPr>
      </w:pPr>
    </w:p>
    <w:p w:rsidR="00AA68E5" w:rsidRPr="00AA68E5" w:rsidRDefault="00835335" w:rsidP="001D2061">
      <w:pPr>
        <w:pStyle w:val="aff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A68E5">
        <w:rPr>
          <w:sz w:val="28"/>
          <w:szCs w:val="28"/>
        </w:rPr>
        <w:t xml:space="preserve">Утвердить прилагаемый Административный </w:t>
      </w:r>
      <w:hyperlink w:anchor="P39" w:history="1">
        <w:r w:rsidRPr="00AA68E5">
          <w:rPr>
            <w:sz w:val="28"/>
            <w:szCs w:val="28"/>
          </w:rPr>
          <w:t>регламент</w:t>
        </w:r>
      </w:hyperlink>
      <w:r w:rsidR="00AA68E5">
        <w:rPr>
          <w:sz w:val="28"/>
          <w:szCs w:val="28"/>
        </w:rPr>
        <w:t xml:space="preserve"> по предоставлению муниципальной услуги «Осуществление передачи (приватизации) жилого помещения в собственность граждан».</w:t>
      </w:r>
    </w:p>
    <w:p w:rsidR="00835335" w:rsidRPr="00835335" w:rsidRDefault="00835335" w:rsidP="00AA68E5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35335">
        <w:rPr>
          <w:sz w:val="28"/>
          <w:szCs w:val="28"/>
        </w:rPr>
        <w:t xml:space="preserve">3.    </w:t>
      </w:r>
      <w:proofErr w:type="gramStart"/>
      <w:r w:rsidRPr="00835335">
        <w:rPr>
          <w:sz w:val="28"/>
          <w:szCs w:val="28"/>
        </w:rPr>
        <w:t>Контроль за</w:t>
      </w:r>
      <w:proofErr w:type="gramEnd"/>
      <w:r w:rsidRPr="008353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5335" w:rsidRPr="00835335" w:rsidRDefault="00835335" w:rsidP="00AA68E5">
      <w:pPr>
        <w:tabs>
          <w:tab w:val="left" w:pos="284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35335">
        <w:rPr>
          <w:spacing w:val="1"/>
          <w:sz w:val="28"/>
          <w:szCs w:val="28"/>
        </w:rPr>
        <w:t>4.  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7F1511" w:rsidRDefault="007F1511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1149B4" w:rsidRDefault="0053606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 w:rsidR="004E6D44"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 w:rsidR="004E6D44">
        <w:rPr>
          <w:sz w:val="28"/>
          <w:szCs w:val="28"/>
        </w:rPr>
        <w:t xml:space="preserve">      </w:t>
      </w:r>
      <w:r w:rsidR="007F1511">
        <w:rPr>
          <w:sz w:val="28"/>
          <w:szCs w:val="28"/>
        </w:rPr>
        <w:t xml:space="preserve">М.А. Аракчеева </w:t>
      </w:r>
    </w:p>
    <w:p w:rsidR="00CE65F2" w:rsidRPr="001149B4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Default="00FA1244" w:rsidP="00FA1244">
      <w:pPr>
        <w:pStyle w:val="ae"/>
        <w:tabs>
          <w:tab w:val="left" w:pos="993"/>
        </w:tabs>
        <w:ind w:left="0" w:right="0" w:firstLine="426"/>
        <w:rPr>
          <w:rStyle w:val="af"/>
        </w:rPr>
      </w:pPr>
    </w:p>
    <w:p w:rsidR="00835335" w:rsidRDefault="00835335" w:rsidP="00FA1244">
      <w:pPr>
        <w:pStyle w:val="ae"/>
        <w:tabs>
          <w:tab w:val="left" w:pos="993"/>
        </w:tabs>
        <w:ind w:left="0" w:right="0" w:firstLine="426"/>
        <w:rPr>
          <w:rStyle w:val="af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EC2BB6" w:rsidRDefault="00EC2BB6" w:rsidP="00EC2BB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>
        <w:rPr>
          <w:sz w:val="22"/>
          <w:szCs w:val="22"/>
        </w:rPr>
        <w:br/>
        <w:t xml:space="preserve">к постановлению </w:t>
      </w:r>
      <w:r w:rsidR="00835335" w:rsidRPr="00EC2BB6">
        <w:rPr>
          <w:sz w:val="22"/>
          <w:szCs w:val="22"/>
        </w:rPr>
        <w:t xml:space="preserve">администрации </w:t>
      </w:r>
    </w:p>
    <w:p w:rsidR="00835335" w:rsidRDefault="00835335" w:rsidP="00EC2BB6">
      <w:pPr>
        <w:jc w:val="right"/>
        <w:rPr>
          <w:sz w:val="22"/>
          <w:szCs w:val="22"/>
        </w:rPr>
      </w:pPr>
      <w:r w:rsidRPr="00EC2BB6">
        <w:rPr>
          <w:sz w:val="22"/>
          <w:szCs w:val="22"/>
        </w:rPr>
        <w:t>Слободского сельского поселения</w:t>
      </w:r>
      <w:r w:rsidRPr="00EC2BB6">
        <w:rPr>
          <w:sz w:val="22"/>
          <w:szCs w:val="22"/>
        </w:rPr>
        <w:br/>
        <w:t xml:space="preserve">от </w:t>
      </w:r>
      <w:r w:rsidR="00E21013" w:rsidRPr="00EC2BB6">
        <w:rPr>
          <w:sz w:val="22"/>
          <w:szCs w:val="22"/>
        </w:rPr>
        <w:t>«__»____201___ №___</w:t>
      </w:r>
    </w:p>
    <w:p w:rsidR="00AA68E5" w:rsidRDefault="00AA68E5" w:rsidP="00EC2BB6">
      <w:pPr>
        <w:jc w:val="right"/>
        <w:rPr>
          <w:sz w:val="22"/>
          <w:szCs w:val="22"/>
        </w:rPr>
      </w:pPr>
    </w:p>
    <w:p w:rsidR="00470A01" w:rsidRPr="00C8232A" w:rsidRDefault="00470A01" w:rsidP="00470A01">
      <w:pPr>
        <w:jc w:val="center"/>
        <w:rPr>
          <w:b/>
          <w:sz w:val="27"/>
          <w:szCs w:val="27"/>
        </w:rPr>
      </w:pPr>
    </w:p>
    <w:p w:rsidR="00470A01" w:rsidRPr="00C8232A" w:rsidRDefault="00470A01" w:rsidP="00470A01">
      <w:pPr>
        <w:jc w:val="center"/>
        <w:rPr>
          <w:b/>
          <w:sz w:val="27"/>
          <w:szCs w:val="27"/>
        </w:rPr>
      </w:pPr>
      <w:r w:rsidRPr="00C8232A">
        <w:rPr>
          <w:b/>
          <w:sz w:val="27"/>
          <w:szCs w:val="27"/>
        </w:rPr>
        <w:t xml:space="preserve">Административный регламент </w:t>
      </w:r>
    </w:p>
    <w:p w:rsidR="00470A01" w:rsidRPr="00C8232A" w:rsidRDefault="00470A01" w:rsidP="00470A01">
      <w:pPr>
        <w:jc w:val="center"/>
        <w:rPr>
          <w:b/>
          <w:sz w:val="27"/>
          <w:szCs w:val="27"/>
        </w:rPr>
      </w:pPr>
      <w:r w:rsidRPr="00C8232A">
        <w:rPr>
          <w:b/>
          <w:sz w:val="27"/>
          <w:szCs w:val="27"/>
        </w:rPr>
        <w:t>предоставления муниципальной услуги «Осуществление передачи (прив</w:t>
      </w:r>
      <w:r w:rsidRPr="00C8232A">
        <w:rPr>
          <w:b/>
          <w:sz w:val="27"/>
          <w:szCs w:val="27"/>
        </w:rPr>
        <w:t>а</w:t>
      </w:r>
      <w:r w:rsidRPr="00C8232A">
        <w:rPr>
          <w:b/>
          <w:sz w:val="27"/>
          <w:szCs w:val="27"/>
        </w:rPr>
        <w:t>тизации) жилого помещения в собственность граждан»</w:t>
      </w:r>
    </w:p>
    <w:p w:rsidR="00470A01" w:rsidRPr="00C8232A" w:rsidRDefault="00470A01" w:rsidP="00470A01">
      <w:pPr>
        <w:jc w:val="center"/>
        <w:rPr>
          <w:sz w:val="27"/>
          <w:szCs w:val="27"/>
        </w:rPr>
      </w:pPr>
    </w:p>
    <w:p w:rsidR="00470A01" w:rsidRPr="00470A01" w:rsidRDefault="00470A01" w:rsidP="001D2061">
      <w:pPr>
        <w:numPr>
          <w:ilvl w:val="0"/>
          <w:numId w:val="3"/>
        </w:numPr>
        <w:ind w:firstLine="709"/>
        <w:jc w:val="center"/>
        <w:rPr>
          <w:b/>
          <w:sz w:val="26"/>
          <w:szCs w:val="26"/>
        </w:rPr>
      </w:pPr>
      <w:r w:rsidRPr="00470A01">
        <w:rPr>
          <w:b/>
          <w:sz w:val="26"/>
          <w:szCs w:val="26"/>
        </w:rPr>
        <w:t xml:space="preserve"> Общие положения</w:t>
      </w:r>
    </w:p>
    <w:p w:rsidR="00470A01" w:rsidRPr="00470A01" w:rsidRDefault="00470A01" w:rsidP="00470A01">
      <w:pPr>
        <w:tabs>
          <w:tab w:val="num" w:pos="0"/>
          <w:tab w:val="left" w:pos="142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>1.1. Административный регламент предоставления муниципальной услуги «Осуществление передачи (приватизации) жилого помещения в собственность граждан» (далее – регламент) разработан в целях оптимизации администрати</w:t>
      </w:r>
      <w:r w:rsidRPr="00470A01">
        <w:rPr>
          <w:sz w:val="26"/>
          <w:szCs w:val="26"/>
        </w:rPr>
        <w:t>в</w:t>
      </w:r>
      <w:r w:rsidRPr="00470A01">
        <w:rPr>
          <w:sz w:val="26"/>
          <w:szCs w:val="26"/>
        </w:rPr>
        <w:t>ных процедур, повышения качества и доступности предоставления муниц</w:t>
      </w:r>
      <w:r w:rsidRPr="00470A01">
        <w:rPr>
          <w:sz w:val="26"/>
          <w:szCs w:val="26"/>
        </w:rPr>
        <w:t>и</w:t>
      </w:r>
      <w:r w:rsidRPr="00470A01">
        <w:rPr>
          <w:sz w:val="26"/>
          <w:szCs w:val="26"/>
        </w:rPr>
        <w:t>пальной услуги, определяет порядок и стандарт предоставления муниципальной услуги «Осуществление передачи (приватизации) жилого помещения в со</w:t>
      </w:r>
      <w:r w:rsidRPr="00470A01">
        <w:rPr>
          <w:sz w:val="26"/>
          <w:szCs w:val="26"/>
        </w:rPr>
        <w:t>б</w:t>
      </w:r>
      <w:r w:rsidRPr="00470A01">
        <w:rPr>
          <w:sz w:val="26"/>
          <w:szCs w:val="26"/>
        </w:rPr>
        <w:t xml:space="preserve">ственность граждан» (далее – муниципальная услуга). </w:t>
      </w:r>
    </w:p>
    <w:p w:rsidR="00470A01" w:rsidRPr="00470A01" w:rsidRDefault="00470A01" w:rsidP="00470A01">
      <w:pPr>
        <w:tabs>
          <w:tab w:val="num" w:pos="0"/>
          <w:tab w:val="left" w:pos="142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>Предметом регулирования административного регламента являются о</w:t>
      </w:r>
      <w:r w:rsidRPr="00470A01">
        <w:rPr>
          <w:sz w:val="26"/>
          <w:szCs w:val="26"/>
        </w:rPr>
        <w:t>т</w:t>
      </w:r>
      <w:r w:rsidRPr="00470A01">
        <w:rPr>
          <w:sz w:val="26"/>
          <w:szCs w:val="26"/>
        </w:rPr>
        <w:t>ношения, возникающие между заявителями и Администрацией Слободского сельского поселения.</w:t>
      </w:r>
    </w:p>
    <w:p w:rsidR="00470A01" w:rsidRPr="00470A01" w:rsidRDefault="00470A01" w:rsidP="00470A01">
      <w:pPr>
        <w:pStyle w:val="af8"/>
        <w:tabs>
          <w:tab w:val="num" w:pos="0"/>
          <w:tab w:val="left" w:pos="142"/>
        </w:tabs>
        <w:spacing w:before="0"/>
        <w:ind w:firstLine="709"/>
      </w:pPr>
      <w:r w:rsidRPr="00470A01">
        <w:t xml:space="preserve">1.2. При предоставлении муниципальной услуги заявителями являются физические лица, являющиеся гражданами Российской Федерации, занимающие жилые помещения в муниципальном жилом фонде, на условиях социального найма (далее – заявители). </w:t>
      </w:r>
    </w:p>
    <w:p w:rsidR="00470A01" w:rsidRPr="00470A01" w:rsidRDefault="00470A01" w:rsidP="00470A01">
      <w:pPr>
        <w:pStyle w:val="af8"/>
        <w:tabs>
          <w:tab w:val="num" w:pos="0"/>
          <w:tab w:val="left" w:pos="142"/>
        </w:tabs>
        <w:spacing w:before="0"/>
        <w:ind w:firstLine="709"/>
      </w:pPr>
      <w:r w:rsidRPr="00470A01">
        <w:t>Интересы заявителей могут представлять иные лица, уполномоченные з</w:t>
      </w:r>
      <w:r w:rsidRPr="00470A01">
        <w:t>а</w:t>
      </w:r>
      <w:r w:rsidRPr="00470A01">
        <w:t>явителем в соответствии с действующим законодательством</w:t>
      </w:r>
      <w:r w:rsidRPr="00470A01">
        <w:rPr>
          <w:lang w:eastAsia="en-US"/>
        </w:rPr>
        <w:t>.</w:t>
      </w:r>
    </w:p>
    <w:p w:rsidR="00470A01" w:rsidRPr="00470A01" w:rsidRDefault="00470A01" w:rsidP="00470A01">
      <w:pPr>
        <w:tabs>
          <w:tab w:val="num" w:pos="0"/>
          <w:tab w:val="left" w:pos="142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:rsidR="00470A01" w:rsidRPr="00470A01" w:rsidRDefault="00470A01" w:rsidP="00470A01">
      <w:pPr>
        <w:pStyle w:val="af8"/>
        <w:tabs>
          <w:tab w:val="num" w:pos="0"/>
          <w:tab w:val="left" w:pos="142"/>
        </w:tabs>
        <w:spacing w:before="0"/>
        <w:ind w:firstLine="709"/>
      </w:pPr>
      <w:r w:rsidRPr="00470A01">
        <w:rPr>
          <w:lang w:eastAsia="en-US"/>
        </w:rPr>
        <w:t xml:space="preserve">Муниципальную услугу предоставляет Администрация Слободского сельского поселения </w:t>
      </w:r>
      <w:r w:rsidRPr="00470A01">
        <w:t xml:space="preserve"> (далее – Администрация).</w:t>
      </w:r>
    </w:p>
    <w:p w:rsidR="00470A01" w:rsidRPr="00470A01" w:rsidRDefault="00470A01" w:rsidP="002B21C6">
      <w:pPr>
        <w:pStyle w:val="af8"/>
        <w:tabs>
          <w:tab w:val="num" w:pos="0"/>
          <w:tab w:val="left" w:pos="142"/>
        </w:tabs>
        <w:spacing w:before="0"/>
        <w:ind w:firstLine="709"/>
      </w:pPr>
      <w:proofErr w:type="gramStart"/>
      <w:r w:rsidRPr="00470A01">
        <w:t>Место нахождение</w:t>
      </w:r>
      <w:proofErr w:type="gramEnd"/>
      <w:r w:rsidRPr="00470A01">
        <w:t>: Юридический адрес: 152610, с. Чурьяково, Угличский район, Ярославская область.</w:t>
      </w:r>
      <w:r w:rsidR="002B21C6">
        <w:t xml:space="preserve"> </w:t>
      </w:r>
      <w:r w:rsidRPr="00470A01">
        <w:t>Почтовый адрес: 152615, д.14, мкр. Мирный, г. Углич, Ярославская область.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 xml:space="preserve">График работы: </w:t>
      </w:r>
      <w:r w:rsidRPr="00470A01">
        <w:rPr>
          <w:sz w:val="26"/>
          <w:szCs w:val="26"/>
        </w:rPr>
        <w:t xml:space="preserve"> понедельник </w:t>
      </w:r>
      <w:r w:rsidRPr="00470A01">
        <w:rPr>
          <w:sz w:val="26"/>
          <w:szCs w:val="26"/>
          <w:lang w:eastAsia="en-US"/>
        </w:rPr>
        <w:t>–</w:t>
      </w:r>
      <w:r w:rsidRPr="00470A01">
        <w:rPr>
          <w:sz w:val="26"/>
          <w:szCs w:val="26"/>
        </w:rPr>
        <w:t xml:space="preserve"> четверг: с 9:00 до 17:12; пятница: с 9:00 до 16:12; перерыв на обед: с 12:00 </w:t>
      </w:r>
      <w:proofErr w:type="gramStart"/>
      <w:r w:rsidRPr="00470A01">
        <w:rPr>
          <w:sz w:val="26"/>
          <w:szCs w:val="26"/>
        </w:rPr>
        <w:t>до</w:t>
      </w:r>
      <w:proofErr w:type="gramEnd"/>
      <w:r w:rsidRPr="00470A01">
        <w:rPr>
          <w:sz w:val="26"/>
          <w:szCs w:val="26"/>
        </w:rPr>
        <w:t xml:space="preserve"> 13:00; </w:t>
      </w:r>
      <w:r w:rsidRPr="00470A01">
        <w:rPr>
          <w:sz w:val="26"/>
          <w:szCs w:val="26"/>
          <w:lang w:eastAsia="en-US"/>
        </w:rPr>
        <w:t xml:space="preserve"> </w:t>
      </w:r>
      <w:r w:rsidRPr="00470A01">
        <w:rPr>
          <w:sz w:val="26"/>
          <w:szCs w:val="26"/>
        </w:rPr>
        <w:t xml:space="preserve">суббота, воскресенье </w:t>
      </w:r>
      <w:r w:rsidRPr="00470A01">
        <w:rPr>
          <w:sz w:val="26"/>
          <w:szCs w:val="26"/>
          <w:lang w:eastAsia="en-US"/>
        </w:rPr>
        <w:t>– выходные дни</w:t>
      </w:r>
      <w:r w:rsidRPr="00470A01">
        <w:rPr>
          <w:sz w:val="26"/>
          <w:szCs w:val="26"/>
        </w:rPr>
        <w:t>.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  <w:lang w:eastAsia="en-US"/>
        </w:rPr>
        <w:t>Прием по вопросам предоставления муниципальной услуги ведется по месту нахождения Администрации</w:t>
      </w:r>
      <w:r w:rsidRPr="00470A01">
        <w:rPr>
          <w:sz w:val="26"/>
          <w:szCs w:val="26"/>
        </w:rPr>
        <w:t xml:space="preserve"> в соответствии с графиком работы.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Справочные телефоны Администрации: 8 (48532) 500082, 56734, 54149.</w:t>
      </w:r>
    </w:p>
    <w:p w:rsidR="00470A01" w:rsidRPr="00470A01" w:rsidRDefault="00470A01" w:rsidP="00470A01">
      <w:pPr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 xml:space="preserve">Адрес официального сайта Слободского сельского поселения: </w:t>
      </w:r>
      <w:r w:rsidRPr="00470A01">
        <w:rPr>
          <w:sz w:val="26"/>
          <w:szCs w:val="26"/>
          <w:u w:val="single"/>
        </w:rPr>
        <w:t>h</w:t>
      </w:r>
      <w:proofErr w:type="spellStart"/>
      <w:r w:rsidRPr="00470A01">
        <w:rPr>
          <w:sz w:val="26"/>
          <w:szCs w:val="26"/>
          <w:u w:val="single"/>
          <w:lang w:val="en-US"/>
        </w:rPr>
        <w:t>tt</w:t>
      </w:r>
      <w:proofErr w:type="spellEnd"/>
      <w:r w:rsidRPr="00470A01">
        <w:rPr>
          <w:sz w:val="26"/>
          <w:szCs w:val="26"/>
          <w:u w:val="single"/>
        </w:rPr>
        <w:t>p://слободское-адм.рф.</w:t>
      </w:r>
    </w:p>
    <w:p w:rsidR="00470A01" w:rsidRPr="00470A01" w:rsidRDefault="00470A01" w:rsidP="00470A01">
      <w:pPr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 xml:space="preserve">Электронный адрес для обращений: </w:t>
      </w:r>
      <w:hyperlink r:id="rId10" w:history="1">
        <w:r w:rsidRPr="00470A01">
          <w:rPr>
            <w:rStyle w:val="af1"/>
            <w:color w:val="auto"/>
            <w:sz w:val="26"/>
            <w:szCs w:val="26"/>
            <w:lang w:val="en-US"/>
          </w:rPr>
          <w:t>sloboda</w:t>
        </w:r>
        <w:r w:rsidRPr="00470A01">
          <w:rPr>
            <w:rStyle w:val="af1"/>
            <w:color w:val="auto"/>
            <w:sz w:val="26"/>
            <w:szCs w:val="26"/>
          </w:rPr>
          <w:t>-</w:t>
        </w:r>
        <w:r w:rsidRPr="00470A01">
          <w:rPr>
            <w:rStyle w:val="af1"/>
            <w:color w:val="auto"/>
            <w:sz w:val="26"/>
            <w:szCs w:val="26"/>
            <w:lang w:val="en-US"/>
          </w:rPr>
          <w:t>sp</w:t>
        </w:r>
        <w:r w:rsidRPr="00470A01">
          <w:rPr>
            <w:rStyle w:val="af1"/>
            <w:color w:val="auto"/>
            <w:sz w:val="26"/>
            <w:szCs w:val="26"/>
          </w:rPr>
          <w:t>@mail.ru</w:t>
        </w:r>
      </w:hyperlink>
      <w:r w:rsidRPr="00470A01">
        <w:rPr>
          <w:rStyle w:val="val"/>
          <w:sz w:val="26"/>
          <w:szCs w:val="26"/>
        </w:rPr>
        <w:t>.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1.4. Информация о предоставлении муниципальной услуги размещается:</w:t>
      </w:r>
    </w:p>
    <w:p w:rsidR="00470A01" w:rsidRPr="00470A01" w:rsidRDefault="00470A01" w:rsidP="00470A0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 xml:space="preserve">- на информационных стендах в Администрации; </w:t>
      </w:r>
    </w:p>
    <w:p w:rsidR="00470A01" w:rsidRPr="00470A01" w:rsidRDefault="00470A01" w:rsidP="00470A01">
      <w:pPr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  <w:lang w:eastAsia="en-US"/>
        </w:rPr>
        <w:t>- на официальном сайте Администрации Слободского сельского посел</w:t>
      </w:r>
      <w:r w:rsidRPr="00470A01">
        <w:rPr>
          <w:sz w:val="26"/>
          <w:szCs w:val="26"/>
          <w:lang w:eastAsia="en-US"/>
        </w:rPr>
        <w:t>е</w:t>
      </w:r>
      <w:r w:rsidRPr="00470A01">
        <w:rPr>
          <w:sz w:val="26"/>
          <w:szCs w:val="26"/>
          <w:lang w:eastAsia="en-US"/>
        </w:rPr>
        <w:t>ния (</w:t>
      </w:r>
      <w:r w:rsidRPr="00470A01">
        <w:rPr>
          <w:sz w:val="26"/>
          <w:szCs w:val="26"/>
          <w:u w:val="single"/>
        </w:rPr>
        <w:t>h</w:t>
      </w:r>
      <w:proofErr w:type="spellStart"/>
      <w:r w:rsidRPr="00470A01">
        <w:rPr>
          <w:sz w:val="26"/>
          <w:szCs w:val="26"/>
          <w:u w:val="single"/>
          <w:lang w:val="en-US"/>
        </w:rPr>
        <w:t>tt</w:t>
      </w:r>
      <w:proofErr w:type="spellEnd"/>
      <w:r w:rsidRPr="00470A01">
        <w:rPr>
          <w:sz w:val="26"/>
          <w:szCs w:val="26"/>
          <w:u w:val="single"/>
        </w:rPr>
        <w:t>p://слободское-адм</w:t>
      </w:r>
      <w:proofErr w:type="gramStart"/>
      <w:r w:rsidRPr="00470A01">
        <w:rPr>
          <w:sz w:val="26"/>
          <w:szCs w:val="26"/>
          <w:u w:val="single"/>
        </w:rPr>
        <w:t>.р</w:t>
      </w:r>
      <w:proofErr w:type="gramEnd"/>
      <w:r w:rsidRPr="00470A01">
        <w:rPr>
          <w:sz w:val="26"/>
          <w:szCs w:val="26"/>
          <w:u w:val="single"/>
        </w:rPr>
        <w:t>ф</w:t>
      </w:r>
      <w:r w:rsidRPr="00470A01">
        <w:rPr>
          <w:sz w:val="26"/>
          <w:szCs w:val="26"/>
          <w:lang w:eastAsia="en-US"/>
        </w:rPr>
        <w:t>), в информационно-телекоммуникационной сети «Инте</w:t>
      </w:r>
      <w:r w:rsidRPr="00470A01">
        <w:rPr>
          <w:sz w:val="26"/>
          <w:szCs w:val="26"/>
          <w:lang w:eastAsia="en-US"/>
        </w:rPr>
        <w:t>р</w:t>
      </w:r>
      <w:r w:rsidRPr="00470A01">
        <w:rPr>
          <w:sz w:val="26"/>
          <w:szCs w:val="26"/>
          <w:lang w:eastAsia="en-US"/>
        </w:rPr>
        <w:t>нет»;</w:t>
      </w:r>
    </w:p>
    <w:p w:rsidR="00470A01" w:rsidRPr="00470A01" w:rsidRDefault="00470A01" w:rsidP="00470A0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- в федеральной государственной информационной системе «Единый по</w:t>
      </w:r>
      <w:r w:rsidRPr="00470A01">
        <w:rPr>
          <w:sz w:val="26"/>
          <w:szCs w:val="26"/>
          <w:lang w:eastAsia="en-US"/>
        </w:rPr>
        <w:t>р</w:t>
      </w:r>
      <w:r w:rsidRPr="00470A01">
        <w:rPr>
          <w:sz w:val="26"/>
          <w:szCs w:val="26"/>
          <w:lang w:eastAsia="en-US"/>
        </w:rPr>
        <w:t>тал государственных и муниципальных услуг (функций)» (www.gosuslugi.ru) (далее – Единый портал).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lastRenderedPageBreak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- в устной форме при личном обращении в Администрацию;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- посредством телефонной связи</w:t>
      </w:r>
      <w:r w:rsidR="002B21C6">
        <w:rPr>
          <w:sz w:val="26"/>
          <w:szCs w:val="26"/>
          <w:lang w:eastAsia="en-US"/>
        </w:rPr>
        <w:t>: 8(48532)</w:t>
      </w:r>
      <w:r w:rsidRPr="00470A01">
        <w:rPr>
          <w:sz w:val="26"/>
          <w:szCs w:val="26"/>
          <w:lang w:eastAsia="en-US"/>
        </w:rPr>
        <w:t xml:space="preserve">500082, 56734, 54149 с </w:t>
      </w:r>
      <w:r w:rsidRPr="00470A01">
        <w:rPr>
          <w:sz w:val="26"/>
          <w:szCs w:val="26"/>
        </w:rPr>
        <w:t xml:space="preserve">понедельника по четверг – с 9:00 до 11:00 и с 13:00 до 17:00, в пятницу – с 9:00 </w:t>
      </w:r>
      <w:proofErr w:type="gramStart"/>
      <w:r w:rsidRPr="00470A01">
        <w:rPr>
          <w:sz w:val="26"/>
          <w:szCs w:val="26"/>
        </w:rPr>
        <w:t>до</w:t>
      </w:r>
      <w:proofErr w:type="gramEnd"/>
      <w:r w:rsidRPr="00470A01">
        <w:rPr>
          <w:sz w:val="26"/>
          <w:szCs w:val="26"/>
        </w:rPr>
        <w:t xml:space="preserve"> 12:00 и с 13:00 до 16:00;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  <w:lang w:eastAsia="en-US"/>
        </w:rPr>
        <w:t>- с использованием электронной почты:</w:t>
      </w:r>
      <w:r w:rsidRPr="00470A01">
        <w:rPr>
          <w:sz w:val="26"/>
          <w:szCs w:val="26"/>
        </w:rPr>
        <w:t xml:space="preserve"> </w:t>
      </w:r>
      <w:hyperlink r:id="rId11" w:history="1">
        <w:r w:rsidRPr="00470A01">
          <w:rPr>
            <w:rStyle w:val="af1"/>
            <w:color w:val="auto"/>
            <w:sz w:val="26"/>
            <w:szCs w:val="26"/>
            <w:lang w:val="en-US"/>
          </w:rPr>
          <w:t>sloboda</w:t>
        </w:r>
        <w:r w:rsidRPr="00470A01">
          <w:rPr>
            <w:rStyle w:val="af1"/>
            <w:color w:val="auto"/>
            <w:sz w:val="26"/>
            <w:szCs w:val="26"/>
          </w:rPr>
          <w:t>-</w:t>
        </w:r>
        <w:r w:rsidRPr="00470A01">
          <w:rPr>
            <w:rStyle w:val="af1"/>
            <w:color w:val="auto"/>
            <w:sz w:val="26"/>
            <w:szCs w:val="26"/>
            <w:lang w:val="en-US"/>
          </w:rPr>
          <w:t>sp</w:t>
        </w:r>
        <w:r w:rsidRPr="00470A01">
          <w:rPr>
            <w:rStyle w:val="af1"/>
            <w:color w:val="auto"/>
            <w:sz w:val="26"/>
            <w:szCs w:val="26"/>
          </w:rPr>
          <w:t>@mail.ru</w:t>
        </w:r>
      </w:hyperlink>
      <w:r w:rsidRPr="00470A01">
        <w:rPr>
          <w:rStyle w:val="val"/>
          <w:sz w:val="26"/>
          <w:szCs w:val="26"/>
        </w:rPr>
        <w:t>.</w:t>
      </w:r>
      <w:r w:rsidRPr="00470A01">
        <w:rPr>
          <w:sz w:val="26"/>
          <w:szCs w:val="26"/>
        </w:rPr>
        <w:t xml:space="preserve">; 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  <w:lang w:eastAsia="en-US"/>
        </w:rPr>
      </w:pPr>
      <w:r w:rsidRPr="00470A01">
        <w:rPr>
          <w:sz w:val="26"/>
          <w:szCs w:val="26"/>
          <w:lang w:eastAsia="en-US"/>
        </w:rPr>
        <w:t>- через официальный сайт Администрации Слободского  сельского пос</w:t>
      </w:r>
      <w:r w:rsidRPr="00470A01">
        <w:rPr>
          <w:sz w:val="26"/>
          <w:szCs w:val="26"/>
          <w:lang w:eastAsia="en-US"/>
        </w:rPr>
        <w:t>е</w:t>
      </w:r>
      <w:r w:rsidRPr="00470A01">
        <w:rPr>
          <w:sz w:val="26"/>
          <w:szCs w:val="26"/>
          <w:lang w:eastAsia="en-US"/>
        </w:rPr>
        <w:t xml:space="preserve">ления по форме обратной связи: </w:t>
      </w:r>
      <w:hyperlink r:id="rId12" w:history="1">
        <w:r w:rsidRPr="00470A01">
          <w:rPr>
            <w:rStyle w:val="af1"/>
            <w:sz w:val="26"/>
            <w:szCs w:val="26"/>
          </w:rPr>
          <w:t>h</w:t>
        </w:r>
        <w:r w:rsidRPr="00470A01">
          <w:rPr>
            <w:rStyle w:val="af1"/>
            <w:sz w:val="26"/>
            <w:szCs w:val="26"/>
            <w:lang w:val="en-US"/>
          </w:rPr>
          <w:t>tt</w:t>
        </w:r>
        <w:r w:rsidRPr="00470A01">
          <w:rPr>
            <w:rStyle w:val="af1"/>
            <w:sz w:val="26"/>
            <w:szCs w:val="26"/>
          </w:rPr>
          <w:t>p://слободское-адм.рф</w:t>
        </w:r>
      </w:hyperlink>
      <w:r w:rsidRPr="00470A01">
        <w:rPr>
          <w:sz w:val="26"/>
          <w:szCs w:val="26"/>
          <w:lang w:eastAsia="en-US"/>
        </w:rPr>
        <w:t>;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  <w:lang w:eastAsia="en-US"/>
        </w:rPr>
        <w:t xml:space="preserve">- посредством почтового отправления: </w:t>
      </w:r>
      <w:r w:rsidRPr="00470A01">
        <w:rPr>
          <w:sz w:val="26"/>
          <w:szCs w:val="26"/>
        </w:rPr>
        <w:t>152615, д.14, мкр. Мирный, г. Углич, Ярославская область.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>Ответ на письменное обращение и обращение в электронном виде за и</w:t>
      </w:r>
      <w:r w:rsidRPr="00470A01">
        <w:rPr>
          <w:sz w:val="26"/>
          <w:szCs w:val="26"/>
        </w:rPr>
        <w:t>н</w:t>
      </w:r>
      <w:r w:rsidRPr="00470A01">
        <w:rPr>
          <w:sz w:val="26"/>
          <w:szCs w:val="26"/>
        </w:rPr>
        <w:t>формацией о порядке предоставления муниципальной услуги направляется в письменной форме по почтовому адресу, указанному в обращении, или в форме электронного документа по адресу электронной почты, указанному в обращ</w:t>
      </w:r>
      <w:r w:rsidRPr="00470A01">
        <w:rPr>
          <w:sz w:val="26"/>
          <w:szCs w:val="26"/>
        </w:rPr>
        <w:t>е</w:t>
      </w:r>
      <w:r w:rsidRPr="00470A01">
        <w:rPr>
          <w:sz w:val="26"/>
          <w:szCs w:val="26"/>
        </w:rPr>
        <w:t>нии в срок, не превышающий 30 дней с момента поступления обращения.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>При ответах на телефонные звонки и устные обращения ответственный специалист подробно, в вежливой, корректной форме информирует обрати</w:t>
      </w:r>
      <w:r w:rsidRPr="00470A01">
        <w:rPr>
          <w:sz w:val="26"/>
          <w:szCs w:val="26"/>
        </w:rPr>
        <w:t>в</w:t>
      </w:r>
      <w:r w:rsidRPr="00470A01">
        <w:rPr>
          <w:sz w:val="26"/>
          <w:szCs w:val="26"/>
        </w:rPr>
        <w:t xml:space="preserve">шихся по интересующим их вопросам. </w:t>
      </w:r>
      <w:proofErr w:type="gramStart"/>
      <w:r w:rsidRPr="00470A01">
        <w:rPr>
          <w:sz w:val="26"/>
          <w:szCs w:val="26"/>
        </w:rPr>
        <w:t>При невозможности специалиста, пр</w:t>
      </w:r>
      <w:r w:rsidRPr="00470A01">
        <w:rPr>
          <w:sz w:val="26"/>
          <w:szCs w:val="26"/>
        </w:rPr>
        <w:t>и</w:t>
      </w:r>
      <w:r w:rsidRPr="00470A01">
        <w:rPr>
          <w:sz w:val="26"/>
          <w:szCs w:val="26"/>
        </w:rPr>
        <w:t>нявшего телефонный звонок, самостоятельно ответить на поставленные вопр</w:t>
      </w:r>
      <w:r w:rsidRPr="00470A01">
        <w:rPr>
          <w:sz w:val="26"/>
          <w:szCs w:val="26"/>
        </w:rPr>
        <w:t>о</w:t>
      </w:r>
      <w:r w:rsidRPr="00470A01">
        <w:rPr>
          <w:sz w:val="26"/>
          <w:szCs w:val="26"/>
        </w:rPr>
        <w:t>сы, телефонный звонок может быть переадресован (переведен) другому специ</w:t>
      </w:r>
      <w:r w:rsidRPr="00470A01">
        <w:rPr>
          <w:sz w:val="26"/>
          <w:szCs w:val="26"/>
        </w:rPr>
        <w:t>а</w:t>
      </w:r>
      <w:r w:rsidRPr="00470A01">
        <w:rPr>
          <w:sz w:val="26"/>
          <w:szCs w:val="26"/>
        </w:rPr>
        <w:t xml:space="preserve">листу или же обратившемуся лицу может быть сообщен телефонный номер, по которому можно получить интересующую его информацию. </w:t>
      </w:r>
      <w:proofErr w:type="gramEnd"/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>Консультирование в устной форме при личном обращении осуществляе</w:t>
      </w:r>
      <w:r w:rsidRPr="00470A01">
        <w:rPr>
          <w:sz w:val="26"/>
          <w:szCs w:val="26"/>
        </w:rPr>
        <w:t>т</w:t>
      </w:r>
      <w:r w:rsidRPr="00470A01">
        <w:rPr>
          <w:sz w:val="26"/>
          <w:szCs w:val="26"/>
        </w:rPr>
        <w:t>ся в пределах 15 минут. Время ожидания в очереди не должно превышать 15 минут.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70A01">
        <w:rPr>
          <w:sz w:val="26"/>
          <w:szCs w:val="26"/>
        </w:rPr>
        <w:t>Консультирование по телефону осуществляется в пределах 10 минут. При консультировании по телефону специалист Администрации или Глава посел</w:t>
      </w:r>
      <w:r w:rsidRPr="00470A01">
        <w:rPr>
          <w:sz w:val="26"/>
          <w:szCs w:val="26"/>
        </w:rPr>
        <w:t>е</w:t>
      </w:r>
      <w:r w:rsidRPr="00470A01">
        <w:rPr>
          <w:sz w:val="26"/>
          <w:szCs w:val="26"/>
        </w:rPr>
        <w:t>ния должен назвать свою фамилию, имя, отчество, должность, а затем в вежл</w:t>
      </w:r>
      <w:r w:rsidRPr="00470A01">
        <w:rPr>
          <w:sz w:val="26"/>
          <w:szCs w:val="26"/>
        </w:rPr>
        <w:t>и</w:t>
      </w:r>
      <w:r w:rsidRPr="00470A01">
        <w:rPr>
          <w:sz w:val="26"/>
          <w:szCs w:val="26"/>
        </w:rPr>
        <w:t>вой форме дать точный и понятный ответ на поставленные вопросы.</w:t>
      </w:r>
    </w:p>
    <w:p w:rsidR="00470A01" w:rsidRPr="00470A01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470A01" w:rsidRPr="002B21C6" w:rsidRDefault="00470A01" w:rsidP="001D2061">
      <w:pPr>
        <w:numPr>
          <w:ilvl w:val="0"/>
          <w:numId w:val="3"/>
        </w:numPr>
        <w:ind w:firstLine="709"/>
        <w:jc w:val="center"/>
        <w:rPr>
          <w:b/>
          <w:sz w:val="26"/>
          <w:szCs w:val="26"/>
        </w:rPr>
      </w:pPr>
      <w:r w:rsidRPr="002B21C6">
        <w:rPr>
          <w:b/>
          <w:sz w:val="26"/>
          <w:szCs w:val="26"/>
        </w:rPr>
        <w:t xml:space="preserve"> Стандарт предоставления муниципальной услуги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2.1. Наименование муниципальной услуги – осуществление передачи (приватизации) жилого помещения в собственность граждан.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2.2. Наименование учреждения, предоставляющего услугу </w:t>
      </w:r>
      <w:proofErr w:type="gramStart"/>
      <w:r w:rsidRPr="002B21C6">
        <w:rPr>
          <w:sz w:val="26"/>
          <w:szCs w:val="26"/>
        </w:rPr>
        <w:t>–А</w:t>
      </w:r>
      <w:proofErr w:type="gramEnd"/>
      <w:r w:rsidRPr="002B21C6">
        <w:rPr>
          <w:sz w:val="26"/>
          <w:szCs w:val="26"/>
        </w:rPr>
        <w:t xml:space="preserve">дминистрация </w:t>
      </w:r>
      <w:r w:rsidR="002B21C6" w:rsidRPr="002B21C6">
        <w:rPr>
          <w:sz w:val="26"/>
          <w:szCs w:val="26"/>
        </w:rPr>
        <w:t xml:space="preserve">Слободского </w:t>
      </w:r>
      <w:r w:rsidRPr="002B21C6">
        <w:rPr>
          <w:sz w:val="26"/>
          <w:szCs w:val="26"/>
        </w:rPr>
        <w:t xml:space="preserve"> сельского поселения.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Для предоставления муниципальной услуги также необходимо обратиться в следующие организации: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Ярославский филиал ФГУП «Ростехинвентаризаци</w:t>
      </w:r>
      <w:proofErr w:type="gramStart"/>
      <w:r w:rsidRPr="002B21C6">
        <w:rPr>
          <w:sz w:val="26"/>
          <w:szCs w:val="26"/>
        </w:rPr>
        <w:t>я–</w:t>
      </w:r>
      <w:proofErr w:type="gramEnd"/>
      <w:r w:rsidRPr="002B21C6">
        <w:rPr>
          <w:sz w:val="26"/>
          <w:szCs w:val="26"/>
        </w:rPr>
        <w:t xml:space="preserve"> Федеральное БТИ»;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филиал ФГБУ</w:t>
      </w:r>
      <w:r w:rsidR="002B21C6" w:rsidRPr="002B21C6">
        <w:rPr>
          <w:sz w:val="26"/>
          <w:szCs w:val="26"/>
        </w:rPr>
        <w:t xml:space="preserve"> </w:t>
      </w:r>
      <w:r w:rsidRPr="002B21C6">
        <w:rPr>
          <w:sz w:val="26"/>
          <w:szCs w:val="26"/>
        </w:rPr>
        <w:t>«Федеральная кадастровая палата Федеральной службы государственной регистрации, кадастра и картографии»</w:t>
      </w:r>
      <w:r w:rsidR="002B21C6" w:rsidRPr="002B21C6">
        <w:rPr>
          <w:sz w:val="26"/>
          <w:szCs w:val="26"/>
        </w:rPr>
        <w:t xml:space="preserve"> </w:t>
      </w:r>
      <w:r w:rsidRPr="002B21C6">
        <w:rPr>
          <w:sz w:val="26"/>
          <w:szCs w:val="26"/>
        </w:rPr>
        <w:t>по Ярославской области;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Отдел Управления Федеральной миграционной службы России по Яр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славской области в г. Угличе;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Управление жилищно-коммунального комплекса Администрации У</w:t>
      </w:r>
      <w:r w:rsidRPr="002B21C6">
        <w:rPr>
          <w:sz w:val="26"/>
          <w:szCs w:val="26"/>
        </w:rPr>
        <w:t>г</w:t>
      </w:r>
      <w:r w:rsidRPr="002B21C6">
        <w:rPr>
          <w:sz w:val="26"/>
          <w:szCs w:val="26"/>
        </w:rPr>
        <w:t>личского муниципального района;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управляющие компании;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товарищества собственников жилья и иные специализированные кооп</w:t>
      </w:r>
      <w:r w:rsidRPr="002B21C6">
        <w:rPr>
          <w:sz w:val="26"/>
          <w:szCs w:val="26"/>
        </w:rPr>
        <w:t>е</w:t>
      </w:r>
      <w:r w:rsidRPr="002B21C6">
        <w:rPr>
          <w:sz w:val="26"/>
          <w:szCs w:val="26"/>
        </w:rPr>
        <w:t>ративы;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lastRenderedPageBreak/>
        <w:t>- Департамент культуры Ярославской области.</w:t>
      </w:r>
    </w:p>
    <w:p w:rsidR="00470A01" w:rsidRPr="002B21C6" w:rsidRDefault="00470A01" w:rsidP="00470A01">
      <w:pPr>
        <w:tabs>
          <w:tab w:val="num" w:pos="0"/>
        </w:tabs>
        <w:ind w:firstLine="709"/>
        <w:jc w:val="both"/>
        <w:rPr>
          <w:sz w:val="26"/>
          <w:szCs w:val="26"/>
        </w:rPr>
      </w:pPr>
      <w:proofErr w:type="gramStart"/>
      <w:r w:rsidRPr="002B21C6">
        <w:rPr>
          <w:sz w:val="26"/>
          <w:szCs w:val="26"/>
        </w:rPr>
        <w:t>При предоставлении муниципальной услуги запрещается требовать от з</w:t>
      </w:r>
      <w:r w:rsidRPr="002B21C6">
        <w:rPr>
          <w:sz w:val="26"/>
          <w:szCs w:val="26"/>
        </w:rPr>
        <w:t>а</w:t>
      </w:r>
      <w:r w:rsidRPr="002B21C6">
        <w:rPr>
          <w:sz w:val="26"/>
          <w:szCs w:val="26"/>
        </w:rPr>
        <w:t>явителя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2B21C6">
        <w:rPr>
          <w:sz w:val="26"/>
          <w:szCs w:val="26"/>
        </w:rPr>
        <w:t>р</w:t>
      </w:r>
      <w:r w:rsidRPr="002B21C6">
        <w:rPr>
          <w:sz w:val="26"/>
          <w:szCs w:val="26"/>
        </w:rPr>
        <w:t>ственные органы, органы местного самоуправления и организации, за исключ</w:t>
      </w:r>
      <w:r w:rsidRPr="002B21C6">
        <w:rPr>
          <w:sz w:val="26"/>
          <w:szCs w:val="26"/>
        </w:rPr>
        <w:t>е</w:t>
      </w:r>
      <w:r w:rsidRPr="002B21C6">
        <w:rPr>
          <w:sz w:val="26"/>
          <w:szCs w:val="26"/>
        </w:rPr>
        <w:t>нием получения услуг, получения документов и информации, предоставляемых в результате предоставления таких услуг, включенных в перечень услуг, кот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рые являются необходимыми и обязательными для предоставления муниц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пальной услуги</w:t>
      </w:r>
      <w:r w:rsidR="002B21C6" w:rsidRPr="002B21C6">
        <w:rPr>
          <w:sz w:val="26"/>
          <w:szCs w:val="26"/>
        </w:rPr>
        <w:t xml:space="preserve">. </w:t>
      </w:r>
      <w:proofErr w:type="gramEnd"/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2.3. Муниципальная услуга предоставляется при личном присутствии з</w:t>
      </w:r>
      <w:r w:rsidRPr="002B21C6">
        <w:rPr>
          <w:sz w:val="26"/>
          <w:szCs w:val="26"/>
        </w:rPr>
        <w:t>а</w:t>
      </w:r>
      <w:r w:rsidRPr="002B21C6">
        <w:rPr>
          <w:sz w:val="26"/>
          <w:szCs w:val="26"/>
        </w:rPr>
        <w:t>явителя.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2.4. Результатом предоставления муниципальной услуги является:</w:t>
      </w:r>
    </w:p>
    <w:p w:rsidR="00470A01" w:rsidRPr="002B21C6" w:rsidRDefault="00470A01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заключение договора передачи жилого помещения в собственность граждан;</w:t>
      </w:r>
    </w:p>
    <w:p w:rsidR="00470A01" w:rsidRPr="002B21C6" w:rsidRDefault="00470A01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отказ в предоставлении муниципальной услуги.</w:t>
      </w:r>
    </w:p>
    <w:p w:rsidR="00470A01" w:rsidRPr="002B21C6" w:rsidRDefault="00470A01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2.5. Срок предоставления муниципальной услуги не должен превышать двух месяцев с  момента подачи заявления с необходимым пакетом документов на предоставление муниципальной услуги.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2.6. Правовые основания для предоставления муниципальной услуги:</w:t>
      </w:r>
    </w:p>
    <w:p w:rsidR="00470A01" w:rsidRPr="002B21C6" w:rsidRDefault="00470A01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 Закон Российской Федерации от 04.07.91 № 1541-1 «О приватизации жилищного фонда в Российской Федерации»;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Федеральный закон от 06.10.2003 №131-ФЗ «Об общих принципах орг</w:t>
      </w:r>
      <w:r w:rsidRPr="002B21C6">
        <w:rPr>
          <w:sz w:val="26"/>
          <w:szCs w:val="26"/>
        </w:rPr>
        <w:t>а</w:t>
      </w:r>
      <w:r w:rsidRPr="002B21C6">
        <w:rPr>
          <w:sz w:val="26"/>
          <w:szCs w:val="26"/>
        </w:rPr>
        <w:t xml:space="preserve">низации местного самоуправления в Российской Федерации»;  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Федеральный закон от 27.07.2010 №210-ФЗ «Об организации предоста</w:t>
      </w:r>
      <w:r w:rsidRPr="002B21C6">
        <w:rPr>
          <w:sz w:val="26"/>
          <w:szCs w:val="26"/>
        </w:rPr>
        <w:t>в</w:t>
      </w:r>
      <w:r w:rsidRPr="002B21C6">
        <w:rPr>
          <w:sz w:val="26"/>
          <w:szCs w:val="26"/>
        </w:rPr>
        <w:t>ления государственных и муниципальных услуг»;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Федеральный закон от 27.07.2006 № 152-ФЗ «О персональных данных»;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Устав  </w:t>
      </w:r>
      <w:r w:rsidR="002B21C6" w:rsidRPr="002B21C6">
        <w:rPr>
          <w:sz w:val="26"/>
          <w:szCs w:val="26"/>
        </w:rPr>
        <w:t>Слободского</w:t>
      </w:r>
      <w:r w:rsidRPr="002B21C6">
        <w:rPr>
          <w:sz w:val="26"/>
          <w:szCs w:val="26"/>
        </w:rPr>
        <w:t xml:space="preserve"> сельского поселения;</w:t>
      </w:r>
    </w:p>
    <w:p w:rsidR="00470A01" w:rsidRPr="002B21C6" w:rsidRDefault="00470A01" w:rsidP="00470A01">
      <w:pPr>
        <w:tabs>
          <w:tab w:val="num" w:pos="0"/>
          <w:tab w:val="left" w:pos="4082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настоящий регламент.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2.7. Исчерпывающий перечень документов, необходимых для предоста</w:t>
      </w:r>
      <w:r w:rsidRPr="002B21C6">
        <w:rPr>
          <w:sz w:val="26"/>
          <w:szCs w:val="26"/>
        </w:rPr>
        <w:t>в</w:t>
      </w:r>
      <w:r w:rsidRPr="002B21C6">
        <w:rPr>
          <w:sz w:val="26"/>
          <w:szCs w:val="26"/>
        </w:rPr>
        <w:t>ления муниципальной услуги.</w:t>
      </w:r>
    </w:p>
    <w:p w:rsidR="00470A01" w:rsidRPr="002B21C6" w:rsidRDefault="00470A01" w:rsidP="00470A01">
      <w:pPr>
        <w:pStyle w:val="afff"/>
        <w:tabs>
          <w:tab w:val="num" w:pos="0"/>
        </w:tabs>
        <w:spacing w:before="0"/>
        <w:ind w:firstLine="709"/>
        <w:rPr>
          <w:szCs w:val="26"/>
        </w:rPr>
      </w:pPr>
      <w:r w:rsidRPr="002B21C6">
        <w:rPr>
          <w:szCs w:val="26"/>
        </w:rPr>
        <w:t>2.7.1. Документы, необходимые в соответствии с нормативными правовыми актами для предоставления муниципальной услуги, подлежащие пред</w:t>
      </w:r>
      <w:r w:rsidRPr="002B21C6">
        <w:rPr>
          <w:szCs w:val="26"/>
        </w:rPr>
        <w:t>о</w:t>
      </w:r>
      <w:r w:rsidRPr="002B21C6">
        <w:rPr>
          <w:szCs w:val="26"/>
        </w:rPr>
        <w:t>ставлению заявителем: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2.7.1.1. Для предоставления муниципальной услуги специалистом, ответственным за приватизацию жилых помещений (далее – специалист Админ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страции), выдается заявителю бланк заявления установленной формы. Форма заявления приведена в приложении № 1 к настоящему административному р</w:t>
      </w:r>
      <w:r w:rsidRPr="002B21C6">
        <w:rPr>
          <w:sz w:val="26"/>
          <w:szCs w:val="26"/>
        </w:rPr>
        <w:t>е</w:t>
      </w:r>
      <w:r w:rsidRPr="002B21C6">
        <w:rPr>
          <w:sz w:val="26"/>
          <w:szCs w:val="26"/>
        </w:rPr>
        <w:t>гламенту.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 Заявление заполняется на бланке по форме с указанием: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фамилии, имени, отчества заявителя;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адреса местонахождения приватизируемого жилого помещения;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реквизитов документа, удостоверяющего личность;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даты регистрации по месту жительства.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2.7.1.2. К заявлению о предоставлении муниципальной услуги прилагаю</w:t>
      </w:r>
      <w:r w:rsidRPr="002B21C6">
        <w:rPr>
          <w:sz w:val="26"/>
          <w:szCs w:val="26"/>
        </w:rPr>
        <w:t>т</w:t>
      </w:r>
      <w:r w:rsidRPr="002B21C6">
        <w:rPr>
          <w:sz w:val="26"/>
          <w:szCs w:val="26"/>
        </w:rPr>
        <w:t>ся следующие документы: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proofErr w:type="gramStart"/>
      <w:r w:rsidRPr="002B21C6">
        <w:rPr>
          <w:sz w:val="26"/>
          <w:szCs w:val="26"/>
        </w:rPr>
        <w:t>- документы, удостоверяющие личность лиц, участвующих в приватиз</w:t>
      </w:r>
      <w:r w:rsidRPr="002B21C6">
        <w:rPr>
          <w:sz w:val="26"/>
          <w:szCs w:val="26"/>
        </w:rPr>
        <w:t>а</w:t>
      </w:r>
      <w:r w:rsidRPr="002B21C6">
        <w:rPr>
          <w:sz w:val="26"/>
          <w:szCs w:val="26"/>
        </w:rPr>
        <w:t>ции (паспорт, для несовершеннолетних граждан до 14 лет – свидетельство о рождении) и копии данных документов;</w:t>
      </w:r>
      <w:proofErr w:type="gramEnd"/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lastRenderedPageBreak/>
        <w:t>- документ, подтверждающий, что на момент обращения заявитель не использовал ранее право на бесплатную приватизацию,  в случае проживания з</w:t>
      </w:r>
      <w:r w:rsidRPr="002B21C6">
        <w:rPr>
          <w:sz w:val="26"/>
          <w:szCs w:val="26"/>
        </w:rPr>
        <w:t>а</w:t>
      </w:r>
      <w:r w:rsidRPr="002B21C6">
        <w:rPr>
          <w:sz w:val="26"/>
          <w:szCs w:val="26"/>
        </w:rPr>
        <w:t xml:space="preserve">явителя в период с 1992 года по дату обращения за пределами </w:t>
      </w:r>
      <w:r w:rsidR="002B21C6" w:rsidRPr="002B21C6">
        <w:rPr>
          <w:sz w:val="26"/>
          <w:szCs w:val="26"/>
        </w:rPr>
        <w:t xml:space="preserve">Слободского </w:t>
      </w:r>
      <w:r w:rsidRPr="002B21C6">
        <w:rPr>
          <w:sz w:val="26"/>
          <w:szCs w:val="26"/>
        </w:rPr>
        <w:t>сельского поселения;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документ о постоянной  регистрации заявителя по месту жительства с 1992 года, либо документ о постоянной регистрации по месту жительства со дня рождения заявителя;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договор социального найма и две копии;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справка с места жительства о составе семьи (2 экземпляра);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выписка из лицевого счета о задолженности по квартплате;        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кадастровый паспорт приватизируемого жилого помещения и копия;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документ, подтверждающий факт оплаты за предоставление муниц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пальной услуги;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-нотариально удостоверенная доверен</w:t>
      </w:r>
      <w:r w:rsidR="002B21C6" w:rsidRPr="002B21C6">
        <w:rPr>
          <w:sz w:val="26"/>
          <w:szCs w:val="26"/>
        </w:rPr>
        <w:t xml:space="preserve">ность и нотариально </w:t>
      </w:r>
      <w:r w:rsidRPr="002B21C6">
        <w:rPr>
          <w:sz w:val="26"/>
          <w:szCs w:val="26"/>
        </w:rPr>
        <w:t>удостовере</w:t>
      </w:r>
      <w:r w:rsidRPr="002B21C6">
        <w:rPr>
          <w:sz w:val="26"/>
          <w:szCs w:val="26"/>
        </w:rPr>
        <w:t>н</w:t>
      </w:r>
      <w:r w:rsidRPr="002B21C6">
        <w:rPr>
          <w:sz w:val="26"/>
          <w:szCs w:val="26"/>
        </w:rPr>
        <w:t>ная копия этой доверенности в случае обращения доверенного лица граждан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на;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документы, подтверждающие полномочия лица действующего за гра</w:t>
      </w:r>
      <w:r w:rsidRPr="002B21C6">
        <w:rPr>
          <w:sz w:val="26"/>
          <w:szCs w:val="26"/>
        </w:rPr>
        <w:t>ж</w:t>
      </w:r>
      <w:r w:rsidRPr="002B21C6">
        <w:rPr>
          <w:sz w:val="26"/>
          <w:szCs w:val="26"/>
        </w:rPr>
        <w:t>данина признанного недееспособным и несовершеннолетних граждан;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в случае невозможности явки заявителя для оформления отказа от приватизации – нотариально оформленный отказ от приватизации жилья и нотар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ально заверенная копия этого отказа;</w:t>
      </w:r>
    </w:p>
    <w:p w:rsidR="00470A01" w:rsidRPr="002B21C6" w:rsidRDefault="00470A01" w:rsidP="002B21C6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охранное обязательство на жилое помещение, в случае, если жилое помещение находится в доме, являющимся памятником истории  и культуры и к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пию данного документа.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Установленный выше перечень документов является исчерпывающим.</w:t>
      </w:r>
    </w:p>
    <w:p w:rsidR="00470A01" w:rsidRPr="002B21C6" w:rsidRDefault="00470A01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В случае необходимости, заявитель вправе приложить к заявлению иные документы и материалы либо надлежащим образом заверенные их копии.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2.7.2. Документы, необходимые в соответствии с нормативными прав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отсутствуют.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Администрация, не вправе требовать от заявителя:</w:t>
      </w:r>
    </w:p>
    <w:p w:rsidR="00470A01" w:rsidRPr="002B21C6" w:rsidRDefault="00470A01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ставлением муниципальных услуг;</w:t>
      </w:r>
    </w:p>
    <w:p w:rsidR="00470A01" w:rsidRPr="002B21C6" w:rsidRDefault="00470A01" w:rsidP="00470A01">
      <w:pPr>
        <w:tabs>
          <w:tab w:val="num" w:pos="0"/>
          <w:tab w:val="left" w:pos="1035"/>
        </w:tabs>
        <w:ind w:firstLine="709"/>
        <w:jc w:val="both"/>
        <w:rPr>
          <w:sz w:val="26"/>
          <w:szCs w:val="26"/>
        </w:rPr>
      </w:pPr>
      <w:proofErr w:type="gramStart"/>
      <w:r w:rsidRPr="002B21C6">
        <w:rPr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</w:t>
      </w:r>
      <w:r w:rsidRPr="002B21C6">
        <w:rPr>
          <w:sz w:val="26"/>
          <w:szCs w:val="26"/>
        </w:rPr>
        <w:t>р</w:t>
      </w:r>
      <w:r w:rsidRPr="002B21C6">
        <w:rPr>
          <w:sz w:val="26"/>
          <w:szCs w:val="26"/>
        </w:rPr>
        <w:t>ственным органам или органам местного самоуправления организаций, участвующих в предоставлении муниципальных услуг, в соответствии с нормати</w:t>
      </w:r>
      <w:r w:rsidRPr="002B21C6">
        <w:rPr>
          <w:sz w:val="26"/>
          <w:szCs w:val="26"/>
        </w:rPr>
        <w:t>в</w:t>
      </w:r>
      <w:r w:rsidRPr="002B21C6">
        <w:rPr>
          <w:sz w:val="26"/>
          <w:szCs w:val="26"/>
        </w:rPr>
        <w:t>ными правовыми актами Российской Федерации, нормативными правовыми а</w:t>
      </w:r>
      <w:r w:rsidRPr="002B21C6">
        <w:rPr>
          <w:sz w:val="26"/>
          <w:szCs w:val="26"/>
        </w:rPr>
        <w:t>к</w:t>
      </w:r>
      <w:r w:rsidRPr="002B21C6">
        <w:rPr>
          <w:sz w:val="26"/>
          <w:szCs w:val="26"/>
        </w:rPr>
        <w:t>тами Ярославской области</w:t>
      </w:r>
      <w:proofErr w:type="gramEnd"/>
      <w:r w:rsidRPr="002B21C6">
        <w:rPr>
          <w:sz w:val="26"/>
          <w:szCs w:val="26"/>
        </w:rPr>
        <w:t xml:space="preserve">, </w:t>
      </w:r>
      <w:proofErr w:type="gramStart"/>
      <w:r w:rsidRPr="002B21C6">
        <w:rPr>
          <w:sz w:val="26"/>
          <w:szCs w:val="26"/>
        </w:rPr>
        <w:t>муниципальными правовыми актами, за исключен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ем документов, включенных в определенный частью 6 статьи 7 Федерального закона от 27.07.2010 № 210-ФЗ «Об организации предоставления государстве</w:t>
      </w:r>
      <w:r w:rsidRPr="002B21C6">
        <w:rPr>
          <w:sz w:val="26"/>
          <w:szCs w:val="26"/>
        </w:rPr>
        <w:t>н</w:t>
      </w:r>
      <w:r w:rsidRPr="002B21C6">
        <w:rPr>
          <w:sz w:val="26"/>
          <w:szCs w:val="26"/>
        </w:rPr>
        <w:t>ных и муниципальных услуг» перечень документов, если иное не предусмотр</w:t>
      </w:r>
      <w:r w:rsidRPr="002B21C6">
        <w:rPr>
          <w:sz w:val="26"/>
          <w:szCs w:val="26"/>
        </w:rPr>
        <w:t>е</w:t>
      </w:r>
      <w:r w:rsidRPr="002B21C6">
        <w:rPr>
          <w:sz w:val="26"/>
          <w:szCs w:val="26"/>
        </w:rPr>
        <w:t xml:space="preserve">но нормативными правовыми актами, определяющими порядок </w:t>
      </w:r>
      <w:r w:rsidRPr="002B21C6">
        <w:rPr>
          <w:sz w:val="26"/>
          <w:szCs w:val="26"/>
        </w:rPr>
        <w:lastRenderedPageBreak/>
        <w:t>предоставления муниципальных услуг.</w:t>
      </w:r>
      <w:proofErr w:type="gramEnd"/>
      <w:r w:rsidRPr="002B21C6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</w:t>
      </w:r>
      <w:r w:rsidRPr="002B21C6">
        <w:rPr>
          <w:sz w:val="26"/>
          <w:szCs w:val="26"/>
        </w:rPr>
        <w:t>н</w:t>
      </w:r>
      <w:r w:rsidRPr="002B21C6">
        <w:rPr>
          <w:sz w:val="26"/>
          <w:szCs w:val="26"/>
        </w:rPr>
        <w:t>ной инициативе.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2.8.Перечень оснований для отказа в приеме документов, необходимых для предоставления муниципальной услуги: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proofErr w:type="gramStart"/>
      <w:r w:rsidRPr="002B21C6">
        <w:rPr>
          <w:sz w:val="26"/>
          <w:szCs w:val="26"/>
        </w:rPr>
        <w:t xml:space="preserve">- жилое помещение не является собственностью </w:t>
      </w:r>
      <w:r w:rsidR="002B21C6" w:rsidRPr="002B21C6">
        <w:rPr>
          <w:sz w:val="26"/>
          <w:szCs w:val="26"/>
        </w:rPr>
        <w:t xml:space="preserve">Слободского </w:t>
      </w:r>
      <w:r w:rsidRPr="002B21C6">
        <w:rPr>
          <w:sz w:val="26"/>
          <w:szCs w:val="26"/>
        </w:rPr>
        <w:t>о сельского поселения;</w:t>
      </w:r>
      <w:proofErr w:type="gramEnd"/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непредставление или представление не полного пакета документов;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несоответствие сведений, изложенных в заявлении, и сведений, указа</w:t>
      </w:r>
      <w:r w:rsidRPr="002B21C6">
        <w:rPr>
          <w:sz w:val="26"/>
          <w:szCs w:val="26"/>
        </w:rPr>
        <w:t>н</w:t>
      </w:r>
      <w:r w:rsidRPr="002B21C6">
        <w:rPr>
          <w:sz w:val="26"/>
          <w:szCs w:val="26"/>
        </w:rPr>
        <w:t>ных в приложенных к заявлению документах;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заявление подано не всеми гражданами, зарегистрированными в жилом помещении.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2.9. Перечень оснований для приостановления или отказа в предоставл</w:t>
      </w:r>
      <w:r w:rsidRPr="002B21C6">
        <w:rPr>
          <w:sz w:val="26"/>
          <w:szCs w:val="26"/>
        </w:rPr>
        <w:t>е</w:t>
      </w:r>
      <w:r w:rsidRPr="002B21C6">
        <w:rPr>
          <w:sz w:val="26"/>
          <w:szCs w:val="26"/>
        </w:rPr>
        <w:t>нии муниципальной услуги: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2.9.1. Основания для приостановления предоставления муниципальной услуги не предусмотрены.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2.9.2. Перечень оснований для отказа в предоставлении муниципальной услуги: 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-ранее использованное право приватизации жилья;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жилое помещение признано ветхим, аварийным.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2.10. Услуги, которые являются необходимыми и обязательными для предоставления муниципальной услуги, в том числе сведения о документах, в</w:t>
      </w:r>
      <w:r w:rsidRPr="002B21C6">
        <w:rPr>
          <w:sz w:val="26"/>
          <w:szCs w:val="26"/>
        </w:rPr>
        <w:t>ы</w:t>
      </w:r>
      <w:r w:rsidRPr="002B21C6">
        <w:rPr>
          <w:sz w:val="26"/>
          <w:szCs w:val="26"/>
        </w:rPr>
        <w:t>даваемых организациями, участвующими в предоставления муниципальной услуги: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нотариальное удостоверение доверенности и копии данной доверенн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сти на право совершения действий, связанных с приватизацией жилых помещ</w:t>
      </w:r>
      <w:r w:rsidRPr="002B21C6">
        <w:rPr>
          <w:sz w:val="26"/>
          <w:szCs w:val="26"/>
        </w:rPr>
        <w:t>е</w:t>
      </w:r>
      <w:r w:rsidRPr="002B21C6">
        <w:rPr>
          <w:sz w:val="26"/>
          <w:szCs w:val="26"/>
        </w:rPr>
        <w:t>ний;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документа, подтверждающего, что на момент обращения заявитель не использовал право на бесплатную приватизацию, в случае прожив</w:t>
      </w:r>
      <w:r w:rsidRPr="002B21C6">
        <w:rPr>
          <w:sz w:val="26"/>
          <w:szCs w:val="26"/>
        </w:rPr>
        <w:t>а</w:t>
      </w:r>
      <w:r w:rsidRPr="002B21C6">
        <w:rPr>
          <w:sz w:val="26"/>
          <w:szCs w:val="26"/>
        </w:rPr>
        <w:t xml:space="preserve">ния заявителя в период с 1992 года по дату обращения за пределами </w:t>
      </w:r>
      <w:r w:rsidR="002B21C6" w:rsidRPr="002B21C6">
        <w:rPr>
          <w:sz w:val="26"/>
          <w:szCs w:val="26"/>
        </w:rPr>
        <w:t xml:space="preserve">Слободского </w:t>
      </w:r>
      <w:r w:rsidRPr="002B21C6">
        <w:rPr>
          <w:sz w:val="26"/>
          <w:szCs w:val="26"/>
        </w:rPr>
        <w:t>сельского поселения;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договора социального найма;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справки с места жительства о составе семьи;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выписки из лицевого счета о задолженности по квартплате;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кадастрового паспорта приватизируемого жилого помещения;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получение документа, подтверждающего факт оплаты за предоставление муниципальной услуги;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нотариальное оформление отказа от приватизации и нотариальное уд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стоверение копии данного отказа в случае невозможности явки заявителя для оформления отказа от приватизации жилого помещения;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заключение охранного обязательства на жилое помещение, в случае, е</w:t>
      </w:r>
      <w:r w:rsidRPr="002B21C6">
        <w:rPr>
          <w:sz w:val="26"/>
          <w:szCs w:val="26"/>
        </w:rPr>
        <w:t>с</w:t>
      </w:r>
      <w:r w:rsidRPr="002B21C6">
        <w:rPr>
          <w:sz w:val="26"/>
          <w:szCs w:val="26"/>
        </w:rPr>
        <w:t>ли жилое помещение находится в доме, являющимся памятником истории и культуры.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  <w:lang w:eastAsia="en-US"/>
        </w:rPr>
      </w:pPr>
      <w:r w:rsidRPr="002B21C6">
        <w:rPr>
          <w:sz w:val="26"/>
          <w:szCs w:val="26"/>
        </w:rPr>
        <w:t>2.11. Максимальный срок ожидания в очереди при подаче заявления о предоставлении муниципальной услуги и при получении результата муниц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 xml:space="preserve">пальной услуги в </w:t>
      </w:r>
      <w:r w:rsidR="002B21C6" w:rsidRPr="002B21C6">
        <w:rPr>
          <w:sz w:val="26"/>
          <w:szCs w:val="26"/>
        </w:rPr>
        <w:t>Администрации</w:t>
      </w:r>
      <w:r w:rsidRPr="002B21C6">
        <w:rPr>
          <w:sz w:val="26"/>
          <w:szCs w:val="26"/>
        </w:rPr>
        <w:t xml:space="preserve"> 15 минут.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2.12. Срок и порядок регистрации заявления о предоставлении муниц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пальной услуги.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lastRenderedPageBreak/>
        <w:t>Регистрация заявления с документами, указанными в подпункте 2.7.1, пункта 2.7 данного раздела регламента, осуществляется в Администрации в т</w:t>
      </w:r>
      <w:r w:rsidRPr="002B21C6">
        <w:rPr>
          <w:sz w:val="26"/>
          <w:szCs w:val="26"/>
        </w:rPr>
        <w:t>е</w:t>
      </w:r>
      <w:r w:rsidRPr="002B21C6">
        <w:rPr>
          <w:sz w:val="26"/>
          <w:szCs w:val="26"/>
        </w:rPr>
        <w:t xml:space="preserve">чение одного рабочего дня с момента обращения. 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2.13. </w:t>
      </w:r>
      <w:r w:rsidRPr="002B21C6">
        <w:rPr>
          <w:sz w:val="26"/>
          <w:szCs w:val="26"/>
          <w:lang w:eastAsia="en-US"/>
        </w:rPr>
        <w:t>Требования к помещениям, в которых предоставляется муниципал</w:t>
      </w:r>
      <w:r w:rsidRPr="002B21C6">
        <w:rPr>
          <w:sz w:val="26"/>
          <w:szCs w:val="26"/>
          <w:lang w:eastAsia="en-US"/>
        </w:rPr>
        <w:t>ь</w:t>
      </w:r>
      <w:r w:rsidRPr="002B21C6">
        <w:rPr>
          <w:sz w:val="26"/>
          <w:szCs w:val="26"/>
          <w:lang w:eastAsia="en-US"/>
        </w:rPr>
        <w:t>ная услуга, в том числе к обеспечению условий доступности для инвалидов.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2.13.1. Вход в здание, где расположена Администрация, должен быть об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рудован вывеской с полным наименованием. Кабинеты приема заявителей оснащены информационными табличками (вывесками) с указанием номера к</w:t>
      </w:r>
      <w:r w:rsidRPr="002B21C6">
        <w:rPr>
          <w:sz w:val="26"/>
          <w:szCs w:val="26"/>
        </w:rPr>
        <w:t>а</w:t>
      </w:r>
      <w:r w:rsidRPr="002B21C6">
        <w:rPr>
          <w:sz w:val="26"/>
          <w:szCs w:val="26"/>
        </w:rPr>
        <w:t>бинета.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2.13.2. Места для ожидания оборудуются стульями, письменным столом. На стенах оборудуются стенды с информацией о правилах предоставления муниципальной услуги. Визуальная, текстовая информация о порядке предоста</w:t>
      </w:r>
      <w:r w:rsidRPr="002B21C6">
        <w:rPr>
          <w:sz w:val="26"/>
          <w:szCs w:val="26"/>
        </w:rPr>
        <w:t>в</w:t>
      </w:r>
      <w:r w:rsidRPr="002B21C6">
        <w:rPr>
          <w:sz w:val="26"/>
          <w:szCs w:val="26"/>
        </w:rPr>
        <w:t>ления муниципальной услуги размещается на информационных стендах в п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мещении Администрации. Оформление визуальной, текстовой информации о предоставлении муниципальной услуги должно соответствовать оптимальному зрительному восприятию этой информации заявителями.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2.13.3. Рабочее место специалиста Администрации оборудовано персональным компьютером с возможностью доступа к необходимым информацио</w:t>
      </w:r>
      <w:r w:rsidRPr="002B21C6">
        <w:rPr>
          <w:sz w:val="26"/>
          <w:szCs w:val="26"/>
        </w:rPr>
        <w:t>н</w:t>
      </w:r>
      <w:r w:rsidRPr="002B21C6">
        <w:rPr>
          <w:sz w:val="26"/>
          <w:szCs w:val="26"/>
        </w:rPr>
        <w:t>ным базам данных, печатающим и сканирующим устройствам.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2.13.4. При предоставлении муниципальной услуги отдельной категории граждан (инвалидам) в Администрации обеспечивается: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сопровождение инвалидов, имеющих стойкие расстройства функции зрения и оказание им помощи на объекте;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допуск к месту предоставления муниципальной услуги представителя инвалида;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 допуск к месту предоставления муниципальной услуги </w:t>
      </w:r>
      <w:proofErr w:type="spellStart"/>
      <w:r w:rsidRPr="002B21C6">
        <w:rPr>
          <w:sz w:val="26"/>
          <w:szCs w:val="26"/>
        </w:rPr>
        <w:t>сурдоперево</w:t>
      </w:r>
      <w:r w:rsidRPr="002B21C6">
        <w:rPr>
          <w:sz w:val="26"/>
          <w:szCs w:val="26"/>
        </w:rPr>
        <w:t>д</w:t>
      </w:r>
      <w:r w:rsidRPr="002B21C6">
        <w:rPr>
          <w:sz w:val="26"/>
          <w:szCs w:val="26"/>
        </w:rPr>
        <w:t>чика</w:t>
      </w:r>
      <w:proofErr w:type="spellEnd"/>
      <w:r w:rsidRPr="002B21C6">
        <w:rPr>
          <w:sz w:val="26"/>
          <w:szCs w:val="26"/>
        </w:rPr>
        <w:t xml:space="preserve"> и </w:t>
      </w:r>
      <w:proofErr w:type="spellStart"/>
      <w:r w:rsidRPr="002B21C6">
        <w:rPr>
          <w:sz w:val="26"/>
          <w:szCs w:val="26"/>
        </w:rPr>
        <w:t>тифлосурдопереводчика</w:t>
      </w:r>
      <w:proofErr w:type="spellEnd"/>
      <w:r w:rsidRPr="002B21C6">
        <w:rPr>
          <w:sz w:val="26"/>
          <w:szCs w:val="26"/>
        </w:rPr>
        <w:t>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допуск к месту предоставления муниципальной услуги собаки-поводыря;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оказание работниками Администрации помощи инвалидам в преодол</w:t>
      </w:r>
      <w:r w:rsidRPr="002B21C6">
        <w:rPr>
          <w:sz w:val="26"/>
          <w:szCs w:val="26"/>
        </w:rPr>
        <w:t>е</w:t>
      </w:r>
      <w:r w:rsidRPr="002B21C6">
        <w:rPr>
          <w:sz w:val="26"/>
          <w:szCs w:val="26"/>
        </w:rPr>
        <w:t>нии барьеров, мешающих получению ими услуг наравне с другими лицами;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ее предоставления документов, в совершении ими других необходимых для получения муниципальной услуги де</w:t>
      </w:r>
      <w:r w:rsidRPr="002B21C6">
        <w:rPr>
          <w:sz w:val="26"/>
          <w:szCs w:val="26"/>
        </w:rPr>
        <w:t>й</w:t>
      </w:r>
      <w:r w:rsidRPr="002B21C6">
        <w:rPr>
          <w:sz w:val="26"/>
          <w:szCs w:val="26"/>
        </w:rPr>
        <w:t>ствий;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надлежащее размещение носителей информации о порядке предоставл</w:t>
      </w:r>
      <w:r w:rsidRPr="002B21C6">
        <w:rPr>
          <w:sz w:val="26"/>
          <w:szCs w:val="26"/>
        </w:rPr>
        <w:t>е</w:t>
      </w:r>
      <w:r w:rsidRPr="002B21C6">
        <w:rPr>
          <w:sz w:val="26"/>
          <w:szCs w:val="26"/>
        </w:rPr>
        <w:t>ния муниципальной услуги, ее оформлении в доступной для инвалидов форме с учетом ограничений их жизнедеятельности.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2.14. Показатели доступности и качества муниципальной услуги.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2.14.1.Показатели доступности муниципальной услуги: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proofErr w:type="gramStart"/>
      <w:r w:rsidRPr="002B21C6">
        <w:rPr>
          <w:sz w:val="26"/>
          <w:szCs w:val="26"/>
        </w:rPr>
        <w:t>- доступность информации о порядке и стандарте предоставления муниципальной услуги, об образце оформления заявления, необходимом для пред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 xml:space="preserve">ставления муниципальной услуги, размещенных на информационных стендах, на официальном сайте Администрации </w:t>
      </w:r>
      <w:r w:rsidR="002B21C6" w:rsidRPr="002B21C6">
        <w:rPr>
          <w:sz w:val="26"/>
          <w:szCs w:val="26"/>
        </w:rPr>
        <w:t xml:space="preserve">Слободского </w:t>
      </w:r>
      <w:r w:rsidRPr="002B21C6">
        <w:rPr>
          <w:sz w:val="26"/>
          <w:szCs w:val="26"/>
        </w:rPr>
        <w:t>сельского поселения и на Едином портале;</w:t>
      </w:r>
      <w:proofErr w:type="gramEnd"/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 xml:space="preserve">- доступность информации для заявителей в форме индивидуального (устного или письменного) и публичного (устного или письменного) </w:t>
      </w:r>
      <w:r w:rsidRPr="002B21C6">
        <w:rPr>
          <w:sz w:val="26"/>
          <w:szCs w:val="26"/>
        </w:rPr>
        <w:lastRenderedPageBreak/>
        <w:t>информ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рования о порядке, стандарте, сроках предоставления муниципальной услуги;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соблюдение времени ожидания в очереди при подаче заявления о пред</w:t>
      </w:r>
      <w:r w:rsidRPr="002B21C6">
        <w:rPr>
          <w:sz w:val="26"/>
          <w:szCs w:val="26"/>
        </w:rPr>
        <w:t>о</w:t>
      </w:r>
      <w:r w:rsidRPr="002B21C6">
        <w:rPr>
          <w:sz w:val="26"/>
          <w:szCs w:val="26"/>
        </w:rPr>
        <w:t>ставлении муниципальной услуги и при получении результата предоставления муниципальной услуги;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соблюдение графика работы Администрации;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соблюдение графика приема заявителей специалистом, ответственным за приватизацию жилых помещений;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бесплатность предоставления информации о процедуре предоставления муниципальной услуги;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обеспечения доступа инвалидов к месту предоставления муниципальной услуги либо, когда это возможно, путем обеспечения предоставления муниц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пальной услуги по месту жительства инвалида;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оборудование мест для бесплатной парковки автотранспортных средств, в том числе не менее 1 – для транспортных средств инвалидов.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2.14.2.Показатели качества муниципальной услуги: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соответствие требованиям настоящего регламента;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соблюдение сроков предоставления муниципальной услуги;</w:t>
      </w:r>
    </w:p>
    <w:p w:rsidR="00470A01" w:rsidRPr="002B21C6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B21C6">
        <w:rPr>
          <w:sz w:val="26"/>
          <w:szCs w:val="26"/>
        </w:rPr>
        <w:t>- отсутствие обоснованных жалоб по вопросу предоставления муниц</w:t>
      </w:r>
      <w:r w:rsidRPr="002B21C6">
        <w:rPr>
          <w:sz w:val="26"/>
          <w:szCs w:val="26"/>
        </w:rPr>
        <w:t>и</w:t>
      </w:r>
      <w:r w:rsidRPr="002B21C6">
        <w:rPr>
          <w:sz w:val="26"/>
          <w:szCs w:val="26"/>
        </w:rPr>
        <w:t>пальной услуги со стороны заявителей.</w:t>
      </w:r>
    </w:p>
    <w:p w:rsidR="00470A01" w:rsidRPr="00C8232A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7"/>
          <w:szCs w:val="27"/>
        </w:rPr>
      </w:pPr>
    </w:p>
    <w:p w:rsidR="00470A01" w:rsidRPr="00260A39" w:rsidRDefault="00470A01" w:rsidP="001D2061">
      <w:pPr>
        <w:numPr>
          <w:ilvl w:val="0"/>
          <w:numId w:val="3"/>
        </w:numPr>
        <w:tabs>
          <w:tab w:val="left" w:pos="851"/>
          <w:tab w:val="left" w:pos="1035"/>
        </w:tabs>
        <w:ind w:firstLine="709"/>
        <w:jc w:val="center"/>
        <w:rPr>
          <w:sz w:val="26"/>
          <w:szCs w:val="26"/>
        </w:rPr>
      </w:pPr>
      <w:r w:rsidRPr="00260A39">
        <w:rPr>
          <w:b/>
          <w:sz w:val="26"/>
          <w:szCs w:val="26"/>
        </w:rPr>
        <w:t xml:space="preserve"> Состав, последовательность и сроки выполнения администрати</w:t>
      </w:r>
      <w:r w:rsidRPr="00260A39">
        <w:rPr>
          <w:b/>
          <w:sz w:val="26"/>
          <w:szCs w:val="26"/>
        </w:rPr>
        <w:t>в</w:t>
      </w:r>
      <w:r w:rsidRPr="00260A39">
        <w:rPr>
          <w:b/>
          <w:sz w:val="26"/>
          <w:szCs w:val="26"/>
        </w:rPr>
        <w:t>ных процедур (действий), требования к порядку их выполнения, в том чи</w:t>
      </w:r>
      <w:r w:rsidRPr="00260A39">
        <w:rPr>
          <w:b/>
          <w:sz w:val="26"/>
          <w:szCs w:val="26"/>
        </w:rPr>
        <w:t>с</w:t>
      </w:r>
      <w:r w:rsidRPr="00260A39">
        <w:rPr>
          <w:b/>
          <w:sz w:val="26"/>
          <w:szCs w:val="26"/>
        </w:rPr>
        <w:t>ле особенности выполнения административных процедур (действий) в электронной форме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3.1. Последовательность административных процедур.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3.1.1. Исполнение муниципальной услуги включает в себя следующие а</w:t>
      </w:r>
      <w:r w:rsidRPr="00260A39">
        <w:rPr>
          <w:sz w:val="26"/>
          <w:szCs w:val="26"/>
        </w:rPr>
        <w:t>д</w:t>
      </w:r>
      <w:r w:rsidRPr="00260A39">
        <w:rPr>
          <w:sz w:val="26"/>
          <w:szCs w:val="26"/>
        </w:rPr>
        <w:t>министративные процедуры: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выдача заявителю бланка заявления для заполнения;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прием, проверка и регистрация заявления и документов заявителя;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подготовка договора передачи жилого помещения в собственность граждан;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заключение договора передачи жилого помещения в собственность граждан.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Блок-схема предоставления муниципальной услуги представлена в пр</w:t>
      </w:r>
      <w:r w:rsidRPr="00260A39">
        <w:rPr>
          <w:sz w:val="26"/>
          <w:szCs w:val="26"/>
        </w:rPr>
        <w:t>и</w:t>
      </w:r>
      <w:r w:rsidRPr="00260A39">
        <w:rPr>
          <w:sz w:val="26"/>
          <w:szCs w:val="26"/>
        </w:rPr>
        <w:t>ложении № 2 к настоящему регламенту.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3.2. Документы, которые находятся в распоряжении Администрации, предоставляющей муниципальную услугу, а также организации, участвующие в предоставлении государственных и муниципальных услуг, и которые должны быть представлены в иные органы и организации отсутствуют.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3.3. Документы, которые необходимы Администрации, предоставляющей муниципальную услугу, но находятся в иных организациях: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документ, подтверждающий, что на момент обращения заявитель не и</w:t>
      </w:r>
      <w:r w:rsidRPr="00260A39">
        <w:rPr>
          <w:sz w:val="26"/>
          <w:szCs w:val="26"/>
        </w:rPr>
        <w:t>с</w:t>
      </w:r>
      <w:r w:rsidRPr="00260A39">
        <w:rPr>
          <w:sz w:val="26"/>
          <w:szCs w:val="26"/>
        </w:rPr>
        <w:t xml:space="preserve">пользовал право на бесплатную приватизацию, в случае проживания заявителя в период с 1992 года по дату обращения за пределами </w:t>
      </w:r>
      <w:r w:rsidR="002B21C6" w:rsidRPr="00260A39">
        <w:rPr>
          <w:sz w:val="26"/>
          <w:szCs w:val="26"/>
        </w:rPr>
        <w:t xml:space="preserve">Слободского </w:t>
      </w:r>
      <w:r w:rsidRPr="00260A39">
        <w:rPr>
          <w:sz w:val="26"/>
          <w:szCs w:val="26"/>
        </w:rPr>
        <w:t xml:space="preserve"> сельского поселения;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договор социального найма;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справка с места жительства о составе семьи;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lastRenderedPageBreak/>
        <w:t>- выписка из лицевого счета о задолженности по квартплате;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кадастровый паспорт приватизируемого жилого помещения;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-нотариально удостоверенная доверенность и нотариально заверенная к</w:t>
      </w:r>
      <w:r w:rsidRPr="00260A39">
        <w:rPr>
          <w:sz w:val="26"/>
          <w:szCs w:val="26"/>
        </w:rPr>
        <w:t>о</w:t>
      </w:r>
      <w:r w:rsidRPr="00260A39">
        <w:rPr>
          <w:sz w:val="26"/>
          <w:szCs w:val="26"/>
        </w:rPr>
        <w:t>пия этой доверенности в случае обращения доверенного лица гражданина;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нотариально оформленный отказ от приватизации жилья и нотариально заверенная копия этого отказа;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охранное обязательство на жилое помещение, в случае, если жилое п</w:t>
      </w:r>
      <w:r w:rsidRPr="00260A39">
        <w:rPr>
          <w:sz w:val="26"/>
          <w:szCs w:val="26"/>
        </w:rPr>
        <w:t>о</w:t>
      </w:r>
      <w:r w:rsidRPr="00260A39">
        <w:rPr>
          <w:sz w:val="26"/>
          <w:szCs w:val="26"/>
        </w:rPr>
        <w:t>мещение находится в доме, являющимся памятником истории и культуры.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3.4. Предоставление муниципальной услуги в электронной форме не предусмотрено законодательством.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3.5. Выдача заявителю бланка заявления для заполнения.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обращ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ние заявителя с документом, удостоверяющим личность, и договором социал</w:t>
      </w:r>
      <w:r w:rsidRPr="00260A39">
        <w:rPr>
          <w:sz w:val="26"/>
          <w:szCs w:val="26"/>
        </w:rPr>
        <w:t>ь</w:t>
      </w:r>
      <w:r w:rsidRPr="00260A39">
        <w:rPr>
          <w:sz w:val="26"/>
          <w:szCs w:val="26"/>
        </w:rPr>
        <w:t>ного найма на приватизируемое жилое помещение.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В случае оформления приватизации жилья на всех зарегистрированных в жилом помещении граждан, возможно присутствие в Администрации одного из совершеннолетних членов семьи в целях заполнения бланка заявления, но с документами, удостоверяющими личность оставшихся членов семьи и свидетел</w:t>
      </w:r>
      <w:r w:rsidRPr="00260A39">
        <w:rPr>
          <w:sz w:val="26"/>
          <w:szCs w:val="26"/>
        </w:rPr>
        <w:t>ь</w:t>
      </w:r>
      <w:r w:rsidRPr="00260A39">
        <w:rPr>
          <w:sz w:val="26"/>
          <w:szCs w:val="26"/>
        </w:rPr>
        <w:t>ствами о рождении несовершеннолетних детей.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В случае отказа хотя бы одного из совершеннолетних членов семьи нео</w:t>
      </w:r>
      <w:r w:rsidRPr="00260A39">
        <w:rPr>
          <w:sz w:val="26"/>
          <w:szCs w:val="26"/>
        </w:rPr>
        <w:t>б</w:t>
      </w:r>
      <w:r w:rsidRPr="00260A39">
        <w:rPr>
          <w:sz w:val="26"/>
          <w:szCs w:val="26"/>
        </w:rPr>
        <w:t>ходимо его присутствие в целях подтверждения отказа от приватизации жилья, либо необходимо предоставить соответствующий нотариально удостоверенный отказ данного члена семьи.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Специалист, ответственный за приватизацию жилых помещений, выдает заявителю бланк заявления. Заявитель в присутствия специалиста Администр</w:t>
      </w:r>
      <w:r w:rsidRPr="00260A39">
        <w:rPr>
          <w:sz w:val="26"/>
          <w:szCs w:val="26"/>
        </w:rPr>
        <w:t>а</w:t>
      </w:r>
      <w:r w:rsidRPr="00260A39">
        <w:rPr>
          <w:sz w:val="26"/>
          <w:szCs w:val="26"/>
        </w:rPr>
        <w:t>ции, заполняет выданный бланк заявления.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Далее специалист Администрации разъясняет дальнейшие действия заявителя по сбору пакета документов, которые необходимо приложить к заявл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нию: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- в Администрации </w:t>
      </w:r>
      <w:r w:rsidR="002B21C6" w:rsidRPr="00260A39">
        <w:rPr>
          <w:sz w:val="26"/>
          <w:szCs w:val="26"/>
        </w:rPr>
        <w:t>Слободского</w:t>
      </w:r>
      <w:r w:rsidRPr="00260A39">
        <w:rPr>
          <w:sz w:val="26"/>
          <w:szCs w:val="26"/>
        </w:rPr>
        <w:t xml:space="preserve"> сельского поселения необходимо з</w:t>
      </w:r>
      <w:r w:rsidRPr="00260A39">
        <w:rPr>
          <w:sz w:val="26"/>
          <w:szCs w:val="26"/>
        </w:rPr>
        <w:t>а</w:t>
      </w:r>
      <w:r w:rsidRPr="00260A39">
        <w:rPr>
          <w:sz w:val="26"/>
          <w:szCs w:val="26"/>
        </w:rPr>
        <w:t>полнить заявление в части указания характеристики приватизируемого жилого помещения;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proofErr w:type="gramStart"/>
      <w:r w:rsidRPr="00260A39">
        <w:rPr>
          <w:sz w:val="26"/>
          <w:szCs w:val="26"/>
        </w:rPr>
        <w:t>- в паспортном столе управляющих компаний, товариществах собстве</w:t>
      </w:r>
      <w:r w:rsidRPr="00260A39">
        <w:rPr>
          <w:sz w:val="26"/>
          <w:szCs w:val="26"/>
        </w:rPr>
        <w:t>н</w:t>
      </w:r>
      <w:r w:rsidRPr="00260A39">
        <w:rPr>
          <w:sz w:val="26"/>
          <w:szCs w:val="26"/>
        </w:rPr>
        <w:t>ников жилья и иных специализированных кооперативах или в Администрации сельского поселения (где расположено жилое помещение) необходимо пост</w:t>
      </w:r>
      <w:r w:rsidRPr="00260A39">
        <w:rPr>
          <w:sz w:val="26"/>
          <w:szCs w:val="26"/>
        </w:rPr>
        <w:t>а</w:t>
      </w:r>
      <w:r w:rsidRPr="00260A39">
        <w:rPr>
          <w:sz w:val="26"/>
          <w:szCs w:val="26"/>
        </w:rPr>
        <w:t>вить подписи в заявлении всех прописанных в приватизируемом жилом пом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щении, подтверждающие согласие (отказ) на приватизацию жилья, и получить справки о составе семьи и выписку из лицевого счета о задолженности по квартплате;</w:t>
      </w:r>
      <w:proofErr w:type="gramEnd"/>
    </w:p>
    <w:p w:rsidR="00470A01" w:rsidRPr="00260A39" w:rsidRDefault="00470A01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в Угличском отделении Ярославский филиал ФГУП «Ростехинвентар</w:t>
      </w:r>
      <w:r w:rsidRPr="00260A39">
        <w:rPr>
          <w:sz w:val="26"/>
          <w:szCs w:val="26"/>
        </w:rPr>
        <w:t>и</w:t>
      </w:r>
      <w:r w:rsidRPr="00260A39">
        <w:rPr>
          <w:sz w:val="26"/>
          <w:szCs w:val="26"/>
        </w:rPr>
        <w:t>заци</w:t>
      </w:r>
      <w:proofErr w:type="gramStart"/>
      <w:r w:rsidRPr="00260A39">
        <w:rPr>
          <w:sz w:val="26"/>
          <w:szCs w:val="26"/>
        </w:rPr>
        <w:t>я–</w:t>
      </w:r>
      <w:proofErr w:type="gramEnd"/>
      <w:r w:rsidRPr="00260A39">
        <w:rPr>
          <w:sz w:val="26"/>
          <w:szCs w:val="26"/>
        </w:rPr>
        <w:t xml:space="preserve"> Федеральное БТИ» (при необходимости) надо оформить документы по изготовлению технического плана на приватизируемое жилое помещение;</w:t>
      </w:r>
    </w:p>
    <w:p w:rsidR="00470A01" w:rsidRPr="00260A39" w:rsidRDefault="00470A01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в Угличском филиале ФГБУ «Федеральная кадастровая палата Фед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ральной службы государственной регистрации, кадастра и картографии» по Ярославской области необходимо оформить документы по изготовлению к</w:t>
      </w:r>
      <w:r w:rsidRPr="00260A39">
        <w:rPr>
          <w:sz w:val="26"/>
          <w:szCs w:val="26"/>
        </w:rPr>
        <w:t>а</w:t>
      </w:r>
      <w:r w:rsidRPr="00260A39">
        <w:rPr>
          <w:sz w:val="26"/>
          <w:szCs w:val="26"/>
        </w:rPr>
        <w:t>дастрового паспорта на приватизируемое жилое помещение;</w:t>
      </w:r>
    </w:p>
    <w:p w:rsidR="00470A01" w:rsidRPr="00260A39" w:rsidRDefault="00470A01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в Департаменте культуры Ярославской области необходимо оформить охранное обязательство на жилое помещение, в случае, если жилое помещение находится в доме, являющимся памятником истории и культуры.</w:t>
      </w:r>
    </w:p>
    <w:p w:rsidR="00470A01" w:rsidRPr="00260A39" w:rsidRDefault="00470A01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lastRenderedPageBreak/>
        <w:t>Срок выполнения административной процедуры составляет один день.</w:t>
      </w:r>
    </w:p>
    <w:p w:rsidR="00470A01" w:rsidRPr="00260A39" w:rsidRDefault="00470A01" w:rsidP="00470A01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Результатом выполнения административной процедуры является части</w:t>
      </w:r>
      <w:r w:rsidRPr="00260A39">
        <w:rPr>
          <w:sz w:val="26"/>
          <w:szCs w:val="26"/>
        </w:rPr>
        <w:t>ч</w:t>
      </w:r>
      <w:r w:rsidRPr="00260A39">
        <w:rPr>
          <w:sz w:val="26"/>
          <w:szCs w:val="26"/>
        </w:rPr>
        <w:t>но оформленное заявление на предоставление муниципальной услуги.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3.6. Прием, проверка и регистрация заявления и документов заявителя.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обращ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ние заявителя в Администрацию с окончательно оформленным заявлением и пакетом документов, указанных в подпункте 2.7.1, пункта 2.7, раздела 2 регл</w:t>
      </w:r>
      <w:r w:rsidRPr="00260A39">
        <w:rPr>
          <w:sz w:val="26"/>
          <w:szCs w:val="26"/>
        </w:rPr>
        <w:t>а</w:t>
      </w:r>
      <w:r w:rsidRPr="00260A39">
        <w:rPr>
          <w:sz w:val="26"/>
          <w:szCs w:val="26"/>
        </w:rPr>
        <w:t>мента.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Специалист Администрации проверяет представленные документы на комплектность и содержание.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В случае отсутствия оснований для отказа в приеме документов, заявл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ние регистрируется в журнале входящих документов по приватизации жилых помещений в день подачи.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Срок выполнения административной процедуры составляет 1 день.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Результатом административной процедуры является: 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прием, регистрация заявления и документов;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- отказ в приеме документов.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3.7. Подготовка и выдача (направление) мотивированного отказа в пред</w:t>
      </w:r>
      <w:r w:rsidRPr="00260A39">
        <w:rPr>
          <w:sz w:val="26"/>
          <w:szCs w:val="26"/>
        </w:rPr>
        <w:t>о</w:t>
      </w:r>
      <w:r w:rsidRPr="00260A39">
        <w:rPr>
          <w:sz w:val="26"/>
          <w:szCs w:val="26"/>
        </w:rPr>
        <w:t>ставлении муниципальной услуги.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сверка предоставленного комплекта документов.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В случае если специалист выявил основания для отказа в приеме документов, согласно пункту 2.8, раздела 2 регламента, то представленные докуме</w:t>
      </w:r>
      <w:r w:rsidRPr="00260A39">
        <w:rPr>
          <w:sz w:val="26"/>
          <w:szCs w:val="26"/>
        </w:rPr>
        <w:t>н</w:t>
      </w:r>
      <w:r w:rsidRPr="00260A39">
        <w:rPr>
          <w:sz w:val="26"/>
          <w:szCs w:val="26"/>
        </w:rPr>
        <w:t>ты возвращаются заявителю с указанием причины такого отказа.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Результатом административной процедуры подготовленный и выданный (направленный) мотивированный отказ в предоставлении муниципальной усл</w:t>
      </w:r>
      <w:r w:rsidRPr="00260A39">
        <w:rPr>
          <w:sz w:val="26"/>
          <w:szCs w:val="26"/>
        </w:rPr>
        <w:t>у</w:t>
      </w:r>
      <w:r w:rsidRPr="00260A39">
        <w:rPr>
          <w:sz w:val="26"/>
          <w:szCs w:val="26"/>
        </w:rPr>
        <w:t>ги.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Срок выполнения административной процедуры составляет 1 день.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3.8. Подготовка договора передачи жилого помещения в собственность граждан.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зарег</w:t>
      </w:r>
      <w:r w:rsidRPr="00260A39">
        <w:rPr>
          <w:sz w:val="26"/>
          <w:szCs w:val="26"/>
        </w:rPr>
        <w:t>и</w:t>
      </w:r>
      <w:r w:rsidRPr="00260A39">
        <w:rPr>
          <w:sz w:val="26"/>
          <w:szCs w:val="26"/>
        </w:rPr>
        <w:t>стрированное заявление и наличие полного комплекта документов.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proofErr w:type="gramStart"/>
      <w:r w:rsidRPr="00260A39">
        <w:rPr>
          <w:sz w:val="26"/>
          <w:szCs w:val="26"/>
        </w:rPr>
        <w:t>В случае отсутствия государственной регистрации права, для подготовки договора передачи жилого помещения в собственность граждан, специалист Администрации, подготавливает выписку из реестра муниципального имущ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 xml:space="preserve">ства </w:t>
      </w:r>
      <w:r w:rsidR="00260A39" w:rsidRPr="00260A39">
        <w:rPr>
          <w:sz w:val="26"/>
          <w:szCs w:val="26"/>
        </w:rPr>
        <w:t>Слободского</w:t>
      </w:r>
      <w:r w:rsidRPr="00260A39">
        <w:rPr>
          <w:sz w:val="26"/>
          <w:szCs w:val="26"/>
        </w:rPr>
        <w:t xml:space="preserve"> сельского поселения, и направляет комплект документов в Угличский филиал ФГБУ «Федеральная кадастровая палата Федеральной слу</w:t>
      </w:r>
      <w:r w:rsidRPr="00260A39">
        <w:rPr>
          <w:sz w:val="26"/>
          <w:szCs w:val="26"/>
        </w:rPr>
        <w:t>ж</w:t>
      </w:r>
      <w:r w:rsidRPr="00260A39">
        <w:rPr>
          <w:sz w:val="26"/>
          <w:szCs w:val="26"/>
        </w:rPr>
        <w:t xml:space="preserve">бы государственной регистрации, кадастра и картографии» по Ярославской области  для государственной регистрации права </w:t>
      </w:r>
      <w:r w:rsidR="00260A39" w:rsidRPr="00260A39">
        <w:rPr>
          <w:sz w:val="26"/>
          <w:szCs w:val="26"/>
        </w:rPr>
        <w:t xml:space="preserve">Слободского </w:t>
      </w:r>
      <w:r w:rsidRPr="00260A39">
        <w:rPr>
          <w:sz w:val="26"/>
          <w:szCs w:val="26"/>
        </w:rPr>
        <w:t>сельского посел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ния на жилое помещение.</w:t>
      </w:r>
      <w:proofErr w:type="gramEnd"/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При наличии свидетельства о государственной регистрации права </w:t>
      </w:r>
      <w:r w:rsidR="00260A39" w:rsidRPr="00260A39">
        <w:rPr>
          <w:sz w:val="26"/>
          <w:szCs w:val="26"/>
        </w:rPr>
        <w:t xml:space="preserve">Слободского </w:t>
      </w:r>
      <w:r w:rsidRPr="00260A39">
        <w:rPr>
          <w:sz w:val="26"/>
          <w:szCs w:val="26"/>
        </w:rPr>
        <w:t xml:space="preserve"> сельского поселения на жилое помещение специалист Администрации готовит договор передачи жилого помещения в собственность граждан. Затем договор передачи жилого помещения в собственность граждан направляется на подпись Главе поселения. Глава поселения в течение двух дней подписывает договор передачи жилого помещения в собственность граждан.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Подписанный Главой поселения договор передачи жилого помещения в собственность граждан направляется специалисту Администрации для подписи заявителем.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lastRenderedPageBreak/>
        <w:t>Срок выполнения административной процедуры составляет не более 55 дней.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Результатом административной процедуры является подписанный Главой поселения договор передачи жилого помещения в собственность граждан.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3.9. Заключение договора передачи жилого помещения в собственность граждан.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Основанием для начала административной процедуры является подп</w:t>
      </w:r>
      <w:r w:rsidRPr="00260A39">
        <w:rPr>
          <w:sz w:val="26"/>
          <w:szCs w:val="26"/>
        </w:rPr>
        <w:t>и</w:t>
      </w:r>
      <w:r w:rsidRPr="00260A39">
        <w:rPr>
          <w:sz w:val="26"/>
          <w:szCs w:val="26"/>
        </w:rPr>
        <w:t>санный Главой поселения договор передачи жилого помещения в собственность граждан.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Специалист Администрации сообщает заявителю по средствам телефо</w:t>
      </w:r>
      <w:r w:rsidRPr="00260A39">
        <w:rPr>
          <w:sz w:val="26"/>
          <w:szCs w:val="26"/>
        </w:rPr>
        <w:t>н</w:t>
      </w:r>
      <w:r w:rsidRPr="00260A39">
        <w:rPr>
          <w:sz w:val="26"/>
          <w:szCs w:val="26"/>
        </w:rPr>
        <w:t>ной связи о возможности подписания заявителем договора передачи жилого помещения в собственность граждан. Заключение договора происходит в соотве</w:t>
      </w:r>
      <w:r w:rsidRPr="00260A39">
        <w:rPr>
          <w:sz w:val="26"/>
          <w:szCs w:val="26"/>
        </w:rPr>
        <w:t>т</w:t>
      </w:r>
      <w:r w:rsidRPr="00260A39">
        <w:rPr>
          <w:sz w:val="26"/>
          <w:szCs w:val="26"/>
        </w:rPr>
        <w:t>ствии с режимом работы при предоставлении документа, удостоверяющего личность.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Подписанный заявителем и Главой поселения договор передачи жилого помещения в собственность граждан (заключенный договор) в 4 экземплярах регистрируется в журнале регистрации и выдачи договоров, ставится подпись заявителя о получении документа и выдается заявителю.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Срок выполнения административной процедуры составляет один день.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Результатом административной процедуры является заключение договора передачи жилого помещения в собственность граждан.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Далее заявитель предоставляет договор в Угличский филиал ФГБУ «Федеральная кадастровая палата Федеральной службы государственной регистр</w:t>
      </w:r>
      <w:r w:rsidRPr="00260A39">
        <w:rPr>
          <w:sz w:val="26"/>
          <w:szCs w:val="26"/>
        </w:rPr>
        <w:t>а</w:t>
      </w:r>
      <w:r w:rsidRPr="00260A39">
        <w:rPr>
          <w:sz w:val="26"/>
          <w:szCs w:val="26"/>
        </w:rPr>
        <w:t>ции, кадастра и картографии» по Ярославской области или в Многофункци</w:t>
      </w:r>
      <w:r w:rsidRPr="00260A39">
        <w:rPr>
          <w:sz w:val="26"/>
          <w:szCs w:val="26"/>
        </w:rPr>
        <w:t>о</w:t>
      </w:r>
      <w:r w:rsidRPr="00260A39">
        <w:rPr>
          <w:sz w:val="26"/>
          <w:szCs w:val="26"/>
        </w:rPr>
        <w:t>нальный центр предоставления государственных и муниципальных услуг Яр</w:t>
      </w:r>
      <w:r w:rsidRPr="00260A39">
        <w:rPr>
          <w:sz w:val="26"/>
          <w:szCs w:val="26"/>
        </w:rPr>
        <w:t>о</w:t>
      </w:r>
      <w:r w:rsidRPr="00260A39">
        <w:rPr>
          <w:sz w:val="26"/>
          <w:szCs w:val="26"/>
        </w:rPr>
        <w:t>славской области «Мои документы» для регистрации перехода права собстве</w:t>
      </w:r>
      <w:r w:rsidRPr="00260A39">
        <w:rPr>
          <w:sz w:val="26"/>
          <w:szCs w:val="26"/>
        </w:rPr>
        <w:t>н</w:t>
      </w:r>
      <w:r w:rsidRPr="00260A39">
        <w:rPr>
          <w:sz w:val="26"/>
          <w:szCs w:val="26"/>
        </w:rPr>
        <w:t>ности на жилое помещение.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rPr>
          <w:b/>
          <w:sz w:val="26"/>
          <w:szCs w:val="26"/>
        </w:rPr>
      </w:pPr>
    </w:p>
    <w:p w:rsidR="00470A01" w:rsidRPr="00260A39" w:rsidRDefault="00470A01" w:rsidP="001D2061">
      <w:pPr>
        <w:numPr>
          <w:ilvl w:val="0"/>
          <w:numId w:val="3"/>
        </w:numPr>
        <w:tabs>
          <w:tab w:val="left" w:pos="851"/>
          <w:tab w:val="left" w:pos="1035"/>
        </w:tabs>
        <w:ind w:firstLine="709"/>
        <w:jc w:val="center"/>
        <w:rPr>
          <w:b/>
          <w:sz w:val="26"/>
          <w:szCs w:val="26"/>
        </w:rPr>
      </w:pPr>
      <w:r w:rsidRPr="00260A39">
        <w:rPr>
          <w:b/>
          <w:sz w:val="26"/>
          <w:szCs w:val="26"/>
        </w:rPr>
        <w:t xml:space="preserve"> Формы </w:t>
      </w:r>
      <w:proofErr w:type="gramStart"/>
      <w:r w:rsidRPr="00260A39">
        <w:rPr>
          <w:b/>
          <w:sz w:val="26"/>
          <w:szCs w:val="26"/>
        </w:rPr>
        <w:t>контроля за</w:t>
      </w:r>
      <w:proofErr w:type="gramEnd"/>
      <w:r w:rsidRPr="00260A39">
        <w:rPr>
          <w:b/>
          <w:sz w:val="26"/>
          <w:szCs w:val="26"/>
        </w:rPr>
        <w:t xml:space="preserve"> исполнением регламента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4.1. Текущий </w:t>
      </w:r>
      <w:proofErr w:type="gramStart"/>
      <w:r w:rsidRPr="00260A39">
        <w:rPr>
          <w:sz w:val="26"/>
          <w:szCs w:val="26"/>
        </w:rPr>
        <w:t>контроль за</w:t>
      </w:r>
      <w:proofErr w:type="gramEnd"/>
      <w:r w:rsidRPr="00260A39">
        <w:rPr>
          <w:sz w:val="26"/>
          <w:szCs w:val="26"/>
        </w:rPr>
        <w:t xml:space="preserve"> принятием решений, соблюдением и исполн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нием положений регламента и иных нормативных правовых актов, устанавл</w:t>
      </w:r>
      <w:r w:rsidRPr="00260A39">
        <w:rPr>
          <w:sz w:val="26"/>
          <w:szCs w:val="26"/>
        </w:rPr>
        <w:t>и</w:t>
      </w:r>
      <w:r w:rsidRPr="00260A39">
        <w:rPr>
          <w:sz w:val="26"/>
          <w:szCs w:val="26"/>
        </w:rPr>
        <w:t>вающих требования к предоставлению муниципальной услуги осуществляется Главой поселения непосредственно при предоставлении муниципальной услуги, а также путем организации проведения проверок в ходе предоставления мун</w:t>
      </w:r>
      <w:r w:rsidRPr="00260A39">
        <w:rPr>
          <w:sz w:val="26"/>
          <w:szCs w:val="26"/>
        </w:rPr>
        <w:t>и</w:t>
      </w:r>
      <w:r w:rsidRPr="00260A39">
        <w:rPr>
          <w:sz w:val="26"/>
          <w:szCs w:val="26"/>
        </w:rPr>
        <w:t>ципальной услуги. По результатам проверок Глава поселения  дает указания по устранению выявленных нарушений и контролирует их исполнение.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Текущий контроль включает рассмотрение, принятие решений и подг</w:t>
      </w:r>
      <w:r w:rsidRPr="00260A39">
        <w:rPr>
          <w:sz w:val="26"/>
          <w:szCs w:val="26"/>
        </w:rPr>
        <w:t>о</w:t>
      </w:r>
      <w:r w:rsidRPr="00260A39">
        <w:rPr>
          <w:sz w:val="26"/>
          <w:szCs w:val="26"/>
        </w:rPr>
        <w:t>товку ответов на обращения заинтересованных лиц, содержащие жалобы на р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шения и действия (бездействие), принимаемые (осуществляемые) в ходе пред</w:t>
      </w:r>
      <w:r w:rsidRPr="00260A39">
        <w:rPr>
          <w:sz w:val="26"/>
          <w:szCs w:val="26"/>
        </w:rPr>
        <w:t>о</w:t>
      </w:r>
      <w:r w:rsidRPr="00260A39">
        <w:rPr>
          <w:sz w:val="26"/>
          <w:szCs w:val="26"/>
        </w:rPr>
        <w:t>ставления муниципальной услуги.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260A39">
        <w:rPr>
          <w:sz w:val="26"/>
          <w:szCs w:val="26"/>
        </w:rPr>
        <w:t>контроль за</w:t>
      </w:r>
      <w:proofErr w:type="gramEnd"/>
      <w:r w:rsidRPr="00260A39">
        <w:rPr>
          <w:sz w:val="26"/>
          <w:szCs w:val="26"/>
        </w:rPr>
        <w:t xml:space="preserve"> исполнением регламента осуществляется Главой поселения и включает в себя проведение проверок, выявление и устранение нар</w:t>
      </w:r>
      <w:r w:rsidRPr="00260A39">
        <w:rPr>
          <w:sz w:val="26"/>
          <w:szCs w:val="26"/>
        </w:rPr>
        <w:t>у</w:t>
      </w:r>
      <w:r w:rsidRPr="00260A39">
        <w:rPr>
          <w:sz w:val="26"/>
          <w:szCs w:val="26"/>
        </w:rPr>
        <w:t>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lastRenderedPageBreak/>
        <w:t xml:space="preserve">Плановые проверки исполнения регламента осуществляются </w:t>
      </w:r>
      <w:r w:rsidR="00260A39" w:rsidRPr="00260A39">
        <w:rPr>
          <w:sz w:val="26"/>
          <w:szCs w:val="26"/>
        </w:rPr>
        <w:t xml:space="preserve">начальником отдела по социальным и организационным вопросам </w:t>
      </w:r>
      <w:r w:rsidRPr="00260A39">
        <w:rPr>
          <w:sz w:val="26"/>
          <w:szCs w:val="26"/>
        </w:rPr>
        <w:t xml:space="preserve"> с графиком проверок, но не реже чем один раз в два года.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Внеплановые проверки осуществляются по поручению Главы  поселения при наличии жалоб на исполнение регламента.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4.3. Персональная ответственность исполнителя закрепляется в его дол</w:t>
      </w:r>
      <w:r w:rsidRPr="00260A39">
        <w:rPr>
          <w:sz w:val="26"/>
          <w:szCs w:val="26"/>
        </w:rPr>
        <w:t>ж</w:t>
      </w:r>
      <w:r w:rsidRPr="00260A39">
        <w:rPr>
          <w:sz w:val="26"/>
          <w:szCs w:val="26"/>
        </w:rPr>
        <w:t>ностной инструкции в соответствии с требованиями законодательства.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По результатам проверок лица, допустившие нарушение требований р</w:t>
      </w:r>
      <w:r w:rsidRPr="00260A39">
        <w:rPr>
          <w:sz w:val="26"/>
          <w:szCs w:val="26"/>
        </w:rPr>
        <w:t>е</w:t>
      </w:r>
      <w:r w:rsidRPr="00260A39">
        <w:rPr>
          <w:sz w:val="26"/>
          <w:szCs w:val="26"/>
        </w:rPr>
        <w:t>гламента, привлекаются к дисциплинарной ответственности в соответствии с Трудовым кодексом Российской Федерации.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</w:t>
      </w:r>
      <w:r w:rsidRPr="00260A39">
        <w:rPr>
          <w:sz w:val="26"/>
          <w:szCs w:val="26"/>
        </w:rPr>
        <w:t>д</w:t>
      </w:r>
      <w:r w:rsidRPr="00260A39">
        <w:rPr>
          <w:sz w:val="26"/>
          <w:szCs w:val="26"/>
        </w:rPr>
        <w:t>министративными правонарушениями или преступлениями, виновные лица привлекаются к ответственности в соответствии с действующим законодател</w:t>
      </w:r>
      <w:r w:rsidRPr="00260A39">
        <w:rPr>
          <w:sz w:val="26"/>
          <w:szCs w:val="26"/>
        </w:rPr>
        <w:t>ь</w:t>
      </w:r>
      <w:r w:rsidRPr="00260A39">
        <w:rPr>
          <w:sz w:val="26"/>
          <w:szCs w:val="26"/>
        </w:rPr>
        <w:t>ством Российской Федерации.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4.4. </w:t>
      </w:r>
      <w:proofErr w:type="gramStart"/>
      <w:r w:rsidRPr="00260A39">
        <w:rPr>
          <w:sz w:val="26"/>
          <w:szCs w:val="26"/>
        </w:rPr>
        <w:t>Контроль за</w:t>
      </w:r>
      <w:proofErr w:type="gramEnd"/>
      <w:r w:rsidRPr="00260A39">
        <w:rPr>
          <w:sz w:val="26"/>
          <w:szCs w:val="26"/>
        </w:rPr>
        <w:t xml:space="preserve"> соблюдением законодательства при предоставлении муниципальной услуги осуществляется уполномоченными органами госуда</w:t>
      </w:r>
      <w:r w:rsidRPr="00260A39">
        <w:rPr>
          <w:sz w:val="26"/>
          <w:szCs w:val="26"/>
        </w:rPr>
        <w:t>р</w:t>
      </w:r>
      <w:r w:rsidRPr="00260A39">
        <w:rPr>
          <w:sz w:val="26"/>
          <w:szCs w:val="26"/>
        </w:rPr>
        <w:t>ственной власти в порядке, установленном законодательством.</w:t>
      </w:r>
    </w:p>
    <w:p w:rsidR="00470A01" w:rsidRPr="00260A39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260A39">
        <w:rPr>
          <w:sz w:val="26"/>
          <w:szCs w:val="26"/>
        </w:rPr>
        <w:t xml:space="preserve">4.5. Порядок и формы </w:t>
      </w:r>
      <w:proofErr w:type="gramStart"/>
      <w:r w:rsidRPr="00260A39">
        <w:rPr>
          <w:sz w:val="26"/>
          <w:szCs w:val="26"/>
        </w:rPr>
        <w:t>контроля за</w:t>
      </w:r>
      <w:proofErr w:type="gramEnd"/>
      <w:r w:rsidRPr="00260A39">
        <w:rPr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</w:t>
      </w:r>
      <w:r w:rsidRPr="00260A39">
        <w:rPr>
          <w:sz w:val="26"/>
          <w:szCs w:val="26"/>
        </w:rPr>
        <w:t>й</w:t>
      </w:r>
      <w:r w:rsidRPr="00260A39">
        <w:rPr>
          <w:sz w:val="26"/>
          <w:szCs w:val="26"/>
        </w:rPr>
        <w:t>ствующим законодательством Российской Федерации.</w:t>
      </w:r>
    </w:p>
    <w:p w:rsidR="00470A01" w:rsidRPr="00C8232A" w:rsidRDefault="00470A01" w:rsidP="00470A01">
      <w:pPr>
        <w:widowControl w:val="0"/>
        <w:tabs>
          <w:tab w:val="num" w:pos="0"/>
          <w:tab w:val="left" w:pos="851"/>
          <w:tab w:val="left" w:pos="1035"/>
        </w:tabs>
        <w:ind w:firstLine="709"/>
        <w:jc w:val="both"/>
        <w:rPr>
          <w:sz w:val="27"/>
          <w:szCs w:val="27"/>
        </w:rPr>
      </w:pPr>
    </w:p>
    <w:p w:rsidR="00470A01" w:rsidRPr="00B54285" w:rsidRDefault="00470A01" w:rsidP="001D2061">
      <w:pPr>
        <w:widowControl w:val="0"/>
        <w:numPr>
          <w:ilvl w:val="0"/>
          <w:numId w:val="3"/>
        </w:numPr>
        <w:tabs>
          <w:tab w:val="left" w:pos="851"/>
          <w:tab w:val="left" w:pos="1035"/>
        </w:tabs>
        <w:ind w:firstLine="709"/>
        <w:jc w:val="center"/>
        <w:rPr>
          <w:b/>
          <w:sz w:val="26"/>
          <w:szCs w:val="26"/>
        </w:rPr>
      </w:pPr>
      <w:r w:rsidRPr="00B54285">
        <w:rPr>
          <w:b/>
          <w:sz w:val="26"/>
          <w:szCs w:val="26"/>
        </w:rPr>
        <w:t>Досудебный (внесудебный) порядок обжалования решений и де</w:t>
      </w:r>
      <w:r w:rsidRPr="00B54285">
        <w:rPr>
          <w:b/>
          <w:sz w:val="26"/>
          <w:szCs w:val="26"/>
        </w:rPr>
        <w:t>й</w:t>
      </w:r>
      <w:r w:rsidRPr="00B54285">
        <w:rPr>
          <w:b/>
          <w:sz w:val="26"/>
          <w:szCs w:val="26"/>
        </w:rPr>
        <w:t>ствий (бездействия) Управления, а также должностных лиц и муниципал</w:t>
      </w:r>
      <w:r w:rsidRPr="00B54285">
        <w:rPr>
          <w:b/>
          <w:sz w:val="26"/>
          <w:szCs w:val="26"/>
        </w:rPr>
        <w:t>ь</w:t>
      </w:r>
      <w:r w:rsidRPr="00B54285">
        <w:rPr>
          <w:b/>
          <w:sz w:val="26"/>
          <w:szCs w:val="26"/>
        </w:rPr>
        <w:t>ных служащих Администрации.</w:t>
      </w:r>
    </w:p>
    <w:p w:rsidR="00470A01" w:rsidRPr="00B54285" w:rsidRDefault="00470A01" w:rsidP="00470A01">
      <w:pPr>
        <w:widowControl w:val="0"/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5.1. Заявитель может обратиться с жалобой на решения и действия (бе</w:t>
      </w:r>
      <w:r w:rsidRPr="00B54285">
        <w:rPr>
          <w:sz w:val="26"/>
          <w:szCs w:val="26"/>
        </w:rPr>
        <w:t>з</w:t>
      </w:r>
      <w:r w:rsidRPr="00B54285">
        <w:rPr>
          <w:sz w:val="26"/>
          <w:szCs w:val="26"/>
        </w:rPr>
        <w:t>действие) Администрации, должностного лица Администрации (исполнителя), муниципального служащего при предоставлении муниципальной услуги.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5.2. Жалоба подается лично в Администрацию, также может быть напра</w:t>
      </w:r>
      <w:r w:rsidRPr="00B54285">
        <w:rPr>
          <w:sz w:val="26"/>
          <w:szCs w:val="26"/>
        </w:rPr>
        <w:t>в</w:t>
      </w:r>
      <w:r w:rsidRPr="00B54285">
        <w:rPr>
          <w:sz w:val="26"/>
          <w:szCs w:val="26"/>
        </w:rPr>
        <w:t>лена по почте, с использованием информационно-телекоммуникационной сети Интернет: с официального сайта Администрации.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В случае подачи жалобы при личном приеме заявитель представляет д</w:t>
      </w:r>
      <w:r w:rsidRPr="00B54285">
        <w:rPr>
          <w:sz w:val="26"/>
          <w:szCs w:val="26"/>
        </w:rPr>
        <w:t>о</w:t>
      </w:r>
      <w:r w:rsidRPr="00B54285">
        <w:rPr>
          <w:sz w:val="26"/>
          <w:szCs w:val="26"/>
        </w:rPr>
        <w:t>кумент, удостоверяющий его личность, в соответствии с законодательством Российской Федерации.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В случае</w:t>
      </w:r>
      <w:proofErr w:type="gramStart"/>
      <w:r w:rsidRPr="00B54285">
        <w:rPr>
          <w:sz w:val="26"/>
          <w:szCs w:val="26"/>
        </w:rPr>
        <w:t>,</w:t>
      </w:r>
      <w:proofErr w:type="gramEnd"/>
      <w:r w:rsidRPr="00B54285">
        <w:rPr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</w:t>
      </w:r>
      <w:r w:rsidRPr="00B54285">
        <w:rPr>
          <w:sz w:val="26"/>
          <w:szCs w:val="26"/>
        </w:rPr>
        <w:t>н</w:t>
      </w:r>
      <w:r w:rsidRPr="00B54285">
        <w:rPr>
          <w:sz w:val="26"/>
          <w:szCs w:val="26"/>
        </w:rPr>
        <w:t>ных электронной подписью, вид которой предусмотрен законодательством Ро</w:t>
      </w:r>
      <w:r w:rsidRPr="00B54285">
        <w:rPr>
          <w:sz w:val="26"/>
          <w:szCs w:val="26"/>
        </w:rPr>
        <w:t>с</w:t>
      </w:r>
      <w:r w:rsidRPr="00B54285">
        <w:rPr>
          <w:sz w:val="26"/>
          <w:szCs w:val="26"/>
        </w:rPr>
        <w:t>сийской Федерации, при этом документ, удостоверяющий личность заявителя, не требуется.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5.3. Администрация обеспечивает: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информирование заявителей о порядке обжалования решений и де</w:t>
      </w:r>
      <w:r w:rsidRPr="00B54285">
        <w:rPr>
          <w:sz w:val="26"/>
          <w:szCs w:val="26"/>
        </w:rPr>
        <w:t>й</w:t>
      </w:r>
      <w:r w:rsidRPr="00B54285">
        <w:rPr>
          <w:sz w:val="26"/>
          <w:szCs w:val="26"/>
        </w:rPr>
        <w:t>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lastRenderedPageBreak/>
        <w:t>- консультирование заявителей о порядке обжалования решений и де</w:t>
      </w:r>
      <w:r w:rsidRPr="00B54285">
        <w:rPr>
          <w:sz w:val="26"/>
          <w:szCs w:val="26"/>
        </w:rPr>
        <w:t>й</w:t>
      </w:r>
      <w:r w:rsidRPr="00B54285">
        <w:rPr>
          <w:sz w:val="26"/>
          <w:szCs w:val="26"/>
        </w:rPr>
        <w:t>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5.4. Жалоба должна содержать: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наименование Администрации, фамилию, имя, отчество должностного лица Администрации, либо муниципального служащего, решения и действия (бездействие) которых обжалуются;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proofErr w:type="gramStart"/>
      <w:r w:rsidRPr="00B54285">
        <w:rPr>
          <w:sz w:val="26"/>
          <w:szCs w:val="26"/>
        </w:rPr>
        <w:t>- фамилию, имя, отчество (последнее –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</w:t>
      </w:r>
      <w:r w:rsidRPr="00B54285">
        <w:rPr>
          <w:sz w:val="26"/>
          <w:szCs w:val="26"/>
        </w:rPr>
        <w:t>ч</w:t>
      </w:r>
      <w:r w:rsidRPr="00B54285">
        <w:rPr>
          <w:sz w:val="26"/>
          <w:szCs w:val="26"/>
        </w:rPr>
        <w:t>товый адрес, по которым должен быть направлен ответ заявителю;</w:t>
      </w:r>
      <w:proofErr w:type="gramEnd"/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сведения об обжалуемых решениях и действиях (бездействии) Админ</w:t>
      </w:r>
      <w:r w:rsidRPr="00B54285">
        <w:rPr>
          <w:sz w:val="26"/>
          <w:szCs w:val="26"/>
        </w:rPr>
        <w:t>и</w:t>
      </w:r>
      <w:r w:rsidRPr="00B54285">
        <w:rPr>
          <w:sz w:val="26"/>
          <w:szCs w:val="26"/>
        </w:rPr>
        <w:t>страции, должностного лица Администрации либо муниципального служащего;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доводы, на основании которых заявитель не согласен с решением и де</w:t>
      </w:r>
      <w:r w:rsidRPr="00B54285">
        <w:rPr>
          <w:sz w:val="26"/>
          <w:szCs w:val="26"/>
        </w:rPr>
        <w:t>й</w:t>
      </w:r>
      <w:r w:rsidRPr="00B54285">
        <w:rPr>
          <w:sz w:val="26"/>
          <w:szCs w:val="26"/>
        </w:rPr>
        <w:t>ствием (бездействием) Администрации, должностного лица Администрации либо муниципального служащего. Заявителем могут быть представлены докуме</w:t>
      </w:r>
      <w:r w:rsidRPr="00B54285">
        <w:rPr>
          <w:sz w:val="26"/>
          <w:szCs w:val="26"/>
        </w:rPr>
        <w:t>н</w:t>
      </w:r>
      <w:r w:rsidRPr="00B54285">
        <w:rPr>
          <w:sz w:val="26"/>
          <w:szCs w:val="26"/>
        </w:rPr>
        <w:t>ты (при наличии), подтверждающие доводы заявителя, либо их копии.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5.5. Жалоба, поступившая в Администрацию, подлежит регистрации не позднее рабочего дня, следующего за днем ее поступления.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5.6. </w:t>
      </w:r>
      <w:proofErr w:type="gramStart"/>
      <w:r w:rsidRPr="00B54285">
        <w:rPr>
          <w:sz w:val="26"/>
          <w:szCs w:val="26"/>
        </w:rPr>
        <w:t>Жалоба рассматривается в течение 15 рабочих дней со дня ее рег</w:t>
      </w:r>
      <w:r w:rsidRPr="00B54285">
        <w:rPr>
          <w:sz w:val="26"/>
          <w:szCs w:val="26"/>
        </w:rPr>
        <w:t>и</w:t>
      </w:r>
      <w:r w:rsidRPr="00B54285">
        <w:rPr>
          <w:sz w:val="26"/>
          <w:szCs w:val="26"/>
        </w:rPr>
        <w:t>страции, если более короткие сроки рассмотрения жалобы не установлены Правительством Российской Федерации, а в случае обжалования отказа Админ</w:t>
      </w:r>
      <w:r w:rsidRPr="00B54285">
        <w:rPr>
          <w:sz w:val="26"/>
          <w:szCs w:val="26"/>
        </w:rPr>
        <w:t>и</w:t>
      </w:r>
      <w:r w:rsidRPr="00B54285">
        <w:rPr>
          <w:sz w:val="26"/>
          <w:szCs w:val="26"/>
        </w:rPr>
        <w:t>страции, должностного лица Администрации в приеме документов у заявителя, либо в исправлении допущенных опечаток и ошибок, либо в случае обжалов</w:t>
      </w:r>
      <w:r w:rsidRPr="00B54285">
        <w:rPr>
          <w:sz w:val="26"/>
          <w:szCs w:val="26"/>
        </w:rPr>
        <w:t>а</w:t>
      </w:r>
      <w:r w:rsidRPr="00B54285">
        <w:rPr>
          <w:sz w:val="26"/>
          <w:szCs w:val="26"/>
        </w:rPr>
        <w:t>ния нарушения установленного срока таких исправлений – в течение 5 рабочих дней со дня ее</w:t>
      </w:r>
      <w:proofErr w:type="gramEnd"/>
      <w:r w:rsidRPr="00B54285">
        <w:rPr>
          <w:sz w:val="26"/>
          <w:szCs w:val="26"/>
        </w:rPr>
        <w:t xml:space="preserve"> регистрации.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5.7. По результатам рассмотрения жалобы Администрация  принимает одно из следующих решений: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proofErr w:type="gramStart"/>
      <w:r w:rsidRPr="00B54285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</w:t>
      </w:r>
      <w:r w:rsidRPr="00B54285">
        <w:rPr>
          <w:sz w:val="26"/>
          <w:szCs w:val="26"/>
        </w:rPr>
        <w:t>и</w:t>
      </w:r>
      <w:r w:rsidRPr="00B54285">
        <w:rPr>
          <w:sz w:val="26"/>
          <w:szCs w:val="26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B54285">
        <w:rPr>
          <w:sz w:val="26"/>
          <w:szCs w:val="26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</w:t>
      </w:r>
      <w:r w:rsidRPr="00B54285">
        <w:rPr>
          <w:sz w:val="26"/>
          <w:szCs w:val="26"/>
        </w:rPr>
        <w:t>ь</w:t>
      </w:r>
      <w:r w:rsidRPr="00B54285">
        <w:rPr>
          <w:sz w:val="26"/>
          <w:szCs w:val="26"/>
        </w:rPr>
        <w:t>тата муниципальной услуги, не позднее 5 рабочих дней со дня принятия реш</w:t>
      </w:r>
      <w:r w:rsidRPr="00B54285">
        <w:rPr>
          <w:sz w:val="26"/>
          <w:szCs w:val="26"/>
        </w:rPr>
        <w:t>е</w:t>
      </w:r>
      <w:r w:rsidRPr="00B54285">
        <w:rPr>
          <w:sz w:val="26"/>
          <w:szCs w:val="26"/>
        </w:rPr>
        <w:t>ния, если иное не установлено законодательством Российской Федерации;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отказывает в удовлетворении жалобы.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5.8. Администрация отказывает в удовлетворении жалобы в следующих случаях: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- подача жалобы лицом, полномочия которого не подтверждены в поря</w:t>
      </w:r>
      <w:r w:rsidRPr="00B54285">
        <w:rPr>
          <w:sz w:val="26"/>
          <w:szCs w:val="26"/>
        </w:rPr>
        <w:t>д</w:t>
      </w:r>
      <w:r w:rsidRPr="00B54285">
        <w:rPr>
          <w:sz w:val="26"/>
          <w:szCs w:val="26"/>
        </w:rPr>
        <w:t>ке, установленном законодательством Российской Федерации;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lastRenderedPageBreak/>
        <w:t>- наличие решения, принятого ранее этой же Администрацией по резул</w:t>
      </w:r>
      <w:r w:rsidRPr="00B54285">
        <w:rPr>
          <w:sz w:val="26"/>
          <w:szCs w:val="26"/>
        </w:rPr>
        <w:t>ь</w:t>
      </w:r>
      <w:r w:rsidRPr="00B54285">
        <w:rPr>
          <w:sz w:val="26"/>
          <w:szCs w:val="26"/>
        </w:rPr>
        <w:t>татам рассмотрения жалобы в отношении того же заявителя и по тому же пре</w:t>
      </w:r>
      <w:r w:rsidRPr="00B54285">
        <w:rPr>
          <w:sz w:val="26"/>
          <w:szCs w:val="26"/>
        </w:rPr>
        <w:t>д</w:t>
      </w:r>
      <w:r w:rsidRPr="00B54285">
        <w:rPr>
          <w:sz w:val="26"/>
          <w:szCs w:val="26"/>
        </w:rPr>
        <w:t>мету жалобы.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5.9. В случае</w:t>
      </w:r>
      <w:proofErr w:type="gramStart"/>
      <w:r w:rsidRPr="00B54285">
        <w:rPr>
          <w:sz w:val="26"/>
          <w:szCs w:val="26"/>
        </w:rPr>
        <w:t>,</w:t>
      </w:r>
      <w:proofErr w:type="gramEnd"/>
      <w:r w:rsidRPr="00B54285">
        <w:rPr>
          <w:sz w:val="26"/>
          <w:szCs w:val="26"/>
        </w:rPr>
        <w:t xml:space="preserve"> если в компетенцию Администрации не входит принятие решения в отношении жалобы,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При этом срок рассмотрения жалобы исчисляется со дня регистрации ж</w:t>
      </w:r>
      <w:r w:rsidRPr="00B54285">
        <w:rPr>
          <w:sz w:val="26"/>
          <w:szCs w:val="26"/>
        </w:rPr>
        <w:t>а</w:t>
      </w:r>
      <w:r w:rsidRPr="00B54285">
        <w:rPr>
          <w:sz w:val="26"/>
          <w:szCs w:val="26"/>
        </w:rPr>
        <w:t>лобы в уполномоченном на ее рассмотрение органе.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</w:t>
      </w:r>
      <w:r w:rsidRPr="00B54285">
        <w:rPr>
          <w:sz w:val="26"/>
          <w:szCs w:val="26"/>
        </w:rPr>
        <w:t>н</w:t>
      </w:r>
      <w:r w:rsidRPr="00B54285">
        <w:rPr>
          <w:sz w:val="26"/>
          <w:szCs w:val="26"/>
        </w:rPr>
        <w:t>ный ответ о результатах рассмотрения жалобы в письменной форме и по жел</w:t>
      </w:r>
      <w:r w:rsidRPr="00B54285">
        <w:rPr>
          <w:sz w:val="26"/>
          <w:szCs w:val="26"/>
        </w:rPr>
        <w:t>а</w:t>
      </w:r>
      <w:r w:rsidRPr="00B54285">
        <w:rPr>
          <w:sz w:val="26"/>
          <w:szCs w:val="26"/>
        </w:rPr>
        <w:t>нию заявителя в электронной форме.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 xml:space="preserve">5.11. В случае установления в ходе или по результатам </w:t>
      </w:r>
      <w:proofErr w:type="gramStart"/>
      <w:r w:rsidRPr="00B54285">
        <w:rPr>
          <w:sz w:val="26"/>
          <w:szCs w:val="26"/>
        </w:rPr>
        <w:t>рассмотрения ж</w:t>
      </w:r>
      <w:r w:rsidRPr="00B54285">
        <w:rPr>
          <w:sz w:val="26"/>
          <w:szCs w:val="26"/>
        </w:rPr>
        <w:t>а</w:t>
      </w:r>
      <w:r w:rsidRPr="00B54285">
        <w:rPr>
          <w:sz w:val="26"/>
          <w:szCs w:val="26"/>
        </w:rPr>
        <w:t>лобы признаков состава административного правонарушения</w:t>
      </w:r>
      <w:proofErr w:type="gramEnd"/>
      <w:r w:rsidRPr="00B54285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</w:t>
      </w:r>
      <w:r w:rsidRPr="00B54285">
        <w:rPr>
          <w:sz w:val="26"/>
          <w:szCs w:val="26"/>
        </w:rPr>
        <w:t>а</w:t>
      </w:r>
      <w:r w:rsidRPr="00B54285">
        <w:rPr>
          <w:sz w:val="26"/>
          <w:szCs w:val="26"/>
        </w:rPr>
        <w:t>медлительно направляет имеющиеся материалы в органы прокуратуры.</w:t>
      </w:r>
    </w:p>
    <w:p w:rsidR="00470A01" w:rsidRPr="00B54285" w:rsidRDefault="00470A01" w:rsidP="00470A01">
      <w:pPr>
        <w:tabs>
          <w:tab w:val="num" w:pos="0"/>
          <w:tab w:val="left" w:pos="851"/>
          <w:tab w:val="left" w:pos="1035"/>
        </w:tabs>
        <w:ind w:firstLine="709"/>
        <w:jc w:val="both"/>
        <w:rPr>
          <w:sz w:val="26"/>
          <w:szCs w:val="26"/>
        </w:rPr>
      </w:pPr>
      <w:r w:rsidRPr="00B54285">
        <w:rPr>
          <w:sz w:val="26"/>
          <w:szCs w:val="26"/>
        </w:rPr>
        <w:t>5.12. В случае установления в ходе или по результатам рассмотрения жалобы нарушения установленного нормативными правовыми актами Яросла</w:t>
      </w:r>
      <w:r w:rsidRPr="00B54285">
        <w:rPr>
          <w:sz w:val="26"/>
          <w:szCs w:val="26"/>
        </w:rPr>
        <w:t>в</w:t>
      </w:r>
      <w:r w:rsidRPr="00B54285">
        <w:rPr>
          <w:sz w:val="26"/>
          <w:szCs w:val="26"/>
        </w:rPr>
        <w:t>ской области или муниципальными правовыми актами муниципальных образ</w:t>
      </w:r>
      <w:r w:rsidRPr="00B54285">
        <w:rPr>
          <w:sz w:val="26"/>
          <w:szCs w:val="26"/>
        </w:rPr>
        <w:t>о</w:t>
      </w:r>
      <w:r w:rsidRPr="00B54285">
        <w:rPr>
          <w:sz w:val="26"/>
          <w:szCs w:val="26"/>
        </w:rPr>
        <w:t>ваний Ярославской области порядка предоставления государственных и мун</w:t>
      </w:r>
      <w:r w:rsidRPr="00B54285">
        <w:rPr>
          <w:sz w:val="26"/>
          <w:szCs w:val="26"/>
        </w:rPr>
        <w:t>и</w:t>
      </w:r>
      <w:r w:rsidRPr="00B54285">
        <w:rPr>
          <w:sz w:val="26"/>
          <w:szCs w:val="26"/>
        </w:rPr>
        <w:t>ципальных услуг имеющиеся материалы незамедлительно направляются в агентство по государственным услугам Ярославской области.</w:t>
      </w:r>
    </w:p>
    <w:p w:rsidR="00470A01" w:rsidRPr="00DF7763" w:rsidRDefault="00470A01" w:rsidP="00470A01">
      <w:pPr>
        <w:tabs>
          <w:tab w:val="left" w:pos="851"/>
          <w:tab w:val="left" w:pos="1035"/>
        </w:tabs>
        <w:ind w:firstLine="851"/>
        <w:jc w:val="both"/>
        <w:rPr>
          <w:sz w:val="28"/>
          <w:szCs w:val="28"/>
        </w:rPr>
        <w:sectPr w:rsidR="00470A01" w:rsidRPr="00DF7763" w:rsidSect="00470A01">
          <w:pgSz w:w="11906" w:h="16838"/>
          <w:pgMar w:top="1134" w:right="851" w:bottom="1134" w:left="1701" w:header="567" w:footer="709" w:gutter="0"/>
          <w:pgNumType w:start="1"/>
          <w:cols w:space="720"/>
          <w:titlePg/>
          <w:docGrid w:linePitch="600" w:charSpace="40960"/>
        </w:sectPr>
      </w:pPr>
    </w:p>
    <w:p w:rsidR="00470A01" w:rsidRPr="00B54285" w:rsidRDefault="00470A01" w:rsidP="00B54285">
      <w:pPr>
        <w:tabs>
          <w:tab w:val="left" w:pos="4820"/>
        </w:tabs>
        <w:ind w:left="5103"/>
        <w:jc w:val="right"/>
        <w:rPr>
          <w:sz w:val="20"/>
          <w:szCs w:val="20"/>
        </w:rPr>
      </w:pPr>
      <w:r w:rsidRPr="00B54285">
        <w:rPr>
          <w:sz w:val="20"/>
          <w:szCs w:val="20"/>
        </w:rPr>
        <w:lastRenderedPageBreak/>
        <w:t>Приложение №1</w:t>
      </w:r>
    </w:p>
    <w:p w:rsidR="00B54285" w:rsidRDefault="00470A01" w:rsidP="00B54285">
      <w:pPr>
        <w:tabs>
          <w:tab w:val="left" w:pos="4820"/>
        </w:tabs>
        <w:ind w:left="5103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>к Административному регламенту предоставления муниципальной услуги «Осуществление передачи (приватизации) жилого помещения в собственность граждан», утвержденному постановлением Администр</w:t>
      </w:r>
      <w:r w:rsidRPr="00B54285">
        <w:rPr>
          <w:sz w:val="20"/>
          <w:szCs w:val="20"/>
        </w:rPr>
        <w:t>а</w:t>
      </w:r>
      <w:r w:rsidRPr="00B54285">
        <w:rPr>
          <w:sz w:val="20"/>
          <w:szCs w:val="20"/>
        </w:rPr>
        <w:t xml:space="preserve">ции </w:t>
      </w:r>
      <w:r w:rsidR="00B54285">
        <w:rPr>
          <w:sz w:val="20"/>
          <w:szCs w:val="20"/>
        </w:rPr>
        <w:t xml:space="preserve">Слободского </w:t>
      </w:r>
      <w:r w:rsidRPr="00B54285">
        <w:rPr>
          <w:sz w:val="20"/>
          <w:szCs w:val="20"/>
        </w:rPr>
        <w:t>сельского посел</w:t>
      </w:r>
      <w:r w:rsidRPr="00B54285">
        <w:rPr>
          <w:sz w:val="20"/>
          <w:szCs w:val="20"/>
        </w:rPr>
        <w:t>е</w:t>
      </w:r>
      <w:r w:rsidRPr="00B54285">
        <w:rPr>
          <w:sz w:val="20"/>
          <w:szCs w:val="20"/>
        </w:rPr>
        <w:t xml:space="preserve">ния </w:t>
      </w:r>
    </w:p>
    <w:p w:rsidR="00470A01" w:rsidRPr="002274BC" w:rsidRDefault="00470A01" w:rsidP="00B54285">
      <w:pPr>
        <w:tabs>
          <w:tab w:val="left" w:pos="4820"/>
        </w:tabs>
        <w:ind w:left="5103"/>
        <w:jc w:val="right"/>
        <w:rPr>
          <w:sz w:val="26"/>
          <w:szCs w:val="26"/>
        </w:rPr>
      </w:pPr>
      <w:r w:rsidRPr="00B54285">
        <w:rPr>
          <w:sz w:val="20"/>
          <w:szCs w:val="20"/>
        </w:rPr>
        <w:t xml:space="preserve">от </w:t>
      </w:r>
      <w:r w:rsidR="00B54285">
        <w:rPr>
          <w:sz w:val="20"/>
          <w:szCs w:val="20"/>
        </w:rPr>
        <w:t>«___»___ 201__ № __</w:t>
      </w:r>
    </w:p>
    <w:p w:rsidR="00470A01" w:rsidRPr="00A3379A" w:rsidRDefault="00470A01" w:rsidP="00470A01">
      <w:pPr>
        <w:tabs>
          <w:tab w:val="left" w:pos="5719"/>
        </w:tabs>
        <w:ind w:left="4860"/>
        <w:jc w:val="both"/>
      </w:pPr>
      <w:r w:rsidRPr="00A3379A">
        <w:tab/>
      </w:r>
    </w:p>
    <w:p w:rsidR="00470A01" w:rsidRPr="00A3379A" w:rsidRDefault="00470A01" w:rsidP="00470A01">
      <w:pPr>
        <w:jc w:val="right"/>
        <w:rPr>
          <w:i/>
          <w:sz w:val="26"/>
          <w:szCs w:val="26"/>
        </w:rPr>
      </w:pPr>
      <w:r w:rsidRPr="00A3379A">
        <w:rPr>
          <w:i/>
          <w:sz w:val="26"/>
          <w:szCs w:val="26"/>
        </w:rPr>
        <w:t xml:space="preserve"> (форма)</w:t>
      </w:r>
    </w:p>
    <w:p w:rsidR="00470A01" w:rsidRPr="00947D96" w:rsidRDefault="00470A01" w:rsidP="00470A01">
      <w:pPr>
        <w:pStyle w:val="1"/>
        <w:jc w:val="right"/>
        <w:rPr>
          <w:sz w:val="28"/>
          <w:szCs w:val="28"/>
        </w:rPr>
      </w:pPr>
      <w:r>
        <w:rPr>
          <w:szCs w:val="24"/>
        </w:rPr>
        <w:t xml:space="preserve">№ ______________                </w:t>
      </w:r>
      <w:r w:rsidRPr="00947D96">
        <w:rPr>
          <w:szCs w:val="24"/>
        </w:rPr>
        <w:t xml:space="preserve">в </w:t>
      </w:r>
      <w:r w:rsidR="00B54285">
        <w:rPr>
          <w:szCs w:val="24"/>
        </w:rPr>
        <w:t xml:space="preserve">Администрацию Слободского сельского поселения </w:t>
      </w:r>
      <w:r w:rsidRPr="00947D96">
        <w:rPr>
          <w:sz w:val="28"/>
          <w:szCs w:val="28"/>
        </w:rPr>
        <w:t xml:space="preserve"> </w:t>
      </w:r>
    </w:p>
    <w:p w:rsidR="00470A01" w:rsidRPr="00A3379A" w:rsidRDefault="00470A01" w:rsidP="00470A01">
      <w:pPr>
        <w:jc w:val="both"/>
        <w:rPr>
          <w:i/>
          <w:iCs/>
        </w:rPr>
      </w:pPr>
      <w:r w:rsidRPr="00A3379A">
        <w:rPr>
          <w:i/>
          <w:iCs/>
        </w:rPr>
        <w:t>«_____» ____________ г.                              от гр. _</w:t>
      </w:r>
      <w:r>
        <w:rPr>
          <w:i/>
          <w:iCs/>
        </w:rPr>
        <w:t>___</w:t>
      </w:r>
      <w:r w:rsidRPr="00A3379A">
        <w:rPr>
          <w:i/>
          <w:iCs/>
        </w:rPr>
        <w:t>__________________</w:t>
      </w:r>
      <w:r>
        <w:rPr>
          <w:i/>
          <w:iCs/>
        </w:rPr>
        <w:t>__</w:t>
      </w:r>
      <w:r w:rsidRPr="00A3379A">
        <w:rPr>
          <w:i/>
          <w:iCs/>
        </w:rPr>
        <w:t>________</w:t>
      </w:r>
    </w:p>
    <w:p w:rsidR="00470A01" w:rsidRPr="00A3379A" w:rsidRDefault="00470A01" w:rsidP="00470A01">
      <w:pPr>
        <w:jc w:val="right"/>
        <w:rPr>
          <w:i/>
          <w:iCs/>
        </w:rPr>
      </w:pPr>
      <w:r w:rsidRPr="00A3379A">
        <w:rPr>
          <w:i/>
          <w:iCs/>
        </w:rPr>
        <w:t xml:space="preserve"> ______________________________________</w:t>
      </w:r>
    </w:p>
    <w:p w:rsidR="00470A01" w:rsidRPr="00A3379A" w:rsidRDefault="00470A01" w:rsidP="00470A01">
      <w:pPr>
        <w:jc w:val="right"/>
        <w:rPr>
          <w:i/>
          <w:iCs/>
        </w:rPr>
      </w:pPr>
      <w:r w:rsidRPr="00A3379A">
        <w:rPr>
          <w:i/>
          <w:iCs/>
        </w:rPr>
        <w:t>______________________________________</w:t>
      </w:r>
    </w:p>
    <w:p w:rsidR="00470A01" w:rsidRPr="00A3379A" w:rsidRDefault="00470A01" w:rsidP="00470A01">
      <w:pPr>
        <w:jc w:val="right"/>
        <w:rPr>
          <w:i/>
          <w:iCs/>
        </w:rPr>
      </w:pPr>
    </w:p>
    <w:p w:rsidR="00470A01" w:rsidRPr="00A3379A" w:rsidRDefault="00470A01" w:rsidP="00470A01">
      <w:pPr>
        <w:pStyle w:val="2"/>
        <w:rPr>
          <w:spacing w:val="100"/>
          <w:sz w:val="26"/>
          <w:szCs w:val="26"/>
        </w:rPr>
      </w:pPr>
      <w:r w:rsidRPr="00A3379A">
        <w:rPr>
          <w:spacing w:val="100"/>
          <w:sz w:val="26"/>
          <w:szCs w:val="26"/>
        </w:rPr>
        <w:t>ЗАЯВЛЕНИЕ</w:t>
      </w:r>
    </w:p>
    <w:p w:rsidR="00470A01" w:rsidRPr="00A3379A" w:rsidRDefault="00470A01" w:rsidP="00470A01">
      <w:pPr>
        <w:jc w:val="center"/>
        <w:rPr>
          <w:i/>
          <w:iCs/>
          <w:sz w:val="26"/>
          <w:szCs w:val="26"/>
        </w:rPr>
      </w:pPr>
    </w:p>
    <w:p w:rsidR="00470A01" w:rsidRPr="00664694" w:rsidRDefault="00470A01" w:rsidP="00470A01">
      <w:pPr>
        <w:ind w:firstLine="709"/>
        <w:rPr>
          <w:sz w:val="26"/>
          <w:szCs w:val="26"/>
        </w:rPr>
      </w:pPr>
      <w:r w:rsidRPr="00664694">
        <w:rPr>
          <w:sz w:val="26"/>
          <w:szCs w:val="26"/>
        </w:rPr>
        <w:t>Прошу передать в собственность______________________________________</w:t>
      </w:r>
    </w:p>
    <w:p w:rsidR="00470A01" w:rsidRPr="002274BC" w:rsidRDefault="00470A01" w:rsidP="00470A01">
      <w:pPr>
        <w:rPr>
          <w:i/>
          <w:sz w:val="22"/>
          <w:szCs w:val="22"/>
        </w:rPr>
      </w:pPr>
      <w:r w:rsidRPr="002274BC">
        <w:rPr>
          <w:i/>
          <w:sz w:val="22"/>
          <w:szCs w:val="22"/>
        </w:rPr>
        <w:t xml:space="preserve">              (личную, совместную, долевую)</w:t>
      </w:r>
    </w:p>
    <w:p w:rsidR="00470A01" w:rsidRPr="00664694" w:rsidRDefault="00470A01" w:rsidP="00470A01">
      <w:pPr>
        <w:rPr>
          <w:sz w:val="26"/>
          <w:szCs w:val="26"/>
        </w:rPr>
      </w:pPr>
      <w:r w:rsidRPr="00664694">
        <w:rPr>
          <w:sz w:val="26"/>
          <w:szCs w:val="26"/>
        </w:rPr>
        <w:t>занимаемую квартиру по адресу: ________________________________</w:t>
      </w:r>
      <w:r>
        <w:rPr>
          <w:sz w:val="26"/>
          <w:szCs w:val="26"/>
        </w:rPr>
        <w:t>__</w:t>
      </w:r>
      <w:r w:rsidRPr="00664694">
        <w:rPr>
          <w:sz w:val="26"/>
          <w:szCs w:val="26"/>
        </w:rPr>
        <w:t>_________</w:t>
      </w:r>
    </w:p>
    <w:p w:rsidR="00470A01" w:rsidRPr="00664694" w:rsidRDefault="00470A01" w:rsidP="00470A01">
      <w:pPr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5"/>
        <w:gridCol w:w="993"/>
        <w:gridCol w:w="2321"/>
        <w:gridCol w:w="1932"/>
      </w:tblGrid>
      <w:tr w:rsidR="00470A01" w:rsidRPr="00A3379A" w:rsidTr="00470A01">
        <w:trPr>
          <w:trHeight w:val="1327"/>
        </w:trPr>
        <w:tc>
          <w:tcPr>
            <w:tcW w:w="3119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Ф., И., О. (полностью) с учетом лиц, проходящих срочную службу в Ро</w:t>
            </w:r>
            <w:r w:rsidRPr="002274BC">
              <w:rPr>
                <w:sz w:val="26"/>
                <w:szCs w:val="26"/>
              </w:rPr>
              <w:t>с</w:t>
            </w:r>
            <w:r w:rsidRPr="002274BC">
              <w:rPr>
                <w:sz w:val="26"/>
                <w:szCs w:val="26"/>
              </w:rPr>
              <w:t>сийской армии или нах</w:t>
            </w:r>
            <w:r w:rsidRPr="002274BC">
              <w:rPr>
                <w:sz w:val="26"/>
                <w:szCs w:val="26"/>
              </w:rPr>
              <w:t>о</w:t>
            </w:r>
            <w:r w:rsidRPr="002274BC">
              <w:rPr>
                <w:sz w:val="26"/>
                <w:szCs w:val="26"/>
              </w:rPr>
              <w:t>дящихся в командировке по брони</w:t>
            </w:r>
          </w:p>
        </w:tc>
        <w:tc>
          <w:tcPr>
            <w:tcW w:w="1275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proofErr w:type="spellStart"/>
            <w:r w:rsidRPr="002274BC">
              <w:rPr>
                <w:sz w:val="26"/>
                <w:szCs w:val="26"/>
              </w:rPr>
              <w:t>Родстве</w:t>
            </w:r>
            <w:r w:rsidRPr="002274BC">
              <w:rPr>
                <w:sz w:val="26"/>
                <w:szCs w:val="26"/>
              </w:rPr>
              <w:t>н</w:t>
            </w:r>
            <w:r w:rsidRPr="002274BC">
              <w:rPr>
                <w:sz w:val="26"/>
                <w:szCs w:val="26"/>
              </w:rPr>
              <w:t>ныео</w:t>
            </w:r>
            <w:r w:rsidRPr="002274BC">
              <w:rPr>
                <w:sz w:val="26"/>
                <w:szCs w:val="26"/>
              </w:rPr>
              <w:t>т</w:t>
            </w:r>
            <w:r w:rsidRPr="002274BC">
              <w:rPr>
                <w:sz w:val="26"/>
                <w:szCs w:val="26"/>
              </w:rPr>
              <w:t>ношения</w:t>
            </w:r>
            <w:proofErr w:type="spellEnd"/>
          </w:p>
        </w:tc>
        <w:tc>
          <w:tcPr>
            <w:tcW w:w="993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 xml:space="preserve">% </w:t>
            </w:r>
            <w:proofErr w:type="spellStart"/>
            <w:r w:rsidRPr="002274BC">
              <w:rPr>
                <w:sz w:val="26"/>
                <w:szCs w:val="26"/>
              </w:rPr>
              <w:t>долев</w:t>
            </w:r>
            <w:r w:rsidRPr="002274BC">
              <w:rPr>
                <w:sz w:val="26"/>
                <w:szCs w:val="26"/>
              </w:rPr>
              <w:t>о</w:t>
            </w:r>
            <w:r w:rsidRPr="002274BC">
              <w:rPr>
                <w:sz w:val="26"/>
                <w:szCs w:val="26"/>
              </w:rPr>
              <w:t>гоуч</w:t>
            </w:r>
            <w:r w:rsidRPr="002274BC">
              <w:rPr>
                <w:sz w:val="26"/>
                <w:szCs w:val="26"/>
              </w:rPr>
              <w:t>а</w:t>
            </w:r>
            <w:r w:rsidRPr="002274BC">
              <w:rPr>
                <w:sz w:val="26"/>
                <w:szCs w:val="26"/>
              </w:rPr>
              <w:t>стия</w:t>
            </w:r>
            <w:proofErr w:type="spellEnd"/>
            <w:r w:rsidRPr="002274BC">
              <w:rPr>
                <w:sz w:val="26"/>
                <w:szCs w:val="26"/>
              </w:rPr>
              <w:t>*</w:t>
            </w:r>
          </w:p>
        </w:tc>
        <w:tc>
          <w:tcPr>
            <w:tcW w:w="2321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Подписи сове</w:t>
            </w:r>
            <w:r w:rsidRPr="002274BC">
              <w:rPr>
                <w:sz w:val="26"/>
                <w:szCs w:val="26"/>
              </w:rPr>
              <w:t>р</w:t>
            </w:r>
            <w:r w:rsidRPr="002274BC">
              <w:rPr>
                <w:sz w:val="26"/>
                <w:szCs w:val="26"/>
              </w:rPr>
              <w:t>шеннолетних членов семьи по</w:t>
            </w:r>
            <w:r w:rsidRPr="002274BC">
              <w:rPr>
                <w:sz w:val="26"/>
                <w:szCs w:val="26"/>
              </w:rPr>
              <w:t>д</w:t>
            </w:r>
            <w:r w:rsidRPr="002274BC">
              <w:rPr>
                <w:sz w:val="26"/>
                <w:szCs w:val="26"/>
              </w:rPr>
              <w:t>тверждающих согласие на прив</w:t>
            </w:r>
            <w:r w:rsidRPr="002274BC">
              <w:rPr>
                <w:sz w:val="26"/>
                <w:szCs w:val="26"/>
              </w:rPr>
              <w:t>а</w:t>
            </w:r>
            <w:r w:rsidRPr="002274BC">
              <w:rPr>
                <w:sz w:val="26"/>
                <w:szCs w:val="26"/>
              </w:rPr>
              <w:t>тизацию</w:t>
            </w:r>
          </w:p>
        </w:tc>
        <w:tc>
          <w:tcPr>
            <w:tcW w:w="1932" w:type="dxa"/>
            <w:vAlign w:val="center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**</w:t>
            </w:r>
          </w:p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наличие льгот на получение дополнител</w:t>
            </w:r>
            <w:r w:rsidRPr="002274BC">
              <w:rPr>
                <w:sz w:val="26"/>
                <w:szCs w:val="26"/>
              </w:rPr>
              <w:t>ь</w:t>
            </w:r>
            <w:r w:rsidRPr="002274BC">
              <w:rPr>
                <w:sz w:val="26"/>
                <w:szCs w:val="26"/>
              </w:rPr>
              <w:t>ной площади</w:t>
            </w:r>
          </w:p>
        </w:tc>
      </w:tr>
      <w:tr w:rsidR="00470A01" w:rsidRPr="00A3379A" w:rsidTr="00470A01">
        <w:trPr>
          <w:trHeight w:val="169"/>
        </w:trPr>
        <w:tc>
          <w:tcPr>
            <w:tcW w:w="3119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5</w:t>
            </w:r>
          </w:p>
        </w:tc>
      </w:tr>
      <w:tr w:rsidR="00470A01" w:rsidRPr="00A3379A" w:rsidTr="00470A01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169"/>
        </w:trPr>
        <w:tc>
          <w:tcPr>
            <w:tcW w:w="3119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21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32" w:type="dxa"/>
          </w:tcPr>
          <w:p w:rsidR="00470A01" w:rsidRPr="00A3379A" w:rsidRDefault="00470A01" w:rsidP="00470A0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70A01" w:rsidRPr="00A3379A" w:rsidRDefault="00470A01" w:rsidP="00470A01">
      <w:pPr>
        <w:pStyle w:val="4"/>
        <w:jc w:val="right"/>
        <w:rPr>
          <w:rFonts w:ascii="Times New Roman" w:hAnsi="Times New Roman"/>
          <w:sz w:val="26"/>
          <w:szCs w:val="26"/>
        </w:rPr>
      </w:pPr>
      <w:r w:rsidRPr="00A3379A">
        <w:rPr>
          <w:rFonts w:ascii="Times New Roman" w:hAnsi="Times New Roman"/>
          <w:sz w:val="26"/>
          <w:szCs w:val="26"/>
        </w:rPr>
        <w:t>Иных льгот не имеется.         Подписи верны: ______________________________</w:t>
      </w:r>
    </w:p>
    <w:p w:rsidR="00470A01" w:rsidRPr="00A3379A" w:rsidRDefault="00470A01" w:rsidP="00470A01">
      <w:pPr>
        <w:ind w:left="-360"/>
        <w:jc w:val="right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Рег. № _______________________________________</w:t>
      </w:r>
    </w:p>
    <w:p w:rsidR="00470A01" w:rsidRPr="00A3379A" w:rsidRDefault="00470A01" w:rsidP="00470A01">
      <w:pPr>
        <w:ind w:left="-360"/>
        <w:jc w:val="right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Дата ______________________________________</w:t>
      </w:r>
    </w:p>
    <w:p w:rsidR="00470A01" w:rsidRPr="00A3379A" w:rsidRDefault="00470A01" w:rsidP="00470A01">
      <w:pPr>
        <w:ind w:left="-360"/>
        <w:jc w:val="both"/>
        <w:rPr>
          <w:i/>
          <w:iCs/>
          <w:sz w:val="26"/>
          <w:szCs w:val="26"/>
        </w:rPr>
      </w:pPr>
    </w:p>
    <w:p w:rsidR="00470A01" w:rsidRPr="00A3379A" w:rsidRDefault="00470A01" w:rsidP="00470A01">
      <w:pPr>
        <w:ind w:left="-360"/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* указывается только при долевой собственности.</w:t>
      </w:r>
    </w:p>
    <w:p w:rsidR="00470A01" w:rsidRPr="00A3379A" w:rsidRDefault="00470A01" w:rsidP="00470A01">
      <w:pPr>
        <w:ind w:left="-360"/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 xml:space="preserve">** наличие льгот подтверждается соответствующими документами, которые должны быть  приложены  к заявлению. </w:t>
      </w:r>
    </w:p>
    <w:p w:rsidR="00470A01" w:rsidRDefault="00470A01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B54285" w:rsidRDefault="00B54285" w:rsidP="00470A01">
      <w:pPr>
        <w:ind w:left="-360"/>
        <w:jc w:val="both"/>
        <w:rPr>
          <w:i/>
          <w:iCs/>
          <w:sz w:val="26"/>
          <w:szCs w:val="26"/>
        </w:rPr>
      </w:pPr>
    </w:p>
    <w:p w:rsidR="00470A01" w:rsidRPr="00A3379A" w:rsidRDefault="00470A01" w:rsidP="00470A01">
      <w:pPr>
        <w:ind w:left="-360"/>
        <w:jc w:val="both"/>
        <w:rPr>
          <w:b/>
          <w:bCs/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lastRenderedPageBreak/>
        <w:t xml:space="preserve"> Состав семьи: ____________________________ чел.                                  </w:t>
      </w:r>
      <w:r w:rsidRPr="00A3379A">
        <w:rPr>
          <w:b/>
          <w:bCs/>
          <w:i/>
          <w:iCs/>
          <w:sz w:val="26"/>
          <w:szCs w:val="26"/>
        </w:rPr>
        <w:t>Таблица № 1</w:t>
      </w:r>
    </w:p>
    <w:p w:rsidR="00470A01" w:rsidRPr="00A3379A" w:rsidRDefault="00470A01" w:rsidP="00470A01">
      <w:pPr>
        <w:ind w:left="-360"/>
        <w:jc w:val="both"/>
        <w:rPr>
          <w:i/>
          <w:iCs/>
          <w:sz w:val="26"/>
          <w:szCs w:val="26"/>
        </w:rPr>
      </w:pP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02"/>
        <w:gridCol w:w="1598"/>
        <w:gridCol w:w="846"/>
        <w:gridCol w:w="975"/>
        <w:gridCol w:w="1332"/>
        <w:gridCol w:w="1307"/>
      </w:tblGrid>
      <w:tr w:rsidR="00470A01" w:rsidRPr="00A3379A" w:rsidTr="00470A01">
        <w:trPr>
          <w:cantSplit/>
          <w:trHeight w:val="341"/>
        </w:trPr>
        <w:tc>
          <w:tcPr>
            <w:tcW w:w="1843" w:type="dxa"/>
            <w:vMerge w:val="restart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Ф., И., О.</w:t>
            </w:r>
          </w:p>
        </w:tc>
        <w:tc>
          <w:tcPr>
            <w:tcW w:w="1302" w:type="dxa"/>
            <w:vMerge w:val="restart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98" w:type="dxa"/>
            <w:vMerge w:val="restart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Родстве</w:t>
            </w:r>
            <w:r w:rsidRPr="002274BC">
              <w:rPr>
                <w:sz w:val="26"/>
                <w:szCs w:val="26"/>
              </w:rPr>
              <w:t>н</w:t>
            </w:r>
            <w:r w:rsidRPr="002274BC">
              <w:rPr>
                <w:sz w:val="26"/>
                <w:szCs w:val="26"/>
              </w:rPr>
              <w:t>ные отн</w:t>
            </w:r>
            <w:r w:rsidRPr="002274BC">
              <w:rPr>
                <w:sz w:val="26"/>
                <w:szCs w:val="26"/>
              </w:rPr>
              <w:t>о</w:t>
            </w:r>
            <w:r w:rsidRPr="002274BC">
              <w:rPr>
                <w:sz w:val="26"/>
                <w:szCs w:val="26"/>
              </w:rPr>
              <w:t xml:space="preserve">шения к </w:t>
            </w:r>
            <w:proofErr w:type="spellStart"/>
            <w:r w:rsidRPr="002274BC">
              <w:rPr>
                <w:sz w:val="26"/>
                <w:szCs w:val="26"/>
              </w:rPr>
              <w:t>квартир</w:t>
            </w:r>
            <w:r w:rsidRPr="002274BC">
              <w:rPr>
                <w:sz w:val="26"/>
                <w:szCs w:val="26"/>
              </w:rPr>
              <w:t>о</w:t>
            </w:r>
            <w:r w:rsidRPr="002274BC">
              <w:rPr>
                <w:sz w:val="26"/>
                <w:szCs w:val="26"/>
              </w:rPr>
              <w:t>съемщ</w:t>
            </w:r>
            <w:proofErr w:type="spellEnd"/>
            <w:r w:rsidRPr="002274BC">
              <w:rPr>
                <w:sz w:val="26"/>
                <w:szCs w:val="26"/>
              </w:rPr>
              <w:t>.</w:t>
            </w:r>
          </w:p>
        </w:tc>
        <w:tc>
          <w:tcPr>
            <w:tcW w:w="3153" w:type="dxa"/>
            <w:gridSpan w:val="3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Данные паспорта</w:t>
            </w:r>
          </w:p>
        </w:tc>
        <w:tc>
          <w:tcPr>
            <w:tcW w:w="1307" w:type="dxa"/>
            <w:vMerge w:val="restart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Дата прописки</w:t>
            </w:r>
          </w:p>
        </w:tc>
      </w:tr>
      <w:tr w:rsidR="00470A01" w:rsidRPr="00A3379A" w:rsidTr="00470A01">
        <w:trPr>
          <w:cantSplit/>
          <w:trHeight w:val="171"/>
        </w:trPr>
        <w:tc>
          <w:tcPr>
            <w:tcW w:w="1843" w:type="dxa"/>
            <w:vMerge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  <w:vMerge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серия</w:t>
            </w: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номер</w:t>
            </w: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  <w:r w:rsidRPr="002274BC">
              <w:rPr>
                <w:sz w:val="26"/>
                <w:szCs w:val="26"/>
              </w:rPr>
              <w:t>Кем и к</w:t>
            </w:r>
            <w:r w:rsidRPr="002274BC">
              <w:rPr>
                <w:sz w:val="26"/>
                <w:szCs w:val="26"/>
              </w:rPr>
              <w:t>о</w:t>
            </w:r>
            <w:r w:rsidRPr="002274BC">
              <w:rPr>
                <w:sz w:val="26"/>
                <w:szCs w:val="26"/>
              </w:rPr>
              <w:t xml:space="preserve">гда </w:t>
            </w:r>
            <w:proofErr w:type="gramStart"/>
            <w:r w:rsidRPr="002274BC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1307" w:type="dxa"/>
            <w:vMerge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1</w:t>
            </w: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2"/>
                <w:szCs w:val="22"/>
              </w:rPr>
            </w:pPr>
            <w:r w:rsidRPr="002274BC">
              <w:rPr>
                <w:sz w:val="22"/>
                <w:szCs w:val="22"/>
              </w:rPr>
              <w:t>7</w:t>
            </w: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  <w:tr w:rsidR="00470A01" w:rsidRPr="00A3379A" w:rsidTr="00470A01">
        <w:trPr>
          <w:trHeight w:val="322"/>
        </w:trPr>
        <w:tc>
          <w:tcPr>
            <w:tcW w:w="1843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</w:tcPr>
          <w:p w:rsidR="00470A01" w:rsidRPr="002274BC" w:rsidRDefault="00470A01" w:rsidP="00470A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0A01" w:rsidRPr="00A3379A" w:rsidRDefault="00470A01" w:rsidP="00470A01">
      <w:pPr>
        <w:pStyle w:val="4"/>
        <w:rPr>
          <w:rFonts w:ascii="Times New Roman" w:hAnsi="Times New Roman"/>
          <w:sz w:val="26"/>
          <w:szCs w:val="26"/>
        </w:rPr>
      </w:pPr>
      <w:r w:rsidRPr="00A3379A">
        <w:rPr>
          <w:rFonts w:ascii="Times New Roman" w:hAnsi="Times New Roman"/>
          <w:sz w:val="26"/>
          <w:szCs w:val="26"/>
        </w:rPr>
        <w:t>Оценка квартиры (комнаты) ____________________________________________</w:t>
      </w:r>
    </w:p>
    <w:p w:rsidR="00470A01" w:rsidRPr="00A3379A" w:rsidRDefault="00470A01" w:rsidP="00470A01">
      <w:pPr>
        <w:jc w:val="both"/>
        <w:rPr>
          <w:i/>
          <w:iCs/>
          <w:sz w:val="26"/>
          <w:szCs w:val="26"/>
        </w:rPr>
      </w:pPr>
      <w:r w:rsidRPr="00A3379A">
        <w:rPr>
          <w:i/>
          <w:iCs/>
          <w:sz w:val="26"/>
          <w:szCs w:val="26"/>
        </w:rPr>
        <w:t>Из них не приватизируют:</w:t>
      </w:r>
    </w:p>
    <w:p w:rsidR="00470A01" w:rsidRPr="002274BC" w:rsidRDefault="00B54285" w:rsidP="00470A01">
      <w:pPr>
        <w:jc w:val="center"/>
        <w:rPr>
          <w:i/>
          <w:iCs/>
          <w:sz w:val="22"/>
          <w:szCs w:val="22"/>
        </w:rPr>
      </w:pPr>
      <w:r w:rsidRPr="002274BC">
        <w:rPr>
          <w:i/>
          <w:iCs/>
          <w:sz w:val="22"/>
          <w:szCs w:val="22"/>
        </w:rPr>
        <w:t xml:space="preserve"> </w:t>
      </w:r>
      <w:r w:rsidR="00470A01" w:rsidRPr="002274BC">
        <w:rPr>
          <w:i/>
          <w:iCs/>
          <w:sz w:val="22"/>
          <w:szCs w:val="22"/>
        </w:rPr>
        <w:t>(фамилия, имя, отчество)</w:t>
      </w:r>
    </w:p>
    <w:p w:rsidR="00470A01" w:rsidRPr="00A3379A" w:rsidRDefault="00470A01" w:rsidP="00470A01">
      <w:pPr>
        <w:jc w:val="center"/>
        <w:rPr>
          <w:iCs/>
          <w:sz w:val="26"/>
          <w:szCs w:val="26"/>
        </w:rPr>
      </w:pPr>
    </w:p>
    <w:p w:rsidR="00470A01" w:rsidRPr="00A3379A" w:rsidRDefault="00470A01" w:rsidP="00470A01">
      <w:pPr>
        <w:jc w:val="center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______________________________________________________________________ </w:t>
      </w:r>
    </w:p>
    <w:p w:rsidR="00470A01" w:rsidRPr="00A3379A" w:rsidRDefault="00470A01" w:rsidP="00470A01">
      <w:pPr>
        <w:jc w:val="center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______________________________________________________________________ </w:t>
      </w:r>
    </w:p>
    <w:p w:rsidR="00470A01" w:rsidRPr="00A3379A" w:rsidRDefault="00470A01" w:rsidP="00470A01">
      <w:pPr>
        <w:rPr>
          <w:i/>
          <w:iCs/>
          <w:sz w:val="26"/>
          <w:szCs w:val="26"/>
        </w:rPr>
      </w:pPr>
      <w:r w:rsidRPr="00A3379A">
        <w:rPr>
          <w:iCs/>
          <w:sz w:val="26"/>
          <w:szCs w:val="26"/>
        </w:rPr>
        <w:t>Общая площадь квартиры _______________________ кв. м.</w:t>
      </w:r>
    </w:p>
    <w:p w:rsidR="00470A01" w:rsidRPr="00A3379A" w:rsidRDefault="00470A01" w:rsidP="00470A01">
      <w:pPr>
        <w:rPr>
          <w:iCs/>
          <w:sz w:val="26"/>
          <w:szCs w:val="26"/>
        </w:rPr>
      </w:pPr>
      <w:proofErr w:type="gramStart"/>
      <w:r w:rsidRPr="00A3379A">
        <w:rPr>
          <w:iCs/>
          <w:sz w:val="26"/>
          <w:szCs w:val="26"/>
        </w:rPr>
        <w:t>Жилая</w:t>
      </w:r>
      <w:proofErr w:type="gramEnd"/>
      <w:r w:rsidRPr="00A3379A">
        <w:rPr>
          <w:iCs/>
          <w:sz w:val="26"/>
          <w:szCs w:val="26"/>
        </w:rPr>
        <w:t xml:space="preserve"> пл. квартиры____________________________ кв. м.</w:t>
      </w:r>
    </w:p>
    <w:p w:rsidR="00470A01" w:rsidRPr="00A3379A" w:rsidRDefault="00470A01" w:rsidP="00470A01">
      <w:pPr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Число комнат _____________________________________</w:t>
      </w:r>
    </w:p>
    <w:p w:rsidR="00470A01" w:rsidRPr="00A3379A" w:rsidRDefault="00470A01" w:rsidP="00470A01">
      <w:pPr>
        <w:ind w:firstLine="709"/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Особые сведения о жилом помещении: (Если да, указать нормативные док</w:t>
      </w:r>
      <w:r w:rsidRPr="00A3379A">
        <w:rPr>
          <w:iCs/>
          <w:sz w:val="26"/>
          <w:szCs w:val="26"/>
        </w:rPr>
        <w:t>у</w:t>
      </w:r>
      <w:r w:rsidRPr="00A3379A">
        <w:rPr>
          <w:iCs/>
          <w:sz w:val="26"/>
          <w:szCs w:val="26"/>
        </w:rPr>
        <w:t>менты).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1. Служебная площадь, общежитие, коммунальная квартира, квартира в закрытом военном </w:t>
      </w:r>
      <w:proofErr w:type="spellStart"/>
      <w:r w:rsidRPr="00A3379A">
        <w:rPr>
          <w:iCs/>
          <w:sz w:val="26"/>
          <w:szCs w:val="26"/>
        </w:rPr>
        <w:t>городе___________________________________________________да</w:t>
      </w:r>
      <w:proofErr w:type="spellEnd"/>
      <w:r w:rsidRPr="00A3379A">
        <w:rPr>
          <w:iCs/>
          <w:sz w:val="26"/>
          <w:szCs w:val="26"/>
        </w:rPr>
        <w:t>, нет.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2. Аварийное состояние, не отвечающее санитарно-гигиеническим и противоп</w:t>
      </w:r>
      <w:r w:rsidRPr="00A3379A">
        <w:rPr>
          <w:iCs/>
          <w:sz w:val="26"/>
          <w:szCs w:val="26"/>
        </w:rPr>
        <w:t>о</w:t>
      </w:r>
      <w:r w:rsidRPr="00A3379A">
        <w:rPr>
          <w:iCs/>
          <w:sz w:val="26"/>
          <w:szCs w:val="26"/>
        </w:rPr>
        <w:t>жарным нормам; ветхое; подлежит капитальному ремонту ______________ да, нет.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3. Дом – памятник истории и культуры _______________________________ да, нет.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За указание неправильных сведений </w:t>
      </w:r>
      <w:proofErr w:type="gramStart"/>
      <w:r w:rsidRPr="00A3379A">
        <w:rPr>
          <w:iCs/>
          <w:sz w:val="26"/>
          <w:szCs w:val="26"/>
        </w:rPr>
        <w:t>подписавшиеся</w:t>
      </w:r>
      <w:proofErr w:type="gramEnd"/>
      <w:r w:rsidRPr="00A3379A">
        <w:rPr>
          <w:iCs/>
          <w:sz w:val="26"/>
          <w:szCs w:val="26"/>
        </w:rPr>
        <w:t xml:space="preserve"> обращение несут ответстве</w:t>
      </w:r>
      <w:r w:rsidRPr="00A3379A">
        <w:rPr>
          <w:iCs/>
          <w:sz w:val="26"/>
          <w:szCs w:val="26"/>
        </w:rPr>
        <w:t>н</w:t>
      </w:r>
      <w:r w:rsidRPr="00A3379A">
        <w:rPr>
          <w:iCs/>
          <w:sz w:val="26"/>
          <w:szCs w:val="26"/>
        </w:rPr>
        <w:t>ность по закону.</w:t>
      </w:r>
    </w:p>
    <w:p w:rsidR="00470A01" w:rsidRDefault="00470A01" w:rsidP="00470A01">
      <w:pPr>
        <w:jc w:val="both"/>
        <w:rPr>
          <w:iCs/>
          <w:sz w:val="26"/>
          <w:szCs w:val="26"/>
        </w:rPr>
      </w:pPr>
    </w:p>
    <w:p w:rsidR="00470A01" w:rsidRDefault="00470A01" w:rsidP="00470A01">
      <w:pPr>
        <w:tabs>
          <w:tab w:val="left" w:pos="6127"/>
        </w:tabs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М. П.      Специалист </w:t>
      </w:r>
      <w:r>
        <w:rPr>
          <w:iCs/>
          <w:sz w:val="26"/>
          <w:szCs w:val="26"/>
        </w:rPr>
        <w:t xml:space="preserve">МУ Администрация </w:t>
      </w:r>
      <w:r>
        <w:rPr>
          <w:iCs/>
          <w:sz w:val="26"/>
          <w:szCs w:val="26"/>
        </w:rPr>
        <w:tab/>
        <w:t>____________________</w:t>
      </w:r>
    </w:p>
    <w:p w:rsidR="00470A01" w:rsidRPr="002274BC" w:rsidRDefault="00470A01" w:rsidP="00470A01">
      <w:pPr>
        <w:rPr>
          <w:iCs/>
          <w:sz w:val="22"/>
          <w:szCs w:val="22"/>
        </w:rPr>
      </w:pPr>
      <w:r>
        <w:rPr>
          <w:iCs/>
          <w:sz w:val="26"/>
          <w:szCs w:val="26"/>
        </w:rPr>
        <w:t xml:space="preserve">               </w:t>
      </w:r>
      <w:r w:rsidR="00B54285">
        <w:rPr>
          <w:iCs/>
          <w:sz w:val="26"/>
          <w:szCs w:val="26"/>
        </w:rPr>
        <w:t>Слободского</w:t>
      </w:r>
      <w:r>
        <w:rPr>
          <w:iCs/>
          <w:sz w:val="26"/>
          <w:szCs w:val="26"/>
        </w:rPr>
        <w:t xml:space="preserve"> сельского поселения                            </w:t>
      </w:r>
      <w:r w:rsidRPr="002274BC">
        <w:rPr>
          <w:iCs/>
          <w:sz w:val="22"/>
          <w:szCs w:val="22"/>
        </w:rPr>
        <w:t xml:space="preserve">(подпись)  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>Я (мы) __________________________________________________ даю (ем) согл</w:t>
      </w:r>
      <w:r w:rsidRPr="00A3379A">
        <w:rPr>
          <w:iCs/>
          <w:sz w:val="26"/>
          <w:szCs w:val="26"/>
        </w:rPr>
        <w:t>а</w:t>
      </w:r>
      <w:r w:rsidRPr="00A3379A">
        <w:rPr>
          <w:iCs/>
          <w:sz w:val="26"/>
          <w:szCs w:val="26"/>
        </w:rPr>
        <w:t>сие на обработку персональных данных.</w:t>
      </w:r>
    </w:p>
    <w:p w:rsidR="00470A01" w:rsidRPr="00A3379A" w:rsidRDefault="00470A01" w:rsidP="00470A01">
      <w:pPr>
        <w:jc w:val="both"/>
        <w:rPr>
          <w:iCs/>
          <w:sz w:val="26"/>
          <w:szCs w:val="26"/>
        </w:rPr>
      </w:pPr>
      <w:r w:rsidRPr="00A3379A">
        <w:rPr>
          <w:iCs/>
          <w:sz w:val="26"/>
          <w:szCs w:val="26"/>
        </w:rPr>
        <w:t xml:space="preserve">                                                                          ________________________</w:t>
      </w:r>
    </w:p>
    <w:p w:rsidR="00470A01" w:rsidRPr="002274BC" w:rsidRDefault="00470A01" w:rsidP="00470A01">
      <w:pPr>
        <w:jc w:val="both"/>
        <w:rPr>
          <w:iCs/>
          <w:sz w:val="22"/>
          <w:szCs w:val="22"/>
        </w:rPr>
      </w:pPr>
      <w:r w:rsidRPr="002274BC">
        <w:rPr>
          <w:iCs/>
          <w:sz w:val="22"/>
          <w:szCs w:val="22"/>
        </w:rPr>
        <w:t xml:space="preserve">                                                                                                               (подпись)</w:t>
      </w:r>
    </w:p>
    <w:p w:rsidR="00470A01" w:rsidRPr="002274BC" w:rsidRDefault="00470A01" w:rsidP="00470A01">
      <w:pPr>
        <w:tabs>
          <w:tab w:val="left" w:pos="4678"/>
        </w:tabs>
        <w:ind w:left="4678"/>
        <w:jc w:val="both"/>
        <w:rPr>
          <w:sz w:val="22"/>
          <w:szCs w:val="22"/>
        </w:rPr>
        <w:sectPr w:rsidR="00470A01" w:rsidRPr="002274BC" w:rsidSect="00470A01">
          <w:pgSz w:w="11906" w:h="16838" w:code="9"/>
          <w:pgMar w:top="1135" w:right="851" w:bottom="851" w:left="1701" w:header="720" w:footer="23" w:gutter="0"/>
          <w:pgNumType w:start="1"/>
          <w:cols w:space="720"/>
          <w:titlePg/>
          <w:docGrid w:linePitch="600" w:charSpace="40960"/>
        </w:sectPr>
      </w:pPr>
    </w:p>
    <w:p w:rsidR="00470A01" w:rsidRPr="00B54285" w:rsidRDefault="00470A01" w:rsidP="00B54285">
      <w:pPr>
        <w:tabs>
          <w:tab w:val="left" w:pos="4820"/>
        </w:tabs>
        <w:ind w:left="4678"/>
        <w:jc w:val="right"/>
        <w:rPr>
          <w:sz w:val="20"/>
          <w:szCs w:val="20"/>
        </w:rPr>
      </w:pPr>
      <w:r w:rsidRPr="00B54285">
        <w:rPr>
          <w:sz w:val="20"/>
          <w:szCs w:val="20"/>
        </w:rPr>
        <w:lastRenderedPageBreak/>
        <w:t>Приложение № 2</w:t>
      </w:r>
    </w:p>
    <w:p w:rsidR="00470A01" w:rsidRPr="00B54285" w:rsidRDefault="00470A01" w:rsidP="00B54285">
      <w:pPr>
        <w:tabs>
          <w:tab w:val="left" w:pos="4820"/>
        </w:tabs>
        <w:ind w:left="4678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>к Административному регламенту предоставления муниципальной усл</w:t>
      </w:r>
      <w:r w:rsidRPr="00B54285">
        <w:rPr>
          <w:sz w:val="20"/>
          <w:szCs w:val="20"/>
        </w:rPr>
        <w:t>у</w:t>
      </w:r>
      <w:r w:rsidRPr="00B54285">
        <w:rPr>
          <w:sz w:val="20"/>
          <w:szCs w:val="20"/>
        </w:rPr>
        <w:t>ги «Осуществление передачи (приватизации) жилого помещения в со</w:t>
      </w:r>
      <w:r w:rsidRPr="00B54285">
        <w:rPr>
          <w:sz w:val="20"/>
          <w:szCs w:val="20"/>
        </w:rPr>
        <w:t>б</w:t>
      </w:r>
      <w:r w:rsidRPr="00B54285">
        <w:rPr>
          <w:sz w:val="20"/>
          <w:szCs w:val="20"/>
        </w:rPr>
        <w:t xml:space="preserve">ственность граждан», утвержденному постановлением Администрации </w:t>
      </w:r>
      <w:r w:rsidR="00B54285">
        <w:rPr>
          <w:sz w:val="20"/>
          <w:szCs w:val="20"/>
        </w:rPr>
        <w:t xml:space="preserve">Слободского </w:t>
      </w:r>
      <w:r w:rsidRPr="00B54285">
        <w:rPr>
          <w:sz w:val="20"/>
          <w:szCs w:val="20"/>
        </w:rPr>
        <w:t xml:space="preserve"> сельского поселения </w:t>
      </w:r>
    </w:p>
    <w:p w:rsidR="00470A01" w:rsidRPr="00B54285" w:rsidRDefault="00470A01" w:rsidP="00B54285">
      <w:pPr>
        <w:tabs>
          <w:tab w:val="left" w:pos="4820"/>
        </w:tabs>
        <w:ind w:left="4678"/>
        <w:jc w:val="right"/>
        <w:rPr>
          <w:sz w:val="20"/>
          <w:szCs w:val="20"/>
        </w:rPr>
      </w:pPr>
      <w:r w:rsidRPr="00B54285">
        <w:rPr>
          <w:sz w:val="20"/>
          <w:szCs w:val="20"/>
        </w:rPr>
        <w:t xml:space="preserve">от </w:t>
      </w:r>
      <w:r w:rsidR="00B54285">
        <w:rPr>
          <w:sz w:val="20"/>
          <w:szCs w:val="20"/>
        </w:rPr>
        <w:t>«__»___ 201__ № __</w:t>
      </w:r>
    </w:p>
    <w:p w:rsidR="00470A01" w:rsidRDefault="00470A01" w:rsidP="00470A01">
      <w:pPr>
        <w:rPr>
          <w:sz w:val="28"/>
          <w:szCs w:val="28"/>
        </w:rPr>
      </w:pPr>
    </w:p>
    <w:p w:rsidR="00470A01" w:rsidRDefault="00470A01" w:rsidP="0047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470A01" w:rsidRPr="00C3486E" w:rsidRDefault="00470A01" w:rsidP="00470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732480" behindDoc="0" locked="0" layoutInCell="1" allowOverlap="1" wp14:anchorId="74C53819" wp14:editId="4D061197">
                <wp:simplePos x="0" y="0"/>
                <wp:positionH relativeFrom="column">
                  <wp:posOffset>-15875</wp:posOffset>
                </wp:positionH>
                <wp:positionV relativeFrom="paragraph">
                  <wp:posOffset>104140</wp:posOffset>
                </wp:positionV>
                <wp:extent cx="2688590" cy="520065"/>
                <wp:effectExtent l="12700" t="8890" r="13335" b="1397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01" w:rsidRPr="00323751" w:rsidRDefault="00470A01" w:rsidP="00470A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заявителю заявления для заполнения</w:t>
                            </w:r>
                          </w:p>
                          <w:p w:rsidR="00470A01" w:rsidRDefault="00470A01" w:rsidP="00470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25pt;margin-top:8.2pt;width:211.7pt;height:40.95pt;z-index:251732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" strokeweight=".5pt">
                <v:textbox inset="7.45pt,3.85pt,7.45pt,3.85pt">
                  <w:txbxContent>
                    <w:p w:rsidR="00470A01" w:rsidRPr="00323751" w:rsidRDefault="00470A01" w:rsidP="00470A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заявителю заявления для заполнения</w:t>
                      </w:r>
                    </w:p>
                    <w:p w:rsidR="00470A01" w:rsidRDefault="00470A01" w:rsidP="00470A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688EDD8" wp14:editId="2E1975F3">
                <wp:simplePos x="0" y="0"/>
                <wp:positionH relativeFrom="column">
                  <wp:posOffset>1317625</wp:posOffset>
                </wp:positionH>
                <wp:positionV relativeFrom="paragraph">
                  <wp:posOffset>40005</wp:posOffset>
                </wp:positionV>
                <wp:extent cx="1270" cy="371475"/>
                <wp:effectExtent l="60325" t="11430" r="52705" b="1714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14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3.15pt" to="103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" strokeweight=".26mm">
                <v:stroke endarrow="block" joinstyle="miter" endcap="square"/>
              </v:line>
            </w:pict>
          </mc:Fallback>
        </mc:AlternateConten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34528" behindDoc="0" locked="0" layoutInCell="1" allowOverlap="1" wp14:anchorId="218C8949" wp14:editId="277B823F">
                <wp:simplePos x="0" y="0"/>
                <wp:positionH relativeFrom="column">
                  <wp:posOffset>3201670</wp:posOffset>
                </wp:positionH>
                <wp:positionV relativeFrom="paragraph">
                  <wp:posOffset>5080</wp:posOffset>
                </wp:positionV>
                <wp:extent cx="2638425" cy="342900"/>
                <wp:effectExtent l="10795" t="5080" r="825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01" w:rsidRPr="00F31649" w:rsidRDefault="00470A01" w:rsidP="00470A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52.1pt;margin-top:.4pt;width:207.75pt;height:27pt;z-index:251734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" strokeweight=".5pt">
                <v:textbox inset="7.45pt,3.85pt,7.45pt,3.85pt">
                  <w:txbxContent>
                    <w:p w:rsidR="00470A01" w:rsidRPr="00F31649" w:rsidRDefault="00470A01" w:rsidP="00470A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33504" behindDoc="0" locked="0" layoutInCell="1" allowOverlap="1" wp14:anchorId="484084BA" wp14:editId="6E30A53D">
                <wp:simplePos x="0" y="0"/>
                <wp:positionH relativeFrom="column">
                  <wp:posOffset>-15875</wp:posOffset>
                </wp:positionH>
                <wp:positionV relativeFrom="paragraph">
                  <wp:posOffset>119380</wp:posOffset>
                </wp:positionV>
                <wp:extent cx="2688590" cy="571500"/>
                <wp:effectExtent l="12700" t="5080" r="13335" b="139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01" w:rsidRPr="00F31649" w:rsidRDefault="00470A01" w:rsidP="00470A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Прием, проверка и регистрация документов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1.25pt;margin-top:9.4pt;width:211.7pt;height:45pt;z-index:251733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" strokeweight=".5pt">
                <v:textbox inset="7.45pt,3.85pt,7.45pt,3.85pt">
                  <w:txbxContent>
                    <w:p w:rsidR="00470A01" w:rsidRPr="00F31649" w:rsidRDefault="00470A01" w:rsidP="00470A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Прием, проверка и регистрация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70A01" w:rsidRDefault="00470A01" w:rsidP="00470A01">
      <w:pPr>
        <w:ind w:left="48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46F234F" wp14:editId="76AA606B">
                <wp:simplePos x="0" y="0"/>
                <wp:positionH relativeFrom="column">
                  <wp:posOffset>2672715</wp:posOffset>
                </wp:positionH>
                <wp:positionV relativeFrom="paragraph">
                  <wp:posOffset>48260</wp:posOffset>
                </wp:positionV>
                <wp:extent cx="528955" cy="9525"/>
                <wp:effectExtent l="5715" t="48260" r="17780" b="565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0.45pt;margin-top:3.8pt;width:41.65pt;height: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8mMwIAAGEEAAAOAAAAZHJzL2Uyb0RvYy54bWysVMGO2jAQvVfqP1i+QxIWK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40672" behindDoc="0" locked="0" layoutInCell="1" allowOverlap="1" wp14:anchorId="6E047010" wp14:editId="3B4C16B1">
                <wp:simplePos x="0" y="0"/>
                <wp:positionH relativeFrom="column">
                  <wp:posOffset>3201670</wp:posOffset>
                </wp:positionH>
                <wp:positionV relativeFrom="paragraph">
                  <wp:posOffset>27940</wp:posOffset>
                </wp:positionV>
                <wp:extent cx="2638425" cy="511175"/>
                <wp:effectExtent l="10795" t="8890" r="8255" b="133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01" w:rsidRPr="00F31649" w:rsidRDefault="00470A01" w:rsidP="00470A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Отказ в предоставлении мун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52.1pt;margin-top:2.2pt;width:207.75pt;height:40.25pt;z-index:251740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" strokeweight=".5pt">
                <v:textbox inset="7.45pt,3.85pt,7.45pt,3.85pt">
                  <w:txbxContent>
                    <w:p w:rsidR="00470A01" w:rsidRPr="00F31649" w:rsidRDefault="00470A01" w:rsidP="00470A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Отказ в предоставлении мун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70A01" w:rsidRDefault="00470A01" w:rsidP="00470A01">
      <w:pPr>
        <w:ind w:left="52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2488307" wp14:editId="62D79BA7">
                <wp:simplePos x="0" y="0"/>
                <wp:positionH relativeFrom="column">
                  <wp:posOffset>1318895</wp:posOffset>
                </wp:positionH>
                <wp:positionV relativeFrom="paragraph">
                  <wp:posOffset>107315</wp:posOffset>
                </wp:positionV>
                <wp:extent cx="635" cy="366395"/>
                <wp:effectExtent l="61595" t="12065" r="52070" b="215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3.85pt;margin-top:8.45pt;width:.05pt;height:28.85pt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89PQIAAGk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47B361B" wp14:editId="05D75486">
                <wp:simplePos x="0" y="0"/>
                <wp:positionH relativeFrom="column">
                  <wp:posOffset>2672715</wp:posOffset>
                </wp:positionH>
                <wp:positionV relativeFrom="paragraph">
                  <wp:posOffset>58420</wp:posOffset>
                </wp:positionV>
                <wp:extent cx="528955" cy="0"/>
                <wp:effectExtent l="5715" t="58420" r="17780" b="558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0.45pt;margin-top:4.6pt;width:41.65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R3NAIAAF0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35552" behindDoc="0" locked="0" layoutInCell="1" allowOverlap="1" wp14:anchorId="1C17ADCF" wp14:editId="53738F80">
                <wp:simplePos x="0" y="0"/>
                <wp:positionH relativeFrom="column">
                  <wp:posOffset>-15875</wp:posOffset>
                </wp:positionH>
                <wp:positionV relativeFrom="paragraph">
                  <wp:posOffset>43815</wp:posOffset>
                </wp:positionV>
                <wp:extent cx="2628900" cy="777875"/>
                <wp:effectExtent l="12700" t="5715" r="6350" b="69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01" w:rsidRPr="00F31649" w:rsidRDefault="00470A01" w:rsidP="00470A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1649">
                              <w:rPr>
                                <w:sz w:val="28"/>
                                <w:szCs w:val="28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договора передачи жилого помещения в собстве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ность граждан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1.25pt;margin-top:3.45pt;width:207pt;height:61.25pt;z-index:251735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" strokeweight=".5pt">
                <v:textbox inset="7.45pt,3.85pt,7.45pt,3.85pt">
                  <w:txbxContent>
                    <w:p w:rsidR="00470A01" w:rsidRPr="00F31649" w:rsidRDefault="00470A01" w:rsidP="00470A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31649">
                        <w:rPr>
                          <w:sz w:val="28"/>
                          <w:szCs w:val="28"/>
                        </w:rPr>
                        <w:t xml:space="preserve">Подготовка </w:t>
                      </w:r>
                      <w:r>
                        <w:rPr>
                          <w:sz w:val="28"/>
                          <w:szCs w:val="28"/>
                        </w:rPr>
                        <w:t>договора передачи жилого помещения в собстве</w:t>
                      </w: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sz w:val="28"/>
                          <w:szCs w:val="28"/>
                        </w:rPr>
                        <w:t>ность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2000DA9" wp14:editId="6718ECD3">
                <wp:simplePos x="0" y="0"/>
                <wp:positionH relativeFrom="column">
                  <wp:posOffset>1316990</wp:posOffset>
                </wp:positionH>
                <wp:positionV relativeFrom="paragraph">
                  <wp:posOffset>91440</wp:posOffset>
                </wp:positionV>
                <wp:extent cx="635" cy="361950"/>
                <wp:effectExtent l="59690" t="5715" r="53975" b="228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7.2pt" to="103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" strokeweight=".26mm">
                <v:stroke endarrow="block" joinstyle="miter" endcap="square"/>
              </v:line>
            </w:pict>
          </mc:Fallback>
        </mc:AlternateConten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38624" behindDoc="0" locked="0" layoutInCell="1" allowOverlap="1" wp14:anchorId="34A068B3" wp14:editId="08DD7DDD">
                <wp:simplePos x="0" y="0"/>
                <wp:positionH relativeFrom="column">
                  <wp:posOffset>-15875</wp:posOffset>
                </wp:positionH>
                <wp:positionV relativeFrom="paragraph">
                  <wp:posOffset>15240</wp:posOffset>
                </wp:positionV>
                <wp:extent cx="2628900" cy="723265"/>
                <wp:effectExtent l="12700" t="5715" r="6350" b="139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01" w:rsidRPr="00F31649" w:rsidRDefault="00470A01" w:rsidP="00470A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Заключение договора передачи жилого помещения в собстве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ность граждан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1.25pt;margin-top:1.2pt;width:207pt;height:56.95pt;z-index:251738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5mLQIAAFg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" strokeweight=".5pt">
                <v:textbox inset="7.45pt,3.85pt,7.45pt,3.85pt">
                  <w:txbxContent>
                    <w:p w:rsidR="00470A01" w:rsidRPr="00F31649" w:rsidRDefault="00470A01" w:rsidP="00470A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Заключение договора передачи жилого помещения в собстве</w:t>
                      </w: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sz w:val="28"/>
                          <w:szCs w:val="28"/>
                        </w:rPr>
                        <w:t>ность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ind w:left="4860"/>
        <w:jc w:val="both"/>
      </w:pPr>
    </w:p>
    <w:p w:rsidR="00470A01" w:rsidRDefault="00470A01" w:rsidP="00470A01">
      <w:pPr>
        <w:jc w:val="both"/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AA68E5" w:rsidRDefault="00AA68E5" w:rsidP="00EC2BB6">
      <w:pPr>
        <w:jc w:val="right"/>
        <w:rPr>
          <w:sz w:val="22"/>
          <w:szCs w:val="22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3"/>
      <w:headerReference w:type="default" r:id="rId14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61" w:rsidRDefault="001D2061">
      <w:r>
        <w:separator/>
      </w:r>
    </w:p>
  </w:endnote>
  <w:endnote w:type="continuationSeparator" w:id="0">
    <w:p w:rsidR="001D2061" w:rsidRDefault="001D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61" w:rsidRDefault="001D2061">
      <w:r>
        <w:separator/>
      </w:r>
    </w:p>
  </w:footnote>
  <w:footnote w:type="continuationSeparator" w:id="0">
    <w:p w:rsidR="001D2061" w:rsidRDefault="001D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01" w:rsidRDefault="00470A01" w:rsidP="009262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A01" w:rsidRDefault="00470A01" w:rsidP="0092625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01" w:rsidRDefault="00470A01" w:rsidP="00926254">
    <w:pPr>
      <w:pStyle w:val="a8"/>
      <w:framePr w:wrap="around" w:vAnchor="text" w:hAnchor="margin" w:xAlign="center" w:y="1"/>
      <w:rPr>
        <w:rStyle w:val="aa"/>
      </w:rPr>
    </w:pPr>
  </w:p>
  <w:p w:rsidR="00470A01" w:rsidRDefault="00470A01" w:rsidP="00926254">
    <w:pPr>
      <w:pStyle w:val="a8"/>
      <w:framePr w:wrap="around" w:vAnchor="text" w:hAnchor="page" w:x="6037" w:y="421"/>
      <w:rPr>
        <w:rStyle w:val="aa"/>
      </w:rPr>
    </w:pPr>
  </w:p>
  <w:p w:rsidR="00470A01" w:rsidRDefault="00470A01" w:rsidP="007E26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EDEF5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33" w:firstLine="56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94BEE8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8"/>
        <w:szCs w:val="28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117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13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>
        <w:rFonts w:cs="Times New Roman" w:hint="default"/>
        <w:sz w:val="28"/>
        <w:szCs w:val="28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3D65FC"/>
    <w:multiLevelType w:val="hybridMultilevel"/>
    <w:tmpl w:val="B24EE054"/>
    <w:lvl w:ilvl="0" w:tplc="77EE6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554B"/>
    <w:rsid w:val="00076D43"/>
    <w:rsid w:val="0008197E"/>
    <w:rsid w:val="00086519"/>
    <w:rsid w:val="0009113C"/>
    <w:rsid w:val="000A3D1D"/>
    <w:rsid w:val="000A5A0A"/>
    <w:rsid w:val="000A7AAE"/>
    <w:rsid w:val="000B7167"/>
    <w:rsid w:val="000C61DB"/>
    <w:rsid w:val="000C695D"/>
    <w:rsid w:val="000D17D7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6F95"/>
    <w:rsid w:val="00197FB5"/>
    <w:rsid w:val="001A5639"/>
    <w:rsid w:val="001A6EFA"/>
    <w:rsid w:val="001B67B6"/>
    <w:rsid w:val="001C2676"/>
    <w:rsid w:val="001C3635"/>
    <w:rsid w:val="001D0544"/>
    <w:rsid w:val="001D2061"/>
    <w:rsid w:val="001D4851"/>
    <w:rsid w:val="001D4E17"/>
    <w:rsid w:val="001D7955"/>
    <w:rsid w:val="001E759A"/>
    <w:rsid w:val="001F567E"/>
    <w:rsid w:val="00223F42"/>
    <w:rsid w:val="00234B1E"/>
    <w:rsid w:val="0023578D"/>
    <w:rsid w:val="002479C0"/>
    <w:rsid w:val="00253ADD"/>
    <w:rsid w:val="00260A39"/>
    <w:rsid w:val="00260F4E"/>
    <w:rsid w:val="0026256F"/>
    <w:rsid w:val="0026440B"/>
    <w:rsid w:val="00265444"/>
    <w:rsid w:val="00270C3D"/>
    <w:rsid w:val="002729FC"/>
    <w:rsid w:val="00273375"/>
    <w:rsid w:val="00280E20"/>
    <w:rsid w:val="0028211E"/>
    <w:rsid w:val="00294201"/>
    <w:rsid w:val="0029624D"/>
    <w:rsid w:val="002B21C6"/>
    <w:rsid w:val="002B33A8"/>
    <w:rsid w:val="002B5F7C"/>
    <w:rsid w:val="002F70EA"/>
    <w:rsid w:val="00303A5C"/>
    <w:rsid w:val="00306FF1"/>
    <w:rsid w:val="0031076F"/>
    <w:rsid w:val="0031251E"/>
    <w:rsid w:val="00315D31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0FD5"/>
    <w:rsid w:val="003E4073"/>
    <w:rsid w:val="003E4CD4"/>
    <w:rsid w:val="003F052F"/>
    <w:rsid w:val="003F19B1"/>
    <w:rsid w:val="003F2EAE"/>
    <w:rsid w:val="00401360"/>
    <w:rsid w:val="004059A2"/>
    <w:rsid w:val="00410092"/>
    <w:rsid w:val="00416F82"/>
    <w:rsid w:val="0042138A"/>
    <w:rsid w:val="00422B95"/>
    <w:rsid w:val="00432D31"/>
    <w:rsid w:val="00441264"/>
    <w:rsid w:val="00441B5D"/>
    <w:rsid w:val="00444C7A"/>
    <w:rsid w:val="00470A01"/>
    <w:rsid w:val="004743C3"/>
    <w:rsid w:val="00474CAD"/>
    <w:rsid w:val="004866A7"/>
    <w:rsid w:val="00494928"/>
    <w:rsid w:val="004A2884"/>
    <w:rsid w:val="004A690D"/>
    <w:rsid w:val="004B005B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527C"/>
    <w:rsid w:val="00536062"/>
    <w:rsid w:val="00560161"/>
    <w:rsid w:val="0056594A"/>
    <w:rsid w:val="005719D7"/>
    <w:rsid w:val="00572706"/>
    <w:rsid w:val="00577765"/>
    <w:rsid w:val="00591C6A"/>
    <w:rsid w:val="005A093D"/>
    <w:rsid w:val="005A4A80"/>
    <w:rsid w:val="005B2B97"/>
    <w:rsid w:val="005C0844"/>
    <w:rsid w:val="005F040E"/>
    <w:rsid w:val="0060447F"/>
    <w:rsid w:val="00604F00"/>
    <w:rsid w:val="0061050B"/>
    <w:rsid w:val="00610E37"/>
    <w:rsid w:val="006311DD"/>
    <w:rsid w:val="00636C23"/>
    <w:rsid w:val="006374E3"/>
    <w:rsid w:val="00637EAD"/>
    <w:rsid w:val="006417AA"/>
    <w:rsid w:val="00643CCC"/>
    <w:rsid w:val="006526DA"/>
    <w:rsid w:val="00656B18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0E7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01FF5"/>
    <w:rsid w:val="00826B78"/>
    <w:rsid w:val="00827F51"/>
    <w:rsid w:val="0083400E"/>
    <w:rsid w:val="00835335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80429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260B"/>
    <w:rsid w:val="00A17660"/>
    <w:rsid w:val="00A40496"/>
    <w:rsid w:val="00A4250D"/>
    <w:rsid w:val="00A450A1"/>
    <w:rsid w:val="00A626DF"/>
    <w:rsid w:val="00A645E3"/>
    <w:rsid w:val="00A973B4"/>
    <w:rsid w:val="00AA68E5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4285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27253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5CA9"/>
    <w:rsid w:val="00CE2899"/>
    <w:rsid w:val="00CE65F2"/>
    <w:rsid w:val="00D0683E"/>
    <w:rsid w:val="00D11983"/>
    <w:rsid w:val="00D14A86"/>
    <w:rsid w:val="00D1684A"/>
    <w:rsid w:val="00D31CBD"/>
    <w:rsid w:val="00D46191"/>
    <w:rsid w:val="00D50D6E"/>
    <w:rsid w:val="00D51498"/>
    <w:rsid w:val="00D5482C"/>
    <w:rsid w:val="00D70ED1"/>
    <w:rsid w:val="00D76B55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21013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2BB6"/>
    <w:rsid w:val="00EC3532"/>
    <w:rsid w:val="00ED1B38"/>
    <w:rsid w:val="00ED2E48"/>
    <w:rsid w:val="00ED55E6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2A79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9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uiPriority w:val="99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uiPriority w:val="99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rsid w:val="005B2B97"/>
    <w:rPr>
      <w:sz w:val="28"/>
    </w:rPr>
  </w:style>
  <w:style w:type="paragraph" w:styleId="a6">
    <w:name w:val="Body Text Indent"/>
    <w:basedOn w:val="a0"/>
    <w:link w:val="a7"/>
    <w:uiPriority w:val="99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uiPriority w:val="99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uiPriority w:val="99"/>
    <w:qFormat/>
    <w:rsid w:val="005B2B97"/>
    <w:rPr>
      <w:i/>
      <w:iCs/>
    </w:rPr>
  </w:style>
  <w:style w:type="paragraph" w:customStyle="1" w:styleId="ConsPlusNormal">
    <w:name w:val="ConsPlusNormal"/>
    <w:uiPriority w:val="99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99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uiPriority w:val="99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"/>
    <w:rsid w:val="00E21013"/>
    <w:pPr>
      <w:suppressAutoHyphens/>
    </w:pPr>
    <w:rPr>
      <w:sz w:val="20"/>
      <w:szCs w:val="20"/>
      <w:lang w:eastAsia="ar-SA"/>
    </w:rPr>
  </w:style>
  <w:style w:type="character" w:customStyle="1" w:styleId="a">
    <w:name w:val="Текст примечания Знак"/>
    <w:basedOn w:val="a1"/>
    <w:link w:val="affc"/>
    <w:rsid w:val="00E21013"/>
    <w:rPr>
      <w:lang w:eastAsia="ar-SA"/>
    </w:rPr>
  </w:style>
  <w:style w:type="paragraph" w:styleId="affd">
    <w:name w:val="annotation subject"/>
    <w:basedOn w:val="affc"/>
    <w:next w:val="affc"/>
    <w:link w:val="affe"/>
    <w:rsid w:val="00E21013"/>
    <w:rPr>
      <w:b/>
      <w:bCs/>
    </w:rPr>
  </w:style>
  <w:style w:type="character" w:customStyle="1" w:styleId="affe">
    <w:name w:val="Тема примечания Знак"/>
    <w:basedOn w:val="a"/>
    <w:link w:val="affd"/>
    <w:rsid w:val="00E21013"/>
    <w:rPr>
      <w:b/>
      <w:bCs/>
      <w:lang w:eastAsia="ar-SA"/>
    </w:rPr>
  </w:style>
  <w:style w:type="paragraph" w:customStyle="1" w:styleId="afff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9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uiPriority w:val="99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uiPriority w:val="99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rsid w:val="005B2B97"/>
    <w:rPr>
      <w:sz w:val="28"/>
    </w:rPr>
  </w:style>
  <w:style w:type="paragraph" w:styleId="a6">
    <w:name w:val="Body Text Indent"/>
    <w:basedOn w:val="a0"/>
    <w:link w:val="a7"/>
    <w:uiPriority w:val="99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uiPriority w:val="99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uiPriority w:val="99"/>
    <w:qFormat/>
    <w:rsid w:val="005B2B97"/>
    <w:rPr>
      <w:i/>
      <w:iCs/>
    </w:rPr>
  </w:style>
  <w:style w:type="paragraph" w:customStyle="1" w:styleId="ConsPlusNormal">
    <w:name w:val="ConsPlusNormal"/>
    <w:uiPriority w:val="99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99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uiPriority w:val="99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"/>
    <w:rsid w:val="00E21013"/>
    <w:pPr>
      <w:suppressAutoHyphens/>
    </w:pPr>
    <w:rPr>
      <w:sz w:val="20"/>
      <w:szCs w:val="20"/>
      <w:lang w:eastAsia="ar-SA"/>
    </w:rPr>
  </w:style>
  <w:style w:type="character" w:customStyle="1" w:styleId="a">
    <w:name w:val="Текст примечания Знак"/>
    <w:basedOn w:val="a1"/>
    <w:link w:val="affc"/>
    <w:rsid w:val="00E21013"/>
    <w:rPr>
      <w:lang w:eastAsia="ar-SA"/>
    </w:rPr>
  </w:style>
  <w:style w:type="paragraph" w:styleId="affd">
    <w:name w:val="annotation subject"/>
    <w:basedOn w:val="affc"/>
    <w:next w:val="affc"/>
    <w:link w:val="affe"/>
    <w:rsid w:val="00E21013"/>
    <w:rPr>
      <w:b/>
      <w:bCs/>
    </w:rPr>
  </w:style>
  <w:style w:type="character" w:customStyle="1" w:styleId="affe">
    <w:name w:val="Тема примечания Знак"/>
    <w:basedOn w:val="a"/>
    <w:link w:val="affd"/>
    <w:rsid w:val="00E21013"/>
    <w:rPr>
      <w:b/>
      <w:bCs/>
      <w:lang w:eastAsia="ar-SA"/>
    </w:rPr>
  </w:style>
  <w:style w:type="paragraph" w:customStyle="1" w:styleId="afff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83;&#1086;&#1073;&#1086;&#1076;&#1089;&#1082;&#1086;&#1077;-&#1072;&#1076;&#1084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oboda-sp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oboda-s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DAC7-E38D-45DE-8E71-80C619D2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2019-01-21T11:59:00Z</cp:lastPrinted>
  <dcterms:created xsi:type="dcterms:W3CDTF">2018-12-25T11:41:00Z</dcterms:created>
  <dcterms:modified xsi:type="dcterms:W3CDTF">2019-01-21T12:32:00Z</dcterms:modified>
</cp:coreProperties>
</file>