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6427C3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21BE0166" wp14:editId="11486752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21BE0166" wp14:editId="11486752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         </w:t>
      </w:r>
    </w:p>
    <w:p w:rsidR="00DD2B20" w:rsidRPr="008F257A" w:rsidRDefault="00DD2B20" w:rsidP="00DD2B20">
      <w:pPr>
        <w:pStyle w:val="1"/>
        <w:rPr>
          <w:caps/>
          <w:sz w:val="20"/>
        </w:rPr>
      </w:pPr>
      <w:r w:rsidRPr="008F257A">
        <w:rPr>
          <w:caps/>
          <w:sz w:val="20"/>
        </w:rPr>
        <w:t xml:space="preserve">                                                                                     </w:t>
      </w: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6D31EC" w:rsidRDefault="006D31EC" w:rsidP="00DD2B20">
      <w:pPr>
        <w:pStyle w:val="a9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</w:t>
      </w:r>
      <w:r w:rsidR="006D31EC">
        <w:rPr>
          <w:b/>
          <w:sz w:val="28"/>
          <w:szCs w:val="28"/>
        </w:rPr>
        <w:t>___</w:t>
      </w:r>
      <w:r w:rsidRPr="008F257A">
        <w:rPr>
          <w:b/>
          <w:sz w:val="28"/>
          <w:szCs w:val="28"/>
        </w:rPr>
        <w:t>.20</w:t>
      </w:r>
      <w:r w:rsidR="006D31EC">
        <w:rPr>
          <w:b/>
          <w:sz w:val="28"/>
          <w:szCs w:val="28"/>
        </w:rPr>
        <w:t>2</w:t>
      </w:r>
      <w:r w:rsidR="00FD5819">
        <w:rPr>
          <w:b/>
          <w:sz w:val="28"/>
          <w:szCs w:val="28"/>
        </w:rPr>
        <w:t>1</w:t>
      </w:r>
      <w:r w:rsidRPr="008F257A">
        <w:rPr>
          <w:b/>
          <w:sz w:val="28"/>
          <w:szCs w:val="28"/>
        </w:rPr>
        <w:t xml:space="preserve">      № </w:t>
      </w:r>
      <w:r w:rsidR="006D31EC">
        <w:rPr>
          <w:b/>
          <w:sz w:val="28"/>
          <w:szCs w:val="28"/>
        </w:rPr>
        <w:t>____</w:t>
      </w:r>
    </w:p>
    <w:p w:rsidR="006D31EC" w:rsidRPr="00FD5819" w:rsidRDefault="00007B2A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FD581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FD5819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D5819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FD581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FD5819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5819" w:rsidRPr="00FD5819">
        <w:rPr>
          <w:rFonts w:ascii="Times New Roman" w:hAnsi="Times New Roman" w:cs="Times New Roman"/>
          <w:sz w:val="28"/>
          <w:szCs w:val="28"/>
        </w:rPr>
        <w:t>от 10.04.2019 № 71</w:t>
      </w:r>
      <w:r w:rsidRPr="00FD5819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FD5819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FD5819" w:rsidRPr="00FD5819" w:rsidRDefault="006D31EC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D5819" w:rsidRPr="00FD5819">
        <w:rPr>
          <w:rFonts w:ascii="Times New Roman" w:hAnsi="Times New Roman" w:cs="Times New Roman"/>
          <w:sz w:val="28"/>
          <w:szCs w:val="28"/>
        </w:rPr>
        <w:t xml:space="preserve">Согласование переустройства </w:t>
      </w:r>
    </w:p>
    <w:p w:rsidR="006D31EC" w:rsidRPr="00FD5819" w:rsidRDefault="00FD5819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>и (или) переплан</w:t>
      </w:r>
      <w:r w:rsidRPr="00FD5819">
        <w:rPr>
          <w:rFonts w:ascii="Times New Roman" w:hAnsi="Times New Roman" w:cs="Times New Roman"/>
          <w:sz w:val="28"/>
          <w:szCs w:val="28"/>
        </w:rPr>
        <w:t>и</w:t>
      </w:r>
      <w:r w:rsidRPr="00FD5819">
        <w:rPr>
          <w:rFonts w:ascii="Times New Roman" w:hAnsi="Times New Roman" w:cs="Times New Roman"/>
          <w:sz w:val="28"/>
          <w:szCs w:val="28"/>
        </w:rPr>
        <w:t>ровки жилых помещений</w:t>
      </w:r>
      <w:r w:rsidR="006D31EC" w:rsidRPr="00FD5819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ральными законами от 06.10.2003 №131-ФЗ «Об общих принципах организ</w:t>
      </w:r>
      <w:r w:rsidR="006D31EC" w:rsidRPr="00822424">
        <w:rPr>
          <w:rFonts w:ascii="Times New Roman" w:hAnsi="Times New Roman" w:cs="Times New Roman"/>
          <w:sz w:val="28"/>
          <w:szCs w:val="28"/>
        </w:rPr>
        <w:t>а</w:t>
      </w:r>
      <w:r w:rsidR="006D31EC" w:rsidRPr="00822424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Федерации», от 27.07.2010  №210-ФЗ «Об организации предоставления государственных и муниципал</w:t>
      </w:r>
      <w:r w:rsidR="006D31EC" w:rsidRPr="00822424">
        <w:rPr>
          <w:rFonts w:ascii="Times New Roman" w:hAnsi="Times New Roman" w:cs="Times New Roman"/>
          <w:sz w:val="28"/>
          <w:szCs w:val="28"/>
        </w:rPr>
        <w:t>ь</w:t>
      </w:r>
      <w:r w:rsidR="006D31EC" w:rsidRPr="00822424">
        <w:rPr>
          <w:rFonts w:ascii="Times New Roman" w:hAnsi="Times New Roman" w:cs="Times New Roman"/>
          <w:sz w:val="28"/>
          <w:szCs w:val="28"/>
        </w:rPr>
        <w:t>ных услуг», постановлением Администрации Слободского  сельского пос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и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  руководствуясь Уставом Слободского сельского поселения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Слободского сельского поселения </w:t>
      </w:r>
      <w:r w:rsidR="00FD5819" w:rsidRPr="00FD5819">
        <w:rPr>
          <w:rFonts w:ascii="Times New Roman" w:hAnsi="Times New Roman" w:cs="Times New Roman"/>
          <w:sz w:val="28"/>
          <w:szCs w:val="28"/>
        </w:rPr>
        <w:t>от 10.04.2019 № 71 «Об утверждении</w:t>
      </w:r>
      <w:r w:rsidR="00FD5819">
        <w:rPr>
          <w:rFonts w:ascii="Times New Roman" w:hAnsi="Times New Roman" w:cs="Times New Roman"/>
          <w:sz w:val="28"/>
          <w:szCs w:val="28"/>
        </w:rPr>
        <w:t xml:space="preserve"> </w:t>
      </w:r>
      <w:r w:rsidR="00FD5819" w:rsidRPr="00FD5819">
        <w:rPr>
          <w:rFonts w:ascii="Times New Roman" w:hAnsi="Times New Roman" w:cs="Times New Roman"/>
          <w:sz w:val="28"/>
          <w:szCs w:val="28"/>
        </w:rPr>
        <w:t>Администрати</w:t>
      </w:r>
      <w:r w:rsidR="00FD5819" w:rsidRPr="00FD5819">
        <w:rPr>
          <w:rFonts w:ascii="Times New Roman" w:hAnsi="Times New Roman" w:cs="Times New Roman"/>
          <w:sz w:val="28"/>
          <w:szCs w:val="28"/>
        </w:rPr>
        <w:t>в</w:t>
      </w:r>
      <w:r w:rsidR="00FD5819" w:rsidRPr="00FD5819">
        <w:rPr>
          <w:rFonts w:ascii="Times New Roman" w:hAnsi="Times New Roman" w:cs="Times New Roman"/>
          <w:sz w:val="28"/>
          <w:szCs w:val="28"/>
        </w:rPr>
        <w:t>ного регламента  по предоставлению муниципальной услуги «Согласование переустройства и (или) переплан</w:t>
      </w:r>
      <w:r w:rsidR="00FD5819" w:rsidRPr="00FD5819">
        <w:rPr>
          <w:rFonts w:ascii="Times New Roman" w:hAnsi="Times New Roman" w:cs="Times New Roman"/>
          <w:sz w:val="28"/>
          <w:szCs w:val="28"/>
        </w:rPr>
        <w:t>и</w:t>
      </w:r>
      <w:r w:rsidR="00FD5819" w:rsidRPr="00FD5819">
        <w:rPr>
          <w:rFonts w:ascii="Times New Roman" w:hAnsi="Times New Roman" w:cs="Times New Roman"/>
          <w:sz w:val="28"/>
          <w:szCs w:val="28"/>
        </w:rPr>
        <w:t>ровки жилых помещений»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</w:p>
    <w:p w:rsidR="006A370E" w:rsidRPr="006A370E" w:rsidRDefault="006D31EC" w:rsidP="00FD581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D5819">
        <w:rPr>
          <w:rFonts w:ascii="Times New Roman" w:hAnsi="Times New Roman" w:cs="Times New Roman"/>
          <w:sz w:val="28"/>
          <w:szCs w:val="28"/>
        </w:rPr>
        <w:t>Подпункт 2 п</w:t>
      </w:r>
      <w:r w:rsidRPr="00BC2A3A">
        <w:rPr>
          <w:rFonts w:ascii="Times New Roman" w:hAnsi="Times New Roman" w:cs="Times New Roman"/>
          <w:sz w:val="28"/>
          <w:szCs w:val="28"/>
        </w:rPr>
        <w:t>ункт</w:t>
      </w:r>
      <w:r w:rsidR="00FD5819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 xml:space="preserve"> 2.</w:t>
      </w:r>
      <w:r w:rsidR="006A370E">
        <w:rPr>
          <w:rFonts w:ascii="Times New Roman" w:hAnsi="Times New Roman" w:cs="Times New Roman"/>
          <w:sz w:val="28"/>
          <w:szCs w:val="28"/>
        </w:rPr>
        <w:t>7</w:t>
      </w:r>
      <w:r w:rsidRPr="00BC2A3A">
        <w:rPr>
          <w:rFonts w:ascii="Times New Roman" w:hAnsi="Times New Roman" w:cs="Times New Roman"/>
          <w:sz w:val="28"/>
          <w:szCs w:val="28"/>
        </w:rPr>
        <w:t>.</w:t>
      </w:r>
      <w:r w:rsidR="00FD5819">
        <w:rPr>
          <w:rFonts w:ascii="Times New Roman" w:hAnsi="Times New Roman" w:cs="Times New Roman"/>
          <w:sz w:val="28"/>
          <w:szCs w:val="28"/>
        </w:rPr>
        <w:t>1. части 2.7.</w:t>
      </w:r>
      <w:r w:rsidRPr="00BC2A3A">
        <w:rPr>
          <w:rFonts w:ascii="Times New Roman" w:hAnsi="Times New Roman" w:cs="Times New Roman"/>
          <w:sz w:val="28"/>
          <w:szCs w:val="28"/>
        </w:rPr>
        <w:t xml:space="preserve"> раздела 2 «Стандарт предоста</w:t>
      </w:r>
      <w:r w:rsidRPr="00BC2A3A">
        <w:rPr>
          <w:rFonts w:ascii="Times New Roman" w:hAnsi="Times New Roman" w:cs="Times New Roman"/>
          <w:sz w:val="28"/>
          <w:szCs w:val="28"/>
        </w:rPr>
        <w:t>в</w:t>
      </w:r>
      <w:r w:rsidRPr="00BC2A3A">
        <w:rPr>
          <w:rFonts w:ascii="Times New Roman" w:hAnsi="Times New Roman" w:cs="Times New Roman"/>
          <w:sz w:val="28"/>
          <w:szCs w:val="28"/>
        </w:rPr>
        <w:t xml:space="preserve">ления муниципальной услуги» Административного регламента изложить в следующей редакции: </w:t>
      </w:r>
      <w:r w:rsidR="006A370E">
        <w:rPr>
          <w:rFonts w:ascii="Times New Roman" w:hAnsi="Times New Roman" w:cs="Times New Roman"/>
          <w:sz w:val="28"/>
          <w:szCs w:val="28"/>
        </w:rPr>
        <w:tab/>
      </w:r>
      <w:r w:rsidR="00FD5819">
        <w:rPr>
          <w:rFonts w:ascii="Times New Roman" w:hAnsi="Times New Roman" w:cs="Times New Roman"/>
          <w:sz w:val="28"/>
          <w:szCs w:val="28"/>
        </w:rPr>
        <w:t xml:space="preserve">« 2) </w:t>
      </w:r>
      <w:r w:rsidR="006A370E" w:rsidRPr="006A370E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личность заявителя или представителя заявителя (пред</w:t>
      </w:r>
      <w:r w:rsidR="006A370E" w:rsidRPr="006A370E">
        <w:rPr>
          <w:rFonts w:ascii="Times New Roman" w:hAnsi="Times New Roman" w:cs="Times New Roman"/>
          <w:sz w:val="28"/>
          <w:szCs w:val="28"/>
        </w:rPr>
        <w:t>о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ставляется оригинал для снятия копии),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или посредством идентификации и аутентификации в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>органах, предоставляющих государственные услуги, органах</w:t>
      </w:r>
      <w:proofErr w:type="gramEnd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, предоставля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ю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щих муниципальные услуги, многофункциональных </w:t>
      </w:r>
      <w:proofErr w:type="gramStart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центрах</w:t>
      </w:r>
      <w:proofErr w:type="gramEnd"/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 xml:space="preserve"> с использован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ем информационных технологий, предусмотренных частью 18 статьи 14.1 Федерального закона от 27 июля 2006 года № 149-ФЗ «Об информации, 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формационных технологиях и о защите информации».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</w:t>
      </w:r>
      <w:r w:rsidRPr="006A370E">
        <w:rPr>
          <w:rFonts w:ascii="Times New Roman" w:hAnsi="Times New Roman" w:cs="Times New Roman"/>
          <w:sz w:val="28"/>
          <w:szCs w:val="28"/>
        </w:rPr>
        <w:t>н</w:t>
      </w:r>
      <w:r w:rsidRPr="006A370E">
        <w:rPr>
          <w:rFonts w:ascii="Times New Roman" w:hAnsi="Times New Roman" w:cs="Times New Roman"/>
          <w:sz w:val="28"/>
          <w:szCs w:val="28"/>
        </w:rPr>
        <w:t>тификация и аутентификация могут осуществляться посредством:</w:t>
      </w:r>
    </w:p>
    <w:p w:rsidR="006A370E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или иных госуда</w:t>
      </w:r>
      <w:r w:rsidRPr="006A370E">
        <w:rPr>
          <w:rFonts w:ascii="Times New Roman" w:hAnsi="Times New Roman" w:cs="Times New Roman"/>
          <w:sz w:val="28"/>
          <w:szCs w:val="28"/>
        </w:rPr>
        <w:t>р</w:t>
      </w:r>
      <w:r w:rsidRPr="006A370E">
        <w:rPr>
          <w:rFonts w:ascii="Times New Roman" w:hAnsi="Times New Roman" w:cs="Times New Roman"/>
          <w:sz w:val="28"/>
          <w:szCs w:val="28"/>
        </w:rPr>
        <w:t>ственных информационных систем, если такие государственные информац</w:t>
      </w:r>
      <w:r w:rsidRPr="006A370E">
        <w:rPr>
          <w:rFonts w:ascii="Times New Roman" w:hAnsi="Times New Roman" w:cs="Times New Roman"/>
          <w:sz w:val="28"/>
          <w:szCs w:val="28"/>
        </w:rPr>
        <w:t>и</w:t>
      </w:r>
      <w:r w:rsidRPr="006A370E">
        <w:rPr>
          <w:rFonts w:ascii="Times New Roman" w:hAnsi="Times New Roman" w:cs="Times New Roman"/>
          <w:sz w:val="28"/>
          <w:szCs w:val="28"/>
        </w:rPr>
        <w:t>онные системы в установленном Правительством Российской Федерации п</w:t>
      </w:r>
      <w:r w:rsidRPr="006A370E">
        <w:rPr>
          <w:rFonts w:ascii="Times New Roman" w:hAnsi="Times New Roman" w:cs="Times New Roman"/>
          <w:sz w:val="28"/>
          <w:szCs w:val="28"/>
        </w:rPr>
        <w:t>о</w:t>
      </w:r>
      <w:r w:rsidRPr="006A370E">
        <w:rPr>
          <w:rFonts w:ascii="Times New Roman" w:hAnsi="Times New Roman" w:cs="Times New Roman"/>
          <w:sz w:val="28"/>
          <w:szCs w:val="28"/>
        </w:rPr>
        <w:t>рядке обеспечивают взаимодействие с единой системой идентификации  и аутентификации, при условии совпадения сведений о физическом лице в ук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занных информационных системах;</w:t>
      </w:r>
      <w:proofErr w:type="gramEnd"/>
    </w:p>
    <w:p w:rsidR="006D31EC" w:rsidRPr="006A370E" w:rsidRDefault="006A370E" w:rsidP="006A370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70E">
        <w:rPr>
          <w:rFonts w:ascii="Times New Roman" w:hAnsi="Times New Roman" w:cs="Times New Roman"/>
          <w:sz w:val="28"/>
          <w:szCs w:val="28"/>
        </w:rPr>
        <w:t>-единой системы идентификации и аутентификации и единой информ</w:t>
      </w:r>
      <w:r w:rsidRPr="006A370E">
        <w:rPr>
          <w:rFonts w:ascii="Times New Roman" w:hAnsi="Times New Roman" w:cs="Times New Roman"/>
          <w:sz w:val="28"/>
          <w:szCs w:val="28"/>
        </w:rPr>
        <w:t>а</w:t>
      </w:r>
      <w:r w:rsidRPr="006A370E">
        <w:rPr>
          <w:rFonts w:ascii="Times New Roman" w:hAnsi="Times New Roman" w:cs="Times New Roman"/>
          <w:sz w:val="28"/>
          <w:szCs w:val="28"/>
        </w:rPr>
        <w:t>ционной системы персональных данных, обеспечивающей обработку, вкл</w:t>
      </w:r>
      <w:r w:rsidRPr="006A370E">
        <w:rPr>
          <w:rFonts w:ascii="Times New Roman" w:hAnsi="Times New Roman" w:cs="Times New Roman"/>
          <w:sz w:val="28"/>
          <w:szCs w:val="28"/>
        </w:rPr>
        <w:t>ю</w:t>
      </w:r>
      <w:r w:rsidRPr="006A370E">
        <w:rPr>
          <w:rFonts w:ascii="Times New Roman" w:hAnsi="Times New Roman" w:cs="Times New Roman"/>
          <w:sz w:val="28"/>
          <w:szCs w:val="28"/>
        </w:rPr>
        <w:t>чая сбор и хранение, биометрических персональных данных, их проверку и передачу информации о степени их соответствия предоставленным биоме</w:t>
      </w:r>
      <w:r w:rsidRPr="006A370E">
        <w:rPr>
          <w:rFonts w:ascii="Times New Roman" w:hAnsi="Times New Roman" w:cs="Times New Roman"/>
          <w:sz w:val="28"/>
          <w:szCs w:val="28"/>
        </w:rPr>
        <w:t>т</w:t>
      </w:r>
      <w:r w:rsidRPr="006A370E">
        <w:rPr>
          <w:rFonts w:ascii="Times New Roman" w:hAnsi="Times New Roman" w:cs="Times New Roman"/>
          <w:sz w:val="28"/>
          <w:szCs w:val="28"/>
        </w:rPr>
        <w:t>рическим данным фи</w:t>
      </w:r>
      <w:r w:rsidR="00FD5819">
        <w:rPr>
          <w:rFonts w:ascii="Times New Roman" w:hAnsi="Times New Roman" w:cs="Times New Roman"/>
          <w:sz w:val="28"/>
          <w:szCs w:val="28"/>
        </w:rPr>
        <w:t>зического лица</w:t>
      </w:r>
      <w:proofErr w:type="gramStart"/>
      <w:r w:rsidR="00FD5819">
        <w:rPr>
          <w:rFonts w:ascii="Times New Roman" w:hAnsi="Times New Roman" w:cs="Times New Roman"/>
          <w:sz w:val="28"/>
          <w:szCs w:val="28"/>
        </w:rPr>
        <w:t>;</w:t>
      </w:r>
      <w:r w:rsidR="00BC2A3A" w:rsidRPr="006A370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2A3A" w:rsidRPr="006A370E">
        <w:rPr>
          <w:rFonts w:ascii="Times New Roman" w:hAnsi="Times New Roman" w:cs="Times New Roman"/>
          <w:sz w:val="28"/>
          <w:szCs w:val="28"/>
        </w:rPr>
        <w:t>.</w:t>
      </w:r>
    </w:p>
    <w:p w:rsidR="00BC2A3A" w:rsidRPr="00BC2A3A" w:rsidRDefault="00BC2A3A" w:rsidP="00BC2A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>1.</w:t>
      </w:r>
      <w:r w:rsidR="00FD5819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 xml:space="preserve">. Буллит 1 </w:t>
      </w:r>
      <w:r w:rsidR="006A370E">
        <w:rPr>
          <w:rFonts w:ascii="Times New Roman" w:hAnsi="Times New Roman" w:cs="Times New Roman"/>
          <w:sz w:val="28"/>
          <w:szCs w:val="28"/>
        </w:rPr>
        <w:t xml:space="preserve">абзаца </w:t>
      </w:r>
      <w:r w:rsidR="00FD5819">
        <w:rPr>
          <w:rFonts w:ascii="Times New Roman" w:hAnsi="Times New Roman" w:cs="Times New Roman"/>
          <w:sz w:val="28"/>
          <w:szCs w:val="28"/>
        </w:rPr>
        <w:t>4</w:t>
      </w:r>
      <w:r w:rsidR="006A370E">
        <w:rPr>
          <w:rFonts w:ascii="Times New Roman" w:hAnsi="Times New Roman" w:cs="Times New Roman"/>
          <w:sz w:val="28"/>
          <w:szCs w:val="28"/>
        </w:rPr>
        <w:t xml:space="preserve"> </w:t>
      </w:r>
      <w:r w:rsidRPr="00BC2A3A">
        <w:rPr>
          <w:rFonts w:ascii="Times New Roman" w:hAnsi="Times New Roman" w:cs="Times New Roman"/>
          <w:sz w:val="28"/>
          <w:szCs w:val="28"/>
        </w:rPr>
        <w:t>пункта 3.</w:t>
      </w:r>
      <w:r w:rsidR="00FD5819">
        <w:rPr>
          <w:rFonts w:ascii="Times New Roman" w:hAnsi="Times New Roman" w:cs="Times New Roman"/>
          <w:sz w:val="28"/>
          <w:szCs w:val="28"/>
        </w:rPr>
        <w:t>2</w:t>
      </w:r>
      <w:r w:rsidRPr="00BC2A3A">
        <w:rPr>
          <w:rFonts w:ascii="Times New Roman" w:hAnsi="Times New Roman" w:cs="Times New Roman"/>
          <w:sz w:val="28"/>
          <w:szCs w:val="28"/>
        </w:rPr>
        <w:t>. раздела 3 Административного регл</w:t>
      </w:r>
      <w:r w:rsidRPr="00BC2A3A">
        <w:rPr>
          <w:rFonts w:ascii="Times New Roman" w:hAnsi="Times New Roman" w:cs="Times New Roman"/>
          <w:sz w:val="28"/>
          <w:szCs w:val="28"/>
        </w:rPr>
        <w:t>а</w:t>
      </w:r>
      <w:r w:rsidRPr="00BC2A3A">
        <w:rPr>
          <w:rFonts w:ascii="Times New Roman" w:hAnsi="Times New Roman" w:cs="Times New Roman"/>
          <w:sz w:val="28"/>
          <w:szCs w:val="28"/>
        </w:rPr>
        <w:t>мента изложить в следующей редакции:</w:t>
      </w:r>
    </w:p>
    <w:p w:rsidR="006A370E" w:rsidRPr="006A370E" w:rsidRDefault="00BC2A3A" w:rsidP="006A370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819">
        <w:rPr>
          <w:rFonts w:ascii="Times New Roman" w:hAnsi="Times New Roman" w:cs="Times New Roman"/>
          <w:sz w:val="28"/>
          <w:szCs w:val="28"/>
        </w:rPr>
        <w:t>«</w:t>
      </w:r>
      <w:r w:rsidR="006A370E" w:rsidRPr="00FD5819">
        <w:rPr>
          <w:rFonts w:ascii="Times New Roman" w:hAnsi="Times New Roman" w:cs="Times New Roman"/>
          <w:sz w:val="28"/>
          <w:szCs w:val="28"/>
        </w:rPr>
        <w:t>-</w:t>
      </w:r>
      <w:r w:rsidR="00FD5819" w:rsidRPr="00FD5819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</w:t>
      </w:r>
      <w:r w:rsidR="00FD5819">
        <w:rPr>
          <w:sz w:val="26"/>
          <w:szCs w:val="26"/>
        </w:rPr>
        <w:t>,</w:t>
      </w:r>
      <w:r w:rsidR="00FD5819">
        <w:rPr>
          <w:rFonts w:ascii="Times New Roman" w:hAnsi="Times New Roman" w:cs="Times New Roman"/>
          <w:sz w:val="28"/>
          <w:szCs w:val="28"/>
        </w:rPr>
        <w:t xml:space="preserve"> 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в соо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т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или посредством иде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тификации и аутентиф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кации в органах, предоставляющих государственные услуги, органах, предоставляющих муниципальные услуги, многофункци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о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нальных центрах с использованием информационных технологий, пред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у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смотренных частью 18 статьи 14.1 Федерального закона от 27 июля 2006 года N 149-ФЗ "Об информации, информационных технологиях и о защите и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н</w:t>
      </w:r>
      <w:r w:rsidR="006A370E" w:rsidRPr="006A370E">
        <w:rPr>
          <w:rStyle w:val="normaltextrun"/>
          <w:rFonts w:ascii="Times New Roman" w:hAnsi="Times New Roman" w:cs="Times New Roman"/>
          <w:sz w:val="28"/>
          <w:szCs w:val="28"/>
        </w:rPr>
        <w:t>формации" либо полномочия представителя,</w:t>
      </w:r>
      <w:r w:rsidR="006A370E" w:rsidRPr="006A370E">
        <w:rPr>
          <w:rFonts w:ascii="Times New Roman" w:hAnsi="Times New Roman" w:cs="Times New Roman"/>
          <w:sz w:val="28"/>
          <w:szCs w:val="28"/>
        </w:rPr>
        <w:t xml:space="preserve"> ук</w:t>
      </w:r>
      <w:r w:rsidR="006A370E" w:rsidRPr="006A370E">
        <w:rPr>
          <w:rFonts w:ascii="Times New Roman" w:hAnsi="Times New Roman" w:cs="Times New Roman"/>
          <w:sz w:val="28"/>
          <w:szCs w:val="28"/>
        </w:rPr>
        <w:t>а</w:t>
      </w:r>
      <w:r w:rsidR="006A370E" w:rsidRPr="006A370E">
        <w:rPr>
          <w:rFonts w:ascii="Times New Roman" w:hAnsi="Times New Roman" w:cs="Times New Roman"/>
          <w:sz w:val="28"/>
          <w:szCs w:val="28"/>
        </w:rPr>
        <w:t>занным в заявлении, сверяет</w:t>
      </w:r>
      <w:proofErr w:type="gramEnd"/>
      <w:r w:rsidR="006A370E" w:rsidRPr="006A370E">
        <w:rPr>
          <w:rFonts w:ascii="Times New Roman" w:hAnsi="Times New Roman" w:cs="Times New Roman"/>
          <w:sz w:val="28"/>
          <w:szCs w:val="28"/>
        </w:rPr>
        <w:t xml:space="preserve"> представленные копии документов с оригин</w:t>
      </w:r>
      <w:r w:rsidR="006A370E" w:rsidRPr="006A370E">
        <w:rPr>
          <w:rFonts w:ascii="Times New Roman" w:hAnsi="Times New Roman" w:cs="Times New Roman"/>
          <w:sz w:val="28"/>
          <w:szCs w:val="28"/>
        </w:rPr>
        <w:t>а</w:t>
      </w:r>
      <w:r w:rsidR="006A370E" w:rsidRPr="006A370E">
        <w:rPr>
          <w:rFonts w:ascii="Times New Roman" w:hAnsi="Times New Roman" w:cs="Times New Roman"/>
          <w:sz w:val="28"/>
          <w:szCs w:val="28"/>
        </w:rPr>
        <w:t>лами</w:t>
      </w:r>
      <w:proofErr w:type="gramStart"/>
      <w:r w:rsidR="006A370E" w:rsidRPr="006A370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6A370E" w:rsidRPr="006A370E">
        <w:rPr>
          <w:rFonts w:ascii="Times New Roman" w:hAnsi="Times New Roman" w:cs="Times New Roman"/>
          <w:sz w:val="28"/>
          <w:szCs w:val="28"/>
        </w:rPr>
        <w:t>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</w:t>
      </w:r>
      <w:r w:rsidR="006D31EC" w:rsidRPr="00822424">
        <w:rPr>
          <w:rFonts w:ascii="Times New Roman" w:hAnsi="Times New Roman" w:cs="Times New Roman"/>
          <w:sz w:val="28"/>
          <w:szCs w:val="28"/>
        </w:rPr>
        <w:t>и</w:t>
      </w:r>
      <w:r w:rsidR="006D31EC" w:rsidRPr="00822424">
        <w:rPr>
          <w:rFonts w:ascii="Times New Roman" w:hAnsi="Times New Roman" w:cs="Times New Roman"/>
          <w:sz w:val="28"/>
          <w:szCs w:val="28"/>
        </w:rPr>
        <w:t>ке Слободского сельского поселения, на официальном сайте Администрации Угличского муниципального района и сайте Слободского сельского посел</w:t>
      </w:r>
      <w:r w:rsidR="006D31EC" w:rsidRPr="00822424">
        <w:rPr>
          <w:rFonts w:ascii="Times New Roman" w:hAnsi="Times New Roman" w:cs="Times New Roman"/>
          <w:sz w:val="28"/>
          <w:szCs w:val="28"/>
        </w:rPr>
        <w:t>е</w:t>
      </w:r>
      <w:r w:rsidR="006D31EC" w:rsidRPr="00822424">
        <w:rPr>
          <w:rFonts w:ascii="Times New Roman" w:hAnsi="Times New Roman" w:cs="Times New Roman"/>
          <w:sz w:val="28"/>
          <w:szCs w:val="28"/>
        </w:rPr>
        <w:t>ния.</w:t>
      </w:r>
    </w:p>
    <w:p w:rsidR="006D31EC" w:rsidRPr="00822424" w:rsidRDefault="00822424" w:rsidP="0082242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5819" w:rsidRDefault="00822424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FD5819" w:rsidRDefault="00FD5819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FD5819" w:rsidRDefault="006D31EC" w:rsidP="00FD5819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819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 поселения                         </w:t>
      </w:r>
      <w:r w:rsidR="00FD581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5819">
        <w:rPr>
          <w:rFonts w:ascii="Times New Roman" w:hAnsi="Times New Roman" w:cs="Times New Roman"/>
          <w:sz w:val="28"/>
          <w:szCs w:val="28"/>
        </w:rPr>
        <w:t xml:space="preserve">М.А. </w:t>
      </w:r>
      <w:bookmarkStart w:id="0" w:name="_GoBack"/>
      <w:bookmarkEnd w:id="0"/>
      <w:r w:rsidRPr="00FD5819">
        <w:rPr>
          <w:rFonts w:ascii="Times New Roman" w:hAnsi="Times New Roman" w:cs="Times New Roman"/>
          <w:sz w:val="28"/>
          <w:szCs w:val="28"/>
        </w:rPr>
        <w:t>Аракче</w:t>
      </w:r>
      <w:r w:rsidRPr="00FD5819">
        <w:rPr>
          <w:rFonts w:ascii="Times New Roman" w:hAnsi="Times New Roman" w:cs="Times New Roman"/>
          <w:sz w:val="28"/>
          <w:szCs w:val="28"/>
        </w:rPr>
        <w:t>е</w:t>
      </w:r>
      <w:r w:rsidRPr="00FD5819">
        <w:rPr>
          <w:rFonts w:ascii="Times New Roman" w:hAnsi="Times New Roman" w:cs="Times New Roman"/>
          <w:sz w:val="28"/>
          <w:szCs w:val="28"/>
        </w:rPr>
        <w:t>ва</w:t>
      </w:r>
    </w:p>
    <w:sectPr w:rsidR="006427C3" w:rsidRPr="00FD5819" w:rsidSect="0032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1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256A66"/>
    <w:rsid w:val="00290337"/>
    <w:rsid w:val="00321955"/>
    <w:rsid w:val="00376F12"/>
    <w:rsid w:val="00521304"/>
    <w:rsid w:val="00633B97"/>
    <w:rsid w:val="006427C3"/>
    <w:rsid w:val="006A370E"/>
    <w:rsid w:val="006B0A98"/>
    <w:rsid w:val="006D31EC"/>
    <w:rsid w:val="00772250"/>
    <w:rsid w:val="00822424"/>
    <w:rsid w:val="008B1153"/>
    <w:rsid w:val="008F257A"/>
    <w:rsid w:val="00BB0B63"/>
    <w:rsid w:val="00BB21ED"/>
    <w:rsid w:val="00BC1581"/>
    <w:rsid w:val="00BC2A3A"/>
    <w:rsid w:val="00BC70AC"/>
    <w:rsid w:val="00DD2B20"/>
    <w:rsid w:val="00EA5A76"/>
    <w:rsid w:val="00F741B4"/>
    <w:rsid w:val="00FD5819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2021-09-23T10:42:00Z</dcterms:created>
  <dcterms:modified xsi:type="dcterms:W3CDTF">2021-09-23T10:47:00Z</dcterms:modified>
</cp:coreProperties>
</file>