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ED" w:rsidRDefault="00B37EED" w:rsidP="00B37EED">
      <w:pPr>
        <w:pStyle w:val="a3"/>
        <w:ind w:firstLine="0"/>
        <w:jc w:val="center"/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1DF4635D" wp14:editId="4394A86C">
            <wp:extent cx="368300" cy="416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ED" w:rsidRPr="00174514" w:rsidRDefault="00B37EED" w:rsidP="00B37EE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B37EED" w:rsidRPr="00174514" w:rsidRDefault="00B37EED" w:rsidP="00B37EE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B37EED" w:rsidRDefault="00B37EED" w:rsidP="00B37EE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B37EED" w:rsidRDefault="00B37EED" w:rsidP="00B37EED">
      <w:pPr>
        <w:pStyle w:val="a3"/>
        <w:ind w:firstLine="0"/>
        <w:jc w:val="left"/>
        <w:rPr>
          <w:b/>
          <w:sz w:val="26"/>
          <w:szCs w:val="26"/>
        </w:rPr>
      </w:pPr>
    </w:p>
    <w:p w:rsidR="008777A6" w:rsidRDefault="00A74A95" w:rsidP="00B37EED">
      <w:pPr>
        <w:pStyle w:val="a3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37EED" w:rsidRPr="000F68AD" w:rsidRDefault="00B37EED" w:rsidP="00B37EED">
      <w:pPr>
        <w:pStyle w:val="a3"/>
        <w:ind w:firstLine="0"/>
        <w:jc w:val="left"/>
        <w:rPr>
          <w:b/>
          <w:sz w:val="26"/>
          <w:szCs w:val="26"/>
        </w:rPr>
      </w:pPr>
      <w:r w:rsidRPr="000F68AD">
        <w:rPr>
          <w:b/>
          <w:sz w:val="26"/>
          <w:szCs w:val="26"/>
        </w:rPr>
        <w:t xml:space="preserve">от </w:t>
      </w:r>
      <w:r w:rsidR="00A74A95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.</w:t>
      </w:r>
      <w:r w:rsidR="00A74A95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.</w:t>
      </w:r>
      <w:r w:rsidRPr="000F68A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A74A95">
        <w:rPr>
          <w:b/>
          <w:sz w:val="26"/>
          <w:szCs w:val="26"/>
        </w:rPr>
        <w:t>2</w:t>
      </w:r>
      <w:r w:rsidRPr="000F68AD">
        <w:rPr>
          <w:b/>
          <w:sz w:val="26"/>
          <w:szCs w:val="26"/>
        </w:rPr>
        <w:t xml:space="preserve">  №</w:t>
      </w:r>
      <w:r>
        <w:rPr>
          <w:b/>
          <w:sz w:val="26"/>
          <w:szCs w:val="26"/>
        </w:rPr>
        <w:t xml:space="preserve"> </w:t>
      </w:r>
      <w:r w:rsidR="00A74A95">
        <w:rPr>
          <w:b/>
          <w:sz w:val="26"/>
          <w:szCs w:val="26"/>
        </w:rPr>
        <w:t>____</w:t>
      </w:r>
    </w:p>
    <w:p w:rsidR="00B37EED" w:rsidRPr="000F68AD" w:rsidRDefault="00B37EED" w:rsidP="00B37EED">
      <w:pPr>
        <w:pStyle w:val="a3"/>
        <w:ind w:firstLine="0"/>
        <w:jc w:val="left"/>
        <w:rPr>
          <w:b/>
          <w:sz w:val="26"/>
          <w:szCs w:val="26"/>
        </w:rPr>
      </w:pPr>
    </w:p>
    <w:p w:rsidR="00B37EED" w:rsidRPr="009C2CED" w:rsidRDefault="00B37EED" w:rsidP="00B37EED">
      <w:pPr>
        <w:pStyle w:val="1"/>
        <w:ind w:right="3347"/>
        <w:jc w:val="both"/>
        <w:rPr>
          <w:rFonts w:ascii="Times New Roman" w:hAnsi="Times New Roman" w:cs="Times New Roman"/>
          <w:b w:val="0"/>
          <w:color w:val="auto"/>
          <w:sz w:val="28"/>
          <w:szCs w:val="26"/>
        </w:rPr>
      </w:pPr>
      <w:r w:rsidRPr="009C2CED">
        <w:rPr>
          <w:rFonts w:ascii="Times New Roman" w:hAnsi="Times New Roman" w:cs="Times New Roman"/>
          <w:b w:val="0"/>
          <w:color w:val="auto"/>
          <w:sz w:val="28"/>
          <w:szCs w:val="26"/>
        </w:rPr>
        <w:t>О внесении изменений в решение Муниципального Совета Слободского сельского поселения от 15.06.2018 № 14 «Об утверждении Правил благоустройства территории Слободского сельского поселения»</w:t>
      </w:r>
    </w:p>
    <w:p w:rsidR="00B37EED" w:rsidRPr="000F68AD" w:rsidRDefault="00B37EED" w:rsidP="00B37EED">
      <w:pPr>
        <w:ind w:right="3404"/>
        <w:jc w:val="both"/>
        <w:rPr>
          <w:sz w:val="26"/>
          <w:szCs w:val="26"/>
        </w:rPr>
      </w:pPr>
    </w:p>
    <w:p w:rsidR="00B37EED" w:rsidRPr="009C2CED" w:rsidRDefault="00B37EED" w:rsidP="00B37EED">
      <w:pPr>
        <w:shd w:val="clear" w:color="auto" w:fill="FFFFFF"/>
        <w:ind w:firstLine="708"/>
        <w:jc w:val="both"/>
        <w:rPr>
          <w:szCs w:val="26"/>
        </w:rPr>
      </w:pPr>
      <w:r w:rsidRPr="009C2CED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четвертого созыва</w:t>
      </w:r>
    </w:p>
    <w:p w:rsidR="009C2CED" w:rsidRDefault="00B37EED" w:rsidP="009C2CED">
      <w:pPr>
        <w:shd w:val="clear" w:color="auto" w:fill="FFFFFF"/>
        <w:ind w:firstLine="708"/>
        <w:rPr>
          <w:sz w:val="26"/>
          <w:szCs w:val="26"/>
        </w:rPr>
      </w:pPr>
      <w:r w:rsidRPr="000F68AD">
        <w:rPr>
          <w:sz w:val="26"/>
          <w:szCs w:val="26"/>
        </w:rPr>
        <w:t>РЕШИЛ:</w:t>
      </w:r>
    </w:p>
    <w:p w:rsidR="00B37EED" w:rsidRPr="009C2CED" w:rsidRDefault="00B37EED" w:rsidP="009C2CED">
      <w:pPr>
        <w:shd w:val="clear" w:color="auto" w:fill="FFFFFF"/>
        <w:ind w:firstLine="708"/>
        <w:jc w:val="both"/>
        <w:rPr>
          <w:sz w:val="26"/>
          <w:szCs w:val="26"/>
        </w:rPr>
      </w:pPr>
      <w:r w:rsidRPr="009C2CED">
        <w:rPr>
          <w:szCs w:val="26"/>
        </w:rPr>
        <w:t>1. Внести в Правила благоустройства территории Слободского сельского поселения, утвержденные решением Муниципального Совета Слободского сельского поселения от 15</w:t>
      </w:r>
      <w:r w:rsidR="009C2CED" w:rsidRPr="009C2CED">
        <w:rPr>
          <w:bCs/>
          <w:iCs/>
          <w:szCs w:val="26"/>
        </w:rPr>
        <w:t>.06.2018  № 14</w:t>
      </w:r>
      <w:r w:rsidR="009C2CED" w:rsidRPr="009C2CED">
        <w:rPr>
          <w:b/>
          <w:bCs/>
          <w:iCs/>
          <w:szCs w:val="26"/>
        </w:rPr>
        <w:t xml:space="preserve"> </w:t>
      </w:r>
      <w:r w:rsidRPr="009C2CED">
        <w:rPr>
          <w:iCs/>
          <w:szCs w:val="26"/>
        </w:rPr>
        <w:t xml:space="preserve">следующие </w:t>
      </w:r>
      <w:r w:rsidRPr="009C2CED">
        <w:rPr>
          <w:szCs w:val="26"/>
        </w:rPr>
        <w:t xml:space="preserve"> изменения:</w:t>
      </w:r>
    </w:p>
    <w:p w:rsidR="00B37EED" w:rsidRPr="009C2CED" w:rsidRDefault="00B37EED" w:rsidP="00B37EED">
      <w:pPr>
        <w:jc w:val="both"/>
        <w:rPr>
          <w:szCs w:val="26"/>
        </w:rPr>
      </w:pPr>
      <w:r w:rsidRPr="009C2CED">
        <w:rPr>
          <w:szCs w:val="26"/>
        </w:rPr>
        <w:t xml:space="preserve">        </w:t>
      </w:r>
      <w:r w:rsidR="009C2CED">
        <w:rPr>
          <w:szCs w:val="26"/>
        </w:rPr>
        <w:tab/>
      </w:r>
      <w:r w:rsidRPr="009C2CED">
        <w:rPr>
          <w:szCs w:val="26"/>
        </w:rPr>
        <w:t xml:space="preserve">1.1. </w:t>
      </w:r>
      <w:r w:rsidR="00A74A95">
        <w:rPr>
          <w:szCs w:val="26"/>
        </w:rPr>
        <w:t xml:space="preserve">буллит 5 п. 2.1. </w:t>
      </w:r>
      <w:r w:rsidRPr="009C2CED">
        <w:rPr>
          <w:kern w:val="2"/>
          <w:szCs w:val="26"/>
          <w:lang w:eastAsia="ar-SA"/>
        </w:rPr>
        <w:t>Раздел</w:t>
      </w:r>
      <w:r w:rsidR="00A74A95">
        <w:rPr>
          <w:kern w:val="2"/>
          <w:szCs w:val="26"/>
          <w:lang w:eastAsia="ar-SA"/>
        </w:rPr>
        <w:t>а</w:t>
      </w:r>
      <w:r w:rsidRPr="009C2CED">
        <w:rPr>
          <w:kern w:val="2"/>
          <w:szCs w:val="26"/>
          <w:lang w:eastAsia="ar-SA"/>
        </w:rPr>
        <w:t xml:space="preserve"> </w:t>
      </w:r>
      <w:r w:rsidR="00A74A95">
        <w:rPr>
          <w:kern w:val="2"/>
          <w:szCs w:val="26"/>
          <w:lang w:eastAsia="ar-SA"/>
        </w:rPr>
        <w:t>2</w:t>
      </w:r>
      <w:r w:rsidRPr="009C2CED">
        <w:rPr>
          <w:kern w:val="2"/>
          <w:szCs w:val="26"/>
          <w:lang w:eastAsia="ar-SA"/>
        </w:rPr>
        <w:t xml:space="preserve"> </w:t>
      </w:r>
      <w:r w:rsidRPr="009C2CED">
        <w:rPr>
          <w:szCs w:val="26"/>
        </w:rPr>
        <w:t xml:space="preserve">Правил благоустройства территории Слободского сельского поселения </w:t>
      </w:r>
      <w:r w:rsidR="00A74A95">
        <w:rPr>
          <w:szCs w:val="26"/>
        </w:rPr>
        <w:t>изложить в следующей редакции</w:t>
      </w:r>
      <w:r w:rsidRPr="009C2CED">
        <w:rPr>
          <w:szCs w:val="26"/>
        </w:rPr>
        <w:t>:</w:t>
      </w:r>
    </w:p>
    <w:p w:rsidR="008777A6" w:rsidRDefault="00A74A95" w:rsidP="001B5D7A">
      <w:pPr>
        <w:ind w:firstLine="708"/>
        <w:jc w:val="both"/>
        <w:rPr>
          <w:kern w:val="1"/>
          <w:szCs w:val="28"/>
          <w:lang w:eastAsia="ar-SA"/>
        </w:rPr>
      </w:pPr>
      <w:r>
        <w:rPr>
          <w:spacing w:val="2"/>
          <w:szCs w:val="28"/>
        </w:rPr>
        <w:t>«</w:t>
      </w:r>
      <w:r w:rsidR="00C31A76">
        <w:rPr>
          <w:spacing w:val="2"/>
          <w:szCs w:val="28"/>
        </w:rPr>
        <w:t>-</w:t>
      </w:r>
      <w:r w:rsidRPr="00532F90">
        <w:rPr>
          <w:spacing w:val="2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</w:t>
      </w:r>
      <w:r>
        <w:rPr>
          <w:spacing w:val="2"/>
          <w:szCs w:val="28"/>
        </w:rPr>
        <w:t xml:space="preserve">, которые удаляются, предназначены для удаления или подлежат удалению в соответствии  с Федеральным законом от 24.06.1998 </w:t>
      </w:r>
      <w:r w:rsidR="00EE097C">
        <w:rPr>
          <w:spacing w:val="2"/>
          <w:szCs w:val="28"/>
        </w:rPr>
        <w:t>№</w:t>
      </w:r>
      <w:r>
        <w:rPr>
          <w:spacing w:val="2"/>
          <w:szCs w:val="28"/>
        </w:rPr>
        <w:t xml:space="preserve"> 89-ФЗ «Об отходах производства и потребления»</w:t>
      </w:r>
      <w:r w:rsidRPr="00532F90">
        <w:rPr>
          <w:spacing w:val="2"/>
          <w:szCs w:val="28"/>
        </w:rPr>
        <w:t>;</w:t>
      </w:r>
      <w:r w:rsidRPr="00532F90">
        <w:rPr>
          <w:kern w:val="1"/>
          <w:szCs w:val="28"/>
          <w:lang w:eastAsia="ar-SA"/>
        </w:rPr>
        <w:t xml:space="preserve"> объекты благоустройства – территории различного функционального назначения, на которых осуществляется деятельность по благоустройству, с расположенными на них элементами объектов благоустройства в границах земельных участков, находящихся в частной, государственной и муниципальной собственности, земельных участков и земель, государственная собственность на которые не разграничена; внешние поверхности зданий, строений, сооружений</w:t>
      </w:r>
      <w:proofErr w:type="gramStart"/>
      <w:r w:rsidRPr="00532F90">
        <w:rPr>
          <w:kern w:val="1"/>
          <w:szCs w:val="28"/>
          <w:lang w:eastAsia="ar-SA"/>
        </w:rPr>
        <w:t>;</w:t>
      </w:r>
      <w:r>
        <w:rPr>
          <w:kern w:val="1"/>
          <w:szCs w:val="28"/>
          <w:lang w:eastAsia="ar-SA"/>
        </w:rPr>
        <w:t>»</w:t>
      </w:r>
      <w:proofErr w:type="gramEnd"/>
      <w:r>
        <w:rPr>
          <w:kern w:val="1"/>
          <w:szCs w:val="28"/>
          <w:lang w:eastAsia="ar-SA"/>
        </w:rPr>
        <w:t>.</w:t>
      </w:r>
    </w:p>
    <w:p w:rsidR="00A74A95" w:rsidRDefault="00A74A95" w:rsidP="001B5D7A">
      <w:pPr>
        <w:ind w:firstLine="708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 xml:space="preserve">1.2. </w:t>
      </w:r>
      <w:r w:rsidR="00E400AE">
        <w:rPr>
          <w:kern w:val="1"/>
          <w:szCs w:val="28"/>
          <w:lang w:eastAsia="ar-SA"/>
        </w:rPr>
        <w:t xml:space="preserve">Пункт 3.6. Раздела 3 </w:t>
      </w:r>
      <w:r w:rsidR="00E400AE" w:rsidRPr="009C2CED">
        <w:rPr>
          <w:szCs w:val="26"/>
        </w:rPr>
        <w:t xml:space="preserve">Правил благоустройства территории Слободского сельского поселения </w:t>
      </w:r>
      <w:r w:rsidR="00E400AE">
        <w:rPr>
          <w:szCs w:val="26"/>
        </w:rPr>
        <w:t>изложить в следующей редакции</w:t>
      </w:r>
      <w:r w:rsidR="00E400AE" w:rsidRPr="009C2CED">
        <w:rPr>
          <w:szCs w:val="26"/>
        </w:rPr>
        <w:t>:</w:t>
      </w:r>
    </w:p>
    <w:p w:rsidR="00A74A95" w:rsidRDefault="00E400AE" w:rsidP="00A74A95">
      <w:pPr>
        <w:shd w:val="clear" w:color="auto" w:fill="FFFFFF"/>
        <w:suppressAutoHyphens/>
        <w:spacing w:before="28" w:after="28" w:line="100" w:lineRule="atLeast"/>
        <w:ind w:firstLine="567"/>
        <w:jc w:val="both"/>
        <w:rPr>
          <w:kern w:val="1"/>
          <w:szCs w:val="28"/>
          <w:lang w:eastAsia="ar-SA"/>
        </w:rPr>
      </w:pPr>
      <w:r>
        <w:rPr>
          <w:bCs/>
          <w:kern w:val="1"/>
          <w:szCs w:val="28"/>
          <w:lang w:eastAsia="ar-SA"/>
        </w:rPr>
        <w:t>«</w:t>
      </w:r>
      <w:r w:rsidR="00A74A95" w:rsidRPr="00532F90">
        <w:rPr>
          <w:bCs/>
          <w:kern w:val="1"/>
          <w:szCs w:val="28"/>
          <w:lang w:eastAsia="ar-SA"/>
        </w:rPr>
        <w:t xml:space="preserve">3.6. Вывоз скола асфальта при проведении </w:t>
      </w:r>
      <w:r w:rsidR="00A74A95" w:rsidRPr="00532F90">
        <w:rPr>
          <w:kern w:val="1"/>
          <w:szCs w:val="28"/>
          <w:lang w:eastAsia="ar-SA"/>
        </w:rPr>
        <w:t xml:space="preserve">ремонтных и аварийно-восстановительных </w:t>
      </w:r>
      <w:r w:rsidR="00A74A95" w:rsidRPr="00532F90">
        <w:rPr>
          <w:bCs/>
          <w:kern w:val="1"/>
          <w:szCs w:val="28"/>
          <w:lang w:eastAsia="ar-SA"/>
        </w:rPr>
        <w:t>работ</w:t>
      </w:r>
      <w:r w:rsidR="00A74A95">
        <w:rPr>
          <w:kern w:val="1"/>
          <w:szCs w:val="28"/>
          <w:lang w:eastAsia="ar-SA"/>
        </w:rPr>
        <w:t xml:space="preserve"> производится </w:t>
      </w:r>
      <w:r w:rsidR="00A74A95" w:rsidRPr="00532F90">
        <w:rPr>
          <w:kern w:val="1"/>
          <w:szCs w:val="28"/>
          <w:lang w:eastAsia="ar-SA"/>
        </w:rPr>
        <w:t>на главных магистралях, − незамедлительно (в ходе работ), на остальных улицах и во дворах − в течение суток.</w:t>
      </w:r>
    </w:p>
    <w:p w:rsidR="00A74A95" w:rsidRPr="00C31A76" w:rsidRDefault="00A74A95" w:rsidP="00A74A95">
      <w:pPr>
        <w:shd w:val="clear" w:color="auto" w:fill="FFFFFF"/>
        <w:suppressAutoHyphens/>
        <w:spacing w:before="28" w:after="28" w:line="100" w:lineRule="atLeast"/>
        <w:ind w:firstLine="567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 xml:space="preserve">Транспортировка лома асфальтовых и асфальтобетонных покрытий производится </w:t>
      </w:r>
      <w:r w:rsidR="00E400AE">
        <w:rPr>
          <w:kern w:val="1"/>
          <w:szCs w:val="28"/>
          <w:lang w:eastAsia="ar-SA"/>
        </w:rPr>
        <w:t>лицом (</w:t>
      </w:r>
      <w:r>
        <w:rPr>
          <w:kern w:val="1"/>
          <w:szCs w:val="28"/>
          <w:lang w:eastAsia="ar-SA"/>
        </w:rPr>
        <w:t>организацией</w:t>
      </w:r>
      <w:r w:rsidR="00E400AE">
        <w:rPr>
          <w:kern w:val="1"/>
          <w:szCs w:val="28"/>
          <w:lang w:eastAsia="ar-SA"/>
        </w:rPr>
        <w:t>), имеющим</w:t>
      </w:r>
      <w:r>
        <w:rPr>
          <w:kern w:val="1"/>
          <w:szCs w:val="28"/>
          <w:lang w:eastAsia="ar-SA"/>
        </w:rPr>
        <w:t xml:space="preserve"> лицензию на </w:t>
      </w:r>
      <w:r>
        <w:t xml:space="preserve">осуществление </w:t>
      </w:r>
      <w:r>
        <w:lastRenderedPageBreak/>
        <w:t xml:space="preserve">деятельности </w:t>
      </w:r>
      <w:r w:rsidRPr="00C31A76">
        <w:rPr>
          <w:shd w:val="clear" w:color="auto" w:fill="FFFFFF"/>
        </w:rPr>
        <w:t>по сбору, транспортированию, обработке, утилизации, обезвреживанию, размещению отходов IV класс</w:t>
      </w:r>
      <w:r w:rsidR="00E400AE" w:rsidRPr="00C31A76">
        <w:rPr>
          <w:shd w:val="clear" w:color="auto" w:fill="FFFFFF"/>
        </w:rPr>
        <w:t>а</w:t>
      </w:r>
      <w:r w:rsidRPr="00C31A76">
        <w:rPr>
          <w:shd w:val="clear" w:color="auto" w:fill="FFFFFF"/>
        </w:rPr>
        <w:t xml:space="preserve"> опасности</w:t>
      </w:r>
      <w:r w:rsidR="00E400AE" w:rsidRPr="00C31A76">
        <w:rPr>
          <w:shd w:val="clear" w:color="auto" w:fill="FFFFFF"/>
        </w:rPr>
        <w:t xml:space="preserve">, в соответствии с Федеральным законом от 04.05.2011 </w:t>
      </w:r>
      <w:r w:rsidR="00EE097C">
        <w:rPr>
          <w:shd w:val="clear" w:color="auto" w:fill="FFFFFF"/>
        </w:rPr>
        <w:t>№</w:t>
      </w:r>
      <w:r w:rsidR="00E400AE" w:rsidRPr="00C31A76">
        <w:rPr>
          <w:shd w:val="clear" w:color="auto" w:fill="FFFFFF"/>
        </w:rPr>
        <w:t xml:space="preserve"> 99-ФЗ «О лицензировании отдельных видов деятельности»</w:t>
      </w:r>
      <w:proofErr w:type="gramStart"/>
      <w:r w:rsidR="00E400AE" w:rsidRPr="00C31A76">
        <w:rPr>
          <w:shd w:val="clear" w:color="auto" w:fill="FFFFFF"/>
        </w:rPr>
        <w:t>.»</w:t>
      </w:r>
      <w:proofErr w:type="gramEnd"/>
      <w:r w:rsidR="00E400AE" w:rsidRPr="00C31A76">
        <w:rPr>
          <w:shd w:val="clear" w:color="auto" w:fill="FFFFFF"/>
        </w:rPr>
        <w:t>.</w:t>
      </w:r>
    </w:p>
    <w:p w:rsidR="00A74A95" w:rsidRDefault="00E400AE" w:rsidP="001B5D7A">
      <w:pPr>
        <w:ind w:firstLine="708"/>
        <w:jc w:val="both"/>
      </w:pPr>
      <w:r>
        <w:t xml:space="preserve">1.3. </w:t>
      </w:r>
      <w:r w:rsidR="00A4735E">
        <w:rPr>
          <w:kern w:val="1"/>
          <w:szCs w:val="28"/>
          <w:lang w:eastAsia="ar-SA"/>
        </w:rPr>
        <w:t xml:space="preserve">Пункт 3.7. Раздела 3 </w:t>
      </w:r>
      <w:r w:rsidR="00A4735E" w:rsidRPr="009C2CED">
        <w:rPr>
          <w:szCs w:val="26"/>
        </w:rPr>
        <w:t xml:space="preserve">Правил благоустройства территории Слободского сельского поселения </w:t>
      </w:r>
      <w:r w:rsidR="00A4735E">
        <w:rPr>
          <w:szCs w:val="26"/>
        </w:rPr>
        <w:t>изложить в следующей редакции</w:t>
      </w:r>
      <w:r w:rsidR="00A4735E" w:rsidRPr="009C2CED">
        <w:rPr>
          <w:szCs w:val="26"/>
        </w:rPr>
        <w:t>:</w:t>
      </w:r>
    </w:p>
    <w:p w:rsidR="00E400AE" w:rsidRDefault="00A4735E" w:rsidP="001B5D7A">
      <w:pPr>
        <w:ind w:firstLine="708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«</w:t>
      </w:r>
      <w:r w:rsidR="00E400AE" w:rsidRPr="00532F90">
        <w:rPr>
          <w:kern w:val="1"/>
          <w:szCs w:val="28"/>
          <w:lang w:eastAsia="ar-SA"/>
        </w:rPr>
        <w:t>3.7. Контейнерные</w:t>
      </w:r>
      <w:r w:rsidR="00E400AE" w:rsidRPr="00532F90">
        <w:rPr>
          <w:bCs/>
          <w:kern w:val="1"/>
          <w:szCs w:val="28"/>
          <w:lang w:eastAsia="ar-SA"/>
        </w:rPr>
        <w:t xml:space="preserve"> площадки</w:t>
      </w:r>
      <w:r w:rsidR="00E400AE" w:rsidRPr="00532F90">
        <w:rPr>
          <w:kern w:val="1"/>
          <w:szCs w:val="28"/>
          <w:lang w:eastAsia="ar-SA"/>
        </w:rPr>
        <w:t xml:space="preserve"> должны содержаться в соответствии с санитарными нормами и правилами. </w:t>
      </w:r>
    </w:p>
    <w:p w:rsidR="00E400AE" w:rsidRPr="00E400AE" w:rsidRDefault="00E400AE" w:rsidP="00E400A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0AE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r w:rsidRPr="00E400AE">
        <w:rPr>
          <w:rFonts w:ascii="Times New Roman" w:hAnsi="Times New Roman" w:cs="Times New Roman"/>
          <w:sz w:val="28"/>
          <w:szCs w:val="28"/>
        </w:rPr>
        <w:t>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E400AE" w:rsidRPr="00E400AE" w:rsidRDefault="00E400AE" w:rsidP="00E400AE">
      <w:pPr>
        <w:ind w:left="426"/>
        <w:jc w:val="both"/>
        <w:rPr>
          <w:szCs w:val="28"/>
        </w:rPr>
      </w:pPr>
      <w:r w:rsidRPr="00E400AE">
        <w:rPr>
          <w:szCs w:val="28"/>
        </w:rPr>
        <w:tab/>
        <w:t>плюс 5</w:t>
      </w:r>
      <w:proofErr w:type="gramStart"/>
      <w:r w:rsidRPr="00E400AE">
        <w:rPr>
          <w:szCs w:val="28"/>
        </w:rPr>
        <w:t>°С</w:t>
      </w:r>
      <w:proofErr w:type="gramEnd"/>
      <w:r w:rsidRPr="00E400AE">
        <w:rPr>
          <w:szCs w:val="28"/>
        </w:rPr>
        <w:t xml:space="preserve"> и выше - не более 1 суток;</w:t>
      </w:r>
    </w:p>
    <w:p w:rsidR="00E400AE" w:rsidRPr="00E400AE" w:rsidRDefault="00E400AE" w:rsidP="00E400AE">
      <w:pPr>
        <w:ind w:firstLine="708"/>
        <w:jc w:val="both"/>
        <w:rPr>
          <w:kern w:val="1"/>
          <w:szCs w:val="28"/>
          <w:lang w:eastAsia="ar-SA"/>
        </w:rPr>
      </w:pPr>
      <w:r w:rsidRPr="00E400AE">
        <w:rPr>
          <w:szCs w:val="28"/>
        </w:rPr>
        <w:t>плюс 4</w:t>
      </w:r>
      <w:proofErr w:type="gramStart"/>
      <w:r w:rsidRPr="00E400AE">
        <w:rPr>
          <w:szCs w:val="28"/>
        </w:rPr>
        <w:t>°С</w:t>
      </w:r>
      <w:proofErr w:type="gramEnd"/>
      <w:r w:rsidRPr="00E400AE">
        <w:rPr>
          <w:szCs w:val="28"/>
        </w:rPr>
        <w:t xml:space="preserve"> и ниже - не более 3 суток.</w:t>
      </w:r>
      <w:r w:rsidRPr="00E400AE">
        <w:rPr>
          <w:kern w:val="1"/>
          <w:szCs w:val="28"/>
          <w:lang w:eastAsia="ar-SA"/>
        </w:rPr>
        <w:t xml:space="preserve"> </w:t>
      </w:r>
    </w:p>
    <w:p w:rsidR="00E400AE" w:rsidRDefault="00E400AE" w:rsidP="001B5D7A">
      <w:pPr>
        <w:ind w:firstLine="708"/>
        <w:jc w:val="both"/>
      </w:pPr>
      <w:r w:rsidRPr="00532F90">
        <w:rPr>
          <w:kern w:val="1"/>
          <w:szCs w:val="28"/>
          <w:lang w:eastAsia="ar-SA"/>
        </w:rPr>
        <w:t>Вывоз вторичных ресурсов, собранных путем раздельного сбора отходов вывозится по мере заполнения контейнера,  не реже одного раза в 7 дней. Уборка контейнерных площадок производится ежедневно</w:t>
      </w:r>
      <w:proofErr w:type="gramStart"/>
      <w:r w:rsidRPr="00532F90">
        <w:rPr>
          <w:kern w:val="1"/>
          <w:szCs w:val="28"/>
          <w:lang w:eastAsia="ar-SA"/>
        </w:rPr>
        <w:t>.</w:t>
      </w:r>
      <w:r>
        <w:rPr>
          <w:kern w:val="1"/>
          <w:szCs w:val="28"/>
          <w:lang w:eastAsia="ar-SA"/>
        </w:rPr>
        <w:t>».</w:t>
      </w:r>
      <w:proofErr w:type="gramEnd"/>
    </w:p>
    <w:p w:rsidR="001B5D7A" w:rsidRDefault="00A4735E" w:rsidP="001B5D7A">
      <w:pPr>
        <w:ind w:firstLine="708"/>
        <w:jc w:val="both"/>
      </w:pPr>
      <w:r>
        <w:t xml:space="preserve">1.4. </w:t>
      </w:r>
      <w:r>
        <w:rPr>
          <w:kern w:val="1"/>
          <w:szCs w:val="28"/>
          <w:lang w:eastAsia="ar-SA"/>
        </w:rPr>
        <w:t xml:space="preserve">Пункт 3.13.4. Раздела 3 </w:t>
      </w:r>
      <w:r w:rsidRPr="009C2CED">
        <w:rPr>
          <w:szCs w:val="26"/>
        </w:rPr>
        <w:t xml:space="preserve">Правил благоустройства территории Слободского сельского поселения </w:t>
      </w:r>
      <w:r>
        <w:rPr>
          <w:szCs w:val="26"/>
        </w:rPr>
        <w:t>изложить в следующей редакции</w:t>
      </w:r>
      <w:r w:rsidRPr="009C2CED">
        <w:rPr>
          <w:szCs w:val="26"/>
        </w:rPr>
        <w:t>:</w:t>
      </w:r>
    </w:p>
    <w:p w:rsidR="00A4735E" w:rsidRPr="00532F90" w:rsidRDefault="00A4735E" w:rsidP="00A4735E">
      <w:pPr>
        <w:suppressAutoHyphens/>
        <w:spacing w:line="100" w:lineRule="atLeast"/>
        <w:ind w:firstLine="567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«</w:t>
      </w:r>
      <w:r w:rsidRPr="00532F90">
        <w:rPr>
          <w:kern w:val="1"/>
          <w:szCs w:val="28"/>
          <w:lang w:eastAsia="ar-SA"/>
        </w:rPr>
        <w:t xml:space="preserve">3.13.4. </w:t>
      </w:r>
      <w: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 метров от источников нецентрализованного водоснабжения</w:t>
      </w:r>
      <w:proofErr w:type="gramStart"/>
      <w:r>
        <w:t>.».</w:t>
      </w:r>
      <w:proofErr w:type="gramEnd"/>
    </w:p>
    <w:p w:rsidR="00A4735E" w:rsidRDefault="00C31A76" w:rsidP="001B5D7A">
      <w:pPr>
        <w:ind w:firstLine="708"/>
        <w:jc w:val="both"/>
      </w:pPr>
      <w:r>
        <w:t xml:space="preserve">1.5. Пункт 4.21.12 Раздела 4 </w:t>
      </w:r>
      <w:r w:rsidRPr="009C2CED">
        <w:rPr>
          <w:szCs w:val="26"/>
        </w:rPr>
        <w:t>Правил благоустройства территории Слободского сельского поселен</w:t>
      </w:r>
      <w:r>
        <w:rPr>
          <w:szCs w:val="26"/>
        </w:rPr>
        <w:t xml:space="preserve"> дополнить буллитами следующего содержания:</w:t>
      </w:r>
    </w:p>
    <w:p w:rsidR="00C31A76" w:rsidRDefault="00C31A76" w:rsidP="001B5D7A">
      <w:pPr>
        <w:ind w:firstLine="708"/>
        <w:jc w:val="both"/>
      </w:pPr>
      <w:r>
        <w:t>«-размещение на остеклении витрин и окон зданий, строений, сооружений, в которых осуществляется предпринимательская деятельность (как с наружной, так и с внутренней стороны) любой информации, кроме размещения на внутреннем остеклении информации о наименовании организации (юридического лица, индивидуального предпринимателя), месте ее нахождения (адрес) и режиме работы);</w:t>
      </w:r>
    </w:p>
    <w:p w:rsidR="00C31A76" w:rsidRDefault="00C31A76" w:rsidP="001B5D7A">
      <w:pPr>
        <w:ind w:firstLine="708"/>
        <w:jc w:val="both"/>
      </w:pPr>
      <w:r>
        <w:t>-замена остекления непрозрачными материалами, информационными конструкциями и иными средствами размещения наружной информации, в т.ч. запрещается заклеивать витрины пленкой, размещать рекламную информацию, вывески, наклейки, подвески, рекламу на окнах</w:t>
      </w:r>
      <w:proofErr w:type="gramStart"/>
      <w:r>
        <w:t>.».</w:t>
      </w:r>
      <w:proofErr w:type="gramEnd"/>
    </w:p>
    <w:p w:rsidR="00C31A76" w:rsidRDefault="00C31A76" w:rsidP="00C31A76">
      <w:pPr>
        <w:ind w:firstLine="708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Настоящее решение вступает в силу с момента опубликования (обнародования) </w:t>
      </w:r>
      <w:proofErr w:type="gramStart"/>
      <w:r>
        <w:rPr>
          <w:szCs w:val="28"/>
        </w:rPr>
        <w:t>согласно статьи</w:t>
      </w:r>
      <w:proofErr w:type="gramEnd"/>
      <w:r>
        <w:rPr>
          <w:szCs w:val="28"/>
        </w:rPr>
        <w:t xml:space="preserve"> 38 Устава Слободского сельского поселения.</w:t>
      </w:r>
    </w:p>
    <w:p w:rsidR="00C31A76" w:rsidRDefault="00C31A76" w:rsidP="00C31A76">
      <w:pPr>
        <w:ind w:firstLine="708"/>
        <w:jc w:val="both"/>
        <w:rPr>
          <w:szCs w:val="28"/>
        </w:rPr>
      </w:pPr>
    </w:p>
    <w:p w:rsidR="008361A6" w:rsidRPr="00AC1069" w:rsidRDefault="00B37EED" w:rsidP="00B37EED">
      <w:pPr>
        <w:pStyle w:val="a7"/>
        <w:jc w:val="left"/>
        <w:rPr>
          <w:szCs w:val="28"/>
        </w:rPr>
      </w:pPr>
      <w:r w:rsidRPr="000F68AD">
        <w:rPr>
          <w:rFonts w:ascii="Times New Roman" w:hAnsi="Times New Roman" w:cs="Times New Roman"/>
          <w:sz w:val="26"/>
          <w:szCs w:val="26"/>
        </w:rPr>
        <w:t xml:space="preserve">Глава Слободского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F68AD">
        <w:rPr>
          <w:rFonts w:ascii="Times New Roman" w:hAnsi="Times New Roman" w:cs="Times New Roman"/>
          <w:sz w:val="26"/>
          <w:szCs w:val="26"/>
        </w:rPr>
        <w:t xml:space="preserve">    </w:t>
      </w:r>
      <w:r w:rsidRPr="000F68AD">
        <w:rPr>
          <w:rFonts w:ascii="Times New Roman" w:hAnsi="Times New Roman" w:cs="Times New Roman"/>
          <w:bCs/>
          <w:sz w:val="26"/>
          <w:szCs w:val="26"/>
        </w:rPr>
        <w:t>М.А. Аракчеева</w:t>
      </w:r>
    </w:p>
    <w:sectPr w:rsidR="008361A6" w:rsidRPr="00AC1069" w:rsidSect="0087231A">
      <w:headerReference w:type="even" r:id="rId9"/>
      <w:headerReference w:type="default" r:id="rId10"/>
      <w:type w:val="continuous"/>
      <w:pgSz w:w="11909" w:h="16834"/>
      <w:pgMar w:top="851" w:right="567" w:bottom="993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F5" w:rsidRDefault="002504F5">
      <w:r>
        <w:separator/>
      </w:r>
    </w:p>
  </w:endnote>
  <w:endnote w:type="continuationSeparator" w:id="0">
    <w:p w:rsidR="002504F5" w:rsidRDefault="0025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F5" w:rsidRDefault="002504F5">
      <w:r>
        <w:separator/>
      </w:r>
    </w:p>
  </w:footnote>
  <w:footnote w:type="continuationSeparator" w:id="0">
    <w:p w:rsidR="002504F5" w:rsidRDefault="0025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EE097C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7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0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23"/>
  </w:num>
  <w:num w:numId="9">
    <w:abstractNumId w:val="2"/>
  </w:num>
  <w:num w:numId="10">
    <w:abstractNumId w:val="14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19"/>
  </w:num>
  <w:num w:numId="19">
    <w:abstractNumId w:val="4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3447E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100B8F"/>
    <w:rsid w:val="00102097"/>
    <w:rsid w:val="00113303"/>
    <w:rsid w:val="00120580"/>
    <w:rsid w:val="0012300D"/>
    <w:rsid w:val="00134928"/>
    <w:rsid w:val="0014005E"/>
    <w:rsid w:val="001451CA"/>
    <w:rsid w:val="00153201"/>
    <w:rsid w:val="00153F92"/>
    <w:rsid w:val="00155D27"/>
    <w:rsid w:val="00171E6C"/>
    <w:rsid w:val="00173FEB"/>
    <w:rsid w:val="00175A6D"/>
    <w:rsid w:val="00177E14"/>
    <w:rsid w:val="001A18CC"/>
    <w:rsid w:val="001A3416"/>
    <w:rsid w:val="001B5D7A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3AD"/>
    <w:rsid w:val="00245827"/>
    <w:rsid w:val="002467A1"/>
    <w:rsid w:val="00246C1A"/>
    <w:rsid w:val="002504F5"/>
    <w:rsid w:val="00256C80"/>
    <w:rsid w:val="00270CF4"/>
    <w:rsid w:val="002804E3"/>
    <w:rsid w:val="002830FF"/>
    <w:rsid w:val="00284FC5"/>
    <w:rsid w:val="002942B7"/>
    <w:rsid w:val="002A54D5"/>
    <w:rsid w:val="002C0298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648D7"/>
    <w:rsid w:val="00373210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76C06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048B3"/>
    <w:rsid w:val="00510341"/>
    <w:rsid w:val="005109A9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B4722"/>
    <w:rsid w:val="006D1243"/>
    <w:rsid w:val="006F2C63"/>
    <w:rsid w:val="006F6A6F"/>
    <w:rsid w:val="00733ECA"/>
    <w:rsid w:val="00734177"/>
    <w:rsid w:val="0075569D"/>
    <w:rsid w:val="00755FA1"/>
    <w:rsid w:val="00771C6F"/>
    <w:rsid w:val="00776888"/>
    <w:rsid w:val="00777E06"/>
    <w:rsid w:val="007822E8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802DFC"/>
    <w:rsid w:val="0081274C"/>
    <w:rsid w:val="00816229"/>
    <w:rsid w:val="008241EE"/>
    <w:rsid w:val="00826C7F"/>
    <w:rsid w:val="00833C2E"/>
    <w:rsid w:val="0083512B"/>
    <w:rsid w:val="008361A6"/>
    <w:rsid w:val="00843E91"/>
    <w:rsid w:val="0085337D"/>
    <w:rsid w:val="00854847"/>
    <w:rsid w:val="00865EAB"/>
    <w:rsid w:val="0087231A"/>
    <w:rsid w:val="008726E3"/>
    <w:rsid w:val="008777A6"/>
    <w:rsid w:val="00885107"/>
    <w:rsid w:val="00897446"/>
    <w:rsid w:val="008A35B4"/>
    <w:rsid w:val="008B280B"/>
    <w:rsid w:val="008B5214"/>
    <w:rsid w:val="008B5A24"/>
    <w:rsid w:val="008B78B9"/>
    <w:rsid w:val="008C3AED"/>
    <w:rsid w:val="008C6D52"/>
    <w:rsid w:val="008D2E68"/>
    <w:rsid w:val="008D77D4"/>
    <w:rsid w:val="008F4EC2"/>
    <w:rsid w:val="008F61B9"/>
    <w:rsid w:val="00932253"/>
    <w:rsid w:val="00934F28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C0FCC"/>
    <w:rsid w:val="009C1BBC"/>
    <w:rsid w:val="009C26EE"/>
    <w:rsid w:val="009C2CED"/>
    <w:rsid w:val="009C66E5"/>
    <w:rsid w:val="009D12C4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4735E"/>
    <w:rsid w:val="00A62FD7"/>
    <w:rsid w:val="00A74A95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277A1"/>
    <w:rsid w:val="00B32728"/>
    <w:rsid w:val="00B3298B"/>
    <w:rsid w:val="00B343DF"/>
    <w:rsid w:val="00B36B7F"/>
    <w:rsid w:val="00B37EED"/>
    <w:rsid w:val="00B50E4C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00BF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0CBE"/>
    <w:rsid w:val="00C3186B"/>
    <w:rsid w:val="00C31A76"/>
    <w:rsid w:val="00C3793D"/>
    <w:rsid w:val="00C4243E"/>
    <w:rsid w:val="00C728A7"/>
    <w:rsid w:val="00C7362A"/>
    <w:rsid w:val="00C74341"/>
    <w:rsid w:val="00C75904"/>
    <w:rsid w:val="00C91A66"/>
    <w:rsid w:val="00CA20D6"/>
    <w:rsid w:val="00CB1B0B"/>
    <w:rsid w:val="00CB217A"/>
    <w:rsid w:val="00CB278B"/>
    <w:rsid w:val="00CC50AF"/>
    <w:rsid w:val="00CD70D9"/>
    <w:rsid w:val="00CE2ABF"/>
    <w:rsid w:val="00CE68F4"/>
    <w:rsid w:val="00CF10FA"/>
    <w:rsid w:val="00CF5EAE"/>
    <w:rsid w:val="00CF6284"/>
    <w:rsid w:val="00D027F3"/>
    <w:rsid w:val="00D046A9"/>
    <w:rsid w:val="00D0578A"/>
    <w:rsid w:val="00D119C6"/>
    <w:rsid w:val="00D1268C"/>
    <w:rsid w:val="00D301D9"/>
    <w:rsid w:val="00D355EF"/>
    <w:rsid w:val="00D632B7"/>
    <w:rsid w:val="00D64584"/>
    <w:rsid w:val="00D6765C"/>
    <w:rsid w:val="00D7234E"/>
    <w:rsid w:val="00D97165"/>
    <w:rsid w:val="00DA1902"/>
    <w:rsid w:val="00DB3FF3"/>
    <w:rsid w:val="00DC3A4B"/>
    <w:rsid w:val="00DD6821"/>
    <w:rsid w:val="00DD73C0"/>
    <w:rsid w:val="00DE11E9"/>
    <w:rsid w:val="00DF319E"/>
    <w:rsid w:val="00DF4CFE"/>
    <w:rsid w:val="00DF6903"/>
    <w:rsid w:val="00E007F4"/>
    <w:rsid w:val="00E0392B"/>
    <w:rsid w:val="00E06C73"/>
    <w:rsid w:val="00E1074E"/>
    <w:rsid w:val="00E12A97"/>
    <w:rsid w:val="00E175F1"/>
    <w:rsid w:val="00E26CC6"/>
    <w:rsid w:val="00E32486"/>
    <w:rsid w:val="00E400AE"/>
    <w:rsid w:val="00E43E1B"/>
    <w:rsid w:val="00E62CE9"/>
    <w:rsid w:val="00E64896"/>
    <w:rsid w:val="00E66F8D"/>
    <w:rsid w:val="00E73CCA"/>
    <w:rsid w:val="00EA2987"/>
    <w:rsid w:val="00EA6E54"/>
    <w:rsid w:val="00EB7E59"/>
    <w:rsid w:val="00EC42F6"/>
    <w:rsid w:val="00ED2685"/>
    <w:rsid w:val="00ED32EB"/>
    <w:rsid w:val="00ED62B2"/>
    <w:rsid w:val="00EE097C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1CBA"/>
    <w:rsid w:val="00F97F63"/>
    <w:rsid w:val="00FA5F26"/>
    <w:rsid w:val="00FB1A3A"/>
    <w:rsid w:val="00FC031E"/>
    <w:rsid w:val="00FD0E85"/>
    <w:rsid w:val="00FE6EA7"/>
    <w:rsid w:val="00FE767B"/>
    <w:rsid w:val="00FF0FCF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E400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E400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29</cp:revision>
  <cp:lastPrinted>2022-08-29T11:25:00Z</cp:lastPrinted>
  <dcterms:created xsi:type="dcterms:W3CDTF">2019-11-14T12:39:00Z</dcterms:created>
  <dcterms:modified xsi:type="dcterms:W3CDTF">2022-08-29T11:25:00Z</dcterms:modified>
</cp:coreProperties>
</file>