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E1" w:rsidRPr="0034626D" w:rsidRDefault="004606F4" w:rsidP="00C716E1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05pt;height:26.9pt" fillcolor="window">
            <v:imagedata r:id="rId7" o:title="GerbKntr1"/>
          </v:shape>
        </w:pict>
      </w:r>
    </w:p>
    <w:p w:rsidR="00C716E1" w:rsidRPr="0034626D" w:rsidRDefault="00C716E1" w:rsidP="00C716E1">
      <w:pPr>
        <w:pStyle w:val="2"/>
        <w:rPr>
          <w:sz w:val="48"/>
          <w:szCs w:val="48"/>
        </w:rPr>
      </w:pPr>
      <w:r w:rsidRPr="0034626D">
        <w:rPr>
          <w:sz w:val="48"/>
          <w:szCs w:val="48"/>
        </w:rPr>
        <w:t>П О С Т А Н О В Л Е Н И Е</w:t>
      </w:r>
    </w:p>
    <w:p w:rsidR="00C716E1" w:rsidRPr="0034626D" w:rsidRDefault="00C716E1" w:rsidP="00C716E1">
      <w:pPr>
        <w:pStyle w:val="3"/>
        <w:rPr>
          <w:caps/>
          <w:sz w:val="36"/>
          <w:szCs w:val="36"/>
        </w:rPr>
      </w:pPr>
      <w:r w:rsidRPr="0034626D">
        <w:rPr>
          <w:caps/>
          <w:sz w:val="36"/>
          <w:szCs w:val="36"/>
        </w:rPr>
        <w:t xml:space="preserve">АДМИНИСТРАЦИИ </w:t>
      </w:r>
    </w:p>
    <w:p w:rsidR="00C716E1" w:rsidRPr="0034626D" w:rsidRDefault="00C716E1" w:rsidP="00C716E1">
      <w:pPr>
        <w:pStyle w:val="3"/>
        <w:rPr>
          <w:caps/>
          <w:sz w:val="36"/>
          <w:szCs w:val="36"/>
        </w:rPr>
      </w:pPr>
      <w:r w:rsidRPr="0034626D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34626D" w:rsidRDefault="00C716E1" w:rsidP="00C716E1">
      <w:pPr>
        <w:pStyle w:val="3"/>
        <w:rPr>
          <w:caps/>
          <w:sz w:val="36"/>
          <w:szCs w:val="36"/>
        </w:rPr>
      </w:pPr>
      <w:r w:rsidRPr="0034626D">
        <w:rPr>
          <w:caps/>
          <w:sz w:val="36"/>
          <w:szCs w:val="36"/>
        </w:rPr>
        <w:t>УГЛИЧСКОГО МУНИЦИПАЛЬНОГО РАЙОНА</w:t>
      </w:r>
    </w:p>
    <w:p w:rsidR="0006291B" w:rsidRPr="0034626D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3B107A" w:rsidRPr="0034626D" w:rsidRDefault="003B107A" w:rsidP="0006291B">
      <w:pPr>
        <w:pStyle w:val="a5"/>
        <w:ind w:left="540" w:firstLine="540"/>
        <w:rPr>
          <w:b/>
          <w:sz w:val="28"/>
          <w:szCs w:val="28"/>
        </w:rPr>
      </w:pPr>
    </w:p>
    <w:p w:rsidR="00234B1E" w:rsidRPr="0034626D" w:rsidRDefault="004A0261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4B70" w:rsidRPr="0034626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19. 06. </w:t>
      </w:r>
      <w:r w:rsidR="00234B1E" w:rsidRPr="0034626D">
        <w:rPr>
          <w:b/>
          <w:sz w:val="28"/>
          <w:szCs w:val="28"/>
        </w:rPr>
        <w:t xml:space="preserve">2012 г. </w:t>
      </w:r>
      <w:r w:rsidR="006D0195" w:rsidRPr="0034626D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36</w:t>
      </w:r>
    </w:p>
    <w:p w:rsidR="00726950" w:rsidRPr="0034626D" w:rsidRDefault="00726950" w:rsidP="006D0195">
      <w:pPr>
        <w:pStyle w:val="a5"/>
        <w:ind w:firstLine="0"/>
        <w:rPr>
          <w:b/>
          <w:sz w:val="28"/>
          <w:szCs w:val="28"/>
        </w:rPr>
      </w:pPr>
    </w:p>
    <w:p w:rsidR="00CE65F2" w:rsidRPr="0034626D" w:rsidRDefault="00CE65F2" w:rsidP="00CE65F2">
      <w:pPr>
        <w:ind w:right="3685"/>
        <w:jc w:val="both"/>
        <w:rPr>
          <w:sz w:val="28"/>
          <w:szCs w:val="28"/>
        </w:rPr>
      </w:pPr>
      <w:r w:rsidRPr="0034626D">
        <w:rPr>
          <w:sz w:val="28"/>
          <w:szCs w:val="28"/>
        </w:rPr>
        <w:t xml:space="preserve">Об утверждении Административного регламента </w:t>
      </w:r>
    </w:p>
    <w:p w:rsidR="00CE65F2" w:rsidRPr="0034626D" w:rsidRDefault="00CE65F2" w:rsidP="00CE65F2">
      <w:pPr>
        <w:ind w:right="3685"/>
        <w:jc w:val="both"/>
        <w:rPr>
          <w:b/>
          <w:bCs/>
          <w:sz w:val="28"/>
          <w:szCs w:val="28"/>
        </w:rPr>
      </w:pPr>
      <w:r w:rsidRPr="0034626D">
        <w:rPr>
          <w:sz w:val="28"/>
          <w:szCs w:val="28"/>
        </w:rPr>
        <w:t xml:space="preserve">предоставления муниципальной услуги </w:t>
      </w:r>
      <w:r w:rsidRPr="0034626D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 w:rsidRPr="0034626D">
        <w:rPr>
          <w:b/>
          <w:bCs/>
          <w:sz w:val="28"/>
          <w:szCs w:val="28"/>
        </w:rPr>
        <w:t>»</w:t>
      </w:r>
      <w:r w:rsidRPr="0034626D">
        <w:rPr>
          <w:b/>
          <w:bCs/>
          <w:sz w:val="28"/>
          <w:szCs w:val="28"/>
        </w:rPr>
        <w:br/>
      </w:r>
    </w:p>
    <w:p w:rsidR="00CE65F2" w:rsidRPr="0034626D" w:rsidRDefault="00CE65F2" w:rsidP="00CE65F2">
      <w:pPr>
        <w:pStyle w:val="aa"/>
        <w:ind w:left="0" w:right="0" w:firstLine="540"/>
        <w:rPr>
          <w:rStyle w:val="ab"/>
          <w:sz w:val="28"/>
          <w:szCs w:val="28"/>
        </w:rPr>
      </w:pPr>
    </w:p>
    <w:p w:rsidR="00536062" w:rsidRPr="0034626D" w:rsidRDefault="00536062" w:rsidP="00536062">
      <w:pPr>
        <w:jc w:val="both"/>
        <w:rPr>
          <w:bCs/>
          <w:sz w:val="28"/>
          <w:szCs w:val="28"/>
        </w:rPr>
      </w:pPr>
      <w:r w:rsidRPr="0034626D">
        <w:rPr>
          <w:szCs w:val="28"/>
        </w:rPr>
        <w:tab/>
      </w:r>
      <w:r w:rsidRPr="0034626D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Pr="0034626D">
        <w:rPr>
          <w:rStyle w:val="ae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6552E3">
        <w:rPr>
          <w:rStyle w:val="ae"/>
          <w:i w:val="0"/>
          <w:sz w:val="28"/>
          <w:szCs w:val="28"/>
        </w:rPr>
        <w:t xml:space="preserve">, </w:t>
      </w:r>
      <w:r w:rsidR="006552E3" w:rsidRPr="001149B4">
        <w:rPr>
          <w:rStyle w:val="ae"/>
          <w:i w:val="0"/>
          <w:sz w:val="28"/>
          <w:szCs w:val="28"/>
        </w:rPr>
        <w:t>информацией заместителя Угличского межрайонного прокурора Елисеевой Н.М. от 01. 06. 2012 г. № 7-6-2012 «О противоречии закону в части проекта постановления Администрации Слободского сельского поселения и наличии коррупциогенных факторов»</w:t>
      </w:r>
    </w:p>
    <w:p w:rsidR="00536062" w:rsidRPr="0034626D" w:rsidRDefault="00536062" w:rsidP="00536062">
      <w:pPr>
        <w:pStyle w:val="a3"/>
        <w:suppressAutoHyphens/>
        <w:ind w:right="-1"/>
        <w:rPr>
          <w:szCs w:val="28"/>
        </w:rPr>
      </w:pPr>
      <w:r w:rsidRPr="0034626D">
        <w:rPr>
          <w:szCs w:val="28"/>
        </w:rPr>
        <w:t>АДМИНИСТРАЦИЯ ПОСЕЛЕНИЯ ПОСТАНОВЛЯЕТ:</w:t>
      </w:r>
    </w:p>
    <w:p w:rsidR="00CE65F2" w:rsidRPr="0034626D" w:rsidRDefault="00CE65F2" w:rsidP="00CE65F2">
      <w:pPr>
        <w:pStyle w:val="aa"/>
        <w:ind w:left="0" w:right="0" w:firstLine="540"/>
        <w:rPr>
          <w:sz w:val="28"/>
          <w:szCs w:val="28"/>
        </w:rPr>
      </w:pPr>
    </w:p>
    <w:p w:rsidR="00536062" w:rsidRPr="0034626D" w:rsidRDefault="00536062" w:rsidP="00536062">
      <w:pPr>
        <w:numPr>
          <w:ilvl w:val="0"/>
          <w:numId w:val="17"/>
        </w:numPr>
        <w:ind w:left="0" w:firstLine="491"/>
        <w:jc w:val="both"/>
        <w:rPr>
          <w:sz w:val="28"/>
          <w:szCs w:val="28"/>
        </w:rPr>
      </w:pPr>
      <w:r w:rsidRPr="0034626D">
        <w:rPr>
          <w:sz w:val="28"/>
          <w:szCs w:val="28"/>
        </w:rPr>
        <w:t xml:space="preserve">Утвердить Административный регламент муниципальной услуги </w:t>
      </w:r>
      <w:r w:rsidR="006552E3" w:rsidRPr="0034626D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</w:t>
      </w:r>
      <w:r w:rsidR="006552E3" w:rsidRPr="0034626D">
        <w:rPr>
          <w:b/>
          <w:bCs/>
          <w:sz w:val="28"/>
          <w:szCs w:val="28"/>
        </w:rPr>
        <w:t>»</w:t>
      </w:r>
      <w:r w:rsidR="006552E3" w:rsidRPr="0034626D">
        <w:rPr>
          <w:sz w:val="28"/>
          <w:szCs w:val="28"/>
        </w:rPr>
        <w:t xml:space="preserve"> </w:t>
      </w:r>
      <w:r w:rsidRPr="0034626D">
        <w:rPr>
          <w:sz w:val="28"/>
          <w:szCs w:val="28"/>
        </w:rPr>
        <w:t>(Прилагается).</w:t>
      </w:r>
    </w:p>
    <w:p w:rsidR="00536062" w:rsidRPr="0034626D" w:rsidRDefault="00536062" w:rsidP="00536062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626D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района.</w:t>
      </w:r>
    </w:p>
    <w:p w:rsidR="00536062" w:rsidRPr="0034626D" w:rsidRDefault="00536062" w:rsidP="00536062">
      <w:pPr>
        <w:pStyle w:val="ac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626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Стрижову Надежду Анатольевну.</w:t>
      </w:r>
    </w:p>
    <w:p w:rsidR="00536062" w:rsidRPr="0034626D" w:rsidRDefault="00536062" w:rsidP="00536062">
      <w:pPr>
        <w:widowControl w:val="0"/>
        <w:numPr>
          <w:ilvl w:val="0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626D">
        <w:rPr>
          <w:sz w:val="28"/>
          <w:szCs w:val="28"/>
        </w:rPr>
        <w:t>Постановление вступает в силу с момента опубликования.</w:t>
      </w:r>
    </w:p>
    <w:p w:rsidR="00536062" w:rsidRPr="0034626D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6062" w:rsidRPr="0034626D" w:rsidRDefault="00536062" w:rsidP="00536062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4626D">
        <w:rPr>
          <w:sz w:val="28"/>
          <w:szCs w:val="28"/>
        </w:rPr>
        <w:t>Глава поселения                                           Н.П.Смирнова</w:t>
      </w:r>
    </w:p>
    <w:p w:rsidR="00CE65F2" w:rsidRPr="0034626D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CE65F2" w:rsidRPr="0034626D" w:rsidRDefault="00CE65F2" w:rsidP="00CE65F2">
      <w:pPr>
        <w:tabs>
          <w:tab w:val="left" w:pos="851"/>
          <w:tab w:val="left" w:pos="1134"/>
        </w:tabs>
        <w:ind w:firstLine="426"/>
        <w:rPr>
          <w:sz w:val="28"/>
          <w:szCs w:val="28"/>
        </w:rPr>
      </w:pPr>
    </w:p>
    <w:p w:rsidR="00CE65F2" w:rsidRPr="0034626D" w:rsidRDefault="00CE65F2" w:rsidP="00CE65F2">
      <w:pPr>
        <w:rPr>
          <w:sz w:val="28"/>
          <w:szCs w:val="28"/>
        </w:rPr>
      </w:pPr>
    </w:p>
    <w:p w:rsidR="00CE65F2" w:rsidRPr="0034626D" w:rsidRDefault="00CE65F2" w:rsidP="00CE65F2">
      <w:pPr>
        <w:rPr>
          <w:sz w:val="28"/>
          <w:szCs w:val="28"/>
        </w:rPr>
      </w:pPr>
    </w:p>
    <w:p w:rsidR="00CE65F2" w:rsidRPr="0034626D" w:rsidRDefault="00CE65F2" w:rsidP="00CE65F2">
      <w:pPr>
        <w:rPr>
          <w:sz w:val="28"/>
          <w:szCs w:val="28"/>
        </w:rPr>
      </w:pPr>
    </w:p>
    <w:p w:rsidR="00CE65F2" w:rsidRPr="0034626D" w:rsidRDefault="00CE65F2" w:rsidP="00CE65F2">
      <w:pPr>
        <w:rPr>
          <w:sz w:val="28"/>
          <w:szCs w:val="28"/>
        </w:rPr>
      </w:pPr>
      <w:r w:rsidRPr="0034626D">
        <w:rPr>
          <w:sz w:val="28"/>
          <w:szCs w:val="28"/>
        </w:rPr>
        <w:t xml:space="preserve">         </w:t>
      </w:r>
    </w:p>
    <w:p w:rsidR="00CE65F2" w:rsidRPr="0034626D" w:rsidRDefault="00CE65F2" w:rsidP="00CE65F2">
      <w:pPr>
        <w:rPr>
          <w:sz w:val="28"/>
          <w:szCs w:val="28"/>
        </w:rPr>
      </w:pPr>
    </w:p>
    <w:p w:rsidR="00CE65F2" w:rsidRPr="0034626D" w:rsidRDefault="00CE65F2" w:rsidP="00CE65F2">
      <w:pPr>
        <w:tabs>
          <w:tab w:val="left" w:pos="3828"/>
        </w:tabs>
        <w:rPr>
          <w:b/>
          <w:sz w:val="28"/>
          <w:szCs w:val="28"/>
        </w:rPr>
      </w:pPr>
    </w:p>
    <w:p w:rsidR="00CE65F2" w:rsidRPr="0034626D" w:rsidRDefault="00CE65F2" w:rsidP="00CE65F2">
      <w:pPr>
        <w:tabs>
          <w:tab w:val="left" w:pos="3828"/>
        </w:tabs>
        <w:rPr>
          <w:b/>
        </w:rPr>
      </w:pPr>
    </w:p>
    <w:p w:rsidR="00CE65F2" w:rsidRPr="0034626D" w:rsidRDefault="00CE65F2" w:rsidP="00CE65F2">
      <w:pPr>
        <w:tabs>
          <w:tab w:val="left" w:pos="3828"/>
        </w:tabs>
        <w:rPr>
          <w:b/>
        </w:rPr>
      </w:pPr>
    </w:p>
    <w:p w:rsidR="00536062" w:rsidRPr="0034626D" w:rsidRDefault="00536062" w:rsidP="00536062">
      <w:pPr>
        <w:ind w:left="5664" w:firstLine="6"/>
        <w:jc w:val="right"/>
        <w:rPr>
          <w:b/>
          <w:bCs/>
          <w:sz w:val="20"/>
          <w:szCs w:val="20"/>
        </w:rPr>
      </w:pPr>
      <w:r w:rsidRPr="0034626D">
        <w:rPr>
          <w:b/>
          <w:bCs/>
          <w:sz w:val="20"/>
          <w:szCs w:val="20"/>
        </w:rPr>
        <w:t>Утвержден</w:t>
      </w:r>
    </w:p>
    <w:p w:rsidR="00536062" w:rsidRPr="0034626D" w:rsidRDefault="00536062" w:rsidP="00536062">
      <w:pPr>
        <w:jc w:val="right"/>
        <w:rPr>
          <w:b/>
          <w:bCs/>
          <w:sz w:val="20"/>
          <w:szCs w:val="20"/>
        </w:rPr>
      </w:pPr>
      <w:r w:rsidRPr="0034626D">
        <w:rPr>
          <w:b/>
          <w:bCs/>
          <w:sz w:val="20"/>
          <w:szCs w:val="20"/>
        </w:rPr>
        <w:t xml:space="preserve">постановлением Администрации </w:t>
      </w:r>
    </w:p>
    <w:p w:rsidR="00536062" w:rsidRPr="0034626D" w:rsidRDefault="00536062" w:rsidP="00536062">
      <w:pPr>
        <w:jc w:val="right"/>
        <w:rPr>
          <w:b/>
          <w:bCs/>
          <w:sz w:val="20"/>
          <w:szCs w:val="20"/>
        </w:rPr>
      </w:pPr>
      <w:r w:rsidRPr="0034626D">
        <w:rPr>
          <w:b/>
          <w:bCs/>
          <w:sz w:val="20"/>
          <w:szCs w:val="20"/>
        </w:rPr>
        <w:t>Слободского сельского поселения</w:t>
      </w:r>
    </w:p>
    <w:p w:rsidR="00536062" w:rsidRPr="0034626D" w:rsidRDefault="004A0261" w:rsidP="00536062">
      <w:pPr>
        <w:ind w:left="5664" w:firstLine="6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</w:t>
      </w:r>
      <w:r w:rsidR="00536062" w:rsidRPr="0034626D">
        <w:rPr>
          <w:b/>
          <w:bCs/>
          <w:sz w:val="20"/>
          <w:szCs w:val="20"/>
        </w:rPr>
        <w:t>т</w:t>
      </w:r>
      <w:r>
        <w:rPr>
          <w:b/>
          <w:bCs/>
          <w:sz w:val="20"/>
          <w:szCs w:val="20"/>
        </w:rPr>
        <w:t xml:space="preserve"> 19</w:t>
      </w:r>
      <w:r w:rsidR="0034626D">
        <w:rPr>
          <w:b/>
          <w:bCs/>
          <w:sz w:val="20"/>
          <w:szCs w:val="20"/>
        </w:rPr>
        <w:t>. 06</w:t>
      </w:r>
      <w:r w:rsidR="00536062" w:rsidRPr="0034626D">
        <w:rPr>
          <w:b/>
          <w:bCs/>
          <w:sz w:val="20"/>
          <w:szCs w:val="20"/>
        </w:rPr>
        <w:t xml:space="preserve">. 2012 № </w:t>
      </w:r>
      <w:r>
        <w:rPr>
          <w:b/>
          <w:bCs/>
          <w:sz w:val="20"/>
          <w:szCs w:val="20"/>
        </w:rPr>
        <w:t>36</w:t>
      </w:r>
    </w:p>
    <w:p w:rsidR="00CE65F2" w:rsidRPr="006552E3" w:rsidRDefault="00CE65F2" w:rsidP="00CE65F2">
      <w:pPr>
        <w:jc w:val="center"/>
        <w:rPr>
          <w:b/>
          <w:sz w:val="28"/>
          <w:szCs w:val="28"/>
        </w:rPr>
      </w:pPr>
    </w:p>
    <w:p w:rsidR="00CE65F2" w:rsidRPr="006552E3" w:rsidRDefault="00536062" w:rsidP="00CE65F2">
      <w:pPr>
        <w:jc w:val="center"/>
        <w:outlineLvl w:val="0"/>
        <w:rPr>
          <w:b/>
          <w:bCs/>
          <w:sz w:val="28"/>
          <w:szCs w:val="28"/>
        </w:rPr>
      </w:pPr>
      <w:r w:rsidRPr="006552E3">
        <w:rPr>
          <w:b/>
          <w:bCs/>
          <w:sz w:val="28"/>
          <w:szCs w:val="28"/>
        </w:rPr>
        <w:t>АДМИНИСТРАТИВНЫЙ РЕГЛАМЕНТ</w:t>
      </w:r>
    </w:p>
    <w:p w:rsidR="006552E3" w:rsidRPr="006552E3" w:rsidRDefault="006552E3" w:rsidP="00536062">
      <w:pPr>
        <w:jc w:val="center"/>
        <w:outlineLvl w:val="0"/>
        <w:rPr>
          <w:b/>
          <w:bCs/>
          <w:sz w:val="28"/>
          <w:szCs w:val="28"/>
        </w:rPr>
      </w:pPr>
      <w:r w:rsidRPr="006552E3">
        <w:rPr>
          <w:b/>
          <w:bCs/>
          <w:sz w:val="28"/>
          <w:szCs w:val="28"/>
        </w:rPr>
        <w:t xml:space="preserve">предоставления </w:t>
      </w:r>
      <w:r w:rsidR="00CE65F2" w:rsidRPr="006552E3">
        <w:rPr>
          <w:b/>
          <w:bCs/>
          <w:sz w:val="28"/>
          <w:szCs w:val="28"/>
        </w:rPr>
        <w:t xml:space="preserve">муниципальной услуги </w:t>
      </w:r>
    </w:p>
    <w:p w:rsidR="00CE65F2" w:rsidRDefault="006552E3" w:rsidP="00536062">
      <w:pPr>
        <w:jc w:val="center"/>
        <w:outlineLvl w:val="0"/>
        <w:rPr>
          <w:b/>
          <w:bCs/>
          <w:sz w:val="28"/>
          <w:szCs w:val="28"/>
        </w:rPr>
      </w:pPr>
      <w:r w:rsidRPr="006552E3">
        <w:rPr>
          <w:b/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заказа»</w:t>
      </w:r>
    </w:p>
    <w:p w:rsidR="006552E3" w:rsidRPr="006552E3" w:rsidRDefault="006552E3" w:rsidP="00536062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CE65F2" w:rsidRDefault="00CE65F2" w:rsidP="006552E3">
      <w:pPr>
        <w:numPr>
          <w:ilvl w:val="0"/>
          <w:numId w:val="18"/>
        </w:numPr>
        <w:jc w:val="center"/>
        <w:outlineLvl w:val="0"/>
        <w:rPr>
          <w:b/>
          <w:bCs/>
        </w:rPr>
      </w:pPr>
      <w:bookmarkStart w:id="0" w:name="sub_1001"/>
      <w:r w:rsidRPr="0034626D">
        <w:rPr>
          <w:b/>
          <w:bCs/>
        </w:rPr>
        <w:t>Общие положения</w:t>
      </w:r>
      <w:bookmarkEnd w:id="0"/>
    </w:p>
    <w:p w:rsidR="006552E3" w:rsidRPr="00294201" w:rsidRDefault="006552E3" w:rsidP="006552E3">
      <w:pPr>
        <w:pStyle w:val="af0"/>
        <w:ind w:left="0" w:firstLine="360"/>
        <w:jc w:val="both"/>
        <w:rPr>
          <w:color w:val="000000"/>
          <w:sz w:val="28"/>
          <w:szCs w:val="28"/>
        </w:rPr>
      </w:pPr>
      <w:r w:rsidRPr="00294201">
        <w:rPr>
          <w:b/>
          <w:color w:val="000000"/>
          <w:sz w:val="28"/>
          <w:szCs w:val="28"/>
        </w:rPr>
        <w:t>1.1.</w:t>
      </w:r>
      <w:r w:rsidRPr="00294201">
        <w:rPr>
          <w:color w:val="000000"/>
          <w:sz w:val="28"/>
          <w:szCs w:val="28"/>
        </w:rPr>
        <w:t xml:space="preserve"> </w:t>
      </w:r>
      <w:r w:rsidRPr="00294201">
        <w:rPr>
          <w:b/>
          <w:color w:val="000000"/>
          <w:sz w:val="28"/>
          <w:szCs w:val="28"/>
        </w:rPr>
        <w:t>Предмет регулирования регламента</w:t>
      </w:r>
    </w:p>
    <w:p w:rsidR="00CE65F2" w:rsidRPr="006552E3" w:rsidRDefault="00CE65F2" w:rsidP="006552E3">
      <w:pPr>
        <w:ind w:firstLine="360"/>
        <w:jc w:val="both"/>
        <w:rPr>
          <w:sz w:val="28"/>
          <w:szCs w:val="28"/>
        </w:rPr>
      </w:pPr>
      <w:r w:rsidRPr="006552E3">
        <w:rPr>
          <w:sz w:val="28"/>
          <w:szCs w:val="28"/>
        </w:rPr>
        <w:t xml:space="preserve">Административный регламент Администрации </w:t>
      </w:r>
      <w:r w:rsidR="00536062" w:rsidRPr="006552E3">
        <w:rPr>
          <w:bCs/>
          <w:sz w:val="28"/>
          <w:szCs w:val="28"/>
        </w:rPr>
        <w:t>Слободского</w:t>
      </w:r>
      <w:r w:rsidRPr="006552E3">
        <w:rPr>
          <w:bCs/>
          <w:sz w:val="28"/>
          <w:szCs w:val="28"/>
        </w:rPr>
        <w:t xml:space="preserve"> сельского поселения</w:t>
      </w:r>
      <w:r w:rsidRPr="006552E3">
        <w:rPr>
          <w:sz w:val="28"/>
          <w:szCs w:val="28"/>
        </w:rPr>
        <w:t xml:space="preserve"> по предоставлению муниципальной услуги (далее - Административный регламент) разработан в целях исполнения полномочий Администрации </w:t>
      </w:r>
      <w:r w:rsidR="00536062" w:rsidRPr="006552E3">
        <w:rPr>
          <w:sz w:val="28"/>
          <w:szCs w:val="28"/>
        </w:rPr>
        <w:t>Слободского</w:t>
      </w:r>
      <w:r w:rsidRPr="006552E3">
        <w:rPr>
          <w:bCs/>
          <w:sz w:val="28"/>
          <w:szCs w:val="28"/>
        </w:rPr>
        <w:t xml:space="preserve"> сельского поселения</w:t>
      </w:r>
      <w:r w:rsidRPr="006552E3">
        <w:rPr>
          <w:sz w:val="28"/>
          <w:szCs w:val="28"/>
        </w:rPr>
        <w:t xml:space="preserve"> по созданию условий для предоставления услуги участникам размещения заказа, повышения качества исполнения и доступности результатов предоставления данной муниципальной услуги, определяет сроки и последовательность действий (административные процедуры) по предоставлению муниципальной услуги.</w:t>
      </w:r>
    </w:p>
    <w:p w:rsidR="006552E3" w:rsidRPr="007965F6" w:rsidRDefault="006552E3" w:rsidP="006552E3">
      <w:pPr>
        <w:ind w:firstLine="708"/>
        <w:jc w:val="both"/>
        <w:rPr>
          <w:b/>
          <w:color w:val="000000"/>
          <w:sz w:val="28"/>
          <w:szCs w:val="28"/>
        </w:rPr>
      </w:pPr>
      <w:r w:rsidRPr="007965F6">
        <w:rPr>
          <w:b/>
          <w:color w:val="000000"/>
          <w:sz w:val="28"/>
          <w:szCs w:val="28"/>
        </w:rPr>
        <w:t>1.2.</w:t>
      </w:r>
      <w:r w:rsidRPr="007965F6">
        <w:rPr>
          <w:color w:val="000000"/>
          <w:sz w:val="28"/>
          <w:szCs w:val="28"/>
        </w:rPr>
        <w:t xml:space="preserve"> </w:t>
      </w:r>
      <w:r w:rsidRPr="007965F6">
        <w:rPr>
          <w:b/>
          <w:color w:val="000000"/>
          <w:sz w:val="28"/>
          <w:szCs w:val="28"/>
        </w:rPr>
        <w:t>Круг заявителей</w:t>
      </w:r>
    </w:p>
    <w:p w:rsidR="006552E3" w:rsidRPr="007965F6" w:rsidRDefault="006552E3" w:rsidP="006552E3">
      <w:pPr>
        <w:ind w:firstLine="708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Получателями муниципальной услуги являются юридические и физические лица, обратившиеся в Администрацию поселения (далее – заинтересованные лица).</w:t>
      </w:r>
    </w:p>
    <w:p w:rsidR="006552E3" w:rsidRPr="007965F6" w:rsidRDefault="006552E3" w:rsidP="006552E3">
      <w:pPr>
        <w:ind w:firstLine="708"/>
        <w:jc w:val="both"/>
        <w:rPr>
          <w:b/>
          <w:color w:val="000000"/>
          <w:sz w:val="28"/>
          <w:szCs w:val="28"/>
        </w:rPr>
      </w:pPr>
      <w:r w:rsidRPr="007965F6">
        <w:rPr>
          <w:b/>
          <w:color w:val="000000"/>
          <w:sz w:val="28"/>
          <w:szCs w:val="28"/>
        </w:rPr>
        <w:t xml:space="preserve">1.3. Требования к порядку информирования о предоставлении муниципальной услуги </w:t>
      </w:r>
    </w:p>
    <w:p w:rsidR="006552E3" w:rsidRPr="007965F6" w:rsidRDefault="006552E3" w:rsidP="006552E3">
      <w:pPr>
        <w:jc w:val="both"/>
        <w:rPr>
          <w:sz w:val="28"/>
          <w:szCs w:val="28"/>
        </w:rPr>
      </w:pPr>
      <w:r w:rsidRPr="007965F6">
        <w:rPr>
          <w:sz w:val="28"/>
          <w:szCs w:val="28"/>
        </w:rPr>
        <w:t>Телефон для справок: (48532) 5-00-82.</w:t>
      </w:r>
    </w:p>
    <w:p w:rsidR="006552E3" w:rsidRPr="007965F6" w:rsidRDefault="006552E3" w:rsidP="006552E3">
      <w:pPr>
        <w:jc w:val="both"/>
        <w:rPr>
          <w:color w:val="000000"/>
          <w:sz w:val="28"/>
          <w:szCs w:val="28"/>
        </w:rPr>
      </w:pPr>
      <w:r w:rsidRPr="007965F6">
        <w:rPr>
          <w:sz w:val="28"/>
          <w:szCs w:val="28"/>
        </w:rPr>
        <w:t xml:space="preserve">Юридический адрес: 152610, Ярославская область, </w:t>
      </w:r>
      <w:r w:rsidRPr="007965F6">
        <w:rPr>
          <w:color w:val="000000"/>
          <w:sz w:val="28"/>
          <w:szCs w:val="28"/>
        </w:rPr>
        <w:t>Угличский район, с.Чурьяково, д.86.</w:t>
      </w:r>
    </w:p>
    <w:p w:rsidR="006552E3" w:rsidRPr="007965F6" w:rsidRDefault="006552E3" w:rsidP="006552E3">
      <w:pPr>
        <w:jc w:val="both"/>
        <w:rPr>
          <w:color w:val="000000"/>
          <w:sz w:val="28"/>
          <w:szCs w:val="28"/>
        </w:rPr>
      </w:pPr>
      <w:r w:rsidRPr="007965F6">
        <w:rPr>
          <w:sz w:val="28"/>
          <w:szCs w:val="28"/>
        </w:rPr>
        <w:t>Почтовый адрес: 152610, Ярославская область, город Углич, м-н Мирный, д. 14.</w:t>
      </w:r>
    </w:p>
    <w:p w:rsidR="006552E3" w:rsidRPr="007965F6" w:rsidRDefault="006552E3" w:rsidP="006552E3">
      <w:pPr>
        <w:jc w:val="both"/>
        <w:rPr>
          <w:color w:val="FF0000"/>
          <w:sz w:val="28"/>
          <w:szCs w:val="28"/>
        </w:rPr>
      </w:pPr>
      <w:r w:rsidRPr="007965F6">
        <w:rPr>
          <w:color w:val="000000"/>
          <w:sz w:val="28"/>
          <w:szCs w:val="28"/>
        </w:rPr>
        <w:t xml:space="preserve">Официальный сайт </w:t>
      </w:r>
      <w:r w:rsidRPr="007965F6">
        <w:rPr>
          <w:sz w:val="28"/>
          <w:szCs w:val="28"/>
        </w:rPr>
        <w:t>Угличского муниципального района</w:t>
      </w:r>
      <w:r w:rsidRPr="007965F6">
        <w:rPr>
          <w:color w:val="000000"/>
          <w:sz w:val="28"/>
          <w:szCs w:val="28"/>
        </w:rPr>
        <w:t xml:space="preserve"> в сети Интернет:  </w:t>
      </w:r>
      <w:hyperlink r:id="rId8" w:history="1">
        <w:r w:rsidRPr="007965F6">
          <w:rPr>
            <w:rStyle w:val="ad"/>
            <w:color w:val="FF0000"/>
            <w:sz w:val="28"/>
            <w:szCs w:val="28"/>
          </w:rPr>
          <w:t>WWW.Uglich.ru</w:t>
        </w:r>
      </w:hyperlink>
    </w:p>
    <w:p w:rsidR="006552E3" w:rsidRPr="007965F6" w:rsidRDefault="006552E3" w:rsidP="006552E3">
      <w:pPr>
        <w:jc w:val="both"/>
        <w:rPr>
          <w:sz w:val="28"/>
          <w:szCs w:val="28"/>
        </w:rPr>
      </w:pPr>
      <w:r w:rsidRPr="007965F6">
        <w:rPr>
          <w:sz w:val="28"/>
          <w:szCs w:val="28"/>
        </w:rPr>
        <w:t xml:space="preserve">Адрес электронной почты: </w:t>
      </w:r>
      <w:r w:rsidRPr="007965F6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r w:rsidRPr="007965F6">
        <w:rPr>
          <w:rStyle w:val="portal-menuuser-email"/>
          <w:sz w:val="28"/>
          <w:szCs w:val="28"/>
          <w:shd w:val="clear" w:color="auto" w:fill="FFFFFF"/>
        </w:rPr>
        <w:t>-</w:t>
      </w:r>
      <w:r w:rsidRPr="007965F6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r w:rsidRPr="007965F6">
        <w:rPr>
          <w:rStyle w:val="portal-menuuser-email"/>
          <w:sz w:val="28"/>
          <w:szCs w:val="28"/>
          <w:shd w:val="clear" w:color="auto" w:fill="FFFFFF"/>
        </w:rPr>
        <w:t>@mail.ru</w:t>
      </w:r>
      <w:r w:rsidRPr="007965F6">
        <w:rPr>
          <w:sz w:val="28"/>
          <w:szCs w:val="28"/>
        </w:rPr>
        <w:t>.</w:t>
      </w:r>
    </w:p>
    <w:p w:rsidR="006552E3" w:rsidRPr="007965F6" w:rsidRDefault="006552E3" w:rsidP="006552E3">
      <w:pPr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Печатные издания: «Информационный вестник Слободского сельского поселения».</w:t>
      </w:r>
    </w:p>
    <w:p w:rsidR="006552E3" w:rsidRPr="007965F6" w:rsidRDefault="006552E3" w:rsidP="006552E3">
      <w:pPr>
        <w:ind w:firstLine="720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Заявитель может обратиться в Администрацию с обращением:</w:t>
      </w:r>
    </w:p>
    <w:p w:rsidR="006552E3" w:rsidRPr="007965F6" w:rsidRDefault="006552E3" w:rsidP="006552E3">
      <w:pPr>
        <w:ind w:firstLine="720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- лично по вышеуказанному адресу в рабочее время в соответствии с графиком работы Администрации:</w:t>
      </w:r>
    </w:p>
    <w:p w:rsidR="006552E3" w:rsidRPr="007965F6" w:rsidRDefault="006552E3" w:rsidP="006552E3">
      <w:pPr>
        <w:jc w:val="both"/>
        <w:rPr>
          <w:sz w:val="28"/>
          <w:szCs w:val="28"/>
        </w:rPr>
      </w:pPr>
      <w:r w:rsidRPr="007965F6">
        <w:rPr>
          <w:sz w:val="28"/>
          <w:szCs w:val="28"/>
        </w:rPr>
        <w:t>понедельник - четверг: 8.00 - 17.00 (обед - 12.00 – 13.00);</w:t>
      </w:r>
    </w:p>
    <w:p w:rsidR="006552E3" w:rsidRPr="007965F6" w:rsidRDefault="006552E3" w:rsidP="006552E3">
      <w:pPr>
        <w:jc w:val="both"/>
        <w:rPr>
          <w:sz w:val="28"/>
          <w:szCs w:val="28"/>
        </w:rPr>
      </w:pPr>
      <w:r w:rsidRPr="007965F6">
        <w:rPr>
          <w:sz w:val="28"/>
          <w:szCs w:val="28"/>
        </w:rPr>
        <w:t>пятница: 8.00 - 16.00 (обед - 12.00 – 13.00).</w:t>
      </w:r>
    </w:p>
    <w:p w:rsidR="006552E3" w:rsidRPr="007965F6" w:rsidRDefault="006552E3" w:rsidP="006552E3">
      <w:pPr>
        <w:ind w:firstLine="708"/>
        <w:jc w:val="both"/>
        <w:rPr>
          <w:color w:val="000000"/>
          <w:sz w:val="28"/>
          <w:szCs w:val="28"/>
        </w:rPr>
      </w:pPr>
      <w:r w:rsidRPr="007965F6">
        <w:rPr>
          <w:sz w:val="28"/>
          <w:szCs w:val="28"/>
        </w:rPr>
        <w:t xml:space="preserve">- по почте, направив обращение </w:t>
      </w:r>
      <w:r w:rsidRPr="007965F6">
        <w:rPr>
          <w:color w:val="000000"/>
          <w:sz w:val="28"/>
          <w:szCs w:val="28"/>
        </w:rPr>
        <w:t>по вышеуказанному адресу;</w:t>
      </w:r>
    </w:p>
    <w:p w:rsidR="006552E3" w:rsidRPr="007965F6" w:rsidRDefault="006552E3" w:rsidP="006552E3">
      <w:pPr>
        <w:ind w:firstLine="708"/>
        <w:jc w:val="both"/>
        <w:rPr>
          <w:color w:val="000000"/>
          <w:sz w:val="28"/>
          <w:szCs w:val="28"/>
        </w:rPr>
      </w:pPr>
      <w:r w:rsidRPr="007965F6">
        <w:rPr>
          <w:color w:val="000000"/>
          <w:sz w:val="28"/>
          <w:szCs w:val="28"/>
        </w:rPr>
        <w:t>- направив обращение по информационным системам общего пользования (адрес электронной почты указан выше);</w:t>
      </w:r>
    </w:p>
    <w:p w:rsidR="006552E3" w:rsidRPr="007965F6" w:rsidRDefault="006552E3" w:rsidP="006552E3">
      <w:pPr>
        <w:ind w:firstLine="708"/>
        <w:jc w:val="both"/>
        <w:rPr>
          <w:sz w:val="28"/>
          <w:szCs w:val="28"/>
        </w:rPr>
      </w:pPr>
      <w:r w:rsidRPr="007965F6">
        <w:rPr>
          <w:color w:val="000000"/>
          <w:sz w:val="28"/>
          <w:szCs w:val="28"/>
        </w:rPr>
        <w:t xml:space="preserve">- посредством факсимильной связи: </w:t>
      </w:r>
      <w:r w:rsidRPr="007965F6">
        <w:rPr>
          <w:sz w:val="28"/>
          <w:szCs w:val="28"/>
        </w:rPr>
        <w:t>(48532) 5-00-82.</w:t>
      </w:r>
    </w:p>
    <w:p w:rsidR="006552E3" w:rsidRPr="007965F6" w:rsidRDefault="006552E3" w:rsidP="006552E3">
      <w:pPr>
        <w:jc w:val="both"/>
        <w:rPr>
          <w:color w:val="000000"/>
          <w:sz w:val="28"/>
          <w:szCs w:val="28"/>
        </w:rPr>
      </w:pPr>
      <w:r w:rsidRPr="007965F6">
        <w:rPr>
          <w:b/>
          <w:color w:val="000000"/>
          <w:sz w:val="28"/>
          <w:szCs w:val="28"/>
        </w:rPr>
        <w:tab/>
      </w:r>
      <w:r w:rsidRPr="007965F6">
        <w:rPr>
          <w:color w:val="000000"/>
          <w:sz w:val="28"/>
          <w:szCs w:val="28"/>
        </w:rPr>
        <w:t>Информация, предусмотренная настоящим регламентом, размещается на стендах в месте предоставления услуги, на сайте Администрации Угличского муниципального района в сети Интернет. Дополнительная консультация предоставляется специалистом Администрации поселения.</w:t>
      </w:r>
    </w:p>
    <w:p w:rsidR="000A3559" w:rsidRPr="000A3559" w:rsidRDefault="000A3559" w:rsidP="000A3559">
      <w:pPr>
        <w:ind w:firstLine="720"/>
        <w:jc w:val="both"/>
        <w:rPr>
          <w:sz w:val="28"/>
          <w:szCs w:val="28"/>
        </w:rPr>
      </w:pPr>
      <w:r w:rsidRPr="000A3559">
        <w:rPr>
          <w:sz w:val="28"/>
          <w:szCs w:val="28"/>
        </w:rPr>
        <w:lastRenderedPageBreak/>
        <w:t xml:space="preserve">Со дня опубликования в официальном печатном издании или размещения на официальном сайте извещения о проведении торгов Администрация </w:t>
      </w:r>
      <w:r w:rsidRPr="000A3559">
        <w:rPr>
          <w:bCs/>
          <w:sz w:val="28"/>
          <w:szCs w:val="28"/>
        </w:rPr>
        <w:t>Слободского сельского поселения</w:t>
      </w:r>
      <w:r w:rsidRPr="000A3559">
        <w:rPr>
          <w:sz w:val="28"/>
          <w:szCs w:val="28"/>
        </w:rPr>
        <w:t xml:space="preserve"> на основании запроса любого заинтересованного лица, поданного в письменной форме или в форме электронного документа, в течение двух рабочих дней со дня получения соответствующего заявления обязана направить такому лицу в письменной форме или в форме электронного документа разъяснения конкурсной документации или документации об аукционе в течение двух рабочих дней со дня поступления запроса. Период направления запросов о даче разъяснений конкурсной документации и (или) документации об аукционе устанавливается в каждом конкретном случае при размещении муниципального заказа, при этом запрос должен поступить в Администрацию поселения не позднее, чем за пять дней до дня окончания подачи заявок на участие в конкурсе.</w:t>
      </w:r>
    </w:p>
    <w:p w:rsidR="000A3559" w:rsidRPr="000A3559" w:rsidRDefault="000A3559" w:rsidP="000A3559">
      <w:pPr>
        <w:ind w:firstLine="720"/>
        <w:jc w:val="both"/>
        <w:rPr>
          <w:sz w:val="28"/>
          <w:szCs w:val="28"/>
        </w:rPr>
      </w:pPr>
      <w:r w:rsidRPr="000A3559">
        <w:rPr>
          <w:sz w:val="28"/>
          <w:szCs w:val="28"/>
        </w:rPr>
        <w:t xml:space="preserve">Информация о порядке предоставления муниципальной услуги также может быть получена непосредственно в Администрации </w:t>
      </w:r>
      <w:r w:rsidRPr="000A3559">
        <w:rPr>
          <w:bCs/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по выше указанному адресу.</w:t>
      </w:r>
    </w:p>
    <w:p w:rsidR="006552E3" w:rsidRPr="007965F6" w:rsidRDefault="006552E3" w:rsidP="006552E3">
      <w:pPr>
        <w:pStyle w:val="a3"/>
        <w:suppressAutoHyphens/>
        <w:ind w:right="-1"/>
        <w:rPr>
          <w:szCs w:val="28"/>
        </w:rPr>
      </w:pPr>
    </w:p>
    <w:p w:rsidR="006552E3" w:rsidRPr="007965F6" w:rsidRDefault="006552E3" w:rsidP="006552E3">
      <w:pPr>
        <w:pStyle w:val="af0"/>
        <w:numPr>
          <w:ilvl w:val="0"/>
          <w:numId w:val="18"/>
        </w:numPr>
        <w:jc w:val="center"/>
        <w:rPr>
          <w:b/>
          <w:color w:val="000000"/>
          <w:sz w:val="28"/>
          <w:szCs w:val="28"/>
        </w:rPr>
      </w:pPr>
      <w:r w:rsidRPr="007965F6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6552E3" w:rsidRPr="006552E3" w:rsidRDefault="006552E3" w:rsidP="006552E3">
      <w:pPr>
        <w:ind w:firstLine="708"/>
        <w:jc w:val="both"/>
        <w:outlineLvl w:val="0"/>
        <w:rPr>
          <w:bCs/>
          <w:sz w:val="28"/>
          <w:szCs w:val="28"/>
        </w:rPr>
      </w:pPr>
      <w:r w:rsidRPr="006552E3">
        <w:rPr>
          <w:b/>
          <w:color w:val="000000"/>
          <w:sz w:val="28"/>
          <w:szCs w:val="28"/>
        </w:rPr>
        <w:t xml:space="preserve">2.1.Наименование муниципальной услуги: </w:t>
      </w:r>
      <w:r w:rsidRPr="006552E3">
        <w:rPr>
          <w:bCs/>
          <w:sz w:val="28"/>
          <w:szCs w:val="28"/>
        </w:rPr>
        <w:t>«Разъяснение положений конкурсной документации и (или) документации об аукционе при размещении муниципального заказа»</w:t>
      </w:r>
    </w:p>
    <w:p w:rsidR="006552E3" w:rsidRPr="00EB5ECF" w:rsidRDefault="006552E3" w:rsidP="006552E3">
      <w:pPr>
        <w:ind w:firstLine="709"/>
        <w:jc w:val="both"/>
        <w:rPr>
          <w:b/>
          <w:color w:val="000000"/>
          <w:sz w:val="28"/>
          <w:szCs w:val="28"/>
        </w:rPr>
      </w:pPr>
      <w:r w:rsidRPr="00294201">
        <w:rPr>
          <w:b/>
          <w:color w:val="000000"/>
          <w:sz w:val="28"/>
          <w:szCs w:val="28"/>
        </w:rPr>
        <w:t>2.2. Наименование органа, предоставляющего муниципальную услугу:</w:t>
      </w:r>
      <w:r>
        <w:rPr>
          <w:b/>
          <w:color w:val="000000"/>
          <w:sz w:val="28"/>
          <w:szCs w:val="28"/>
        </w:rPr>
        <w:t xml:space="preserve"> </w:t>
      </w:r>
      <w:r w:rsidRPr="00294201">
        <w:rPr>
          <w:color w:val="000000"/>
          <w:sz w:val="28"/>
          <w:szCs w:val="28"/>
        </w:rPr>
        <w:t>МУ Администрация Слободского сельского поселения</w:t>
      </w:r>
      <w:r>
        <w:rPr>
          <w:color w:val="000000"/>
          <w:sz w:val="28"/>
          <w:szCs w:val="28"/>
        </w:rPr>
        <w:t>.</w:t>
      </w:r>
    </w:p>
    <w:p w:rsidR="006552E3" w:rsidRDefault="006552E3" w:rsidP="006552E3">
      <w:pPr>
        <w:ind w:firstLine="708"/>
        <w:jc w:val="both"/>
        <w:rPr>
          <w:b/>
          <w:color w:val="000000"/>
          <w:szCs w:val="28"/>
        </w:rPr>
      </w:pPr>
      <w:r w:rsidRPr="00D0482B">
        <w:rPr>
          <w:b/>
          <w:color w:val="000000"/>
          <w:sz w:val="28"/>
          <w:szCs w:val="28"/>
        </w:rPr>
        <w:t>2.3. Результатом предоставления муниципальной услуги</w:t>
      </w:r>
    </w:p>
    <w:p w:rsidR="006552E3" w:rsidRPr="006552E3" w:rsidRDefault="006552E3" w:rsidP="006552E3">
      <w:pPr>
        <w:ind w:firstLine="720"/>
        <w:jc w:val="both"/>
        <w:rPr>
          <w:sz w:val="28"/>
          <w:szCs w:val="28"/>
        </w:rPr>
      </w:pPr>
      <w:r w:rsidRPr="006552E3">
        <w:rPr>
          <w:sz w:val="28"/>
          <w:szCs w:val="28"/>
        </w:rPr>
        <w:t>Результатом предоставления муниципальной услуги является создание условий для участия в торгах любому заинтересованному лицу путем своевременного и в полном объеме разъяснения положений конкурсной документации и (или) документации об аукционе при размещении муниципального заказа в письменной форме.</w:t>
      </w:r>
    </w:p>
    <w:p w:rsidR="006552E3" w:rsidRPr="006552E3" w:rsidRDefault="006552E3" w:rsidP="006552E3">
      <w:pPr>
        <w:jc w:val="both"/>
        <w:rPr>
          <w:b/>
          <w:color w:val="000000"/>
          <w:sz w:val="28"/>
          <w:szCs w:val="28"/>
        </w:rPr>
      </w:pPr>
      <w:r>
        <w:tab/>
      </w:r>
      <w:r w:rsidRPr="006552E3">
        <w:rPr>
          <w:b/>
          <w:color w:val="000000"/>
          <w:sz w:val="28"/>
          <w:szCs w:val="28"/>
        </w:rPr>
        <w:t>2.4. Срок предоставления муниципальной услуги</w:t>
      </w:r>
      <w:r>
        <w:rPr>
          <w:b/>
          <w:color w:val="000000"/>
          <w:sz w:val="28"/>
          <w:szCs w:val="28"/>
        </w:rPr>
        <w:t xml:space="preserve"> </w:t>
      </w:r>
      <w:r w:rsidRPr="006552E3">
        <w:rPr>
          <w:sz w:val="28"/>
          <w:szCs w:val="28"/>
        </w:rPr>
        <w:t xml:space="preserve">не может превышать </w:t>
      </w:r>
      <w:r>
        <w:rPr>
          <w:sz w:val="28"/>
          <w:szCs w:val="28"/>
        </w:rPr>
        <w:t>трёх</w:t>
      </w:r>
      <w:r w:rsidRPr="006552E3">
        <w:rPr>
          <w:sz w:val="28"/>
          <w:szCs w:val="28"/>
        </w:rPr>
        <w:t xml:space="preserve"> рабочих дней с момента поступления заявления в Администрацию </w:t>
      </w:r>
      <w:r w:rsidRPr="006552E3">
        <w:rPr>
          <w:bCs/>
          <w:sz w:val="28"/>
          <w:szCs w:val="28"/>
        </w:rPr>
        <w:t>Слободского сельского поселения</w:t>
      </w:r>
      <w:r w:rsidRPr="006552E3">
        <w:rPr>
          <w:sz w:val="28"/>
          <w:szCs w:val="28"/>
        </w:rPr>
        <w:t>.</w:t>
      </w:r>
    </w:p>
    <w:p w:rsidR="006552E3" w:rsidRPr="00C367C4" w:rsidRDefault="006552E3" w:rsidP="006552E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</w:t>
      </w:r>
      <w:r w:rsidRPr="00D0482B">
        <w:rPr>
          <w:b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E65F2" w:rsidRPr="006552E3" w:rsidRDefault="00536062" w:rsidP="006552E3">
      <w:pPr>
        <w:jc w:val="both"/>
        <w:rPr>
          <w:sz w:val="28"/>
          <w:szCs w:val="28"/>
        </w:rPr>
      </w:pPr>
      <w:bookmarkStart w:id="1" w:name="sub_12"/>
      <w:r w:rsidRPr="006552E3">
        <w:rPr>
          <w:sz w:val="28"/>
          <w:szCs w:val="28"/>
        </w:rPr>
        <w:t xml:space="preserve">- </w:t>
      </w:r>
      <w:bookmarkEnd w:id="1"/>
      <w:r w:rsidR="004606F4" w:rsidRPr="006552E3">
        <w:rPr>
          <w:sz w:val="28"/>
          <w:szCs w:val="28"/>
        </w:rPr>
        <w:fldChar w:fldCharType="begin"/>
      </w:r>
      <w:r w:rsidR="00CE65F2" w:rsidRPr="006552E3">
        <w:rPr>
          <w:sz w:val="28"/>
          <w:szCs w:val="28"/>
        </w:rPr>
        <w:instrText xml:space="preserve"> HYPERLINK "garantf1://12041175.0/" </w:instrText>
      </w:r>
      <w:r w:rsidR="004606F4" w:rsidRPr="006552E3">
        <w:rPr>
          <w:sz w:val="28"/>
          <w:szCs w:val="28"/>
        </w:rPr>
        <w:fldChar w:fldCharType="separate"/>
      </w:r>
      <w:r w:rsidR="00CE65F2" w:rsidRPr="006552E3">
        <w:rPr>
          <w:rStyle w:val="ad"/>
          <w:color w:val="auto"/>
          <w:sz w:val="28"/>
          <w:szCs w:val="28"/>
          <w:u w:val="none"/>
        </w:rPr>
        <w:t>Федеральный закон</w:t>
      </w:r>
      <w:r w:rsidR="004606F4" w:rsidRPr="006552E3">
        <w:rPr>
          <w:sz w:val="28"/>
          <w:szCs w:val="28"/>
        </w:rPr>
        <w:fldChar w:fldCharType="end"/>
      </w:r>
      <w:r w:rsidR="00CE65F2" w:rsidRPr="006552E3">
        <w:rPr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</w:t>
      </w:r>
      <w:r w:rsidR="00236BB7" w:rsidRPr="006552E3">
        <w:rPr>
          <w:sz w:val="28"/>
          <w:szCs w:val="28"/>
        </w:rPr>
        <w:t>рственных и муниципальных нужд";</w:t>
      </w:r>
    </w:p>
    <w:p w:rsidR="00236BB7" w:rsidRDefault="00236BB7" w:rsidP="006552E3">
      <w:pPr>
        <w:jc w:val="both"/>
      </w:pPr>
      <w:r w:rsidRPr="006552E3">
        <w:rPr>
          <w:sz w:val="28"/>
          <w:szCs w:val="28"/>
        </w:rPr>
        <w:t xml:space="preserve">- </w:t>
      </w:r>
      <w:hyperlink r:id="rId9" w:history="1">
        <w:r w:rsidRPr="006552E3">
          <w:rPr>
            <w:rStyle w:val="af"/>
            <w:rFonts w:cs="Arial"/>
            <w:color w:val="auto"/>
            <w:sz w:val="28"/>
            <w:szCs w:val="28"/>
          </w:rPr>
          <w:t>Федеральный закон от 27. 07. 2010 г. N 210-ФЗ "Об организации предоставления государственных и муниципальных услуг"</w:t>
        </w:r>
      </w:hyperlink>
      <w:r w:rsidR="006552E3">
        <w:t>;</w:t>
      </w:r>
    </w:p>
    <w:p w:rsidR="006552E3" w:rsidRPr="00F05559" w:rsidRDefault="006552E3" w:rsidP="006552E3">
      <w:pPr>
        <w:pStyle w:val="af0"/>
        <w:ind w:left="0"/>
        <w:jc w:val="both"/>
        <w:rPr>
          <w:color w:val="000000"/>
          <w:sz w:val="28"/>
          <w:szCs w:val="28"/>
        </w:rPr>
      </w:pPr>
      <w:r w:rsidRPr="00F05559">
        <w:rPr>
          <w:color w:val="000000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552E3" w:rsidRDefault="006552E3" w:rsidP="006552E3">
      <w:pPr>
        <w:pStyle w:val="a3"/>
        <w:suppressAutoHyphens/>
        <w:ind w:right="-1"/>
        <w:rPr>
          <w:iCs/>
          <w:szCs w:val="28"/>
        </w:rPr>
      </w:pPr>
      <w:r w:rsidRPr="00F05559">
        <w:rPr>
          <w:szCs w:val="28"/>
        </w:rPr>
        <w:t>-  постановление Администрации Слободского сельского поселения от 14.03.2012 № 14 «</w:t>
      </w:r>
      <w:r w:rsidRPr="00F05559">
        <w:rPr>
          <w:iCs/>
          <w:szCs w:val="28"/>
        </w:rPr>
        <w:t>О порядках разработки и утверждения административных регламентов предоставления муниципальных услуг и ис</w:t>
      </w:r>
      <w:r>
        <w:rPr>
          <w:iCs/>
          <w:szCs w:val="28"/>
        </w:rPr>
        <w:t>полнения муниципальных функций»;</w:t>
      </w:r>
    </w:p>
    <w:p w:rsidR="006552E3" w:rsidRDefault="006552E3" w:rsidP="006552E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0A3559" w:rsidRDefault="000A3559" w:rsidP="000A3559">
      <w:pPr>
        <w:pStyle w:val="ConsNonformat"/>
        <w:autoSpaceDE/>
        <w:autoSpaceDN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C4">
        <w:rPr>
          <w:rFonts w:ascii="Times New Roman" w:hAnsi="Times New Roman" w:cs="Times New Roman"/>
          <w:b/>
          <w:sz w:val="28"/>
          <w:szCs w:val="28"/>
        </w:rPr>
        <w:t xml:space="preserve">2.6. Исчерпывающих перечень документов, необходимых в </w:t>
      </w:r>
      <w:r w:rsidRPr="00C367C4">
        <w:rPr>
          <w:rFonts w:ascii="Times New Roman" w:hAnsi="Times New Roman" w:cs="Times New Roman"/>
          <w:b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 и услуг, которые являются необходимыми и обязательными  для предоставления муниципальной услуги, подлежащих представлению заявителем, способы их получения заявителем:</w:t>
      </w:r>
    </w:p>
    <w:p w:rsidR="000A3559" w:rsidRPr="000A3559" w:rsidRDefault="000A3559" w:rsidP="000A3559">
      <w:pPr>
        <w:ind w:firstLine="708"/>
        <w:jc w:val="both"/>
        <w:rPr>
          <w:sz w:val="28"/>
          <w:szCs w:val="28"/>
        </w:rPr>
      </w:pPr>
      <w:r w:rsidRPr="000A3559">
        <w:rPr>
          <w:sz w:val="28"/>
          <w:szCs w:val="28"/>
        </w:rPr>
        <w:t>документом, необходимым для получения муниципальной услуги, является заявление любого заинтересованного лица по форме (Приложение №1) к настоящему регламенту, поданное в письменной форме на бумажном носителе или путем направления электронного документа.</w:t>
      </w:r>
    </w:p>
    <w:p w:rsidR="000A3559" w:rsidRPr="008F6D94" w:rsidRDefault="000A3559" w:rsidP="000A3559">
      <w:pPr>
        <w:ind w:firstLine="708"/>
        <w:jc w:val="both"/>
        <w:rPr>
          <w:b/>
          <w:sz w:val="28"/>
          <w:szCs w:val="28"/>
        </w:rPr>
      </w:pPr>
      <w:r w:rsidRPr="008F6D94">
        <w:rPr>
          <w:b/>
          <w:sz w:val="28"/>
          <w:szCs w:val="28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предоставить:</w:t>
      </w:r>
    </w:p>
    <w:p w:rsidR="000A3559" w:rsidRDefault="000A3559" w:rsidP="000A35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указанных документов не предусматривается.</w:t>
      </w:r>
    </w:p>
    <w:p w:rsidR="000A3559" w:rsidRDefault="000A3559" w:rsidP="000A355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724657">
        <w:rPr>
          <w:b/>
          <w:sz w:val="28"/>
          <w:szCs w:val="28"/>
        </w:rPr>
        <w:t xml:space="preserve">Исчерпывающий перечень оснований для отказа в </w:t>
      </w:r>
      <w:r>
        <w:rPr>
          <w:b/>
          <w:sz w:val="28"/>
          <w:szCs w:val="28"/>
        </w:rPr>
        <w:t>приёме документов, необходимых для получения муниципальной услуги</w:t>
      </w:r>
      <w:r w:rsidRPr="00724657">
        <w:rPr>
          <w:b/>
          <w:sz w:val="28"/>
          <w:szCs w:val="28"/>
        </w:rPr>
        <w:t>:</w:t>
      </w:r>
    </w:p>
    <w:p w:rsidR="000A3559" w:rsidRPr="00007290" w:rsidRDefault="000A3559" w:rsidP="000A3559">
      <w:pPr>
        <w:jc w:val="both"/>
        <w:rPr>
          <w:sz w:val="28"/>
          <w:szCs w:val="28"/>
        </w:rPr>
      </w:pPr>
      <w:r w:rsidRPr="00007290">
        <w:rPr>
          <w:sz w:val="28"/>
          <w:szCs w:val="28"/>
        </w:rPr>
        <w:t xml:space="preserve">- предоставление заявления на предоставление конкурсной документации, документации об аукционе в иной форме, чем указано </w:t>
      </w:r>
      <w:r>
        <w:rPr>
          <w:sz w:val="28"/>
          <w:szCs w:val="28"/>
        </w:rPr>
        <w:t>в пункте 2.</w:t>
      </w:r>
      <w:hyperlink r:id="rId10" w:history="1">
        <w:r>
          <w:rPr>
            <w:sz w:val="28"/>
            <w:szCs w:val="28"/>
          </w:rPr>
          <w:t>6</w:t>
        </w:r>
      </w:hyperlink>
      <w:r>
        <w:t>.</w:t>
      </w:r>
      <w:r w:rsidRPr="00007290">
        <w:rPr>
          <w:sz w:val="28"/>
          <w:szCs w:val="28"/>
        </w:rPr>
        <w:t xml:space="preserve"> раздела </w:t>
      </w:r>
      <w:r w:rsidRPr="0000729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007290">
        <w:rPr>
          <w:sz w:val="28"/>
          <w:szCs w:val="28"/>
        </w:rPr>
        <w:t xml:space="preserve"> настоящего регламента.</w:t>
      </w:r>
    </w:p>
    <w:p w:rsidR="000A3559" w:rsidRPr="00294D74" w:rsidRDefault="000A3559" w:rsidP="000A3559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2.9</w:t>
      </w:r>
      <w:r w:rsidRPr="00724657">
        <w:rPr>
          <w:b/>
          <w:sz w:val="28"/>
          <w:szCs w:val="28"/>
        </w:rPr>
        <w:t>.</w:t>
      </w:r>
      <w:r w:rsidRPr="00724657">
        <w:rPr>
          <w:b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0A3559" w:rsidRPr="000A3559" w:rsidRDefault="000A3559" w:rsidP="000A3559">
      <w:pPr>
        <w:ind w:firstLine="720"/>
        <w:jc w:val="both"/>
        <w:rPr>
          <w:sz w:val="28"/>
          <w:szCs w:val="28"/>
        </w:rPr>
      </w:pPr>
      <w:r w:rsidRPr="000A3559">
        <w:rPr>
          <w:sz w:val="28"/>
          <w:szCs w:val="28"/>
        </w:rPr>
        <w:t>Основания для отказа в предоставлении муниципальной услуги.</w:t>
      </w:r>
    </w:p>
    <w:p w:rsidR="000A3559" w:rsidRPr="000A3559" w:rsidRDefault="000A3559" w:rsidP="000A3559">
      <w:pPr>
        <w:ind w:firstLine="720"/>
        <w:jc w:val="both"/>
        <w:rPr>
          <w:sz w:val="28"/>
          <w:szCs w:val="28"/>
        </w:rPr>
      </w:pPr>
      <w:r w:rsidRPr="000A3559">
        <w:rPr>
          <w:sz w:val="28"/>
          <w:szCs w:val="28"/>
        </w:rPr>
        <w:t>Основанием для отказа в предоставлении муниципальной услуги является наличие одного из следующих юридических фактов:</w:t>
      </w:r>
    </w:p>
    <w:p w:rsidR="000A3559" w:rsidRPr="000A3559" w:rsidRDefault="000A3559" w:rsidP="000A3559">
      <w:pPr>
        <w:ind w:firstLine="720"/>
        <w:jc w:val="both"/>
        <w:rPr>
          <w:sz w:val="28"/>
          <w:szCs w:val="28"/>
        </w:rPr>
      </w:pPr>
      <w:r w:rsidRPr="000A3559">
        <w:rPr>
          <w:sz w:val="28"/>
          <w:szCs w:val="28"/>
        </w:rPr>
        <w:t>- заявление о предоставлении муниципальной услуги представлено не по установленной форме;</w:t>
      </w:r>
    </w:p>
    <w:p w:rsidR="000A3559" w:rsidRPr="000A3559" w:rsidRDefault="000A3559" w:rsidP="000A3559">
      <w:pPr>
        <w:ind w:firstLine="720"/>
        <w:jc w:val="both"/>
        <w:rPr>
          <w:sz w:val="28"/>
          <w:szCs w:val="28"/>
        </w:rPr>
      </w:pPr>
      <w:r w:rsidRPr="000A3559">
        <w:rPr>
          <w:sz w:val="28"/>
          <w:szCs w:val="28"/>
        </w:rPr>
        <w:t>- заявление о предоставлении муниципальной услуги поступило в Администрацию менее чем за пять дней до дня окончания подачи заявок на участие в конкурсе или аукционе, по которому запрашиваются разъяснения конкурсной (аукционной) документации.</w:t>
      </w:r>
    </w:p>
    <w:p w:rsidR="000A3559" w:rsidRDefault="000A3559" w:rsidP="000A3559">
      <w:pPr>
        <w:ind w:firstLine="720"/>
        <w:jc w:val="both"/>
        <w:rPr>
          <w:b/>
          <w:sz w:val="28"/>
          <w:szCs w:val="28"/>
        </w:rPr>
      </w:pPr>
      <w:r w:rsidRPr="00294D74">
        <w:rPr>
          <w:b/>
          <w:color w:val="000000"/>
          <w:sz w:val="28"/>
          <w:szCs w:val="28"/>
        </w:rPr>
        <w:t>2.10.</w:t>
      </w:r>
      <w:r>
        <w:rPr>
          <w:color w:val="000000"/>
          <w:sz w:val="28"/>
          <w:szCs w:val="28"/>
        </w:rPr>
        <w:t xml:space="preserve"> </w:t>
      </w:r>
      <w:r w:rsidRPr="00B7046D">
        <w:rPr>
          <w:b/>
          <w:sz w:val="28"/>
          <w:szCs w:val="28"/>
        </w:rPr>
        <w:t>Перечень услуг, которые</w:t>
      </w:r>
      <w:r>
        <w:rPr>
          <w:sz w:val="28"/>
          <w:szCs w:val="28"/>
        </w:rPr>
        <w:t xml:space="preserve"> </w:t>
      </w:r>
      <w:r w:rsidRPr="008F6D94">
        <w:rPr>
          <w:b/>
          <w:sz w:val="28"/>
          <w:szCs w:val="28"/>
        </w:rPr>
        <w:t>являются необходимыми и обязательными для предоставления муниципальной услуги,</w:t>
      </w:r>
      <w:r>
        <w:rPr>
          <w:b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услуги.</w:t>
      </w:r>
    </w:p>
    <w:p w:rsidR="000A3559" w:rsidRPr="00597221" w:rsidRDefault="000A3559" w:rsidP="000A3559">
      <w:pPr>
        <w:ind w:firstLine="720"/>
        <w:jc w:val="both"/>
        <w:rPr>
          <w:sz w:val="28"/>
          <w:szCs w:val="28"/>
        </w:rPr>
      </w:pPr>
      <w:r w:rsidRPr="00B7046D">
        <w:rPr>
          <w:sz w:val="28"/>
          <w:szCs w:val="28"/>
        </w:rPr>
        <w:t>Указанные услуги не предусмотрены</w:t>
      </w:r>
      <w:r>
        <w:rPr>
          <w:b/>
          <w:sz w:val="28"/>
          <w:szCs w:val="28"/>
        </w:rPr>
        <w:t>.</w:t>
      </w:r>
    </w:p>
    <w:p w:rsidR="000A3559" w:rsidRPr="00B7046D" w:rsidRDefault="000A3559" w:rsidP="000A3559">
      <w:pPr>
        <w:pStyle w:val="11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94D74">
        <w:rPr>
          <w:b/>
          <w:color w:val="000000"/>
          <w:sz w:val="28"/>
          <w:szCs w:val="28"/>
        </w:rPr>
        <w:t>2.11.</w:t>
      </w:r>
      <w:r w:rsidRPr="00294D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A3559" w:rsidRDefault="000A3559" w:rsidP="000A355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0A3559" w:rsidRPr="00E31352" w:rsidRDefault="000A3559" w:rsidP="000A3559">
      <w:pPr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671A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671A0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12</w:t>
      </w:r>
      <w:r w:rsidRPr="00671A0D">
        <w:rPr>
          <w:b/>
          <w:sz w:val="28"/>
          <w:szCs w:val="28"/>
        </w:rPr>
        <w:t xml:space="preserve">. Максимальный срок ожидания </w:t>
      </w:r>
      <w:r w:rsidRPr="0037526E">
        <w:rPr>
          <w:b/>
          <w:sz w:val="28"/>
          <w:szCs w:val="28"/>
        </w:rPr>
        <w:t>в очереди</w:t>
      </w:r>
      <w:r w:rsidRPr="004F151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7526E">
        <w:rPr>
          <w:b/>
          <w:sz w:val="28"/>
          <w:szCs w:val="28"/>
        </w:rPr>
        <w:t>при подаче запроса о предоставлении муниципальной услуги</w:t>
      </w:r>
      <w:r>
        <w:rPr>
          <w:sz w:val="28"/>
          <w:szCs w:val="28"/>
        </w:rPr>
        <w:t xml:space="preserve"> </w:t>
      </w:r>
      <w:r w:rsidRPr="00E31352">
        <w:rPr>
          <w:b/>
          <w:sz w:val="28"/>
          <w:szCs w:val="28"/>
        </w:rPr>
        <w:t>и при получении результата предоставления услуги.</w:t>
      </w:r>
    </w:p>
    <w:p w:rsidR="000A3559" w:rsidRPr="00EF731F" w:rsidRDefault="000A3559" w:rsidP="000A3559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 xml:space="preserve">Прием заявлений осуществляется ежедневно в рабочие дни в течение рабочего времени в соответствии с графиком, указанным в </w:t>
      </w:r>
      <w:hyperlink r:id="rId11" w:history="1">
        <w:r>
          <w:rPr>
            <w:sz w:val="28"/>
            <w:szCs w:val="28"/>
          </w:rPr>
          <w:t>1.3.</w:t>
        </w:r>
      </w:hyperlink>
      <w:r w:rsidRPr="00EF731F">
        <w:rPr>
          <w:sz w:val="28"/>
          <w:szCs w:val="28"/>
        </w:rPr>
        <w:t xml:space="preserve"> раздела </w:t>
      </w:r>
      <w:r w:rsidRPr="00EF731F">
        <w:rPr>
          <w:sz w:val="28"/>
          <w:szCs w:val="28"/>
          <w:lang w:val="en-US"/>
        </w:rPr>
        <w:t>I</w:t>
      </w:r>
      <w:r w:rsidRPr="00EF731F">
        <w:rPr>
          <w:sz w:val="28"/>
          <w:szCs w:val="28"/>
        </w:rPr>
        <w:t xml:space="preserve"> настоящего регламента.</w:t>
      </w:r>
    </w:p>
    <w:p w:rsidR="000A3559" w:rsidRPr="00EF731F" w:rsidRDefault="000A3559" w:rsidP="000A3559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10 минут.</w:t>
      </w:r>
    </w:p>
    <w:p w:rsidR="000A3559" w:rsidRPr="00EF731F" w:rsidRDefault="000A3559" w:rsidP="000A3559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Срок регистрации заявления о предоставлении муниципальной услуги не превышает 10 минут.</w:t>
      </w:r>
    </w:p>
    <w:p w:rsidR="000A3559" w:rsidRDefault="000A3559" w:rsidP="000A3559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Для ожидания приема заинтересованным лицам отводятся места в помещении, отвечающем санитарным правилам и нормам, оборудованном стульями, столами (стойками) для возможности оформления документов.</w:t>
      </w:r>
    </w:p>
    <w:p w:rsidR="000A3559" w:rsidRDefault="000A3559" w:rsidP="000A3559">
      <w:pPr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1352">
        <w:rPr>
          <w:b/>
          <w:sz w:val="28"/>
          <w:szCs w:val="28"/>
        </w:rPr>
        <w:t>2.13</w:t>
      </w:r>
      <w:r>
        <w:rPr>
          <w:b/>
          <w:sz w:val="28"/>
          <w:szCs w:val="28"/>
        </w:rPr>
        <w:t>.</w:t>
      </w:r>
      <w:r w:rsidRPr="00E31352">
        <w:rPr>
          <w:b/>
          <w:sz w:val="28"/>
          <w:szCs w:val="28"/>
        </w:rPr>
        <w:t xml:space="preserve">  Срок и порядок регистрации  запроса заявителя  о предоставлении государственной услуги и услуги</w:t>
      </w:r>
      <w:r>
        <w:rPr>
          <w:b/>
          <w:sz w:val="28"/>
          <w:szCs w:val="28"/>
        </w:rPr>
        <w:t>,</w:t>
      </w:r>
      <w:r w:rsidRPr="00E31352">
        <w:rPr>
          <w:b/>
          <w:sz w:val="28"/>
          <w:szCs w:val="28"/>
        </w:rPr>
        <w:t xml:space="preserve"> предоставляемой организацией, участвующей в предоставлении муниципальной услуги</w:t>
      </w:r>
      <w:r>
        <w:rPr>
          <w:b/>
          <w:sz w:val="28"/>
          <w:szCs w:val="28"/>
        </w:rPr>
        <w:t>.</w:t>
      </w:r>
    </w:p>
    <w:p w:rsidR="000A3559" w:rsidRPr="00E31352" w:rsidRDefault="000A3559" w:rsidP="000A3559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1352">
        <w:rPr>
          <w:sz w:val="28"/>
          <w:szCs w:val="28"/>
        </w:rPr>
        <w:t>Срок и порядок регистрации  запроса</w:t>
      </w:r>
      <w:r>
        <w:rPr>
          <w:sz w:val="28"/>
          <w:szCs w:val="28"/>
        </w:rPr>
        <w:t xml:space="preserve"> не установлены в связи с не участием в предоставлении муниципальной услуги  иных организаций. </w:t>
      </w:r>
    </w:p>
    <w:p w:rsidR="000A3559" w:rsidRPr="00900FB1" w:rsidRDefault="000A3559" w:rsidP="000A3559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71A0D">
        <w:rPr>
          <w:rFonts w:ascii="Times New Roman" w:hAnsi="Times New Roman" w:cs="Times New Roman"/>
          <w:b/>
          <w:sz w:val="28"/>
          <w:szCs w:val="28"/>
        </w:rPr>
        <w:t>. Требования к помещениям,</w:t>
      </w:r>
      <w:r w:rsidRPr="00822A13">
        <w:rPr>
          <w:rFonts w:ascii="Times New Roman" w:hAnsi="Times New Roman" w:cs="Times New Roman"/>
          <w:sz w:val="28"/>
          <w:szCs w:val="28"/>
        </w:rPr>
        <w:t xml:space="preserve"> </w:t>
      </w:r>
      <w:r w:rsidRPr="00E31352">
        <w:rPr>
          <w:rFonts w:ascii="Times New Roman" w:hAnsi="Times New Roman" w:cs="Times New Roman"/>
          <w:b/>
          <w:sz w:val="28"/>
          <w:szCs w:val="28"/>
        </w:rPr>
        <w:t>в которых предоставляется услуга</w:t>
      </w:r>
      <w:r w:rsidRPr="00822A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00FB1">
        <w:rPr>
          <w:rFonts w:ascii="Times New Roman" w:hAnsi="Times New Roman" w:cs="Times New Roman"/>
          <w:b/>
          <w:sz w:val="28"/>
          <w:szCs w:val="28"/>
        </w:rPr>
        <w:t>месту ожидания и приема заявителей, размещению и оформлению визуальной и текстовой информации о порядке предоставления таких услуг.</w:t>
      </w:r>
    </w:p>
    <w:p w:rsidR="000A3559" w:rsidRPr="00011A40" w:rsidRDefault="000A3559" w:rsidP="000A3559">
      <w:pPr>
        <w:pStyle w:val="af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A40">
        <w:rPr>
          <w:rFonts w:ascii="Times New Roman" w:hAnsi="Times New Roman" w:cs="Times New Roman"/>
          <w:color w:val="auto"/>
          <w:sz w:val="28"/>
          <w:szCs w:val="28"/>
        </w:rPr>
        <w:t>2.14.1. Места приема заявителей должны быть оборудованы вывесками с указанием номера кабинета, фамилии, имени, отчества и должности специалиста, ведущего прием.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0A3559" w:rsidRPr="00011A40" w:rsidRDefault="000A3559" w:rsidP="000A3559">
      <w:pPr>
        <w:pStyle w:val="af1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2.14</w:t>
      </w:r>
      <w:r w:rsidRPr="00011A40">
        <w:rPr>
          <w:rFonts w:ascii="Times New Roman" w:hAnsi="Times New Roman" w:cs="Times New Roman"/>
          <w:color w:val="auto"/>
          <w:sz w:val="28"/>
          <w:szCs w:val="28"/>
        </w:rPr>
        <w:t>.2. Места для информирования заявителей оборудуются визуальной, текстовой информацией, размещаемой на информационном стенде.</w:t>
      </w:r>
    </w:p>
    <w:p w:rsidR="000A3559" w:rsidRPr="00D0482B" w:rsidRDefault="000A3559" w:rsidP="000A3559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 xml:space="preserve">На </w:t>
      </w:r>
      <w:r w:rsidRPr="00D0482B">
        <w:rPr>
          <w:sz w:val="28"/>
          <w:szCs w:val="28"/>
        </w:rPr>
        <w:t>информационных</w:t>
      </w:r>
      <w:r w:rsidRPr="00D0482B">
        <w:rPr>
          <w:color w:val="000000"/>
          <w:sz w:val="28"/>
          <w:szCs w:val="28"/>
        </w:rPr>
        <w:t xml:space="preserve"> стендах в помещениях, предназначенных для приёма граждан</w:t>
      </w:r>
      <w:r>
        <w:rPr>
          <w:color w:val="000000"/>
          <w:sz w:val="28"/>
          <w:szCs w:val="28"/>
        </w:rPr>
        <w:t xml:space="preserve">, </w:t>
      </w:r>
      <w:r w:rsidRPr="00D0482B">
        <w:rPr>
          <w:color w:val="000000"/>
          <w:sz w:val="28"/>
          <w:szCs w:val="28"/>
        </w:rPr>
        <w:t>размещается следующая информация:</w:t>
      </w:r>
    </w:p>
    <w:p w:rsidR="000A3559" w:rsidRPr="00D0482B" w:rsidRDefault="000A3559" w:rsidP="000A3559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настоящий Административный регламент;</w:t>
      </w:r>
    </w:p>
    <w:p w:rsidR="000A3559" w:rsidRPr="00D0482B" w:rsidRDefault="000A3559" w:rsidP="000A3559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извлечения из нормативных правовых актов, содержащих нормы, регулирующие деятельность по рассмотрению обращений граждан;</w:t>
      </w:r>
    </w:p>
    <w:p w:rsidR="000A3559" w:rsidRPr="00D0482B" w:rsidRDefault="000A3559" w:rsidP="000A3559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номера телефонов для получения справочной информации;</w:t>
      </w:r>
    </w:p>
    <w:p w:rsidR="000A3559" w:rsidRPr="00101B7D" w:rsidRDefault="000A3559" w:rsidP="000A3559">
      <w:pPr>
        <w:ind w:firstLine="708"/>
        <w:jc w:val="both"/>
        <w:rPr>
          <w:color w:val="000000"/>
          <w:sz w:val="28"/>
          <w:szCs w:val="28"/>
        </w:rPr>
      </w:pPr>
      <w:r w:rsidRPr="00D0482B">
        <w:rPr>
          <w:color w:val="000000"/>
          <w:sz w:val="28"/>
          <w:szCs w:val="28"/>
        </w:rPr>
        <w:t>- порядок обжалования решений, действий (бездействия) лиц, осуществляющих рассмотрение обращений.</w:t>
      </w:r>
    </w:p>
    <w:p w:rsidR="000A3559" w:rsidRPr="00671A0D" w:rsidRDefault="000A3559" w:rsidP="000A3559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0D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71A0D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услуги. </w:t>
      </w:r>
    </w:p>
    <w:p w:rsidR="00752C24" w:rsidRPr="00EF731F" w:rsidRDefault="00752C24" w:rsidP="00752C24">
      <w:pPr>
        <w:ind w:firstLine="708"/>
        <w:jc w:val="both"/>
        <w:rPr>
          <w:spacing w:val="2"/>
          <w:sz w:val="28"/>
          <w:szCs w:val="28"/>
        </w:rPr>
      </w:pPr>
      <w:r w:rsidRPr="00EF731F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заинтересованного лица с сотрудниками Администрации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sz w:val="28"/>
          <w:szCs w:val="28"/>
        </w:rPr>
        <w:t>.</w:t>
      </w:r>
    </w:p>
    <w:p w:rsidR="00752C24" w:rsidRPr="00EF731F" w:rsidRDefault="00752C24" w:rsidP="00752C24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Показатели доступности и качества муниципальной услуги:</w:t>
      </w:r>
    </w:p>
    <w:p w:rsidR="00752C24" w:rsidRPr="00EF731F" w:rsidRDefault="00752C24" w:rsidP="00752C24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открытый доступ для заинтересованных лиц к информации о порядке и сроках предоставления муниципальной услуги, порядке обжалования решений, действий (бездействия) Администрации, сотрудников Администрации;</w:t>
      </w:r>
    </w:p>
    <w:p w:rsidR="00752C24" w:rsidRPr="00EF731F" w:rsidRDefault="00752C24" w:rsidP="00752C24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соблюдение стандарта предоставления муниципальной услуги;</w:t>
      </w:r>
    </w:p>
    <w:p w:rsidR="00752C24" w:rsidRPr="00EF731F" w:rsidRDefault="00752C24" w:rsidP="00752C24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- отсутствие обоснованных жалоб, обращений со стороны заинтересованных лиц.</w:t>
      </w:r>
    </w:p>
    <w:p w:rsidR="00752C24" w:rsidRPr="00EF731F" w:rsidRDefault="00752C24" w:rsidP="00752C24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 xml:space="preserve">Количество взаимодействий заинтересованного лица с сотрудниками Администрации при предоставлении муниципальной услуги и их </w:t>
      </w:r>
      <w:r w:rsidRPr="00EF731F">
        <w:rPr>
          <w:sz w:val="28"/>
          <w:szCs w:val="28"/>
        </w:rPr>
        <w:lastRenderedPageBreak/>
        <w:t>продолжительность в зависимости от формы предоставления и способа получения конечного результата муниципальной услуги:</w:t>
      </w:r>
    </w:p>
    <w:p w:rsidR="00752C24" w:rsidRPr="00EF731F" w:rsidRDefault="00752C24" w:rsidP="00752C24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При личном присутствии заинтересованного лица при подаче заявления на предоставление муниципальной услуги и получении конечного результата муниципальной услуги количество взаимодействий заинтересованного лица с сотрудниками Администрации соответствует двум взаимодействиям. Продолжительность взаимодействия заинтересованного лица с сотрудниками Администрации при личном присутствии не превышает 10 минут.</w:t>
      </w:r>
    </w:p>
    <w:p w:rsidR="00752C24" w:rsidRPr="00EF731F" w:rsidRDefault="00752C24" w:rsidP="00752C24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При личном присутствии заинтересованного лица при подаче заявления на предоставление муниципальной  услуги и отсутствии личного присутствия при получении конечного результата предоставления муниципальной услуги количество взаимодействий заинтересованного лица с сотрудниками Администрации соответствует одному взаимодействию. При отсутствии личного присутствия заинтересованного лица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заинтересованного лица с сотрудниками Администрации соответствует одному взаимодействию. Продолжительность взаимодействия заинтересованного лица с сотрудниками Администрации при личном присутствии не превышает 10 минут.</w:t>
      </w:r>
    </w:p>
    <w:p w:rsidR="00752C24" w:rsidRPr="00EF731F" w:rsidRDefault="00752C24" w:rsidP="00752C24">
      <w:pPr>
        <w:ind w:firstLine="708"/>
        <w:jc w:val="both"/>
        <w:rPr>
          <w:sz w:val="28"/>
          <w:szCs w:val="28"/>
        </w:rPr>
      </w:pPr>
      <w:r w:rsidRPr="00EF731F">
        <w:rPr>
          <w:sz w:val="28"/>
          <w:szCs w:val="28"/>
        </w:rPr>
        <w:t>Без личного присутствия как при подаче заявления на предоставление муниципальной услуги, так и получении конечного результата муниципальной услуги взаимодействие заинтересованного лица с сотрудниками Администрации отсутствует.</w:t>
      </w:r>
    </w:p>
    <w:p w:rsidR="00752C24" w:rsidRPr="00EF731F" w:rsidRDefault="00752C24" w:rsidP="00752C24">
      <w:pPr>
        <w:ind w:firstLine="709"/>
        <w:jc w:val="both"/>
        <w:rPr>
          <w:rFonts w:eastAsia="Arial CYR"/>
          <w:sz w:val="28"/>
          <w:szCs w:val="28"/>
        </w:rPr>
      </w:pPr>
      <w:r w:rsidRPr="00EF731F">
        <w:rPr>
          <w:rFonts w:eastAsia="Arial CYR"/>
          <w:sz w:val="28"/>
          <w:szCs w:val="28"/>
        </w:rPr>
        <w:t>Показателями качества муниципальной услуги являются:</w:t>
      </w:r>
    </w:p>
    <w:p w:rsidR="00752C24" w:rsidRPr="00EF731F" w:rsidRDefault="00752C24" w:rsidP="00752C24">
      <w:pPr>
        <w:jc w:val="both"/>
        <w:rPr>
          <w:rFonts w:eastAsia="Arial CYR"/>
          <w:sz w:val="28"/>
          <w:szCs w:val="28"/>
        </w:rPr>
      </w:pPr>
      <w:r w:rsidRPr="00EF731F">
        <w:rPr>
          <w:rFonts w:eastAsia="Arial CYR"/>
          <w:sz w:val="28"/>
          <w:szCs w:val="28"/>
        </w:rPr>
        <w:t xml:space="preserve">     - отсутствие выявленных нарушений в ходе исполнения муниципальной услуги по результатам проведенных проверок;</w:t>
      </w:r>
    </w:p>
    <w:p w:rsidR="00752C24" w:rsidRDefault="00752C24" w:rsidP="00752C24">
      <w:pPr>
        <w:autoSpaceDN w:val="0"/>
        <w:adjustRightInd w:val="0"/>
        <w:jc w:val="both"/>
        <w:rPr>
          <w:rFonts w:eastAsia="Arial CYR"/>
          <w:sz w:val="28"/>
          <w:szCs w:val="28"/>
        </w:rPr>
      </w:pPr>
      <w:r w:rsidRPr="00EF731F">
        <w:rPr>
          <w:rFonts w:eastAsia="Arial CYR"/>
          <w:sz w:val="28"/>
          <w:szCs w:val="28"/>
        </w:rPr>
        <w:t xml:space="preserve">    -  отсутствие обоснованных жалоб.</w:t>
      </w:r>
    </w:p>
    <w:p w:rsidR="00752C24" w:rsidRDefault="00752C24" w:rsidP="00752C24">
      <w:pPr>
        <w:autoSpaceDN w:val="0"/>
        <w:adjustRightInd w:val="0"/>
        <w:jc w:val="both"/>
        <w:rPr>
          <w:rFonts w:eastAsia="Arial CYR"/>
          <w:sz w:val="28"/>
          <w:szCs w:val="28"/>
        </w:rPr>
      </w:pPr>
    </w:p>
    <w:p w:rsidR="00752C24" w:rsidRPr="00752C24" w:rsidRDefault="00752C24" w:rsidP="00752C24">
      <w:pPr>
        <w:widowControl w:val="0"/>
        <w:suppressAutoHyphens/>
        <w:autoSpaceDE w:val="0"/>
        <w:ind w:left="900"/>
        <w:jc w:val="center"/>
        <w:rPr>
          <w:rFonts w:eastAsia="Arial CYR"/>
          <w:b/>
          <w:sz w:val="28"/>
          <w:szCs w:val="28"/>
        </w:rPr>
      </w:pPr>
      <w:r w:rsidRPr="00423570">
        <w:rPr>
          <w:b/>
          <w:color w:val="000000"/>
          <w:sz w:val="28"/>
          <w:szCs w:val="28"/>
          <w:lang w:val="en-US"/>
        </w:rPr>
        <w:t>III</w:t>
      </w:r>
      <w:r w:rsidRPr="00423570">
        <w:rPr>
          <w:b/>
          <w:color w:val="000000"/>
          <w:sz w:val="28"/>
          <w:szCs w:val="28"/>
        </w:rPr>
        <w:t>.</w:t>
      </w:r>
      <w:r w:rsidRPr="00423570">
        <w:rPr>
          <w:rFonts w:eastAsia="Arial CYR"/>
          <w:b/>
          <w:sz w:val="28"/>
          <w:szCs w:val="28"/>
        </w:rPr>
        <w:t xml:space="preserve"> </w:t>
      </w:r>
      <w:r w:rsidRPr="00597221">
        <w:rPr>
          <w:rFonts w:eastAsia="Arial CYR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52C24" w:rsidRPr="00055C88" w:rsidRDefault="00752C24" w:rsidP="00752C24">
      <w:pPr>
        <w:jc w:val="both"/>
        <w:rPr>
          <w:rFonts w:eastAsia="Arial CYR"/>
          <w:b/>
          <w:sz w:val="28"/>
          <w:szCs w:val="28"/>
        </w:rPr>
      </w:pPr>
      <w:r w:rsidRPr="00671A0D">
        <w:rPr>
          <w:rFonts w:eastAsia="Arial CYR"/>
          <w:b/>
          <w:sz w:val="28"/>
          <w:szCs w:val="28"/>
        </w:rPr>
        <w:t xml:space="preserve">     </w:t>
      </w:r>
      <w:r>
        <w:rPr>
          <w:rFonts w:eastAsia="Arial CYR"/>
          <w:b/>
          <w:sz w:val="28"/>
          <w:szCs w:val="28"/>
        </w:rPr>
        <w:tab/>
      </w:r>
      <w:r w:rsidRPr="00671A0D">
        <w:rPr>
          <w:rFonts w:eastAsia="Arial CYR"/>
          <w:b/>
          <w:sz w:val="28"/>
          <w:szCs w:val="28"/>
        </w:rPr>
        <w:t>3.1. Состав административных процедур:</w:t>
      </w:r>
    </w:p>
    <w:p w:rsidR="00752C24" w:rsidRPr="008744DD" w:rsidRDefault="00752C24" w:rsidP="00752C2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744DD">
        <w:rPr>
          <w:sz w:val="28"/>
          <w:szCs w:val="28"/>
        </w:rPr>
        <w:t>рием, проверка, регистрация заявлений;</w:t>
      </w:r>
    </w:p>
    <w:p w:rsidR="00752C24" w:rsidRDefault="00752C24" w:rsidP="00752C24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заявления;</w:t>
      </w:r>
    </w:p>
    <w:p w:rsidR="00752C24" w:rsidRDefault="00752C24" w:rsidP="00752C2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готовых документов.</w:t>
      </w:r>
    </w:p>
    <w:p w:rsidR="00752C24" w:rsidRPr="008744DD" w:rsidRDefault="00752C24" w:rsidP="00752C24">
      <w:pPr>
        <w:ind w:firstLine="708"/>
        <w:jc w:val="both"/>
        <w:rPr>
          <w:rFonts w:eastAsia="Arial CYR"/>
          <w:b/>
          <w:color w:val="000000"/>
          <w:spacing w:val="-1"/>
          <w:sz w:val="28"/>
          <w:szCs w:val="28"/>
        </w:rPr>
      </w:pPr>
      <w:r w:rsidRPr="00055C88">
        <w:rPr>
          <w:rFonts w:eastAsia="Arial CYR"/>
          <w:b/>
          <w:color w:val="000000"/>
          <w:spacing w:val="-1"/>
          <w:sz w:val="28"/>
          <w:szCs w:val="28"/>
        </w:rPr>
        <w:t>3.2. Порядок осуществления административных процедур в электронной форме:</w:t>
      </w:r>
    </w:p>
    <w:p w:rsidR="00752C24" w:rsidRPr="00DC1F21" w:rsidRDefault="00752C24" w:rsidP="00752C24">
      <w:pPr>
        <w:ind w:firstLine="708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C1F21">
        <w:rPr>
          <w:rFonts w:eastAsia="Arial CYR"/>
          <w:color w:val="000000"/>
          <w:spacing w:val="-1"/>
          <w:sz w:val="28"/>
          <w:szCs w:val="28"/>
        </w:rPr>
        <w:t>Заявитель вправе направить в электронной форме:</w:t>
      </w:r>
    </w:p>
    <w:p w:rsidR="00752C24" w:rsidRPr="00DC1F21" w:rsidRDefault="00752C24" w:rsidP="00752C24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C1F21">
        <w:rPr>
          <w:rFonts w:eastAsia="Arial CYR"/>
          <w:color w:val="000000"/>
          <w:spacing w:val="-1"/>
          <w:sz w:val="28"/>
          <w:szCs w:val="28"/>
        </w:rPr>
        <w:t>- запрос о предоставлении в установленном порядке информации  к сведениям о муниципальной услуге,</w:t>
      </w:r>
    </w:p>
    <w:p w:rsidR="00752C24" w:rsidRPr="00DC1F21" w:rsidRDefault="00752C24" w:rsidP="00752C24">
      <w:pPr>
        <w:ind w:firstLine="720"/>
        <w:jc w:val="both"/>
        <w:rPr>
          <w:rFonts w:eastAsia="Arial CYR"/>
          <w:color w:val="000000"/>
          <w:spacing w:val="-1"/>
          <w:sz w:val="28"/>
          <w:szCs w:val="28"/>
        </w:rPr>
      </w:pPr>
      <w:r w:rsidRPr="00DC1F21">
        <w:rPr>
          <w:rFonts w:eastAsia="Arial CYR"/>
          <w:color w:val="000000"/>
          <w:spacing w:val="-1"/>
          <w:sz w:val="28"/>
          <w:szCs w:val="28"/>
        </w:rPr>
        <w:t>- запрос о ходе выполнения запроса о предоставлении муниципальной услуги.</w:t>
      </w:r>
    </w:p>
    <w:p w:rsidR="00752C24" w:rsidRPr="00DC1F21" w:rsidRDefault="00752C24" w:rsidP="00752C24">
      <w:pPr>
        <w:ind w:firstLine="720"/>
        <w:jc w:val="both"/>
        <w:rPr>
          <w:sz w:val="28"/>
          <w:szCs w:val="28"/>
        </w:rPr>
      </w:pPr>
      <w:r w:rsidRPr="00DC1F21">
        <w:rPr>
          <w:sz w:val="28"/>
          <w:szCs w:val="28"/>
        </w:rPr>
        <w:t>Специалист, уполномоченный на ведение работы по предоставлению муниципальной услуги, обязан в 3-х дневный срок со дня получения  в электронной форме направить заявителю  ответ по существу.</w:t>
      </w:r>
    </w:p>
    <w:p w:rsidR="00752C24" w:rsidRPr="008A7B1E" w:rsidRDefault="00752C24" w:rsidP="00752C24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t>3.</w:t>
      </w:r>
      <w:r>
        <w:rPr>
          <w:rFonts w:eastAsia="Arial CYR"/>
          <w:b/>
          <w:sz w:val="28"/>
          <w:szCs w:val="28"/>
        </w:rPr>
        <w:t>3</w:t>
      </w:r>
      <w:r w:rsidRPr="008A7B1E">
        <w:rPr>
          <w:rFonts w:eastAsia="Arial CYR"/>
          <w:b/>
          <w:sz w:val="28"/>
          <w:szCs w:val="28"/>
        </w:rPr>
        <w:t>. Блок-схема предоставления муниципальной услуги.</w:t>
      </w:r>
    </w:p>
    <w:p w:rsidR="00752C24" w:rsidRPr="00597221" w:rsidRDefault="00752C24" w:rsidP="00752C24">
      <w:pPr>
        <w:ind w:left="30" w:firstLine="678"/>
        <w:jc w:val="both"/>
        <w:rPr>
          <w:rFonts w:eastAsia="Arial CYR"/>
          <w:sz w:val="28"/>
          <w:szCs w:val="28"/>
        </w:rPr>
      </w:pPr>
      <w:r w:rsidRPr="00597221">
        <w:rPr>
          <w:rFonts w:eastAsia="Arial CYR"/>
          <w:sz w:val="28"/>
          <w:szCs w:val="28"/>
        </w:rPr>
        <w:t>Последовательность и сроки выполнения административных процедур предста</w:t>
      </w:r>
      <w:r>
        <w:rPr>
          <w:rFonts w:eastAsia="Arial CYR"/>
          <w:sz w:val="28"/>
          <w:szCs w:val="28"/>
        </w:rPr>
        <w:t>влены в блок-схеме (приложение 2</w:t>
      </w:r>
      <w:r w:rsidRPr="00597221">
        <w:rPr>
          <w:rFonts w:eastAsia="Arial CYR"/>
          <w:sz w:val="28"/>
          <w:szCs w:val="28"/>
        </w:rPr>
        <w:t>).</w:t>
      </w:r>
    </w:p>
    <w:p w:rsidR="00752C24" w:rsidRPr="008A7B1E" w:rsidRDefault="00752C24" w:rsidP="00752C24">
      <w:pPr>
        <w:ind w:left="30" w:firstLine="678"/>
        <w:jc w:val="both"/>
        <w:rPr>
          <w:rFonts w:eastAsia="Arial CYR"/>
          <w:b/>
          <w:sz w:val="28"/>
          <w:szCs w:val="28"/>
        </w:rPr>
      </w:pPr>
      <w:r w:rsidRPr="008A7B1E">
        <w:rPr>
          <w:rFonts w:eastAsia="Arial CYR"/>
          <w:b/>
          <w:sz w:val="28"/>
          <w:szCs w:val="28"/>
        </w:rPr>
        <w:lastRenderedPageBreak/>
        <w:t>3.</w:t>
      </w:r>
      <w:r>
        <w:rPr>
          <w:rFonts w:eastAsia="Arial CYR"/>
          <w:b/>
          <w:sz w:val="28"/>
          <w:szCs w:val="28"/>
        </w:rPr>
        <w:t>4</w:t>
      </w:r>
      <w:r w:rsidRPr="008A7B1E">
        <w:rPr>
          <w:rFonts w:eastAsia="Arial CYR"/>
          <w:b/>
          <w:sz w:val="28"/>
          <w:szCs w:val="28"/>
        </w:rPr>
        <w:t>. Порядок выполнения административных процедур.</w:t>
      </w:r>
    </w:p>
    <w:p w:rsidR="00CE65F2" w:rsidRPr="00752C24" w:rsidRDefault="00CE65F2" w:rsidP="00752C24">
      <w:pPr>
        <w:ind w:firstLine="708"/>
        <w:jc w:val="both"/>
        <w:rPr>
          <w:sz w:val="28"/>
          <w:szCs w:val="28"/>
        </w:rPr>
      </w:pPr>
      <w:bookmarkStart w:id="2" w:name="sub_22"/>
      <w:r w:rsidRPr="00752C24">
        <w:rPr>
          <w:sz w:val="28"/>
          <w:szCs w:val="28"/>
        </w:rPr>
        <w:t xml:space="preserve">Основанием для начала административной процедуры является запрос о разъяснении конкурсной (аукционной) документации по форме, указанной в </w:t>
      </w:r>
      <w:r w:rsidR="003C5DC8" w:rsidRPr="00752C24">
        <w:rPr>
          <w:sz w:val="28"/>
          <w:szCs w:val="28"/>
        </w:rPr>
        <w:t>Приложении №1</w:t>
      </w:r>
      <w:r w:rsidRPr="00752C24">
        <w:rPr>
          <w:sz w:val="28"/>
          <w:szCs w:val="28"/>
        </w:rPr>
        <w:t xml:space="preserve"> к настоящему регламенту, в письменной форме на бумажном носителе или в форме электронного документа на имя Главы </w:t>
      </w:r>
      <w:r w:rsidR="003C5DC8" w:rsidRPr="00752C24">
        <w:rPr>
          <w:bCs/>
          <w:sz w:val="28"/>
          <w:szCs w:val="28"/>
        </w:rPr>
        <w:t>Слободского</w:t>
      </w:r>
      <w:r w:rsidRPr="00752C24">
        <w:rPr>
          <w:bCs/>
          <w:sz w:val="28"/>
          <w:szCs w:val="28"/>
        </w:rPr>
        <w:t xml:space="preserve"> сельского поселения</w:t>
      </w:r>
      <w:r w:rsidRPr="00752C24">
        <w:rPr>
          <w:sz w:val="28"/>
          <w:szCs w:val="28"/>
        </w:rPr>
        <w:t xml:space="preserve"> по адресам, указанным в </w:t>
      </w:r>
      <w:r w:rsidR="00752C24">
        <w:rPr>
          <w:sz w:val="28"/>
          <w:szCs w:val="28"/>
        </w:rPr>
        <w:t>пункте</w:t>
      </w:r>
      <w:r w:rsidR="003C5DC8" w:rsidRPr="00752C24">
        <w:rPr>
          <w:sz w:val="28"/>
          <w:szCs w:val="28"/>
        </w:rPr>
        <w:t xml:space="preserve"> 1</w:t>
      </w:r>
      <w:r w:rsidR="00752C24">
        <w:rPr>
          <w:sz w:val="28"/>
          <w:szCs w:val="28"/>
        </w:rPr>
        <w:t>.3. раздела I</w:t>
      </w:r>
      <w:r w:rsidRPr="00752C24">
        <w:rPr>
          <w:sz w:val="28"/>
          <w:szCs w:val="28"/>
        </w:rPr>
        <w:t xml:space="preserve"> настоящего регламента.</w:t>
      </w:r>
    </w:p>
    <w:p w:rsidR="00CE65F2" w:rsidRPr="00752C24" w:rsidRDefault="00CE65F2" w:rsidP="00CE65F2">
      <w:pPr>
        <w:tabs>
          <w:tab w:val="left" w:pos="8080"/>
        </w:tabs>
        <w:ind w:firstLine="720"/>
        <w:jc w:val="both"/>
        <w:rPr>
          <w:sz w:val="28"/>
          <w:szCs w:val="28"/>
        </w:rPr>
      </w:pPr>
      <w:bookmarkStart w:id="3" w:name="sub_23"/>
      <w:bookmarkEnd w:id="2"/>
      <w:r w:rsidRPr="00752C24">
        <w:rPr>
          <w:sz w:val="28"/>
          <w:szCs w:val="28"/>
        </w:rPr>
        <w:t>В случае поступления запроса в письменной форме ответственный</w:t>
      </w:r>
      <w:r w:rsidRPr="00752C24">
        <w:rPr>
          <w:sz w:val="28"/>
          <w:szCs w:val="28"/>
        </w:rPr>
        <w:tab/>
        <w:t xml:space="preserve"> специалист Администрации </w:t>
      </w:r>
      <w:r w:rsidR="003C5DC8" w:rsidRPr="00752C24">
        <w:rPr>
          <w:bCs/>
          <w:sz w:val="28"/>
          <w:szCs w:val="28"/>
        </w:rPr>
        <w:t>Слободского</w:t>
      </w:r>
      <w:r w:rsidRPr="00752C24">
        <w:rPr>
          <w:bCs/>
          <w:sz w:val="28"/>
          <w:szCs w:val="28"/>
        </w:rPr>
        <w:t xml:space="preserve"> сельского поселения</w:t>
      </w:r>
      <w:r w:rsidRPr="00752C24">
        <w:rPr>
          <w:sz w:val="28"/>
          <w:szCs w:val="28"/>
        </w:rPr>
        <w:t>, осуществляет прием и регистрацию заявления.</w:t>
      </w:r>
    </w:p>
    <w:p w:rsidR="00CE65F2" w:rsidRPr="00752C24" w:rsidRDefault="00CE65F2" w:rsidP="00CE65F2">
      <w:pPr>
        <w:ind w:firstLine="720"/>
        <w:jc w:val="both"/>
        <w:rPr>
          <w:sz w:val="28"/>
          <w:szCs w:val="28"/>
        </w:rPr>
      </w:pPr>
      <w:bookmarkStart w:id="4" w:name="sub_24"/>
      <w:bookmarkEnd w:id="3"/>
      <w:r w:rsidRPr="00752C24">
        <w:rPr>
          <w:sz w:val="28"/>
          <w:szCs w:val="28"/>
        </w:rPr>
        <w:t xml:space="preserve">В случае поступления заявления в форме электронного документа специалист Администрации </w:t>
      </w:r>
      <w:r w:rsidR="003C5DC8" w:rsidRPr="00752C24">
        <w:rPr>
          <w:bCs/>
          <w:sz w:val="28"/>
          <w:szCs w:val="28"/>
        </w:rPr>
        <w:t>Слободского</w:t>
      </w:r>
      <w:r w:rsidRPr="00752C24">
        <w:rPr>
          <w:bCs/>
          <w:sz w:val="28"/>
          <w:szCs w:val="28"/>
        </w:rPr>
        <w:t xml:space="preserve"> сельского поселения</w:t>
      </w:r>
      <w:r w:rsidRPr="00752C24">
        <w:rPr>
          <w:sz w:val="28"/>
          <w:szCs w:val="28"/>
        </w:rPr>
        <w:t xml:space="preserve">, ответственный за работу с электронной почтой, распечатывает поступивший запрос, регистрирует его и отправляет </w:t>
      </w:r>
      <w:bookmarkStart w:id="5" w:name="sub_25"/>
      <w:bookmarkEnd w:id="4"/>
      <w:r w:rsidRPr="00752C24">
        <w:rPr>
          <w:sz w:val="28"/>
          <w:szCs w:val="28"/>
        </w:rPr>
        <w:t>на рассмотрение Главы</w:t>
      </w:r>
      <w:r w:rsidR="000211B2" w:rsidRPr="00752C24">
        <w:rPr>
          <w:sz w:val="28"/>
          <w:szCs w:val="28"/>
        </w:rPr>
        <w:t xml:space="preserve"> Администрации, а Глава</w:t>
      </w:r>
      <w:r w:rsidR="00236BB7" w:rsidRPr="00752C24">
        <w:rPr>
          <w:sz w:val="28"/>
          <w:szCs w:val="28"/>
        </w:rPr>
        <w:t xml:space="preserve"> </w:t>
      </w:r>
      <w:r w:rsidRPr="00752C24">
        <w:rPr>
          <w:sz w:val="28"/>
          <w:szCs w:val="28"/>
        </w:rPr>
        <w:t>- специалисту, ответственному за предоставление муниципальной услуги.</w:t>
      </w:r>
    </w:p>
    <w:p w:rsidR="00CE65F2" w:rsidRPr="00752C24" w:rsidRDefault="00CE65F2" w:rsidP="00CE65F2">
      <w:pPr>
        <w:ind w:firstLine="720"/>
        <w:jc w:val="both"/>
        <w:rPr>
          <w:sz w:val="28"/>
          <w:szCs w:val="28"/>
        </w:rPr>
      </w:pPr>
      <w:bookmarkStart w:id="6" w:name="sub_26"/>
      <w:bookmarkEnd w:id="5"/>
      <w:r w:rsidRPr="00752C24">
        <w:rPr>
          <w:sz w:val="28"/>
          <w:szCs w:val="28"/>
        </w:rPr>
        <w:t>В случае если в отношении заявителя имеются основания для отказа в предоставлении муниципальной услуги, заявителю направляется уведомление об отказе в предоставлении муниципальной услуги с указанием причин отказа. При этом уведомление направляется способом, указанным в заявлении о предоставлении муниципальной услуги.</w:t>
      </w:r>
    </w:p>
    <w:p w:rsidR="00CE65F2" w:rsidRPr="00752C24" w:rsidRDefault="00CE65F2" w:rsidP="00CE65F2">
      <w:pPr>
        <w:ind w:firstLine="720"/>
        <w:jc w:val="both"/>
        <w:rPr>
          <w:sz w:val="28"/>
          <w:szCs w:val="28"/>
        </w:rPr>
      </w:pPr>
      <w:bookmarkStart w:id="7" w:name="sub_27"/>
      <w:bookmarkEnd w:id="6"/>
      <w:r w:rsidRPr="00752C24">
        <w:rPr>
          <w:sz w:val="28"/>
          <w:szCs w:val="28"/>
        </w:rPr>
        <w:t>В случае если в отношении заявителя отсутствуют основания для отказа в предоставлении муниципальной услуги, специалист, ответственный за предоставление муниципальной услуги, подготавливает разъяснения конкурсной документации (документации об аукционе) по существу, изложенному в запросе.</w:t>
      </w:r>
    </w:p>
    <w:p w:rsidR="00CE65F2" w:rsidRPr="00752C24" w:rsidRDefault="00CE65F2" w:rsidP="00CE65F2">
      <w:pPr>
        <w:ind w:firstLine="720"/>
        <w:jc w:val="both"/>
        <w:rPr>
          <w:sz w:val="28"/>
          <w:szCs w:val="28"/>
        </w:rPr>
      </w:pPr>
      <w:bookmarkStart w:id="8" w:name="sub_28"/>
      <w:bookmarkEnd w:id="7"/>
      <w:r w:rsidRPr="00752C24">
        <w:rPr>
          <w:sz w:val="28"/>
          <w:szCs w:val="28"/>
        </w:rPr>
        <w:t>В случае если в запросе о предоставлении муниципальной услуги в качестве способа получения разъяснений выбран способ их направления почтовой связью, специалист, ответственный за предоставление муниципальной услуги, направляет разъяснения конкурсной документации (документации об аукционе) в адрес заявителя почтовым отправлением с уведомлением о вручении.</w:t>
      </w:r>
    </w:p>
    <w:p w:rsidR="00CE65F2" w:rsidRPr="00752C24" w:rsidRDefault="00CE65F2" w:rsidP="00CE65F2">
      <w:pPr>
        <w:ind w:firstLine="720"/>
        <w:jc w:val="both"/>
        <w:rPr>
          <w:sz w:val="28"/>
          <w:szCs w:val="28"/>
        </w:rPr>
      </w:pPr>
      <w:bookmarkStart w:id="9" w:name="sub_29"/>
      <w:bookmarkEnd w:id="8"/>
      <w:r w:rsidRPr="00752C24">
        <w:rPr>
          <w:sz w:val="28"/>
          <w:szCs w:val="28"/>
        </w:rPr>
        <w:t>В случае если в запросе о предоставлении муниципальной услуги в качестве способа получения разъяснений выбран способ их направления в форме электронного документа, специалист, ответственный за предоставление муниципальной услуги, направляет разъяснения конкурсной документации (документации об аукционе) в адрес заявителя по электронным каналам связи на электронный адрес заявителя, указанный в запросе.</w:t>
      </w:r>
    </w:p>
    <w:p w:rsidR="00752C24" w:rsidRPr="00752C24" w:rsidRDefault="00752C24" w:rsidP="00CE65F2">
      <w:pPr>
        <w:jc w:val="center"/>
        <w:outlineLvl w:val="0"/>
        <w:rPr>
          <w:b/>
          <w:bCs/>
          <w:sz w:val="28"/>
          <w:szCs w:val="28"/>
        </w:rPr>
      </w:pPr>
      <w:bookmarkStart w:id="10" w:name="sub_1003"/>
      <w:bookmarkEnd w:id="9"/>
    </w:p>
    <w:p w:rsidR="00752C24" w:rsidRPr="00E021D4" w:rsidRDefault="00752C24" w:rsidP="00752C24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021D4">
        <w:rPr>
          <w:b/>
          <w:sz w:val="28"/>
          <w:szCs w:val="28"/>
        </w:rPr>
        <w:t xml:space="preserve">. Формы контроля </w:t>
      </w:r>
      <w:r>
        <w:rPr>
          <w:b/>
          <w:sz w:val="28"/>
          <w:szCs w:val="28"/>
        </w:rPr>
        <w:t>за предоставлением муниципальной услуги</w:t>
      </w:r>
      <w:r w:rsidRPr="00E021D4">
        <w:rPr>
          <w:b/>
          <w:sz w:val="28"/>
          <w:szCs w:val="28"/>
        </w:rPr>
        <w:t>.</w:t>
      </w:r>
    </w:p>
    <w:p w:rsidR="00752C24" w:rsidRPr="00A041B9" w:rsidRDefault="00752C24" w:rsidP="00752C24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41B9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>.</w:t>
      </w:r>
      <w:r w:rsidRPr="00A041B9">
        <w:rPr>
          <w:b/>
          <w:sz w:val="28"/>
          <w:szCs w:val="28"/>
        </w:rPr>
        <w:t xml:space="preserve">   Формы контроля.</w:t>
      </w:r>
    </w:p>
    <w:p w:rsidR="00752C24" w:rsidRPr="00E82067" w:rsidRDefault="00752C24" w:rsidP="00752C2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>Контроль  за исполнением муниципальной услуги может осуществляться в форме текущего контроля, плановых и внеплановых проверок.</w:t>
      </w:r>
    </w:p>
    <w:p w:rsidR="00752C24" w:rsidRPr="00F8094C" w:rsidRDefault="00752C24" w:rsidP="00752C24">
      <w:pPr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осуществления 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752C24" w:rsidRPr="00E82067" w:rsidRDefault="00752C24" w:rsidP="00752C24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82067">
        <w:rPr>
          <w:sz w:val="28"/>
          <w:szCs w:val="28"/>
        </w:rPr>
        <w:t xml:space="preserve"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а также за соблюдением сроков предоставления муниципальной услуги осуществляется </w:t>
      </w:r>
      <w:r>
        <w:rPr>
          <w:sz w:val="28"/>
          <w:szCs w:val="28"/>
        </w:rPr>
        <w:t xml:space="preserve">заместителем Главы Слободского сельского поселения </w:t>
      </w:r>
      <w:r w:rsidRPr="00E82067">
        <w:rPr>
          <w:sz w:val="28"/>
          <w:szCs w:val="28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sz w:val="28"/>
          <w:szCs w:val="28"/>
        </w:rPr>
        <w:t xml:space="preserve">заместитель Главы </w:t>
      </w:r>
      <w:r w:rsidRPr="00E82067">
        <w:rPr>
          <w:sz w:val="28"/>
          <w:szCs w:val="28"/>
        </w:rPr>
        <w:t xml:space="preserve">дает указания по устранению выявленных нарушений и контролирует их исполнение. </w:t>
      </w:r>
    </w:p>
    <w:p w:rsidR="00752C24" w:rsidRDefault="00752C24" w:rsidP="00752C24">
      <w:pPr>
        <w:pStyle w:val="a3"/>
        <w:ind w:right="-1" w:firstLine="709"/>
        <w:rPr>
          <w:szCs w:val="28"/>
        </w:rPr>
      </w:pPr>
      <w:r w:rsidRPr="007A4402">
        <w:rPr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752C24" w:rsidRPr="00F8094C" w:rsidRDefault="00752C24" w:rsidP="00752C24">
      <w:pPr>
        <w:ind w:firstLine="709"/>
        <w:jc w:val="both"/>
        <w:rPr>
          <w:b/>
          <w:sz w:val="28"/>
          <w:szCs w:val="28"/>
        </w:rPr>
      </w:pPr>
      <w:r w:rsidRPr="00F8094C">
        <w:rPr>
          <w:b/>
          <w:sz w:val="28"/>
          <w:szCs w:val="28"/>
        </w:rPr>
        <w:t>4.3</w:t>
      </w:r>
      <w:r>
        <w:rPr>
          <w:b/>
          <w:sz w:val="28"/>
          <w:szCs w:val="28"/>
        </w:rPr>
        <w:t>.</w:t>
      </w:r>
      <w:r w:rsidRPr="00F8094C">
        <w:rPr>
          <w:b/>
          <w:sz w:val="28"/>
          <w:szCs w:val="28"/>
        </w:rPr>
        <w:t xml:space="preserve">  Порядок и периодичность 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и предоставления муниципальной услуги. </w:t>
      </w:r>
    </w:p>
    <w:p w:rsidR="00752C24" w:rsidRPr="00E82067" w:rsidRDefault="00752C24" w:rsidP="00752C24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Плановые проверки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>тся не реже 1 раза в год в форме проведения мониторинга качества муниципальных услуг, в ходе которого осуществляется  анализ фактических значений параметров качества предоставления услуги Заявителям и  выработка управленческих решений, направленных на повышение качества предоставления услуги.</w:t>
      </w:r>
    </w:p>
    <w:p w:rsidR="00752C24" w:rsidRPr="00E82067" w:rsidRDefault="00752C24" w:rsidP="00752C24">
      <w:pPr>
        <w:ind w:firstLine="709"/>
        <w:jc w:val="both"/>
        <w:rPr>
          <w:sz w:val="28"/>
          <w:szCs w:val="28"/>
        </w:rPr>
      </w:pPr>
      <w:r w:rsidRPr="00E82067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 услуги осуществляю</w:t>
      </w:r>
      <w:r w:rsidRPr="00E82067">
        <w:rPr>
          <w:sz w:val="28"/>
          <w:szCs w:val="28"/>
        </w:rPr>
        <w:t xml:space="preserve">тся в порядке </w:t>
      </w:r>
      <w:r w:rsidRPr="00E82067">
        <w:rPr>
          <w:rStyle w:val="af2"/>
          <w:b w:val="0"/>
          <w:sz w:val="28"/>
          <w:szCs w:val="28"/>
        </w:rPr>
        <w:t xml:space="preserve">обжалования решений и действий (бездействия) </w:t>
      </w:r>
      <w:r>
        <w:rPr>
          <w:rStyle w:val="af2"/>
          <w:b w:val="0"/>
          <w:sz w:val="28"/>
          <w:szCs w:val="28"/>
        </w:rPr>
        <w:t>должностного лица, предоставляющего</w:t>
      </w:r>
      <w:r w:rsidRPr="00E82067">
        <w:rPr>
          <w:rStyle w:val="af2"/>
          <w:b w:val="0"/>
          <w:sz w:val="28"/>
          <w:szCs w:val="28"/>
        </w:rPr>
        <w:t xml:space="preserve"> муниципальную услугу в соответствии с настоящим Регламентом.</w:t>
      </w:r>
    </w:p>
    <w:p w:rsidR="00752C24" w:rsidRPr="00F8094C" w:rsidRDefault="00752C24" w:rsidP="00752C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</w:t>
      </w:r>
      <w:r w:rsidRPr="00F8094C">
        <w:rPr>
          <w:b/>
          <w:sz w:val="28"/>
          <w:szCs w:val="28"/>
        </w:rPr>
        <w:t xml:space="preserve">  Ответственность должностных лиц  </w:t>
      </w:r>
      <w:r>
        <w:rPr>
          <w:b/>
          <w:sz w:val="28"/>
          <w:szCs w:val="28"/>
        </w:rPr>
        <w:t xml:space="preserve">Администрации поселения </w:t>
      </w:r>
      <w:r w:rsidRPr="00F8094C">
        <w:rPr>
          <w:b/>
          <w:sz w:val="28"/>
          <w:szCs w:val="28"/>
        </w:rPr>
        <w:t>за решения и действия (бездействие)</w:t>
      </w:r>
      <w:r>
        <w:rPr>
          <w:b/>
          <w:sz w:val="28"/>
          <w:szCs w:val="28"/>
        </w:rPr>
        <w:t>,</w:t>
      </w:r>
      <w:r w:rsidRPr="00F809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8094C">
        <w:rPr>
          <w:b/>
          <w:sz w:val="28"/>
          <w:szCs w:val="28"/>
        </w:rPr>
        <w:t>ринимаемые (осуществляемые)  ими в ходе предоставления муниципальной услуги.</w:t>
      </w:r>
    </w:p>
    <w:p w:rsidR="00752C24" w:rsidRDefault="00752C24" w:rsidP="00752C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067">
        <w:rPr>
          <w:sz w:val="28"/>
          <w:szCs w:val="28"/>
        </w:rPr>
        <w:t xml:space="preserve">Ответственность должностных лиц </w:t>
      </w:r>
      <w:r>
        <w:rPr>
          <w:sz w:val="28"/>
          <w:szCs w:val="28"/>
        </w:rPr>
        <w:t>Администрации поселения</w:t>
      </w:r>
      <w:r w:rsidRPr="00E82067">
        <w:rPr>
          <w:sz w:val="28"/>
          <w:szCs w:val="28"/>
        </w:rPr>
        <w:t xml:space="preserve"> за решения и действия (бездействия)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принимаемые (осуществляемые)  ими в ходе муниципальной услуги</w:t>
      </w:r>
      <w:r>
        <w:rPr>
          <w:sz w:val="28"/>
          <w:szCs w:val="28"/>
        </w:rPr>
        <w:t>,</w:t>
      </w:r>
      <w:r w:rsidRPr="00E82067">
        <w:rPr>
          <w:sz w:val="28"/>
          <w:szCs w:val="28"/>
        </w:rPr>
        <w:t xml:space="preserve"> закрепляется в их должностных инструкциях.</w:t>
      </w:r>
    </w:p>
    <w:p w:rsidR="00752C24" w:rsidRDefault="00752C24" w:rsidP="00752C24">
      <w:pPr>
        <w:tabs>
          <w:tab w:val="left" w:pos="0"/>
        </w:tabs>
        <w:rPr>
          <w:sz w:val="28"/>
          <w:szCs w:val="28"/>
        </w:rPr>
      </w:pPr>
    </w:p>
    <w:p w:rsidR="00752C24" w:rsidRPr="00B15DF2" w:rsidRDefault="00752C24" w:rsidP="00752C24">
      <w:pPr>
        <w:tabs>
          <w:tab w:val="left" w:pos="0"/>
        </w:tabs>
        <w:ind w:left="720"/>
        <w:jc w:val="center"/>
        <w:rPr>
          <w:b/>
          <w:bCs/>
          <w:sz w:val="28"/>
          <w:szCs w:val="28"/>
        </w:rPr>
      </w:pPr>
      <w:r>
        <w:rPr>
          <w:rFonts w:eastAsia="Arial CYR" w:cs="Arial CYR"/>
          <w:b/>
          <w:sz w:val="28"/>
          <w:szCs w:val="28"/>
          <w:lang w:val="en-US"/>
        </w:rPr>
        <w:t>V</w:t>
      </w:r>
      <w:r>
        <w:rPr>
          <w:rFonts w:eastAsia="Arial CYR" w:cs="Arial CYR"/>
          <w:b/>
          <w:sz w:val="28"/>
          <w:szCs w:val="28"/>
        </w:rPr>
        <w:t xml:space="preserve">. </w:t>
      </w:r>
      <w:r w:rsidRPr="00B15DF2">
        <w:rPr>
          <w:rFonts w:eastAsia="Arial CYR" w:cs="Arial CYR"/>
          <w:b/>
          <w:sz w:val="28"/>
          <w:szCs w:val="28"/>
        </w:rPr>
        <w:t>Досудебный (внесудебный) порядок обжалования</w:t>
      </w:r>
      <w:r>
        <w:rPr>
          <w:rFonts w:eastAsia="Arial CYR" w:cs="Arial CYR"/>
          <w:b/>
          <w:sz w:val="28"/>
          <w:szCs w:val="28"/>
        </w:rPr>
        <w:t xml:space="preserve"> решений и действий (бездействия</w:t>
      </w:r>
      <w:r w:rsidRPr="00B15DF2">
        <w:rPr>
          <w:rFonts w:eastAsia="Arial CYR" w:cs="Arial CYR"/>
          <w:b/>
          <w:sz w:val="28"/>
          <w:szCs w:val="28"/>
        </w:rPr>
        <w:t xml:space="preserve">)  должностных лиц Администрации </w:t>
      </w:r>
      <w:r w:rsidRPr="00B15DF2">
        <w:rPr>
          <w:b/>
          <w:sz w:val="28"/>
          <w:szCs w:val="28"/>
        </w:rPr>
        <w:t>Слободского</w:t>
      </w:r>
      <w:r w:rsidRPr="00B15DF2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B15DF2">
        <w:rPr>
          <w:rStyle w:val="af2"/>
          <w:sz w:val="28"/>
          <w:szCs w:val="28"/>
        </w:rPr>
        <w:t xml:space="preserve">  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5.1. 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Правительство Ярославской области.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5.2. Жалоба может быть направлена по почте, с использованием информационно-телекоммуникационной сети "Интернет", официального сайта Угличского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5.3. Жалоба должна содержать: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муниципального услугу, или муниципального служащего, решения и действия (бездействие) которых обжалуются;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5.4.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 Администрации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 xml:space="preserve"> 5.5. По результатам рассмотрения жалобы Администрация принимает одно из следующих решений: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2) отказывает в удовлетворении жалобы.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5.6. Не позднее дня, следующего за днем принятия решения, указанного в пункте 5.4.,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52C24" w:rsidRPr="00EC4008" w:rsidRDefault="00752C24" w:rsidP="00752C24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 xml:space="preserve">5.7.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</w:p>
    <w:p w:rsidR="00752C24" w:rsidRPr="00EC4008" w:rsidRDefault="00752C24" w:rsidP="00752C24">
      <w:pPr>
        <w:pStyle w:val="ConsPlusNormal"/>
        <w:tabs>
          <w:tab w:val="left" w:pos="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t>5.8.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752C24" w:rsidRPr="00EC4008" w:rsidRDefault="00752C24" w:rsidP="00752C24">
      <w:pPr>
        <w:ind w:firstLine="720"/>
        <w:jc w:val="both"/>
        <w:rPr>
          <w:sz w:val="28"/>
          <w:szCs w:val="28"/>
        </w:rPr>
      </w:pPr>
      <w:r w:rsidRPr="00EC4008">
        <w:rPr>
          <w:sz w:val="28"/>
          <w:szCs w:val="28"/>
        </w:rPr>
        <w:t>5.9. Жалоба для рассмотрения в досудебном (внесудебном) порядке направляется Главе Слободского сельского поселения или иному должностному лицу местного самоуправления в соответствии с его компетенцией (152610, Ярославская обл., город Углич, м-н Мирный, д. 14).</w:t>
      </w:r>
    </w:p>
    <w:p w:rsidR="00752C24" w:rsidRPr="00EC4008" w:rsidRDefault="00752C24" w:rsidP="00752C2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008">
        <w:rPr>
          <w:rFonts w:ascii="Times New Roman" w:hAnsi="Times New Roman" w:cs="Times New Roman"/>
          <w:sz w:val="28"/>
          <w:szCs w:val="28"/>
        </w:rPr>
        <w:lastRenderedPageBreak/>
        <w:t>5.10.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752C24" w:rsidRPr="00752C24" w:rsidRDefault="00752C24" w:rsidP="00752C24">
      <w:pPr>
        <w:jc w:val="both"/>
        <w:outlineLvl w:val="0"/>
        <w:rPr>
          <w:b/>
          <w:bCs/>
          <w:sz w:val="28"/>
          <w:szCs w:val="28"/>
        </w:rPr>
      </w:pPr>
    </w:p>
    <w:p w:rsidR="00236BB7" w:rsidRPr="0034626D" w:rsidRDefault="00236BB7" w:rsidP="00CE65F2">
      <w:pPr>
        <w:ind w:firstLine="720"/>
        <w:jc w:val="both"/>
      </w:pPr>
      <w:bookmarkStart w:id="11" w:name="sub_41"/>
      <w:bookmarkEnd w:id="10"/>
    </w:p>
    <w:p w:rsidR="00236BB7" w:rsidRPr="0034626D" w:rsidRDefault="00236BB7" w:rsidP="00CE65F2">
      <w:pPr>
        <w:ind w:firstLine="720"/>
        <w:jc w:val="both"/>
      </w:pPr>
    </w:p>
    <w:p w:rsidR="00236BB7" w:rsidRPr="0034626D" w:rsidRDefault="00236BB7" w:rsidP="00CE65F2">
      <w:pPr>
        <w:ind w:firstLine="720"/>
        <w:jc w:val="both"/>
      </w:pPr>
    </w:p>
    <w:p w:rsidR="00236BB7" w:rsidRPr="0034626D" w:rsidRDefault="00236BB7" w:rsidP="00CE65F2">
      <w:pPr>
        <w:ind w:firstLine="720"/>
        <w:jc w:val="both"/>
      </w:pPr>
    </w:p>
    <w:p w:rsidR="00236BB7" w:rsidRPr="0034626D" w:rsidRDefault="00236BB7" w:rsidP="00CE65F2">
      <w:pPr>
        <w:ind w:firstLine="720"/>
        <w:jc w:val="both"/>
      </w:pPr>
    </w:p>
    <w:p w:rsidR="00236BB7" w:rsidRPr="0034626D" w:rsidRDefault="00236BB7" w:rsidP="00CE65F2">
      <w:pPr>
        <w:ind w:firstLine="720"/>
        <w:jc w:val="both"/>
      </w:pPr>
    </w:p>
    <w:p w:rsidR="00236BB7" w:rsidRPr="0034626D" w:rsidRDefault="00236BB7" w:rsidP="00CE65F2">
      <w:pPr>
        <w:ind w:firstLine="720"/>
        <w:jc w:val="both"/>
      </w:pPr>
    </w:p>
    <w:bookmarkEnd w:id="11"/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ED1B38" w:rsidRPr="0034626D" w:rsidRDefault="00ED1B38" w:rsidP="00236BB7">
      <w:pPr>
        <w:jc w:val="both"/>
        <w:rPr>
          <w:rFonts w:ascii="Arial" w:hAnsi="Arial"/>
        </w:rPr>
      </w:pPr>
    </w:p>
    <w:p w:rsidR="00CE65F2" w:rsidRDefault="00CE65F2" w:rsidP="00CE65F2">
      <w:pPr>
        <w:ind w:firstLine="720"/>
        <w:jc w:val="both"/>
        <w:rPr>
          <w:rFonts w:ascii="Arial" w:hAnsi="Arial"/>
        </w:rPr>
      </w:pPr>
    </w:p>
    <w:p w:rsidR="0041388B" w:rsidRDefault="0041388B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752C24" w:rsidRDefault="00752C24" w:rsidP="00CE65F2">
      <w:pPr>
        <w:ind w:firstLine="720"/>
        <w:jc w:val="both"/>
        <w:rPr>
          <w:rFonts w:ascii="Arial" w:hAnsi="Arial"/>
        </w:rPr>
      </w:pPr>
    </w:p>
    <w:p w:rsidR="0041388B" w:rsidRDefault="0041388B" w:rsidP="00CE65F2">
      <w:pPr>
        <w:ind w:firstLine="720"/>
        <w:jc w:val="both"/>
        <w:rPr>
          <w:rFonts w:ascii="Arial" w:hAnsi="Arial"/>
        </w:rPr>
      </w:pPr>
    </w:p>
    <w:p w:rsidR="0041388B" w:rsidRPr="0034626D" w:rsidRDefault="0041388B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CE65F2">
      <w:pPr>
        <w:jc w:val="right"/>
        <w:rPr>
          <w:b/>
          <w:sz w:val="18"/>
          <w:szCs w:val="18"/>
        </w:rPr>
      </w:pPr>
      <w:bookmarkStart w:id="12" w:name="sub_100"/>
      <w:r w:rsidRPr="0034626D">
        <w:rPr>
          <w:b/>
          <w:bCs/>
          <w:sz w:val="18"/>
          <w:szCs w:val="18"/>
        </w:rPr>
        <w:t>Приложение N 1</w:t>
      </w:r>
    </w:p>
    <w:bookmarkEnd w:id="12"/>
    <w:p w:rsidR="00CE65F2" w:rsidRPr="0034626D" w:rsidRDefault="00CE65F2" w:rsidP="00CE65F2">
      <w:pPr>
        <w:jc w:val="right"/>
        <w:rPr>
          <w:b/>
          <w:sz w:val="18"/>
          <w:szCs w:val="18"/>
        </w:rPr>
      </w:pPr>
      <w:r w:rsidRPr="0034626D">
        <w:rPr>
          <w:b/>
          <w:bCs/>
          <w:sz w:val="18"/>
          <w:szCs w:val="18"/>
        </w:rPr>
        <w:t xml:space="preserve">к </w:t>
      </w:r>
      <w:r w:rsidR="00ED1B38" w:rsidRPr="0034626D">
        <w:rPr>
          <w:b/>
          <w:bCs/>
          <w:sz w:val="18"/>
          <w:szCs w:val="18"/>
        </w:rPr>
        <w:t>Административному регламенту</w:t>
      </w:r>
      <w:r w:rsidR="00ED1B38" w:rsidRPr="0034626D">
        <w:rPr>
          <w:b/>
          <w:sz w:val="18"/>
          <w:szCs w:val="18"/>
        </w:rPr>
        <w:t xml:space="preserve"> </w:t>
      </w:r>
    </w:p>
    <w:p w:rsidR="00CE65F2" w:rsidRPr="0034626D" w:rsidRDefault="00CE65F2" w:rsidP="00CE65F2">
      <w:pPr>
        <w:jc w:val="right"/>
        <w:rPr>
          <w:b/>
          <w:sz w:val="18"/>
          <w:szCs w:val="18"/>
        </w:rPr>
      </w:pPr>
      <w:r w:rsidRPr="0034626D">
        <w:rPr>
          <w:b/>
          <w:bCs/>
          <w:sz w:val="18"/>
          <w:szCs w:val="18"/>
        </w:rPr>
        <w:t>муниципальной услуги "Разъяснение</w:t>
      </w:r>
    </w:p>
    <w:p w:rsidR="00CE65F2" w:rsidRPr="0034626D" w:rsidRDefault="00CE65F2" w:rsidP="00CE65F2">
      <w:pPr>
        <w:jc w:val="right"/>
        <w:rPr>
          <w:b/>
          <w:sz w:val="18"/>
          <w:szCs w:val="18"/>
        </w:rPr>
      </w:pPr>
      <w:r w:rsidRPr="0034626D">
        <w:rPr>
          <w:b/>
          <w:bCs/>
          <w:sz w:val="18"/>
          <w:szCs w:val="18"/>
        </w:rPr>
        <w:t>положений конкурсной документации</w:t>
      </w:r>
    </w:p>
    <w:p w:rsidR="00CE65F2" w:rsidRPr="0034626D" w:rsidRDefault="00CE65F2" w:rsidP="00CE65F2">
      <w:pPr>
        <w:jc w:val="right"/>
        <w:rPr>
          <w:b/>
          <w:sz w:val="18"/>
          <w:szCs w:val="18"/>
        </w:rPr>
      </w:pPr>
      <w:r w:rsidRPr="0034626D">
        <w:rPr>
          <w:b/>
          <w:bCs/>
          <w:sz w:val="18"/>
          <w:szCs w:val="18"/>
        </w:rPr>
        <w:t>и (или) документации об аукционе при</w:t>
      </w:r>
    </w:p>
    <w:p w:rsidR="00CE65F2" w:rsidRPr="0034626D" w:rsidRDefault="00CE65F2" w:rsidP="00CE65F2">
      <w:pPr>
        <w:jc w:val="right"/>
        <w:rPr>
          <w:b/>
          <w:sz w:val="18"/>
          <w:szCs w:val="18"/>
        </w:rPr>
      </w:pPr>
      <w:r w:rsidRPr="0034626D">
        <w:rPr>
          <w:b/>
          <w:bCs/>
          <w:sz w:val="18"/>
          <w:szCs w:val="18"/>
        </w:rPr>
        <w:t>размещении муниципального заказа</w:t>
      </w:r>
    </w:p>
    <w:p w:rsidR="00CE65F2" w:rsidRPr="0034626D" w:rsidRDefault="00ED1B38" w:rsidP="00CE65F2">
      <w:pPr>
        <w:jc w:val="right"/>
        <w:rPr>
          <w:rFonts w:ascii="Arial" w:hAnsi="Arial"/>
          <w:b/>
          <w:sz w:val="18"/>
          <w:szCs w:val="18"/>
        </w:rPr>
      </w:pPr>
      <w:r w:rsidRPr="0034626D">
        <w:rPr>
          <w:b/>
          <w:bCs/>
          <w:sz w:val="18"/>
          <w:szCs w:val="18"/>
        </w:rPr>
        <w:t xml:space="preserve">Слободского </w:t>
      </w:r>
      <w:r w:rsidR="00CE65F2" w:rsidRPr="0034626D">
        <w:rPr>
          <w:b/>
          <w:bCs/>
          <w:sz w:val="18"/>
          <w:szCs w:val="18"/>
        </w:rPr>
        <w:t>сельского поселения"</w:t>
      </w:r>
    </w:p>
    <w:p w:rsidR="00CE65F2" w:rsidRPr="0034626D" w:rsidRDefault="00CE65F2" w:rsidP="00CE65F2">
      <w:pPr>
        <w:ind w:firstLine="720"/>
        <w:jc w:val="both"/>
        <w:rPr>
          <w:rFonts w:ascii="Arial" w:hAnsi="Arial"/>
        </w:rPr>
      </w:pPr>
    </w:p>
    <w:p w:rsidR="00CE65F2" w:rsidRPr="0034626D" w:rsidRDefault="00CE65F2" w:rsidP="00ED1B38">
      <w:pPr>
        <w:jc w:val="center"/>
      </w:pPr>
      <w:r w:rsidRPr="0034626D">
        <w:rPr>
          <w:b/>
          <w:bCs/>
        </w:rPr>
        <w:t>Форма запроса о разъяснении конкурсной (аукционной) документации</w:t>
      </w:r>
    </w:p>
    <w:p w:rsidR="00CE65F2" w:rsidRPr="0034626D" w:rsidRDefault="00CE65F2" w:rsidP="00CE65F2">
      <w:pPr>
        <w:ind w:firstLine="720"/>
        <w:jc w:val="both"/>
      </w:pPr>
    </w:p>
    <w:p w:rsidR="00CE65F2" w:rsidRPr="0034626D" w:rsidRDefault="00CE65F2" w:rsidP="00ED1B38">
      <w:pPr>
        <w:jc w:val="right"/>
      </w:pPr>
      <w:r w:rsidRPr="0034626D">
        <w:t xml:space="preserve">                     Главе </w:t>
      </w:r>
      <w:r w:rsidR="00ED1B38" w:rsidRPr="0034626D">
        <w:rPr>
          <w:bCs/>
        </w:rPr>
        <w:t>Слободского</w:t>
      </w:r>
      <w:r w:rsidRPr="0034626D">
        <w:rPr>
          <w:bCs/>
        </w:rPr>
        <w:t xml:space="preserve"> сельского поселения</w:t>
      </w:r>
    </w:p>
    <w:p w:rsidR="00CE65F2" w:rsidRPr="0034626D" w:rsidRDefault="00CE65F2" w:rsidP="00ED1B38">
      <w:pPr>
        <w:jc w:val="right"/>
      </w:pPr>
      <w:r w:rsidRPr="0034626D">
        <w:t>от _</w:t>
      </w:r>
      <w:r w:rsidR="00ED1B38" w:rsidRPr="0034626D">
        <w:t>_</w:t>
      </w:r>
      <w:r w:rsidRPr="0034626D">
        <w:t>______________________________</w:t>
      </w:r>
    </w:p>
    <w:p w:rsidR="00CE65F2" w:rsidRPr="0034626D" w:rsidRDefault="00CE65F2" w:rsidP="00ED1B38">
      <w:pPr>
        <w:jc w:val="right"/>
      </w:pPr>
      <w:r w:rsidRPr="0034626D">
        <w:t xml:space="preserve">                                      __________________________________</w:t>
      </w:r>
    </w:p>
    <w:p w:rsidR="00CE65F2" w:rsidRPr="0034626D" w:rsidRDefault="00CE65F2" w:rsidP="00ED1B38">
      <w:pPr>
        <w:jc w:val="right"/>
      </w:pPr>
      <w:r w:rsidRPr="0034626D">
        <w:t xml:space="preserve">                                      __________________________________</w:t>
      </w:r>
    </w:p>
    <w:p w:rsidR="00CE65F2" w:rsidRPr="0034626D" w:rsidRDefault="00CE65F2" w:rsidP="00CE65F2">
      <w:pPr>
        <w:ind w:firstLine="720"/>
        <w:jc w:val="both"/>
      </w:pPr>
    </w:p>
    <w:p w:rsidR="00CE65F2" w:rsidRPr="0034626D" w:rsidRDefault="00CE65F2" w:rsidP="00CE65F2">
      <w:r w:rsidRPr="0034626D">
        <w:t xml:space="preserve">                                                                                                           </w:t>
      </w:r>
    </w:p>
    <w:p w:rsidR="00CE65F2" w:rsidRPr="0034626D" w:rsidRDefault="00CE65F2" w:rsidP="00CE65F2">
      <w:pPr>
        <w:jc w:val="both"/>
      </w:pPr>
      <w:r w:rsidRPr="0034626D">
        <w:t xml:space="preserve">     </w:t>
      </w:r>
      <w:r w:rsidR="00ED1B38" w:rsidRPr="0034626D">
        <w:tab/>
      </w:r>
      <w:r w:rsidRPr="0034626D">
        <w:t xml:space="preserve">В соответствии со  </w:t>
      </w:r>
      <w:hyperlink r:id="rId12" w:history="1">
        <w:r w:rsidRPr="0034626D">
          <w:rPr>
            <w:rStyle w:val="ad"/>
            <w:color w:val="auto"/>
            <w:u w:val="none"/>
          </w:rPr>
          <w:t>статьей 24</w:t>
        </w:r>
      </w:hyperlink>
      <w:r w:rsidRPr="0034626D">
        <w:t xml:space="preserve"> Федерального закона  от  21.07.2005  N 94-ФЗ "О размещении</w:t>
      </w:r>
      <w:r w:rsidR="00ED1B38" w:rsidRPr="0034626D">
        <w:t xml:space="preserve"> </w:t>
      </w:r>
      <w:r w:rsidRPr="0034626D">
        <w:t>заказов</w:t>
      </w:r>
      <w:r w:rsidR="00ED1B38" w:rsidRPr="0034626D">
        <w:t xml:space="preserve"> </w:t>
      </w:r>
      <w:r w:rsidRPr="0034626D">
        <w:t>на  поставки  товаров,</w:t>
      </w:r>
      <w:r w:rsidR="00ED1B38" w:rsidRPr="0034626D">
        <w:t xml:space="preserve"> </w:t>
      </w:r>
      <w:r w:rsidRPr="0034626D">
        <w:t>выполнение</w:t>
      </w:r>
      <w:r w:rsidR="00ED1B38" w:rsidRPr="0034626D">
        <w:t xml:space="preserve"> </w:t>
      </w:r>
      <w:r w:rsidRPr="0034626D">
        <w:t>работ, оказание услуг для государственных</w:t>
      </w:r>
      <w:r w:rsidR="00ED1B38" w:rsidRPr="0034626D">
        <w:t xml:space="preserve"> </w:t>
      </w:r>
      <w:r w:rsidRPr="0034626D">
        <w:t>и</w:t>
      </w:r>
      <w:r w:rsidR="00ED1B38" w:rsidRPr="0034626D">
        <w:t xml:space="preserve"> </w:t>
      </w:r>
      <w:r w:rsidRPr="0034626D">
        <w:t>муниципальных  нужд"  прошу   дать разъяснения следующих положений конкурсной документации</w:t>
      </w:r>
      <w:r w:rsidR="00ED1B38" w:rsidRPr="0034626D">
        <w:t xml:space="preserve"> </w:t>
      </w:r>
      <w:r w:rsidRPr="0034626D">
        <w:t>(документации об аукционе), проводимом в соответствии с извещением о проведении</w:t>
      </w:r>
      <w:r w:rsidR="00ED1B38" w:rsidRPr="0034626D">
        <w:t xml:space="preserve"> </w:t>
      </w:r>
      <w:r w:rsidRPr="0034626D">
        <w:t xml:space="preserve">конкурса (извещением о проведении аукциона) </w:t>
      </w:r>
      <w:r w:rsidR="00ED1B38" w:rsidRPr="0034626D">
        <w:t xml:space="preserve">№  </w:t>
      </w:r>
      <w:r w:rsidRPr="0034626D">
        <w:t xml:space="preserve"> на _______________________</w:t>
      </w:r>
      <w:r w:rsidR="00ED1B38" w:rsidRPr="0034626D">
        <w:t>____________________________________________</w:t>
      </w:r>
      <w:r w:rsidRPr="0034626D">
        <w:t>__________</w:t>
      </w:r>
    </w:p>
    <w:p w:rsidR="00CE65F2" w:rsidRPr="0034626D" w:rsidRDefault="00CE65F2" w:rsidP="00CE65F2">
      <w:pPr>
        <w:jc w:val="both"/>
      </w:pPr>
      <w:r w:rsidRPr="0034626D">
        <w:t>______________________________________________</w:t>
      </w:r>
      <w:r w:rsidR="00ED1B38" w:rsidRPr="0034626D">
        <w:t>__________</w:t>
      </w:r>
      <w:r w:rsidRPr="0034626D">
        <w:t>_____________________,</w:t>
      </w:r>
    </w:p>
    <w:p w:rsidR="00CE65F2" w:rsidRPr="0034626D" w:rsidRDefault="00ED1B38" w:rsidP="00ED1B38">
      <w:pPr>
        <w:rPr>
          <w:sz w:val="18"/>
          <w:szCs w:val="18"/>
        </w:rPr>
      </w:pPr>
      <w:r w:rsidRPr="0034626D">
        <w:rPr>
          <w:sz w:val="18"/>
          <w:szCs w:val="18"/>
        </w:rPr>
        <w:t xml:space="preserve"> </w:t>
      </w:r>
      <w:r w:rsidR="00CE65F2" w:rsidRPr="0034626D">
        <w:rPr>
          <w:sz w:val="18"/>
          <w:szCs w:val="18"/>
        </w:rPr>
        <w:t>(указывается предмет торгов)</w:t>
      </w:r>
    </w:p>
    <w:p w:rsidR="00CE65F2" w:rsidRPr="0034626D" w:rsidRDefault="00CE65F2" w:rsidP="00CE65F2">
      <w:pPr>
        <w:jc w:val="both"/>
      </w:pPr>
      <w:r w:rsidRPr="0034626D">
        <w:t>в том числе:</w:t>
      </w:r>
      <w:r w:rsidR="00ED1B38" w:rsidRPr="0034626D">
        <w:t xml:space="preserve"> </w:t>
      </w:r>
      <w:r w:rsidRPr="0034626D">
        <w:t>разъяснения положений</w:t>
      </w:r>
    </w:p>
    <w:p w:rsidR="00CE65F2" w:rsidRPr="0034626D" w:rsidRDefault="00CE65F2" w:rsidP="00CE65F2">
      <w:pPr>
        <w:jc w:val="both"/>
      </w:pPr>
      <w:r w:rsidRPr="0034626D">
        <w:t>________________________________________</w:t>
      </w:r>
      <w:r w:rsidR="00ED1B38" w:rsidRPr="0034626D">
        <w:t>_________</w:t>
      </w:r>
      <w:r w:rsidRPr="0034626D">
        <w:t>____________________________</w:t>
      </w:r>
    </w:p>
    <w:p w:rsidR="00CE65F2" w:rsidRPr="0034626D" w:rsidRDefault="00CE65F2" w:rsidP="00ED1B38">
      <w:pPr>
        <w:jc w:val="both"/>
        <w:rPr>
          <w:sz w:val="18"/>
          <w:szCs w:val="18"/>
        </w:rPr>
      </w:pPr>
      <w:r w:rsidRPr="0034626D">
        <w:rPr>
          <w:sz w:val="18"/>
          <w:szCs w:val="18"/>
        </w:rPr>
        <w:t>(указываются реквизиты - номера разделов, статей, пунктов, подпунктов, абзацев или отдельных словосочетаний по содержанию конкурсной документации или документации об аукционе)</w:t>
      </w:r>
    </w:p>
    <w:p w:rsidR="00CE65F2" w:rsidRPr="0034626D" w:rsidRDefault="00CE65F2" w:rsidP="00CE65F2">
      <w:pPr>
        <w:jc w:val="both"/>
      </w:pPr>
      <w:r w:rsidRPr="0034626D">
        <w:t>конкурсной документации (документации об аукционе) по существу ___________________</w:t>
      </w:r>
      <w:r w:rsidR="00ED1B38" w:rsidRPr="0034626D">
        <w:t>_________</w:t>
      </w:r>
      <w:r w:rsidRPr="0034626D">
        <w:t>_________________________________________________</w:t>
      </w:r>
    </w:p>
    <w:p w:rsidR="00CE65F2" w:rsidRPr="0034626D" w:rsidRDefault="00CE65F2" w:rsidP="00CE65F2">
      <w:pPr>
        <w:jc w:val="both"/>
      </w:pPr>
      <w:r w:rsidRPr="0034626D">
        <w:t>______________________________________</w:t>
      </w:r>
      <w:r w:rsidR="00ED1B38" w:rsidRPr="0034626D">
        <w:t>___________</w:t>
      </w:r>
      <w:r w:rsidRPr="0034626D">
        <w:t>_____________________________.</w:t>
      </w:r>
    </w:p>
    <w:p w:rsidR="00CE65F2" w:rsidRPr="0034626D" w:rsidRDefault="00CE65F2" w:rsidP="00ED1B38">
      <w:pPr>
        <w:rPr>
          <w:sz w:val="18"/>
          <w:szCs w:val="18"/>
        </w:rPr>
      </w:pPr>
      <w:r w:rsidRPr="0034626D">
        <w:rPr>
          <w:sz w:val="18"/>
          <w:szCs w:val="18"/>
        </w:rPr>
        <w:t>(указываются вопросы, требующие разъяснения)</w:t>
      </w:r>
    </w:p>
    <w:p w:rsidR="00CE65F2" w:rsidRPr="0034626D" w:rsidRDefault="00CE65F2" w:rsidP="00CE65F2">
      <w:pPr>
        <w:ind w:firstLine="720"/>
        <w:jc w:val="both"/>
      </w:pPr>
    </w:p>
    <w:p w:rsidR="00CE65F2" w:rsidRPr="0034626D" w:rsidRDefault="00CE65F2" w:rsidP="00CE65F2">
      <w:pPr>
        <w:jc w:val="both"/>
      </w:pPr>
      <w:r w:rsidRPr="0034626D">
        <w:t>Документацию о торгах прошу предоставить следующим способом ______</w:t>
      </w:r>
      <w:r w:rsidR="00ED1B38" w:rsidRPr="0034626D">
        <w:t>____________</w:t>
      </w:r>
      <w:r w:rsidRPr="0034626D">
        <w:t>__</w:t>
      </w:r>
    </w:p>
    <w:p w:rsidR="00CE65F2" w:rsidRPr="0034626D" w:rsidRDefault="00CE65F2" w:rsidP="00CE65F2">
      <w:pPr>
        <w:jc w:val="both"/>
      </w:pPr>
      <w:r w:rsidRPr="0034626D">
        <w:t>________________________________________________________</w:t>
      </w:r>
      <w:r w:rsidR="00ED1B38" w:rsidRPr="0034626D">
        <w:t>_________</w:t>
      </w:r>
      <w:r w:rsidRPr="0034626D">
        <w:t>____________</w:t>
      </w:r>
    </w:p>
    <w:p w:rsidR="00CE65F2" w:rsidRPr="0034626D" w:rsidRDefault="00CE65F2" w:rsidP="00ED1B38">
      <w:pPr>
        <w:jc w:val="both"/>
        <w:rPr>
          <w:sz w:val="18"/>
          <w:szCs w:val="18"/>
        </w:rPr>
      </w:pPr>
      <w:r w:rsidRPr="0034626D">
        <w:rPr>
          <w:sz w:val="18"/>
          <w:szCs w:val="18"/>
        </w:rPr>
        <w:t xml:space="preserve">(указывается способ получения документации из числа предусмотренных </w:t>
      </w:r>
      <w:hyperlink r:id="rId13" w:anchor="sub_27" w:history="1">
        <w:r w:rsidRPr="0034626D">
          <w:rPr>
            <w:rStyle w:val="ad"/>
            <w:color w:val="auto"/>
            <w:sz w:val="18"/>
            <w:szCs w:val="18"/>
            <w:u w:val="none"/>
          </w:rPr>
          <w:t>подпунктами 2.7</w:t>
        </w:r>
      </w:hyperlink>
      <w:r w:rsidRPr="0034626D">
        <w:rPr>
          <w:sz w:val="18"/>
          <w:szCs w:val="18"/>
        </w:rPr>
        <w:t xml:space="preserve"> или </w:t>
      </w:r>
      <w:hyperlink r:id="rId14" w:anchor="sub_28" w:history="1">
        <w:r w:rsidRPr="0034626D">
          <w:rPr>
            <w:rStyle w:val="ad"/>
            <w:color w:val="auto"/>
            <w:sz w:val="18"/>
            <w:szCs w:val="18"/>
            <w:u w:val="none"/>
          </w:rPr>
          <w:t>2.8 пункта 2</w:t>
        </w:r>
      </w:hyperlink>
      <w:r w:rsidRPr="0034626D">
        <w:rPr>
          <w:sz w:val="18"/>
          <w:szCs w:val="18"/>
        </w:rPr>
        <w:t xml:space="preserve"> Административного регламента)</w:t>
      </w:r>
    </w:p>
    <w:p w:rsidR="00CE65F2" w:rsidRPr="0034626D" w:rsidRDefault="00CE65F2" w:rsidP="00CE65F2">
      <w:pPr>
        <w:ind w:firstLine="720"/>
        <w:jc w:val="both"/>
      </w:pPr>
    </w:p>
    <w:p w:rsidR="00CE65F2" w:rsidRPr="0034626D" w:rsidRDefault="00CE65F2" w:rsidP="00CE65F2">
      <w:pPr>
        <w:jc w:val="both"/>
      </w:pPr>
      <w:r w:rsidRPr="0034626D">
        <w:t>Подпись ________________                   Дата ___________________</w:t>
      </w:r>
    </w:p>
    <w:p w:rsidR="00CE65F2" w:rsidRPr="0034626D" w:rsidRDefault="00CE65F2" w:rsidP="00CE65F2">
      <w:pPr>
        <w:ind w:firstLine="720"/>
        <w:jc w:val="both"/>
      </w:pPr>
    </w:p>
    <w:p w:rsidR="00CE65F2" w:rsidRPr="0034626D" w:rsidRDefault="00CE65F2" w:rsidP="00CE65F2">
      <w:pPr>
        <w:rPr>
          <w:bCs/>
        </w:rPr>
      </w:pPr>
      <w:bookmarkStart w:id="13" w:name="sub_200"/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p w:rsidR="00CE65F2" w:rsidRPr="0034626D" w:rsidRDefault="00CE65F2" w:rsidP="00CE65F2">
      <w:pPr>
        <w:rPr>
          <w:bCs/>
        </w:rPr>
      </w:pPr>
    </w:p>
    <w:bookmarkEnd w:id="13"/>
    <w:p w:rsidR="00CE65F2" w:rsidRPr="0034626D" w:rsidRDefault="00CE65F2" w:rsidP="00CE65F2">
      <w:pPr>
        <w:tabs>
          <w:tab w:val="left" w:pos="5954"/>
        </w:tabs>
        <w:ind w:firstLine="283"/>
        <w:jc w:val="right"/>
        <w:rPr>
          <w:b/>
          <w:sz w:val="18"/>
          <w:szCs w:val="18"/>
        </w:rPr>
      </w:pPr>
      <w:r w:rsidRPr="0034626D">
        <w:rPr>
          <w:b/>
          <w:sz w:val="18"/>
          <w:szCs w:val="18"/>
        </w:rPr>
        <w:t>Приложение 2</w:t>
      </w:r>
    </w:p>
    <w:p w:rsidR="00CE65F2" w:rsidRPr="0034626D" w:rsidRDefault="00CE65F2" w:rsidP="00CE65F2">
      <w:pPr>
        <w:tabs>
          <w:tab w:val="left" w:pos="5954"/>
        </w:tabs>
        <w:ind w:firstLine="283"/>
        <w:jc w:val="right"/>
        <w:rPr>
          <w:b/>
          <w:sz w:val="18"/>
          <w:szCs w:val="18"/>
        </w:rPr>
      </w:pPr>
      <w:r w:rsidRPr="0034626D">
        <w:rPr>
          <w:b/>
          <w:sz w:val="18"/>
          <w:szCs w:val="18"/>
        </w:rPr>
        <w:t>к регламенту</w:t>
      </w:r>
    </w:p>
    <w:p w:rsidR="00ED1B38" w:rsidRPr="0034626D" w:rsidRDefault="00ED1B38" w:rsidP="00CE65F2">
      <w:pPr>
        <w:tabs>
          <w:tab w:val="left" w:pos="-1701"/>
          <w:tab w:val="left" w:pos="8931"/>
        </w:tabs>
        <w:jc w:val="center"/>
        <w:rPr>
          <w:b/>
        </w:rPr>
      </w:pPr>
    </w:p>
    <w:p w:rsidR="00CE65F2" w:rsidRPr="0034626D" w:rsidRDefault="004606F4" w:rsidP="00CE65F2">
      <w:pPr>
        <w:tabs>
          <w:tab w:val="left" w:pos="-1701"/>
          <w:tab w:val="left" w:pos="8931"/>
        </w:tabs>
        <w:jc w:val="center"/>
        <w:rPr>
          <w:b/>
        </w:rPr>
      </w:pPr>
      <w:r>
        <w:rPr>
          <w:b/>
          <w:noProof/>
        </w:rPr>
        <w:pict>
          <v:rect id="Rectangle 41" o:spid="_x0000_s1114" style="position:absolute;left:0;text-align:left;margin-left:-51.45pt;margin-top:34.75pt;width:40.55pt;height:178.1pt;z-index: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">
            <v:textbox style="layout-flow:vertical;mso-layout-flow-alt:bottom-to-top;mso-next-textbox:#Rectangle 41">
              <w:txbxContent>
                <w:p w:rsidR="000A3559" w:rsidRPr="00581FE3" w:rsidRDefault="000A3559" w:rsidP="00CE65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Срок выполнения административной процедуры не превышает 10 минут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5" type="#_x0000_t88" style="position:absolute;left:0;text-align:left;margin-left:-5.5pt;margin-top:29.7pt;width:18.9pt;height:187.3pt;rotation:180;z-index:3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" adj="2565"/>
        </w:pict>
      </w:r>
      <w:r>
        <w:rPr>
          <w:b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2" o:spid="_x0000_s1105" type="#_x0000_t4" style="position:absolute;left:0;text-align:left;margin-left:21.05pt;margin-top:129.3pt;width:122.3pt;height:51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">
            <v:textbox style="mso-next-textbox:#AutoShape 52">
              <w:txbxContent>
                <w:p w:rsidR="000A3559" w:rsidRDefault="000A3559" w:rsidP="00CE65F2">
                  <w:pPr>
                    <w:ind w:left="-142" w:right="-194"/>
                    <w:jc w:val="center"/>
                  </w:pPr>
                  <w:r w:rsidRPr="00C67406">
                    <w:rPr>
                      <w:sz w:val="18"/>
                      <w:szCs w:val="18"/>
                    </w:rPr>
                    <w:t xml:space="preserve">Несоответствие заявления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7" o:spid="_x0000_s1089" type="#_x0000_t34" style="position:absolute;left:0;text-align:left;margin-left:78.05pt;margin-top:108.7pt;width:22.25pt;height:13.9pt;rotation:90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" adj="-261">
            <v:stroke endarrow="block"/>
          </v:shape>
        </w:pict>
      </w:r>
      <w:r>
        <w:rPr>
          <w:b/>
          <w:noProof/>
        </w:rPr>
        <w:pict>
          <v:rect id="Rectangle 2" o:spid="_x0000_s1083" style="position:absolute;left:0;text-align:left;margin-left:76.95pt;margin-top:29.7pt;width:175.5pt;height:43.8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">
            <v:textbox style="mso-next-textbox:#Rectangle 2">
              <w:txbxContent>
                <w:p w:rsidR="000A3559" w:rsidRPr="00E5597B" w:rsidRDefault="000A3559" w:rsidP="00CE65F2">
                  <w:pPr>
                    <w:tabs>
                      <w:tab w:val="left" w:pos="426"/>
                      <w:tab w:val="left" w:pos="1134"/>
                      <w:tab w:val="left" w:pos="1701"/>
                      <w:tab w:val="left" w:pos="2660"/>
                      <w:tab w:val="left" w:pos="2977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E5597B">
                    <w:rPr>
                      <w:sz w:val="18"/>
                      <w:szCs w:val="18"/>
                    </w:rPr>
                    <w:t xml:space="preserve">Подача заинтересованным лицом заявления </w:t>
                  </w:r>
                  <w:r>
                    <w:rPr>
                      <w:sz w:val="18"/>
                      <w:szCs w:val="18"/>
                    </w:rPr>
                    <w:t>на</w:t>
                  </w:r>
                  <w:r w:rsidRPr="00E5597B">
                    <w:rPr>
                      <w:sz w:val="18"/>
                      <w:szCs w:val="18"/>
                    </w:rPr>
                    <w:t xml:space="preserve"> предоставлени</w:t>
                  </w:r>
                  <w:r>
                    <w:rPr>
                      <w:sz w:val="18"/>
                      <w:szCs w:val="18"/>
                    </w:rPr>
                    <w:t>е муниципальной</w:t>
                  </w:r>
                  <w:r w:rsidRPr="00E5597B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50" o:spid="_x0000_s1104" type="#_x0000_t34" style="position:absolute;left:0;text-align:left;margin-left:157.75pt;margin-top:81.95pt;width:16.85pt;height:.05pt;rotation:90;flip:x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zDMwIAAF0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" adj="10768,57996000,-322013">
            <v:stroke endarrow="block"/>
          </v:shape>
        </w:pict>
      </w:r>
      <w:r>
        <w:rPr>
          <w:b/>
          <w:noProof/>
        </w:rPr>
        <w:pict>
          <v:rect id="_x0000_s1116" style="position:absolute;left:0;text-align:left;margin-left:96.15pt;margin-top:90.3pt;width:140.3pt;height:23.3pt;z-index:3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OHKQIAAE8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">
            <v:textbox style="mso-next-textbox:#_x0000_s1116">
              <w:txbxContent>
                <w:p w:rsidR="000A3559" w:rsidRPr="00C67406" w:rsidRDefault="000A3559" w:rsidP="00CE65F2">
                  <w:pPr>
                    <w:tabs>
                      <w:tab w:val="left" w:pos="284"/>
                      <w:tab w:val="left" w:pos="709"/>
                      <w:tab w:val="left" w:pos="1276"/>
                    </w:tabs>
                    <w:ind w:left="-142" w:right="-13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Прием, проверка заявления</w:t>
                  </w:r>
                </w:p>
                <w:p w:rsidR="000A3559" w:rsidRPr="00E5597B" w:rsidRDefault="000A3559" w:rsidP="00CE65F2">
                  <w:pPr>
                    <w:tabs>
                      <w:tab w:val="left" w:pos="426"/>
                      <w:tab w:val="left" w:pos="1134"/>
                      <w:tab w:val="left" w:pos="1701"/>
                      <w:tab w:val="left" w:pos="2660"/>
                      <w:tab w:val="left" w:pos="2977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shape id="AutoShape 16" o:spid="_x0000_s1088" type="#_x0000_t34" style="position:absolute;left:0;text-align:left;margin-left:229.65pt;margin-top:110pt;width:22.65pt;height:11.7pt;rotation:90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" adj="-1074">
            <v:stroke endarrow="block"/>
          </v:shape>
        </w:pict>
      </w:r>
      <w:r>
        <w:rPr>
          <w:b/>
          <w:noProof/>
        </w:rPr>
        <w:pict>
          <v:shape id="AutoShape 10" o:spid="_x0000_s1087" type="#_x0000_t4" style="position:absolute;left:0;text-align:left;margin-left:185.8pt;margin-top:127.15pt;width:122.3pt;height:53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">
            <v:textbox style="mso-next-textbox:#AutoShape 10">
              <w:txbxContent>
                <w:p w:rsidR="000A3559" w:rsidRDefault="000A3559" w:rsidP="00CE65F2">
                  <w:pPr>
                    <w:ind w:left="-284" w:right="-194"/>
                    <w:jc w:val="center"/>
                  </w:pPr>
                  <w:r>
                    <w:rPr>
                      <w:sz w:val="18"/>
                      <w:szCs w:val="18"/>
                    </w:rPr>
                    <w:t>Соответствие</w:t>
                  </w:r>
                  <w:r w:rsidRPr="00C67406">
                    <w:rPr>
                      <w:sz w:val="18"/>
                      <w:szCs w:val="18"/>
                    </w:rPr>
                    <w:t xml:space="preserve"> заявления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90" type="#_x0000_t32" style="position:absolute;left:0;text-align:left;margin-left:82.25pt;margin-top:182.9pt;width:0;height:24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BQ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rect id="Rectangle 47" o:spid="_x0000_s1103" style="position:absolute;left:0;text-align:left;margin-left:17.8pt;margin-top:206.9pt;width:129.75pt;height:19.4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">
            <v:textbox style="mso-next-textbox:#Rectangle 47">
              <w:txbxContent>
                <w:p w:rsidR="000A3559" w:rsidRPr="00581FE3" w:rsidRDefault="000A3559" w:rsidP="00CE65F2">
                  <w:pPr>
                    <w:jc w:val="center"/>
                    <w:rPr>
                      <w:sz w:val="18"/>
                      <w:szCs w:val="18"/>
                    </w:rPr>
                  </w:pPr>
                  <w:r w:rsidRPr="00581FE3">
                    <w:rPr>
                      <w:sz w:val="18"/>
                      <w:szCs w:val="18"/>
                    </w:rPr>
                    <w:t xml:space="preserve">Отказ в </w:t>
                  </w:r>
                  <w:r>
                    <w:rPr>
                      <w:sz w:val="18"/>
                      <w:szCs w:val="18"/>
                    </w:rPr>
                    <w:t>принятии заявления</w:t>
                  </w:r>
                </w:p>
              </w:txbxContent>
            </v:textbox>
          </v:rect>
        </w:pict>
      </w:r>
      <w:r w:rsidR="00CE65F2" w:rsidRPr="0034626D">
        <w:rPr>
          <w:b/>
        </w:rPr>
        <w:t>Блок-схема последовательности административных процедур</w:t>
      </w:r>
    </w:p>
    <w:p w:rsidR="00CE65F2" w:rsidRPr="0034626D" w:rsidRDefault="00CE65F2" w:rsidP="00CE65F2"/>
    <w:p w:rsidR="00CE65F2" w:rsidRPr="0034626D" w:rsidRDefault="004606F4" w:rsidP="00CE65F2">
      <w:pPr>
        <w:rPr>
          <w:b/>
        </w:rPr>
      </w:pPr>
      <w:r>
        <w:rPr>
          <w:b/>
          <w:noProof/>
        </w:rPr>
        <w:pict>
          <v:rect id="Rectangle 61" o:spid="_x0000_s1111" style="position:absolute;margin-left:288.75pt;margin-top:605.55pt;width:129.75pt;height:68.65pt;z-index:2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">
            <v:textbox style="mso-next-textbox:#Rectangle 61">
              <w:txbxContent>
                <w:p w:rsidR="000A3559" w:rsidRPr="00581FE3" w:rsidRDefault="000A3559" w:rsidP="00CE65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Внесение информации в журнал регистрации предоставления конкурсной документации, документации об аукционе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62" o:spid="_x0000_s1112" type="#_x0000_t32" style="position:absolute;margin-left:346.95pt;margin-top:588.9pt;width:0;height:16.65pt;z-index:3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HkMwIAAF4EAAAOAAAAZHJzL2Uyb0RvYy54bWysVE2P2yAQvVfqf0DcE8deJ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">
            <v:stroke endarrow="block"/>
          </v:shape>
        </w:pict>
      </w:r>
      <w:r>
        <w:rPr>
          <w:b/>
          <w:noProof/>
        </w:rPr>
        <w:pict>
          <v:rect id="Rectangle 4" o:spid="_x0000_s1084" style="position:absolute;margin-left:284.65pt;margin-top:562.75pt;width:129.75pt;height:26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">
            <v:textbox style="mso-next-textbox:#Rectangle 4">
              <w:txbxContent>
                <w:p w:rsidR="000A3559" w:rsidRPr="00F66AE3" w:rsidRDefault="000A3559" w:rsidP="00CE65F2">
                  <w:pPr>
                    <w:jc w:val="center"/>
                    <w:rPr>
                      <w:sz w:val="18"/>
                      <w:szCs w:val="18"/>
                    </w:rPr>
                  </w:pPr>
                  <w:r w:rsidRPr="00F66AE3">
                    <w:rPr>
                      <w:sz w:val="18"/>
                      <w:szCs w:val="18"/>
                    </w:rPr>
                    <w:t>Направление ответа заявителю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Rectangle 40" o:spid="_x0000_s1097" style="position:absolute;margin-left:284.65pt;margin-top:489.55pt;width:129.75pt;height:54.2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">
            <v:textbox style="mso-next-textbox:#Rectangle 40">
              <w:txbxContent>
                <w:p w:rsidR="000A3559" w:rsidRPr="00581FE3" w:rsidRDefault="000A3559" w:rsidP="00CE65F2">
                  <w:pPr>
                    <w:jc w:val="center"/>
                    <w:rPr>
                      <w:sz w:val="18"/>
                      <w:szCs w:val="18"/>
                    </w:rPr>
                  </w:pPr>
                  <w:r w:rsidRPr="00F66AE3">
                    <w:rPr>
                      <w:sz w:val="18"/>
                      <w:szCs w:val="18"/>
                    </w:rPr>
                    <w:t xml:space="preserve">Подготовка </w:t>
                  </w:r>
                  <w:r>
                    <w:rPr>
                      <w:sz w:val="18"/>
                      <w:szCs w:val="18"/>
                    </w:rPr>
                    <w:t>р</w:t>
                  </w:r>
                  <w:r w:rsidRPr="00F66AE3">
                    <w:rPr>
                      <w:sz w:val="18"/>
                      <w:szCs w:val="18"/>
                    </w:rPr>
                    <w:t>азъяснений положений конкурсной документации и (или) документации об</w:t>
                  </w:r>
                  <w:r w:rsidRPr="00F66AE3">
                    <w:t xml:space="preserve"> </w:t>
                  </w:r>
                  <w:r w:rsidRPr="00F66AE3">
                    <w:rPr>
                      <w:sz w:val="18"/>
                      <w:szCs w:val="18"/>
                    </w:rPr>
                    <w:t>аукционе при</w:t>
                  </w:r>
                  <w:r w:rsidRPr="00F66AE3">
                    <w:t xml:space="preserve"> размещении муниципального заказа </w:t>
                  </w:r>
                  <w:r w:rsidRPr="00F66AE3">
                    <w:rPr>
                      <w:bCs/>
                    </w:rPr>
                    <w:t>Отрадновского сельского поселения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60" o:spid="_x0000_s1110" type="#_x0000_t32" style="position:absolute;margin-left:346.95pt;margin-top:543.8pt;width:0;height:18.95pt;z-index: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shape id="AutoShape 35" o:spid="_x0000_s1093" type="#_x0000_t32" style="position:absolute;margin-left:232.15pt;margin-top:318pt;width:32.15pt;height:0;rotation:90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bjNA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" adj="-223861,-1,-223861">
            <v:stroke endarrow="block"/>
          </v:shape>
        </w:pict>
      </w:r>
      <w:r>
        <w:rPr>
          <w:b/>
          <w:noProof/>
        </w:rPr>
        <w:pict>
          <v:rect id="Rectangle 8" o:spid="_x0000_s1085" style="position:absolute;margin-left:185.8pt;margin-top:246.15pt;width:125.9pt;height:55.7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">
            <v:textbox style="mso-next-textbox:#Rectangle 8">
              <w:txbxContent>
                <w:p w:rsidR="000A3559" w:rsidRDefault="000A3559" w:rsidP="00CE65F2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Распределение Главой заявления разработчику документации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55" o:spid="_x0000_s1106" type="#_x0000_t32" style="position:absolute;margin-left:230.35pt;margin-top:228.3pt;width:35.75pt;height:0;rotation:90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" adj="-201378,-1,-201378">
            <v:stroke endarrow="block"/>
          </v:shape>
        </w:pict>
      </w:r>
      <w:r>
        <w:rPr>
          <w:b/>
          <w:noProof/>
        </w:rPr>
        <w:pict>
          <v:rect id="Rectangle 9" o:spid="_x0000_s1086" style="position:absolute;margin-left:184.25pt;margin-top:179.3pt;width:127.45pt;height:31.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">
            <v:textbox style="mso-next-textbox:#Rectangle 9">
              <w:txbxContent>
                <w:p w:rsidR="000A3559" w:rsidRPr="001C41E3" w:rsidRDefault="000A3559" w:rsidP="00CE65F2">
                  <w:pPr>
                    <w:ind w:right="-91"/>
                    <w:jc w:val="center"/>
                    <w:rPr>
                      <w:sz w:val="18"/>
                      <w:szCs w:val="18"/>
                    </w:rPr>
                  </w:pPr>
                  <w:r w:rsidRPr="001C41E3">
                    <w:rPr>
                      <w:sz w:val="18"/>
                      <w:szCs w:val="18"/>
                    </w:rPr>
                    <w:t xml:space="preserve">Передача заявления </w:t>
                  </w:r>
                  <w:r>
                    <w:rPr>
                      <w:sz w:val="18"/>
                      <w:szCs w:val="18"/>
                    </w:rPr>
                    <w:t>Главе поселения</w:t>
                  </w:r>
                </w:p>
              </w:txbxContent>
            </v:textbox>
            <w10:wrap type="square"/>
          </v:rect>
        </w:pict>
      </w:r>
      <w:r>
        <w:rPr>
          <w:b/>
          <w:noProof/>
        </w:rPr>
        <w:pict>
          <v:shape id="AutoShape 21" o:spid="_x0000_s1091" type="#_x0000_t34" style="position:absolute;margin-left:234.05pt;margin-top:166.45pt;width:25.65pt;height:.05pt;rotation:90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YMjOAIAAGA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" adj="10779,124048800,-279495">
            <v:stroke endarrow="block"/>
          </v:shap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101" type="#_x0000_t202" style="position:absolute;margin-left:-37.4pt;margin-top:410pt;width:44.95pt;height:269.2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">
            <v:textbox style="layout-flow:vertical;mso-layout-flow-alt:bottom-to-top;mso-next-textbox:#Text Box 44">
              <w:txbxContent>
                <w:p w:rsidR="000A3559" w:rsidRDefault="000A3559" w:rsidP="00CE65F2">
                  <w:pPr>
                    <w:jc w:val="center"/>
                  </w:pPr>
                  <w:r>
                    <w:t>В течение двух рабочих дней со дня поступления заявления в администрацию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43" o:spid="_x0000_s1100" type="#_x0000_t87" style="position:absolute;margin-left:36pt;margin-top:388.8pt;width:46.25pt;height:294.6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" adj="6189"/>
        </w:pict>
      </w:r>
      <w:r>
        <w:rPr>
          <w:b/>
          <w:noProof/>
        </w:rPr>
        <w:pict>
          <v:rect id="_x0000_s1098" style="position:absolute;margin-left:96.15pt;margin-top:554.25pt;width:129.75pt;height:34.65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">
            <v:textbox style="mso-next-textbox:#_x0000_s1098">
              <w:txbxContent>
                <w:p w:rsidR="000A3559" w:rsidRPr="00581FE3" w:rsidRDefault="000A3559" w:rsidP="00CE65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письма с указанием причин отказа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59" o:spid="_x0000_s1109" type="#_x0000_t32" style="position:absolute;margin-left:159.3pt;margin-top:528.55pt;width:0;height:21.65pt;z-index: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0a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">
            <v:stroke endarrow="block"/>
          </v:shape>
        </w:pict>
      </w:r>
      <w:r>
        <w:rPr>
          <w:b/>
          <w:noProof/>
        </w:rPr>
        <w:pict>
          <v:rect id="Rectangle 42" o:spid="_x0000_s1099" style="position:absolute;margin-left:96.15pt;margin-top:489.55pt;width:129.75pt;height:35.2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">
            <v:textbox style="mso-next-textbox:#Rectangle 42">
              <w:txbxContent>
                <w:p w:rsidR="000A3559" w:rsidRPr="00581FE3" w:rsidRDefault="000A3559" w:rsidP="00CE65F2">
                  <w:pPr>
                    <w:ind w:right="-125"/>
                    <w:jc w:val="center"/>
                    <w:rPr>
                      <w:sz w:val="18"/>
                      <w:szCs w:val="18"/>
                    </w:rPr>
                  </w:pPr>
                  <w:r w:rsidRPr="00581FE3">
                    <w:rPr>
                      <w:sz w:val="18"/>
                      <w:szCs w:val="18"/>
                    </w:rPr>
                    <w:t xml:space="preserve">Отказ </w:t>
                  </w:r>
                  <w:r>
                    <w:rPr>
                      <w:sz w:val="18"/>
                      <w:szCs w:val="18"/>
                    </w:rPr>
                    <w:t>в предоставлении муниципальной</w:t>
                  </w:r>
                  <w:r w:rsidRPr="00581FE3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AutoShape 58" o:spid="_x0000_s1108" type="#_x0000_t32" style="position:absolute;margin-left:346.95pt;margin-top:467.9pt;width:0;height:21.65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l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shape id="AutoShape 45" o:spid="_x0000_s1102" type="#_x0000_t32" style="position:absolute;margin-left:159.3pt;margin-top:467.9pt;width:0;height:21.6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">
            <v:stroke endarrow="block"/>
          </v:shape>
        </w:pict>
      </w:r>
      <w:r>
        <w:rPr>
          <w:b/>
          <w:noProof/>
        </w:rPr>
        <w:pict>
          <v:shape id="AutoShape 37" o:spid="_x0000_s1094" type="#_x0000_t4" style="position:absolute;margin-left:96.15pt;margin-top:401pt;width:129.75pt;height:66.9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">
            <v:textbox style="mso-next-textbox:#AutoShape 37">
              <w:txbxContent>
                <w:p w:rsidR="000A3559" w:rsidRPr="00581FE3" w:rsidRDefault="000A3559" w:rsidP="00CE65F2">
                  <w:pPr>
                    <w:ind w:left="-142" w:right="-94"/>
                    <w:jc w:val="center"/>
                    <w:rPr>
                      <w:sz w:val="18"/>
                      <w:szCs w:val="18"/>
                    </w:rPr>
                  </w:pPr>
                  <w:r w:rsidRPr="00C67406">
                    <w:rPr>
                      <w:sz w:val="18"/>
                      <w:szCs w:val="18"/>
                    </w:rPr>
                    <w:t>Не</w:t>
                  </w:r>
                  <w:r>
                    <w:rPr>
                      <w:sz w:val="18"/>
                      <w:szCs w:val="18"/>
                    </w:rPr>
                    <w:t>соо</w:t>
                  </w:r>
                  <w:r w:rsidRPr="00581FE3">
                    <w:rPr>
                      <w:sz w:val="18"/>
                      <w:szCs w:val="18"/>
                    </w:rPr>
                    <w:t xml:space="preserve">тветствие заявления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57" o:spid="_x0000_s1107" type="#_x0000_t4" style="position:absolute;margin-left:284.65pt;margin-top:401pt;width:126.5pt;height:66.9pt;z-index: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">
            <v:textbox style="mso-next-textbox:#AutoShape 57">
              <w:txbxContent>
                <w:p w:rsidR="000A3559" w:rsidRPr="00581FE3" w:rsidRDefault="000A3559" w:rsidP="00CE65F2">
                  <w:pPr>
                    <w:ind w:left="-142" w:right="-22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</w:t>
                  </w:r>
                  <w:r w:rsidRPr="00581FE3">
                    <w:rPr>
                      <w:sz w:val="18"/>
                      <w:szCs w:val="18"/>
                    </w:rPr>
                    <w:t xml:space="preserve">тветствие заявления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39" o:spid="_x0000_s1096" type="#_x0000_t34" style="position:absolute;margin-left:320.75pt;margin-top:372.1pt;width:41.25pt;height:16.55pt;rotation:90;flip:x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" adj="26">
            <v:stroke endarrow="block"/>
          </v:shape>
        </w:pict>
      </w:r>
      <w:r>
        <w:rPr>
          <w:b/>
          <w:noProof/>
        </w:rPr>
        <w:pict>
          <v:shape id="AutoShape 38" o:spid="_x0000_s1095" type="#_x0000_t34" style="position:absolute;margin-left:149.95pt;margin-top:372.85pt;width:37.5pt;height:18.75pt;rotation:90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" adj="345">
            <v:stroke endarrow="block"/>
          </v:shape>
        </w:pict>
      </w:r>
      <w:r>
        <w:rPr>
          <w:b/>
          <w:noProof/>
        </w:rPr>
        <w:pict>
          <v:rect id="_x0000_s1117" style="position:absolute;margin-left:182.6pt;margin-top:347pt;width:147.8pt;height:20.35pt;z-index:3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">
            <v:textbox style="mso-next-textbox:#_x0000_s1117">
              <w:txbxContent>
                <w:p w:rsidR="000A3559" w:rsidRPr="00C67406" w:rsidRDefault="000A3559" w:rsidP="00CE65F2">
                  <w:pPr>
                    <w:tabs>
                      <w:tab w:val="left" w:pos="284"/>
                      <w:tab w:val="left" w:pos="709"/>
                      <w:tab w:val="left" w:pos="1276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C67406">
                    <w:rPr>
                      <w:sz w:val="18"/>
                      <w:szCs w:val="18"/>
                    </w:rPr>
                    <w:t>Рассмотрение заявления</w:t>
                  </w:r>
                </w:p>
                <w:p w:rsidR="000A3559" w:rsidRPr="00E5597B" w:rsidRDefault="000A3559" w:rsidP="00CE65F2">
                  <w:pPr>
                    <w:tabs>
                      <w:tab w:val="left" w:pos="426"/>
                      <w:tab w:val="left" w:pos="1134"/>
                      <w:tab w:val="left" w:pos="1701"/>
                      <w:tab w:val="left" w:pos="2660"/>
                      <w:tab w:val="left" w:pos="2977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shape id="Text Box 63" o:spid="_x0000_s1113" type="#_x0000_t202" style="position:absolute;margin-left:357.25pt;margin-top:162.95pt;width:47.55pt;height:161.5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">
            <v:textbox style="layout-flow:vertical;mso-next-textbox:#Text Box 63">
              <w:txbxContent>
                <w:p w:rsidR="000A3559" w:rsidRPr="007A091C" w:rsidRDefault="000A3559" w:rsidP="00CE65F2">
                  <w:pPr>
                    <w:jc w:val="center"/>
                  </w:pPr>
                  <w:r>
                    <w:t>В день поступления заявления в администрацию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AutoShape 31" o:spid="_x0000_s1092" type="#_x0000_t88" style="position:absolute;margin-left:330.4pt;margin-top:169.65pt;width:22.3pt;height:149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" adj="4234"/>
        </w:pict>
      </w:r>
    </w:p>
    <w:p w:rsidR="005B2B97" w:rsidRPr="0034626D" w:rsidRDefault="005B2B97" w:rsidP="005B2B97">
      <w:pPr>
        <w:tabs>
          <w:tab w:val="left" w:pos="5954"/>
        </w:tabs>
        <w:ind w:left="5954" w:right="-1277" w:firstLine="283"/>
      </w:pPr>
    </w:p>
    <w:p w:rsidR="005B2B97" w:rsidRPr="0034626D" w:rsidRDefault="005B2B97" w:rsidP="005B2B97">
      <w:pPr>
        <w:tabs>
          <w:tab w:val="left" w:pos="5954"/>
        </w:tabs>
        <w:ind w:left="5954" w:right="-1277" w:firstLine="283"/>
      </w:pPr>
    </w:p>
    <w:p w:rsidR="0009113C" w:rsidRPr="0034626D" w:rsidRDefault="0009113C" w:rsidP="005B2B97">
      <w:pPr>
        <w:tabs>
          <w:tab w:val="left" w:pos="5954"/>
        </w:tabs>
        <w:ind w:left="5954" w:right="-1277" w:firstLine="283"/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E65F2" w:rsidRPr="0034626D" w:rsidRDefault="00CE65F2" w:rsidP="005B2B97">
      <w:pPr>
        <w:tabs>
          <w:tab w:val="left" w:pos="5954"/>
        </w:tabs>
        <w:ind w:left="5954" w:right="-1277" w:firstLine="283"/>
        <w:rPr>
          <w:b/>
          <w:sz w:val="18"/>
          <w:szCs w:val="18"/>
        </w:rPr>
      </w:pPr>
    </w:p>
    <w:p w:rsidR="00C05398" w:rsidRPr="0034626D" w:rsidRDefault="00C05398" w:rsidP="009E52C4">
      <w:pPr>
        <w:tabs>
          <w:tab w:val="left" w:pos="-1701"/>
          <w:tab w:val="left" w:pos="8931"/>
        </w:tabs>
        <w:ind w:left="-1701"/>
        <w:jc w:val="center"/>
      </w:pPr>
    </w:p>
    <w:sectPr w:rsidR="00C05398" w:rsidRPr="0034626D" w:rsidSect="006D0195">
      <w:headerReference w:type="even" r:id="rId15"/>
      <w:headerReference w:type="default" r:id="rId16"/>
      <w:pgSz w:w="11907" w:h="16840" w:code="9"/>
      <w:pgMar w:top="567" w:right="567" w:bottom="567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3CF" w:rsidRDefault="00DA23CF">
      <w:r>
        <w:separator/>
      </w:r>
    </w:p>
  </w:endnote>
  <w:endnote w:type="continuationSeparator" w:id="1">
    <w:p w:rsidR="00DA23CF" w:rsidRDefault="00DA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3CF" w:rsidRDefault="00DA23CF">
      <w:r>
        <w:separator/>
      </w:r>
    </w:p>
  </w:footnote>
  <w:footnote w:type="continuationSeparator" w:id="1">
    <w:p w:rsidR="00DA23CF" w:rsidRDefault="00DA2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59" w:rsidRDefault="004606F4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559" w:rsidRDefault="000A3559" w:rsidP="009262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59" w:rsidRDefault="004606F4" w:rsidP="0092625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261">
      <w:rPr>
        <w:rStyle w:val="a7"/>
        <w:noProof/>
      </w:rPr>
      <w:t>- 12 -</w:t>
    </w:r>
    <w:r>
      <w:rPr>
        <w:rStyle w:val="a7"/>
      </w:rPr>
      <w:fldChar w:fldCharType="end"/>
    </w:r>
  </w:p>
  <w:p w:rsidR="000A3559" w:rsidRDefault="000A3559" w:rsidP="00926254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0A3559" w:rsidRDefault="000A3559" w:rsidP="00926254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D4"/>
    <w:multiLevelType w:val="hybridMultilevel"/>
    <w:tmpl w:val="DEF28BAA"/>
    <w:lvl w:ilvl="0" w:tplc="AA04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CC4"/>
    <w:multiLevelType w:val="hybridMultilevel"/>
    <w:tmpl w:val="71D0B5B0"/>
    <w:lvl w:ilvl="0" w:tplc="CB7CF2E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7686A"/>
    <w:multiLevelType w:val="hybridMultilevel"/>
    <w:tmpl w:val="CA140BE8"/>
    <w:lvl w:ilvl="0" w:tplc="A1B05B7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87A03"/>
    <w:multiLevelType w:val="hybridMultilevel"/>
    <w:tmpl w:val="3364CFA2"/>
    <w:lvl w:ilvl="0" w:tplc="3ACC07E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216C6152"/>
    <w:multiLevelType w:val="hybridMultilevel"/>
    <w:tmpl w:val="B122FCA2"/>
    <w:lvl w:ilvl="0" w:tplc="0BB46C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71014"/>
    <w:multiLevelType w:val="hybridMultilevel"/>
    <w:tmpl w:val="E3AE1748"/>
    <w:lvl w:ilvl="0" w:tplc="B33CB3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77AE3"/>
    <w:multiLevelType w:val="hybridMultilevel"/>
    <w:tmpl w:val="4B56AA2A"/>
    <w:lvl w:ilvl="0" w:tplc="7DE0909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31D61A55"/>
    <w:multiLevelType w:val="hybridMultilevel"/>
    <w:tmpl w:val="E86AE0B2"/>
    <w:lvl w:ilvl="0" w:tplc="F2B0D5F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71F49"/>
    <w:multiLevelType w:val="hybridMultilevel"/>
    <w:tmpl w:val="DFA2D11A"/>
    <w:lvl w:ilvl="0" w:tplc="33465B2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832DE"/>
    <w:multiLevelType w:val="hybridMultilevel"/>
    <w:tmpl w:val="523400F6"/>
    <w:lvl w:ilvl="0" w:tplc="7DE0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5D2681"/>
    <w:multiLevelType w:val="hybridMultilevel"/>
    <w:tmpl w:val="B4C459AC"/>
    <w:lvl w:ilvl="0" w:tplc="E2B2828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37F4A"/>
    <w:multiLevelType w:val="hybridMultilevel"/>
    <w:tmpl w:val="1BDC475A"/>
    <w:lvl w:ilvl="0" w:tplc="419A1A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C7AA9"/>
    <w:multiLevelType w:val="hybridMultilevel"/>
    <w:tmpl w:val="CE949C0A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41BEC"/>
    <w:multiLevelType w:val="multilevel"/>
    <w:tmpl w:val="F25678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0B1685"/>
    <w:multiLevelType w:val="multilevel"/>
    <w:tmpl w:val="D1DEBD68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63FDB"/>
    <w:multiLevelType w:val="hybridMultilevel"/>
    <w:tmpl w:val="A55E8BE6"/>
    <w:lvl w:ilvl="0" w:tplc="D3EA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18">
    <w:nsid w:val="77264035"/>
    <w:multiLevelType w:val="hybridMultilevel"/>
    <w:tmpl w:val="36F02660"/>
    <w:lvl w:ilvl="0" w:tplc="73DAD95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2"/>
  </w:num>
  <w:num w:numId="11">
    <w:abstractNumId w:val="18"/>
  </w:num>
  <w:num w:numId="12">
    <w:abstractNumId w:val="3"/>
  </w:num>
  <w:num w:numId="13">
    <w:abstractNumId w:val="5"/>
  </w:num>
  <w:num w:numId="14">
    <w:abstractNumId w:val="9"/>
  </w:num>
  <w:num w:numId="15">
    <w:abstractNumId w:val="13"/>
  </w:num>
  <w:num w:numId="16">
    <w:abstractNumId w:val="15"/>
  </w:num>
  <w:num w:numId="17">
    <w:abstractNumId w:val="4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91B"/>
    <w:rsid w:val="00004FCF"/>
    <w:rsid w:val="000211B2"/>
    <w:rsid w:val="00027065"/>
    <w:rsid w:val="00031AB3"/>
    <w:rsid w:val="0006291B"/>
    <w:rsid w:val="0006432D"/>
    <w:rsid w:val="0008197E"/>
    <w:rsid w:val="0009113C"/>
    <w:rsid w:val="000A3559"/>
    <w:rsid w:val="000A5A0A"/>
    <w:rsid w:val="000C695D"/>
    <w:rsid w:val="000D17D7"/>
    <w:rsid w:val="000D5DD3"/>
    <w:rsid w:val="000F59FE"/>
    <w:rsid w:val="00116400"/>
    <w:rsid w:val="00116A29"/>
    <w:rsid w:val="00137546"/>
    <w:rsid w:val="00176714"/>
    <w:rsid w:val="00177156"/>
    <w:rsid w:val="001A5639"/>
    <w:rsid w:val="001A5B18"/>
    <w:rsid w:val="001D4E17"/>
    <w:rsid w:val="001D57F3"/>
    <w:rsid w:val="001E759A"/>
    <w:rsid w:val="00234B1E"/>
    <w:rsid w:val="00236BB7"/>
    <w:rsid w:val="002479C0"/>
    <w:rsid w:val="00253ADD"/>
    <w:rsid w:val="00260F4E"/>
    <w:rsid w:val="002729FC"/>
    <w:rsid w:val="00280E20"/>
    <w:rsid w:val="0028428A"/>
    <w:rsid w:val="002B5F7C"/>
    <w:rsid w:val="0031251E"/>
    <w:rsid w:val="00342475"/>
    <w:rsid w:val="00342BE8"/>
    <w:rsid w:val="0034626D"/>
    <w:rsid w:val="00347142"/>
    <w:rsid w:val="00352888"/>
    <w:rsid w:val="003712CC"/>
    <w:rsid w:val="0038465A"/>
    <w:rsid w:val="003B107A"/>
    <w:rsid w:val="003B7D38"/>
    <w:rsid w:val="003C5DC8"/>
    <w:rsid w:val="003C75FC"/>
    <w:rsid w:val="003D5FA3"/>
    <w:rsid w:val="003E4CD4"/>
    <w:rsid w:val="00401360"/>
    <w:rsid w:val="0041388B"/>
    <w:rsid w:val="00416F82"/>
    <w:rsid w:val="004606F4"/>
    <w:rsid w:val="00485BE7"/>
    <w:rsid w:val="00494928"/>
    <w:rsid w:val="004A0261"/>
    <w:rsid w:val="004A2884"/>
    <w:rsid w:val="004B56EC"/>
    <w:rsid w:val="004D16A3"/>
    <w:rsid w:val="004D5566"/>
    <w:rsid w:val="004E1682"/>
    <w:rsid w:val="005130AB"/>
    <w:rsid w:val="00515ED6"/>
    <w:rsid w:val="00536062"/>
    <w:rsid w:val="00560161"/>
    <w:rsid w:val="0056594A"/>
    <w:rsid w:val="00577765"/>
    <w:rsid w:val="005A4A80"/>
    <w:rsid w:val="005B2B97"/>
    <w:rsid w:val="005F040E"/>
    <w:rsid w:val="00604F00"/>
    <w:rsid w:val="0061050B"/>
    <w:rsid w:val="006311DD"/>
    <w:rsid w:val="00637EAD"/>
    <w:rsid w:val="006526DA"/>
    <w:rsid w:val="006552E3"/>
    <w:rsid w:val="0066125A"/>
    <w:rsid w:val="00695773"/>
    <w:rsid w:val="00695A57"/>
    <w:rsid w:val="006A0099"/>
    <w:rsid w:val="006A4AE6"/>
    <w:rsid w:val="006C5F59"/>
    <w:rsid w:val="006D0195"/>
    <w:rsid w:val="006D26A0"/>
    <w:rsid w:val="006D5297"/>
    <w:rsid w:val="007018AE"/>
    <w:rsid w:val="00703045"/>
    <w:rsid w:val="00705811"/>
    <w:rsid w:val="0071609F"/>
    <w:rsid w:val="00716EF4"/>
    <w:rsid w:val="0072565B"/>
    <w:rsid w:val="0072622D"/>
    <w:rsid w:val="00726950"/>
    <w:rsid w:val="007343EE"/>
    <w:rsid w:val="00752C24"/>
    <w:rsid w:val="007731CF"/>
    <w:rsid w:val="00781B89"/>
    <w:rsid w:val="007A03B4"/>
    <w:rsid w:val="007B0ECF"/>
    <w:rsid w:val="007D3442"/>
    <w:rsid w:val="007D5ECE"/>
    <w:rsid w:val="007E6C9F"/>
    <w:rsid w:val="0083400E"/>
    <w:rsid w:val="00851ABE"/>
    <w:rsid w:val="00851F41"/>
    <w:rsid w:val="00861A67"/>
    <w:rsid w:val="00864D5B"/>
    <w:rsid w:val="008C077B"/>
    <w:rsid w:val="008D7022"/>
    <w:rsid w:val="008E2760"/>
    <w:rsid w:val="008F2990"/>
    <w:rsid w:val="008F32CE"/>
    <w:rsid w:val="00904E4A"/>
    <w:rsid w:val="00926254"/>
    <w:rsid w:val="00950C81"/>
    <w:rsid w:val="00971BCD"/>
    <w:rsid w:val="009A14A2"/>
    <w:rsid w:val="009A1A6C"/>
    <w:rsid w:val="009A7C09"/>
    <w:rsid w:val="009D30D4"/>
    <w:rsid w:val="009E095C"/>
    <w:rsid w:val="009E52C4"/>
    <w:rsid w:val="009E58FE"/>
    <w:rsid w:val="009E786A"/>
    <w:rsid w:val="009F3C63"/>
    <w:rsid w:val="00A40496"/>
    <w:rsid w:val="00A626DF"/>
    <w:rsid w:val="00A645E3"/>
    <w:rsid w:val="00AC395D"/>
    <w:rsid w:val="00AD0E03"/>
    <w:rsid w:val="00AD370C"/>
    <w:rsid w:val="00AE04BB"/>
    <w:rsid w:val="00AF4DB9"/>
    <w:rsid w:val="00B07EA2"/>
    <w:rsid w:val="00B15785"/>
    <w:rsid w:val="00B22B0D"/>
    <w:rsid w:val="00B27B9A"/>
    <w:rsid w:val="00B37C6D"/>
    <w:rsid w:val="00B55556"/>
    <w:rsid w:val="00B60BCF"/>
    <w:rsid w:val="00B60D24"/>
    <w:rsid w:val="00B9056C"/>
    <w:rsid w:val="00B91C3B"/>
    <w:rsid w:val="00BA5460"/>
    <w:rsid w:val="00BB77B4"/>
    <w:rsid w:val="00BC52C1"/>
    <w:rsid w:val="00BD38FE"/>
    <w:rsid w:val="00BD767C"/>
    <w:rsid w:val="00BE7B5D"/>
    <w:rsid w:val="00BF6530"/>
    <w:rsid w:val="00BF6CD9"/>
    <w:rsid w:val="00C05398"/>
    <w:rsid w:val="00C13C95"/>
    <w:rsid w:val="00C35A2D"/>
    <w:rsid w:val="00C42E60"/>
    <w:rsid w:val="00C63AAD"/>
    <w:rsid w:val="00C716E1"/>
    <w:rsid w:val="00C733A7"/>
    <w:rsid w:val="00C80419"/>
    <w:rsid w:val="00C9383F"/>
    <w:rsid w:val="00CB5B52"/>
    <w:rsid w:val="00CC35AD"/>
    <w:rsid w:val="00CE65F2"/>
    <w:rsid w:val="00D11983"/>
    <w:rsid w:val="00D14A86"/>
    <w:rsid w:val="00D1684A"/>
    <w:rsid w:val="00D31CBD"/>
    <w:rsid w:val="00D77B4D"/>
    <w:rsid w:val="00DA23CF"/>
    <w:rsid w:val="00DB36EC"/>
    <w:rsid w:val="00DB38DC"/>
    <w:rsid w:val="00DC4E87"/>
    <w:rsid w:val="00DE4F3F"/>
    <w:rsid w:val="00DE54BF"/>
    <w:rsid w:val="00DE7BA7"/>
    <w:rsid w:val="00E058C1"/>
    <w:rsid w:val="00E45493"/>
    <w:rsid w:val="00E60157"/>
    <w:rsid w:val="00E66EA3"/>
    <w:rsid w:val="00E708C6"/>
    <w:rsid w:val="00E716EB"/>
    <w:rsid w:val="00E866F2"/>
    <w:rsid w:val="00EB391D"/>
    <w:rsid w:val="00EB5E60"/>
    <w:rsid w:val="00EC02BB"/>
    <w:rsid w:val="00EC3532"/>
    <w:rsid w:val="00ED1B38"/>
    <w:rsid w:val="00EE3B96"/>
    <w:rsid w:val="00EF1292"/>
    <w:rsid w:val="00F03BC8"/>
    <w:rsid w:val="00F06572"/>
    <w:rsid w:val="00F51888"/>
    <w:rsid w:val="00F537F0"/>
    <w:rsid w:val="00F53A24"/>
    <w:rsid w:val="00F61F80"/>
    <w:rsid w:val="00F906E5"/>
    <w:rsid w:val="00F956DA"/>
    <w:rsid w:val="00FA0D2D"/>
    <w:rsid w:val="00FA168F"/>
    <w:rsid w:val="00FA4229"/>
    <w:rsid w:val="00FB6535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5" type="connector" idref="#AutoShape 55"/>
        <o:r id="V:Rule16" type="connector" idref="#AutoShape 17"/>
        <o:r id="V:Rule17" type="connector" idref="#AutoShape 16"/>
        <o:r id="V:Rule18" type="connector" idref="#AutoShape 62"/>
        <o:r id="V:Rule19" type="connector" idref="#AutoShape 18"/>
        <o:r id="V:Rule20" type="connector" idref="#AutoShape 38"/>
        <o:r id="V:Rule21" type="connector" idref="#AutoShape 39"/>
        <o:r id="V:Rule22" type="connector" idref="#AutoShape 58"/>
        <o:r id="V:Rule23" type="connector" idref="#AutoShape 59"/>
        <o:r id="V:Rule24" type="connector" idref="#AutoShape 21"/>
        <o:r id="V:Rule25" type="connector" idref="#AutoShape 35"/>
        <o:r id="V:Rule26" type="connector" idref="#AutoShape 50"/>
        <o:r id="V:Rule27" type="connector" idref="#AutoShape 45"/>
        <o:r id="V:Rule28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rsid w:val="0006291B"/>
    <w:pPr>
      <w:ind w:firstLine="720"/>
      <w:jc w:val="both"/>
    </w:pPr>
    <w:rPr>
      <w:szCs w:val="20"/>
    </w:rPr>
  </w:style>
  <w:style w:type="paragraph" w:styleId="a6">
    <w:name w:val="header"/>
    <w:basedOn w:val="a"/>
    <w:rsid w:val="000629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291B"/>
  </w:style>
  <w:style w:type="table" w:styleId="a8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rsid w:val="00DC4E87"/>
    <w:pPr>
      <w:spacing w:after="120"/>
      <w:ind w:left="283"/>
    </w:pPr>
    <w:rPr>
      <w:sz w:val="16"/>
      <w:szCs w:val="16"/>
    </w:rPr>
  </w:style>
  <w:style w:type="paragraph" w:customStyle="1" w:styleId="10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a">
    <w:name w:val="Block Text"/>
    <w:basedOn w:val="a"/>
    <w:rsid w:val="005B2B97"/>
    <w:pPr>
      <w:ind w:left="360" w:right="5035"/>
      <w:jc w:val="both"/>
    </w:pPr>
  </w:style>
  <w:style w:type="character" w:customStyle="1" w:styleId="ab">
    <w:name w:val="Основной шрифт"/>
    <w:rsid w:val="005B2B97"/>
  </w:style>
  <w:style w:type="paragraph" w:styleId="ac">
    <w:name w:val="No Spacing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d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B2B97"/>
    <w:rPr>
      <w:sz w:val="28"/>
    </w:rPr>
  </w:style>
  <w:style w:type="character" w:styleId="ae">
    <w:name w:val="Emphasis"/>
    <w:basedOn w:val="a0"/>
    <w:qFormat/>
    <w:rsid w:val="005B2B97"/>
    <w:rPr>
      <w:i/>
      <w:iCs/>
    </w:rPr>
  </w:style>
  <w:style w:type="paragraph" w:customStyle="1" w:styleId="ConsPlusNormal">
    <w:name w:val="ConsPlusNormal"/>
    <w:rsid w:val="0023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236BB7"/>
    <w:rPr>
      <w:rFonts w:cs="Times New Roman"/>
      <w:color w:val="008000"/>
    </w:rPr>
  </w:style>
  <w:style w:type="paragraph" w:styleId="af0">
    <w:name w:val="List Paragraph"/>
    <w:basedOn w:val="a"/>
    <w:uiPriority w:val="34"/>
    <w:qFormat/>
    <w:rsid w:val="006552E3"/>
    <w:pPr>
      <w:ind w:left="720"/>
      <w:contextualSpacing/>
    </w:pPr>
  </w:style>
  <w:style w:type="paragraph" w:customStyle="1" w:styleId="ConsNonformat">
    <w:name w:val="ConsNonformat"/>
    <w:rsid w:val="000A35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марк список 1"/>
    <w:basedOn w:val="a"/>
    <w:rsid w:val="000A3559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styleId="af1">
    <w:name w:val="Normal (Web)"/>
    <w:basedOn w:val="a"/>
    <w:unhideWhenUsed/>
    <w:rsid w:val="000A355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2">
    <w:name w:val="Strong"/>
    <w:basedOn w:val="a0"/>
    <w:qFormat/>
    <w:rsid w:val="00752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ch.ru" TargetMode="External"/><Relationship Id="rId13" Type="http://schemas.openxmlformats.org/officeDocument/2006/relationships/hyperlink" Target="file:///F:\&#1052;&#1091;&#1085;.%20&#1091;&#1089;&#1083;&#1091;&#1075;&#1080;\&#1055;&#1088;&#1086;&#1077;&#1082;&#1090;&#1099;%20&#1088;&#1077;&#1075;&#1083;&#1072;&#1084;&#1077;&#1085;&#1090;&#1086;&#1074;\&#1055;&#1088;&#1086;&#1077;&#1082;&#1090;%20&#1040;&#1076;&#1084;.&#1088;&#1077;&#1075;&#1083;.&#1088;&#1072;&#1079;&#1098;&#1103;&#1089;&#1085;&#1077;&#1085;&#1080;&#1077;&#1050;&#1086;&#1085;&#1082;.&#1076;&#1086;&#1082;&#1091;&#1084;&#1077;&#1085;&#1090;&#1072;&#1094;&#1080;&#1080;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12041175.2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86;n=48163;fld=134;dst=100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86;n=48163;fld=134;dst=10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file:///F:\&#1052;&#1091;&#1085;.%20&#1091;&#1089;&#1083;&#1091;&#1075;&#1080;\&#1055;&#1088;&#1086;&#1077;&#1082;&#1090;&#1099;%20&#1088;&#1077;&#1075;&#1083;&#1072;&#1084;&#1077;&#1085;&#1090;&#1086;&#1074;\&#1055;&#1088;&#1086;&#1077;&#1082;&#1090;%20&#1040;&#1076;&#1084;.&#1088;&#1077;&#1075;&#1083;.&#1088;&#1072;&#1079;&#1098;&#1103;&#1089;&#1085;&#1077;&#1085;&#1080;&#1077;&#1050;&#1086;&#1085;&#1082;.&#1076;&#1086;&#1082;&#1091;&#1084;&#1077;&#1085;&#1090;&#107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Елена</cp:lastModifiedBy>
  <cp:revision>2</cp:revision>
  <cp:lastPrinted>2012-06-18T11:10:00Z</cp:lastPrinted>
  <dcterms:created xsi:type="dcterms:W3CDTF">2012-06-19T08:17:00Z</dcterms:created>
  <dcterms:modified xsi:type="dcterms:W3CDTF">2012-06-19T08:17:00Z</dcterms:modified>
</cp:coreProperties>
</file>