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E1" w:rsidRDefault="00131561" w:rsidP="00C716E1">
      <w:pPr>
        <w:pStyle w:val="1"/>
        <w:rPr>
          <w:caps/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27pt" fillcolor="window">
            <v:imagedata r:id="rId8" o:title="GerbKntr1"/>
          </v:shape>
        </w:pict>
      </w:r>
    </w:p>
    <w:p w:rsidR="00C716E1" w:rsidRPr="009D2CD1" w:rsidRDefault="00C716E1" w:rsidP="00C716E1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3B107A" w:rsidRDefault="003B107A" w:rsidP="0006291B">
      <w:pPr>
        <w:pStyle w:val="a5"/>
        <w:ind w:left="540" w:firstLine="540"/>
        <w:rPr>
          <w:b/>
          <w:sz w:val="28"/>
          <w:szCs w:val="28"/>
        </w:rPr>
      </w:pPr>
    </w:p>
    <w:p w:rsidR="00234B1E" w:rsidRDefault="00FF4B70" w:rsidP="006D0195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B0AC3">
        <w:rPr>
          <w:b/>
          <w:sz w:val="28"/>
          <w:szCs w:val="28"/>
        </w:rPr>
        <w:t xml:space="preserve">      </w:t>
      </w:r>
      <w:r w:rsidR="00146597">
        <w:rPr>
          <w:b/>
          <w:sz w:val="28"/>
          <w:szCs w:val="28"/>
        </w:rPr>
        <w:t>19.</w:t>
      </w:r>
      <w:r w:rsidR="00FB0AC3">
        <w:rPr>
          <w:b/>
          <w:sz w:val="28"/>
          <w:szCs w:val="28"/>
        </w:rPr>
        <w:t xml:space="preserve"> </w:t>
      </w:r>
      <w:r w:rsidR="00234B1E">
        <w:rPr>
          <w:b/>
          <w:sz w:val="28"/>
          <w:szCs w:val="28"/>
        </w:rPr>
        <w:t>0</w:t>
      </w:r>
      <w:r w:rsidR="00FB0AC3">
        <w:rPr>
          <w:b/>
          <w:sz w:val="28"/>
          <w:szCs w:val="28"/>
        </w:rPr>
        <w:t>6</w:t>
      </w:r>
      <w:r w:rsidR="00234B1E">
        <w:rPr>
          <w:b/>
          <w:sz w:val="28"/>
          <w:szCs w:val="28"/>
        </w:rPr>
        <w:t xml:space="preserve">. 2012 г. </w:t>
      </w:r>
      <w:r w:rsidR="006D0195">
        <w:rPr>
          <w:b/>
          <w:sz w:val="28"/>
          <w:szCs w:val="28"/>
        </w:rPr>
        <w:t xml:space="preserve">     № </w:t>
      </w:r>
      <w:r w:rsidR="00146597">
        <w:rPr>
          <w:b/>
          <w:sz w:val="28"/>
          <w:szCs w:val="28"/>
        </w:rPr>
        <w:t>37</w:t>
      </w:r>
    </w:p>
    <w:p w:rsidR="00A241F6" w:rsidRDefault="00A241F6" w:rsidP="006D0195">
      <w:pPr>
        <w:pStyle w:val="a5"/>
        <w:ind w:firstLine="0"/>
        <w:rPr>
          <w:b/>
          <w:sz w:val="28"/>
          <w:szCs w:val="28"/>
        </w:rPr>
      </w:pPr>
    </w:p>
    <w:p w:rsidR="00CE65F2" w:rsidRPr="00FA1244" w:rsidRDefault="00CE65F2" w:rsidP="00FA1244">
      <w:pPr>
        <w:ind w:right="3685"/>
        <w:jc w:val="both"/>
        <w:rPr>
          <w:sz w:val="28"/>
          <w:szCs w:val="28"/>
        </w:rPr>
      </w:pPr>
      <w:r w:rsidRPr="00FA1244">
        <w:rPr>
          <w:sz w:val="28"/>
          <w:szCs w:val="28"/>
        </w:rPr>
        <w:t xml:space="preserve">Об утверждении Административного регламента </w:t>
      </w:r>
    </w:p>
    <w:p w:rsidR="00FA1244" w:rsidRPr="00FA1244" w:rsidRDefault="00CE65F2" w:rsidP="00FA1244">
      <w:pPr>
        <w:ind w:right="3827"/>
        <w:jc w:val="both"/>
        <w:rPr>
          <w:sz w:val="28"/>
          <w:szCs w:val="28"/>
        </w:rPr>
      </w:pPr>
      <w:r w:rsidRPr="00FA1244">
        <w:rPr>
          <w:sz w:val="28"/>
          <w:szCs w:val="28"/>
        </w:rPr>
        <w:t xml:space="preserve">предоставления муниципальной услуги </w:t>
      </w:r>
      <w:r w:rsidR="00FA1244" w:rsidRPr="00FA1244">
        <w:rPr>
          <w:sz w:val="28"/>
          <w:szCs w:val="28"/>
        </w:rPr>
        <w:t>«Исполнение запросов пользователей – физических и</w:t>
      </w:r>
      <w:r w:rsidR="00FA1244">
        <w:rPr>
          <w:sz w:val="28"/>
          <w:szCs w:val="28"/>
        </w:rPr>
        <w:t xml:space="preserve"> </w:t>
      </w:r>
      <w:r w:rsidR="00FA1244" w:rsidRPr="00FA1244">
        <w:rPr>
          <w:sz w:val="28"/>
          <w:szCs w:val="28"/>
        </w:rPr>
        <w:t>юридических лиц по архивным документам»</w:t>
      </w:r>
    </w:p>
    <w:p w:rsidR="00FB0AC3" w:rsidRPr="005B2B97" w:rsidRDefault="00CE65F2" w:rsidP="00FB0AC3">
      <w:pPr>
        <w:jc w:val="both"/>
        <w:rPr>
          <w:bCs/>
          <w:sz w:val="28"/>
          <w:szCs w:val="28"/>
        </w:rPr>
      </w:pPr>
      <w:r w:rsidRPr="00536062">
        <w:rPr>
          <w:b/>
          <w:bCs/>
          <w:sz w:val="28"/>
          <w:szCs w:val="28"/>
        </w:rPr>
        <w:br/>
      </w:r>
      <w:r w:rsidR="00536062">
        <w:rPr>
          <w:szCs w:val="28"/>
        </w:rPr>
        <w:tab/>
      </w:r>
      <w:r w:rsidR="00536062" w:rsidRPr="005B2B97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Слободского сельского поселения от 14. 03. 2012 г. № 14 «</w:t>
      </w:r>
      <w:r w:rsidR="00536062" w:rsidRPr="005B2B97">
        <w:rPr>
          <w:rStyle w:val="ae"/>
          <w:i w:val="0"/>
          <w:sz w:val="28"/>
          <w:szCs w:val="28"/>
        </w:rPr>
        <w:t>О порядках разработки и утверждения административных регламентов предоставления муниципальных услуг и исполнения муниципальных функций</w:t>
      </w:r>
      <w:r w:rsidR="00FA1244">
        <w:rPr>
          <w:rStyle w:val="ae"/>
          <w:i w:val="0"/>
          <w:sz w:val="28"/>
          <w:szCs w:val="28"/>
        </w:rPr>
        <w:t>»</w:t>
      </w:r>
      <w:r w:rsidR="00FB0AC3">
        <w:rPr>
          <w:rStyle w:val="ae"/>
          <w:i w:val="0"/>
          <w:sz w:val="28"/>
          <w:szCs w:val="28"/>
        </w:rPr>
        <w:t>, информацией заместителя Угличского межрайонного прокурора Елисеевой Н.М. от 01. 06. 2012 г. № 7-6-2012 «О противоречии закону в части проекта постановления Администрации Слободского сельского поселения и наличии коррупциогенных факторов»</w:t>
      </w:r>
    </w:p>
    <w:p w:rsidR="00536062" w:rsidRPr="005B2B97" w:rsidRDefault="00536062" w:rsidP="00536062">
      <w:pPr>
        <w:pStyle w:val="a3"/>
        <w:suppressAutoHyphens/>
        <w:ind w:right="-1"/>
        <w:rPr>
          <w:szCs w:val="28"/>
        </w:rPr>
      </w:pPr>
      <w:r>
        <w:rPr>
          <w:szCs w:val="28"/>
        </w:rPr>
        <w:t>АДМИНИСТРАЦИЯ ПОСЕЛЕНИЯ ПОСТАНОВЛЯЕТ:</w:t>
      </w:r>
    </w:p>
    <w:p w:rsidR="00CE65F2" w:rsidRPr="00536062" w:rsidRDefault="00CE65F2" w:rsidP="00CE65F2">
      <w:pPr>
        <w:pStyle w:val="aa"/>
        <w:ind w:left="0" w:right="0" w:firstLine="540"/>
        <w:rPr>
          <w:sz w:val="28"/>
          <w:szCs w:val="28"/>
        </w:rPr>
      </w:pPr>
    </w:p>
    <w:p w:rsidR="00536062" w:rsidRPr="005B2B97" w:rsidRDefault="00800712" w:rsidP="00800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6062" w:rsidRPr="00800712">
        <w:rPr>
          <w:sz w:val="28"/>
          <w:szCs w:val="28"/>
        </w:rPr>
        <w:t xml:space="preserve">Утвердить Административный регламент муниципальной услуги </w:t>
      </w:r>
      <w:r w:rsidRPr="00800712">
        <w:rPr>
          <w:sz w:val="28"/>
          <w:szCs w:val="28"/>
        </w:rPr>
        <w:t>«Исполнение запросов пользователей – физических и</w:t>
      </w:r>
      <w:r>
        <w:rPr>
          <w:sz w:val="28"/>
          <w:szCs w:val="28"/>
        </w:rPr>
        <w:t xml:space="preserve"> </w:t>
      </w:r>
      <w:r w:rsidRPr="00800712">
        <w:rPr>
          <w:sz w:val="28"/>
          <w:szCs w:val="28"/>
        </w:rPr>
        <w:t>юридических лиц по архивным документам»</w:t>
      </w:r>
      <w:r>
        <w:rPr>
          <w:sz w:val="28"/>
          <w:szCs w:val="28"/>
        </w:rPr>
        <w:t xml:space="preserve"> </w:t>
      </w:r>
      <w:r w:rsidR="00536062">
        <w:rPr>
          <w:sz w:val="28"/>
          <w:szCs w:val="28"/>
        </w:rPr>
        <w:t>(Прилагается)</w:t>
      </w:r>
      <w:r w:rsidR="00536062" w:rsidRPr="005B2B97">
        <w:rPr>
          <w:sz w:val="28"/>
          <w:szCs w:val="28"/>
        </w:rPr>
        <w:t>.</w:t>
      </w:r>
    </w:p>
    <w:p w:rsidR="00536062" w:rsidRPr="005B2B97" w:rsidRDefault="00800712" w:rsidP="008007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6062" w:rsidRPr="005B2B97">
        <w:rPr>
          <w:sz w:val="28"/>
          <w:szCs w:val="28"/>
        </w:rPr>
        <w:t xml:space="preserve">Опубликовать настоящее постановление в Информационном вестнике </w:t>
      </w:r>
      <w:r w:rsidR="00536062">
        <w:rPr>
          <w:sz w:val="28"/>
          <w:szCs w:val="28"/>
        </w:rPr>
        <w:t>Слободского</w:t>
      </w:r>
      <w:r w:rsidR="00536062" w:rsidRPr="005B2B97">
        <w:rPr>
          <w:sz w:val="28"/>
          <w:szCs w:val="28"/>
        </w:rPr>
        <w:t xml:space="preserve"> сельского поселения и на официальном сайте Администрации Угличского муниципального района.</w:t>
      </w:r>
    </w:p>
    <w:p w:rsidR="00536062" w:rsidRPr="005B2B97" w:rsidRDefault="00800712" w:rsidP="0080071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36062" w:rsidRPr="005B2B9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536062">
        <w:rPr>
          <w:rFonts w:ascii="Times New Roman" w:hAnsi="Times New Roman"/>
          <w:sz w:val="28"/>
          <w:szCs w:val="28"/>
        </w:rPr>
        <w:t>Г</w:t>
      </w:r>
      <w:r w:rsidR="00536062" w:rsidRPr="005B2B97">
        <w:rPr>
          <w:rFonts w:ascii="Times New Roman" w:hAnsi="Times New Roman"/>
          <w:sz w:val="28"/>
          <w:szCs w:val="28"/>
        </w:rPr>
        <w:t xml:space="preserve">лавы </w:t>
      </w:r>
      <w:r w:rsidR="00536062">
        <w:rPr>
          <w:rFonts w:ascii="Times New Roman" w:hAnsi="Times New Roman"/>
          <w:sz w:val="28"/>
          <w:szCs w:val="28"/>
        </w:rPr>
        <w:t>Стрижову Надежду Анатольевну</w:t>
      </w:r>
      <w:r w:rsidR="00536062" w:rsidRPr="005B2B97">
        <w:rPr>
          <w:rFonts w:ascii="Times New Roman" w:hAnsi="Times New Roman"/>
          <w:sz w:val="28"/>
          <w:szCs w:val="28"/>
        </w:rPr>
        <w:t>.</w:t>
      </w:r>
    </w:p>
    <w:p w:rsidR="00536062" w:rsidRDefault="00800712" w:rsidP="0080071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36062" w:rsidRPr="005B2B97">
        <w:rPr>
          <w:sz w:val="28"/>
          <w:szCs w:val="28"/>
        </w:rPr>
        <w:t>Постановление вступает в силу с момента опубликования.</w:t>
      </w:r>
    </w:p>
    <w:p w:rsidR="00536062" w:rsidRDefault="00536062" w:rsidP="0053606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6062" w:rsidRPr="005B2B97" w:rsidRDefault="00536062" w:rsidP="0053606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Н.П.Смирнова</w:t>
      </w:r>
    </w:p>
    <w:p w:rsidR="00CE65F2" w:rsidRPr="00536062" w:rsidRDefault="00CE65F2" w:rsidP="00CE65F2">
      <w:pPr>
        <w:ind w:left="360"/>
        <w:jc w:val="both"/>
        <w:outlineLvl w:val="0"/>
        <w:rPr>
          <w:sz w:val="28"/>
          <w:szCs w:val="28"/>
        </w:rPr>
      </w:pPr>
    </w:p>
    <w:p w:rsidR="00FA1244" w:rsidRPr="00FB7273" w:rsidRDefault="00FA1244" w:rsidP="00FA1244">
      <w:pPr>
        <w:pStyle w:val="aa"/>
        <w:tabs>
          <w:tab w:val="left" w:pos="993"/>
        </w:tabs>
        <w:ind w:left="0" w:right="0" w:firstLine="426"/>
        <w:rPr>
          <w:rStyle w:val="ab"/>
        </w:rPr>
      </w:pPr>
    </w:p>
    <w:p w:rsidR="00FA1244" w:rsidRPr="00FB7273" w:rsidRDefault="00FA1244" w:rsidP="00FA1244">
      <w:pPr>
        <w:pStyle w:val="aa"/>
        <w:ind w:left="0" w:right="0" w:firstLine="426"/>
      </w:pPr>
    </w:p>
    <w:p w:rsidR="00FA1244" w:rsidRPr="00FB7273" w:rsidRDefault="00FA1244" w:rsidP="00FA1244">
      <w:pPr>
        <w:ind w:left="-142" w:firstLine="426"/>
        <w:jc w:val="both"/>
      </w:pPr>
    </w:p>
    <w:p w:rsidR="00FA1244" w:rsidRPr="00FB7273" w:rsidRDefault="00FA1244" w:rsidP="00FA1244">
      <w:r w:rsidRPr="00FB7273">
        <w:t xml:space="preserve">         </w:t>
      </w:r>
    </w:p>
    <w:p w:rsidR="00FA1244" w:rsidRPr="00FB7273" w:rsidRDefault="00FA1244" w:rsidP="00FA1244"/>
    <w:p w:rsidR="00FA1244" w:rsidRPr="00FB7273" w:rsidRDefault="00FA1244" w:rsidP="00FA1244"/>
    <w:p w:rsidR="00FA1244" w:rsidRPr="00FB7273" w:rsidRDefault="00FA1244" w:rsidP="00FA1244"/>
    <w:p w:rsidR="00FA1244" w:rsidRPr="00FB7273" w:rsidRDefault="00FA1244" w:rsidP="00FA1244"/>
    <w:p w:rsidR="00FA1244" w:rsidRDefault="00FA1244" w:rsidP="00FA1244"/>
    <w:p w:rsidR="00146597" w:rsidRPr="00FB7273" w:rsidRDefault="00146597" w:rsidP="00FA1244"/>
    <w:p w:rsidR="00FB0AC3" w:rsidRDefault="00FB0AC3" w:rsidP="00FA1244">
      <w:pPr>
        <w:ind w:left="4860"/>
        <w:jc w:val="right"/>
        <w:rPr>
          <w:b/>
          <w:sz w:val="18"/>
          <w:szCs w:val="18"/>
        </w:rPr>
      </w:pPr>
    </w:p>
    <w:p w:rsidR="00FA1244" w:rsidRPr="007118A7" w:rsidRDefault="00FA1244" w:rsidP="00FA1244">
      <w:pPr>
        <w:ind w:left="4860"/>
        <w:jc w:val="right"/>
        <w:rPr>
          <w:b/>
          <w:sz w:val="18"/>
          <w:szCs w:val="18"/>
        </w:rPr>
      </w:pPr>
      <w:r w:rsidRPr="007118A7">
        <w:rPr>
          <w:b/>
          <w:sz w:val="18"/>
          <w:szCs w:val="18"/>
        </w:rPr>
        <w:lastRenderedPageBreak/>
        <w:t xml:space="preserve">Утверждено </w:t>
      </w:r>
    </w:p>
    <w:p w:rsidR="00FA1244" w:rsidRDefault="00FA1244" w:rsidP="00FA1244">
      <w:pPr>
        <w:ind w:left="4860"/>
        <w:jc w:val="right"/>
        <w:rPr>
          <w:b/>
          <w:sz w:val="18"/>
          <w:szCs w:val="18"/>
        </w:rPr>
      </w:pPr>
      <w:r w:rsidRPr="007118A7">
        <w:rPr>
          <w:b/>
          <w:sz w:val="18"/>
          <w:szCs w:val="18"/>
        </w:rPr>
        <w:t xml:space="preserve">постановлением Администрации </w:t>
      </w:r>
    </w:p>
    <w:p w:rsidR="00FA1244" w:rsidRPr="007118A7" w:rsidRDefault="00FA1244" w:rsidP="00FA1244">
      <w:pPr>
        <w:ind w:left="4860"/>
        <w:jc w:val="right"/>
        <w:rPr>
          <w:b/>
          <w:sz w:val="18"/>
          <w:szCs w:val="18"/>
        </w:rPr>
      </w:pPr>
      <w:r w:rsidRPr="007118A7">
        <w:rPr>
          <w:b/>
          <w:sz w:val="18"/>
          <w:szCs w:val="18"/>
        </w:rPr>
        <w:t>Слободского сельского поселения</w:t>
      </w:r>
    </w:p>
    <w:p w:rsidR="00FA1244" w:rsidRPr="007118A7" w:rsidRDefault="00800712" w:rsidP="00FA1244">
      <w:pPr>
        <w:ind w:left="48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о</w:t>
      </w:r>
      <w:r w:rsidR="00FA1244" w:rsidRPr="007118A7">
        <w:rPr>
          <w:b/>
          <w:sz w:val="18"/>
          <w:szCs w:val="18"/>
        </w:rPr>
        <w:t>т</w:t>
      </w:r>
      <w:r>
        <w:rPr>
          <w:b/>
          <w:sz w:val="18"/>
          <w:szCs w:val="18"/>
        </w:rPr>
        <w:t xml:space="preserve"> </w:t>
      </w:r>
      <w:r w:rsidR="00146597">
        <w:rPr>
          <w:b/>
          <w:sz w:val="18"/>
          <w:szCs w:val="18"/>
        </w:rPr>
        <w:t xml:space="preserve">19. </w:t>
      </w:r>
      <w:r w:rsidR="00FB0AC3">
        <w:rPr>
          <w:b/>
          <w:sz w:val="18"/>
          <w:szCs w:val="18"/>
        </w:rPr>
        <w:t>06</w:t>
      </w:r>
      <w:r>
        <w:rPr>
          <w:b/>
          <w:sz w:val="18"/>
          <w:szCs w:val="18"/>
        </w:rPr>
        <w:t xml:space="preserve">. 2012 № </w:t>
      </w:r>
      <w:r w:rsidR="00146597">
        <w:rPr>
          <w:b/>
          <w:sz w:val="18"/>
          <w:szCs w:val="18"/>
        </w:rPr>
        <w:t>37</w:t>
      </w:r>
    </w:p>
    <w:p w:rsidR="00FA1244" w:rsidRPr="007118A7" w:rsidRDefault="00FA1244" w:rsidP="00FA1244">
      <w:pPr>
        <w:jc w:val="right"/>
        <w:rPr>
          <w:b/>
          <w:color w:val="000000"/>
          <w:sz w:val="18"/>
          <w:szCs w:val="18"/>
        </w:rPr>
      </w:pPr>
    </w:p>
    <w:p w:rsidR="00FA1244" w:rsidRPr="00CC71C5" w:rsidRDefault="00FA1244" w:rsidP="00FA1244">
      <w:pPr>
        <w:jc w:val="center"/>
        <w:rPr>
          <w:b/>
          <w:sz w:val="28"/>
          <w:szCs w:val="28"/>
        </w:rPr>
      </w:pPr>
      <w:r w:rsidRPr="00CC71C5">
        <w:rPr>
          <w:b/>
          <w:sz w:val="28"/>
          <w:szCs w:val="28"/>
        </w:rPr>
        <w:t>Административный регламент</w:t>
      </w:r>
    </w:p>
    <w:p w:rsidR="00871439" w:rsidRPr="00CC71C5" w:rsidRDefault="00FA1244" w:rsidP="00FA1244">
      <w:pPr>
        <w:jc w:val="center"/>
        <w:rPr>
          <w:b/>
          <w:sz w:val="28"/>
          <w:szCs w:val="28"/>
        </w:rPr>
      </w:pPr>
      <w:r w:rsidRPr="00CC71C5">
        <w:rPr>
          <w:b/>
          <w:sz w:val="28"/>
          <w:szCs w:val="28"/>
        </w:rPr>
        <w:t xml:space="preserve"> предоставления муниципальной услуги </w:t>
      </w:r>
    </w:p>
    <w:p w:rsidR="00871439" w:rsidRPr="00CC71C5" w:rsidRDefault="00FA1244" w:rsidP="00FA1244">
      <w:pPr>
        <w:jc w:val="center"/>
        <w:rPr>
          <w:b/>
          <w:sz w:val="28"/>
          <w:szCs w:val="28"/>
        </w:rPr>
      </w:pPr>
      <w:r w:rsidRPr="00CC71C5">
        <w:rPr>
          <w:b/>
          <w:sz w:val="28"/>
          <w:szCs w:val="28"/>
        </w:rPr>
        <w:t xml:space="preserve">«Исполнение запросов пользователей – физических и юридических лиц </w:t>
      </w:r>
    </w:p>
    <w:p w:rsidR="00FA1244" w:rsidRPr="00CC71C5" w:rsidRDefault="00FA1244" w:rsidP="00FA1244">
      <w:pPr>
        <w:jc w:val="center"/>
        <w:rPr>
          <w:b/>
          <w:sz w:val="28"/>
          <w:szCs w:val="28"/>
        </w:rPr>
      </w:pPr>
      <w:r w:rsidRPr="00CC71C5">
        <w:rPr>
          <w:b/>
          <w:sz w:val="28"/>
          <w:szCs w:val="28"/>
        </w:rPr>
        <w:t>по архивным документам»</w:t>
      </w:r>
    </w:p>
    <w:p w:rsidR="00FA1244" w:rsidRPr="00FB7273" w:rsidRDefault="00FA1244" w:rsidP="00FA1244">
      <w:pPr>
        <w:ind w:left="360"/>
        <w:jc w:val="center"/>
        <w:rPr>
          <w:b/>
          <w:u w:val="single"/>
        </w:rPr>
      </w:pPr>
    </w:p>
    <w:p w:rsidR="00FA1244" w:rsidRPr="00CC71C5" w:rsidRDefault="00FA1244" w:rsidP="00FA1244">
      <w:pPr>
        <w:ind w:left="360"/>
        <w:jc w:val="center"/>
        <w:rPr>
          <w:b/>
          <w:sz w:val="28"/>
          <w:szCs w:val="28"/>
        </w:rPr>
      </w:pPr>
      <w:r w:rsidRPr="00CC71C5">
        <w:rPr>
          <w:b/>
          <w:sz w:val="28"/>
          <w:szCs w:val="28"/>
          <w:lang w:val="en-US"/>
        </w:rPr>
        <w:t>I</w:t>
      </w:r>
      <w:r w:rsidRPr="00CC71C5">
        <w:rPr>
          <w:b/>
          <w:sz w:val="28"/>
          <w:szCs w:val="28"/>
        </w:rPr>
        <w:t>. Общие положения</w:t>
      </w:r>
    </w:p>
    <w:p w:rsidR="00871439" w:rsidRDefault="00FA1244" w:rsidP="00FA1244">
      <w:pPr>
        <w:jc w:val="both"/>
      </w:pPr>
      <w:r w:rsidRPr="00FB7273">
        <w:t xml:space="preserve">    </w:t>
      </w:r>
      <w:r>
        <w:tab/>
      </w:r>
      <w:r w:rsidR="00871439" w:rsidRPr="00011B73">
        <w:rPr>
          <w:b/>
          <w:color w:val="000000"/>
          <w:sz w:val="28"/>
          <w:szCs w:val="28"/>
        </w:rPr>
        <w:t>1.1.</w:t>
      </w:r>
      <w:r w:rsidR="00871439" w:rsidRPr="00011B73">
        <w:rPr>
          <w:color w:val="000000"/>
          <w:sz w:val="28"/>
          <w:szCs w:val="28"/>
        </w:rPr>
        <w:t xml:space="preserve"> </w:t>
      </w:r>
      <w:r w:rsidR="00871439" w:rsidRPr="00011B73">
        <w:rPr>
          <w:b/>
          <w:color w:val="000000"/>
          <w:sz w:val="28"/>
          <w:szCs w:val="28"/>
        </w:rPr>
        <w:t>Предмет регулирования регламента</w:t>
      </w:r>
      <w:r w:rsidR="00871439" w:rsidRPr="00FB7273">
        <w:t xml:space="preserve"> </w:t>
      </w:r>
    </w:p>
    <w:p w:rsidR="00FA1244" w:rsidRPr="00871439" w:rsidRDefault="00FA1244" w:rsidP="00871439">
      <w:pPr>
        <w:ind w:firstLine="708"/>
        <w:jc w:val="both"/>
        <w:rPr>
          <w:sz w:val="28"/>
          <w:szCs w:val="28"/>
        </w:rPr>
      </w:pPr>
      <w:r w:rsidRPr="00871439">
        <w:rPr>
          <w:sz w:val="28"/>
          <w:szCs w:val="28"/>
        </w:rPr>
        <w:t>Административный регламент предоставления муниципальной услуги «Исполнение запросов пользователей – физических и юридических лиц по архивным документам»</w:t>
      </w:r>
      <w:r w:rsidR="00871439" w:rsidRPr="00871439">
        <w:rPr>
          <w:sz w:val="28"/>
          <w:szCs w:val="28"/>
        </w:rPr>
        <w:t xml:space="preserve"> (далее- регламент)</w:t>
      </w:r>
      <w:r w:rsidRPr="00871439">
        <w:rPr>
          <w:sz w:val="28"/>
          <w:szCs w:val="28"/>
        </w:rPr>
        <w:t>, разработан в целях повышения качества и доступности муниципальной услуги, определяет последовательность и сроки действий (административных процедур), а также порядок взаимодействия с  потенциальными потребителями (организациями и гражданами) при осуществлении предоставления муниципальной услуги.</w:t>
      </w:r>
    </w:p>
    <w:p w:rsidR="00871439" w:rsidRPr="00011B73" w:rsidRDefault="00871439" w:rsidP="00871439">
      <w:pPr>
        <w:ind w:firstLine="708"/>
        <w:jc w:val="both"/>
        <w:rPr>
          <w:b/>
          <w:color w:val="000000"/>
          <w:sz w:val="28"/>
          <w:szCs w:val="28"/>
        </w:rPr>
      </w:pPr>
      <w:r w:rsidRPr="00011B73">
        <w:rPr>
          <w:b/>
          <w:color w:val="000000"/>
          <w:sz w:val="28"/>
          <w:szCs w:val="28"/>
        </w:rPr>
        <w:t>1.2.</w:t>
      </w:r>
      <w:r w:rsidRPr="00011B73">
        <w:rPr>
          <w:color w:val="000000"/>
          <w:sz w:val="28"/>
          <w:szCs w:val="28"/>
        </w:rPr>
        <w:t xml:space="preserve"> </w:t>
      </w:r>
      <w:r w:rsidRPr="00011B73">
        <w:rPr>
          <w:b/>
          <w:color w:val="000000"/>
          <w:sz w:val="28"/>
          <w:szCs w:val="28"/>
        </w:rPr>
        <w:t>Круг заявителей</w:t>
      </w:r>
    </w:p>
    <w:p w:rsidR="00871439" w:rsidRPr="00011B73" w:rsidRDefault="00871439" w:rsidP="00871439">
      <w:pPr>
        <w:ind w:firstLine="708"/>
        <w:jc w:val="both"/>
        <w:rPr>
          <w:color w:val="000000"/>
          <w:sz w:val="28"/>
          <w:szCs w:val="28"/>
        </w:rPr>
      </w:pPr>
      <w:r w:rsidRPr="00011B73">
        <w:rPr>
          <w:color w:val="000000"/>
          <w:sz w:val="28"/>
          <w:szCs w:val="28"/>
        </w:rPr>
        <w:t xml:space="preserve">Получателями муниципальной </w:t>
      </w:r>
      <w:r>
        <w:rPr>
          <w:color w:val="000000"/>
          <w:sz w:val="28"/>
          <w:szCs w:val="28"/>
        </w:rPr>
        <w:t>услуги являются физические лица</w:t>
      </w:r>
      <w:r w:rsidRPr="00011B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011B73">
        <w:rPr>
          <w:color w:val="000000"/>
          <w:sz w:val="28"/>
          <w:szCs w:val="28"/>
        </w:rPr>
        <w:t xml:space="preserve"> юридические лица, обратившиеся в Администрацию поселения (далее – заявители).</w:t>
      </w:r>
    </w:p>
    <w:p w:rsidR="00871439" w:rsidRPr="00011B73" w:rsidRDefault="00871439" w:rsidP="00871439">
      <w:pPr>
        <w:jc w:val="both"/>
        <w:rPr>
          <w:b/>
          <w:color w:val="000000"/>
          <w:sz w:val="28"/>
          <w:szCs w:val="28"/>
        </w:rPr>
      </w:pPr>
      <w:r w:rsidRPr="00011B73">
        <w:rPr>
          <w:b/>
          <w:color w:val="000000"/>
          <w:sz w:val="28"/>
          <w:szCs w:val="28"/>
        </w:rPr>
        <w:tab/>
        <w:t xml:space="preserve">1.3. Требования к порядку информирования о предоставлении муниципальной услуги </w:t>
      </w:r>
    </w:p>
    <w:p w:rsidR="00871439" w:rsidRPr="00011B73" w:rsidRDefault="00871439" w:rsidP="00871439">
      <w:pPr>
        <w:jc w:val="both"/>
        <w:rPr>
          <w:sz w:val="28"/>
          <w:szCs w:val="28"/>
        </w:rPr>
      </w:pPr>
      <w:r w:rsidRPr="00011B73">
        <w:rPr>
          <w:sz w:val="28"/>
          <w:szCs w:val="28"/>
        </w:rPr>
        <w:t>Телефон для справок: (48532) 5-00-82.</w:t>
      </w:r>
    </w:p>
    <w:p w:rsidR="00871439" w:rsidRPr="00011B73" w:rsidRDefault="00871439" w:rsidP="00871439">
      <w:pPr>
        <w:jc w:val="both"/>
        <w:rPr>
          <w:color w:val="000000"/>
          <w:sz w:val="28"/>
          <w:szCs w:val="28"/>
        </w:rPr>
      </w:pPr>
      <w:r w:rsidRPr="00011B73">
        <w:rPr>
          <w:sz w:val="28"/>
          <w:szCs w:val="28"/>
        </w:rPr>
        <w:t xml:space="preserve">Юридический адрес: 152610, Ярославская область, </w:t>
      </w:r>
      <w:r w:rsidRPr="00011B73">
        <w:rPr>
          <w:color w:val="000000"/>
          <w:sz w:val="28"/>
          <w:szCs w:val="28"/>
        </w:rPr>
        <w:t>Угличский район, с.Чурьяково, д.86.</w:t>
      </w:r>
    </w:p>
    <w:p w:rsidR="00871439" w:rsidRPr="00011B73" w:rsidRDefault="00871439" w:rsidP="00871439">
      <w:pPr>
        <w:jc w:val="both"/>
        <w:rPr>
          <w:color w:val="000000"/>
          <w:sz w:val="28"/>
          <w:szCs w:val="28"/>
        </w:rPr>
      </w:pPr>
      <w:r w:rsidRPr="00011B73">
        <w:rPr>
          <w:sz w:val="28"/>
          <w:szCs w:val="28"/>
        </w:rPr>
        <w:t>Почтовый адрес: 152610, Ярославская область, город Углич, м-н Мирный, д. 14.</w:t>
      </w:r>
    </w:p>
    <w:p w:rsidR="00871439" w:rsidRPr="00011B73" w:rsidRDefault="00871439" w:rsidP="00871439">
      <w:pPr>
        <w:jc w:val="both"/>
        <w:rPr>
          <w:color w:val="FF0000"/>
          <w:sz w:val="28"/>
          <w:szCs w:val="28"/>
        </w:rPr>
      </w:pPr>
      <w:r w:rsidRPr="00011B73">
        <w:rPr>
          <w:color w:val="000000"/>
          <w:sz w:val="28"/>
          <w:szCs w:val="28"/>
        </w:rPr>
        <w:t xml:space="preserve">Официальный сайт </w:t>
      </w:r>
      <w:r w:rsidRPr="00011B73">
        <w:rPr>
          <w:sz w:val="28"/>
          <w:szCs w:val="28"/>
        </w:rPr>
        <w:t>Угличского муниципального района</w:t>
      </w:r>
      <w:r w:rsidRPr="00011B73">
        <w:rPr>
          <w:color w:val="000000"/>
          <w:sz w:val="28"/>
          <w:szCs w:val="28"/>
        </w:rPr>
        <w:t xml:space="preserve"> в сети Интернет:  </w:t>
      </w:r>
      <w:hyperlink r:id="rId9" w:history="1">
        <w:r w:rsidRPr="00011B73">
          <w:rPr>
            <w:rStyle w:val="ad"/>
            <w:color w:val="FF0000"/>
            <w:sz w:val="28"/>
            <w:szCs w:val="28"/>
          </w:rPr>
          <w:t>WWW.Uglich.ru</w:t>
        </w:r>
      </w:hyperlink>
    </w:p>
    <w:p w:rsidR="00871439" w:rsidRPr="00011B73" w:rsidRDefault="00871439" w:rsidP="00871439">
      <w:pPr>
        <w:jc w:val="both"/>
        <w:rPr>
          <w:sz w:val="28"/>
          <w:szCs w:val="28"/>
        </w:rPr>
      </w:pPr>
      <w:r w:rsidRPr="00011B73">
        <w:rPr>
          <w:sz w:val="28"/>
          <w:szCs w:val="28"/>
        </w:rPr>
        <w:t xml:space="preserve">Адрес электронной почты: </w:t>
      </w:r>
      <w:r w:rsidRPr="00011B73">
        <w:rPr>
          <w:rStyle w:val="portal-menuuser-email"/>
          <w:sz w:val="28"/>
          <w:szCs w:val="28"/>
          <w:shd w:val="clear" w:color="auto" w:fill="FFFFFF"/>
          <w:lang w:val="en-US"/>
        </w:rPr>
        <w:t>sloboda</w:t>
      </w:r>
      <w:r w:rsidRPr="00011B73">
        <w:rPr>
          <w:rStyle w:val="portal-menuuser-email"/>
          <w:sz w:val="28"/>
          <w:szCs w:val="28"/>
          <w:shd w:val="clear" w:color="auto" w:fill="FFFFFF"/>
        </w:rPr>
        <w:t>-</w:t>
      </w:r>
      <w:r w:rsidRPr="00011B73">
        <w:rPr>
          <w:rStyle w:val="portal-menuuser-email"/>
          <w:sz w:val="28"/>
          <w:szCs w:val="28"/>
          <w:shd w:val="clear" w:color="auto" w:fill="FFFFFF"/>
          <w:lang w:val="en-US"/>
        </w:rPr>
        <w:t>sp</w:t>
      </w:r>
      <w:r w:rsidRPr="00011B73">
        <w:rPr>
          <w:rStyle w:val="portal-menuuser-email"/>
          <w:sz w:val="28"/>
          <w:szCs w:val="28"/>
          <w:shd w:val="clear" w:color="auto" w:fill="FFFFFF"/>
        </w:rPr>
        <w:t>@mail.ru</w:t>
      </w:r>
      <w:r w:rsidRPr="00011B73">
        <w:rPr>
          <w:sz w:val="28"/>
          <w:szCs w:val="28"/>
        </w:rPr>
        <w:t>.</w:t>
      </w:r>
    </w:p>
    <w:p w:rsidR="00871439" w:rsidRPr="00011B73" w:rsidRDefault="00871439" w:rsidP="00871439">
      <w:pPr>
        <w:jc w:val="both"/>
        <w:rPr>
          <w:color w:val="000000"/>
          <w:sz w:val="28"/>
          <w:szCs w:val="28"/>
        </w:rPr>
      </w:pPr>
      <w:r w:rsidRPr="00011B73">
        <w:rPr>
          <w:color w:val="000000"/>
          <w:sz w:val="28"/>
          <w:szCs w:val="28"/>
        </w:rPr>
        <w:t>Печатные издания: «Информационный вестник Слободского сельского поселения»</w:t>
      </w:r>
    </w:p>
    <w:p w:rsidR="00871439" w:rsidRDefault="00871439" w:rsidP="00871439">
      <w:pPr>
        <w:ind w:firstLine="720"/>
        <w:jc w:val="both"/>
        <w:rPr>
          <w:color w:val="000000"/>
          <w:sz w:val="28"/>
          <w:szCs w:val="28"/>
        </w:rPr>
      </w:pPr>
      <w:r w:rsidRPr="00011B73">
        <w:rPr>
          <w:color w:val="000000"/>
          <w:sz w:val="28"/>
          <w:szCs w:val="28"/>
        </w:rPr>
        <w:t>Заявитель может обратиться в Администрацию с обращением</w:t>
      </w:r>
      <w:r>
        <w:rPr>
          <w:color w:val="000000"/>
          <w:sz w:val="28"/>
          <w:szCs w:val="28"/>
        </w:rPr>
        <w:t>:</w:t>
      </w:r>
    </w:p>
    <w:p w:rsidR="00871439" w:rsidRPr="00011B73" w:rsidRDefault="00871439" w:rsidP="0087143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11B73">
        <w:rPr>
          <w:color w:val="000000"/>
          <w:sz w:val="28"/>
          <w:szCs w:val="28"/>
        </w:rPr>
        <w:t xml:space="preserve"> лично по вышеуказанному адресу в рабочее время в соответствии с графиком работы Администрации:</w:t>
      </w:r>
    </w:p>
    <w:p w:rsidR="00871439" w:rsidRPr="00011B73" w:rsidRDefault="00871439" w:rsidP="00871439">
      <w:pPr>
        <w:jc w:val="both"/>
        <w:rPr>
          <w:sz w:val="28"/>
          <w:szCs w:val="28"/>
        </w:rPr>
      </w:pPr>
      <w:r w:rsidRPr="00011B73">
        <w:rPr>
          <w:sz w:val="28"/>
          <w:szCs w:val="28"/>
        </w:rPr>
        <w:t>понедельник - четверг: 8.00 - 17.00 (обед - 12.00 – 13.00);</w:t>
      </w:r>
    </w:p>
    <w:p w:rsidR="00871439" w:rsidRDefault="00871439" w:rsidP="00871439">
      <w:pPr>
        <w:jc w:val="both"/>
        <w:rPr>
          <w:sz w:val="28"/>
          <w:szCs w:val="28"/>
        </w:rPr>
      </w:pPr>
      <w:r w:rsidRPr="00011B73">
        <w:rPr>
          <w:sz w:val="28"/>
          <w:szCs w:val="28"/>
        </w:rPr>
        <w:t>пятница: 8.00 - 16.00 (обед - 12.00 – 13.00).</w:t>
      </w:r>
    </w:p>
    <w:p w:rsidR="00871439" w:rsidRDefault="00871439" w:rsidP="0087143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по почте, направив обращение </w:t>
      </w:r>
      <w:r w:rsidRPr="00011B73">
        <w:rPr>
          <w:color w:val="000000"/>
          <w:sz w:val="28"/>
          <w:szCs w:val="28"/>
        </w:rPr>
        <w:t>по вышеуказанному адресу</w:t>
      </w:r>
      <w:r>
        <w:rPr>
          <w:color w:val="000000"/>
          <w:sz w:val="28"/>
          <w:szCs w:val="28"/>
        </w:rPr>
        <w:t>;</w:t>
      </w:r>
    </w:p>
    <w:p w:rsidR="00871439" w:rsidRDefault="00871439" w:rsidP="008714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направив обращение по информационным системам общего пользования (адрес электронной почты указан выше);</w:t>
      </w:r>
    </w:p>
    <w:p w:rsidR="00871439" w:rsidRPr="00011B73" w:rsidRDefault="00871439" w:rsidP="008714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посредством факсимильной связи: </w:t>
      </w:r>
      <w:r w:rsidRPr="00011B73">
        <w:rPr>
          <w:sz w:val="28"/>
          <w:szCs w:val="28"/>
        </w:rPr>
        <w:t>(48532) 5-00-82.</w:t>
      </w:r>
    </w:p>
    <w:p w:rsidR="00871439" w:rsidRDefault="00871439" w:rsidP="00871439">
      <w:pPr>
        <w:jc w:val="both"/>
        <w:rPr>
          <w:color w:val="000000"/>
          <w:sz w:val="28"/>
          <w:szCs w:val="28"/>
        </w:rPr>
      </w:pPr>
      <w:r w:rsidRPr="00011B73">
        <w:rPr>
          <w:b/>
          <w:color w:val="000000"/>
          <w:sz w:val="28"/>
          <w:szCs w:val="28"/>
        </w:rPr>
        <w:tab/>
      </w:r>
      <w:r w:rsidRPr="00011B73">
        <w:rPr>
          <w:color w:val="000000"/>
          <w:sz w:val="28"/>
          <w:szCs w:val="28"/>
        </w:rPr>
        <w:t>Информация, предусмотренная настоящим регламентом, размещается на стендах в месте предоставления услуги, на сайте Администрации Угличского муниципального района в сети Интернет. Дополнительная консультация предоставляется специалистом Администрации поселения.</w:t>
      </w:r>
    </w:p>
    <w:p w:rsidR="00871439" w:rsidRPr="00597221" w:rsidRDefault="00871439" w:rsidP="0087143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97221">
        <w:rPr>
          <w:rFonts w:ascii="Times New Roman" w:hAnsi="Times New Roman"/>
          <w:sz w:val="28"/>
          <w:szCs w:val="28"/>
        </w:rPr>
        <w:t xml:space="preserve">Информирование заинтересованных лиц по процедуре предоставления муниципальной услуги производится в устной и письменной форме. Устные </w:t>
      </w:r>
      <w:r w:rsidRPr="00597221">
        <w:rPr>
          <w:rFonts w:ascii="Times New Roman" w:hAnsi="Times New Roman"/>
          <w:sz w:val="28"/>
          <w:szCs w:val="28"/>
        </w:rPr>
        <w:lastRenderedPageBreak/>
        <w:t>консультации предоставляются на личном приеме или  посредством телефонной связи.</w:t>
      </w:r>
    </w:p>
    <w:p w:rsidR="00871439" w:rsidRPr="00597221" w:rsidRDefault="00871439" w:rsidP="0087143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97221">
        <w:rPr>
          <w:rFonts w:ascii="Times New Roman" w:hAnsi="Times New Roman"/>
          <w:sz w:val="28"/>
          <w:szCs w:val="28"/>
        </w:rPr>
        <w:t xml:space="preserve">     При ответах на телефонные звонки и устные обращения специалист  дает полный, точный  и понятный ответ на поставленные вопросы.</w:t>
      </w:r>
    </w:p>
    <w:p w:rsidR="00871439" w:rsidRPr="00305D66" w:rsidRDefault="00871439" w:rsidP="00871439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305D66">
        <w:rPr>
          <w:sz w:val="28"/>
          <w:szCs w:val="28"/>
        </w:rPr>
        <w:t>Консультирование в устной форме при личном обращении осуществляется в пределах 10 минут. Время ожидания  в очереди не должно превышать 30 минут.</w:t>
      </w:r>
    </w:p>
    <w:p w:rsidR="00871439" w:rsidRDefault="00871439" w:rsidP="00871439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305D66">
        <w:rPr>
          <w:sz w:val="28"/>
          <w:szCs w:val="28"/>
        </w:rPr>
        <w:t xml:space="preserve">Консультирование по телефону осуществляется в пределах 5 минут. При консультировании по телефону  специалист </w:t>
      </w:r>
      <w:r w:rsidRPr="00F8190B">
        <w:rPr>
          <w:sz w:val="28"/>
          <w:szCs w:val="28"/>
        </w:rPr>
        <w:t>Администрации поселения</w:t>
      </w:r>
      <w:r w:rsidRPr="00305D66">
        <w:rPr>
          <w:sz w:val="28"/>
          <w:szCs w:val="28"/>
        </w:rPr>
        <w:t xml:space="preserve"> должен назвать свою фамилию, имя, отчество, должность, а затем в вежливой форме дать ответ на поставленные вопросы</w:t>
      </w:r>
      <w:r w:rsidRPr="00597221">
        <w:rPr>
          <w:sz w:val="28"/>
          <w:szCs w:val="28"/>
        </w:rPr>
        <w:t>.</w:t>
      </w:r>
    </w:p>
    <w:p w:rsidR="00871439" w:rsidRPr="00597221" w:rsidRDefault="00871439" w:rsidP="00871439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  <w:r w:rsidRPr="00597221">
        <w:rPr>
          <w:rFonts w:ascii="Times New Roman" w:hAnsi="Times New Roman"/>
          <w:sz w:val="28"/>
          <w:szCs w:val="28"/>
        </w:rPr>
        <w:t xml:space="preserve">При консультировании по письменным </w:t>
      </w:r>
      <w:r w:rsidR="00C95F31">
        <w:rPr>
          <w:rFonts w:ascii="Times New Roman" w:hAnsi="Times New Roman"/>
          <w:sz w:val="28"/>
          <w:szCs w:val="28"/>
        </w:rPr>
        <w:t>запросам</w:t>
      </w:r>
      <w:r w:rsidRPr="00597221">
        <w:rPr>
          <w:rFonts w:ascii="Times New Roman" w:hAnsi="Times New Roman"/>
          <w:sz w:val="28"/>
          <w:szCs w:val="28"/>
        </w:rPr>
        <w:t xml:space="preserve"> заявителю дается четкий и исчерпывающий ответ на поставленные вопросы, указываются фамилия, имя, отчество, должность,  номер телефона исполнителя.  Письменный ответ направляется в адрес заявителя в течение 30 календарных дней с момента регистрации</w:t>
      </w:r>
      <w:r w:rsidR="00C95F31">
        <w:rPr>
          <w:rFonts w:ascii="Times New Roman" w:hAnsi="Times New Roman"/>
          <w:sz w:val="28"/>
          <w:szCs w:val="28"/>
        </w:rPr>
        <w:t xml:space="preserve"> запроса</w:t>
      </w:r>
      <w:r w:rsidRPr="00597221">
        <w:rPr>
          <w:rFonts w:ascii="Times New Roman" w:hAnsi="Times New Roman"/>
          <w:sz w:val="28"/>
          <w:szCs w:val="28"/>
        </w:rPr>
        <w:t>.</w:t>
      </w:r>
    </w:p>
    <w:p w:rsidR="00FA1244" w:rsidRPr="00FB7273" w:rsidRDefault="00FA1244" w:rsidP="00FA1244">
      <w:pPr>
        <w:jc w:val="both"/>
      </w:pPr>
    </w:p>
    <w:p w:rsidR="00FA1244" w:rsidRDefault="00FA1244" w:rsidP="00FA1244">
      <w:pPr>
        <w:numPr>
          <w:ilvl w:val="4"/>
          <w:numId w:val="19"/>
        </w:numPr>
        <w:tabs>
          <w:tab w:val="clear" w:pos="2160"/>
        </w:tabs>
        <w:suppressAutoHyphens/>
        <w:ind w:left="0" w:firstLine="0"/>
        <w:jc w:val="center"/>
        <w:rPr>
          <w:b/>
          <w:sz w:val="28"/>
          <w:szCs w:val="28"/>
        </w:rPr>
      </w:pPr>
      <w:r w:rsidRPr="00C95F31">
        <w:rPr>
          <w:b/>
          <w:sz w:val="28"/>
          <w:szCs w:val="28"/>
        </w:rPr>
        <w:t>Станд</w:t>
      </w:r>
      <w:r w:rsidR="00C95F31">
        <w:rPr>
          <w:b/>
          <w:sz w:val="28"/>
          <w:szCs w:val="28"/>
        </w:rPr>
        <w:t>арт предоставления муниципальной</w:t>
      </w:r>
      <w:r w:rsidRPr="00C95F31">
        <w:rPr>
          <w:b/>
          <w:sz w:val="28"/>
          <w:szCs w:val="28"/>
        </w:rPr>
        <w:t xml:space="preserve"> услуг</w:t>
      </w:r>
      <w:r w:rsidR="00C95F31">
        <w:rPr>
          <w:b/>
          <w:sz w:val="28"/>
          <w:szCs w:val="28"/>
        </w:rPr>
        <w:t>и</w:t>
      </w:r>
    </w:p>
    <w:p w:rsidR="00C95F31" w:rsidRPr="00C95F31" w:rsidRDefault="00C95F31" w:rsidP="00C95F31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 Наименование муниципальной услуги: </w:t>
      </w:r>
      <w:r w:rsidRPr="00C95F31">
        <w:rPr>
          <w:sz w:val="28"/>
          <w:szCs w:val="28"/>
        </w:rPr>
        <w:t>«Исполнение запросов пользователей – физических и юридических лиц по архивным документам».</w:t>
      </w:r>
    </w:p>
    <w:p w:rsidR="00C95F31" w:rsidRPr="00C95F31" w:rsidRDefault="00C95F31" w:rsidP="00C95F31">
      <w:pPr>
        <w:suppressAutoHyphens/>
        <w:jc w:val="both"/>
        <w:rPr>
          <w:b/>
          <w:sz w:val="28"/>
          <w:szCs w:val="28"/>
        </w:rPr>
      </w:pPr>
      <w:r w:rsidRPr="00C95F31">
        <w:rPr>
          <w:b/>
          <w:sz w:val="28"/>
          <w:szCs w:val="28"/>
        </w:rPr>
        <w:t>2.2. Наименование органа, предоставляющего муниципальную услугу:</w:t>
      </w:r>
    </w:p>
    <w:p w:rsidR="00C95F31" w:rsidRDefault="00C95F31" w:rsidP="00C95F31">
      <w:pPr>
        <w:suppressAutoHyphens/>
        <w:jc w:val="both"/>
        <w:rPr>
          <w:sz w:val="28"/>
          <w:szCs w:val="28"/>
        </w:rPr>
      </w:pPr>
      <w:r w:rsidRPr="00C95F31">
        <w:rPr>
          <w:sz w:val="28"/>
          <w:szCs w:val="28"/>
        </w:rPr>
        <w:t>МУ Администрация Слободского сельского поселения</w:t>
      </w:r>
      <w:r>
        <w:rPr>
          <w:sz w:val="28"/>
          <w:szCs w:val="28"/>
        </w:rPr>
        <w:t>.</w:t>
      </w:r>
    </w:p>
    <w:p w:rsidR="00C95F31" w:rsidRPr="00C95F31" w:rsidRDefault="00C95F31" w:rsidP="00C95F31">
      <w:pPr>
        <w:suppressAutoHyphens/>
        <w:jc w:val="both"/>
        <w:rPr>
          <w:b/>
          <w:sz w:val="28"/>
          <w:szCs w:val="28"/>
        </w:rPr>
      </w:pPr>
      <w:r w:rsidRPr="00C95F31">
        <w:rPr>
          <w:b/>
          <w:sz w:val="28"/>
          <w:szCs w:val="28"/>
        </w:rPr>
        <w:t>2.3. Результатом предоставления муниципальной услуги</w:t>
      </w:r>
      <w:r>
        <w:rPr>
          <w:sz w:val="28"/>
          <w:szCs w:val="28"/>
        </w:rPr>
        <w:t xml:space="preserve"> являются</w:t>
      </w:r>
      <w:r w:rsidR="00197E10">
        <w:rPr>
          <w:sz w:val="28"/>
          <w:szCs w:val="28"/>
        </w:rPr>
        <w:t xml:space="preserve"> выдача (отказ в выдаче)</w:t>
      </w:r>
      <w:r>
        <w:rPr>
          <w:sz w:val="28"/>
          <w:szCs w:val="28"/>
        </w:rPr>
        <w:t xml:space="preserve">: </w:t>
      </w:r>
    </w:p>
    <w:p w:rsidR="00C95F31" w:rsidRPr="00C95F31" w:rsidRDefault="00197E10" w:rsidP="00C95F31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архивной</w:t>
      </w:r>
      <w:r w:rsidR="00C95F31" w:rsidRPr="00C95F31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справки</w:t>
      </w:r>
      <w:r w:rsidR="00FA1244" w:rsidRPr="00C95F31">
        <w:rPr>
          <w:sz w:val="28"/>
          <w:szCs w:val="28"/>
        </w:rPr>
        <w:t xml:space="preserve">, </w:t>
      </w:r>
    </w:p>
    <w:p w:rsidR="00C95F31" w:rsidRPr="00C95F31" w:rsidRDefault="00197E10" w:rsidP="00C95F31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архивной выписки</w:t>
      </w:r>
      <w:r w:rsidR="00C95F31" w:rsidRPr="00C95F31">
        <w:rPr>
          <w:sz w:val="28"/>
          <w:szCs w:val="28"/>
        </w:rPr>
        <w:t>,</w:t>
      </w:r>
    </w:p>
    <w:p w:rsidR="00C95F31" w:rsidRPr="00C95F31" w:rsidRDefault="00197E10" w:rsidP="00C95F31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</w:t>
      </w:r>
      <w:r w:rsidR="00C95F31" w:rsidRPr="00C95F31">
        <w:rPr>
          <w:sz w:val="28"/>
          <w:szCs w:val="28"/>
        </w:rPr>
        <w:t xml:space="preserve"> архивного документа,</w:t>
      </w:r>
    </w:p>
    <w:p w:rsidR="00C95F31" w:rsidRPr="00C95F31" w:rsidRDefault="00197E10" w:rsidP="00C95F31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ответа</w:t>
      </w:r>
      <w:r w:rsidR="00FA1244" w:rsidRPr="00C95F31">
        <w:rPr>
          <w:sz w:val="28"/>
          <w:szCs w:val="28"/>
        </w:rPr>
        <w:t xml:space="preserve"> об отс</w:t>
      </w:r>
      <w:r w:rsidR="00C95F31" w:rsidRPr="00C95F31">
        <w:rPr>
          <w:sz w:val="28"/>
          <w:szCs w:val="28"/>
        </w:rPr>
        <w:t>утствии запрашиваемых сведений,</w:t>
      </w:r>
    </w:p>
    <w:p w:rsidR="00C95F31" w:rsidRPr="00C95F31" w:rsidRDefault="00FA1244" w:rsidP="00C95F31">
      <w:pPr>
        <w:numPr>
          <w:ilvl w:val="0"/>
          <w:numId w:val="41"/>
        </w:numPr>
        <w:jc w:val="both"/>
        <w:rPr>
          <w:sz w:val="28"/>
          <w:szCs w:val="28"/>
        </w:rPr>
      </w:pPr>
      <w:r w:rsidRPr="00C95F31">
        <w:rPr>
          <w:sz w:val="28"/>
          <w:szCs w:val="28"/>
        </w:rPr>
        <w:t>рекомендации о дальнейших путях поиска необходимой информации,</w:t>
      </w:r>
    </w:p>
    <w:p w:rsidR="00FA1244" w:rsidRPr="00C95F31" w:rsidRDefault="00FA1244" w:rsidP="00C95F31">
      <w:pPr>
        <w:numPr>
          <w:ilvl w:val="0"/>
          <w:numId w:val="41"/>
        </w:numPr>
        <w:jc w:val="both"/>
        <w:rPr>
          <w:sz w:val="28"/>
          <w:szCs w:val="28"/>
        </w:rPr>
      </w:pPr>
      <w:r w:rsidRPr="00C95F31">
        <w:rPr>
          <w:sz w:val="28"/>
          <w:szCs w:val="28"/>
        </w:rPr>
        <w:t xml:space="preserve"> уведомления о направлении соответствующих запросов на исполнение по принадлежности в другие организации.</w:t>
      </w:r>
    </w:p>
    <w:p w:rsidR="00C95F31" w:rsidRDefault="00C95F31" w:rsidP="00F45B33">
      <w:pPr>
        <w:ind w:firstLine="708"/>
        <w:jc w:val="both"/>
        <w:rPr>
          <w:sz w:val="28"/>
          <w:szCs w:val="28"/>
        </w:rPr>
      </w:pPr>
      <w:r w:rsidRPr="00C95F31">
        <w:rPr>
          <w:b/>
          <w:sz w:val="28"/>
          <w:szCs w:val="28"/>
        </w:rPr>
        <w:t>2.4. Срок предоставления муниципальной услуги</w:t>
      </w:r>
      <w:r w:rsidRPr="00C95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95F31">
        <w:rPr>
          <w:sz w:val="28"/>
          <w:szCs w:val="28"/>
        </w:rPr>
        <w:t>в течение 30 дней со дня  регистрации запроса.</w:t>
      </w:r>
    </w:p>
    <w:p w:rsidR="00146626" w:rsidRPr="00146626" w:rsidRDefault="00FA1244" w:rsidP="00146626">
      <w:pPr>
        <w:ind w:firstLine="708"/>
        <w:jc w:val="both"/>
        <w:rPr>
          <w:rFonts w:eastAsia="Arial CYR" w:cs="Arial CYR"/>
          <w:color w:val="000000"/>
          <w:sz w:val="28"/>
          <w:szCs w:val="28"/>
        </w:rPr>
      </w:pPr>
      <w:r w:rsidRPr="00146626">
        <w:rPr>
          <w:rFonts w:eastAsia="Arial CYR" w:cs="Arial CYR"/>
          <w:sz w:val="28"/>
          <w:szCs w:val="28"/>
        </w:rPr>
        <w:t xml:space="preserve">Приём запросов осуществляется </w:t>
      </w:r>
      <w:r w:rsidRPr="00146626">
        <w:rPr>
          <w:rFonts w:eastAsia="Arial CYR" w:cs="Arial CYR"/>
          <w:color w:val="FF0000"/>
          <w:sz w:val="28"/>
          <w:szCs w:val="28"/>
        </w:rPr>
        <w:t xml:space="preserve"> </w:t>
      </w:r>
      <w:r w:rsidRPr="00146626">
        <w:rPr>
          <w:rFonts w:eastAsia="Arial CYR" w:cs="Arial CYR"/>
          <w:color w:val="000000"/>
          <w:sz w:val="28"/>
          <w:szCs w:val="28"/>
        </w:rPr>
        <w:t>специалистом Администрации</w:t>
      </w:r>
      <w:r w:rsidR="00FB0AC3" w:rsidRPr="00146626">
        <w:rPr>
          <w:rFonts w:eastAsia="Arial CYR" w:cs="Arial CYR"/>
          <w:color w:val="000000"/>
          <w:sz w:val="28"/>
          <w:szCs w:val="28"/>
        </w:rPr>
        <w:t>,</w:t>
      </w:r>
      <w:r w:rsidRPr="00146626">
        <w:rPr>
          <w:rFonts w:eastAsia="Arial CYR" w:cs="Arial CYR"/>
          <w:color w:val="000000"/>
          <w:sz w:val="28"/>
          <w:szCs w:val="28"/>
        </w:rPr>
        <w:t xml:space="preserve"> ответственным за предоставление муниципальной услуги</w:t>
      </w:r>
      <w:r w:rsidR="00146626" w:rsidRPr="00146626">
        <w:rPr>
          <w:rFonts w:eastAsia="Arial CYR" w:cs="Arial CYR"/>
          <w:color w:val="000000"/>
          <w:sz w:val="28"/>
          <w:szCs w:val="28"/>
        </w:rPr>
        <w:t>.</w:t>
      </w:r>
    </w:p>
    <w:p w:rsidR="00146626" w:rsidRPr="00D0482B" w:rsidRDefault="00146626" w:rsidP="00146626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2.5. </w:t>
      </w:r>
      <w:r w:rsidRPr="00D0482B">
        <w:rPr>
          <w:b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146626" w:rsidRPr="00146626" w:rsidRDefault="00146626" w:rsidP="00146626">
      <w:pPr>
        <w:jc w:val="both"/>
        <w:rPr>
          <w:sz w:val="28"/>
          <w:szCs w:val="28"/>
        </w:rPr>
      </w:pPr>
      <w:r w:rsidRPr="00146626">
        <w:rPr>
          <w:sz w:val="28"/>
          <w:szCs w:val="28"/>
        </w:rPr>
        <w:t>- Федеральный закон от 22 октября 2004 г. № 125-ФЗ «Об архивном деле в Российской Федерации»;</w:t>
      </w:r>
    </w:p>
    <w:p w:rsidR="00146626" w:rsidRPr="00146626" w:rsidRDefault="00146626" w:rsidP="00146626">
      <w:pPr>
        <w:jc w:val="both"/>
        <w:rPr>
          <w:sz w:val="28"/>
          <w:szCs w:val="28"/>
        </w:rPr>
      </w:pPr>
      <w:r w:rsidRPr="00146626"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146626" w:rsidRPr="00146626" w:rsidRDefault="00146626" w:rsidP="00146626">
      <w:pPr>
        <w:jc w:val="both"/>
        <w:rPr>
          <w:sz w:val="28"/>
          <w:szCs w:val="28"/>
        </w:rPr>
      </w:pPr>
      <w:r w:rsidRPr="00146626">
        <w:rPr>
          <w:sz w:val="28"/>
          <w:szCs w:val="28"/>
        </w:rPr>
        <w:t xml:space="preserve"> - Федеральный закон от 06.10.2003 года № 131-ФЗ «Об общих принципах организации местного самоуправления в Российской Федерации»;</w:t>
      </w:r>
    </w:p>
    <w:p w:rsidR="00146626" w:rsidRPr="00146626" w:rsidRDefault="00146626" w:rsidP="00146626">
      <w:pPr>
        <w:jc w:val="both"/>
        <w:rPr>
          <w:sz w:val="28"/>
          <w:szCs w:val="28"/>
        </w:rPr>
      </w:pPr>
      <w:r w:rsidRPr="00146626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146626" w:rsidRPr="00146626" w:rsidRDefault="00146626" w:rsidP="00146626">
      <w:pPr>
        <w:jc w:val="both"/>
        <w:rPr>
          <w:color w:val="000000"/>
          <w:sz w:val="28"/>
          <w:szCs w:val="28"/>
        </w:rPr>
      </w:pPr>
      <w:r w:rsidRPr="00146626">
        <w:rPr>
          <w:color w:val="000000"/>
          <w:sz w:val="28"/>
          <w:szCs w:val="28"/>
        </w:rPr>
        <w:t xml:space="preserve">- Устав </w:t>
      </w:r>
      <w:r w:rsidRPr="00146626">
        <w:rPr>
          <w:sz w:val="28"/>
          <w:szCs w:val="28"/>
        </w:rPr>
        <w:t>Слободского</w:t>
      </w:r>
      <w:r w:rsidRPr="00146626">
        <w:rPr>
          <w:color w:val="000000"/>
          <w:sz w:val="28"/>
          <w:szCs w:val="28"/>
        </w:rPr>
        <w:t xml:space="preserve"> сельского поселения;</w:t>
      </w:r>
    </w:p>
    <w:p w:rsidR="00146626" w:rsidRPr="00146626" w:rsidRDefault="00146626" w:rsidP="00146626">
      <w:pPr>
        <w:jc w:val="both"/>
        <w:rPr>
          <w:color w:val="000000"/>
          <w:sz w:val="28"/>
          <w:szCs w:val="28"/>
        </w:rPr>
      </w:pPr>
      <w:r w:rsidRPr="00146626">
        <w:rPr>
          <w:color w:val="000000"/>
          <w:sz w:val="28"/>
          <w:szCs w:val="28"/>
        </w:rPr>
        <w:lastRenderedPageBreak/>
        <w:t>- настоящий Административный регламент;</w:t>
      </w:r>
    </w:p>
    <w:p w:rsidR="00146626" w:rsidRPr="00146626" w:rsidRDefault="00146626" w:rsidP="00146626">
      <w:pPr>
        <w:jc w:val="both"/>
        <w:rPr>
          <w:color w:val="000000"/>
          <w:sz w:val="28"/>
          <w:szCs w:val="28"/>
        </w:rPr>
      </w:pPr>
      <w:r w:rsidRPr="00146626">
        <w:rPr>
          <w:color w:val="000000"/>
          <w:sz w:val="28"/>
          <w:szCs w:val="28"/>
        </w:rPr>
        <w:t>- иные нормативные правовые акты.</w:t>
      </w:r>
    </w:p>
    <w:p w:rsidR="00146626" w:rsidRPr="009A2C38" w:rsidRDefault="00146626" w:rsidP="00146626">
      <w:pPr>
        <w:ind w:firstLine="708"/>
        <w:jc w:val="both"/>
        <w:rPr>
          <w:color w:val="000000"/>
          <w:sz w:val="28"/>
          <w:szCs w:val="28"/>
        </w:rPr>
      </w:pPr>
      <w:r w:rsidRPr="00671A0D">
        <w:rPr>
          <w:b/>
          <w:sz w:val="28"/>
          <w:szCs w:val="28"/>
        </w:rPr>
        <w:t>2.6. Исчерпывающих перечень документов</w:t>
      </w:r>
      <w:r>
        <w:rPr>
          <w:b/>
          <w:sz w:val="28"/>
          <w:szCs w:val="28"/>
        </w:rPr>
        <w:t>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 для предоставления муниципальной услуги, подлежащих представлению заявителем, способы их получения заявителем</w:t>
      </w:r>
      <w:r w:rsidRPr="00671A0D">
        <w:rPr>
          <w:b/>
          <w:sz w:val="28"/>
          <w:szCs w:val="28"/>
        </w:rPr>
        <w:t xml:space="preserve">: </w:t>
      </w:r>
    </w:p>
    <w:p w:rsidR="00146626" w:rsidRPr="00146626" w:rsidRDefault="00146626" w:rsidP="00146626">
      <w:pPr>
        <w:ind w:left="30" w:firstLine="112"/>
        <w:jc w:val="both"/>
        <w:rPr>
          <w:color w:val="000000"/>
          <w:sz w:val="28"/>
          <w:szCs w:val="28"/>
        </w:rPr>
      </w:pPr>
      <w:r w:rsidRPr="00146626">
        <w:rPr>
          <w:color w:val="000000"/>
          <w:sz w:val="28"/>
          <w:szCs w:val="28"/>
        </w:rPr>
        <w:t xml:space="preserve">- </w:t>
      </w:r>
      <w:r w:rsidRPr="00146626">
        <w:rPr>
          <w:sz w:val="28"/>
          <w:szCs w:val="28"/>
        </w:rPr>
        <w:t>письменный запрос (заявление)</w:t>
      </w:r>
      <w:r w:rsidRPr="00146626">
        <w:rPr>
          <w:color w:val="000000"/>
          <w:sz w:val="28"/>
          <w:szCs w:val="28"/>
        </w:rPr>
        <w:t>;</w:t>
      </w:r>
    </w:p>
    <w:p w:rsidR="00146626" w:rsidRPr="00146626" w:rsidRDefault="00146626" w:rsidP="00146626">
      <w:pPr>
        <w:ind w:left="45" w:firstLine="112"/>
        <w:jc w:val="both"/>
        <w:rPr>
          <w:color w:val="000000"/>
          <w:sz w:val="28"/>
          <w:szCs w:val="28"/>
        </w:rPr>
      </w:pPr>
      <w:r w:rsidRPr="00146626">
        <w:rPr>
          <w:color w:val="000000"/>
          <w:sz w:val="28"/>
          <w:szCs w:val="28"/>
        </w:rPr>
        <w:t>- документ (ты), подтверждающий (е) полномочия заявителя, предусмотренные законодательством Российской Федерации (паспорт, приказ (распоряжение)).</w:t>
      </w:r>
    </w:p>
    <w:p w:rsidR="00146626" w:rsidRPr="00146626" w:rsidRDefault="00146626" w:rsidP="00146626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146626">
        <w:rPr>
          <w:color w:val="000000"/>
          <w:sz w:val="28"/>
          <w:szCs w:val="28"/>
        </w:rPr>
        <w:t>Заявитель вправе представить по собственной инициативе иные документы.</w:t>
      </w:r>
    </w:p>
    <w:p w:rsidR="00146626" w:rsidRDefault="00146626" w:rsidP="00146626">
      <w:pPr>
        <w:ind w:firstLine="708"/>
        <w:jc w:val="both"/>
        <w:rPr>
          <w:b/>
          <w:sz w:val="28"/>
          <w:szCs w:val="28"/>
        </w:rPr>
      </w:pPr>
      <w:r w:rsidRPr="008F6D94">
        <w:rPr>
          <w:b/>
          <w:sz w:val="28"/>
          <w:szCs w:val="28"/>
        </w:rPr>
        <w:t>2.7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предоставить:</w:t>
      </w:r>
    </w:p>
    <w:p w:rsidR="00680C94" w:rsidRPr="00680C94" w:rsidRDefault="00680C94" w:rsidP="00680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указанных документов не предусматривается.</w:t>
      </w:r>
    </w:p>
    <w:p w:rsidR="00146626" w:rsidRDefault="00146626" w:rsidP="0014662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 w:rsidRPr="00724657">
        <w:rPr>
          <w:b/>
          <w:sz w:val="28"/>
          <w:szCs w:val="28"/>
        </w:rPr>
        <w:t xml:space="preserve">Исчерпывающий перечень оснований для отказа в </w:t>
      </w:r>
      <w:r>
        <w:rPr>
          <w:b/>
          <w:sz w:val="28"/>
          <w:szCs w:val="28"/>
        </w:rPr>
        <w:t>приёме документов, необходимых для получения муниципальной услуги</w:t>
      </w:r>
      <w:r w:rsidRPr="00724657">
        <w:rPr>
          <w:b/>
          <w:sz w:val="28"/>
          <w:szCs w:val="28"/>
        </w:rPr>
        <w:t>:</w:t>
      </w:r>
    </w:p>
    <w:p w:rsidR="00FA1244" w:rsidRPr="00146626" w:rsidRDefault="00FA1244" w:rsidP="00146626">
      <w:pPr>
        <w:ind w:firstLine="690"/>
        <w:jc w:val="both"/>
        <w:rPr>
          <w:sz w:val="28"/>
          <w:szCs w:val="28"/>
        </w:rPr>
      </w:pPr>
      <w:r w:rsidRPr="00146626">
        <w:rPr>
          <w:rFonts w:eastAsia="Arial CYR" w:cs="Arial CYR"/>
          <w:color w:val="000000"/>
          <w:sz w:val="28"/>
          <w:szCs w:val="28"/>
        </w:rPr>
        <w:t>О</w:t>
      </w:r>
      <w:r w:rsidRPr="00146626">
        <w:rPr>
          <w:rFonts w:eastAsia="Arial CYR" w:cs="Arial CYR"/>
          <w:sz w:val="28"/>
          <w:szCs w:val="28"/>
        </w:rPr>
        <w:t xml:space="preserve">снованием для отказа в приеме документов, </w:t>
      </w:r>
      <w:r w:rsidRPr="00146626">
        <w:rPr>
          <w:rFonts w:eastAsia="Arial CYR" w:cs="Arial CYR"/>
          <w:color w:val="000000"/>
          <w:sz w:val="28"/>
          <w:szCs w:val="28"/>
        </w:rPr>
        <w:t>необходимых для предоставления муниципальной услуги является направление (представление) запроса не уполномоченным лицом.</w:t>
      </w:r>
    </w:p>
    <w:p w:rsidR="00146626" w:rsidRPr="00294D74" w:rsidRDefault="00146626" w:rsidP="00146626">
      <w:pPr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2.9</w:t>
      </w:r>
      <w:r w:rsidRPr="00724657">
        <w:rPr>
          <w:b/>
          <w:sz w:val="28"/>
          <w:szCs w:val="28"/>
        </w:rPr>
        <w:t>.</w:t>
      </w:r>
      <w:r w:rsidRPr="0072465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Исчерпывающий пер</w:t>
      </w:r>
      <w:r w:rsidR="006570F8">
        <w:rPr>
          <w:b/>
          <w:sz w:val="28"/>
          <w:szCs w:val="28"/>
        </w:rPr>
        <w:t>ечень оснований для приостановл</w:t>
      </w:r>
      <w:r>
        <w:rPr>
          <w:b/>
          <w:sz w:val="28"/>
          <w:szCs w:val="28"/>
        </w:rPr>
        <w:t xml:space="preserve">ения или отказа в предоставлении муниципальной услуги: </w:t>
      </w:r>
    </w:p>
    <w:p w:rsidR="006570F8" w:rsidRDefault="006570F8" w:rsidP="006570F8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приостановления муниципальной услуги является подача заявления (запроса), содержащего неполные сведения. В этом случае специалист Администрации поселения направляет заявителю уведомление о необходимости предоставить недостающие сведения.</w:t>
      </w:r>
    </w:p>
    <w:p w:rsidR="006570F8" w:rsidRPr="00146626" w:rsidRDefault="006570F8" w:rsidP="006570F8">
      <w:pPr>
        <w:ind w:firstLine="690"/>
        <w:jc w:val="both"/>
        <w:rPr>
          <w:sz w:val="28"/>
          <w:szCs w:val="28"/>
        </w:rPr>
      </w:pPr>
      <w:r w:rsidRPr="00146626">
        <w:rPr>
          <w:sz w:val="28"/>
          <w:szCs w:val="28"/>
        </w:rPr>
        <w:t>О</w:t>
      </w:r>
      <w:r w:rsidRPr="00146626">
        <w:rPr>
          <w:rFonts w:eastAsia="Arial CYR" w:cs="Arial CYR"/>
          <w:sz w:val="28"/>
          <w:szCs w:val="28"/>
        </w:rPr>
        <w:t xml:space="preserve">снованием для отказа </w:t>
      </w:r>
      <w:r w:rsidRPr="00146626">
        <w:rPr>
          <w:rFonts w:eastAsia="Arial CYR" w:cs="Arial CYR"/>
          <w:color w:val="000000"/>
          <w:sz w:val="28"/>
          <w:szCs w:val="28"/>
        </w:rPr>
        <w:t>в предоставлении муниципальной услуги является направление (представление)</w:t>
      </w:r>
      <w:r w:rsidRPr="00146626">
        <w:rPr>
          <w:sz w:val="28"/>
          <w:szCs w:val="28"/>
        </w:rPr>
        <w:t xml:space="preserve"> запроса:</w:t>
      </w:r>
    </w:p>
    <w:p w:rsidR="006570F8" w:rsidRPr="00146626" w:rsidRDefault="006570F8" w:rsidP="006570F8">
      <w:pPr>
        <w:ind w:left="75" w:firstLine="67"/>
        <w:jc w:val="both"/>
        <w:rPr>
          <w:sz w:val="28"/>
          <w:szCs w:val="28"/>
        </w:rPr>
      </w:pPr>
      <w:r w:rsidRPr="00146626">
        <w:rPr>
          <w:sz w:val="28"/>
          <w:szCs w:val="28"/>
        </w:rPr>
        <w:t>- не содержащего фамилии, почтового адреса и/или электронного адреса заявителя;</w:t>
      </w:r>
    </w:p>
    <w:p w:rsidR="006570F8" w:rsidRPr="00146626" w:rsidRDefault="006570F8" w:rsidP="006570F8">
      <w:pPr>
        <w:ind w:left="75" w:firstLine="67"/>
        <w:jc w:val="both"/>
        <w:rPr>
          <w:sz w:val="28"/>
          <w:szCs w:val="28"/>
        </w:rPr>
      </w:pPr>
      <w:r w:rsidRPr="00146626">
        <w:rPr>
          <w:sz w:val="28"/>
          <w:szCs w:val="28"/>
        </w:rPr>
        <w:t>-  содержащие не нормативную лексику и оскорбительные высказывания;</w:t>
      </w:r>
    </w:p>
    <w:p w:rsidR="006570F8" w:rsidRPr="00146626" w:rsidRDefault="006570F8" w:rsidP="006570F8">
      <w:pPr>
        <w:ind w:left="75" w:firstLine="67"/>
        <w:jc w:val="both"/>
        <w:rPr>
          <w:rFonts w:eastAsia="Arial CYR" w:cs="Arial CYR"/>
          <w:color w:val="000000"/>
          <w:sz w:val="28"/>
          <w:szCs w:val="28"/>
        </w:rPr>
      </w:pPr>
      <w:r w:rsidRPr="00146626">
        <w:rPr>
          <w:rFonts w:eastAsia="Arial CYR" w:cs="Arial CYR"/>
          <w:color w:val="000000"/>
          <w:sz w:val="28"/>
          <w:szCs w:val="28"/>
        </w:rPr>
        <w:t>- направление (представление) запроса не уполномоченным лицом;</w:t>
      </w:r>
    </w:p>
    <w:p w:rsidR="006570F8" w:rsidRPr="00146626" w:rsidRDefault="006570F8" w:rsidP="006570F8">
      <w:pPr>
        <w:ind w:left="75" w:firstLine="67"/>
        <w:jc w:val="both"/>
        <w:rPr>
          <w:rFonts w:eastAsia="Arial CYR" w:cs="Arial CYR"/>
          <w:color w:val="000000"/>
          <w:sz w:val="28"/>
          <w:szCs w:val="28"/>
        </w:rPr>
      </w:pPr>
      <w:r w:rsidRPr="00146626">
        <w:rPr>
          <w:rFonts w:eastAsia="Arial CYR" w:cs="Arial CYR"/>
          <w:color w:val="000000"/>
          <w:sz w:val="28"/>
          <w:szCs w:val="28"/>
        </w:rPr>
        <w:t>- необходимость предоставления дополнительных сведений для исполнения запроса.</w:t>
      </w:r>
    </w:p>
    <w:p w:rsidR="00CC71C5" w:rsidRDefault="00CC71C5" w:rsidP="00CC71C5">
      <w:pPr>
        <w:ind w:firstLine="720"/>
        <w:jc w:val="both"/>
        <w:rPr>
          <w:b/>
          <w:sz w:val="28"/>
          <w:szCs w:val="28"/>
        </w:rPr>
      </w:pPr>
      <w:r w:rsidRPr="00294D74">
        <w:rPr>
          <w:b/>
          <w:color w:val="000000"/>
          <w:sz w:val="28"/>
          <w:szCs w:val="28"/>
        </w:rPr>
        <w:t>2.10.</w:t>
      </w:r>
      <w:r>
        <w:rPr>
          <w:color w:val="000000"/>
          <w:sz w:val="28"/>
          <w:szCs w:val="28"/>
        </w:rPr>
        <w:t xml:space="preserve"> </w:t>
      </w:r>
      <w:r w:rsidRPr="00B7046D">
        <w:rPr>
          <w:b/>
          <w:sz w:val="28"/>
          <w:szCs w:val="28"/>
        </w:rPr>
        <w:t>Перечень услуг, которые</w:t>
      </w:r>
      <w:r>
        <w:rPr>
          <w:sz w:val="28"/>
          <w:szCs w:val="28"/>
        </w:rPr>
        <w:t xml:space="preserve"> </w:t>
      </w:r>
      <w:r w:rsidRPr="008F6D94">
        <w:rPr>
          <w:b/>
          <w:sz w:val="28"/>
          <w:szCs w:val="28"/>
        </w:rPr>
        <w:t>являются необходимыми и обязательными для предоставления муниципальной услуги,</w:t>
      </w:r>
      <w:r>
        <w:rPr>
          <w:b/>
          <w:sz w:val="28"/>
          <w:szCs w:val="28"/>
        </w:rPr>
        <w:t xml:space="preserve"> в том числе сведения о документе (документах), выдаваемом (выдаваемых) организациями, участвующими в предоставлении услуги.</w:t>
      </w:r>
    </w:p>
    <w:p w:rsidR="00693789" w:rsidRPr="00146626" w:rsidRDefault="00693789" w:rsidP="00693789">
      <w:pPr>
        <w:jc w:val="both"/>
        <w:rPr>
          <w:rFonts w:eastAsia="Arial CYR" w:cs="Arial CYR"/>
          <w:color w:val="000000"/>
          <w:sz w:val="28"/>
          <w:szCs w:val="28"/>
        </w:rPr>
      </w:pPr>
      <w:r>
        <w:rPr>
          <w:rFonts w:eastAsia="Arial CYR" w:cs="Arial CYR"/>
          <w:color w:val="000000"/>
          <w:sz w:val="28"/>
          <w:szCs w:val="28"/>
        </w:rPr>
        <w:t>- нотариальное заверение доверенности на право представления интересов заявителя.</w:t>
      </w:r>
    </w:p>
    <w:p w:rsidR="00CC71C5" w:rsidRPr="00E86A8C" w:rsidRDefault="00CC71C5" w:rsidP="00CC71C5">
      <w:pPr>
        <w:pStyle w:val="11"/>
        <w:tabs>
          <w:tab w:val="clear" w:pos="360"/>
          <w:tab w:val="num" w:pos="709"/>
          <w:tab w:val="left" w:pos="1134"/>
          <w:tab w:val="left" w:pos="1418"/>
        </w:tabs>
        <w:spacing w:before="0" w:after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294D74">
        <w:rPr>
          <w:b/>
          <w:color w:val="000000"/>
          <w:sz w:val="28"/>
          <w:szCs w:val="28"/>
        </w:rPr>
        <w:t>2.11.</w:t>
      </w:r>
      <w:r w:rsidRPr="00294D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110347" w:rsidRPr="00CC71C5" w:rsidRDefault="009F0A5A" w:rsidP="009F0A5A">
      <w:pPr>
        <w:jc w:val="both"/>
        <w:rPr>
          <w:rFonts w:eastAsia="Arial CYR"/>
          <w:i/>
          <w:sz w:val="28"/>
          <w:szCs w:val="28"/>
        </w:rPr>
      </w:pPr>
      <w:r>
        <w:rPr>
          <w:rFonts w:eastAsia="Arial CYR" w:cs="Arial CYR"/>
          <w:i/>
        </w:rPr>
        <w:tab/>
      </w:r>
      <w:r w:rsidR="00CC71C5" w:rsidRPr="00CC71C5">
        <w:rPr>
          <w:rFonts w:eastAsia="Arial CYR"/>
          <w:sz w:val="28"/>
          <w:szCs w:val="28"/>
        </w:rPr>
        <w:t xml:space="preserve">2.11.1. </w:t>
      </w:r>
      <w:r w:rsidR="00B341E0" w:rsidRPr="00CC71C5">
        <w:rPr>
          <w:sz w:val="28"/>
          <w:szCs w:val="28"/>
        </w:rPr>
        <w:t>Предоставление муниципальной услуги по испол</w:t>
      </w:r>
      <w:r w:rsidRPr="00CC71C5">
        <w:rPr>
          <w:sz w:val="28"/>
          <w:szCs w:val="28"/>
        </w:rPr>
        <w:t>н</w:t>
      </w:r>
      <w:r w:rsidR="00B341E0" w:rsidRPr="00CC71C5">
        <w:rPr>
          <w:sz w:val="28"/>
          <w:szCs w:val="28"/>
        </w:rPr>
        <w:t>ению запрос</w:t>
      </w:r>
      <w:r w:rsidRPr="00CC71C5">
        <w:rPr>
          <w:sz w:val="28"/>
          <w:szCs w:val="28"/>
        </w:rPr>
        <w:t>ов</w:t>
      </w:r>
      <w:r w:rsidR="00110347" w:rsidRPr="00CC71C5">
        <w:rPr>
          <w:sz w:val="28"/>
          <w:szCs w:val="28"/>
        </w:rPr>
        <w:t xml:space="preserve"> социальн</w:t>
      </w:r>
      <w:r w:rsidRPr="00CC71C5">
        <w:rPr>
          <w:sz w:val="28"/>
          <w:szCs w:val="28"/>
        </w:rPr>
        <w:t>о-правового характера, связанных</w:t>
      </w:r>
      <w:r w:rsidR="00110347" w:rsidRPr="00CC71C5">
        <w:rPr>
          <w:sz w:val="28"/>
          <w:szCs w:val="28"/>
        </w:rPr>
        <w:t xml:space="preserve"> с социальной за</w:t>
      </w:r>
      <w:r w:rsidRPr="00CC71C5">
        <w:rPr>
          <w:sz w:val="28"/>
          <w:szCs w:val="28"/>
        </w:rPr>
        <w:t>щитой граждан, предусматривающих</w:t>
      </w:r>
      <w:r w:rsidR="00110347" w:rsidRPr="00CC71C5">
        <w:rPr>
          <w:sz w:val="28"/>
          <w:szCs w:val="28"/>
        </w:rPr>
        <w:t xml:space="preserve"> их пенсионное обеспечение, а также получен</w:t>
      </w:r>
      <w:r w:rsidRPr="00CC71C5">
        <w:rPr>
          <w:sz w:val="28"/>
          <w:szCs w:val="28"/>
        </w:rPr>
        <w:t>ие льгот и компенсаций, исполняю</w:t>
      </w:r>
      <w:r w:rsidR="00110347" w:rsidRPr="00CC71C5">
        <w:rPr>
          <w:sz w:val="28"/>
          <w:szCs w:val="28"/>
        </w:rPr>
        <w:t xml:space="preserve">тся </w:t>
      </w:r>
      <w:r w:rsidR="00B341E0" w:rsidRPr="00CC71C5">
        <w:rPr>
          <w:sz w:val="28"/>
          <w:szCs w:val="28"/>
        </w:rPr>
        <w:t>на бесплатной основе</w:t>
      </w:r>
      <w:r w:rsidR="00110347" w:rsidRPr="00CC71C5">
        <w:rPr>
          <w:sz w:val="28"/>
          <w:szCs w:val="28"/>
        </w:rPr>
        <w:t>.</w:t>
      </w:r>
    </w:p>
    <w:p w:rsidR="00FA1244" w:rsidRPr="00CC71C5" w:rsidRDefault="00CC71C5" w:rsidP="009F0A5A">
      <w:pPr>
        <w:ind w:firstLine="709"/>
        <w:jc w:val="both"/>
        <w:rPr>
          <w:sz w:val="28"/>
          <w:szCs w:val="28"/>
        </w:rPr>
      </w:pPr>
      <w:r w:rsidRPr="00CC71C5">
        <w:rPr>
          <w:sz w:val="28"/>
          <w:szCs w:val="28"/>
        </w:rPr>
        <w:t xml:space="preserve">2.11.2. </w:t>
      </w:r>
      <w:r w:rsidR="00B341E0" w:rsidRPr="00CC71C5">
        <w:rPr>
          <w:sz w:val="28"/>
          <w:szCs w:val="28"/>
        </w:rPr>
        <w:t>Предоставление муниципальной услуги по исполн</w:t>
      </w:r>
      <w:r w:rsidR="009F0A5A" w:rsidRPr="00CC71C5">
        <w:rPr>
          <w:sz w:val="28"/>
          <w:szCs w:val="28"/>
        </w:rPr>
        <w:t>ению запросов</w:t>
      </w:r>
      <w:r w:rsidR="00B341E0" w:rsidRPr="00CC71C5">
        <w:rPr>
          <w:sz w:val="28"/>
          <w:szCs w:val="28"/>
        </w:rPr>
        <w:t xml:space="preserve"> </w:t>
      </w:r>
      <w:r w:rsidR="009F0A5A" w:rsidRPr="00CC71C5">
        <w:rPr>
          <w:sz w:val="28"/>
          <w:szCs w:val="28"/>
        </w:rPr>
        <w:t>социально-правового характера, касающихся имущественных и наследственных прав граждан, исполняются на платной основе (решение Муниципального Совета Слободского сельского поселения от 25.05.2012 № 21 «Об утверждении Перечня услуг, которые являются необходимыми и обязательными для предоставления муниципальных услуг, и Порядка определения размера платы за оказание данных услуг Администрацией Слободского сельского поселения»).</w:t>
      </w:r>
    </w:p>
    <w:p w:rsidR="00CC71C5" w:rsidRPr="00E31352" w:rsidRDefault="00CC71C5" w:rsidP="00CC71C5">
      <w:pPr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671A0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Pr="00671A0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12</w:t>
      </w:r>
      <w:r w:rsidRPr="00671A0D">
        <w:rPr>
          <w:b/>
          <w:sz w:val="28"/>
          <w:szCs w:val="28"/>
        </w:rPr>
        <w:t xml:space="preserve">. Максимальный срок ожидания </w:t>
      </w:r>
      <w:r w:rsidRPr="0037526E">
        <w:rPr>
          <w:b/>
          <w:sz w:val="28"/>
          <w:szCs w:val="28"/>
        </w:rPr>
        <w:t>в очереди</w:t>
      </w:r>
      <w:r w:rsidRPr="004F1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7526E">
        <w:rPr>
          <w:b/>
          <w:sz w:val="28"/>
          <w:szCs w:val="28"/>
        </w:rPr>
        <w:t>при подаче запроса о предоставлении муниципальной услуги</w:t>
      </w:r>
      <w:r>
        <w:rPr>
          <w:sz w:val="28"/>
          <w:szCs w:val="28"/>
        </w:rPr>
        <w:t xml:space="preserve"> </w:t>
      </w:r>
      <w:r w:rsidRPr="00E31352">
        <w:rPr>
          <w:b/>
          <w:sz w:val="28"/>
          <w:szCs w:val="28"/>
        </w:rPr>
        <w:t>и при получении результата предоставления услуги.</w:t>
      </w:r>
    </w:p>
    <w:p w:rsidR="00CC71C5" w:rsidRPr="00CC71C5" w:rsidRDefault="00CC71C5" w:rsidP="00CC71C5">
      <w:pPr>
        <w:ind w:firstLine="708"/>
        <w:jc w:val="both"/>
        <w:rPr>
          <w:rFonts w:eastAsia="Arial CYR" w:cs="Arial CYR"/>
          <w:sz w:val="28"/>
          <w:szCs w:val="28"/>
        </w:rPr>
      </w:pPr>
      <w:r w:rsidRPr="00CC71C5">
        <w:rPr>
          <w:rFonts w:eastAsia="Arial CYR" w:cs="Arial CYR"/>
          <w:sz w:val="28"/>
          <w:szCs w:val="28"/>
        </w:rPr>
        <w:t>Прием граждан ведется по очереди.</w:t>
      </w:r>
      <w:r>
        <w:rPr>
          <w:rFonts w:eastAsia="Arial CYR" w:cs="Arial CYR"/>
          <w:sz w:val="28"/>
          <w:szCs w:val="28"/>
        </w:rPr>
        <w:t xml:space="preserve"> </w:t>
      </w:r>
      <w:r w:rsidRPr="00CC71C5">
        <w:rPr>
          <w:rFonts w:eastAsia="Arial CYR" w:cs="Arial CYR"/>
          <w:sz w:val="28"/>
          <w:szCs w:val="28"/>
        </w:rPr>
        <w:t>Максимальное время ожидания устанавливается:</w:t>
      </w:r>
    </w:p>
    <w:p w:rsidR="00CC71C5" w:rsidRPr="00CC71C5" w:rsidRDefault="00CC71C5" w:rsidP="00CC71C5">
      <w:pPr>
        <w:jc w:val="both"/>
        <w:rPr>
          <w:rFonts w:eastAsia="Arial CYR" w:cs="Arial CYR"/>
          <w:sz w:val="28"/>
          <w:szCs w:val="28"/>
        </w:rPr>
      </w:pPr>
      <w:r w:rsidRPr="00CC71C5">
        <w:rPr>
          <w:rFonts w:eastAsia="Arial CYR" w:cs="Arial CYR"/>
          <w:sz w:val="28"/>
          <w:szCs w:val="28"/>
        </w:rPr>
        <w:t>- в очереди при подаче документов - 30 минут;</w:t>
      </w:r>
    </w:p>
    <w:p w:rsidR="00CC71C5" w:rsidRPr="00CC71C5" w:rsidRDefault="00CC71C5" w:rsidP="00CC71C5">
      <w:pPr>
        <w:jc w:val="both"/>
        <w:rPr>
          <w:rFonts w:eastAsia="Arial CYR" w:cs="Arial CYR"/>
          <w:sz w:val="28"/>
          <w:szCs w:val="28"/>
        </w:rPr>
      </w:pPr>
      <w:r w:rsidRPr="00CC71C5">
        <w:rPr>
          <w:rFonts w:eastAsia="Arial CYR" w:cs="Arial CYR"/>
          <w:sz w:val="28"/>
          <w:szCs w:val="28"/>
        </w:rPr>
        <w:t>- при ожидании в очереди на получение результата предоставления муниципальной услуги - 30 минут.</w:t>
      </w:r>
    </w:p>
    <w:p w:rsidR="00CC71C5" w:rsidRDefault="00CC71C5" w:rsidP="00CC71C5">
      <w:pPr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E31352">
        <w:rPr>
          <w:b/>
          <w:sz w:val="28"/>
          <w:szCs w:val="28"/>
        </w:rPr>
        <w:t>2.13</w:t>
      </w:r>
      <w:r>
        <w:rPr>
          <w:b/>
          <w:sz w:val="28"/>
          <w:szCs w:val="28"/>
        </w:rPr>
        <w:t>.</w:t>
      </w:r>
      <w:r w:rsidRPr="00E31352">
        <w:rPr>
          <w:b/>
          <w:sz w:val="28"/>
          <w:szCs w:val="28"/>
        </w:rPr>
        <w:t xml:space="preserve">  Срок и порядок регистрации  запроса заявителя  о предоставлении муниципальной услуги</w:t>
      </w:r>
      <w:r>
        <w:rPr>
          <w:b/>
          <w:sz w:val="28"/>
          <w:szCs w:val="28"/>
        </w:rPr>
        <w:t>.</w:t>
      </w:r>
    </w:p>
    <w:p w:rsidR="00CC71C5" w:rsidRPr="0029383B" w:rsidRDefault="00CC71C5" w:rsidP="009F0A5A">
      <w:pPr>
        <w:ind w:firstLine="709"/>
        <w:jc w:val="both"/>
        <w:rPr>
          <w:sz w:val="28"/>
          <w:szCs w:val="28"/>
        </w:rPr>
      </w:pPr>
      <w:r w:rsidRPr="0029383B">
        <w:rPr>
          <w:rFonts w:eastAsia="Arial CYR" w:cs="Arial CYR"/>
          <w:sz w:val="28"/>
          <w:szCs w:val="28"/>
        </w:rPr>
        <w:t>Регистрация запроса заявителя о предоставлении муниципальной услуги осуществляется в день обращения заявителя.</w:t>
      </w:r>
    </w:p>
    <w:p w:rsidR="00F45B33" w:rsidRPr="00900FB1" w:rsidRDefault="00F45B33" w:rsidP="00F45B33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A0D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71A0D">
        <w:rPr>
          <w:rFonts w:ascii="Times New Roman" w:hAnsi="Times New Roman" w:cs="Times New Roman"/>
          <w:b/>
          <w:sz w:val="28"/>
          <w:szCs w:val="28"/>
        </w:rPr>
        <w:t>. Требования к помещениям,</w:t>
      </w:r>
      <w:r w:rsidRPr="00822A13">
        <w:rPr>
          <w:rFonts w:ascii="Times New Roman" w:hAnsi="Times New Roman" w:cs="Times New Roman"/>
          <w:sz w:val="28"/>
          <w:szCs w:val="28"/>
        </w:rPr>
        <w:t xml:space="preserve"> </w:t>
      </w:r>
      <w:r w:rsidRPr="00E31352">
        <w:rPr>
          <w:rFonts w:ascii="Times New Roman" w:hAnsi="Times New Roman" w:cs="Times New Roman"/>
          <w:b/>
          <w:sz w:val="28"/>
          <w:szCs w:val="28"/>
        </w:rPr>
        <w:t>в которых предоставляется услуга</w:t>
      </w:r>
      <w:r w:rsidRPr="00822A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900FB1">
        <w:rPr>
          <w:rFonts w:ascii="Times New Roman" w:hAnsi="Times New Roman" w:cs="Times New Roman"/>
          <w:b/>
          <w:sz w:val="28"/>
          <w:szCs w:val="28"/>
        </w:rPr>
        <w:t>месту ожидания и приема заявителей, размещению и оформлению визуальной и текстовой информации о порядке предоставления таких услуг.</w:t>
      </w:r>
    </w:p>
    <w:p w:rsidR="00F45B33" w:rsidRPr="00F45B33" w:rsidRDefault="00F45B33" w:rsidP="00F45B33">
      <w:pPr>
        <w:ind w:firstLine="709"/>
        <w:jc w:val="both"/>
        <w:rPr>
          <w:rFonts w:eastAsia="Arial CYR"/>
          <w:sz w:val="28"/>
          <w:szCs w:val="28"/>
        </w:rPr>
      </w:pPr>
      <w:r w:rsidRPr="00F45B33">
        <w:rPr>
          <w:rFonts w:eastAsia="Arial CYR"/>
          <w:sz w:val="28"/>
          <w:szCs w:val="28"/>
        </w:rPr>
        <w:t>Помещение для предоставления муниципальной услуги должно быть оборудовано информационными табличками (вывесками) с указанием времени перерыва на обед, технического перерыва.</w:t>
      </w:r>
    </w:p>
    <w:p w:rsidR="00F45B33" w:rsidRPr="00F45B33" w:rsidRDefault="00F45B33" w:rsidP="00F45B33">
      <w:pPr>
        <w:ind w:firstLine="720"/>
        <w:jc w:val="both"/>
        <w:rPr>
          <w:rFonts w:eastAsia="Arial CYR" w:cs="Arial CYR"/>
          <w:color w:val="000000"/>
          <w:sz w:val="28"/>
          <w:szCs w:val="28"/>
        </w:rPr>
      </w:pPr>
      <w:r w:rsidRPr="00F45B33">
        <w:rPr>
          <w:rFonts w:eastAsia="Arial CYR" w:cs="Arial CYR"/>
          <w:sz w:val="28"/>
          <w:szCs w:val="28"/>
        </w:rPr>
        <w:t>Рабочее место специалиста принимающего заявление на оказание муниципальной услуги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устройствами,</w:t>
      </w:r>
      <w:r w:rsidRPr="00F45B33">
        <w:rPr>
          <w:rFonts w:eastAsia="Arial CYR" w:cs="Arial CYR"/>
          <w:color w:val="000000"/>
          <w:sz w:val="28"/>
          <w:szCs w:val="28"/>
        </w:rPr>
        <w:t xml:space="preserve"> комплектом мебели.</w:t>
      </w:r>
    </w:p>
    <w:p w:rsidR="00F45B33" w:rsidRPr="00F45B33" w:rsidRDefault="00F45B33" w:rsidP="00F45B33">
      <w:pPr>
        <w:ind w:firstLine="720"/>
        <w:jc w:val="both"/>
        <w:rPr>
          <w:rFonts w:eastAsia="Arial CYR" w:cs="Arial CYR"/>
          <w:sz w:val="28"/>
          <w:szCs w:val="28"/>
        </w:rPr>
      </w:pPr>
      <w:r w:rsidRPr="00F45B33">
        <w:rPr>
          <w:rFonts w:eastAsia="Arial CYR" w:cs="Arial CYR"/>
          <w:sz w:val="28"/>
          <w:szCs w:val="28"/>
        </w:rPr>
        <w:t>При организации рабочего места должен быть предусмотрен свободный вход и выход из помещения.</w:t>
      </w:r>
    </w:p>
    <w:p w:rsidR="00F45B33" w:rsidRPr="00F45B33" w:rsidRDefault="00F45B33" w:rsidP="00F45B33">
      <w:pPr>
        <w:ind w:firstLine="720"/>
        <w:jc w:val="both"/>
        <w:rPr>
          <w:rFonts w:eastAsia="Arial CYR" w:cs="Arial CYR"/>
          <w:sz w:val="28"/>
          <w:szCs w:val="28"/>
        </w:rPr>
      </w:pPr>
      <w:r w:rsidRPr="00F45B33">
        <w:rPr>
          <w:rFonts w:eastAsia="Arial CYR" w:cs="Arial CYR"/>
          <w:sz w:val="28"/>
          <w:szCs w:val="28"/>
        </w:rPr>
        <w:t>Зал ожидания в очереди на предоставление или получение документов оборудуется стульями (кресельными секциями, скамьями).</w:t>
      </w:r>
    </w:p>
    <w:p w:rsidR="00F45B33" w:rsidRPr="00F45B33" w:rsidRDefault="00F45B33" w:rsidP="00F45B33">
      <w:pPr>
        <w:suppressAutoHyphens/>
        <w:autoSpaceDE w:val="0"/>
        <w:ind w:firstLine="720"/>
        <w:jc w:val="both"/>
        <w:rPr>
          <w:rFonts w:eastAsia="Arial CYR" w:cs="Arial CYR"/>
          <w:sz w:val="28"/>
          <w:szCs w:val="28"/>
        </w:rPr>
      </w:pPr>
      <w:r w:rsidRPr="00F45B33">
        <w:rPr>
          <w:rFonts w:eastAsia="Arial CYR" w:cs="Arial CYR"/>
          <w:sz w:val="28"/>
          <w:szCs w:val="28"/>
        </w:rPr>
        <w:t>Места для заполнения запросов (заявлений) о предоставлении муниципальной услуги оборудуются стульями, столами (стойками) и информационными стендами.</w:t>
      </w:r>
    </w:p>
    <w:p w:rsidR="00F45B33" w:rsidRPr="00F45B33" w:rsidRDefault="00F45B33" w:rsidP="00F45B33">
      <w:pPr>
        <w:suppressAutoHyphens/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 w:rsidRPr="00F45B33">
        <w:rPr>
          <w:rFonts w:eastAsia="Arial CYR" w:cs="Arial CYR"/>
          <w:sz w:val="28"/>
          <w:szCs w:val="28"/>
        </w:rPr>
        <w:t>На информационном стенде размещается следующая информация:</w:t>
      </w:r>
    </w:p>
    <w:p w:rsidR="00F45B33" w:rsidRPr="00F45B33" w:rsidRDefault="00F45B33" w:rsidP="00F45B33">
      <w:pPr>
        <w:jc w:val="both"/>
        <w:rPr>
          <w:rFonts w:eastAsia="Arial CYR" w:cs="Arial CYR"/>
          <w:sz w:val="28"/>
          <w:szCs w:val="28"/>
        </w:rPr>
      </w:pPr>
      <w:r w:rsidRPr="00F45B33">
        <w:rPr>
          <w:rFonts w:eastAsia="Arial CYR" w:cs="Arial CYR"/>
          <w:sz w:val="28"/>
          <w:szCs w:val="28"/>
        </w:rPr>
        <w:t>- образцы заполнения заявлений о предоставлении муниципальной услуги;</w:t>
      </w:r>
    </w:p>
    <w:p w:rsidR="00F45B33" w:rsidRPr="00F45B33" w:rsidRDefault="00F45B33" w:rsidP="00F45B33">
      <w:pPr>
        <w:jc w:val="both"/>
        <w:rPr>
          <w:rFonts w:eastAsia="Arial CYR" w:cs="Arial CYR"/>
          <w:sz w:val="28"/>
          <w:szCs w:val="28"/>
        </w:rPr>
      </w:pPr>
      <w:r w:rsidRPr="00F45B33">
        <w:rPr>
          <w:rFonts w:eastAsia="Arial CYR" w:cs="Arial CYR"/>
          <w:sz w:val="28"/>
          <w:szCs w:val="28"/>
        </w:rPr>
        <w:lastRenderedPageBreak/>
        <w:t>- перечень документов, необходимых для предоставления муниципальной услуги;</w:t>
      </w:r>
    </w:p>
    <w:p w:rsidR="00F45B33" w:rsidRPr="00F45B33" w:rsidRDefault="00F45B33" w:rsidP="00F45B33">
      <w:pPr>
        <w:jc w:val="both"/>
        <w:rPr>
          <w:rFonts w:eastAsia="Arial CYR" w:cs="Arial CYR"/>
          <w:sz w:val="28"/>
          <w:szCs w:val="28"/>
        </w:rPr>
      </w:pPr>
      <w:r w:rsidRPr="00F45B33">
        <w:rPr>
          <w:rFonts w:eastAsia="Arial CYR" w:cs="Arial CYR"/>
          <w:sz w:val="28"/>
          <w:szCs w:val="28"/>
        </w:rPr>
        <w:t>- полное наименование органа, предоставляющего муниципальную услугу;</w:t>
      </w:r>
    </w:p>
    <w:p w:rsidR="00F45B33" w:rsidRPr="00F45B33" w:rsidRDefault="00F45B33" w:rsidP="00F45B33">
      <w:pPr>
        <w:jc w:val="both"/>
        <w:rPr>
          <w:rFonts w:eastAsia="Arial CYR" w:cs="Arial CYR"/>
          <w:sz w:val="28"/>
          <w:szCs w:val="28"/>
        </w:rPr>
      </w:pPr>
      <w:r w:rsidRPr="00F45B33">
        <w:rPr>
          <w:rFonts w:eastAsia="Arial CYR" w:cs="Arial CYR"/>
          <w:sz w:val="28"/>
          <w:szCs w:val="28"/>
        </w:rPr>
        <w:t>- место нахождения органа, предоставляющего муниципальную услугу;</w:t>
      </w:r>
    </w:p>
    <w:p w:rsidR="00F45B33" w:rsidRPr="00F45B33" w:rsidRDefault="00F45B33" w:rsidP="00F45B33">
      <w:pPr>
        <w:jc w:val="both"/>
        <w:rPr>
          <w:rFonts w:eastAsia="Arial CYR" w:cs="Arial CYR"/>
          <w:sz w:val="28"/>
          <w:szCs w:val="28"/>
        </w:rPr>
      </w:pPr>
      <w:r w:rsidRPr="00F45B33">
        <w:rPr>
          <w:rFonts w:eastAsia="Arial CYR" w:cs="Arial CYR"/>
          <w:sz w:val="28"/>
          <w:szCs w:val="28"/>
        </w:rPr>
        <w:t>- адрес   официального Интернет-сайта;</w:t>
      </w:r>
    </w:p>
    <w:p w:rsidR="00F45B33" w:rsidRPr="00F45B33" w:rsidRDefault="00F45B33" w:rsidP="00F45B33">
      <w:pPr>
        <w:jc w:val="both"/>
        <w:rPr>
          <w:rFonts w:eastAsia="Arial CYR" w:cs="Arial CYR"/>
          <w:sz w:val="28"/>
          <w:szCs w:val="28"/>
        </w:rPr>
      </w:pPr>
      <w:r w:rsidRPr="00F45B33">
        <w:rPr>
          <w:rFonts w:eastAsia="Arial CYR" w:cs="Arial CYR"/>
          <w:sz w:val="28"/>
          <w:szCs w:val="28"/>
        </w:rPr>
        <w:t>- телефонные номера и электронный адрес;</w:t>
      </w:r>
    </w:p>
    <w:p w:rsidR="00F45B33" w:rsidRPr="00F45B33" w:rsidRDefault="00F45B33" w:rsidP="00F45B33">
      <w:pPr>
        <w:tabs>
          <w:tab w:val="left" w:pos="210"/>
        </w:tabs>
        <w:suppressAutoHyphens/>
        <w:jc w:val="both"/>
        <w:rPr>
          <w:rFonts w:eastAsia="Arial CYR" w:cs="Arial CYR"/>
          <w:sz w:val="28"/>
          <w:szCs w:val="28"/>
        </w:rPr>
      </w:pPr>
      <w:r w:rsidRPr="00F45B33">
        <w:rPr>
          <w:rFonts w:eastAsia="Arial CYR" w:cs="Arial CYR"/>
          <w:sz w:val="28"/>
          <w:szCs w:val="28"/>
        </w:rPr>
        <w:t>- информацию о режиме работы;</w:t>
      </w:r>
    </w:p>
    <w:p w:rsidR="00F45B33" w:rsidRPr="00F45B33" w:rsidRDefault="00F45B33" w:rsidP="00F45B33">
      <w:pPr>
        <w:tabs>
          <w:tab w:val="left" w:pos="255"/>
        </w:tabs>
        <w:suppressAutoHyphens/>
        <w:jc w:val="both"/>
        <w:rPr>
          <w:rFonts w:eastAsia="Arial CYR" w:cs="Arial CYR"/>
          <w:sz w:val="28"/>
          <w:szCs w:val="28"/>
        </w:rPr>
      </w:pPr>
      <w:r w:rsidRPr="00F45B33">
        <w:rPr>
          <w:rFonts w:eastAsia="Arial CYR" w:cs="Arial CYR"/>
          <w:sz w:val="28"/>
          <w:szCs w:val="28"/>
        </w:rPr>
        <w:t>- должность, фамилия, имя, отчества специалиста оказывающего муниципальную услугу.</w:t>
      </w:r>
    </w:p>
    <w:p w:rsidR="00CC71C5" w:rsidRPr="00F45B33" w:rsidRDefault="00F45B33" w:rsidP="009F0A5A">
      <w:pPr>
        <w:ind w:firstLine="709"/>
        <w:jc w:val="both"/>
        <w:rPr>
          <w:sz w:val="28"/>
          <w:szCs w:val="28"/>
        </w:rPr>
      </w:pPr>
      <w:r w:rsidRPr="00F45B33">
        <w:rPr>
          <w:rFonts w:eastAsia="Arial CYR" w:cs="Arial CYR"/>
          <w:sz w:val="28"/>
          <w:szCs w:val="28"/>
        </w:rPr>
        <w:t>Информация о порядке предоставления муниципальной услуги является открытой, общедоступной.</w:t>
      </w:r>
    </w:p>
    <w:p w:rsidR="00F45B33" w:rsidRPr="00671A0D" w:rsidRDefault="00F45B33" w:rsidP="00F45B33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A0D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71A0D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услуги. </w:t>
      </w:r>
    </w:p>
    <w:p w:rsidR="00F45B33" w:rsidRDefault="00F45B33" w:rsidP="00F45B33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2.15.1. Доступность услуги – это обеспечение условий для подачи заявлений и получения результата </w:t>
      </w:r>
      <w:r w:rsidRPr="00A878B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объявленном месте и в установленные сроки. </w:t>
      </w:r>
    </w:p>
    <w:p w:rsidR="00F45B33" w:rsidRPr="00597221" w:rsidRDefault="00F45B33" w:rsidP="00F45B33">
      <w:pPr>
        <w:tabs>
          <w:tab w:val="left" w:pos="255"/>
        </w:tabs>
        <w:ind w:left="-3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ab/>
      </w:r>
      <w:r w:rsidRPr="00597221">
        <w:rPr>
          <w:rFonts w:eastAsia="Arial CYR"/>
          <w:sz w:val="28"/>
          <w:szCs w:val="28"/>
        </w:rPr>
        <w:t xml:space="preserve">Показателем доступности муниципальной услуги является открытость и общедоступность информации о порядке предоставления муниципальной услуги. </w:t>
      </w:r>
    </w:p>
    <w:p w:rsidR="00F45B33" w:rsidRPr="00597221" w:rsidRDefault="00F45B33" w:rsidP="00F45B33">
      <w:pPr>
        <w:tabs>
          <w:tab w:val="left" w:pos="255"/>
        </w:tabs>
        <w:ind w:left="-3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ab/>
      </w:r>
      <w:r w:rsidRPr="00597221">
        <w:rPr>
          <w:rFonts w:eastAsia="Arial CYR"/>
          <w:sz w:val="28"/>
          <w:szCs w:val="28"/>
        </w:rPr>
        <w:t>Информация о порядке предоставления муниципально</w:t>
      </w:r>
      <w:r>
        <w:rPr>
          <w:rFonts w:eastAsia="Arial CYR"/>
          <w:sz w:val="28"/>
          <w:szCs w:val="28"/>
        </w:rPr>
        <w:t>й</w:t>
      </w:r>
      <w:r w:rsidRPr="00597221">
        <w:rPr>
          <w:rFonts w:eastAsia="Arial CYR"/>
          <w:sz w:val="28"/>
          <w:szCs w:val="28"/>
        </w:rPr>
        <w:t xml:space="preserve"> услуги предоставляется:</w:t>
      </w:r>
    </w:p>
    <w:p w:rsidR="00F45B33" w:rsidRPr="00597221" w:rsidRDefault="00F45B33" w:rsidP="00F45B33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- с использованием средств телефонной связи, электронного информирования;</w:t>
      </w:r>
    </w:p>
    <w:p w:rsidR="00F45B33" w:rsidRPr="00597221" w:rsidRDefault="00F45B33" w:rsidP="00F45B33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- посредством размещения в информационно-телекоммуникационных сетях (в том числе сети Интернет) </w:t>
      </w:r>
    </w:p>
    <w:p w:rsidR="00F45B33" w:rsidRPr="00597221" w:rsidRDefault="00F45B33" w:rsidP="00F45B33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- на информационном стенде </w:t>
      </w:r>
      <w:r>
        <w:rPr>
          <w:rFonts w:eastAsia="Arial CYR"/>
          <w:sz w:val="28"/>
          <w:szCs w:val="28"/>
        </w:rPr>
        <w:t>Администрации поселения</w:t>
      </w:r>
      <w:r w:rsidRPr="00597221">
        <w:rPr>
          <w:rFonts w:eastAsia="Arial CYR"/>
          <w:sz w:val="28"/>
          <w:szCs w:val="28"/>
        </w:rPr>
        <w:t>.</w:t>
      </w:r>
    </w:p>
    <w:p w:rsidR="00F45B33" w:rsidRPr="00597221" w:rsidRDefault="00F45B33" w:rsidP="00F45B33">
      <w:pPr>
        <w:ind w:firstLine="540"/>
        <w:jc w:val="both"/>
        <w:rPr>
          <w:rFonts w:eastAsia="Arial CYR" w:cs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Сайт Администрации </w:t>
      </w:r>
      <w:r>
        <w:rPr>
          <w:rFonts w:eastAsia="Arial CYR"/>
          <w:sz w:val="28"/>
          <w:szCs w:val="28"/>
        </w:rPr>
        <w:t xml:space="preserve">Угличского муниципального района </w:t>
      </w:r>
      <w:r w:rsidRPr="00597221">
        <w:rPr>
          <w:rFonts w:eastAsia="Arial CYR"/>
          <w:sz w:val="28"/>
          <w:szCs w:val="28"/>
        </w:rPr>
        <w:t xml:space="preserve">  </w:t>
      </w:r>
      <w:hyperlink r:id="rId10" w:history="1">
        <w:r w:rsidRPr="00597221">
          <w:rPr>
            <w:rStyle w:val="ad"/>
            <w:sz w:val="28"/>
            <w:szCs w:val="28"/>
            <w:lang w:val="en-US"/>
          </w:rPr>
          <w:t>www</w:t>
        </w:r>
        <w:r w:rsidRPr="00597221">
          <w:rPr>
            <w:rStyle w:val="ad"/>
            <w:sz w:val="28"/>
            <w:szCs w:val="28"/>
          </w:rPr>
          <w:t>.</w:t>
        </w:r>
        <w:r w:rsidRPr="00597221">
          <w:rPr>
            <w:rStyle w:val="ad"/>
            <w:sz w:val="28"/>
            <w:szCs w:val="28"/>
            <w:lang w:val="en-US"/>
          </w:rPr>
          <w:t>uglich</w:t>
        </w:r>
        <w:r w:rsidRPr="00597221">
          <w:rPr>
            <w:rStyle w:val="ad"/>
            <w:sz w:val="28"/>
            <w:szCs w:val="28"/>
          </w:rPr>
          <w:t>.</w:t>
        </w:r>
        <w:r w:rsidRPr="00597221">
          <w:rPr>
            <w:rStyle w:val="ad"/>
            <w:sz w:val="28"/>
            <w:szCs w:val="28"/>
            <w:lang w:val="en-US"/>
          </w:rPr>
          <w:t>ru</w:t>
        </w:r>
      </w:hyperlink>
      <w:r w:rsidRPr="00597221">
        <w:rPr>
          <w:rFonts w:eastAsia="Arial CYR" w:cs="Arial CYR"/>
          <w:sz w:val="28"/>
          <w:szCs w:val="28"/>
        </w:rPr>
        <w:t>, контактный телефон</w:t>
      </w:r>
      <w:r>
        <w:rPr>
          <w:rFonts w:eastAsia="Arial CYR" w:cs="Arial CYR"/>
          <w:sz w:val="28"/>
          <w:szCs w:val="28"/>
        </w:rPr>
        <w:t xml:space="preserve"> Администрации Слободского сельского поселения</w:t>
      </w:r>
      <w:r w:rsidRPr="00597221">
        <w:rPr>
          <w:rFonts w:eastAsia="Arial CYR" w:cs="Arial CYR"/>
          <w:sz w:val="28"/>
          <w:szCs w:val="28"/>
        </w:rPr>
        <w:t xml:space="preserve">: (48532) </w:t>
      </w:r>
      <w:r>
        <w:rPr>
          <w:rFonts w:eastAsia="Arial CYR" w:cs="Arial CYR"/>
          <w:sz w:val="28"/>
          <w:szCs w:val="28"/>
        </w:rPr>
        <w:t>50082</w:t>
      </w:r>
      <w:r w:rsidRPr="00597221">
        <w:rPr>
          <w:rFonts w:eastAsia="Arial CYR" w:cs="Arial CYR"/>
          <w:sz w:val="28"/>
          <w:szCs w:val="28"/>
        </w:rPr>
        <w:t>.</w:t>
      </w:r>
    </w:p>
    <w:p w:rsidR="00F45B33" w:rsidRPr="00597221" w:rsidRDefault="00F45B33" w:rsidP="00F45B33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Информация по электронной почте или через Интернет-сайт предоставляется в режиме вопросов-ответов каждому заинтересованному лицу, задавшему вопрос, не позднее 5-ти рабочих дней, следующих за днем получения вопроса.</w:t>
      </w:r>
    </w:p>
    <w:p w:rsidR="00F45B33" w:rsidRPr="00597221" w:rsidRDefault="00F45B33" w:rsidP="00F45B33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Консультирование получателей муниципальной услуги о порядке ее предоставления проводится в соответствии с графиком  работы Администрации </w:t>
      </w:r>
      <w:r>
        <w:rPr>
          <w:rFonts w:eastAsia="Arial CYR"/>
          <w:sz w:val="28"/>
          <w:szCs w:val="28"/>
        </w:rPr>
        <w:t>поселения (п.1.3.</w:t>
      </w:r>
      <w:r w:rsidRPr="00597221">
        <w:rPr>
          <w:rFonts w:eastAsia="Arial CYR"/>
          <w:sz w:val="28"/>
          <w:szCs w:val="28"/>
        </w:rPr>
        <w:t xml:space="preserve"> настоящего регламента).</w:t>
      </w:r>
    </w:p>
    <w:p w:rsidR="00F45B33" w:rsidRDefault="00F45B33" w:rsidP="00F45B33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221">
        <w:rPr>
          <w:rFonts w:ascii="Times New Roman" w:eastAsia="Arial CYR" w:hAnsi="Times New Roman" w:cs="Times New Roman"/>
          <w:sz w:val="28"/>
          <w:szCs w:val="28"/>
        </w:rPr>
        <w:t xml:space="preserve">     2.1</w:t>
      </w:r>
      <w:r>
        <w:rPr>
          <w:rFonts w:ascii="Times New Roman" w:eastAsia="Arial CYR" w:hAnsi="Times New Roman" w:cs="Times New Roman"/>
          <w:sz w:val="28"/>
          <w:szCs w:val="28"/>
        </w:rPr>
        <w:t>5</w:t>
      </w:r>
      <w:r w:rsidRPr="00597221">
        <w:rPr>
          <w:rFonts w:ascii="Times New Roman" w:eastAsia="Arial CYR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Качество услуги определяется предоставлением услуги в соответствии с настоящим административным регламентом.</w:t>
      </w:r>
    </w:p>
    <w:p w:rsidR="00F45B33" w:rsidRPr="00597221" w:rsidRDefault="00F45B33" w:rsidP="00F45B33">
      <w:pPr>
        <w:ind w:firstLine="709"/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>Показателями качества муниципальной услуги являются:</w:t>
      </w:r>
    </w:p>
    <w:p w:rsidR="00F45B33" w:rsidRPr="00597221" w:rsidRDefault="00F45B33" w:rsidP="00F45B33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- отсутствие выявленных нарушений в ходе исполнения муниципальной услуги по результатам проведенных проверок;</w:t>
      </w:r>
    </w:p>
    <w:p w:rsidR="00F45B33" w:rsidRDefault="00F45B33" w:rsidP="00F45B33">
      <w:pPr>
        <w:autoSpaceDN w:val="0"/>
        <w:adjustRightInd w:val="0"/>
        <w:jc w:val="both"/>
        <w:rPr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-  отсутствие обоснованных жалоб.</w:t>
      </w:r>
    </w:p>
    <w:p w:rsidR="00CC71C5" w:rsidRDefault="00CC71C5" w:rsidP="009F0A5A">
      <w:pPr>
        <w:ind w:firstLine="709"/>
        <w:jc w:val="both"/>
      </w:pPr>
    </w:p>
    <w:p w:rsidR="00F45B33" w:rsidRPr="00597221" w:rsidRDefault="00F45B33" w:rsidP="00F45B33">
      <w:pPr>
        <w:widowControl w:val="0"/>
        <w:suppressAutoHyphens/>
        <w:autoSpaceDE w:val="0"/>
        <w:ind w:left="900"/>
        <w:jc w:val="center"/>
        <w:rPr>
          <w:rFonts w:eastAsia="Arial CYR"/>
          <w:b/>
          <w:sz w:val="28"/>
          <w:szCs w:val="28"/>
        </w:rPr>
      </w:pPr>
      <w:r w:rsidRPr="00423570">
        <w:rPr>
          <w:b/>
          <w:color w:val="000000"/>
          <w:sz w:val="28"/>
          <w:szCs w:val="28"/>
          <w:lang w:val="en-US"/>
        </w:rPr>
        <w:t>III</w:t>
      </w:r>
      <w:r w:rsidRPr="00423570">
        <w:rPr>
          <w:b/>
          <w:color w:val="000000"/>
          <w:sz w:val="28"/>
          <w:szCs w:val="28"/>
        </w:rPr>
        <w:t>.</w:t>
      </w:r>
      <w:r w:rsidRPr="00423570">
        <w:rPr>
          <w:rFonts w:eastAsia="Arial CYR"/>
          <w:b/>
          <w:sz w:val="28"/>
          <w:szCs w:val="28"/>
        </w:rPr>
        <w:t xml:space="preserve"> </w:t>
      </w:r>
      <w:r w:rsidRPr="00597221">
        <w:rPr>
          <w:rFonts w:eastAsia="Arial CYR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F45B33" w:rsidRPr="00597221" w:rsidRDefault="00F45B33" w:rsidP="00F45B33">
      <w:pPr>
        <w:ind w:firstLine="540"/>
        <w:jc w:val="center"/>
        <w:rPr>
          <w:rFonts w:eastAsia="Arial CYR"/>
          <w:sz w:val="28"/>
          <w:szCs w:val="28"/>
        </w:rPr>
      </w:pPr>
    </w:p>
    <w:p w:rsidR="00F45B33" w:rsidRPr="00055C88" w:rsidRDefault="00F45B33" w:rsidP="00F45B33">
      <w:pPr>
        <w:jc w:val="both"/>
        <w:rPr>
          <w:rFonts w:eastAsia="Arial CYR"/>
          <w:b/>
          <w:sz w:val="28"/>
          <w:szCs w:val="28"/>
        </w:rPr>
      </w:pPr>
      <w:r w:rsidRPr="00671A0D">
        <w:rPr>
          <w:rFonts w:eastAsia="Arial CYR"/>
          <w:b/>
          <w:sz w:val="28"/>
          <w:szCs w:val="28"/>
        </w:rPr>
        <w:t xml:space="preserve">     3.1. Состав административных процедур:</w:t>
      </w:r>
    </w:p>
    <w:p w:rsidR="00F45B33" w:rsidRPr="00F45B33" w:rsidRDefault="00F45B33" w:rsidP="00F45B33">
      <w:pPr>
        <w:ind w:left="30" w:firstLine="540"/>
        <w:jc w:val="both"/>
        <w:rPr>
          <w:rFonts w:eastAsia="Arial CYR" w:cs="Arial CYR"/>
          <w:sz w:val="28"/>
          <w:szCs w:val="28"/>
        </w:rPr>
      </w:pPr>
      <w:r w:rsidRPr="00F45B33">
        <w:rPr>
          <w:rFonts w:eastAsia="Arial CYR" w:cs="Arial CYR"/>
          <w:sz w:val="28"/>
          <w:szCs w:val="28"/>
        </w:rPr>
        <w:t>а) прием, первичная проверка и регистрация документов, необходимых для предоставления муниципальной услуги;</w:t>
      </w:r>
    </w:p>
    <w:p w:rsidR="00F45B33" w:rsidRPr="00F45B33" w:rsidRDefault="00F45B33" w:rsidP="00F45B33">
      <w:pPr>
        <w:ind w:left="30" w:firstLine="540"/>
        <w:jc w:val="both"/>
        <w:rPr>
          <w:rFonts w:eastAsia="Arial CYR" w:cs="Arial CYR"/>
          <w:sz w:val="28"/>
          <w:szCs w:val="28"/>
        </w:rPr>
      </w:pPr>
      <w:r w:rsidRPr="00F45B33">
        <w:rPr>
          <w:rFonts w:eastAsia="Arial CYR" w:cs="Arial CYR"/>
          <w:sz w:val="28"/>
          <w:szCs w:val="28"/>
        </w:rPr>
        <w:lastRenderedPageBreak/>
        <w:t>б) рассмотрение запроса и подготовка итоговой документации;</w:t>
      </w:r>
    </w:p>
    <w:p w:rsidR="00F45B33" w:rsidRPr="00F45B33" w:rsidRDefault="00F45B33" w:rsidP="00F45B33">
      <w:pPr>
        <w:ind w:left="30" w:firstLine="540"/>
        <w:jc w:val="both"/>
        <w:rPr>
          <w:rFonts w:eastAsia="Arial CYR" w:cs="Arial CYR"/>
          <w:color w:val="000000"/>
          <w:sz w:val="28"/>
          <w:szCs w:val="28"/>
        </w:rPr>
      </w:pPr>
      <w:r w:rsidRPr="00F45B33">
        <w:rPr>
          <w:rFonts w:eastAsia="Arial CYR" w:cs="Arial CYR"/>
          <w:color w:val="000000"/>
          <w:sz w:val="28"/>
          <w:szCs w:val="28"/>
        </w:rPr>
        <w:t>в) выдача справки, выписки, копии архивного документа, ответа об отсутствии запрашиваемых сведений, рекомендации о дальнейших путях поиска необходимой информации, уведомления о направлении соответствующих запросов на исполнение по принадлежности в другие организации.</w:t>
      </w:r>
    </w:p>
    <w:p w:rsidR="00F45B33" w:rsidRPr="00055C88" w:rsidRDefault="00F45B33" w:rsidP="00F45B33">
      <w:pPr>
        <w:ind w:firstLine="708"/>
        <w:jc w:val="both"/>
        <w:rPr>
          <w:rFonts w:eastAsia="Arial CYR"/>
          <w:b/>
          <w:color w:val="000000"/>
          <w:spacing w:val="-1"/>
          <w:sz w:val="28"/>
          <w:szCs w:val="28"/>
        </w:rPr>
      </w:pPr>
      <w:r w:rsidRPr="00055C88">
        <w:rPr>
          <w:rFonts w:eastAsia="Arial CYR"/>
          <w:b/>
          <w:color w:val="000000"/>
          <w:spacing w:val="-1"/>
          <w:sz w:val="28"/>
          <w:szCs w:val="28"/>
        </w:rPr>
        <w:t>3.2. Порядок осуществления административных процедур в электронной форме:</w:t>
      </w:r>
    </w:p>
    <w:p w:rsidR="00F45B33" w:rsidRPr="00D54961" w:rsidRDefault="00F45B33" w:rsidP="00F45B33">
      <w:pPr>
        <w:ind w:firstLine="708"/>
        <w:jc w:val="both"/>
        <w:rPr>
          <w:rFonts w:eastAsia="Arial CYR"/>
          <w:color w:val="000000"/>
          <w:spacing w:val="-1"/>
          <w:sz w:val="28"/>
          <w:szCs w:val="28"/>
        </w:rPr>
      </w:pPr>
      <w:r w:rsidRPr="00D54961">
        <w:rPr>
          <w:rFonts w:eastAsia="Arial CYR"/>
          <w:color w:val="000000"/>
          <w:spacing w:val="-1"/>
          <w:sz w:val="28"/>
          <w:szCs w:val="28"/>
        </w:rPr>
        <w:t>Заявитель вправе направить в электронной форме:</w:t>
      </w:r>
    </w:p>
    <w:p w:rsidR="00F45B33" w:rsidRDefault="00F45B33" w:rsidP="00F45B33">
      <w:pPr>
        <w:ind w:firstLine="720"/>
        <w:jc w:val="both"/>
        <w:rPr>
          <w:rFonts w:eastAsia="Arial CYR"/>
          <w:color w:val="000000"/>
          <w:spacing w:val="-1"/>
          <w:sz w:val="28"/>
          <w:szCs w:val="28"/>
        </w:rPr>
      </w:pPr>
      <w:r w:rsidRPr="00D54961">
        <w:rPr>
          <w:rFonts w:eastAsia="Arial CYR"/>
          <w:color w:val="000000"/>
          <w:spacing w:val="-1"/>
          <w:sz w:val="28"/>
          <w:szCs w:val="28"/>
        </w:rPr>
        <w:t>- запрос о предоставлении в установленном порядке информации  к сведениям о муниципальной услуге</w:t>
      </w:r>
      <w:r>
        <w:rPr>
          <w:rFonts w:eastAsia="Arial CYR"/>
          <w:color w:val="000000"/>
          <w:spacing w:val="-1"/>
          <w:sz w:val="28"/>
          <w:szCs w:val="28"/>
        </w:rPr>
        <w:t>,</w:t>
      </w:r>
    </w:p>
    <w:p w:rsidR="00F45B33" w:rsidRPr="00D54961" w:rsidRDefault="00F45B33" w:rsidP="00F45B33">
      <w:pPr>
        <w:ind w:firstLine="720"/>
        <w:jc w:val="both"/>
        <w:rPr>
          <w:rFonts w:eastAsia="Arial CYR"/>
          <w:color w:val="000000"/>
          <w:spacing w:val="-1"/>
          <w:sz w:val="28"/>
          <w:szCs w:val="28"/>
        </w:rPr>
      </w:pPr>
      <w:r>
        <w:rPr>
          <w:rFonts w:eastAsia="Arial CYR"/>
          <w:color w:val="000000"/>
          <w:spacing w:val="-1"/>
          <w:sz w:val="28"/>
          <w:szCs w:val="28"/>
        </w:rPr>
        <w:t xml:space="preserve">- запрос о ходе выполнения запроса о предоставлении муниципальной </w:t>
      </w:r>
      <w:r w:rsidRPr="00D54961">
        <w:rPr>
          <w:rFonts w:eastAsia="Arial CYR"/>
          <w:color w:val="000000"/>
          <w:spacing w:val="-1"/>
          <w:sz w:val="28"/>
          <w:szCs w:val="28"/>
        </w:rPr>
        <w:t>услуги.</w:t>
      </w:r>
    </w:p>
    <w:p w:rsidR="00F45B33" w:rsidRDefault="00F45B33" w:rsidP="00F45B33">
      <w:pPr>
        <w:ind w:firstLine="720"/>
        <w:jc w:val="both"/>
        <w:rPr>
          <w:sz w:val="28"/>
          <w:szCs w:val="28"/>
        </w:rPr>
      </w:pPr>
      <w:r w:rsidRPr="00504622">
        <w:rPr>
          <w:sz w:val="28"/>
          <w:szCs w:val="28"/>
        </w:rPr>
        <w:t>Специалист,</w:t>
      </w:r>
      <w:r w:rsidRPr="00D54961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ый</w:t>
      </w:r>
      <w:r w:rsidRPr="00D54961">
        <w:rPr>
          <w:sz w:val="28"/>
          <w:szCs w:val="28"/>
        </w:rPr>
        <w:t xml:space="preserve"> на ведение работы по предоставлению муниципальной услуги</w:t>
      </w:r>
      <w:r>
        <w:rPr>
          <w:sz w:val="28"/>
          <w:szCs w:val="28"/>
        </w:rPr>
        <w:t>, обязан в 3-х дневный срок со дня получения  в электронной форме направить заявителю  ответ по существу.</w:t>
      </w:r>
    </w:p>
    <w:p w:rsidR="00F45B33" w:rsidRPr="008A7B1E" w:rsidRDefault="00F45B33" w:rsidP="00F45B33">
      <w:pPr>
        <w:ind w:left="30" w:firstLine="678"/>
        <w:jc w:val="both"/>
        <w:rPr>
          <w:rFonts w:eastAsia="Arial CYR"/>
          <w:b/>
          <w:sz w:val="28"/>
          <w:szCs w:val="28"/>
        </w:rPr>
      </w:pPr>
      <w:r w:rsidRPr="008A7B1E">
        <w:rPr>
          <w:rFonts w:eastAsia="Arial CYR"/>
          <w:b/>
          <w:sz w:val="28"/>
          <w:szCs w:val="28"/>
        </w:rPr>
        <w:t>3.</w:t>
      </w:r>
      <w:r>
        <w:rPr>
          <w:rFonts w:eastAsia="Arial CYR"/>
          <w:b/>
          <w:sz w:val="28"/>
          <w:szCs w:val="28"/>
        </w:rPr>
        <w:t>3</w:t>
      </w:r>
      <w:r w:rsidRPr="008A7B1E">
        <w:rPr>
          <w:rFonts w:eastAsia="Arial CYR"/>
          <w:b/>
          <w:sz w:val="28"/>
          <w:szCs w:val="28"/>
        </w:rPr>
        <w:t>. Блок-схема предоставления муниципальной услуги.</w:t>
      </w:r>
    </w:p>
    <w:p w:rsidR="00F45B33" w:rsidRPr="00597221" w:rsidRDefault="00F45B33" w:rsidP="00F45B33">
      <w:pPr>
        <w:ind w:left="30" w:firstLine="678"/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>Последовательность и сроки выполнения административных процедур предста</w:t>
      </w:r>
      <w:r>
        <w:rPr>
          <w:rFonts w:eastAsia="Arial CYR"/>
          <w:sz w:val="28"/>
          <w:szCs w:val="28"/>
        </w:rPr>
        <w:t>влены в блок-схеме (приложение 1</w:t>
      </w:r>
      <w:r w:rsidRPr="00597221">
        <w:rPr>
          <w:rFonts w:eastAsia="Arial CYR"/>
          <w:sz w:val="28"/>
          <w:szCs w:val="28"/>
        </w:rPr>
        <w:t>).</w:t>
      </w:r>
    </w:p>
    <w:p w:rsidR="00F45B33" w:rsidRPr="008A7B1E" w:rsidRDefault="00F45B33" w:rsidP="00F45B33">
      <w:pPr>
        <w:ind w:left="30" w:firstLine="678"/>
        <w:jc w:val="both"/>
        <w:rPr>
          <w:rFonts w:eastAsia="Arial CYR"/>
          <w:b/>
          <w:sz w:val="28"/>
          <w:szCs w:val="28"/>
        </w:rPr>
      </w:pPr>
      <w:r w:rsidRPr="008A7B1E">
        <w:rPr>
          <w:rFonts w:eastAsia="Arial CYR"/>
          <w:b/>
          <w:sz w:val="28"/>
          <w:szCs w:val="28"/>
        </w:rPr>
        <w:t>3.</w:t>
      </w:r>
      <w:r>
        <w:rPr>
          <w:rFonts w:eastAsia="Arial CYR"/>
          <w:b/>
          <w:sz w:val="28"/>
          <w:szCs w:val="28"/>
        </w:rPr>
        <w:t>4</w:t>
      </w:r>
      <w:r w:rsidRPr="008A7B1E">
        <w:rPr>
          <w:rFonts w:eastAsia="Arial CYR"/>
          <w:b/>
          <w:sz w:val="28"/>
          <w:szCs w:val="28"/>
        </w:rPr>
        <w:t>. Порядок выполнения административных процедур.</w:t>
      </w:r>
    </w:p>
    <w:p w:rsidR="00F45B33" w:rsidRPr="00482C37" w:rsidRDefault="00F45B33" w:rsidP="00482C37">
      <w:pPr>
        <w:ind w:firstLine="708"/>
        <w:jc w:val="both"/>
        <w:rPr>
          <w:rFonts w:eastAsia="Arial CYR" w:cs="Arial CYR"/>
          <w:sz w:val="28"/>
          <w:szCs w:val="28"/>
        </w:rPr>
      </w:pPr>
      <w:r w:rsidRPr="00482C37">
        <w:rPr>
          <w:sz w:val="28"/>
          <w:szCs w:val="28"/>
        </w:rPr>
        <w:t xml:space="preserve">3.4.1. </w:t>
      </w:r>
      <w:r w:rsidRPr="00482C37">
        <w:rPr>
          <w:rFonts w:eastAsia="Arial CYR" w:cs="Arial CYR"/>
          <w:sz w:val="28"/>
          <w:szCs w:val="28"/>
        </w:rPr>
        <w:t>Требования к порядку приема и регистрации запроса заявителя:</w:t>
      </w:r>
    </w:p>
    <w:p w:rsidR="00F45B33" w:rsidRPr="00482C37" w:rsidRDefault="00F45B33" w:rsidP="00F45B33">
      <w:pPr>
        <w:ind w:firstLine="709"/>
        <w:jc w:val="both"/>
        <w:rPr>
          <w:rFonts w:eastAsia="Arial CYR" w:cs="Arial CYR"/>
          <w:sz w:val="28"/>
          <w:szCs w:val="28"/>
        </w:rPr>
      </w:pPr>
      <w:r w:rsidRPr="00482C37">
        <w:rPr>
          <w:rFonts w:eastAsia="Arial CYR" w:cs="Arial CYR"/>
          <w:sz w:val="28"/>
          <w:szCs w:val="28"/>
        </w:rPr>
        <w:t xml:space="preserve">1) Основанием для начала предоставления муниципальной услуги является обращение заявителя в Администрацию </w:t>
      </w:r>
      <w:r w:rsidRPr="00482C37">
        <w:rPr>
          <w:sz w:val="28"/>
          <w:szCs w:val="28"/>
        </w:rPr>
        <w:t>Слободского</w:t>
      </w:r>
      <w:r w:rsidRPr="00482C37">
        <w:rPr>
          <w:rFonts w:eastAsia="Arial CYR" w:cs="Arial CYR"/>
          <w:sz w:val="28"/>
          <w:szCs w:val="28"/>
        </w:rPr>
        <w:t xml:space="preserve"> сельского поселения с запросом и документов указанных в </w:t>
      </w:r>
      <w:r w:rsidRPr="00482C37">
        <w:rPr>
          <w:rStyle w:val="ad"/>
          <w:rFonts w:eastAsia="Arial CYR" w:cs="Arial CYR"/>
          <w:color w:val="auto"/>
          <w:sz w:val="28"/>
          <w:szCs w:val="28"/>
          <w:u w:val="none"/>
        </w:rPr>
        <w:t xml:space="preserve">пункте </w:t>
      </w:r>
      <w:r w:rsidR="00482C37" w:rsidRPr="00482C37">
        <w:rPr>
          <w:rStyle w:val="ad"/>
          <w:rFonts w:eastAsia="Arial CYR" w:cs="Arial CYR"/>
          <w:color w:val="auto"/>
          <w:sz w:val="28"/>
          <w:szCs w:val="28"/>
          <w:u w:val="none"/>
        </w:rPr>
        <w:t>2.</w:t>
      </w:r>
      <w:r w:rsidRPr="00482C37">
        <w:rPr>
          <w:rStyle w:val="ad"/>
          <w:rFonts w:eastAsia="Arial CYR" w:cs="Arial CYR"/>
          <w:color w:val="auto"/>
          <w:sz w:val="28"/>
          <w:szCs w:val="28"/>
          <w:u w:val="none"/>
        </w:rPr>
        <w:t>6</w:t>
      </w:r>
      <w:r w:rsidR="00482C37" w:rsidRPr="00482C37">
        <w:rPr>
          <w:rStyle w:val="ad"/>
          <w:rFonts w:eastAsia="Arial CYR" w:cs="Arial CYR"/>
          <w:color w:val="auto"/>
          <w:sz w:val="28"/>
          <w:szCs w:val="28"/>
          <w:u w:val="none"/>
        </w:rPr>
        <w:t>.</w:t>
      </w:r>
      <w:r w:rsidRPr="00482C37">
        <w:rPr>
          <w:rStyle w:val="ad"/>
          <w:rFonts w:eastAsia="Arial CYR" w:cs="Arial CYR"/>
          <w:color w:val="auto"/>
          <w:sz w:val="28"/>
          <w:szCs w:val="28"/>
          <w:u w:val="none"/>
        </w:rPr>
        <w:t xml:space="preserve"> </w:t>
      </w:r>
      <w:r w:rsidR="00482C37" w:rsidRPr="00482C37">
        <w:rPr>
          <w:rStyle w:val="ad"/>
          <w:rFonts w:eastAsia="Arial CYR" w:cs="Arial CYR"/>
          <w:color w:val="auto"/>
          <w:sz w:val="28"/>
          <w:szCs w:val="28"/>
          <w:u w:val="none"/>
        </w:rPr>
        <w:t>раздела</w:t>
      </w:r>
      <w:r w:rsidRPr="00482C37">
        <w:rPr>
          <w:rStyle w:val="ad"/>
          <w:rFonts w:eastAsia="Arial CYR" w:cs="Arial CYR"/>
          <w:color w:val="auto"/>
          <w:sz w:val="28"/>
          <w:szCs w:val="28"/>
          <w:u w:val="none"/>
        </w:rPr>
        <w:t xml:space="preserve"> II</w:t>
      </w:r>
      <w:r w:rsidRPr="00482C37">
        <w:rPr>
          <w:rFonts w:eastAsia="Arial CYR"/>
          <w:sz w:val="28"/>
          <w:szCs w:val="28"/>
        </w:rPr>
        <w:t xml:space="preserve"> </w:t>
      </w:r>
      <w:r w:rsidR="00482C37" w:rsidRPr="00482C37">
        <w:rPr>
          <w:rFonts w:eastAsia="Arial CYR" w:cs="Arial CYR"/>
          <w:sz w:val="28"/>
          <w:szCs w:val="28"/>
        </w:rPr>
        <w:t>настоящего</w:t>
      </w:r>
      <w:r w:rsidRPr="00482C37">
        <w:rPr>
          <w:rFonts w:eastAsia="Arial CYR" w:cs="Arial CYR"/>
          <w:sz w:val="28"/>
          <w:szCs w:val="28"/>
        </w:rPr>
        <w:t xml:space="preserve"> Регламента. </w:t>
      </w:r>
    </w:p>
    <w:p w:rsidR="00F45B33" w:rsidRPr="00482C37" w:rsidRDefault="00F45B33" w:rsidP="00F45B33">
      <w:pPr>
        <w:ind w:firstLine="709"/>
        <w:jc w:val="both"/>
        <w:rPr>
          <w:rFonts w:eastAsia="Arial CYR" w:cs="Arial CYR"/>
          <w:sz w:val="28"/>
          <w:szCs w:val="28"/>
        </w:rPr>
      </w:pPr>
      <w:r w:rsidRPr="00482C37">
        <w:rPr>
          <w:rFonts w:eastAsia="Arial CYR" w:cs="Arial CYR"/>
          <w:sz w:val="28"/>
          <w:szCs w:val="28"/>
        </w:rPr>
        <w:t xml:space="preserve">2) При получении запроса со всеми необходимыми документами по почте, электронной почте специалист, отвечающий за регистрацию входящей корреспонденции Администрации </w:t>
      </w:r>
      <w:r w:rsidRPr="00482C37">
        <w:rPr>
          <w:sz w:val="28"/>
          <w:szCs w:val="28"/>
        </w:rPr>
        <w:t>Слободского</w:t>
      </w:r>
      <w:r w:rsidRPr="00482C37">
        <w:rPr>
          <w:rFonts w:eastAsia="Arial CYR" w:cs="Arial CYR"/>
          <w:sz w:val="28"/>
          <w:szCs w:val="28"/>
        </w:rPr>
        <w:t xml:space="preserve"> сельского поселения (далее - специалист) регистрирует поступление заявления и представленных документов в установленном порядке и направляет его на рассмотрение Главе </w:t>
      </w:r>
      <w:r w:rsidRPr="00482C37">
        <w:rPr>
          <w:sz w:val="28"/>
          <w:szCs w:val="28"/>
        </w:rPr>
        <w:t>Слободского</w:t>
      </w:r>
      <w:r w:rsidRPr="00482C37">
        <w:rPr>
          <w:rFonts w:eastAsia="Arial CYR" w:cs="Arial CYR"/>
          <w:sz w:val="28"/>
          <w:szCs w:val="28"/>
        </w:rPr>
        <w:t xml:space="preserve"> сельского поселения.</w:t>
      </w:r>
    </w:p>
    <w:p w:rsidR="00F45B33" w:rsidRPr="00482C37" w:rsidRDefault="00F45B33" w:rsidP="00F45B33">
      <w:pPr>
        <w:ind w:firstLine="709"/>
        <w:jc w:val="both"/>
        <w:rPr>
          <w:rFonts w:eastAsia="Arial CYR" w:cs="Arial CYR"/>
          <w:sz w:val="28"/>
          <w:szCs w:val="28"/>
        </w:rPr>
      </w:pPr>
      <w:r w:rsidRPr="00482C37">
        <w:rPr>
          <w:rFonts w:eastAsia="Arial CYR" w:cs="Arial CYR"/>
          <w:sz w:val="28"/>
          <w:szCs w:val="28"/>
        </w:rPr>
        <w:t xml:space="preserve">3) Специалист при личном обращении заявителя устанавливает предмет обращения, устанавливает личность заявителя, проверяет полномочия заявителя и наличие документов указанных в </w:t>
      </w:r>
      <w:r w:rsidRPr="00482C37">
        <w:rPr>
          <w:rStyle w:val="ad"/>
          <w:rFonts w:eastAsia="Arial CYR" w:cs="Arial CYR"/>
          <w:color w:val="auto"/>
          <w:sz w:val="28"/>
          <w:szCs w:val="28"/>
          <w:u w:val="none"/>
        </w:rPr>
        <w:t xml:space="preserve">пункте </w:t>
      </w:r>
      <w:r w:rsidR="00482C37" w:rsidRPr="00482C37">
        <w:rPr>
          <w:rStyle w:val="ad"/>
          <w:rFonts w:eastAsia="Arial CYR" w:cs="Arial CYR"/>
          <w:color w:val="auto"/>
          <w:sz w:val="28"/>
          <w:szCs w:val="28"/>
          <w:u w:val="none"/>
        </w:rPr>
        <w:t>2.</w:t>
      </w:r>
      <w:r w:rsidRPr="00482C37">
        <w:rPr>
          <w:rStyle w:val="ad"/>
          <w:rFonts w:eastAsia="Arial CYR" w:cs="Arial CYR"/>
          <w:color w:val="auto"/>
          <w:sz w:val="28"/>
          <w:szCs w:val="28"/>
          <w:u w:val="none"/>
        </w:rPr>
        <w:t>6</w:t>
      </w:r>
      <w:r w:rsidR="00482C37" w:rsidRPr="00482C37">
        <w:rPr>
          <w:rStyle w:val="ad"/>
          <w:rFonts w:eastAsia="Arial CYR" w:cs="Arial CYR"/>
          <w:color w:val="auto"/>
          <w:sz w:val="28"/>
          <w:szCs w:val="28"/>
          <w:u w:val="none"/>
        </w:rPr>
        <w:t>.</w:t>
      </w:r>
      <w:r w:rsidRPr="00482C37">
        <w:rPr>
          <w:rStyle w:val="ad"/>
          <w:rFonts w:eastAsia="Arial CYR" w:cs="Arial CYR"/>
          <w:color w:val="auto"/>
          <w:sz w:val="28"/>
          <w:szCs w:val="28"/>
          <w:u w:val="none"/>
        </w:rPr>
        <w:t xml:space="preserve"> </w:t>
      </w:r>
      <w:r w:rsidR="00482C37" w:rsidRPr="00482C37">
        <w:rPr>
          <w:rStyle w:val="ad"/>
          <w:rFonts w:eastAsia="Arial CYR" w:cs="Arial CYR"/>
          <w:color w:val="auto"/>
          <w:sz w:val="28"/>
          <w:szCs w:val="28"/>
          <w:u w:val="none"/>
        </w:rPr>
        <w:t>раздела</w:t>
      </w:r>
      <w:r w:rsidRPr="00482C37">
        <w:rPr>
          <w:rStyle w:val="ad"/>
          <w:rFonts w:eastAsia="Arial CYR" w:cs="Arial CYR"/>
          <w:color w:val="auto"/>
          <w:sz w:val="28"/>
          <w:szCs w:val="28"/>
          <w:u w:val="none"/>
        </w:rPr>
        <w:t xml:space="preserve"> II  </w:t>
      </w:r>
      <w:r w:rsidR="00482C37" w:rsidRPr="00482C37">
        <w:rPr>
          <w:rFonts w:eastAsia="Arial CYR" w:cs="Arial CYR"/>
          <w:sz w:val="28"/>
          <w:szCs w:val="28"/>
        </w:rPr>
        <w:t>настоящего</w:t>
      </w:r>
      <w:r w:rsidRPr="00482C37">
        <w:rPr>
          <w:rFonts w:eastAsia="Arial CYR" w:cs="Arial CYR"/>
          <w:sz w:val="28"/>
          <w:szCs w:val="28"/>
        </w:rPr>
        <w:t xml:space="preserve"> Регламента.</w:t>
      </w:r>
    </w:p>
    <w:p w:rsidR="00F45B33" w:rsidRPr="00482C37" w:rsidRDefault="00F45B33" w:rsidP="00F45B33">
      <w:pPr>
        <w:ind w:firstLine="709"/>
        <w:jc w:val="both"/>
        <w:rPr>
          <w:rFonts w:eastAsia="Arial CYR" w:cs="Arial CYR"/>
          <w:sz w:val="28"/>
          <w:szCs w:val="28"/>
        </w:rPr>
      </w:pPr>
      <w:r w:rsidRPr="00482C37">
        <w:rPr>
          <w:rFonts w:eastAsia="Arial CYR" w:cs="Arial CYR"/>
          <w:sz w:val="28"/>
          <w:szCs w:val="28"/>
        </w:rPr>
        <w:t>При установлении фактов отсутствия необходимых документов,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F45B33" w:rsidRPr="00482C37" w:rsidRDefault="00F45B33" w:rsidP="00F45B33">
      <w:pPr>
        <w:ind w:firstLine="709"/>
        <w:jc w:val="both"/>
        <w:rPr>
          <w:rFonts w:eastAsia="Arial CYR" w:cs="Arial CYR"/>
          <w:sz w:val="28"/>
          <w:szCs w:val="28"/>
        </w:rPr>
      </w:pPr>
      <w:r w:rsidRPr="00482C37">
        <w:rPr>
          <w:rFonts w:eastAsia="Arial CYR" w:cs="Arial CYR"/>
          <w:sz w:val="28"/>
          <w:szCs w:val="28"/>
        </w:rPr>
        <w:t>а) при согласии заявителя устранить препятствия специалист возвращает представленные документы;</w:t>
      </w:r>
    </w:p>
    <w:p w:rsidR="00F45B33" w:rsidRPr="00482C37" w:rsidRDefault="00F45B33" w:rsidP="00F45B33">
      <w:pPr>
        <w:ind w:firstLine="709"/>
        <w:jc w:val="both"/>
        <w:rPr>
          <w:rFonts w:eastAsia="Arial CYR" w:cs="Arial CYR"/>
          <w:sz w:val="28"/>
          <w:szCs w:val="28"/>
        </w:rPr>
      </w:pPr>
      <w:r w:rsidRPr="00482C37">
        <w:rPr>
          <w:rFonts w:eastAsia="Arial CYR" w:cs="Arial CYR"/>
          <w:sz w:val="28"/>
          <w:szCs w:val="28"/>
        </w:rPr>
        <w:t>б)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услуги;</w:t>
      </w:r>
    </w:p>
    <w:p w:rsidR="00F45B33" w:rsidRPr="00482C37" w:rsidRDefault="00F45B33" w:rsidP="00F45B33">
      <w:pPr>
        <w:ind w:firstLine="709"/>
        <w:jc w:val="both"/>
        <w:rPr>
          <w:rFonts w:eastAsia="Arial CYR" w:cs="Arial CYR"/>
          <w:sz w:val="28"/>
          <w:szCs w:val="28"/>
        </w:rPr>
      </w:pPr>
      <w:r w:rsidRPr="00482C37">
        <w:rPr>
          <w:rFonts w:eastAsia="Arial CYR" w:cs="Arial CYR"/>
          <w:sz w:val="28"/>
          <w:szCs w:val="28"/>
        </w:rPr>
        <w:t xml:space="preserve">в) если при наличии оснований для отказа в предоставлении муниципальной услуги заявитель настаивает на приеме документов, специалист осуществляет прием запроса вместе с представленными документами, </w:t>
      </w:r>
      <w:r w:rsidRPr="00482C37">
        <w:rPr>
          <w:rFonts w:eastAsia="Arial CYR" w:cs="Arial CYR"/>
          <w:sz w:val="28"/>
          <w:szCs w:val="28"/>
        </w:rPr>
        <w:lastRenderedPageBreak/>
        <w:t>указывает в запросе выявленные недостатки или факт отсутствия необходимых документов, а в дальнейшем оформляется письменный отказ в предоставлении муниципальной услуги.</w:t>
      </w:r>
    </w:p>
    <w:p w:rsidR="00F45B33" w:rsidRPr="00482C37" w:rsidRDefault="00F45B33" w:rsidP="00F45B33">
      <w:pPr>
        <w:ind w:firstLine="709"/>
        <w:jc w:val="both"/>
        <w:rPr>
          <w:rFonts w:eastAsia="Arial CYR" w:cs="Arial CYR"/>
          <w:sz w:val="28"/>
          <w:szCs w:val="28"/>
        </w:rPr>
      </w:pPr>
      <w:r w:rsidRPr="00482C37">
        <w:rPr>
          <w:rFonts w:eastAsia="Arial CYR" w:cs="Arial CYR"/>
          <w:sz w:val="28"/>
          <w:szCs w:val="28"/>
        </w:rPr>
        <w:t>Запрос  заполняется в простой письменной форме либо машинописным способом. При отсутствии у заявителя заполненного запроса или неправильном его заполнении специалист помогает заявителю заполнить запрос. В случае заполнения запроса рукописным способом записи в запросе производятся разборчиво, синей, фиолетовой или черной пастой (чернилами).</w:t>
      </w:r>
    </w:p>
    <w:p w:rsidR="00F45B33" w:rsidRPr="00482C37" w:rsidRDefault="00F45B33" w:rsidP="00F45B33">
      <w:pPr>
        <w:ind w:firstLine="709"/>
        <w:jc w:val="both"/>
        <w:rPr>
          <w:rFonts w:eastAsia="Arial CYR" w:cs="Arial CYR"/>
          <w:sz w:val="28"/>
          <w:szCs w:val="28"/>
        </w:rPr>
      </w:pPr>
      <w:r w:rsidRPr="00482C37">
        <w:rPr>
          <w:rFonts w:eastAsia="Arial CYR" w:cs="Arial CYR"/>
          <w:sz w:val="28"/>
          <w:szCs w:val="28"/>
        </w:rPr>
        <w:t>Специалист после приема запроса с пакетом документов передает заявителю памятку с указанием на ней даты приема запроса с документами, контактных телефонов специалиста и ориентировочной даты предоставления муниципальной услуги.</w:t>
      </w:r>
    </w:p>
    <w:p w:rsidR="00F45B33" w:rsidRPr="00482C37" w:rsidRDefault="00F45B33" w:rsidP="00F45B33">
      <w:pPr>
        <w:ind w:firstLine="709"/>
        <w:jc w:val="both"/>
        <w:rPr>
          <w:rFonts w:eastAsia="Arial CYR" w:cs="Arial CYR"/>
          <w:sz w:val="28"/>
          <w:szCs w:val="28"/>
        </w:rPr>
      </w:pPr>
      <w:r w:rsidRPr="00482C37">
        <w:rPr>
          <w:rFonts w:eastAsia="Arial CYR" w:cs="Arial CYR"/>
          <w:sz w:val="28"/>
          <w:szCs w:val="28"/>
        </w:rPr>
        <w:t>Время приема документов от заявителя не может превышать 10 минут.</w:t>
      </w:r>
    </w:p>
    <w:p w:rsidR="00F45B33" w:rsidRPr="00482C37" w:rsidRDefault="00F45B33" w:rsidP="00F45B33">
      <w:pPr>
        <w:ind w:firstLine="540"/>
        <w:jc w:val="both"/>
        <w:rPr>
          <w:rFonts w:eastAsia="Arial CYR" w:cs="Arial CYR"/>
          <w:sz w:val="28"/>
          <w:szCs w:val="28"/>
        </w:rPr>
      </w:pPr>
      <w:r w:rsidRPr="00FB7273">
        <w:rPr>
          <w:rFonts w:eastAsia="Arial CYR" w:cs="Arial CYR"/>
        </w:rPr>
        <w:t xml:space="preserve"> </w:t>
      </w:r>
      <w:r w:rsidRPr="00482C37">
        <w:rPr>
          <w:rFonts w:eastAsia="Arial CYR" w:cs="Arial CYR"/>
          <w:sz w:val="28"/>
          <w:szCs w:val="28"/>
        </w:rPr>
        <w:tab/>
        <w:t xml:space="preserve">4) Специалист   регистрирует поступление заявления и представленных документов в установленном порядке и направляет его для рассмотрения Главе </w:t>
      </w:r>
      <w:r w:rsidRPr="00482C37">
        <w:rPr>
          <w:sz w:val="28"/>
          <w:szCs w:val="28"/>
        </w:rPr>
        <w:t>Слободского</w:t>
      </w:r>
      <w:r w:rsidRPr="00482C37">
        <w:rPr>
          <w:rFonts w:eastAsia="Arial CYR" w:cs="Arial CYR"/>
          <w:sz w:val="28"/>
          <w:szCs w:val="28"/>
        </w:rPr>
        <w:t xml:space="preserve"> сельского поселения.</w:t>
      </w:r>
    </w:p>
    <w:p w:rsidR="00F45B33" w:rsidRPr="00482C37" w:rsidRDefault="00482C37" w:rsidP="00482C37">
      <w:pPr>
        <w:suppressAutoHyphens/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</w:rPr>
        <w:t>3</w:t>
      </w:r>
      <w:r w:rsidRPr="00482C37">
        <w:rPr>
          <w:rFonts w:eastAsia="Arial CYR" w:cs="Arial CYR"/>
          <w:sz w:val="28"/>
          <w:szCs w:val="28"/>
        </w:rPr>
        <w:t>.4.2.</w:t>
      </w:r>
      <w:r>
        <w:rPr>
          <w:rFonts w:eastAsia="Arial CYR" w:cs="Arial CYR"/>
          <w:sz w:val="28"/>
          <w:szCs w:val="28"/>
        </w:rPr>
        <w:t xml:space="preserve"> </w:t>
      </w:r>
      <w:r w:rsidR="00F45B33" w:rsidRPr="00482C37">
        <w:rPr>
          <w:rFonts w:eastAsia="Arial CYR" w:cs="Arial CYR"/>
          <w:sz w:val="28"/>
          <w:szCs w:val="28"/>
        </w:rPr>
        <w:t>Требования к порядку направления заявления на исполнение.</w:t>
      </w:r>
    </w:p>
    <w:p w:rsidR="00F45B33" w:rsidRPr="00482C37" w:rsidRDefault="00F45B33" w:rsidP="00F45B33">
      <w:pPr>
        <w:ind w:firstLine="709"/>
        <w:jc w:val="both"/>
        <w:rPr>
          <w:rFonts w:eastAsia="Arial CYR" w:cs="Arial CYR"/>
          <w:sz w:val="28"/>
          <w:szCs w:val="28"/>
        </w:rPr>
      </w:pPr>
      <w:r w:rsidRPr="00482C37">
        <w:rPr>
          <w:rFonts w:eastAsia="Arial CYR" w:cs="Arial CYR"/>
          <w:sz w:val="28"/>
          <w:szCs w:val="28"/>
        </w:rPr>
        <w:t xml:space="preserve">1) Основанием для начала процедуры рассмотрения запроса является получение Главой </w:t>
      </w:r>
      <w:r w:rsidRPr="00482C37">
        <w:rPr>
          <w:sz w:val="28"/>
          <w:szCs w:val="28"/>
        </w:rPr>
        <w:t>Слободского</w:t>
      </w:r>
      <w:r w:rsidRPr="00482C37">
        <w:rPr>
          <w:rFonts w:eastAsia="Arial CYR" w:cs="Arial CYR"/>
          <w:sz w:val="28"/>
          <w:szCs w:val="28"/>
        </w:rPr>
        <w:t xml:space="preserve"> сельского поселения зарегистрированного запроса с пакетом необходимых документов.</w:t>
      </w:r>
    </w:p>
    <w:p w:rsidR="00F45B33" w:rsidRPr="00482C37" w:rsidRDefault="00F45B33" w:rsidP="00F45B33">
      <w:pPr>
        <w:ind w:firstLine="709"/>
        <w:jc w:val="both"/>
        <w:rPr>
          <w:rFonts w:eastAsia="Arial CYR" w:cs="Arial CYR"/>
          <w:sz w:val="28"/>
          <w:szCs w:val="28"/>
        </w:rPr>
      </w:pPr>
      <w:r w:rsidRPr="00482C37">
        <w:rPr>
          <w:rFonts w:eastAsia="Arial CYR" w:cs="Arial CYR"/>
          <w:sz w:val="28"/>
          <w:szCs w:val="28"/>
        </w:rPr>
        <w:t xml:space="preserve">2) Глава </w:t>
      </w:r>
      <w:r w:rsidRPr="00482C37">
        <w:rPr>
          <w:sz w:val="28"/>
          <w:szCs w:val="28"/>
        </w:rPr>
        <w:t>Слободского</w:t>
      </w:r>
      <w:r w:rsidRPr="00482C37">
        <w:rPr>
          <w:rFonts w:eastAsia="Arial CYR" w:cs="Arial CYR"/>
          <w:sz w:val="28"/>
          <w:szCs w:val="28"/>
        </w:rPr>
        <w:t xml:space="preserve"> сельского поселения рассматривает запрос с пакетом документов заявителя и отписывает его на исполнение специалисту.</w:t>
      </w:r>
    </w:p>
    <w:p w:rsidR="00F45B33" w:rsidRPr="00482C37" w:rsidRDefault="00F45B33" w:rsidP="00F45B33">
      <w:pPr>
        <w:ind w:firstLine="709"/>
        <w:jc w:val="both"/>
        <w:rPr>
          <w:rFonts w:eastAsia="Arial CYR" w:cs="Arial CYR"/>
          <w:sz w:val="28"/>
          <w:szCs w:val="28"/>
        </w:rPr>
      </w:pPr>
      <w:r w:rsidRPr="00482C37">
        <w:rPr>
          <w:rFonts w:eastAsia="Arial CYR" w:cs="Arial CYR"/>
          <w:sz w:val="28"/>
          <w:szCs w:val="28"/>
        </w:rPr>
        <w:t>3) Специалист рассматривает поступивший запрос с пакетом документов на предмет:</w:t>
      </w:r>
    </w:p>
    <w:p w:rsidR="00F45B33" w:rsidRPr="00482C37" w:rsidRDefault="00F45B33" w:rsidP="00F45B33">
      <w:pPr>
        <w:jc w:val="both"/>
        <w:rPr>
          <w:rFonts w:eastAsia="Arial CYR" w:cs="Arial CYR"/>
          <w:sz w:val="28"/>
          <w:szCs w:val="28"/>
        </w:rPr>
      </w:pPr>
      <w:r w:rsidRPr="00482C37">
        <w:rPr>
          <w:rFonts w:eastAsia="Arial CYR" w:cs="Arial CYR"/>
          <w:sz w:val="28"/>
          <w:szCs w:val="28"/>
        </w:rPr>
        <w:t>- о наличии оснований для отказа в предоставлении муниципальной услуги,</w:t>
      </w:r>
    </w:p>
    <w:p w:rsidR="00F45B33" w:rsidRPr="00482C37" w:rsidRDefault="00F45B33" w:rsidP="00F45B33">
      <w:pPr>
        <w:jc w:val="both"/>
        <w:rPr>
          <w:rFonts w:eastAsia="Arial CYR" w:cs="Arial CYR"/>
          <w:color w:val="000000"/>
          <w:sz w:val="28"/>
          <w:szCs w:val="28"/>
        </w:rPr>
      </w:pPr>
      <w:r w:rsidRPr="00482C37">
        <w:rPr>
          <w:rFonts w:eastAsia="Arial CYR" w:cs="Arial CYR"/>
          <w:sz w:val="28"/>
          <w:szCs w:val="28"/>
        </w:rPr>
        <w:t xml:space="preserve">- </w:t>
      </w:r>
      <w:r w:rsidRPr="00482C37">
        <w:rPr>
          <w:rFonts w:eastAsia="Arial CYR" w:cs="Arial CYR"/>
          <w:color w:val="000000"/>
          <w:sz w:val="28"/>
          <w:szCs w:val="28"/>
        </w:rPr>
        <w:t>выдачи справки, выписки, копии архивного документа, ответа об отсутствии запрашиваемых сведений, рекомендаций о дальнейших путях поиска необходимой информации, уведомления о направлении соответствующих запросов на исполнение по принадлежности в другие организации.</w:t>
      </w:r>
    </w:p>
    <w:p w:rsidR="00F45B33" w:rsidRPr="00482C37" w:rsidRDefault="00482C37" w:rsidP="00482C37">
      <w:pPr>
        <w:ind w:left="30" w:firstLine="678"/>
        <w:jc w:val="both"/>
        <w:rPr>
          <w:rFonts w:eastAsia="Arial CYR" w:cs="Arial CYR"/>
          <w:sz w:val="28"/>
          <w:szCs w:val="28"/>
        </w:rPr>
      </w:pPr>
      <w:r w:rsidRPr="00482C37">
        <w:rPr>
          <w:rFonts w:eastAsia="Arial CYR" w:cs="Arial CYR"/>
          <w:sz w:val="28"/>
          <w:szCs w:val="28"/>
        </w:rPr>
        <w:t xml:space="preserve">3.4.3. </w:t>
      </w:r>
      <w:r w:rsidR="00F45B33" w:rsidRPr="00482C37">
        <w:rPr>
          <w:rFonts w:eastAsia="Arial CYR" w:cs="Arial CYR"/>
          <w:sz w:val="28"/>
          <w:szCs w:val="28"/>
        </w:rPr>
        <w:t>Требования к порядку оформления отказа в предоставлении муниципальной услуги.</w:t>
      </w:r>
    </w:p>
    <w:p w:rsidR="00F45B33" w:rsidRPr="00482C37" w:rsidRDefault="00F45B33" w:rsidP="00F45B33">
      <w:pPr>
        <w:jc w:val="both"/>
        <w:rPr>
          <w:rFonts w:eastAsia="Arial CYR" w:cs="Arial CYR"/>
          <w:sz w:val="28"/>
          <w:szCs w:val="28"/>
        </w:rPr>
      </w:pPr>
      <w:r w:rsidRPr="00482C37">
        <w:rPr>
          <w:rFonts w:eastAsia="Arial CYR" w:cs="Arial CYR"/>
          <w:sz w:val="28"/>
          <w:szCs w:val="28"/>
        </w:rPr>
        <w:tab/>
        <w:t xml:space="preserve">1) Основанием для начала процедуры оформления отказа в предоставлении муниципальной услуги является выявленное специалистом основание для отказа в предоставлении услуги, указанное в </w:t>
      </w:r>
      <w:r w:rsidRPr="00482C37">
        <w:rPr>
          <w:rStyle w:val="ad"/>
          <w:rFonts w:eastAsia="Arial CYR" w:cs="Arial CYR"/>
          <w:color w:val="auto"/>
          <w:sz w:val="28"/>
          <w:szCs w:val="28"/>
          <w:u w:val="none"/>
        </w:rPr>
        <w:t xml:space="preserve">пункте </w:t>
      </w:r>
      <w:r w:rsidR="00482C37" w:rsidRPr="00482C37">
        <w:rPr>
          <w:rStyle w:val="ad"/>
          <w:rFonts w:eastAsia="Arial CYR" w:cs="Arial CYR"/>
          <w:color w:val="auto"/>
          <w:sz w:val="28"/>
          <w:szCs w:val="28"/>
          <w:u w:val="none"/>
        </w:rPr>
        <w:t xml:space="preserve">2.9. </w:t>
      </w:r>
      <w:r w:rsidRPr="00482C37">
        <w:rPr>
          <w:rStyle w:val="ad"/>
          <w:rFonts w:eastAsia="Arial CYR" w:cs="Arial CYR"/>
          <w:color w:val="auto"/>
          <w:sz w:val="28"/>
          <w:szCs w:val="28"/>
          <w:u w:val="none"/>
        </w:rPr>
        <w:t xml:space="preserve">части II </w:t>
      </w:r>
      <w:r w:rsidR="00482C37" w:rsidRPr="00482C37">
        <w:rPr>
          <w:rFonts w:eastAsia="Arial CYR" w:cs="Arial CYR"/>
          <w:sz w:val="28"/>
          <w:szCs w:val="28"/>
        </w:rPr>
        <w:t>настоящего</w:t>
      </w:r>
      <w:r w:rsidRPr="00482C37">
        <w:rPr>
          <w:rFonts w:eastAsia="Arial CYR" w:cs="Arial CYR"/>
          <w:sz w:val="28"/>
          <w:szCs w:val="28"/>
        </w:rPr>
        <w:t xml:space="preserve"> Регламента.</w:t>
      </w:r>
    </w:p>
    <w:p w:rsidR="00F45B33" w:rsidRPr="00482C37" w:rsidRDefault="00F45B33" w:rsidP="00F45B33">
      <w:pPr>
        <w:ind w:left="30" w:firstLine="690"/>
        <w:jc w:val="both"/>
        <w:rPr>
          <w:rFonts w:eastAsia="Arial CYR" w:cs="Arial CYR"/>
          <w:sz w:val="28"/>
          <w:szCs w:val="28"/>
        </w:rPr>
      </w:pPr>
      <w:r w:rsidRPr="00482C37">
        <w:rPr>
          <w:rFonts w:eastAsia="Arial CYR" w:cs="Arial CYR"/>
          <w:sz w:val="28"/>
          <w:szCs w:val="28"/>
        </w:rPr>
        <w:t xml:space="preserve">2) Специалист готовит письмо в 3-х экземплярах об отказе в предоставлении муниципальной услуги с перечнем оснований для отказа и передает его в установленном порядке Главе </w:t>
      </w:r>
      <w:r w:rsidRPr="00482C37">
        <w:rPr>
          <w:sz w:val="28"/>
          <w:szCs w:val="28"/>
        </w:rPr>
        <w:t>Слободского</w:t>
      </w:r>
      <w:r w:rsidRPr="00482C37">
        <w:rPr>
          <w:rFonts w:eastAsia="Arial CYR" w:cs="Arial CYR"/>
          <w:sz w:val="28"/>
          <w:szCs w:val="28"/>
        </w:rPr>
        <w:t xml:space="preserve"> сельского поселения на подпись.</w:t>
      </w:r>
    </w:p>
    <w:p w:rsidR="00F45B33" w:rsidRPr="00482C37" w:rsidRDefault="00F45B33" w:rsidP="00F45B33">
      <w:pPr>
        <w:ind w:left="45" w:firstLine="675"/>
        <w:jc w:val="both"/>
        <w:rPr>
          <w:rFonts w:eastAsia="Arial CYR" w:cs="Arial CYR"/>
          <w:sz w:val="28"/>
          <w:szCs w:val="28"/>
        </w:rPr>
      </w:pPr>
      <w:r w:rsidRPr="00482C37">
        <w:rPr>
          <w:rFonts w:eastAsia="Arial CYR" w:cs="Arial CYR"/>
          <w:sz w:val="28"/>
          <w:szCs w:val="28"/>
        </w:rPr>
        <w:t xml:space="preserve">3) Глава </w:t>
      </w:r>
      <w:r w:rsidRPr="00482C37">
        <w:rPr>
          <w:sz w:val="28"/>
          <w:szCs w:val="28"/>
        </w:rPr>
        <w:t>Слободского</w:t>
      </w:r>
      <w:r w:rsidRPr="00482C37">
        <w:rPr>
          <w:rFonts w:eastAsia="Arial CYR" w:cs="Arial CYR"/>
          <w:sz w:val="28"/>
          <w:szCs w:val="28"/>
        </w:rPr>
        <w:t xml:space="preserve"> сельского поселения подписывает письмо об отказе в предоставлении муниципальной услуги в 3-х экземплярах и передает его в установленном порядке специалисту, который осуществляет его регистрацию и отправляет 1 экземпляр письма об отказе в предоставлении муниципальной услуги заявителю в установленном порядке.</w:t>
      </w:r>
    </w:p>
    <w:p w:rsidR="00F45B33" w:rsidRPr="00482C37" w:rsidRDefault="00F45B33" w:rsidP="00F45B33">
      <w:pPr>
        <w:ind w:left="60" w:firstLine="660"/>
        <w:jc w:val="both"/>
        <w:rPr>
          <w:rFonts w:eastAsia="Arial CYR" w:cs="Arial CYR"/>
          <w:sz w:val="28"/>
          <w:szCs w:val="28"/>
        </w:rPr>
      </w:pPr>
      <w:r w:rsidRPr="00482C37">
        <w:rPr>
          <w:rFonts w:eastAsia="Arial CYR" w:cs="Arial CYR"/>
          <w:sz w:val="28"/>
          <w:szCs w:val="28"/>
        </w:rPr>
        <w:t xml:space="preserve">4) При обращении заявителя лично специалист удостоверяется, что получатель является именно тем лицом, на чье имя оформлен итоговый документ - письмо об отказе, либо лицом, на которого надлежащим образом </w:t>
      </w:r>
      <w:r w:rsidRPr="00482C37">
        <w:rPr>
          <w:rFonts w:eastAsia="Arial CYR" w:cs="Arial CYR"/>
          <w:sz w:val="28"/>
          <w:szCs w:val="28"/>
        </w:rPr>
        <w:lastRenderedPageBreak/>
        <w:t>оформлена доверенность на получение итогового документа, выдает заявителю копию письма об отказе в предоставлении муниципальной услуги.</w:t>
      </w:r>
    </w:p>
    <w:p w:rsidR="00F45B33" w:rsidRPr="00482C37" w:rsidRDefault="00F45B33" w:rsidP="00F45B33">
      <w:pPr>
        <w:ind w:left="75" w:firstLine="645"/>
        <w:jc w:val="both"/>
        <w:rPr>
          <w:rFonts w:eastAsia="Arial CYR" w:cs="Arial CYR"/>
          <w:sz w:val="28"/>
          <w:szCs w:val="28"/>
        </w:rPr>
      </w:pPr>
      <w:r w:rsidRPr="00482C37">
        <w:rPr>
          <w:rFonts w:eastAsia="Arial CYR" w:cs="Arial CYR"/>
          <w:sz w:val="28"/>
          <w:szCs w:val="28"/>
        </w:rPr>
        <w:t>5) Срок оформления отказа и перенаправление запроса по подведомственности составляет 7 дней.</w:t>
      </w:r>
    </w:p>
    <w:p w:rsidR="00482C37" w:rsidRPr="00482C37" w:rsidRDefault="00482C37" w:rsidP="00482C37">
      <w:pPr>
        <w:ind w:left="45" w:firstLine="675"/>
        <w:jc w:val="both"/>
        <w:rPr>
          <w:rFonts w:eastAsia="Arial CYR" w:cs="Arial CYR"/>
          <w:sz w:val="28"/>
          <w:szCs w:val="28"/>
        </w:rPr>
      </w:pPr>
      <w:r w:rsidRPr="00482C37">
        <w:rPr>
          <w:rFonts w:eastAsia="Arial CYR" w:cs="Arial CYR"/>
          <w:sz w:val="28"/>
          <w:szCs w:val="28"/>
        </w:rPr>
        <w:t>Результатом предоставления муниципальной услуги является получение заявителем письма об отказе в предоставлении муниципальной услуги.</w:t>
      </w:r>
    </w:p>
    <w:p w:rsidR="00482C37" w:rsidRPr="00482C37" w:rsidRDefault="00482C37" w:rsidP="00482C37">
      <w:pPr>
        <w:suppressAutoHyphens/>
        <w:autoSpaceDE w:val="0"/>
        <w:ind w:firstLine="708"/>
        <w:jc w:val="both"/>
        <w:rPr>
          <w:rFonts w:eastAsia="Arial CYR" w:cs="Arial CYR"/>
          <w:color w:val="000000"/>
          <w:sz w:val="28"/>
          <w:szCs w:val="28"/>
        </w:rPr>
      </w:pPr>
      <w:r w:rsidRPr="00482C37">
        <w:rPr>
          <w:sz w:val="28"/>
          <w:szCs w:val="28"/>
        </w:rPr>
        <w:t xml:space="preserve">3.4.4. </w:t>
      </w:r>
      <w:r w:rsidRPr="00482C37">
        <w:rPr>
          <w:rFonts w:eastAsia="Arial CYR" w:cs="Arial CYR"/>
          <w:sz w:val="28"/>
          <w:szCs w:val="28"/>
        </w:rPr>
        <w:t xml:space="preserve">Требования к порядку подготовки </w:t>
      </w:r>
      <w:r w:rsidRPr="00482C37">
        <w:rPr>
          <w:rFonts w:eastAsia="Arial CYR" w:cs="Arial CYR"/>
          <w:color w:val="000000"/>
          <w:sz w:val="28"/>
          <w:szCs w:val="28"/>
        </w:rPr>
        <w:t>выдачи справки, выписки, копии архивного документа, ответа об отсутствии запрашиваемых сведений, рекомендаций о дальнейших путях поиска необходимой информации, уведомления о направлении соответствующих запросов на исполнение по принадлежности в другие организации.</w:t>
      </w:r>
    </w:p>
    <w:p w:rsidR="00482C37" w:rsidRPr="00482C37" w:rsidRDefault="00482C37" w:rsidP="00482C37">
      <w:pPr>
        <w:numPr>
          <w:ilvl w:val="1"/>
          <w:numId w:val="33"/>
        </w:numPr>
        <w:tabs>
          <w:tab w:val="clear" w:pos="1080"/>
        </w:tabs>
        <w:suppressAutoHyphens/>
        <w:autoSpaceDE w:val="0"/>
        <w:ind w:left="0" w:firstLine="709"/>
        <w:jc w:val="both"/>
        <w:rPr>
          <w:rFonts w:eastAsia="Arial CYR" w:cs="Arial CYR"/>
          <w:color w:val="000000"/>
          <w:sz w:val="28"/>
          <w:szCs w:val="28"/>
        </w:rPr>
      </w:pPr>
      <w:r w:rsidRPr="00482C37">
        <w:rPr>
          <w:rFonts w:eastAsia="Arial CYR" w:cs="Arial CYR"/>
          <w:color w:val="000000"/>
          <w:sz w:val="28"/>
          <w:szCs w:val="28"/>
        </w:rPr>
        <w:t xml:space="preserve">Основанием для начала процедуры является отсутствие оснований для отказа в предоставлении муниципальной услуги, предусмотренных </w:t>
      </w:r>
      <w:r w:rsidRPr="00482C37">
        <w:rPr>
          <w:rStyle w:val="ad"/>
          <w:rFonts w:eastAsia="Arial CYR" w:cs="Arial CYR"/>
          <w:color w:val="auto"/>
          <w:sz w:val="28"/>
          <w:szCs w:val="28"/>
          <w:u w:val="none"/>
        </w:rPr>
        <w:t xml:space="preserve">пунктом </w:t>
      </w:r>
      <w:r>
        <w:rPr>
          <w:rStyle w:val="ad"/>
          <w:rFonts w:eastAsia="Arial CYR" w:cs="Arial CYR"/>
          <w:color w:val="auto"/>
          <w:sz w:val="28"/>
          <w:szCs w:val="28"/>
          <w:u w:val="none"/>
        </w:rPr>
        <w:t>2.9.</w:t>
      </w:r>
      <w:r w:rsidRPr="00482C37">
        <w:rPr>
          <w:rStyle w:val="ad"/>
          <w:rFonts w:eastAsia="Arial CYR" w:cs="Arial CYR"/>
          <w:color w:val="auto"/>
          <w:sz w:val="28"/>
          <w:szCs w:val="28"/>
          <w:u w:val="none"/>
        </w:rPr>
        <w:t xml:space="preserve"> </w:t>
      </w:r>
      <w:r>
        <w:rPr>
          <w:rStyle w:val="ad"/>
          <w:rFonts w:eastAsia="Arial CYR" w:cs="Arial CYR"/>
          <w:color w:val="auto"/>
          <w:sz w:val="28"/>
          <w:szCs w:val="28"/>
          <w:u w:val="none"/>
        </w:rPr>
        <w:t xml:space="preserve">раздела </w:t>
      </w:r>
      <w:r w:rsidRPr="00482C37">
        <w:rPr>
          <w:rStyle w:val="ad"/>
          <w:rFonts w:eastAsia="Arial CYR" w:cs="Arial CYR"/>
          <w:color w:val="auto"/>
          <w:sz w:val="28"/>
          <w:szCs w:val="28"/>
          <w:u w:val="none"/>
        </w:rPr>
        <w:t xml:space="preserve">II </w:t>
      </w:r>
      <w:r>
        <w:rPr>
          <w:rFonts w:eastAsia="Arial CYR" w:cs="Arial CYR"/>
          <w:sz w:val="28"/>
          <w:szCs w:val="28"/>
        </w:rPr>
        <w:t>настоящего</w:t>
      </w:r>
      <w:r w:rsidRPr="00482C37">
        <w:rPr>
          <w:rFonts w:eastAsia="Arial CYR" w:cs="Arial CYR"/>
          <w:sz w:val="28"/>
          <w:szCs w:val="28"/>
        </w:rPr>
        <w:t xml:space="preserve"> Регламента</w:t>
      </w:r>
      <w:r w:rsidRPr="00482C37">
        <w:rPr>
          <w:rFonts w:eastAsia="Arial CYR" w:cs="Arial CYR"/>
          <w:color w:val="000000"/>
          <w:sz w:val="28"/>
          <w:szCs w:val="28"/>
        </w:rPr>
        <w:t>.</w:t>
      </w:r>
    </w:p>
    <w:p w:rsidR="00482C37" w:rsidRPr="00482C37" w:rsidRDefault="00482C37" w:rsidP="00482C37">
      <w:pPr>
        <w:numPr>
          <w:ilvl w:val="1"/>
          <w:numId w:val="33"/>
        </w:numPr>
        <w:tabs>
          <w:tab w:val="clear" w:pos="1080"/>
        </w:tabs>
        <w:suppressAutoHyphens/>
        <w:autoSpaceDE w:val="0"/>
        <w:ind w:left="0" w:firstLine="709"/>
        <w:jc w:val="both"/>
        <w:rPr>
          <w:rFonts w:eastAsia="Arial CYR" w:cs="Arial CYR"/>
          <w:sz w:val="28"/>
          <w:szCs w:val="28"/>
        </w:rPr>
      </w:pPr>
      <w:r w:rsidRPr="00482C37">
        <w:rPr>
          <w:rFonts w:eastAsia="Arial CYR" w:cs="Arial CYR"/>
          <w:sz w:val="28"/>
          <w:szCs w:val="28"/>
        </w:rPr>
        <w:t>Специалист изучает содержание документов, осуществляет подбор и изучение архивных и прочих материалов, необходимых для оказания муниципальной услуги.</w:t>
      </w:r>
    </w:p>
    <w:p w:rsidR="00F45B33" w:rsidRDefault="00482C37" w:rsidP="00482C37">
      <w:pPr>
        <w:numPr>
          <w:ilvl w:val="1"/>
          <w:numId w:val="33"/>
        </w:numPr>
        <w:tabs>
          <w:tab w:val="clear" w:pos="1080"/>
        </w:tabs>
        <w:suppressAutoHyphens/>
        <w:autoSpaceDE w:val="0"/>
        <w:ind w:left="0" w:firstLine="709"/>
        <w:jc w:val="both"/>
        <w:rPr>
          <w:rFonts w:eastAsia="Arial CYR" w:cs="Arial CYR"/>
          <w:sz w:val="28"/>
          <w:szCs w:val="28"/>
        </w:rPr>
      </w:pPr>
      <w:r w:rsidRPr="00482C37">
        <w:rPr>
          <w:rFonts w:eastAsia="Arial CYR" w:cs="Arial CYR"/>
          <w:sz w:val="28"/>
          <w:szCs w:val="28"/>
        </w:rPr>
        <w:t xml:space="preserve">Специалист подготавливает </w:t>
      </w:r>
      <w:r w:rsidRPr="00482C37">
        <w:rPr>
          <w:rFonts w:eastAsia="Arial CYR" w:cs="Arial CYR"/>
          <w:color w:val="000000"/>
          <w:sz w:val="28"/>
          <w:szCs w:val="28"/>
        </w:rPr>
        <w:t xml:space="preserve">справки и (или) выписки и (или) копии архивных документов или ответ об отсутствии запрашиваемых сведений, рекомендации о дальнейших путях поиска необходимой информации </w:t>
      </w:r>
      <w:r w:rsidRPr="00482C37">
        <w:rPr>
          <w:rFonts w:eastAsia="Arial CYR" w:cs="Arial CYR"/>
          <w:sz w:val="28"/>
          <w:szCs w:val="28"/>
        </w:rPr>
        <w:t xml:space="preserve">и передает его для подписания Главе </w:t>
      </w:r>
      <w:r w:rsidRPr="00482C37">
        <w:rPr>
          <w:sz w:val="28"/>
          <w:szCs w:val="28"/>
        </w:rPr>
        <w:t>Слободского</w:t>
      </w:r>
      <w:r w:rsidRPr="00482C37">
        <w:rPr>
          <w:rFonts w:eastAsia="Arial CYR" w:cs="Arial CYR"/>
          <w:sz w:val="28"/>
          <w:szCs w:val="28"/>
        </w:rPr>
        <w:t xml:space="preserve"> сельского поселения, регистрации, тиражирования, рассылки и хранения в установленном порядке.</w:t>
      </w:r>
    </w:p>
    <w:p w:rsidR="00482C37" w:rsidRDefault="00482C37" w:rsidP="00482C37">
      <w:pPr>
        <w:suppressAutoHyphens/>
        <w:autoSpaceDE w:val="0"/>
        <w:jc w:val="both"/>
        <w:rPr>
          <w:rFonts w:eastAsia="Arial CYR" w:cs="Arial CYR"/>
          <w:sz w:val="28"/>
          <w:szCs w:val="28"/>
        </w:rPr>
      </w:pPr>
    </w:p>
    <w:p w:rsidR="00482C37" w:rsidRPr="00E021D4" w:rsidRDefault="00482C37" w:rsidP="00482C37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E021D4">
        <w:rPr>
          <w:b/>
          <w:sz w:val="28"/>
          <w:szCs w:val="28"/>
        </w:rPr>
        <w:t xml:space="preserve">. Формы контроля </w:t>
      </w:r>
      <w:r>
        <w:rPr>
          <w:b/>
          <w:sz w:val="28"/>
          <w:szCs w:val="28"/>
        </w:rPr>
        <w:t>за предоставлением муниципальной услуги</w:t>
      </w:r>
      <w:r w:rsidRPr="00E021D4">
        <w:rPr>
          <w:b/>
          <w:sz w:val="28"/>
          <w:szCs w:val="28"/>
        </w:rPr>
        <w:t>.</w:t>
      </w:r>
    </w:p>
    <w:p w:rsidR="00482C37" w:rsidRPr="00A041B9" w:rsidRDefault="00482C37" w:rsidP="00482C37">
      <w:pPr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041B9">
        <w:rPr>
          <w:b/>
          <w:sz w:val="28"/>
          <w:szCs w:val="28"/>
        </w:rPr>
        <w:t>4.1</w:t>
      </w:r>
      <w:r>
        <w:rPr>
          <w:b/>
          <w:sz w:val="28"/>
          <w:szCs w:val="28"/>
        </w:rPr>
        <w:t>.</w:t>
      </w:r>
      <w:r w:rsidRPr="00A041B9">
        <w:rPr>
          <w:b/>
          <w:sz w:val="28"/>
          <w:szCs w:val="28"/>
        </w:rPr>
        <w:t xml:space="preserve">   Формы контроля.</w:t>
      </w:r>
    </w:p>
    <w:p w:rsidR="00482C37" w:rsidRPr="00E82067" w:rsidRDefault="00482C37" w:rsidP="00482C37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E82067">
        <w:rPr>
          <w:sz w:val="28"/>
          <w:szCs w:val="28"/>
        </w:rPr>
        <w:t>Контроль  за исполнением муниципальной услуги может осуществляться в форме текущего контроля, плановых и внеплановых проверок.</w:t>
      </w:r>
    </w:p>
    <w:p w:rsidR="00482C37" w:rsidRPr="00F8094C" w:rsidRDefault="00482C37" w:rsidP="00482C37">
      <w:pPr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8094C">
        <w:rPr>
          <w:b/>
          <w:sz w:val="28"/>
          <w:szCs w:val="28"/>
        </w:rPr>
        <w:t>4.2</w:t>
      </w:r>
      <w:r>
        <w:rPr>
          <w:b/>
          <w:sz w:val="28"/>
          <w:szCs w:val="28"/>
        </w:rPr>
        <w:t>.</w:t>
      </w:r>
      <w:r w:rsidRPr="00F8094C">
        <w:rPr>
          <w:b/>
          <w:sz w:val="28"/>
          <w:szCs w:val="28"/>
        </w:rPr>
        <w:t xml:space="preserve">  Порядок осуществления 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принятия ими решений.</w:t>
      </w:r>
    </w:p>
    <w:p w:rsidR="00482C37" w:rsidRPr="00E82067" w:rsidRDefault="00482C37" w:rsidP="00482C37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2067">
        <w:rPr>
          <w:sz w:val="28"/>
          <w:szCs w:val="28"/>
        </w:rPr>
        <w:t xml:space="preserve"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а также за соблюдением сроков предоставления муниципальной услуги осуществляется </w:t>
      </w:r>
      <w:r>
        <w:rPr>
          <w:sz w:val="28"/>
          <w:szCs w:val="28"/>
        </w:rPr>
        <w:t xml:space="preserve">заместителем Главы Слободского сельского поселения </w:t>
      </w:r>
      <w:r w:rsidRPr="00E82067">
        <w:rPr>
          <w:sz w:val="28"/>
          <w:szCs w:val="28"/>
        </w:rPr>
        <w:t xml:space="preserve">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</w:t>
      </w:r>
      <w:r>
        <w:rPr>
          <w:sz w:val="28"/>
          <w:szCs w:val="28"/>
        </w:rPr>
        <w:t xml:space="preserve">заместитель Главы </w:t>
      </w:r>
      <w:r w:rsidRPr="00E82067">
        <w:rPr>
          <w:sz w:val="28"/>
          <w:szCs w:val="28"/>
        </w:rPr>
        <w:t xml:space="preserve">дает указания по устранению выявленных нарушений и контролирует их исполнение. </w:t>
      </w:r>
    </w:p>
    <w:p w:rsidR="00482C37" w:rsidRDefault="00482C37" w:rsidP="00482C37">
      <w:pPr>
        <w:pStyle w:val="a3"/>
        <w:ind w:right="-1" w:firstLine="709"/>
        <w:rPr>
          <w:szCs w:val="28"/>
        </w:rPr>
      </w:pPr>
      <w:r w:rsidRPr="007A4402">
        <w:rPr>
          <w:szCs w:val="28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482C37" w:rsidRPr="00F8094C" w:rsidRDefault="00482C37" w:rsidP="00482C37">
      <w:pPr>
        <w:ind w:firstLine="709"/>
        <w:jc w:val="both"/>
        <w:rPr>
          <w:b/>
          <w:sz w:val="28"/>
          <w:szCs w:val="28"/>
        </w:rPr>
      </w:pPr>
      <w:r w:rsidRPr="00F8094C">
        <w:rPr>
          <w:b/>
          <w:sz w:val="28"/>
          <w:szCs w:val="28"/>
        </w:rPr>
        <w:t>4.3</w:t>
      </w:r>
      <w:r>
        <w:rPr>
          <w:b/>
          <w:sz w:val="28"/>
          <w:szCs w:val="28"/>
        </w:rPr>
        <w:t>.</w:t>
      </w:r>
      <w:r w:rsidRPr="00F8094C">
        <w:rPr>
          <w:b/>
          <w:sz w:val="28"/>
          <w:szCs w:val="28"/>
        </w:rPr>
        <w:t xml:space="preserve">  Порядок и периодичность  осуществления плановых и внеплановых проверок полноты и качества предоставления </w:t>
      </w:r>
      <w:r w:rsidRPr="00F8094C">
        <w:rPr>
          <w:b/>
          <w:sz w:val="28"/>
          <w:szCs w:val="28"/>
        </w:rPr>
        <w:lastRenderedPageBreak/>
        <w:t xml:space="preserve">муниципальной услуги, в том числе порядок и формы контроля за полнотой и качеством и предоставления муниципальной услуги. </w:t>
      </w:r>
    </w:p>
    <w:p w:rsidR="00482C37" w:rsidRPr="00E82067" w:rsidRDefault="00482C37" w:rsidP="00482C37">
      <w:pPr>
        <w:ind w:firstLine="709"/>
        <w:jc w:val="both"/>
        <w:rPr>
          <w:sz w:val="28"/>
          <w:szCs w:val="28"/>
        </w:rPr>
      </w:pPr>
      <w:r w:rsidRPr="00E82067">
        <w:rPr>
          <w:sz w:val="28"/>
          <w:szCs w:val="28"/>
        </w:rPr>
        <w:t xml:space="preserve">Плановые проверки предоставления </w:t>
      </w:r>
      <w:r>
        <w:rPr>
          <w:sz w:val="28"/>
          <w:szCs w:val="28"/>
        </w:rPr>
        <w:t>муниципальной услуги осуществляю</w:t>
      </w:r>
      <w:r w:rsidRPr="00E82067">
        <w:rPr>
          <w:sz w:val="28"/>
          <w:szCs w:val="28"/>
        </w:rPr>
        <w:t>тся не реже 1 раза в год в форме проведения мониторинга качества муниципальных услуг, в ходе которого осуществляется  анализ фактических значений параметров качества предоставления услуги Заявителям и  выработка управленческих решений, направленных на повышение качества предоставления услуги.</w:t>
      </w:r>
    </w:p>
    <w:p w:rsidR="00482C37" w:rsidRPr="00E82067" w:rsidRDefault="00482C37" w:rsidP="00482C37">
      <w:pPr>
        <w:ind w:firstLine="709"/>
        <w:jc w:val="both"/>
        <w:rPr>
          <w:sz w:val="28"/>
          <w:szCs w:val="28"/>
        </w:rPr>
      </w:pPr>
      <w:r w:rsidRPr="00E82067">
        <w:rPr>
          <w:sz w:val="28"/>
          <w:szCs w:val="28"/>
        </w:rPr>
        <w:t xml:space="preserve">Внеплановые проверки полноты и качества предоставления </w:t>
      </w:r>
      <w:r>
        <w:rPr>
          <w:sz w:val="28"/>
          <w:szCs w:val="28"/>
        </w:rPr>
        <w:t>муниципальной услуги осуществляю</w:t>
      </w:r>
      <w:r w:rsidRPr="00E82067">
        <w:rPr>
          <w:sz w:val="28"/>
          <w:szCs w:val="28"/>
        </w:rPr>
        <w:t xml:space="preserve">тся в порядке </w:t>
      </w:r>
      <w:r w:rsidRPr="00E82067">
        <w:rPr>
          <w:rStyle w:val="af"/>
          <w:sz w:val="28"/>
          <w:szCs w:val="28"/>
        </w:rPr>
        <w:t xml:space="preserve">обжалования решений и действий (бездействия) </w:t>
      </w:r>
      <w:r>
        <w:rPr>
          <w:rStyle w:val="af"/>
          <w:sz w:val="28"/>
          <w:szCs w:val="28"/>
        </w:rPr>
        <w:t>должностного лица, предоставляющего</w:t>
      </w:r>
      <w:r w:rsidRPr="00E82067">
        <w:rPr>
          <w:rStyle w:val="af"/>
          <w:sz w:val="28"/>
          <w:szCs w:val="28"/>
        </w:rPr>
        <w:t xml:space="preserve"> муниципальную услугу в соответствии с настоящим Регламентом.</w:t>
      </w:r>
    </w:p>
    <w:p w:rsidR="00482C37" w:rsidRPr="00F8094C" w:rsidRDefault="00482C37" w:rsidP="00482C3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</w:t>
      </w:r>
      <w:r w:rsidRPr="00F8094C">
        <w:rPr>
          <w:b/>
          <w:sz w:val="28"/>
          <w:szCs w:val="28"/>
        </w:rPr>
        <w:t xml:space="preserve">  Ответственность должностных лиц  </w:t>
      </w:r>
      <w:r>
        <w:rPr>
          <w:b/>
          <w:sz w:val="28"/>
          <w:szCs w:val="28"/>
        </w:rPr>
        <w:t xml:space="preserve">Администрации поселения </w:t>
      </w:r>
      <w:r w:rsidRPr="00F8094C">
        <w:rPr>
          <w:b/>
          <w:sz w:val="28"/>
          <w:szCs w:val="28"/>
        </w:rPr>
        <w:t>за решения и действия (бездействие)</w:t>
      </w:r>
      <w:r>
        <w:rPr>
          <w:b/>
          <w:sz w:val="28"/>
          <w:szCs w:val="28"/>
        </w:rPr>
        <w:t>,</w:t>
      </w:r>
      <w:r w:rsidRPr="00F809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F8094C">
        <w:rPr>
          <w:b/>
          <w:sz w:val="28"/>
          <w:szCs w:val="28"/>
        </w:rPr>
        <w:t>ринимаемые (осуществляемые)  ими в ходе предоставления муниципальной услуги.</w:t>
      </w:r>
    </w:p>
    <w:p w:rsidR="00482C37" w:rsidRDefault="00482C37" w:rsidP="00482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2067">
        <w:rPr>
          <w:sz w:val="28"/>
          <w:szCs w:val="28"/>
        </w:rPr>
        <w:t xml:space="preserve">Ответственность должностных лиц </w:t>
      </w:r>
      <w:r>
        <w:rPr>
          <w:sz w:val="28"/>
          <w:szCs w:val="28"/>
        </w:rPr>
        <w:t>Администрации поселения</w:t>
      </w:r>
      <w:r w:rsidRPr="00E82067">
        <w:rPr>
          <w:sz w:val="28"/>
          <w:szCs w:val="28"/>
        </w:rPr>
        <w:t xml:space="preserve"> за решения и действия (бездействия)</w:t>
      </w:r>
      <w:r>
        <w:rPr>
          <w:sz w:val="28"/>
          <w:szCs w:val="28"/>
        </w:rPr>
        <w:t>,</w:t>
      </w:r>
      <w:r w:rsidRPr="00E82067">
        <w:rPr>
          <w:sz w:val="28"/>
          <w:szCs w:val="28"/>
        </w:rPr>
        <w:t xml:space="preserve"> принимаемые (осуществляемые)  ими в ходе муниципальной услуги</w:t>
      </w:r>
      <w:r>
        <w:rPr>
          <w:sz w:val="28"/>
          <w:szCs w:val="28"/>
        </w:rPr>
        <w:t>,</w:t>
      </w:r>
      <w:r w:rsidRPr="00E82067">
        <w:rPr>
          <w:sz w:val="28"/>
          <w:szCs w:val="28"/>
        </w:rPr>
        <w:t xml:space="preserve"> закрепляется в их должностных инструкциях.</w:t>
      </w:r>
    </w:p>
    <w:p w:rsidR="00482C37" w:rsidRDefault="00482C37" w:rsidP="00482C37">
      <w:pPr>
        <w:tabs>
          <w:tab w:val="left" w:pos="0"/>
        </w:tabs>
        <w:rPr>
          <w:sz w:val="28"/>
          <w:szCs w:val="28"/>
        </w:rPr>
      </w:pPr>
    </w:p>
    <w:p w:rsidR="00482C37" w:rsidRPr="00B15DF2" w:rsidRDefault="00482C37" w:rsidP="00482C37">
      <w:pPr>
        <w:tabs>
          <w:tab w:val="left" w:pos="0"/>
        </w:tabs>
        <w:ind w:left="720"/>
        <w:jc w:val="center"/>
        <w:rPr>
          <w:b/>
          <w:bCs/>
          <w:sz w:val="28"/>
          <w:szCs w:val="28"/>
        </w:rPr>
      </w:pPr>
      <w:r>
        <w:rPr>
          <w:rFonts w:eastAsia="Arial CYR" w:cs="Arial CYR"/>
          <w:b/>
          <w:sz w:val="28"/>
          <w:szCs w:val="28"/>
          <w:lang w:val="en-US"/>
        </w:rPr>
        <w:t>V</w:t>
      </w:r>
      <w:r>
        <w:rPr>
          <w:rFonts w:eastAsia="Arial CYR" w:cs="Arial CYR"/>
          <w:b/>
          <w:sz w:val="28"/>
          <w:szCs w:val="28"/>
        </w:rPr>
        <w:t xml:space="preserve">. </w:t>
      </w:r>
      <w:r w:rsidRPr="00B15DF2">
        <w:rPr>
          <w:rFonts w:eastAsia="Arial CYR" w:cs="Arial CYR"/>
          <w:b/>
          <w:sz w:val="28"/>
          <w:szCs w:val="28"/>
        </w:rPr>
        <w:t>Досудебный (внесудебный) порядок обжалования</w:t>
      </w:r>
      <w:r>
        <w:rPr>
          <w:rFonts w:eastAsia="Arial CYR" w:cs="Arial CYR"/>
          <w:b/>
          <w:sz w:val="28"/>
          <w:szCs w:val="28"/>
        </w:rPr>
        <w:t xml:space="preserve"> решений и действий (бездействия</w:t>
      </w:r>
      <w:r w:rsidRPr="00B15DF2">
        <w:rPr>
          <w:rFonts w:eastAsia="Arial CYR" w:cs="Arial CYR"/>
          <w:b/>
          <w:sz w:val="28"/>
          <w:szCs w:val="28"/>
        </w:rPr>
        <w:t xml:space="preserve">)  должностных лиц Администрации </w:t>
      </w:r>
      <w:r w:rsidRPr="00B15DF2">
        <w:rPr>
          <w:b/>
          <w:sz w:val="28"/>
          <w:szCs w:val="28"/>
        </w:rPr>
        <w:t>Слободского</w:t>
      </w:r>
      <w:r w:rsidRPr="00B15DF2">
        <w:rPr>
          <w:rFonts w:eastAsia="Arial CYR" w:cs="Arial CYR"/>
          <w:b/>
          <w:sz w:val="28"/>
          <w:szCs w:val="28"/>
        </w:rPr>
        <w:t xml:space="preserve"> сельского поселения при предоставлении муниципальной услуги</w:t>
      </w:r>
      <w:r w:rsidRPr="00B15DF2">
        <w:rPr>
          <w:rStyle w:val="af"/>
          <w:sz w:val="28"/>
          <w:szCs w:val="28"/>
        </w:rPr>
        <w:t xml:space="preserve">  </w:t>
      </w:r>
    </w:p>
    <w:p w:rsidR="00482C37" w:rsidRPr="00EC4008" w:rsidRDefault="00482C37" w:rsidP="00482C37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5.1. Жалоба подается в письменной форме на бумажном носителе, в электронной форме в Администрацию. Жалобы на решения, принятые Главой Администрации, подаются в Правительство Ярославской области.</w:t>
      </w:r>
    </w:p>
    <w:p w:rsidR="00482C37" w:rsidRPr="00EC4008" w:rsidRDefault="00482C37" w:rsidP="00482C37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5.2. Жалоба может быть направлена по почте, с использованием информационно-телекоммуникационной сети "Интернет", официального сайта Угличского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82C37" w:rsidRPr="00EC4008" w:rsidRDefault="00482C37" w:rsidP="00482C37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5.3. Жалоба должна содержать:</w:t>
      </w:r>
    </w:p>
    <w:p w:rsidR="00482C37" w:rsidRPr="00EC4008" w:rsidRDefault="00482C37" w:rsidP="00482C37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муниципального услугу, или муниципального служащего, решения и действия (бездействие) которых обжалуются;</w:t>
      </w:r>
    </w:p>
    <w:p w:rsidR="00482C37" w:rsidRPr="00EC4008" w:rsidRDefault="00482C37" w:rsidP="00482C37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2C37" w:rsidRPr="00EC4008" w:rsidRDefault="00482C37" w:rsidP="00482C37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82C37" w:rsidRPr="00EC4008" w:rsidRDefault="00482C37" w:rsidP="00482C37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EC4008">
        <w:rPr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82C37" w:rsidRPr="00EC4008" w:rsidRDefault="00482C37" w:rsidP="00482C37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5.4.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 Администрации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82C37" w:rsidRPr="00EC4008" w:rsidRDefault="00482C37" w:rsidP="00482C37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 xml:space="preserve"> 5.5. По результатам рассмотрения жалобы Администрация принимает одно из следующих решений:</w:t>
      </w:r>
    </w:p>
    <w:p w:rsidR="00482C37" w:rsidRPr="00EC4008" w:rsidRDefault="00482C37" w:rsidP="00482C37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</w:p>
    <w:p w:rsidR="00482C37" w:rsidRPr="00EC4008" w:rsidRDefault="00482C37" w:rsidP="00482C37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2) отказывает в удовлетворении жалобы.</w:t>
      </w:r>
    </w:p>
    <w:p w:rsidR="00482C37" w:rsidRPr="00EC4008" w:rsidRDefault="00482C37" w:rsidP="00482C37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5.6. Не позднее дня, следующего за днем принятия решения, указанного в пункте 5.4.,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482C37" w:rsidRPr="00EC4008" w:rsidRDefault="00482C37" w:rsidP="00482C3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008">
        <w:rPr>
          <w:rFonts w:ascii="Times New Roman" w:hAnsi="Times New Roman" w:cs="Times New Roman"/>
          <w:sz w:val="28"/>
          <w:szCs w:val="28"/>
        </w:rPr>
        <w:t xml:space="preserve">5.7. 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 </w:t>
      </w:r>
    </w:p>
    <w:p w:rsidR="00482C37" w:rsidRPr="00EC4008" w:rsidRDefault="00482C37" w:rsidP="00482C37">
      <w:pPr>
        <w:pStyle w:val="ConsPlusNormal"/>
        <w:tabs>
          <w:tab w:val="left" w:pos="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008">
        <w:rPr>
          <w:rFonts w:ascii="Times New Roman" w:hAnsi="Times New Roman" w:cs="Times New Roman"/>
          <w:sz w:val="28"/>
          <w:szCs w:val="28"/>
        </w:rPr>
        <w:t>5.8. 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</w:p>
    <w:p w:rsidR="00482C37" w:rsidRPr="00EC4008" w:rsidRDefault="00482C37" w:rsidP="00482C37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5.9. Жалоба для рассмотрения в досудебном (внесудебном) порядке направляется Главе Слободского сельского поселения или иному должностному лицу местного самоуправления в соответствии с его компетенцией (152610, Ярославская обл., город Углич, м-н Мирный, д. 14).</w:t>
      </w:r>
    </w:p>
    <w:p w:rsidR="00482C37" w:rsidRPr="00EC4008" w:rsidRDefault="00482C37" w:rsidP="00482C3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008">
        <w:rPr>
          <w:rFonts w:ascii="Times New Roman" w:hAnsi="Times New Roman" w:cs="Times New Roman"/>
          <w:sz w:val="28"/>
          <w:szCs w:val="28"/>
        </w:rPr>
        <w:t>5.10. Получатель муниципальной услуги вправе оспорить решения,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судопроизводстве.</w:t>
      </w:r>
    </w:p>
    <w:p w:rsidR="00482C37" w:rsidRDefault="00482C37" w:rsidP="00482C37">
      <w:pPr>
        <w:rPr>
          <w:b/>
          <w:bCs/>
        </w:rPr>
      </w:pPr>
    </w:p>
    <w:p w:rsidR="00482C37" w:rsidRPr="00482C37" w:rsidRDefault="00482C37" w:rsidP="00482C37">
      <w:pPr>
        <w:suppressAutoHyphens/>
        <w:autoSpaceDE w:val="0"/>
        <w:jc w:val="both"/>
        <w:rPr>
          <w:rFonts w:eastAsia="Arial CYR" w:cs="Arial CYR"/>
          <w:sz w:val="28"/>
          <w:szCs w:val="28"/>
        </w:rPr>
      </w:pPr>
    </w:p>
    <w:p w:rsidR="00CC71C5" w:rsidRPr="00482C37" w:rsidRDefault="00CC71C5" w:rsidP="009F0A5A">
      <w:pPr>
        <w:ind w:firstLine="709"/>
        <w:jc w:val="both"/>
        <w:rPr>
          <w:sz w:val="28"/>
          <w:szCs w:val="28"/>
        </w:rPr>
      </w:pPr>
    </w:p>
    <w:p w:rsidR="00CC71C5" w:rsidRDefault="00CC71C5" w:rsidP="009F0A5A">
      <w:pPr>
        <w:ind w:firstLine="709"/>
        <w:jc w:val="both"/>
      </w:pPr>
    </w:p>
    <w:p w:rsidR="00CC71C5" w:rsidRDefault="00CC71C5" w:rsidP="009F0A5A">
      <w:pPr>
        <w:ind w:firstLine="709"/>
        <w:jc w:val="both"/>
      </w:pPr>
    </w:p>
    <w:p w:rsidR="00CC71C5" w:rsidRDefault="00CC71C5" w:rsidP="009F0A5A">
      <w:pPr>
        <w:ind w:firstLine="709"/>
        <w:jc w:val="both"/>
      </w:pPr>
    </w:p>
    <w:p w:rsidR="00CC71C5" w:rsidRDefault="00CC71C5" w:rsidP="009F0A5A">
      <w:pPr>
        <w:ind w:firstLine="709"/>
        <w:jc w:val="both"/>
      </w:pPr>
    </w:p>
    <w:p w:rsidR="00CC71C5" w:rsidRDefault="00CC71C5" w:rsidP="009F0A5A">
      <w:pPr>
        <w:ind w:firstLine="709"/>
        <w:jc w:val="both"/>
      </w:pPr>
    </w:p>
    <w:p w:rsidR="00CC71C5" w:rsidRPr="009F0A5A" w:rsidRDefault="00CC71C5" w:rsidP="009F0A5A">
      <w:pPr>
        <w:ind w:firstLine="709"/>
        <w:jc w:val="both"/>
      </w:pPr>
    </w:p>
    <w:p w:rsidR="00FA1244" w:rsidRDefault="00FA1244" w:rsidP="00482C37">
      <w:pPr>
        <w:rPr>
          <w:rFonts w:eastAsia="Arial CYR" w:cs="Arial CYR"/>
        </w:rPr>
      </w:pPr>
    </w:p>
    <w:p w:rsidR="009E25C3" w:rsidRDefault="009E25C3" w:rsidP="00FA1244">
      <w:pPr>
        <w:ind w:firstLine="540"/>
        <w:jc w:val="right"/>
        <w:rPr>
          <w:rFonts w:eastAsia="Arial CYR" w:cs="Arial CYR"/>
        </w:rPr>
      </w:pPr>
    </w:p>
    <w:p w:rsidR="00D23E58" w:rsidRDefault="00D23E58" w:rsidP="00FA1244">
      <w:pPr>
        <w:ind w:firstLine="540"/>
        <w:jc w:val="right"/>
        <w:rPr>
          <w:rFonts w:eastAsia="Arial CYR" w:cs="Arial CYR"/>
        </w:rPr>
      </w:pPr>
    </w:p>
    <w:p w:rsidR="009E25C3" w:rsidRDefault="009E25C3" w:rsidP="00FA1244">
      <w:pPr>
        <w:ind w:firstLine="540"/>
        <w:jc w:val="right"/>
        <w:rPr>
          <w:rFonts w:eastAsia="Arial CYR" w:cs="Arial CYR"/>
        </w:rPr>
      </w:pPr>
    </w:p>
    <w:p w:rsidR="009E25C3" w:rsidRDefault="009E25C3" w:rsidP="00FA1244">
      <w:pPr>
        <w:ind w:firstLine="540"/>
        <w:jc w:val="right"/>
        <w:rPr>
          <w:rFonts w:eastAsia="Arial CYR" w:cs="Arial CYR"/>
        </w:rPr>
      </w:pPr>
    </w:p>
    <w:p w:rsidR="00FA1244" w:rsidRPr="00FB7273" w:rsidRDefault="00FA1244" w:rsidP="002B1967">
      <w:pPr>
        <w:rPr>
          <w:rFonts w:eastAsia="Arial CYR" w:cs="Arial CYR"/>
        </w:rPr>
      </w:pPr>
    </w:p>
    <w:p w:rsidR="00FA1244" w:rsidRDefault="00FA1244" w:rsidP="00FA1244">
      <w:pPr>
        <w:ind w:firstLine="540"/>
        <w:jc w:val="right"/>
        <w:rPr>
          <w:rFonts w:eastAsia="Arial CYR" w:cs="Arial CYR"/>
          <w:b/>
          <w:sz w:val="18"/>
          <w:szCs w:val="18"/>
        </w:rPr>
      </w:pPr>
      <w:r w:rsidRPr="00F3676F">
        <w:rPr>
          <w:rFonts w:eastAsia="Arial CYR" w:cs="Arial CYR"/>
          <w:b/>
          <w:sz w:val="18"/>
          <w:szCs w:val="18"/>
        </w:rPr>
        <w:t>Приложение 1</w:t>
      </w:r>
    </w:p>
    <w:p w:rsidR="00482C37" w:rsidRDefault="00482C37" w:rsidP="00FA1244">
      <w:pPr>
        <w:ind w:firstLine="540"/>
        <w:jc w:val="right"/>
        <w:rPr>
          <w:rFonts w:eastAsia="Arial CYR" w:cs="Arial CYR"/>
          <w:b/>
          <w:sz w:val="18"/>
          <w:szCs w:val="18"/>
        </w:rPr>
      </w:pPr>
      <w:r>
        <w:rPr>
          <w:rFonts w:eastAsia="Arial CYR" w:cs="Arial CYR"/>
          <w:b/>
          <w:sz w:val="18"/>
          <w:szCs w:val="18"/>
        </w:rPr>
        <w:t>к  Административному регламенту</w:t>
      </w:r>
    </w:p>
    <w:p w:rsidR="00482C37" w:rsidRPr="00F3676F" w:rsidRDefault="00482C37" w:rsidP="00FA1244">
      <w:pPr>
        <w:ind w:firstLine="540"/>
        <w:jc w:val="right"/>
        <w:rPr>
          <w:rFonts w:eastAsia="Arial CYR" w:cs="Arial CYR"/>
          <w:b/>
          <w:sz w:val="18"/>
          <w:szCs w:val="18"/>
        </w:rPr>
      </w:pPr>
    </w:p>
    <w:p w:rsidR="00FA1244" w:rsidRPr="00F3676F" w:rsidRDefault="00FA1244" w:rsidP="00FA1244">
      <w:pPr>
        <w:ind w:left="30"/>
        <w:jc w:val="center"/>
        <w:rPr>
          <w:rFonts w:eastAsia="Arial CYR" w:cs="Arial CYR"/>
          <w:b/>
        </w:rPr>
      </w:pPr>
      <w:r w:rsidRPr="00F3676F">
        <w:rPr>
          <w:rFonts w:eastAsia="Arial CYR" w:cs="Arial CYR"/>
          <w:b/>
        </w:rPr>
        <w:t>БЛОК - СХЕМА</w:t>
      </w:r>
    </w:p>
    <w:p w:rsidR="00FA1244" w:rsidRPr="00F3676F" w:rsidRDefault="00FA1244" w:rsidP="00FA1244">
      <w:pPr>
        <w:ind w:left="30"/>
        <w:jc w:val="center"/>
        <w:rPr>
          <w:rFonts w:eastAsia="Arial CYR" w:cs="Arial CYR"/>
          <w:b/>
        </w:rPr>
      </w:pPr>
      <w:r w:rsidRPr="00F3676F">
        <w:rPr>
          <w:rFonts w:eastAsia="Arial CYR" w:cs="Arial CYR"/>
          <w:b/>
        </w:rPr>
        <w:t>последовательность выполнения административных процедур</w:t>
      </w:r>
    </w:p>
    <w:p w:rsidR="00FA1244" w:rsidRPr="00FB7273" w:rsidRDefault="00FA1244" w:rsidP="00FA1244">
      <w:pPr>
        <w:ind w:left="30"/>
        <w:jc w:val="center"/>
        <w:rPr>
          <w:rFonts w:eastAsia="Arial CYR" w:cs="Arial CYR"/>
        </w:rPr>
      </w:pPr>
    </w:p>
    <w:p w:rsidR="00FA1244" w:rsidRPr="00FB7273" w:rsidRDefault="00131561" w:rsidP="00FA1244">
      <w:pPr>
        <w:ind w:left="30"/>
        <w:jc w:val="center"/>
        <w:rPr>
          <w:rFonts w:eastAsia="Arial CYR" w:cs="Arial CYR"/>
        </w:rPr>
      </w:pPr>
      <w:r w:rsidRPr="0013156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0" type="#_x0000_t202" style="position:absolute;left:0;text-align:left;margin-left:194.95pt;margin-top:4pt;width:87.75pt;height:30pt;z-index:1;v-text-anchor:middle" strokeweight=".26mm">
            <v:fill color2="black"/>
            <v:stroke joinstyle="round"/>
            <v:textbox style="mso-rotate-with-shape:t" inset="0,0,0,0">
              <w:txbxContent>
                <w:p w:rsidR="00FA1244" w:rsidRDefault="00FA1244" w:rsidP="00FA124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</w:p>
    <w:p w:rsidR="00FA1244" w:rsidRPr="00FB7273" w:rsidRDefault="00FA1244" w:rsidP="00FA1244">
      <w:pPr>
        <w:ind w:left="30"/>
        <w:jc w:val="center"/>
        <w:rPr>
          <w:rFonts w:eastAsia="Arial CYR" w:cs="Arial CYR"/>
        </w:rPr>
      </w:pPr>
      <w:r w:rsidRPr="00FB7273">
        <w:rPr>
          <w:rFonts w:eastAsia="Arial CYR" w:cs="Arial CYR"/>
        </w:rPr>
        <w:t>Заявитель</w:t>
      </w:r>
    </w:p>
    <w:p w:rsidR="00FA1244" w:rsidRPr="00FB7273" w:rsidRDefault="00131561" w:rsidP="00FA1244">
      <w:pPr>
        <w:ind w:left="284" w:hanging="254"/>
        <w:jc w:val="center"/>
        <w:rPr>
          <w:rFonts w:eastAsia="Arial CYR" w:cs="Arial CYR"/>
        </w:rPr>
      </w:pPr>
      <w:r w:rsidRPr="00131561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2" type="#_x0000_t67" style="position:absolute;left:0;text-align:left;margin-left:234.7pt;margin-top:6.4pt;width:5.25pt;height:23.25pt;z-index:3;mso-wrap-style:none;v-text-anchor:middle" fillcolor="black" strokeweight=".26mm">
            <v:stroke endarrow="block" joinstyle="round"/>
            <v:path arrowok="t"/>
          </v:shape>
        </w:pict>
      </w:r>
    </w:p>
    <w:p w:rsidR="00FA1244" w:rsidRPr="00FB7273" w:rsidRDefault="00FA1244" w:rsidP="00FA1244">
      <w:pPr>
        <w:ind w:left="30"/>
        <w:jc w:val="center"/>
        <w:rPr>
          <w:rFonts w:eastAsia="Arial CYR" w:cs="Arial CYR"/>
        </w:rPr>
      </w:pPr>
    </w:p>
    <w:p w:rsidR="00FA1244" w:rsidRPr="00FB7273" w:rsidRDefault="00131561" w:rsidP="00FA1244">
      <w:pPr>
        <w:ind w:left="30"/>
        <w:jc w:val="center"/>
        <w:rPr>
          <w:rFonts w:eastAsia="Arial CYR" w:cs="Arial CYR"/>
        </w:rPr>
      </w:pPr>
      <w:r w:rsidRPr="00131561">
        <w:pict>
          <v:shape id="_x0000_s1121" type="#_x0000_t202" style="position:absolute;left:0;text-align:left;margin-left:152.95pt;margin-top:2.05pt;width:324.75pt;height:50.65pt;z-index:2;v-text-anchor:middle" strokeweight=".26mm">
            <v:fill color2="black"/>
            <v:stroke endarrow="block" joinstyle="round"/>
            <v:path arrowok="t"/>
            <v:textbox style="mso-rotate-with-shape:t" inset="0,0,0,0">
              <w:txbxContent>
                <w:p w:rsidR="00FA1244" w:rsidRDefault="00FA1244" w:rsidP="00FA124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Прием и регистрация заявлений с приложением документов, </w:t>
                  </w:r>
                </w:p>
                <w:p w:rsidR="00FA1244" w:rsidRDefault="00FA1244" w:rsidP="00FA124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срок выполнения: прием заявления в срок до 10 минут, </w:t>
                  </w:r>
                </w:p>
                <w:p w:rsidR="00FA1244" w:rsidRDefault="00FA1244" w:rsidP="00FA124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регистрация запроса заявителя в день обращения заявителя</w:t>
                  </w:r>
                </w:p>
              </w:txbxContent>
            </v:textbox>
          </v:shape>
        </w:pict>
      </w:r>
    </w:p>
    <w:p w:rsidR="00FA1244" w:rsidRPr="00FB7273" w:rsidRDefault="00FA1244" w:rsidP="00FA1244">
      <w:pPr>
        <w:ind w:left="30"/>
        <w:jc w:val="center"/>
        <w:rPr>
          <w:rFonts w:eastAsia="Arial CYR" w:cs="Arial CYR"/>
        </w:rPr>
      </w:pPr>
    </w:p>
    <w:p w:rsidR="00FA1244" w:rsidRPr="00FB7273" w:rsidRDefault="00FA1244" w:rsidP="00FA1244">
      <w:pPr>
        <w:ind w:left="30"/>
        <w:jc w:val="center"/>
        <w:rPr>
          <w:rFonts w:eastAsia="Arial CYR" w:cs="Arial CYR"/>
        </w:rPr>
      </w:pPr>
    </w:p>
    <w:p w:rsidR="00FA1244" w:rsidRPr="00FB7273" w:rsidRDefault="00FA1244" w:rsidP="00FA1244">
      <w:pPr>
        <w:ind w:left="30"/>
        <w:jc w:val="center"/>
        <w:rPr>
          <w:rFonts w:eastAsia="Arial CYR" w:cs="Arial CYR"/>
        </w:rPr>
      </w:pPr>
    </w:p>
    <w:p w:rsidR="00FA1244" w:rsidRPr="00FB7273" w:rsidRDefault="00131561" w:rsidP="00FA1244">
      <w:pPr>
        <w:jc w:val="both"/>
        <w:rPr>
          <w:rFonts w:ascii="Courier New CYR" w:eastAsia="Courier New CYR" w:hAnsi="Courier New CYR" w:cs="Courier New CYR"/>
        </w:rPr>
      </w:pPr>
      <w:r w:rsidRPr="00131561">
        <w:pict>
          <v:shape id="_x0000_s1125" type="#_x0000_t202" style="position:absolute;left:0;text-align:left;margin-left:-17.3pt;margin-top:7.3pt;width:156pt;height:100.8pt;z-index:6;v-text-anchor:middle" strokeweight=".26mm">
            <v:fill color2="black"/>
            <v:stroke endarrow="block" joinstyle="round"/>
            <v:path arrowok="t"/>
            <v:textbox style="mso-rotate-with-shape:t" inset="0,0,0,0">
              <w:txbxContent>
                <w:p w:rsidR="00FA1244" w:rsidRDefault="00FA1244" w:rsidP="00FA124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Оформление отказа в </w:t>
                  </w:r>
                </w:p>
                <w:p w:rsidR="00FA1244" w:rsidRDefault="00FA1244" w:rsidP="00FA124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предоставлении услуги при</w:t>
                  </w:r>
                </w:p>
                <w:p w:rsidR="00FA1244" w:rsidRDefault="00FA1244" w:rsidP="00FA124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наличии оснований для отказа, </w:t>
                  </w:r>
                </w:p>
                <w:p w:rsidR="00FA1244" w:rsidRDefault="00FA1244" w:rsidP="00FA124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срок выполнения </w:t>
                  </w:r>
                  <w:r w:rsidR="007B2735">
                    <w:rPr>
                      <w:sz w:val="22"/>
                      <w:szCs w:val="22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 xml:space="preserve"> дней </w:t>
                  </w:r>
                </w:p>
              </w:txbxContent>
            </v:textbox>
          </v:shape>
        </w:pict>
      </w:r>
      <w:r w:rsidRPr="00131561">
        <w:pict>
          <v:shape id="_x0000_s1124" type="#_x0000_t67" style="position:absolute;left:0;text-align:left;margin-left:237.7pt;margin-top:5.35pt;width:3.75pt;height:13.5pt;z-index:5;mso-wrap-style:none;v-text-anchor:middle" fillcolor="black" strokeweight=".26mm">
            <v:stroke endarrow="block" joinstyle="round"/>
            <v:path arrowok="t"/>
          </v:shape>
        </w:pict>
      </w:r>
      <w:r w:rsidR="00FA1244" w:rsidRPr="00FB7273">
        <w:rPr>
          <w:rFonts w:ascii="Courier New CYR" w:eastAsia="Courier New CYR" w:hAnsi="Courier New CYR" w:cs="Courier New CYR"/>
        </w:rPr>
        <w:t xml:space="preserve">                                       </w:t>
      </w:r>
    </w:p>
    <w:p w:rsidR="00FA1244" w:rsidRPr="00FB7273" w:rsidRDefault="00131561" w:rsidP="00FA1244">
      <w:pPr>
        <w:jc w:val="both"/>
        <w:rPr>
          <w:rFonts w:ascii="Courier New CYR" w:eastAsia="Courier New CYR" w:hAnsi="Courier New CYR" w:cs="Courier New CYR"/>
        </w:rPr>
      </w:pPr>
      <w:r w:rsidRPr="00131561">
        <w:pict>
          <v:shape id="_x0000_s1123" type="#_x0000_t202" style="position:absolute;left:0;text-align:left;margin-left:176.95pt;margin-top:9.75pt;width:296.25pt;height:33.75pt;z-index:4;v-text-anchor:middle" strokeweight=".26mm">
            <v:fill color2="black"/>
            <v:stroke endarrow="block" joinstyle="round"/>
            <v:path arrowok="t"/>
            <v:textbox style="mso-rotate-with-shape:t" inset="0,0,0,0">
              <w:txbxContent>
                <w:p w:rsidR="00FA1244" w:rsidRDefault="00FA1244" w:rsidP="00FA124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Направление запроса на исполнение </w:t>
                  </w:r>
                </w:p>
              </w:txbxContent>
            </v:textbox>
          </v:shape>
        </w:pict>
      </w:r>
      <w:r w:rsidR="00FA1244" w:rsidRPr="00FB7273">
        <w:rPr>
          <w:rFonts w:ascii="Courier New CYR" w:eastAsia="Courier New CYR" w:hAnsi="Courier New CYR" w:cs="Courier New CYR"/>
        </w:rPr>
        <w:t xml:space="preserve">                                            </w:t>
      </w:r>
    </w:p>
    <w:p w:rsidR="00FA1244" w:rsidRPr="00FB7273" w:rsidRDefault="00131561" w:rsidP="00FA1244">
      <w:pPr>
        <w:jc w:val="both"/>
        <w:rPr>
          <w:rFonts w:ascii="Courier New CYR" w:eastAsia="Courier New CYR" w:hAnsi="Courier New CYR" w:cs="Courier New CYR"/>
        </w:rPr>
      </w:pPr>
      <w:r w:rsidRPr="00131561"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26" type="#_x0000_t66" style="position:absolute;left:0;text-align:left;margin-left:149.05pt;margin-top:10.85pt;width:15.75pt;height:5.25pt;z-index:7;mso-wrap-style:none;v-text-anchor:middle" fillcolor="black" strokeweight=".26mm">
            <v:stroke endarrow="block" joinstyle="round"/>
            <v:path arrowok="t"/>
          </v:shape>
        </w:pict>
      </w:r>
    </w:p>
    <w:p w:rsidR="00FA1244" w:rsidRPr="00FB7273" w:rsidRDefault="00FA1244" w:rsidP="00FA1244">
      <w:pPr>
        <w:jc w:val="both"/>
        <w:rPr>
          <w:rFonts w:ascii="Courier New CYR" w:eastAsia="Courier New CYR" w:hAnsi="Courier New CYR" w:cs="Courier New CYR"/>
        </w:rPr>
      </w:pPr>
    </w:p>
    <w:p w:rsidR="00FA1244" w:rsidRPr="00FB7273" w:rsidRDefault="00131561" w:rsidP="00FA1244">
      <w:pPr>
        <w:jc w:val="both"/>
        <w:rPr>
          <w:rFonts w:ascii="Courier New CYR" w:eastAsia="Courier New CYR" w:hAnsi="Courier New CYR" w:cs="Courier New CYR"/>
        </w:rPr>
      </w:pPr>
      <w:r w:rsidRPr="00131561">
        <w:pict>
          <v:shape id="_x0000_s1130" type="#_x0000_t67" style="position:absolute;left:0;text-align:left;margin-left:240.7pt;margin-top:2.75pt;width:3.75pt;height:12pt;z-index:11;mso-wrap-style:none;v-text-anchor:middle" fillcolor="black" strokeweight=".26mm">
            <v:stroke endarrow="block" joinstyle="round"/>
            <v:path arrowok="t"/>
          </v:shape>
        </w:pict>
      </w:r>
    </w:p>
    <w:p w:rsidR="00FA1244" w:rsidRPr="00FB7273" w:rsidRDefault="00131561" w:rsidP="00FA1244">
      <w:pPr>
        <w:jc w:val="both"/>
        <w:rPr>
          <w:rFonts w:ascii="Courier New CYR" w:eastAsia="Courier New CYR" w:hAnsi="Courier New CYR" w:cs="Courier New CYR"/>
        </w:rPr>
      </w:pPr>
      <w:r w:rsidRPr="00131561">
        <w:pict>
          <v:shape id="_x0000_s1129" type="#_x0000_t202" style="position:absolute;left:0;text-align:left;margin-left:173.05pt;margin-top:5.1pt;width:297pt;height:78pt;z-index:10;v-text-anchor:middle" strokeweight=".26mm">
            <v:fill color2="black"/>
            <v:stroke endarrow="block" joinstyle="round"/>
            <v:path arrowok="t"/>
            <v:textbox style="mso-rotate-with-shape:t" inset="0,0,0,0">
              <w:txbxContent>
                <w:p w:rsidR="00664AFC" w:rsidRDefault="00FA1244" w:rsidP="00FA1244">
                  <w:pPr>
                    <w:jc w:val="center"/>
                    <w:rPr>
                      <w:rFonts w:eastAsia="Arial CYR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 CYR"/>
                      <w:color w:val="000000"/>
                      <w:sz w:val="22"/>
                      <w:szCs w:val="22"/>
                    </w:rPr>
                    <w:t>Подготовка справки и (или) выписки и (или) копии архивных документов или ответа об отсутствии запрашиваемых сведений, рекомендаций о дальнейших путях поиска необходимой информации производится специалистом</w:t>
                  </w:r>
                </w:p>
                <w:p w:rsidR="00FA1244" w:rsidRDefault="00FA1244" w:rsidP="00FA124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A1244" w:rsidRPr="00FB7273" w:rsidRDefault="00FA1244" w:rsidP="00FA1244">
      <w:pPr>
        <w:jc w:val="both"/>
        <w:rPr>
          <w:rFonts w:ascii="Courier New CYR" w:eastAsia="Courier New CYR" w:hAnsi="Courier New CYR" w:cs="Courier New CYR"/>
        </w:rPr>
      </w:pPr>
      <w:r w:rsidRPr="00FB7273">
        <w:rPr>
          <w:rFonts w:ascii="Courier New CYR" w:eastAsia="Courier New CYR" w:hAnsi="Courier New CYR" w:cs="Courier New CYR"/>
        </w:rPr>
        <w:t xml:space="preserve">   </w:t>
      </w:r>
    </w:p>
    <w:p w:rsidR="00FA1244" w:rsidRPr="00FB7273" w:rsidRDefault="00FA1244" w:rsidP="00FA1244">
      <w:pPr>
        <w:rPr>
          <w:rFonts w:ascii="Courier New CYR" w:eastAsia="Courier New CYR" w:hAnsi="Courier New CYR" w:cs="Courier New CYR"/>
        </w:rPr>
      </w:pPr>
      <w:r w:rsidRPr="00FB7273">
        <w:rPr>
          <w:rFonts w:ascii="Courier New CYR" w:eastAsia="Courier New CYR" w:hAnsi="Courier New CYR" w:cs="Courier New CYR"/>
        </w:rPr>
        <w:t xml:space="preserve">                                             </w:t>
      </w:r>
    </w:p>
    <w:p w:rsidR="00FA1244" w:rsidRPr="00FB7273" w:rsidRDefault="00131561" w:rsidP="00FA1244">
      <w:pPr>
        <w:jc w:val="both"/>
        <w:rPr>
          <w:rFonts w:ascii="Courier New CYR" w:eastAsia="Courier New CYR" w:hAnsi="Courier New CYR" w:cs="Courier New CYR"/>
        </w:rPr>
      </w:pPr>
      <w:r w:rsidRPr="00131561">
        <w:pict>
          <v:shape id="_x0000_s1128" type="#_x0000_t67" style="position:absolute;left:0;text-align:left;margin-left:50.2pt;margin-top:2.55pt;width:3.75pt;height:9pt;z-index:9;mso-wrap-style:none;v-text-anchor:middle" fillcolor="black" strokeweight=".26mm">
            <v:stroke endarrow="block" joinstyle="round"/>
            <v:path arrowok="t"/>
          </v:shape>
        </w:pict>
      </w:r>
      <w:r w:rsidRPr="00131561">
        <w:pict>
          <v:shape id="_x0000_s1127" type="#_x0000_t202" style="position:absolute;left:0;text-align:left;margin-left:14.75pt;margin-top:11.55pt;width:70.5pt;height:30.75pt;z-index:8;v-text-anchor:middle" strokeweight=".26mm">
            <v:fill color2="black"/>
            <v:stroke endarrow="block" joinstyle="round"/>
            <v:path arrowok="t"/>
            <v:textbox style="mso-rotate-with-shape:t" inset="0,0,0,0">
              <w:txbxContent>
                <w:p w:rsidR="00FA1244" w:rsidRDefault="00FA1244" w:rsidP="00FA1244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shape>
        </w:pict>
      </w:r>
    </w:p>
    <w:p w:rsidR="00FA1244" w:rsidRPr="00FB7273" w:rsidRDefault="00FA1244" w:rsidP="00FA1244">
      <w:pPr>
        <w:jc w:val="both"/>
        <w:rPr>
          <w:rFonts w:ascii="Courier New CYR" w:eastAsia="Courier New CYR" w:hAnsi="Courier New CYR" w:cs="Courier New CYR"/>
        </w:rPr>
      </w:pPr>
      <w:r w:rsidRPr="00FB7273">
        <w:rPr>
          <w:rFonts w:ascii="Courier New CYR" w:eastAsia="Courier New CYR" w:hAnsi="Courier New CYR" w:cs="Courier New CYR"/>
        </w:rPr>
        <w:t xml:space="preserve">              </w:t>
      </w:r>
    </w:p>
    <w:p w:rsidR="00FA1244" w:rsidRPr="00FB7273" w:rsidRDefault="00FA1244" w:rsidP="00FA1244">
      <w:pPr>
        <w:jc w:val="both"/>
        <w:rPr>
          <w:rFonts w:ascii="Courier New CYR" w:eastAsia="Courier New CYR" w:hAnsi="Courier New CYR" w:cs="Courier New CYR"/>
        </w:rPr>
      </w:pPr>
    </w:p>
    <w:p w:rsidR="00FA1244" w:rsidRPr="00FB7273" w:rsidRDefault="00131561" w:rsidP="00FA1244">
      <w:pPr>
        <w:jc w:val="both"/>
        <w:rPr>
          <w:rFonts w:ascii="Courier New CYR" w:eastAsia="Courier New CYR" w:hAnsi="Courier New CYR" w:cs="Courier New CYR"/>
        </w:rPr>
      </w:pPr>
      <w:r w:rsidRPr="00131561">
        <w:pict>
          <v:shape id="_x0000_s1131" type="#_x0000_t67" style="position:absolute;left:0;text-align:left;margin-left:242.95pt;margin-top:4.95pt;width:3.75pt;height:17.25pt;z-index:12;mso-wrap-style:none;v-text-anchor:middle" fillcolor="black" strokeweight=".26mm">
            <v:stroke endarrow="block" joinstyle="round"/>
            <v:path arrowok="t"/>
          </v:shape>
        </w:pict>
      </w:r>
    </w:p>
    <w:p w:rsidR="00FA1244" w:rsidRPr="00FB7273" w:rsidRDefault="00131561" w:rsidP="00FA1244">
      <w:pPr>
        <w:jc w:val="both"/>
        <w:rPr>
          <w:rFonts w:ascii="Courier New CYR" w:eastAsia="Courier New CYR" w:hAnsi="Courier New CYR" w:cs="Courier New CYR"/>
        </w:rPr>
      </w:pPr>
      <w:r w:rsidRPr="00131561">
        <w:pict>
          <v:shape id="_x0000_s1132" type="#_x0000_t202" style="position:absolute;left:0;text-align:left;margin-left:85.25pt;margin-top:12.65pt;width:320.55pt;height:93.3pt;z-index:13;v-text-anchor:middle" strokeweight=".26mm">
            <v:fill color2="black"/>
            <v:stroke endarrow="block" joinstyle="round"/>
            <v:path arrowok="t"/>
            <v:textbox style="mso-rotate-with-shape:t" inset="0,0,0,0">
              <w:txbxContent>
                <w:p w:rsidR="00FA1244" w:rsidRDefault="00FA1244" w:rsidP="00FA124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заявителю справки и (или) выписки и (или)</w:t>
                  </w:r>
                </w:p>
                <w:p w:rsidR="00FA1244" w:rsidRDefault="00FA1244" w:rsidP="00FA124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копии архивных документов или ответа об отсутствии запрашиваемых сведений, рекомендаций о дальнейших путях</w:t>
                  </w:r>
                  <w:r w:rsidR="0039294C">
                    <w:rPr>
                      <w:sz w:val="22"/>
                      <w:szCs w:val="22"/>
                    </w:rPr>
                    <w:t xml:space="preserve"> поиска необходимой информации.</w:t>
                  </w:r>
                </w:p>
                <w:p w:rsidR="00FA1244" w:rsidRPr="0039294C" w:rsidRDefault="0039294C" w:rsidP="0039294C">
                  <w:pPr>
                    <w:jc w:val="center"/>
                    <w:rPr>
                      <w:sz w:val="22"/>
                      <w:szCs w:val="22"/>
                    </w:rPr>
                  </w:pPr>
                  <w:r w:rsidRPr="0039294C">
                    <w:rPr>
                      <w:rFonts w:eastAsia="Arial CYR" w:cs="Arial CYR"/>
                      <w:sz w:val="22"/>
                      <w:szCs w:val="22"/>
                    </w:rPr>
                    <w:t>Срок исполнения муниципальной услуги составляет</w:t>
                  </w:r>
                  <w:r w:rsidRPr="0039294C">
                    <w:rPr>
                      <w:rFonts w:eastAsia="Arial CYR" w:cs="Arial CYR"/>
                      <w:color w:val="000000"/>
                      <w:sz w:val="22"/>
                      <w:szCs w:val="22"/>
                    </w:rPr>
                    <w:t xml:space="preserve"> не более 30 календарных дней.</w:t>
                  </w:r>
                </w:p>
              </w:txbxContent>
            </v:textbox>
          </v:shape>
        </w:pict>
      </w:r>
    </w:p>
    <w:p w:rsidR="00FA1244" w:rsidRPr="00FB7273" w:rsidRDefault="00FA1244" w:rsidP="00FA1244">
      <w:pPr>
        <w:jc w:val="both"/>
        <w:rPr>
          <w:rFonts w:ascii="Courier New CYR" w:eastAsia="Courier New CYR" w:hAnsi="Courier New CYR" w:cs="Courier New CYR"/>
        </w:rPr>
      </w:pPr>
    </w:p>
    <w:p w:rsidR="00FA1244" w:rsidRPr="00FB7273" w:rsidRDefault="00FA1244" w:rsidP="00FA1244">
      <w:pPr>
        <w:tabs>
          <w:tab w:val="left" w:pos="7875"/>
        </w:tabs>
        <w:jc w:val="both"/>
        <w:rPr>
          <w:rFonts w:ascii="Courier New CYR" w:eastAsia="Courier New CYR" w:hAnsi="Courier New CYR" w:cs="Courier New CYR"/>
        </w:rPr>
      </w:pPr>
    </w:p>
    <w:p w:rsidR="00FA1244" w:rsidRPr="00FB7273" w:rsidRDefault="00FA1244" w:rsidP="00FA1244">
      <w:pPr>
        <w:jc w:val="both"/>
        <w:rPr>
          <w:rFonts w:ascii="Courier New CYR" w:eastAsia="Courier New CYR" w:hAnsi="Courier New CYR" w:cs="Courier New CYR"/>
        </w:rPr>
      </w:pPr>
    </w:p>
    <w:p w:rsidR="00FA1244" w:rsidRPr="00FB7273" w:rsidRDefault="00FA1244" w:rsidP="00FA1244">
      <w:pPr>
        <w:jc w:val="both"/>
        <w:rPr>
          <w:rFonts w:ascii="Courier New CYR" w:eastAsia="Courier New CYR" w:hAnsi="Courier New CYR" w:cs="Courier New CYR"/>
        </w:rPr>
      </w:pPr>
    </w:p>
    <w:p w:rsidR="00FA1244" w:rsidRPr="00FB7273" w:rsidRDefault="00FA1244" w:rsidP="00FA1244">
      <w:pPr>
        <w:jc w:val="both"/>
        <w:rPr>
          <w:rFonts w:ascii="Courier New CYR" w:eastAsia="Courier New CYR" w:hAnsi="Courier New CYR" w:cs="Courier New CYR"/>
        </w:rPr>
      </w:pPr>
      <w:r w:rsidRPr="00FB7273">
        <w:rPr>
          <w:rFonts w:ascii="Courier New CYR" w:eastAsia="Courier New CYR" w:hAnsi="Courier New CYR" w:cs="Courier New CYR"/>
        </w:rPr>
        <w:t xml:space="preserve">                           </w:t>
      </w:r>
    </w:p>
    <w:p w:rsidR="00FA1244" w:rsidRPr="00FB7273" w:rsidRDefault="00FA1244" w:rsidP="00FA1244">
      <w:pPr>
        <w:jc w:val="both"/>
        <w:rPr>
          <w:rFonts w:ascii="Courier New CYR" w:eastAsia="Courier New CYR" w:hAnsi="Courier New CYR" w:cs="Courier New CYR"/>
        </w:rPr>
      </w:pPr>
    </w:p>
    <w:p w:rsidR="00FA1244" w:rsidRPr="00FB7273" w:rsidRDefault="00FA1244" w:rsidP="00FA1244">
      <w:pPr>
        <w:jc w:val="both"/>
        <w:rPr>
          <w:rFonts w:ascii="Courier New CYR" w:eastAsia="Courier New CYR" w:hAnsi="Courier New CYR" w:cs="Courier New CYR"/>
        </w:rPr>
      </w:pPr>
    </w:p>
    <w:p w:rsidR="00FA1244" w:rsidRPr="00FB7273" w:rsidRDefault="00FA1244" w:rsidP="00FA1244">
      <w:pPr>
        <w:jc w:val="both"/>
        <w:rPr>
          <w:rFonts w:ascii="Courier New CYR" w:eastAsia="Courier New CYR" w:hAnsi="Courier New CYR" w:cs="Courier New CYR"/>
        </w:rPr>
      </w:pPr>
    </w:p>
    <w:p w:rsidR="00FA1244" w:rsidRPr="00FB7273" w:rsidRDefault="00FA1244" w:rsidP="00FA1244">
      <w:pPr>
        <w:jc w:val="both"/>
        <w:rPr>
          <w:rFonts w:ascii="Courier New CYR" w:eastAsia="Courier New CYR" w:hAnsi="Courier New CYR" w:cs="Courier New CYR"/>
        </w:rPr>
      </w:pPr>
    </w:p>
    <w:p w:rsidR="00FA1244" w:rsidRPr="00FB7273" w:rsidRDefault="00FA1244" w:rsidP="00FA1244">
      <w:pPr>
        <w:jc w:val="center"/>
        <w:rPr>
          <w:b/>
        </w:rPr>
      </w:pPr>
    </w:p>
    <w:p w:rsidR="00CE65F2" w:rsidRPr="00536062" w:rsidRDefault="00CE65F2" w:rsidP="00CE65F2">
      <w:pPr>
        <w:tabs>
          <w:tab w:val="left" w:pos="851"/>
          <w:tab w:val="left" w:pos="1134"/>
        </w:tabs>
        <w:ind w:firstLine="426"/>
        <w:rPr>
          <w:sz w:val="28"/>
          <w:szCs w:val="28"/>
        </w:rPr>
      </w:pPr>
    </w:p>
    <w:p w:rsidR="00CE65F2" w:rsidRPr="00536062" w:rsidRDefault="00CE65F2" w:rsidP="00CE65F2">
      <w:pPr>
        <w:rPr>
          <w:sz w:val="28"/>
          <w:szCs w:val="28"/>
        </w:rPr>
      </w:pPr>
    </w:p>
    <w:p w:rsidR="00CE65F2" w:rsidRPr="00536062" w:rsidRDefault="00CE65F2" w:rsidP="00CE65F2">
      <w:pPr>
        <w:rPr>
          <w:sz w:val="28"/>
          <w:szCs w:val="28"/>
        </w:rPr>
      </w:pPr>
    </w:p>
    <w:p w:rsidR="00CE65F2" w:rsidRPr="00536062" w:rsidRDefault="00CE65F2" w:rsidP="00CE65F2">
      <w:pPr>
        <w:rPr>
          <w:sz w:val="28"/>
          <w:szCs w:val="28"/>
        </w:rPr>
      </w:pPr>
    </w:p>
    <w:p w:rsidR="00CE65F2" w:rsidRPr="00536062" w:rsidRDefault="00CE65F2" w:rsidP="00CE65F2">
      <w:pPr>
        <w:rPr>
          <w:sz w:val="28"/>
          <w:szCs w:val="28"/>
        </w:rPr>
      </w:pPr>
      <w:r w:rsidRPr="00536062">
        <w:rPr>
          <w:sz w:val="28"/>
          <w:szCs w:val="28"/>
        </w:rPr>
        <w:t xml:space="preserve">         </w:t>
      </w:r>
    </w:p>
    <w:p w:rsidR="00CE65F2" w:rsidRPr="00536062" w:rsidRDefault="00CE65F2" w:rsidP="00CE65F2">
      <w:pPr>
        <w:rPr>
          <w:sz w:val="28"/>
          <w:szCs w:val="28"/>
        </w:rPr>
      </w:pPr>
    </w:p>
    <w:p w:rsidR="00CE65F2" w:rsidRPr="00536062" w:rsidRDefault="00CE65F2" w:rsidP="00CE65F2">
      <w:pPr>
        <w:tabs>
          <w:tab w:val="left" w:pos="3828"/>
        </w:tabs>
        <w:rPr>
          <w:b/>
          <w:sz w:val="28"/>
          <w:szCs w:val="28"/>
        </w:rPr>
      </w:pPr>
    </w:p>
    <w:p w:rsidR="00CE65F2" w:rsidRDefault="00CE65F2" w:rsidP="00CE65F2">
      <w:pPr>
        <w:tabs>
          <w:tab w:val="left" w:pos="3828"/>
        </w:tabs>
        <w:rPr>
          <w:b/>
        </w:rPr>
      </w:pPr>
    </w:p>
    <w:p w:rsidR="00CE65F2" w:rsidRDefault="00CE65F2" w:rsidP="00CE65F2">
      <w:pPr>
        <w:tabs>
          <w:tab w:val="left" w:pos="3828"/>
        </w:tabs>
        <w:rPr>
          <w:b/>
        </w:rPr>
      </w:pPr>
    </w:p>
    <w:sectPr w:rsidR="00CE65F2" w:rsidSect="006D0195">
      <w:headerReference w:type="even" r:id="rId11"/>
      <w:headerReference w:type="default" r:id="rId12"/>
      <w:pgSz w:w="11907" w:h="16840" w:code="9"/>
      <w:pgMar w:top="567" w:right="567" w:bottom="567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7A6" w:rsidRDefault="004657A6">
      <w:r>
        <w:separator/>
      </w:r>
    </w:p>
  </w:endnote>
  <w:endnote w:type="continuationSeparator" w:id="1">
    <w:p w:rsidR="004657A6" w:rsidRDefault="00465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7A6" w:rsidRDefault="004657A6">
      <w:r>
        <w:separator/>
      </w:r>
    </w:p>
  </w:footnote>
  <w:footnote w:type="continuationSeparator" w:id="1">
    <w:p w:rsidR="004657A6" w:rsidRDefault="00465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22D" w:rsidRDefault="00131561" w:rsidP="009262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2622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622D" w:rsidRDefault="0072622D" w:rsidP="0092625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22D" w:rsidRDefault="00131561" w:rsidP="009262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262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6597">
      <w:rPr>
        <w:rStyle w:val="a7"/>
        <w:noProof/>
      </w:rPr>
      <w:t>- 12 -</w:t>
    </w:r>
    <w:r>
      <w:rPr>
        <w:rStyle w:val="a7"/>
      </w:rPr>
      <w:fldChar w:fldCharType="end"/>
    </w:r>
  </w:p>
  <w:p w:rsidR="0072622D" w:rsidRDefault="0072622D" w:rsidP="00926254">
    <w:pPr>
      <w:pStyle w:val="a6"/>
      <w:framePr w:wrap="around" w:vAnchor="text" w:hAnchor="page" w:x="6037" w:y="421"/>
      <w:rPr>
        <w:rStyle w:val="a7"/>
      </w:rPr>
    </w:pPr>
    <w:r>
      <w:rPr>
        <w:rStyle w:val="a7"/>
      </w:rPr>
      <w:t xml:space="preserve"> </w:t>
    </w:r>
  </w:p>
  <w:p w:rsidR="0072622D" w:rsidRDefault="0072622D" w:rsidP="0092625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000000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5"/>
    <w:multiLevelType w:val="multilevel"/>
    <w:tmpl w:val="000000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7"/>
    <w:multiLevelType w:val="multilevel"/>
    <w:tmpl w:val="000000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C"/>
    <w:multiLevelType w:val="multilevel"/>
    <w:tmpl w:val="00000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974485D"/>
    <w:multiLevelType w:val="hybridMultilevel"/>
    <w:tmpl w:val="C5B0A41A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0F5272D4"/>
    <w:multiLevelType w:val="hybridMultilevel"/>
    <w:tmpl w:val="DEF28BAA"/>
    <w:lvl w:ilvl="0" w:tplc="AA04C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FE27CC4"/>
    <w:multiLevelType w:val="hybridMultilevel"/>
    <w:tmpl w:val="71D0B5B0"/>
    <w:lvl w:ilvl="0" w:tplc="CB7CF2E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027686A"/>
    <w:multiLevelType w:val="hybridMultilevel"/>
    <w:tmpl w:val="CA140BE8"/>
    <w:lvl w:ilvl="0" w:tplc="A1B05B7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0387A03"/>
    <w:multiLevelType w:val="hybridMultilevel"/>
    <w:tmpl w:val="3364CFA2"/>
    <w:lvl w:ilvl="0" w:tplc="3ACC07E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6CF40AB"/>
    <w:multiLevelType w:val="hybridMultilevel"/>
    <w:tmpl w:val="4D8EB6A4"/>
    <w:lvl w:ilvl="0" w:tplc="30E2DF84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>
    <w:nsid w:val="17F24193"/>
    <w:multiLevelType w:val="hybridMultilevel"/>
    <w:tmpl w:val="562C3408"/>
    <w:lvl w:ilvl="0" w:tplc="F90031C8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18CF75EE"/>
    <w:multiLevelType w:val="multilevel"/>
    <w:tmpl w:val="8654B2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5">
    <w:nsid w:val="1B2E6C2F"/>
    <w:multiLevelType w:val="hybridMultilevel"/>
    <w:tmpl w:val="AB161DC0"/>
    <w:lvl w:ilvl="0" w:tplc="B59CA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6C6152"/>
    <w:multiLevelType w:val="hybridMultilevel"/>
    <w:tmpl w:val="B122FCA2"/>
    <w:lvl w:ilvl="0" w:tplc="0BB46C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5B71014"/>
    <w:multiLevelType w:val="hybridMultilevel"/>
    <w:tmpl w:val="E3AE1748"/>
    <w:lvl w:ilvl="0" w:tplc="B33CB3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677AE3"/>
    <w:multiLevelType w:val="hybridMultilevel"/>
    <w:tmpl w:val="4B56AA2A"/>
    <w:lvl w:ilvl="0" w:tplc="7DE0909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9">
    <w:nsid w:val="31D61A55"/>
    <w:multiLevelType w:val="hybridMultilevel"/>
    <w:tmpl w:val="E86AE0B2"/>
    <w:lvl w:ilvl="0" w:tplc="F2B0D5F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22B65B3"/>
    <w:multiLevelType w:val="multilevel"/>
    <w:tmpl w:val="E2301166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37B72237"/>
    <w:multiLevelType w:val="hybridMultilevel"/>
    <w:tmpl w:val="866ECE76"/>
    <w:lvl w:ilvl="0" w:tplc="03C4EFD6">
      <w:start w:val="6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BB71F49"/>
    <w:multiLevelType w:val="hybridMultilevel"/>
    <w:tmpl w:val="DFA2D11A"/>
    <w:lvl w:ilvl="0" w:tplc="33465B2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0912D1B"/>
    <w:multiLevelType w:val="multilevel"/>
    <w:tmpl w:val="2B2EF7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7B832DE"/>
    <w:multiLevelType w:val="hybridMultilevel"/>
    <w:tmpl w:val="523400F6"/>
    <w:lvl w:ilvl="0" w:tplc="7DE09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95D2681"/>
    <w:multiLevelType w:val="hybridMultilevel"/>
    <w:tmpl w:val="B4C459AC"/>
    <w:lvl w:ilvl="0" w:tplc="E2B2828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137F4A"/>
    <w:multiLevelType w:val="hybridMultilevel"/>
    <w:tmpl w:val="1BDC475A"/>
    <w:lvl w:ilvl="0" w:tplc="419A1A5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33C7AA9"/>
    <w:multiLevelType w:val="hybridMultilevel"/>
    <w:tmpl w:val="CE949C0A"/>
    <w:lvl w:ilvl="0" w:tplc="73DAD95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6CC273F"/>
    <w:multiLevelType w:val="hybridMultilevel"/>
    <w:tmpl w:val="8F32086A"/>
    <w:lvl w:ilvl="0" w:tplc="443E4D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E0B1685"/>
    <w:multiLevelType w:val="multilevel"/>
    <w:tmpl w:val="D1DEBD68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7A15ED"/>
    <w:multiLevelType w:val="hybridMultilevel"/>
    <w:tmpl w:val="DC22B7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D63FDB"/>
    <w:multiLevelType w:val="hybridMultilevel"/>
    <w:tmpl w:val="A55E8BE6"/>
    <w:lvl w:ilvl="0" w:tplc="D3EA4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264035"/>
    <w:multiLevelType w:val="hybridMultilevel"/>
    <w:tmpl w:val="36F02660"/>
    <w:lvl w:ilvl="0" w:tplc="73DAD95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4"/>
  </w:num>
  <w:num w:numId="5">
    <w:abstractNumId w:val="28"/>
  </w:num>
  <w:num w:numId="6">
    <w:abstractNumId w:val="35"/>
  </w:num>
  <w:num w:numId="7">
    <w:abstractNumId w:val="19"/>
  </w:num>
  <w:num w:numId="8">
    <w:abstractNumId w:val="29"/>
  </w:num>
  <w:num w:numId="9">
    <w:abstractNumId w:val="36"/>
  </w:num>
  <w:num w:numId="10">
    <w:abstractNumId w:val="20"/>
  </w:num>
  <w:num w:numId="11">
    <w:abstractNumId w:val="42"/>
  </w:num>
  <w:num w:numId="12">
    <w:abstractNumId w:val="21"/>
  </w:num>
  <w:num w:numId="13">
    <w:abstractNumId w:val="26"/>
  </w:num>
  <w:num w:numId="14">
    <w:abstractNumId w:val="32"/>
  </w:num>
  <w:num w:numId="15">
    <w:abstractNumId w:val="37"/>
  </w:num>
  <w:num w:numId="16">
    <w:abstractNumId w:val="39"/>
  </w:num>
  <w:num w:numId="17">
    <w:abstractNumId w:val="24"/>
  </w:num>
  <w:num w:numId="18">
    <w:abstractNumId w:val="25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23"/>
  </w:num>
  <w:num w:numId="37">
    <w:abstractNumId w:val="40"/>
  </w:num>
  <w:num w:numId="38">
    <w:abstractNumId w:val="22"/>
  </w:num>
  <w:num w:numId="39">
    <w:abstractNumId w:val="38"/>
  </w:num>
  <w:num w:numId="40">
    <w:abstractNumId w:val="31"/>
  </w:num>
  <w:num w:numId="41">
    <w:abstractNumId w:val="17"/>
  </w:num>
  <w:num w:numId="42">
    <w:abstractNumId w:val="33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oNotTrackMoves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91B"/>
    <w:rsid w:val="00004FCF"/>
    <w:rsid w:val="000211B2"/>
    <w:rsid w:val="00027065"/>
    <w:rsid w:val="00031AB3"/>
    <w:rsid w:val="00045CCB"/>
    <w:rsid w:val="0006291B"/>
    <w:rsid w:val="0006432D"/>
    <w:rsid w:val="0008197E"/>
    <w:rsid w:val="0009113C"/>
    <w:rsid w:val="000A5A0A"/>
    <w:rsid w:val="000C695D"/>
    <w:rsid w:val="000D17D7"/>
    <w:rsid w:val="000D5DD3"/>
    <w:rsid w:val="000F59FE"/>
    <w:rsid w:val="00110347"/>
    <w:rsid w:val="00116400"/>
    <w:rsid w:val="00116A29"/>
    <w:rsid w:val="00131561"/>
    <w:rsid w:val="00137546"/>
    <w:rsid w:val="00146597"/>
    <w:rsid w:val="00146626"/>
    <w:rsid w:val="00176714"/>
    <w:rsid w:val="00177156"/>
    <w:rsid w:val="00197E10"/>
    <w:rsid w:val="001A5639"/>
    <w:rsid w:val="001A5895"/>
    <w:rsid w:val="001D4E17"/>
    <w:rsid w:val="001E759A"/>
    <w:rsid w:val="00234B1E"/>
    <w:rsid w:val="002479C0"/>
    <w:rsid w:val="00253ADD"/>
    <w:rsid w:val="00260F4E"/>
    <w:rsid w:val="002729FC"/>
    <w:rsid w:val="00280E20"/>
    <w:rsid w:val="0029383B"/>
    <w:rsid w:val="002B1967"/>
    <w:rsid w:val="002B5F7C"/>
    <w:rsid w:val="002F15BC"/>
    <w:rsid w:val="0031251E"/>
    <w:rsid w:val="00333269"/>
    <w:rsid w:val="00342475"/>
    <w:rsid w:val="00342BE8"/>
    <w:rsid w:val="00347142"/>
    <w:rsid w:val="00352888"/>
    <w:rsid w:val="003560F0"/>
    <w:rsid w:val="003712CC"/>
    <w:rsid w:val="0038465A"/>
    <w:rsid w:val="0039294C"/>
    <w:rsid w:val="003B107A"/>
    <w:rsid w:val="003B7D38"/>
    <w:rsid w:val="003C5DC8"/>
    <w:rsid w:val="003C75FC"/>
    <w:rsid w:val="003D5FA3"/>
    <w:rsid w:val="003E4CD4"/>
    <w:rsid w:val="003F19DD"/>
    <w:rsid w:val="00401360"/>
    <w:rsid w:val="00416F82"/>
    <w:rsid w:val="004574F4"/>
    <w:rsid w:val="004576CD"/>
    <w:rsid w:val="0046025F"/>
    <w:rsid w:val="004657A6"/>
    <w:rsid w:val="00482C37"/>
    <w:rsid w:val="00494928"/>
    <w:rsid w:val="004A2884"/>
    <w:rsid w:val="004D16A3"/>
    <w:rsid w:val="004D5566"/>
    <w:rsid w:val="004E1682"/>
    <w:rsid w:val="005130AB"/>
    <w:rsid w:val="00513A27"/>
    <w:rsid w:val="00515ED6"/>
    <w:rsid w:val="00536062"/>
    <w:rsid w:val="00560161"/>
    <w:rsid w:val="005615C0"/>
    <w:rsid w:val="0056594A"/>
    <w:rsid w:val="00577765"/>
    <w:rsid w:val="005860BF"/>
    <w:rsid w:val="005A4A80"/>
    <w:rsid w:val="005B2B97"/>
    <w:rsid w:val="005F040E"/>
    <w:rsid w:val="00604F00"/>
    <w:rsid w:val="0061050B"/>
    <w:rsid w:val="006118CE"/>
    <w:rsid w:val="006311DD"/>
    <w:rsid w:val="00637EAD"/>
    <w:rsid w:val="00643511"/>
    <w:rsid w:val="006526DA"/>
    <w:rsid w:val="006570F8"/>
    <w:rsid w:val="0066125A"/>
    <w:rsid w:val="00664AFC"/>
    <w:rsid w:val="00664EC2"/>
    <w:rsid w:val="00680C94"/>
    <w:rsid w:val="00687AA6"/>
    <w:rsid w:val="00693789"/>
    <w:rsid w:val="00695773"/>
    <w:rsid w:val="00695A57"/>
    <w:rsid w:val="006A0099"/>
    <w:rsid w:val="006A4AE6"/>
    <w:rsid w:val="006C5F59"/>
    <w:rsid w:val="006D0195"/>
    <w:rsid w:val="006D26A0"/>
    <w:rsid w:val="007018AE"/>
    <w:rsid w:val="00703045"/>
    <w:rsid w:val="00705811"/>
    <w:rsid w:val="0071609F"/>
    <w:rsid w:val="00716EF4"/>
    <w:rsid w:val="0072565B"/>
    <w:rsid w:val="0072622D"/>
    <w:rsid w:val="007343EE"/>
    <w:rsid w:val="00741025"/>
    <w:rsid w:val="00761C08"/>
    <w:rsid w:val="007731CF"/>
    <w:rsid w:val="00781B89"/>
    <w:rsid w:val="007A03B4"/>
    <w:rsid w:val="007A62DF"/>
    <w:rsid w:val="007B2735"/>
    <w:rsid w:val="007D3442"/>
    <w:rsid w:val="007D5ECE"/>
    <w:rsid w:val="007E6C9F"/>
    <w:rsid w:val="00800712"/>
    <w:rsid w:val="0083400E"/>
    <w:rsid w:val="00851ABE"/>
    <w:rsid w:val="00861A67"/>
    <w:rsid w:val="00871439"/>
    <w:rsid w:val="008C077B"/>
    <w:rsid w:val="008D7022"/>
    <w:rsid w:val="008E2760"/>
    <w:rsid w:val="008F2990"/>
    <w:rsid w:val="008F32CE"/>
    <w:rsid w:val="00904E4A"/>
    <w:rsid w:val="00926254"/>
    <w:rsid w:val="00950C81"/>
    <w:rsid w:val="00971BCD"/>
    <w:rsid w:val="00977B45"/>
    <w:rsid w:val="009A14A2"/>
    <w:rsid w:val="009A1A6C"/>
    <w:rsid w:val="009A7C09"/>
    <w:rsid w:val="009B2533"/>
    <w:rsid w:val="009D30D4"/>
    <w:rsid w:val="009E095C"/>
    <w:rsid w:val="009E25C3"/>
    <w:rsid w:val="009E52C4"/>
    <w:rsid w:val="009E58FE"/>
    <w:rsid w:val="009E786A"/>
    <w:rsid w:val="009F0A5A"/>
    <w:rsid w:val="009F3C63"/>
    <w:rsid w:val="00A06E9D"/>
    <w:rsid w:val="00A241F6"/>
    <w:rsid w:val="00A35F14"/>
    <w:rsid w:val="00A40496"/>
    <w:rsid w:val="00A626DF"/>
    <w:rsid w:val="00A645E3"/>
    <w:rsid w:val="00AC395D"/>
    <w:rsid w:val="00AC3FD8"/>
    <w:rsid w:val="00AD0E03"/>
    <w:rsid w:val="00AD370C"/>
    <w:rsid w:val="00AE04BB"/>
    <w:rsid w:val="00AF4DB9"/>
    <w:rsid w:val="00B07EA2"/>
    <w:rsid w:val="00B15785"/>
    <w:rsid w:val="00B22B0D"/>
    <w:rsid w:val="00B27B9A"/>
    <w:rsid w:val="00B341E0"/>
    <w:rsid w:val="00B37C6D"/>
    <w:rsid w:val="00B55556"/>
    <w:rsid w:val="00B60BCF"/>
    <w:rsid w:val="00B60D24"/>
    <w:rsid w:val="00B9056C"/>
    <w:rsid w:val="00B91C3B"/>
    <w:rsid w:val="00BA5460"/>
    <w:rsid w:val="00BB77B4"/>
    <w:rsid w:val="00BC52C1"/>
    <w:rsid w:val="00BD38FE"/>
    <w:rsid w:val="00BD3A6B"/>
    <w:rsid w:val="00BD767C"/>
    <w:rsid w:val="00BF6530"/>
    <w:rsid w:val="00BF6CD9"/>
    <w:rsid w:val="00C05398"/>
    <w:rsid w:val="00C13C95"/>
    <w:rsid w:val="00C35A2D"/>
    <w:rsid w:val="00C42E60"/>
    <w:rsid w:val="00C63AAD"/>
    <w:rsid w:val="00C716E1"/>
    <w:rsid w:val="00C733A7"/>
    <w:rsid w:val="00C80419"/>
    <w:rsid w:val="00C9383F"/>
    <w:rsid w:val="00C95F31"/>
    <w:rsid w:val="00CB5B52"/>
    <w:rsid w:val="00CC71C5"/>
    <w:rsid w:val="00CE65F2"/>
    <w:rsid w:val="00D0303C"/>
    <w:rsid w:val="00D11983"/>
    <w:rsid w:val="00D14A86"/>
    <w:rsid w:val="00D1684A"/>
    <w:rsid w:val="00D23E58"/>
    <w:rsid w:val="00D31CBD"/>
    <w:rsid w:val="00D77B4D"/>
    <w:rsid w:val="00DB36EC"/>
    <w:rsid w:val="00DB38DC"/>
    <w:rsid w:val="00DC4E87"/>
    <w:rsid w:val="00DE4F3F"/>
    <w:rsid w:val="00DE54BF"/>
    <w:rsid w:val="00DE7BA7"/>
    <w:rsid w:val="00E058C1"/>
    <w:rsid w:val="00E34FEA"/>
    <w:rsid w:val="00E4256E"/>
    <w:rsid w:val="00E45493"/>
    <w:rsid w:val="00E60157"/>
    <w:rsid w:val="00E66EA3"/>
    <w:rsid w:val="00E708C6"/>
    <w:rsid w:val="00E716EB"/>
    <w:rsid w:val="00E866F2"/>
    <w:rsid w:val="00E86A8C"/>
    <w:rsid w:val="00EA139C"/>
    <w:rsid w:val="00EB391D"/>
    <w:rsid w:val="00EB3C69"/>
    <w:rsid w:val="00EB5E60"/>
    <w:rsid w:val="00EC02BB"/>
    <w:rsid w:val="00EC3532"/>
    <w:rsid w:val="00ED1B38"/>
    <w:rsid w:val="00EE3B96"/>
    <w:rsid w:val="00EF1292"/>
    <w:rsid w:val="00F01C92"/>
    <w:rsid w:val="00F03BC8"/>
    <w:rsid w:val="00F06572"/>
    <w:rsid w:val="00F3676F"/>
    <w:rsid w:val="00F45B33"/>
    <w:rsid w:val="00F51888"/>
    <w:rsid w:val="00F53A24"/>
    <w:rsid w:val="00F61F80"/>
    <w:rsid w:val="00F906E5"/>
    <w:rsid w:val="00F956DA"/>
    <w:rsid w:val="00FA0D2D"/>
    <w:rsid w:val="00FA1244"/>
    <w:rsid w:val="00FA168F"/>
    <w:rsid w:val="00FA4229"/>
    <w:rsid w:val="00FB0AC3"/>
    <w:rsid w:val="00FB6535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rsid w:val="0006291B"/>
    <w:pPr>
      <w:ind w:firstLine="720"/>
      <w:jc w:val="both"/>
    </w:pPr>
    <w:rPr>
      <w:szCs w:val="20"/>
    </w:rPr>
  </w:style>
  <w:style w:type="paragraph" w:styleId="a6">
    <w:name w:val="header"/>
    <w:basedOn w:val="a"/>
    <w:rsid w:val="000629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6291B"/>
  </w:style>
  <w:style w:type="table" w:styleId="a8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rsid w:val="00DC4E87"/>
    <w:pPr>
      <w:spacing w:after="120"/>
      <w:ind w:left="283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a">
    <w:name w:val="Block Text"/>
    <w:basedOn w:val="a"/>
    <w:rsid w:val="005B2B97"/>
    <w:pPr>
      <w:ind w:left="360" w:right="5035"/>
      <w:jc w:val="both"/>
    </w:pPr>
  </w:style>
  <w:style w:type="character" w:customStyle="1" w:styleId="ab">
    <w:name w:val="Основной шрифт"/>
    <w:rsid w:val="005B2B97"/>
  </w:style>
  <w:style w:type="paragraph" w:styleId="ac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d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5B2B97"/>
    <w:rPr>
      <w:sz w:val="28"/>
    </w:rPr>
  </w:style>
  <w:style w:type="character" w:styleId="ae">
    <w:name w:val="Emphasis"/>
    <w:basedOn w:val="a0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customStyle="1" w:styleId="11">
    <w:name w:val="марк список 1"/>
    <w:basedOn w:val="a"/>
    <w:rsid w:val="00CC71C5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styleId="af">
    <w:name w:val="Strong"/>
    <w:basedOn w:val="a0"/>
    <w:qFormat/>
    <w:rsid w:val="00482C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gli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lic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97C7-F824-4593-AAD1-CBC5C188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4079</Words>
  <Characters>23254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Елена</cp:lastModifiedBy>
  <cp:revision>2</cp:revision>
  <cp:lastPrinted>2012-05-12T06:51:00Z</cp:lastPrinted>
  <dcterms:created xsi:type="dcterms:W3CDTF">2012-06-19T08:19:00Z</dcterms:created>
  <dcterms:modified xsi:type="dcterms:W3CDTF">2012-06-19T08:19:00Z</dcterms:modified>
</cp:coreProperties>
</file>