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227" w:rsidRDefault="006E5DA6" w:rsidP="00671227">
      <w:pPr>
        <w:pStyle w:val="a3"/>
        <w:ind w:firstLine="0"/>
        <w:jc w:val="center"/>
      </w:pPr>
      <w:r>
        <w:rPr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8pt;height:35.4pt">
            <v:imagedata r:id="rId8" o:title=""/>
          </v:shape>
        </w:pict>
      </w:r>
    </w:p>
    <w:p w:rsidR="00F60A0D" w:rsidRPr="00174514" w:rsidRDefault="00F60A0D" w:rsidP="00F60A0D">
      <w:pPr>
        <w:pStyle w:val="a3"/>
        <w:ind w:firstLine="0"/>
        <w:jc w:val="center"/>
        <w:rPr>
          <w:b/>
          <w:bCs/>
          <w:sz w:val="32"/>
          <w:szCs w:val="32"/>
        </w:rPr>
      </w:pPr>
      <w:r w:rsidRPr="00174514">
        <w:rPr>
          <w:b/>
          <w:bCs/>
          <w:sz w:val="32"/>
          <w:szCs w:val="32"/>
        </w:rPr>
        <w:t xml:space="preserve">Муниципальный Совет Слободского сельского поселения </w:t>
      </w:r>
    </w:p>
    <w:p w:rsidR="00F60A0D" w:rsidRPr="00174514" w:rsidRDefault="00F60A0D" w:rsidP="00F60A0D">
      <w:pPr>
        <w:pStyle w:val="a3"/>
        <w:ind w:firstLine="0"/>
        <w:jc w:val="center"/>
        <w:rPr>
          <w:b/>
          <w:bCs/>
          <w:sz w:val="32"/>
          <w:szCs w:val="32"/>
        </w:rPr>
      </w:pPr>
      <w:r w:rsidRPr="00174514">
        <w:rPr>
          <w:b/>
          <w:bCs/>
          <w:sz w:val="32"/>
          <w:szCs w:val="32"/>
        </w:rPr>
        <w:t>Угличского муниципального района Ярославской области</w:t>
      </w:r>
    </w:p>
    <w:p w:rsidR="00F60A0D" w:rsidRPr="00174514" w:rsidRDefault="00F60A0D" w:rsidP="00F60A0D">
      <w:pPr>
        <w:pStyle w:val="a3"/>
        <w:ind w:firstLine="0"/>
        <w:jc w:val="center"/>
        <w:rPr>
          <w:b/>
          <w:bCs/>
          <w:sz w:val="40"/>
          <w:szCs w:val="40"/>
        </w:rPr>
      </w:pPr>
      <w:r w:rsidRPr="00174514">
        <w:rPr>
          <w:b/>
          <w:bCs/>
          <w:sz w:val="40"/>
          <w:szCs w:val="40"/>
        </w:rPr>
        <w:t>Р Е Ш Е Н И Е</w:t>
      </w:r>
    </w:p>
    <w:p w:rsidR="00230110" w:rsidRDefault="00230110" w:rsidP="00671227">
      <w:pPr>
        <w:pStyle w:val="a3"/>
        <w:ind w:firstLine="0"/>
        <w:jc w:val="center"/>
        <w:rPr>
          <w:b/>
          <w:sz w:val="40"/>
          <w:szCs w:val="40"/>
        </w:rPr>
      </w:pPr>
    </w:p>
    <w:p w:rsidR="007338DE" w:rsidRDefault="0030470B" w:rsidP="007338DE">
      <w:pPr>
        <w:tabs>
          <w:tab w:val="left" w:pos="4678"/>
        </w:tabs>
        <w:ind w:right="4579"/>
        <w:rPr>
          <w:b/>
        </w:rPr>
      </w:pPr>
      <w:r>
        <w:rPr>
          <w:b/>
        </w:rPr>
        <w:t xml:space="preserve">от </w:t>
      </w:r>
      <w:r w:rsidR="00A86EF3">
        <w:rPr>
          <w:b/>
        </w:rPr>
        <w:t xml:space="preserve"> </w:t>
      </w:r>
      <w:r w:rsidR="00260E01">
        <w:rPr>
          <w:b/>
        </w:rPr>
        <w:t xml:space="preserve"> </w:t>
      </w:r>
      <w:r w:rsidR="009D2466">
        <w:rPr>
          <w:b/>
        </w:rPr>
        <w:t xml:space="preserve">14. 11. </w:t>
      </w:r>
      <w:r w:rsidR="00A86EF3">
        <w:rPr>
          <w:b/>
        </w:rPr>
        <w:t>201</w:t>
      </w:r>
      <w:r w:rsidR="00260E01">
        <w:rPr>
          <w:b/>
        </w:rPr>
        <w:t>4</w:t>
      </w:r>
      <w:r w:rsidR="00E16828">
        <w:rPr>
          <w:b/>
        </w:rPr>
        <w:t xml:space="preserve"> </w:t>
      </w:r>
      <w:r w:rsidR="007338DE">
        <w:rPr>
          <w:b/>
        </w:rPr>
        <w:t>г.        №</w:t>
      </w:r>
      <w:r w:rsidR="00A86EF3">
        <w:rPr>
          <w:b/>
        </w:rPr>
        <w:t xml:space="preserve"> </w:t>
      </w:r>
      <w:r w:rsidR="009D2466">
        <w:rPr>
          <w:b/>
        </w:rPr>
        <w:t>22</w:t>
      </w:r>
      <w:bookmarkStart w:id="0" w:name="_GoBack"/>
      <w:bookmarkEnd w:id="0"/>
      <w:r w:rsidR="007338DE">
        <w:rPr>
          <w:b/>
        </w:rPr>
        <w:t xml:space="preserve"> </w:t>
      </w:r>
    </w:p>
    <w:p w:rsidR="007207F1" w:rsidRDefault="007207F1" w:rsidP="007207F1">
      <w:pPr>
        <w:pStyle w:val="1"/>
        <w:spacing w:before="0" w:after="0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F178C5" w:rsidRDefault="00F178C5" w:rsidP="00340315">
      <w:pPr>
        <w:pStyle w:val="a3"/>
        <w:ind w:right="3404" w:firstLine="0"/>
        <w:rPr>
          <w:szCs w:val="28"/>
        </w:rPr>
      </w:pPr>
      <w:r>
        <w:rPr>
          <w:szCs w:val="28"/>
        </w:rPr>
        <w:t xml:space="preserve">Об утверждении Соглашения о передаче осуществления полномочий </w:t>
      </w:r>
      <w:r w:rsidR="00FA735C">
        <w:rPr>
          <w:szCs w:val="28"/>
        </w:rPr>
        <w:t xml:space="preserve">контрольного органа </w:t>
      </w:r>
    </w:p>
    <w:p w:rsidR="00F178C5" w:rsidRDefault="00F178C5" w:rsidP="00F178C5">
      <w:pPr>
        <w:pStyle w:val="a3"/>
        <w:ind w:firstLine="0"/>
        <w:rPr>
          <w:szCs w:val="28"/>
        </w:rPr>
      </w:pPr>
    </w:p>
    <w:p w:rsidR="00F178C5" w:rsidRDefault="00F178C5" w:rsidP="00F178C5">
      <w:pPr>
        <w:pStyle w:val="a3"/>
        <w:rPr>
          <w:szCs w:val="28"/>
        </w:rPr>
      </w:pPr>
      <w:r>
        <w:rPr>
          <w:szCs w:val="28"/>
        </w:rPr>
        <w:t xml:space="preserve">В соответствии с </w:t>
      </w:r>
      <w:r w:rsidR="00340315">
        <w:rPr>
          <w:szCs w:val="28"/>
        </w:rPr>
        <w:t xml:space="preserve">частью 4 статьи 15 </w:t>
      </w:r>
      <w:r>
        <w:rPr>
          <w:szCs w:val="28"/>
        </w:rPr>
        <w:t>Федеральн</w:t>
      </w:r>
      <w:r w:rsidR="00340315">
        <w:rPr>
          <w:szCs w:val="28"/>
        </w:rPr>
        <w:t>ого</w:t>
      </w:r>
      <w:r>
        <w:rPr>
          <w:szCs w:val="28"/>
        </w:rPr>
        <w:t xml:space="preserve"> закон</w:t>
      </w:r>
      <w:r w:rsidR="00340315">
        <w:rPr>
          <w:szCs w:val="28"/>
        </w:rPr>
        <w:t>а</w:t>
      </w:r>
      <w:r>
        <w:rPr>
          <w:szCs w:val="28"/>
        </w:rPr>
        <w:t xml:space="preserve"> от 06.10.2003 № 131-ФЗ «Об общих принципах организации местного самоуправления в Российской Федерации»,</w:t>
      </w:r>
      <w:r w:rsidR="000A299E">
        <w:rPr>
          <w:szCs w:val="28"/>
        </w:rPr>
        <w:t xml:space="preserve"> пунктом 11 статьи 3 Федерального закона от 7 февраля 2011 года № 6-ФЗ «Об общих принципах </w:t>
      </w:r>
      <w:r w:rsidR="00AE5E59">
        <w:rPr>
          <w:szCs w:val="28"/>
        </w:rPr>
        <w:t>организации</w:t>
      </w:r>
      <w:r w:rsidR="000A299E">
        <w:rPr>
          <w:szCs w:val="28"/>
        </w:rPr>
        <w:t xml:space="preserve"> и деятельности контрольно-счетных органов субъектов Российской Федерации и </w:t>
      </w:r>
      <w:r w:rsidR="00AE5E59">
        <w:rPr>
          <w:szCs w:val="28"/>
        </w:rPr>
        <w:t>муниципальных</w:t>
      </w:r>
      <w:r w:rsidR="000A299E">
        <w:rPr>
          <w:szCs w:val="28"/>
        </w:rPr>
        <w:t xml:space="preserve"> образований», </w:t>
      </w:r>
      <w:r>
        <w:rPr>
          <w:szCs w:val="28"/>
        </w:rPr>
        <w:t xml:space="preserve">Уставом Слободского сельского поселения Муниципальный Совет Слободского сельского поселения  </w:t>
      </w:r>
      <w:r w:rsidR="00E16828">
        <w:rPr>
          <w:szCs w:val="28"/>
        </w:rPr>
        <w:t>третье</w:t>
      </w:r>
      <w:r>
        <w:rPr>
          <w:szCs w:val="28"/>
        </w:rPr>
        <w:t>го созыва</w:t>
      </w:r>
    </w:p>
    <w:p w:rsidR="00F178C5" w:rsidRDefault="00F178C5" w:rsidP="00F178C5">
      <w:pPr>
        <w:pStyle w:val="a3"/>
        <w:ind w:firstLine="0"/>
        <w:rPr>
          <w:szCs w:val="28"/>
        </w:rPr>
      </w:pPr>
      <w:r>
        <w:rPr>
          <w:szCs w:val="28"/>
        </w:rPr>
        <w:t xml:space="preserve">РЕШИЛ: </w:t>
      </w:r>
    </w:p>
    <w:p w:rsidR="00F178C5" w:rsidRDefault="00F178C5" w:rsidP="00F178C5">
      <w:pPr>
        <w:pStyle w:val="a3"/>
        <w:rPr>
          <w:szCs w:val="28"/>
        </w:rPr>
      </w:pPr>
    </w:p>
    <w:p w:rsidR="000A299E" w:rsidRDefault="00F178C5" w:rsidP="00F178C5">
      <w:pPr>
        <w:pStyle w:val="a3"/>
        <w:rPr>
          <w:szCs w:val="28"/>
        </w:rPr>
      </w:pPr>
      <w:r>
        <w:rPr>
          <w:szCs w:val="28"/>
        </w:rPr>
        <w:t xml:space="preserve">1. Утвердить Соглашение о передаче </w:t>
      </w:r>
      <w:r w:rsidR="000A299E">
        <w:rPr>
          <w:szCs w:val="28"/>
        </w:rPr>
        <w:t xml:space="preserve">контрольно-счетной палате Думы Угличского муниципального района </w:t>
      </w:r>
      <w:r>
        <w:rPr>
          <w:szCs w:val="28"/>
        </w:rPr>
        <w:t xml:space="preserve">осуществления полномочий </w:t>
      </w:r>
      <w:r w:rsidR="000A299E">
        <w:rPr>
          <w:szCs w:val="28"/>
        </w:rPr>
        <w:t>контрольного органа Слободского сельского поселения (Приложение).</w:t>
      </w:r>
    </w:p>
    <w:p w:rsidR="000A299E" w:rsidRDefault="000A299E" w:rsidP="000A299E">
      <w:pPr>
        <w:pStyle w:val="a3"/>
      </w:pPr>
      <w:r>
        <w:t>2. Направить Соглашение для утверждения в Думу Угличского муниципального района.</w:t>
      </w:r>
    </w:p>
    <w:p w:rsidR="00F178C5" w:rsidRDefault="000A299E" w:rsidP="00F178C5">
      <w:pPr>
        <w:pStyle w:val="a3"/>
      </w:pPr>
      <w:r>
        <w:t>3</w:t>
      </w:r>
      <w:r w:rsidR="00F178C5">
        <w:t>. Решение вступает в силу с момента обнародования (опубликования) согласно ст.38 Устава Слободского сельского поселения.</w:t>
      </w:r>
    </w:p>
    <w:p w:rsidR="00F178C5" w:rsidRDefault="00F178C5" w:rsidP="00F178C5">
      <w:pPr>
        <w:pStyle w:val="a3"/>
        <w:rPr>
          <w:szCs w:val="28"/>
        </w:rPr>
      </w:pPr>
    </w:p>
    <w:p w:rsidR="001C32E5" w:rsidRDefault="001C32E5" w:rsidP="004C5450"/>
    <w:p w:rsidR="00ED662F" w:rsidRPr="006C059B" w:rsidRDefault="00ED662F" w:rsidP="00ED662F">
      <w:pPr>
        <w:pStyle w:val="a7"/>
        <w:jc w:val="left"/>
        <w:rPr>
          <w:rFonts w:ascii="Times New Roman" w:hAnsi="Times New Roman" w:cs="Times New Roman"/>
          <w:bCs/>
          <w:sz w:val="28"/>
          <w:szCs w:val="28"/>
        </w:rPr>
      </w:pPr>
      <w:r w:rsidRPr="006C059B">
        <w:rPr>
          <w:rFonts w:ascii="Times New Roman" w:hAnsi="Times New Roman" w:cs="Times New Roman"/>
          <w:sz w:val="28"/>
          <w:szCs w:val="28"/>
        </w:rPr>
        <w:t xml:space="preserve">Глава Слободского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6C059B">
        <w:rPr>
          <w:rFonts w:ascii="Times New Roman" w:hAnsi="Times New Roman" w:cs="Times New Roman"/>
          <w:bCs/>
          <w:sz w:val="28"/>
          <w:szCs w:val="28"/>
        </w:rPr>
        <w:t>Н.П.Смирнова</w:t>
      </w:r>
    </w:p>
    <w:p w:rsidR="001C32E5" w:rsidRDefault="001C32E5" w:rsidP="001C32E5">
      <w:pPr>
        <w:jc w:val="both"/>
      </w:pPr>
    </w:p>
    <w:p w:rsidR="001C32E5" w:rsidRDefault="001C32E5" w:rsidP="001C32E5">
      <w:pPr>
        <w:jc w:val="both"/>
      </w:pPr>
    </w:p>
    <w:p w:rsidR="001C32E5" w:rsidRDefault="001C32E5" w:rsidP="001C32E5">
      <w:pPr>
        <w:jc w:val="both"/>
      </w:pPr>
    </w:p>
    <w:p w:rsidR="001C32E5" w:rsidRPr="003D1E57" w:rsidRDefault="001C32E5" w:rsidP="001C32E5">
      <w:pPr>
        <w:pStyle w:val="a7"/>
        <w:rPr>
          <w:rFonts w:ascii="Arial" w:hAnsi="Arial" w:cs="Arial"/>
          <w:sz w:val="28"/>
          <w:szCs w:val="28"/>
        </w:rPr>
      </w:pPr>
      <w:r w:rsidRPr="003D1E57">
        <w:rPr>
          <w:rFonts w:ascii="Times New Roman" w:hAnsi="Times New Roman" w:cs="Times New Roman"/>
          <w:bCs/>
          <w:sz w:val="28"/>
          <w:szCs w:val="28"/>
        </w:rPr>
        <w:t xml:space="preserve">                  </w:t>
      </w:r>
    </w:p>
    <w:p w:rsidR="001C32E5" w:rsidRDefault="001C32E5" w:rsidP="001C32E5">
      <w:pPr>
        <w:rPr>
          <w:szCs w:val="28"/>
        </w:rPr>
      </w:pPr>
      <w:r w:rsidRPr="003D1E57">
        <w:rPr>
          <w:szCs w:val="28"/>
        </w:rPr>
        <w:t xml:space="preserve"> </w:t>
      </w:r>
    </w:p>
    <w:p w:rsidR="00C3782C" w:rsidRDefault="00C3782C" w:rsidP="001C32E5">
      <w:pPr>
        <w:rPr>
          <w:szCs w:val="28"/>
        </w:rPr>
      </w:pPr>
    </w:p>
    <w:p w:rsidR="00C3782C" w:rsidRDefault="00C3782C" w:rsidP="001C32E5">
      <w:pPr>
        <w:rPr>
          <w:szCs w:val="28"/>
        </w:rPr>
      </w:pPr>
    </w:p>
    <w:p w:rsidR="00C3782C" w:rsidRDefault="00C3782C" w:rsidP="001C32E5">
      <w:pPr>
        <w:rPr>
          <w:szCs w:val="28"/>
        </w:rPr>
      </w:pPr>
    </w:p>
    <w:p w:rsidR="00C3782C" w:rsidRDefault="00C3782C" w:rsidP="001C32E5">
      <w:pPr>
        <w:rPr>
          <w:szCs w:val="28"/>
        </w:rPr>
      </w:pPr>
    </w:p>
    <w:p w:rsidR="00C3782C" w:rsidRDefault="00C3782C" w:rsidP="001C32E5">
      <w:pPr>
        <w:rPr>
          <w:szCs w:val="28"/>
        </w:rPr>
      </w:pPr>
    </w:p>
    <w:p w:rsidR="00C3782C" w:rsidRDefault="00C3782C" w:rsidP="001C32E5">
      <w:pPr>
        <w:rPr>
          <w:szCs w:val="28"/>
        </w:rPr>
      </w:pPr>
    </w:p>
    <w:p w:rsidR="00C3782C" w:rsidRDefault="00C3782C" w:rsidP="001C32E5">
      <w:pPr>
        <w:rPr>
          <w:szCs w:val="28"/>
        </w:rPr>
      </w:pPr>
    </w:p>
    <w:sectPr w:rsidR="00C3782C" w:rsidSect="00060009">
      <w:headerReference w:type="even" r:id="rId9"/>
      <w:headerReference w:type="default" r:id="rId10"/>
      <w:type w:val="continuous"/>
      <w:pgSz w:w="11909" w:h="16834"/>
      <w:pgMar w:top="567" w:right="567" w:bottom="567" w:left="1701" w:header="720" w:footer="720" w:gutter="0"/>
      <w:cols w:space="708"/>
      <w:noEndnote/>
      <w:titlePg/>
      <w:docGrid w:linePitch="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DA6" w:rsidRDefault="006E5DA6">
      <w:r>
        <w:separator/>
      </w:r>
    </w:p>
  </w:endnote>
  <w:endnote w:type="continuationSeparator" w:id="0">
    <w:p w:rsidR="006E5DA6" w:rsidRDefault="006E5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DA6" w:rsidRDefault="006E5DA6">
      <w:r>
        <w:separator/>
      </w:r>
    </w:p>
  </w:footnote>
  <w:footnote w:type="continuationSeparator" w:id="0">
    <w:p w:rsidR="006E5DA6" w:rsidRDefault="006E5D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450" w:rsidRDefault="00EB2463" w:rsidP="00A210E1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4C5450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C5450" w:rsidRDefault="004C5450" w:rsidP="00A210E1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450" w:rsidRPr="00232D50" w:rsidRDefault="00EB2463" w:rsidP="00A210E1">
    <w:pPr>
      <w:pStyle w:val="a8"/>
      <w:framePr w:wrap="around" w:vAnchor="text" w:hAnchor="margin" w:xAlign="center" w:y="1"/>
      <w:rPr>
        <w:rStyle w:val="a9"/>
        <w:sz w:val="20"/>
      </w:rPr>
    </w:pPr>
    <w:r w:rsidRPr="00232D50">
      <w:rPr>
        <w:rStyle w:val="a9"/>
        <w:sz w:val="20"/>
      </w:rPr>
      <w:fldChar w:fldCharType="begin"/>
    </w:r>
    <w:r w:rsidR="004C5450" w:rsidRPr="00232D50">
      <w:rPr>
        <w:rStyle w:val="a9"/>
        <w:sz w:val="20"/>
      </w:rPr>
      <w:instrText xml:space="preserve">PAGE  </w:instrText>
    </w:r>
    <w:r w:rsidRPr="00232D50">
      <w:rPr>
        <w:rStyle w:val="a9"/>
        <w:sz w:val="20"/>
      </w:rPr>
      <w:fldChar w:fldCharType="separate"/>
    </w:r>
    <w:r w:rsidR="00260E01">
      <w:rPr>
        <w:rStyle w:val="a9"/>
        <w:noProof/>
        <w:sz w:val="20"/>
      </w:rPr>
      <w:t>2</w:t>
    </w:r>
    <w:r w:rsidRPr="00232D50">
      <w:rPr>
        <w:rStyle w:val="a9"/>
        <w:sz w:val="20"/>
      </w:rPr>
      <w:fldChar w:fldCharType="end"/>
    </w:r>
  </w:p>
  <w:p w:rsidR="004C5450" w:rsidRDefault="004C5450" w:rsidP="00A210E1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ACEF9F6"/>
    <w:lvl w:ilvl="0">
      <w:numFmt w:val="bullet"/>
      <w:lvlText w:val="*"/>
      <w:lvlJc w:val="left"/>
    </w:lvl>
  </w:abstractNum>
  <w:abstractNum w:abstractNumId="1">
    <w:nsid w:val="00E5085F"/>
    <w:multiLevelType w:val="hybridMultilevel"/>
    <w:tmpl w:val="D474123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D0775C"/>
    <w:multiLevelType w:val="hybridMultilevel"/>
    <w:tmpl w:val="1340EB24"/>
    <w:lvl w:ilvl="0" w:tplc="5F7A3790">
      <w:start w:val="1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3640FFB"/>
    <w:multiLevelType w:val="singleLevel"/>
    <w:tmpl w:val="85965570"/>
    <w:lvl w:ilvl="0">
      <w:start w:val="2"/>
      <w:numFmt w:val="decimal"/>
      <w:lvlText w:val="5.%1.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4">
    <w:nsid w:val="1CA5291F"/>
    <w:multiLevelType w:val="hybridMultilevel"/>
    <w:tmpl w:val="09C2AA32"/>
    <w:lvl w:ilvl="0" w:tplc="0419000F">
      <w:start w:val="1"/>
      <w:numFmt w:val="decimal"/>
      <w:lvlText w:val="%1."/>
      <w:lvlJc w:val="left"/>
      <w:pPr>
        <w:tabs>
          <w:tab w:val="num" w:pos="816"/>
        </w:tabs>
        <w:ind w:left="8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6"/>
        </w:tabs>
        <w:ind w:left="153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6"/>
        </w:tabs>
        <w:ind w:left="225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6"/>
        </w:tabs>
        <w:ind w:left="297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6"/>
        </w:tabs>
        <w:ind w:left="369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6"/>
        </w:tabs>
        <w:ind w:left="441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6"/>
        </w:tabs>
        <w:ind w:left="513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6"/>
        </w:tabs>
        <w:ind w:left="585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6"/>
        </w:tabs>
        <w:ind w:left="6576" w:hanging="180"/>
      </w:pPr>
    </w:lvl>
  </w:abstractNum>
  <w:abstractNum w:abstractNumId="5">
    <w:nsid w:val="266B2040"/>
    <w:multiLevelType w:val="hybridMultilevel"/>
    <w:tmpl w:val="254060A8"/>
    <w:lvl w:ilvl="0" w:tplc="D8C80F80">
      <w:start w:val="11"/>
      <w:numFmt w:val="decimal"/>
      <w:lvlText w:val="%1."/>
      <w:lvlJc w:val="left"/>
      <w:pPr>
        <w:tabs>
          <w:tab w:val="num" w:pos="-60"/>
        </w:tabs>
        <w:ind w:left="-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60"/>
        </w:tabs>
        <w:ind w:left="6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380"/>
        </w:tabs>
        <w:ind w:left="13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00"/>
        </w:tabs>
        <w:ind w:left="21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20"/>
        </w:tabs>
        <w:ind w:left="28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40"/>
        </w:tabs>
        <w:ind w:left="35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60"/>
        </w:tabs>
        <w:ind w:left="42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80"/>
        </w:tabs>
        <w:ind w:left="49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00"/>
        </w:tabs>
        <w:ind w:left="5700" w:hanging="180"/>
      </w:pPr>
    </w:lvl>
  </w:abstractNum>
  <w:abstractNum w:abstractNumId="6">
    <w:nsid w:val="33335CB9"/>
    <w:multiLevelType w:val="hybridMultilevel"/>
    <w:tmpl w:val="A3B87A04"/>
    <w:lvl w:ilvl="0" w:tplc="6E4A8306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CE26D05"/>
    <w:multiLevelType w:val="hybridMultilevel"/>
    <w:tmpl w:val="EF681BEA"/>
    <w:lvl w:ilvl="0" w:tplc="7A8E11C4">
      <w:start w:val="1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E3369CF"/>
    <w:multiLevelType w:val="singleLevel"/>
    <w:tmpl w:val="AD481EC0"/>
    <w:lvl w:ilvl="0">
      <w:start w:val="2"/>
      <w:numFmt w:val="decimal"/>
      <w:lvlText w:val="4.4.%1."/>
      <w:legacy w:legacy="1" w:legacySpace="0" w:legacyIndent="624"/>
      <w:lvlJc w:val="left"/>
      <w:rPr>
        <w:rFonts w:ascii="Times New Roman" w:hAnsi="Times New Roman" w:cs="Times New Roman" w:hint="default"/>
      </w:rPr>
    </w:lvl>
  </w:abstractNum>
  <w:abstractNum w:abstractNumId="9">
    <w:nsid w:val="40C57654"/>
    <w:multiLevelType w:val="singleLevel"/>
    <w:tmpl w:val="72CC8A56"/>
    <w:lvl w:ilvl="0">
      <w:start w:val="6"/>
      <w:numFmt w:val="decimal"/>
      <w:lvlText w:val="2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0">
    <w:nsid w:val="46CB2FB2"/>
    <w:multiLevelType w:val="singleLevel"/>
    <w:tmpl w:val="04D856BE"/>
    <w:lvl w:ilvl="0">
      <w:start w:val="10"/>
      <w:numFmt w:val="decimal"/>
      <w:lvlText w:val="2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1">
    <w:nsid w:val="470F4F28"/>
    <w:multiLevelType w:val="hybridMultilevel"/>
    <w:tmpl w:val="D8BEA460"/>
    <w:lvl w:ilvl="0" w:tplc="C606605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5FE77217"/>
    <w:multiLevelType w:val="singleLevel"/>
    <w:tmpl w:val="4A18E220"/>
    <w:lvl w:ilvl="0">
      <w:start w:val="1"/>
      <w:numFmt w:val="decimal"/>
      <w:lvlText w:val="1.%1."/>
      <w:legacy w:legacy="1" w:legacySpace="0" w:legacyIndent="447"/>
      <w:lvlJc w:val="left"/>
      <w:rPr>
        <w:rFonts w:ascii="Times New Roman" w:hAnsi="Times New Roman" w:cs="Times New Roman" w:hint="default"/>
      </w:rPr>
    </w:lvl>
  </w:abstractNum>
  <w:abstractNum w:abstractNumId="13">
    <w:nsid w:val="6D1D3CFA"/>
    <w:multiLevelType w:val="singleLevel"/>
    <w:tmpl w:val="7DD604B4"/>
    <w:lvl w:ilvl="0">
      <w:start w:val="4"/>
      <w:numFmt w:val="decimal"/>
      <w:lvlText w:val="6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4">
    <w:nsid w:val="7EA733BA"/>
    <w:multiLevelType w:val="hybridMultilevel"/>
    <w:tmpl w:val="3C526A80"/>
    <w:lvl w:ilvl="0" w:tplc="9750870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4"/>
  </w:num>
  <w:num w:numId="4">
    <w:abstractNumId w:val="1"/>
  </w:num>
  <w:num w:numId="5">
    <w:abstractNumId w:val="7"/>
  </w:num>
  <w:num w:numId="6">
    <w:abstractNumId w:val="5"/>
  </w:num>
  <w:num w:numId="7">
    <w:abstractNumId w:val="12"/>
  </w:num>
  <w:num w:numId="8">
    <w:abstractNumId w:val="9"/>
  </w:num>
  <w:num w:numId="9">
    <w:abstractNumId w:val="10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43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8"/>
  </w:num>
  <w:num w:numId="13">
    <w:abstractNumId w:val="3"/>
  </w:num>
  <w:num w:numId="14">
    <w:abstractNumId w:val="13"/>
  </w:num>
  <w:num w:numId="15">
    <w:abstractNumId w:val="1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357"/>
  <w:drawingGridHorizontalSpacing w:val="67"/>
  <w:drawingGridVerticalSpacing w:val="65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1227"/>
    <w:rsid w:val="0000367C"/>
    <w:rsid w:val="00024147"/>
    <w:rsid w:val="00035A62"/>
    <w:rsid w:val="00053C44"/>
    <w:rsid w:val="000542F0"/>
    <w:rsid w:val="00060009"/>
    <w:rsid w:val="0006011C"/>
    <w:rsid w:val="000635F6"/>
    <w:rsid w:val="000770EB"/>
    <w:rsid w:val="00084BE5"/>
    <w:rsid w:val="00095FB6"/>
    <w:rsid w:val="000A1399"/>
    <w:rsid w:val="000A299E"/>
    <w:rsid w:val="000B0419"/>
    <w:rsid w:val="000E4C45"/>
    <w:rsid w:val="00113303"/>
    <w:rsid w:val="001309F5"/>
    <w:rsid w:val="00132456"/>
    <w:rsid w:val="00134EB8"/>
    <w:rsid w:val="0014005E"/>
    <w:rsid w:val="00150DEF"/>
    <w:rsid w:val="00160816"/>
    <w:rsid w:val="001B3F19"/>
    <w:rsid w:val="001C32E5"/>
    <w:rsid w:val="001C7269"/>
    <w:rsid w:val="001D181E"/>
    <w:rsid w:val="001F3143"/>
    <w:rsid w:val="0020734C"/>
    <w:rsid w:val="002178FF"/>
    <w:rsid w:val="00230110"/>
    <w:rsid w:val="0023107D"/>
    <w:rsid w:val="00232D50"/>
    <w:rsid w:val="0024286B"/>
    <w:rsid w:val="0024482F"/>
    <w:rsid w:val="00260E01"/>
    <w:rsid w:val="002804E3"/>
    <w:rsid w:val="002855DB"/>
    <w:rsid w:val="002963D9"/>
    <w:rsid w:val="002C07E8"/>
    <w:rsid w:val="002C32B3"/>
    <w:rsid w:val="002D57BC"/>
    <w:rsid w:val="002F5C66"/>
    <w:rsid w:val="002F61E5"/>
    <w:rsid w:val="0030470B"/>
    <w:rsid w:val="003226E6"/>
    <w:rsid w:val="003316F6"/>
    <w:rsid w:val="00340315"/>
    <w:rsid w:val="00345387"/>
    <w:rsid w:val="00346FD1"/>
    <w:rsid w:val="00355A22"/>
    <w:rsid w:val="00375A06"/>
    <w:rsid w:val="003809B2"/>
    <w:rsid w:val="003847FF"/>
    <w:rsid w:val="003C72CD"/>
    <w:rsid w:val="003D35CB"/>
    <w:rsid w:val="003D7C40"/>
    <w:rsid w:val="003F209E"/>
    <w:rsid w:val="00413611"/>
    <w:rsid w:val="00417803"/>
    <w:rsid w:val="00423334"/>
    <w:rsid w:val="00452B08"/>
    <w:rsid w:val="004562A2"/>
    <w:rsid w:val="00491578"/>
    <w:rsid w:val="004A268F"/>
    <w:rsid w:val="004B6280"/>
    <w:rsid w:val="004C5450"/>
    <w:rsid w:val="004D17E3"/>
    <w:rsid w:val="004D799B"/>
    <w:rsid w:val="004E7023"/>
    <w:rsid w:val="004F05D6"/>
    <w:rsid w:val="00515598"/>
    <w:rsid w:val="00544DE9"/>
    <w:rsid w:val="0054609E"/>
    <w:rsid w:val="005566AD"/>
    <w:rsid w:val="00567426"/>
    <w:rsid w:val="00575FA6"/>
    <w:rsid w:val="0059329F"/>
    <w:rsid w:val="005D24B9"/>
    <w:rsid w:val="005D41DB"/>
    <w:rsid w:val="00647450"/>
    <w:rsid w:val="00654778"/>
    <w:rsid w:val="00656305"/>
    <w:rsid w:val="00660F66"/>
    <w:rsid w:val="00671227"/>
    <w:rsid w:val="00683BD3"/>
    <w:rsid w:val="006B1BFC"/>
    <w:rsid w:val="006B2AE7"/>
    <w:rsid w:val="006B4825"/>
    <w:rsid w:val="006C65FE"/>
    <w:rsid w:val="006E5DA6"/>
    <w:rsid w:val="0070139C"/>
    <w:rsid w:val="00717F37"/>
    <w:rsid w:val="007207F1"/>
    <w:rsid w:val="007317EC"/>
    <w:rsid w:val="007338DE"/>
    <w:rsid w:val="00734177"/>
    <w:rsid w:val="0075569D"/>
    <w:rsid w:val="00777E06"/>
    <w:rsid w:val="00783FDE"/>
    <w:rsid w:val="0078475D"/>
    <w:rsid w:val="007D1207"/>
    <w:rsid w:val="007E26B2"/>
    <w:rsid w:val="00801064"/>
    <w:rsid w:val="00826AF1"/>
    <w:rsid w:val="00831A4F"/>
    <w:rsid w:val="00833C2E"/>
    <w:rsid w:val="00857A7C"/>
    <w:rsid w:val="00865EAB"/>
    <w:rsid w:val="008726E3"/>
    <w:rsid w:val="0087335F"/>
    <w:rsid w:val="00873509"/>
    <w:rsid w:val="00883856"/>
    <w:rsid w:val="00897446"/>
    <w:rsid w:val="008C3AED"/>
    <w:rsid w:val="008C6D52"/>
    <w:rsid w:val="008D52A0"/>
    <w:rsid w:val="00917B72"/>
    <w:rsid w:val="009351E3"/>
    <w:rsid w:val="00980FA7"/>
    <w:rsid w:val="00983A62"/>
    <w:rsid w:val="009900F7"/>
    <w:rsid w:val="009920F2"/>
    <w:rsid w:val="009C1BBC"/>
    <w:rsid w:val="009C1DCC"/>
    <w:rsid w:val="009D2466"/>
    <w:rsid w:val="009F0A43"/>
    <w:rsid w:val="009F1C6C"/>
    <w:rsid w:val="00A00636"/>
    <w:rsid w:val="00A174A6"/>
    <w:rsid w:val="00A210E1"/>
    <w:rsid w:val="00A74706"/>
    <w:rsid w:val="00A759F9"/>
    <w:rsid w:val="00A86EF3"/>
    <w:rsid w:val="00AA030F"/>
    <w:rsid w:val="00AC03A8"/>
    <w:rsid w:val="00AC5ADF"/>
    <w:rsid w:val="00AD72B9"/>
    <w:rsid w:val="00AE5E59"/>
    <w:rsid w:val="00AE742A"/>
    <w:rsid w:val="00B0719F"/>
    <w:rsid w:val="00B071C2"/>
    <w:rsid w:val="00B22414"/>
    <w:rsid w:val="00B314C8"/>
    <w:rsid w:val="00B35F20"/>
    <w:rsid w:val="00B45301"/>
    <w:rsid w:val="00B55648"/>
    <w:rsid w:val="00B75DB8"/>
    <w:rsid w:val="00B85EEE"/>
    <w:rsid w:val="00B93E7E"/>
    <w:rsid w:val="00BA70D7"/>
    <w:rsid w:val="00BB2EC7"/>
    <w:rsid w:val="00BB73EB"/>
    <w:rsid w:val="00BC2EEB"/>
    <w:rsid w:val="00BC2FC9"/>
    <w:rsid w:val="00BC3F6B"/>
    <w:rsid w:val="00BD276E"/>
    <w:rsid w:val="00BF30C9"/>
    <w:rsid w:val="00BF37CA"/>
    <w:rsid w:val="00C017B9"/>
    <w:rsid w:val="00C3782C"/>
    <w:rsid w:val="00C5617A"/>
    <w:rsid w:val="00C671E6"/>
    <w:rsid w:val="00C7362A"/>
    <w:rsid w:val="00C86A7E"/>
    <w:rsid w:val="00CB7237"/>
    <w:rsid w:val="00D0578A"/>
    <w:rsid w:val="00D1268C"/>
    <w:rsid w:val="00D22661"/>
    <w:rsid w:val="00D277DC"/>
    <w:rsid w:val="00D82494"/>
    <w:rsid w:val="00D95C6D"/>
    <w:rsid w:val="00DA40A9"/>
    <w:rsid w:val="00DB239F"/>
    <w:rsid w:val="00DB3FF3"/>
    <w:rsid w:val="00DF319E"/>
    <w:rsid w:val="00E06C73"/>
    <w:rsid w:val="00E16828"/>
    <w:rsid w:val="00E24B8A"/>
    <w:rsid w:val="00E26CC6"/>
    <w:rsid w:val="00E44D4B"/>
    <w:rsid w:val="00E47110"/>
    <w:rsid w:val="00E65D48"/>
    <w:rsid w:val="00E75BC8"/>
    <w:rsid w:val="00E976AA"/>
    <w:rsid w:val="00EA6E54"/>
    <w:rsid w:val="00EA773C"/>
    <w:rsid w:val="00EB2463"/>
    <w:rsid w:val="00EC42F6"/>
    <w:rsid w:val="00ED662F"/>
    <w:rsid w:val="00EE1787"/>
    <w:rsid w:val="00F016C0"/>
    <w:rsid w:val="00F12706"/>
    <w:rsid w:val="00F15736"/>
    <w:rsid w:val="00F176DF"/>
    <w:rsid w:val="00F178C5"/>
    <w:rsid w:val="00F238AB"/>
    <w:rsid w:val="00F25EFD"/>
    <w:rsid w:val="00F34DA6"/>
    <w:rsid w:val="00F42E44"/>
    <w:rsid w:val="00F51241"/>
    <w:rsid w:val="00F5389B"/>
    <w:rsid w:val="00F60A0D"/>
    <w:rsid w:val="00F700EA"/>
    <w:rsid w:val="00F97F63"/>
    <w:rsid w:val="00FA34DE"/>
    <w:rsid w:val="00FA6455"/>
    <w:rsid w:val="00FA735C"/>
    <w:rsid w:val="00FB6B90"/>
    <w:rsid w:val="00FC02DF"/>
    <w:rsid w:val="00FF0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1227"/>
    <w:rPr>
      <w:sz w:val="28"/>
    </w:rPr>
  </w:style>
  <w:style w:type="paragraph" w:styleId="1">
    <w:name w:val="heading 1"/>
    <w:basedOn w:val="a"/>
    <w:next w:val="a"/>
    <w:qFormat/>
    <w:rsid w:val="00A210E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</w:rPr>
  </w:style>
  <w:style w:type="paragraph" w:styleId="2">
    <w:name w:val="heading 2"/>
    <w:basedOn w:val="a"/>
    <w:next w:val="a"/>
    <w:qFormat/>
    <w:rsid w:val="00413611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54609E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7338DE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71227"/>
    <w:pPr>
      <w:ind w:firstLine="720"/>
      <w:jc w:val="both"/>
    </w:pPr>
  </w:style>
  <w:style w:type="paragraph" w:styleId="20">
    <w:name w:val="Body Text Indent 2"/>
    <w:basedOn w:val="a"/>
    <w:rsid w:val="00671227"/>
    <w:pPr>
      <w:ind w:firstLine="720"/>
      <w:jc w:val="both"/>
    </w:pPr>
    <w:rPr>
      <w:i/>
      <w:sz w:val="22"/>
    </w:rPr>
  </w:style>
  <w:style w:type="table" w:styleId="a5">
    <w:name w:val="Table Grid"/>
    <w:basedOn w:val="a1"/>
    <w:rsid w:val="00E26C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Гипертекстовая ссылка"/>
    <w:rsid w:val="00A210E1"/>
    <w:rPr>
      <w:b/>
      <w:bCs/>
      <w:color w:val="008000"/>
      <w:u w:val="single"/>
    </w:rPr>
  </w:style>
  <w:style w:type="paragraph" w:customStyle="1" w:styleId="a7">
    <w:name w:val="Таблицы (моноширинный)"/>
    <w:basedOn w:val="a"/>
    <w:next w:val="a"/>
    <w:rsid w:val="00A210E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a8">
    <w:name w:val="header"/>
    <w:basedOn w:val="a"/>
    <w:rsid w:val="00A210E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210E1"/>
  </w:style>
  <w:style w:type="character" w:customStyle="1" w:styleId="aa">
    <w:name w:val="Цветовое выделение"/>
    <w:rsid w:val="0054609E"/>
    <w:rPr>
      <w:b/>
      <w:bCs/>
      <w:color w:val="000080"/>
    </w:rPr>
  </w:style>
  <w:style w:type="paragraph" w:customStyle="1" w:styleId="ab">
    <w:name w:val="Комментарий"/>
    <w:basedOn w:val="a"/>
    <w:next w:val="a"/>
    <w:rsid w:val="0054609E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customStyle="1" w:styleId="ac">
    <w:name w:val="Заголовок статьи"/>
    <w:basedOn w:val="a"/>
    <w:next w:val="a"/>
    <w:rsid w:val="0054609E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</w:rPr>
  </w:style>
  <w:style w:type="character" w:customStyle="1" w:styleId="ad">
    <w:name w:val="Утратил силу"/>
    <w:rsid w:val="0054609E"/>
    <w:rPr>
      <w:b/>
      <w:bCs/>
      <w:strike/>
      <w:color w:val="808000"/>
      <w:sz w:val="20"/>
      <w:szCs w:val="20"/>
    </w:rPr>
  </w:style>
  <w:style w:type="paragraph" w:styleId="ae">
    <w:name w:val="Normal (Web)"/>
    <w:basedOn w:val="a"/>
    <w:rsid w:val="0054609E"/>
    <w:pPr>
      <w:spacing w:before="100" w:beforeAutospacing="1" w:after="100" w:afterAutospacing="1"/>
    </w:pPr>
    <w:rPr>
      <w:sz w:val="24"/>
      <w:szCs w:val="24"/>
    </w:rPr>
  </w:style>
  <w:style w:type="paragraph" w:styleId="af">
    <w:name w:val="footer"/>
    <w:basedOn w:val="a"/>
    <w:rsid w:val="00232D50"/>
    <w:pPr>
      <w:tabs>
        <w:tab w:val="center" w:pos="4677"/>
        <w:tab w:val="right" w:pos="9355"/>
      </w:tabs>
    </w:pPr>
  </w:style>
  <w:style w:type="paragraph" w:styleId="30">
    <w:name w:val="Body Text Indent 3"/>
    <w:basedOn w:val="a"/>
    <w:rsid w:val="00B85EEE"/>
    <w:pPr>
      <w:spacing w:after="120"/>
      <w:ind w:left="283"/>
    </w:pPr>
    <w:rPr>
      <w:sz w:val="16"/>
      <w:szCs w:val="16"/>
    </w:rPr>
  </w:style>
  <w:style w:type="paragraph" w:customStyle="1" w:styleId="ConsNonformat">
    <w:name w:val="ConsNonformat"/>
    <w:rsid w:val="007207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7207F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7207F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Cell">
    <w:name w:val="ConsCell"/>
    <w:rsid w:val="007207F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Balloon Text"/>
    <w:basedOn w:val="a"/>
    <w:semiHidden/>
    <w:rsid w:val="00060009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link w:val="a3"/>
    <w:rsid w:val="000A299E"/>
    <w:rPr>
      <w:sz w:val="28"/>
    </w:rPr>
  </w:style>
  <w:style w:type="paragraph" w:customStyle="1" w:styleId="ConsPlusNonformat">
    <w:name w:val="ConsPlusNonformat"/>
    <w:rsid w:val="00C3782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1">
    <w:name w:val="Hyperlink"/>
    <w:unhideWhenUsed/>
    <w:rsid w:val="00C3782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3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Владелец</cp:lastModifiedBy>
  <cp:revision>15</cp:revision>
  <cp:lastPrinted>2014-11-14T10:31:00Z</cp:lastPrinted>
  <dcterms:created xsi:type="dcterms:W3CDTF">2012-12-24T06:15:00Z</dcterms:created>
  <dcterms:modified xsi:type="dcterms:W3CDTF">2014-11-20T10:31:00Z</dcterms:modified>
</cp:coreProperties>
</file>