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 wp14:anchorId="3EA364F2" wp14:editId="1D646518">
            <wp:extent cx="533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Pr="00E24167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 w:rsidRPr="00E24167">
        <w:rPr>
          <w:b/>
          <w:bCs/>
          <w:sz w:val="40"/>
          <w:szCs w:val="40"/>
        </w:rPr>
        <w:t>Р</w:t>
      </w:r>
      <w:proofErr w:type="gramEnd"/>
      <w:r w:rsidRPr="00E24167">
        <w:rPr>
          <w:b/>
          <w:bCs/>
          <w:sz w:val="40"/>
          <w:szCs w:val="40"/>
        </w:rPr>
        <w:t xml:space="preserve"> Е Ш Е Н И Е</w:t>
      </w:r>
    </w:p>
    <w:p w:rsidR="00E24167" w:rsidRDefault="00E24167" w:rsidP="00E9780E">
      <w:pPr>
        <w:pStyle w:val="a5"/>
        <w:ind w:firstLine="0"/>
        <w:jc w:val="left"/>
        <w:rPr>
          <w:b/>
          <w:szCs w:val="28"/>
        </w:rPr>
      </w:pPr>
    </w:p>
    <w:p w:rsidR="00E9780E" w:rsidRPr="00053334" w:rsidRDefault="00053334" w:rsidP="00E9780E">
      <w:pPr>
        <w:pStyle w:val="a5"/>
        <w:ind w:firstLine="0"/>
        <w:jc w:val="left"/>
        <w:rPr>
          <w:b/>
          <w:szCs w:val="28"/>
        </w:rPr>
      </w:pPr>
      <w:r w:rsidRPr="00053334">
        <w:rPr>
          <w:b/>
          <w:szCs w:val="28"/>
        </w:rPr>
        <w:t xml:space="preserve">от </w:t>
      </w:r>
      <w:r w:rsidR="00E1324B">
        <w:rPr>
          <w:b/>
          <w:szCs w:val="28"/>
        </w:rPr>
        <w:t>02.03.</w:t>
      </w:r>
      <w:r w:rsidR="001551DE">
        <w:rPr>
          <w:b/>
          <w:szCs w:val="28"/>
        </w:rPr>
        <w:t xml:space="preserve"> 20</w:t>
      </w:r>
      <w:r w:rsidR="00B05724">
        <w:rPr>
          <w:b/>
          <w:szCs w:val="28"/>
        </w:rPr>
        <w:t>23</w:t>
      </w:r>
      <w:r w:rsidR="001551DE">
        <w:rPr>
          <w:b/>
          <w:szCs w:val="28"/>
        </w:rPr>
        <w:t xml:space="preserve"> </w:t>
      </w:r>
      <w:r w:rsidR="00E9780E" w:rsidRPr="00053334">
        <w:rPr>
          <w:b/>
          <w:szCs w:val="28"/>
        </w:rPr>
        <w:t>№</w:t>
      </w:r>
      <w:r w:rsidR="00E36626" w:rsidRPr="00053334">
        <w:rPr>
          <w:b/>
          <w:szCs w:val="28"/>
        </w:rPr>
        <w:t xml:space="preserve"> </w:t>
      </w:r>
      <w:r w:rsidR="00E1324B">
        <w:rPr>
          <w:b/>
          <w:szCs w:val="28"/>
        </w:rPr>
        <w:t>13</w:t>
      </w:r>
    </w:p>
    <w:p w:rsidR="00E9780E" w:rsidRPr="00053334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3B274F" w:rsidRPr="00053334" w:rsidRDefault="003B274F" w:rsidP="003B274F">
      <w:pPr>
        <w:pStyle w:val="a5"/>
        <w:ind w:firstLine="0"/>
        <w:jc w:val="left"/>
        <w:rPr>
          <w:szCs w:val="28"/>
        </w:rPr>
      </w:pPr>
      <w:r w:rsidRPr="00053334">
        <w:rPr>
          <w:szCs w:val="28"/>
        </w:rPr>
        <w:t xml:space="preserve">Об исключении имущества из состава Казны 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</w:t>
      </w:r>
      <w:r w:rsidR="001551DE">
        <w:rPr>
          <w:rFonts w:ascii="Times New Roman" w:eastAsia="Times New Roman" w:hAnsi="Times New Roman" w:cs="Times New Roman"/>
          <w:sz w:val="28"/>
          <w:szCs w:val="28"/>
        </w:rPr>
        <w:t>ого поселения» (с изменениями)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Уставом Слободского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поселения, Муниципальный Совет Слободского сельского поселения четвертого созыва</w:t>
      </w: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B274F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Искл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ючить из состава </w:t>
      </w:r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 xml:space="preserve">Казны Слободского сельского поселения имущество </w:t>
      </w:r>
      <w:proofErr w:type="gramStart"/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согласно Перечня</w:t>
      </w:r>
      <w:proofErr w:type="gramEnd"/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, указанного в приложении.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2. Исключить и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реестра муниципального имущества Слободского сельского поселения.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</w:t>
      </w:r>
      <w:r w:rsidR="000C4CC5" w:rsidRPr="000533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274F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8" w:history="1">
        <w:r w:rsidRPr="000533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http://слободское-адм.рф/</w:t>
        </w:r>
      </w:hyperlink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Глава  Слободского поселения                                          М.А. Аракчеева</w:t>
      </w: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24B" w:rsidRDefault="00E1324B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Приложение к решению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Муниципального Совета Слободского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 xml:space="preserve"> </w:t>
      </w:r>
      <w:r w:rsidR="00D46F53" w:rsidRPr="00053334">
        <w:rPr>
          <w:rFonts w:ascii="Times New Roman" w:eastAsia="Times New Roman" w:hAnsi="Times New Roman" w:cs="Times New Roman"/>
        </w:rPr>
        <w:t xml:space="preserve">  </w:t>
      </w:r>
      <w:r w:rsidRPr="00053334">
        <w:rPr>
          <w:rFonts w:ascii="Times New Roman" w:eastAsia="Times New Roman" w:hAnsi="Times New Roman" w:cs="Times New Roman"/>
        </w:rPr>
        <w:t xml:space="preserve">сельского поселения от </w:t>
      </w:r>
      <w:r w:rsidR="00E1324B">
        <w:rPr>
          <w:rFonts w:ascii="Times New Roman" w:eastAsia="Times New Roman" w:hAnsi="Times New Roman" w:cs="Times New Roman"/>
        </w:rPr>
        <w:t>02.03</w:t>
      </w:r>
      <w:r w:rsidR="003B2A82">
        <w:rPr>
          <w:rFonts w:ascii="Times New Roman" w:eastAsia="Times New Roman" w:hAnsi="Times New Roman" w:cs="Times New Roman"/>
        </w:rPr>
        <w:t>.20</w:t>
      </w:r>
      <w:r w:rsidR="00B05724">
        <w:rPr>
          <w:rFonts w:ascii="Times New Roman" w:eastAsia="Times New Roman" w:hAnsi="Times New Roman" w:cs="Times New Roman"/>
        </w:rPr>
        <w:t>23</w:t>
      </w:r>
      <w:r w:rsidR="001551DE">
        <w:rPr>
          <w:rFonts w:ascii="Times New Roman" w:eastAsia="Times New Roman" w:hAnsi="Times New Roman" w:cs="Times New Roman"/>
        </w:rPr>
        <w:t xml:space="preserve"> № </w:t>
      </w:r>
      <w:r w:rsidR="00E1324B">
        <w:rPr>
          <w:rFonts w:ascii="Times New Roman" w:eastAsia="Times New Roman" w:hAnsi="Times New Roman" w:cs="Times New Roman"/>
        </w:rPr>
        <w:t>13</w:t>
      </w: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F53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Перечень имущества, подлежаще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из состава 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Казны </w:t>
      </w:r>
    </w:p>
    <w:p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4F" w:rsidRPr="00D46F53" w:rsidRDefault="003B274F" w:rsidP="003B274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B274F" w:rsidRPr="003B274F" w:rsidRDefault="003B274F" w:rsidP="003B274F">
      <w:pPr>
        <w:spacing w:after="0" w:line="240" w:lineRule="auto"/>
        <w:ind w:right="2695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741"/>
        <w:gridCol w:w="1692"/>
        <w:gridCol w:w="2448"/>
        <w:gridCol w:w="1783"/>
        <w:gridCol w:w="1074"/>
        <w:gridCol w:w="1861"/>
      </w:tblGrid>
      <w:tr w:rsidR="00617525" w:rsidRPr="0059234C" w:rsidTr="00617525">
        <w:trPr>
          <w:jc w:val="center"/>
        </w:trPr>
        <w:tc>
          <w:tcPr>
            <w:tcW w:w="7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2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175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1752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535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683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27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92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17525" w:rsidRPr="0059234C" w:rsidTr="00617525">
        <w:trPr>
          <w:jc w:val="center"/>
        </w:trPr>
        <w:tc>
          <w:tcPr>
            <w:tcW w:w="7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5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617525" w:rsidRPr="00617525" w:rsidRDefault="00F73709" w:rsidP="00B057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B05724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</w:p>
        </w:tc>
        <w:tc>
          <w:tcPr>
            <w:tcW w:w="2535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СДТ </w:t>
            </w:r>
            <w:proofErr w:type="spellStart"/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>Баскачи</w:t>
            </w:r>
            <w:proofErr w:type="spellEnd"/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 xml:space="preserve"> – 1а, участок 85</w:t>
            </w:r>
          </w:p>
        </w:tc>
        <w:tc>
          <w:tcPr>
            <w:tcW w:w="1683" w:type="dxa"/>
          </w:tcPr>
          <w:p w:rsidR="00617525" w:rsidRPr="00617525" w:rsidRDefault="00B05724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24">
              <w:rPr>
                <w:rFonts w:ascii="Times New Roman" w:hAnsi="Times New Roman" w:cs="Times New Roman"/>
                <w:sz w:val="20"/>
                <w:szCs w:val="20"/>
              </w:rPr>
              <w:t>76:16:010117:24</w:t>
            </w:r>
          </w:p>
        </w:tc>
        <w:tc>
          <w:tcPr>
            <w:tcW w:w="1027" w:type="dxa"/>
          </w:tcPr>
          <w:p w:rsidR="00617525" w:rsidRPr="00617525" w:rsidRDefault="00617525" w:rsidP="00B05724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05724">
              <w:rPr>
                <w:rFonts w:ascii="Times New Roman" w:hAnsi="Times New Roman" w:cs="Times New Roman"/>
                <w:szCs w:val="28"/>
              </w:rPr>
              <w:t>90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F65198"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92" w:type="dxa"/>
          </w:tcPr>
          <w:p w:rsidR="00617525" w:rsidRP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617525" w:rsidRPr="0059234C" w:rsidTr="00617525">
        <w:trPr>
          <w:jc w:val="center"/>
        </w:trPr>
        <w:tc>
          <w:tcPr>
            <w:tcW w:w="7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617525" w:rsidRDefault="00F73709" w:rsidP="00B057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B05724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35" w:type="dxa"/>
          </w:tcPr>
          <w:p w:rsidR="00617525" w:rsidRPr="000E760E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>СДТ «Баскачи-1», участок № 99</w:t>
            </w:r>
          </w:p>
        </w:tc>
        <w:tc>
          <w:tcPr>
            <w:tcW w:w="1683" w:type="dxa"/>
          </w:tcPr>
          <w:p w:rsidR="00617525" w:rsidRPr="000E760E" w:rsidRDefault="00B05724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24">
              <w:rPr>
                <w:rFonts w:ascii="Times New Roman" w:hAnsi="Times New Roman" w:cs="Times New Roman"/>
                <w:sz w:val="20"/>
                <w:szCs w:val="20"/>
              </w:rPr>
              <w:t>76:16:010114:22</w:t>
            </w:r>
          </w:p>
        </w:tc>
        <w:tc>
          <w:tcPr>
            <w:tcW w:w="1027" w:type="dxa"/>
          </w:tcPr>
          <w:p w:rsidR="00617525" w:rsidRDefault="00B05724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F65198"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92" w:type="dxa"/>
          </w:tcPr>
          <w:p w:rsid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7C329D" w:rsidRPr="0059234C" w:rsidTr="00617525">
        <w:trPr>
          <w:jc w:val="center"/>
        </w:trPr>
        <w:tc>
          <w:tcPr>
            <w:tcW w:w="761" w:type="dxa"/>
          </w:tcPr>
          <w:p w:rsidR="007C329D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7C329D" w:rsidRPr="000E760E" w:rsidRDefault="007C329D" w:rsidP="007C32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социального и коммунально-бытового назначения</w:t>
            </w:r>
          </w:p>
        </w:tc>
        <w:tc>
          <w:tcPr>
            <w:tcW w:w="2535" w:type="dxa"/>
          </w:tcPr>
          <w:p w:rsidR="007C329D" w:rsidRPr="000E760E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683" w:type="dxa"/>
          </w:tcPr>
          <w:p w:rsidR="007C329D" w:rsidRPr="00B05724" w:rsidRDefault="007C329D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29D">
              <w:rPr>
                <w:rFonts w:ascii="Times New Roman" w:hAnsi="Times New Roman" w:cs="Times New Roman"/>
                <w:sz w:val="20"/>
                <w:szCs w:val="20"/>
              </w:rPr>
              <w:t>76:16:010121:500</w:t>
            </w:r>
          </w:p>
        </w:tc>
        <w:tc>
          <w:tcPr>
            <w:tcW w:w="1027" w:type="dxa"/>
          </w:tcPr>
          <w:p w:rsidR="007C329D" w:rsidRDefault="007C329D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8420</w:t>
            </w:r>
          </w:p>
        </w:tc>
        <w:tc>
          <w:tcPr>
            <w:tcW w:w="1892" w:type="dxa"/>
          </w:tcPr>
          <w:p w:rsidR="007C329D" w:rsidRDefault="007C329D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2A60E7" w:rsidRPr="0059234C" w:rsidTr="00617525">
        <w:trPr>
          <w:jc w:val="center"/>
        </w:trPr>
        <w:tc>
          <w:tcPr>
            <w:tcW w:w="761" w:type="dxa"/>
          </w:tcPr>
          <w:p w:rsidR="002A60E7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2A60E7" w:rsidRPr="000E760E" w:rsidRDefault="00EB09E2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535" w:type="dxa"/>
          </w:tcPr>
          <w:p w:rsidR="002A60E7" w:rsidRPr="000E760E" w:rsidRDefault="002A60E7" w:rsidP="002A60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 w:rsidR="00B05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9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B09E2" w:rsidRPr="00EB09E2">
              <w:rPr>
                <w:rFonts w:ascii="Times New Roman" w:hAnsi="Times New Roman" w:cs="Times New Roman"/>
                <w:sz w:val="20"/>
                <w:szCs w:val="20"/>
              </w:rPr>
              <w:t xml:space="preserve">с. Дивная Гора, </w:t>
            </w:r>
            <w:r w:rsidR="00EB09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B09E2" w:rsidRPr="00EB09E2">
              <w:rPr>
                <w:rFonts w:ascii="Times New Roman" w:hAnsi="Times New Roman" w:cs="Times New Roman"/>
                <w:sz w:val="20"/>
                <w:szCs w:val="20"/>
              </w:rPr>
              <w:t>ул. Центральная, д.8, пом.3</w:t>
            </w:r>
            <w:proofErr w:type="gramEnd"/>
          </w:p>
        </w:tc>
        <w:tc>
          <w:tcPr>
            <w:tcW w:w="1683" w:type="dxa"/>
          </w:tcPr>
          <w:p w:rsidR="002A60E7" w:rsidRPr="000E760E" w:rsidRDefault="00EB09E2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2">
              <w:rPr>
                <w:rFonts w:ascii="Times New Roman" w:hAnsi="Times New Roman" w:cs="Times New Roman"/>
                <w:sz w:val="20"/>
                <w:szCs w:val="20"/>
              </w:rPr>
              <w:t>76:16:010305:298</w:t>
            </w:r>
          </w:p>
        </w:tc>
        <w:tc>
          <w:tcPr>
            <w:tcW w:w="1027" w:type="dxa"/>
          </w:tcPr>
          <w:p w:rsidR="002A60E7" w:rsidRDefault="00EB09E2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48,8</w:t>
            </w:r>
            <w:r w:rsidR="002A60E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A60E7"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 w:rsidR="002A60E7"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92" w:type="dxa"/>
          </w:tcPr>
          <w:p w:rsidR="002A60E7" w:rsidRDefault="002A60E7" w:rsidP="00EB09E2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</w:t>
            </w:r>
            <w:r w:rsidR="00EB09E2">
              <w:rPr>
                <w:rFonts w:ascii="Times New Roman" w:hAnsi="Times New Roman" w:cs="Times New Roman"/>
                <w:szCs w:val="28"/>
              </w:rPr>
              <w:t>приватизации</w:t>
            </w:r>
          </w:p>
        </w:tc>
      </w:tr>
      <w:tr w:rsidR="00EB09E2" w:rsidRPr="0059234C" w:rsidTr="00617525">
        <w:trPr>
          <w:jc w:val="center"/>
        </w:trPr>
        <w:tc>
          <w:tcPr>
            <w:tcW w:w="761" w:type="dxa"/>
          </w:tcPr>
          <w:p w:rsidR="00EB09E2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EB09E2" w:rsidRDefault="00EB09E2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535" w:type="dxa"/>
          </w:tcPr>
          <w:p w:rsidR="00EB09E2" w:rsidRPr="000E760E" w:rsidRDefault="00EB09E2" w:rsidP="00EB09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пос. Зеленая Роща, д. 9, кв. 23</w:t>
            </w:r>
          </w:p>
        </w:tc>
        <w:tc>
          <w:tcPr>
            <w:tcW w:w="1683" w:type="dxa"/>
          </w:tcPr>
          <w:p w:rsidR="00EB09E2" w:rsidRPr="00EB09E2" w:rsidRDefault="00EB09E2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76:16:010101:2013</w:t>
            </w:r>
          </w:p>
        </w:tc>
        <w:tc>
          <w:tcPr>
            <w:tcW w:w="1027" w:type="dxa"/>
          </w:tcPr>
          <w:p w:rsidR="00EB09E2" w:rsidRDefault="00EB09E2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92" w:type="dxa"/>
          </w:tcPr>
          <w:p w:rsidR="00EB09E2" w:rsidRDefault="00EB09E2" w:rsidP="00EB09E2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приватизации</w:t>
            </w:r>
          </w:p>
        </w:tc>
      </w:tr>
      <w:tr w:rsidR="00EB09E2" w:rsidRPr="0059234C" w:rsidTr="00617525">
        <w:trPr>
          <w:jc w:val="center"/>
        </w:trPr>
        <w:tc>
          <w:tcPr>
            <w:tcW w:w="761" w:type="dxa"/>
          </w:tcPr>
          <w:p w:rsidR="00EB09E2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1" w:type="dxa"/>
          </w:tcPr>
          <w:p w:rsidR="00EB09E2" w:rsidRDefault="00EB09E2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535" w:type="dxa"/>
          </w:tcPr>
          <w:p w:rsidR="00EB09E2" w:rsidRPr="000E760E" w:rsidRDefault="00EB09E2" w:rsidP="00EB09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пос. Зеленая Роща, д.12, кв. 4</w:t>
            </w:r>
          </w:p>
        </w:tc>
        <w:tc>
          <w:tcPr>
            <w:tcW w:w="1683" w:type="dxa"/>
          </w:tcPr>
          <w:p w:rsidR="00EB09E2" w:rsidRDefault="00EB09E2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76:16:010101:2181</w:t>
            </w:r>
          </w:p>
        </w:tc>
        <w:tc>
          <w:tcPr>
            <w:tcW w:w="1027" w:type="dxa"/>
          </w:tcPr>
          <w:p w:rsidR="00EB09E2" w:rsidRDefault="00EB09E2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81,9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92" w:type="dxa"/>
          </w:tcPr>
          <w:p w:rsidR="00EB09E2" w:rsidRDefault="00EB09E2" w:rsidP="00EB09E2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приватизации</w:t>
            </w:r>
          </w:p>
        </w:tc>
      </w:tr>
      <w:tr w:rsidR="007C329D" w:rsidRPr="0059234C" w:rsidTr="00617525">
        <w:trPr>
          <w:jc w:val="center"/>
        </w:trPr>
        <w:tc>
          <w:tcPr>
            <w:tcW w:w="761" w:type="dxa"/>
          </w:tcPr>
          <w:p w:rsidR="007C329D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:rsidR="007C329D" w:rsidRDefault="007C329D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535" w:type="dxa"/>
          </w:tcPr>
          <w:p w:rsidR="007C329D" w:rsidRPr="000E760E" w:rsidRDefault="007C329D" w:rsidP="00EB09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683" w:type="dxa"/>
          </w:tcPr>
          <w:p w:rsidR="007C329D" w:rsidRDefault="007C329D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29D">
              <w:rPr>
                <w:rFonts w:ascii="Times New Roman" w:hAnsi="Times New Roman" w:cs="Times New Roman"/>
                <w:sz w:val="20"/>
                <w:szCs w:val="20"/>
              </w:rPr>
              <w:t>76:16:010121:368</w:t>
            </w:r>
          </w:p>
        </w:tc>
        <w:tc>
          <w:tcPr>
            <w:tcW w:w="1027" w:type="dxa"/>
          </w:tcPr>
          <w:p w:rsidR="007C329D" w:rsidRDefault="007C329D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C329D">
              <w:rPr>
                <w:rFonts w:ascii="Times New Roman" w:hAnsi="Times New Roman" w:cs="Times New Roman"/>
                <w:szCs w:val="28"/>
              </w:rPr>
              <w:t>1592,4</w:t>
            </w:r>
          </w:p>
        </w:tc>
        <w:tc>
          <w:tcPr>
            <w:tcW w:w="1892" w:type="dxa"/>
          </w:tcPr>
          <w:p w:rsidR="007C329D" w:rsidRDefault="007C329D" w:rsidP="00EB09E2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</w:tbl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6175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8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20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5"/>
  </w:num>
  <w:num w:numId="14">
    <w:abstractNumId w:val="19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 w:numId="21">
    <w:abstractNumId w:val="1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53334"/>
    <w:rsid w:val="0005472A"/>
    <w:rsid w:val="00083F6D"/>
    <w:rsid w:val="000842FF"/>
    <w:rsid w:val="0009363D"/>
    <w:rsid w:val="000A77DD"/>
    <w:rsid w:val="000C2000"/>
    <w:rsid w:val="000C4CC5"/>
    <w:rsid w:val="00100E65"/>
    <w:rsid w:val="00106741"/>
    <w:rsid w:val="001203C2"/>
    <w:rsid w:val="001211ED"/>
    <w:rsid w:val="00137F86"/>
    <w:rsid w:val="00150F66"/>
    <w:rsid w:val="001551DE"/>
    <w:rsid w:val="001648F4"/>
    <w:rsid w:val="001724B6"/>
    <w:rsid w:val="001B2EBA"/>
    <w:rsid w:val="001C2B10"/>
    <w:rsid w:val="001D0473"/>
    <w:rsid w:val="002077E8"/>
    <w:rsid w:val="00236318"/>
    <w:rsid w:val="00257EE8"/>
    <w:rsid w:val="00265F71"/>
    <w:rsid w:val="0026620F"/>
    <w:rsid w:val="0029578A"/>
    <w:rsid w:val="002A4523"/>
    <w:rsid w:val="002A5159"/>
    <w:rsid w:val="002A60E7"/>
    <w:rsid w:val="002D7288"/>
    <w:rsid w:val="002F7AE5"/>
    <w:rsid w:val="00332FAB"/>
    <w:rsid w:val="0034454B"/>
    <w:rsid w:val="003503A2"/>
    <w:rsid w:val="0038378C"/>
    <w:rsid w:val="0038526F"/>
    <w:rsid w:val="003B274F"/>
    <w:rsid w:val="003B2A82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463F"/>
    <w:rsid w:val="004A1F05"/>
    <w:rsid w:val="004A79D5"/>
    <w:rsid w:val="004B3F3B"/>
    <w:rsid w:val="004C1026"/>
    <w:rsid w:val="004F08E1"/>
    <w:rsid w:val="004F2391"/>
    <w:rsid w:val="004F5B11"/>
    <w:rsid w:val="00506AC2"/>
    <w:rsid w:val="00555837"/>
    <w:rsid w:val="005657C3"/>
    <w:rsid w:val="00573215"/>
    <w:rsid w:val="005A48F1"/>
    <w:rsid w:val="005C36BE"/>
    <w:rsid w:val="00602F6B"/>
    <w:rsid w:val="006065B1"/>
    <w:rsid w:val="00617525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8076F"/>
    <w:rsid w:val="00794C24"/>
    <w:rsid w:val="007B48BB"/>
    <w:rsid w:val="007C329D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6187"/>
    <w:rsid w:val="009B68C3"/>
    <w:rsid w:val="009D50B7"/>
    <w:rsid w:val="009E5905"/>
    <w:rsid w:val="009F3236"/>
    <w:rsid w:val="009F67E1"/>
    <w:rsid w:val="00A153D4"/>
    <w:rsid w:val="00A242CC"/>
    <w:rsid w:val="00A31281"/>
    <w:rsid w:val="00A42F81"/>
    <w:rsid w:val="00A62D9E"/>
    <w:rsid w:val="00A730AF"/>
    <w:rsid w:val="00A77E1B"/>
    <w:rsid w:val="00AF3C5E"/>
    <w:rsid w:val="00B05724"/>
    <w:rsid w:val="00B20B7C"/>
    <w:rsid w:val="00B27A14"/>
    <w:rsid w:val="00B34FA9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46F53"/>
    <w:rsid w:val="00D866BD"/>
    <w:rsid w:val="00DD1493"/>
    <w:rsid w:val="00DD4A6C"/>
    <w:rsid w:val="00DE1AF1"/>
    <w:rsid w:val="00E1324B"/>
    <w:rsid w:val="00E24167"/>
    <w:rsid w:val="00E345CF"/>
    <w:rsid w:val="00E36626"/>
    <w:rsid w:val="00E42C7B"/>
    <w:rsid w:val="00E54AF5"/>
    <w:rsid w:val="00E66EF7"/>
    <w:rsid w:val="00E93E1F"/>
    <w:rsid w:val="00E9780E"/>
    <w:rsid w:val="00EB09E2"/>
    <w:rsid w:val="00EB1E52"/>
    <w:rsid w:val="00EB4760"/>
    <w:rsid w:val="00ED7413"/>
    <w:rsid w:val="00F009F3"/>
    <w:rsid w:val="00F12ABB"/>
    <w:rsid w:val="00F17297"/>
    <w:rsid w:val="00F42DC6"/>
    <w:rsid w:val="00F65198"/>
    <w:rsid w:val="00F71FE3"/>
    <w:rsid w:val="00F73709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89A7-9EE0-4ECC-8A71-33677670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2023-03-04T10:09:00Z</cp:lastPrinted>
  <dcterms:created xsi:type="dcterms:W3CDTF">2023-03-04T10:11:00Z</dcterms:created>
  <dcterms:modified xsi:type="dcterms:W3CDTF">2023-03-04T10:11:00Z</dcterms:modified>
</cp:coreProperties>
</file>