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E1" w:rsidRDefault="00841043" w:rsidP="00C716E1">
      <w:pPr>
        <w:pStyle w:val="1"/>
        <w:rPr>
          <w:caps/>
          <w:sz w:val="20"/>
        </w:rPr>
      </w:pPr>
      <w:r>
        <w:rPr>
          <w:noProof/>
        </w:rPr>
        <w:drawing>
          <wp:inline distT="0" distB="0" distL="0" distR="0">
            <wp:extent cx="476250" cy="577850"/>
            <wp:effectExtent l="19050" t="0" r="0"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nt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896" cy="581060"/>
                    </a:xfrm>
                    <a:prstGeom prst="rect">
                      <a:avLst/>
                    </a:prstGeom>
                    <a:noFill/>
                    <a:ln>
                      <a:noFill/>
                    </a:ln>
                  </pic:spPr>
                </pic:pic>
              </a:graphicData>
            </a:graphic>
          </wp:inline>
        </w:drawing>
      </w:r>
    </w:p>
    <w:p w:rsidR="00C716E1" w:rsidRPr="009D2CD1" w:rsidRDefault="00C716E1" w:rsidP="00C716E1">
      <w:pPr>
        <w:pStyle w:val="2"/>
        <w:rPr>
          <w:sz w:val="48"/>
          <w:szCs w:val="48"/>
        </w:rPr>
      </w:pPr>
      <w:proofErr w:type="gramStart"/>
      <w:r w:rsidRPr="009D2CD1">
        <w:rPr>
          <w:sz w:val="48"/>
          <w:szCs w:val="48"/>
        </w:rPr>
        <w:t>П</w:t>
      </w:r>
      <w:proofErr w:type="gramEnd"/>
      <w:r w:rsidRPr="009D2CD1">
        <w:rPr>
          <w:sz w:val="48"/>
          <w:szCs w:val="48"/>
        </w:rPr>
        <w:t xml:space="preserve"> О С Т А Н О В Л Е Н И Е</w:t>
      </w:r>
    </w:p>
    <w:p w:rsidR="00C716E1" w:rsidRPr="005720F5" w:rsidRDefault="00C716E1" w:rsidP="00C716E1">
      <w:pPr>
        <w:pStyle w:val="3"/>
        <w:rPr>
          <w:caps/>
          <w:sz w:val="36"/>
          <w:szCs w:val="36"/>
        </w:rPr>
      </w:pPr>
      <w:r w:rsidRPr="005720F5">
        <w:rPr>
          <w:caps/>
          <w:sz w:val="36"/>
          <w:szCs w:val="36"/>
        </w:rPr>
        <w:t xml:space="preserve">АДМИНИСТРАЦИИ </w:t>
      </w:r>
    </w:p>
    <w:p w:rsidR="00C716E1" w:rsidRPr="005720F5" w:rsidRDefault="00C716E1" w:rsidP="00C716E1">
      <w:pPr>
        <w:pStyle w:val="3"/>
        <w:rPr>
          <w:caps/>
          <w:sz w:val="36"/>
          <w:szCs w:val="36"/>
        </w:rPr>
      </w:pPr>
      <w:r w:rsidRPr="005720F5">
        <w:rPr>
          <w:caps/>
          <w:sz w:val="36"/>
          <w:szCs w:val="36"/>
        </w:rPr>
        <w:t xml:space="preserve">СЛОБОДСКОГО СЕЛЬСКОГО ПОСЕЛЕНИЯ </w:t>
      </w:r>
    </w:p>
    <w:p w:rsidR="00C716E1" w:rsidRPr="005720F5" w:rsidRDefault="00C716E1" w:rsidP="00C716E1">
      <w:pPr>
        <w:pStyle w:val="3"/>
        <w:rPr>
          <w:caps/>
          <w:sz w:val="36"/>
          <w:szCs w:val="36"/>
        </w:rPr>
      </w:pPr>
      <w:r w:rsidRPr="005720F5">
        <w:rPr>
          <w:caps/>
          <w:sz w:val="36"/>
          <w:szCs w:val="36"/>
        </w:rPr>
        <w:t>УГЛИЧСКОГО МУНИЦИПАЛЬНОГО РАЙОНА</w:t>
      </w:r>
    </w:p>
    <w:p w:rsidR="0006291B" w:rsidRDefault="0006291B" w:rsidP="00891AF8">
      <w:pPr>
        <w:pStyle w:val="a5"/>
        <w:rPr>
          <w:b/>
          <w:sz w:val="28"/>
          <w:szCs w:val="28"/>
        </w:rPr>
      </w:pPr>
    </w:p>
    <w:p w:rsidR="003B107A" w:rsidRDefault="00891AF8" w:rsidP="00625DF3">
      <w:pPr>
        <w:pStyle w:val="a5"/>
        <w:ind w:firstLine="0"/>
        <w:rPr>
          <w:b/>
          <w:sz w:val="28"/>
          <w:szCs w:val="28"/>
        </w:rPr>
      </w:pPr>
      <w:r>
        <w:rPr>
          <w:b/>
          <w:sz w:val="28"/>
          <w:szCs w:val="28"/>
        </w:rPr>
        <w:t xml:space="preserve">  ПРОЕКТ</w:t>
      </w:r>
    </w:p>
    <w:p w:rsidR="00D652CD" w:rsidRPr="00D652CD" w:rsidRDefault="00D652CD" w:rsidP="00D652CD">
      <w:pPr>
        <w:pStyle w:val="a5"/>
        <w:ind w:left="-284" w:right="265" w:firstLine="426"/>
        <w:rPr>
          <w:b/>
          <w:sz w:val="28"/>
          <w:szCs w:val="28"/>
        </w:rPr>
      </w:pPr>
      <w:r w:rsidRPr="00D652CD">
        <w:rPr>
          <w:b/>
          <w:sz w:val="28"/>
          <w:szCs w:val="28"/>
        </w:rPr>
        <w:t xml:space="preserve">от </w:t>
      </w:r>
      <w:r w:rsidR="00891AF8">
        <w:rPr>
          <w:b/>
          <w:sz w:val="28"/>
          <w:szCs w:val="28"/>
        </w:rPr>
        <w:t>___.02</w:t>
      </w:r>
      <w:r w:rsidR="003940D3">
        <w:rPr>
          <w:b/>
          <w:sz w:val="28"/>
          <w:szCs w:val="28"/>
        </w:rPr>
        <w:t>.</w:t>
      </w:r>
      <w:r w:rsidR="00891AF8">
        <w:rPr>
          <w:b/>
          <w:sz w:val="28"/>
          <w:szCs w:val="28"/>
        </w:rPr>
        <w:t>2024</w:t>
      </w:r>
      <w:r w:rsidRPr="00D652CD">
        <w:rPr>
          <w:b/>
          <w:sz w:val="28"/>
          <w:szCs w:val="28"/>
        </w:rPr>
        <w:t xml:space="preserve"> № </w:t>
      </w:r>
      <w:r w:rsidR="00891AF8">
        <w:rPr>
          <w:b/>
          <w:sz w:val="28"/>
          <w:szCs w:val="28"/>
        </w:rPr>
        <w:t>___</w:t>
      </w:r>
    </w:p>
    <w:p w:rsidR="00D652CD" w:rsidRPr="00D652CD" w:rsidRDefault="00D652CD" w:rsidP="00D652CD">
      <w:pPr>
        <w:widowControl w:val="0"/>
        <w:suppressAutoHyphens/>
        <w:ind w:left="-284" w:right="265" w:firstLine="426"/>
        <w:jc w:val="both"/>
        <w:rPr>
          <w:sz w:val="28"/>
          <w:szCs w:val="28"/>
        </w:rPr>
      </w:pPr>
      <w:r w:rsidRPr="00D652CD">
        <w:br/>
      </w:r>
      <w:r w:rsidR="003940D3">
        <w:rPr>
          <w:sz w:val="28"/>
          <w:szCs w:val="28"/>
        </w:rPr>
        <w:tab/>
        <w:t xml:space="preserve">  </w:t>
      </w:r>
      <w:r w:rsidRPr="00D652CD">
        <w:rPr>
          <w:sz w:val="28"/>
          <w:szCs w:val="28"/>
        </w:rPr>
        <w:t xml:space="preserve">Об утверждении </w:t>
      </w:r>
      <w:proofErr w:type="gramStart"/>
      <w:r w:rsidRPr="00D652CD">
        <w:rPr>
          <w:sz w:val="28"/>
          <w:szCs w:val="28"/>
        </w:rPr>
        <w:t>административного</w:t>
      </w:r>
      <w:proofErr w:type="gramEnd"/>
      <w:r w:rsidRPr="00D652CD">
        <w:rPr>
          <w:sz w:val="28"/>
          <w:szCs w:val="28"/>
        </w:rPr>
        <w:t xml:space="preserve"> </w:t>
      </w:r>
    </w:p>
    <w:p w:rsidR="00D652CD" w:rsidRPr="00D652CD" w:rsidRDefault="00D652CD" w:rsidP="00D652CD">
      <w:pPr>
        <w:widowControl w:val="0"/>
        <w:suppressAutoHyphens/>
        <w:ind w:left="-284" w:right="265" w:firstLine="426"/>
        <w:jc w:val="both"/>
        <w:rPr>
          <w:sz w:val="28"/>
          <w:szCs w:val="28"/>
        </w:rPr>
      </w:pPr>
      <w:r w:rsidRPr="00D652CD">
        <w:rPr>
          <w:sz w:val="28"/>
          <w:szCs w:val="28"/>
        </w:rPr>
        <w:t xml:space="preserve">регламента предоставления </w:t>
      </w:r>
    </w:p>
    <w:p w:rsidR="00891AF8" w:rsidRDefault="00D652CD" w:rsidP="00891AF8">
      <w:pPr>
        <w:widowControl w:val="0"/>
        <w:suppressAutoHyphens/>
        <w:ind w:left="-284" w:right="265" w:firstLine="426"/>
        <w:jc w:val="both"/>
        <w:rPr>
          <w:sz w:val="28"/>
          <w:szCs w:val="28"/>
        </w:rPr>
      </w:pPr>
      <w:r w:rsidRPr="00D652CD">
        <w:rPr>
          <w:sz w:val="28"/>
          <w:szCs w:val="28"/>
        </w:rPr>
        <w:t xml:space="preserve">муниципальной услуги </w:t>
      </w:r>
    </w:p>
    <w:p w:rsidR="00891AF8" w:rsidRDefault="00891AF8" w:rsidP="00891AF8">
      <w:pPr>
        <w:widowControl w:val="0"/>
        <w:suppressAutoHyphens/>
        <w:ind w:right="265"/>
        <w:jc w:val="both"/>
        <w:rPr>
          <w:sz w:val="28"/>
          <w:szCs w:val="28"/>
        </w:rPr>
      </w:pPr>
      <w:r w:rsidRPr="00891AF8">
        <w:rPr>
          <w:sz w:val="28"/>
          <w:szCs w:val="28"/>
        </w:rPr>
        <w:t xml:space="preserve"> «Согласование создания мест </w:t>
      </w:r>
    </w:p>
    <w:p w:rsidR="00891AF8" w:rsidRDefault="00891AF8" w:rsidP="00891AF8">
      <w:pPr>
        <w:widowControl w:val="0"/>
        <w:suppressAutoHyphens/>
        <w:ind w:left="-284" w:right="265" w:firstLine="426"/>
        <w:jc w:val="both"/>
        <w:rPr>
          <w:sz w:val="28"/>
          <w:szCs w:val="28"/>
        </w:rPr>
      </w:pPr>
      <w:r w:rsidRPr="00891AF8">
        <w:rPr>
          <w:sz w:val="28"/>
          <w:szCs w:val="28"/>
        </w:rPr>
        <w:t xml:space="preserve">(площадок) накопления </w:t>
      </w:r>
    </w:p>
    <w:p w:rsidR="00D652CD" w:rsidRDefault="00891AF8" w:rsidP="00891AF8">
      <w:pPr>
        <w:widowControl w:val="0"/>
        <w:suppressAutoHyphens/>
        <w:ind w:left="-284" w:right="265" w:firstLine="426"/>
        <w:jc w:val="both"/>
        <w:rPr>
          <w:sz w:val="28"/>
          <w:szCs w:val="28"/>
        </w:rPr>
      </w:pPr>
      <w:r w:rsidRPr="00891AF8">
        <w:rPr>
          <w:sz w:val="28"/>
          <w:szCs w:val="28"/>
        </w:rPr>
        <w:t>твердых коммунальных отходов»</w:t>
      </w:r>
    </w:p>
    <w:p w:rsidR="00891AF8" w:rsidRPr="00D652CD" w:rsidRDefault="00891AF8" w:rsidP="00891AF8">
      <w:pPr>
        <w:widowControl w:val="0"/>
        <w:suppressAutoHyphens/>
        <w:ind w:left="-284" w:right="265" w:firstLine="426"/>
        <w:jc w:val="both"/>
        <w:rPr>
          <w:sz w:val="28"/>
          <w:szCs w:val="28"/>
        </w:rPr>
      </w:pPr>
    </w:p>
    <w:p w:rsidR="00891AF8" w:rsidRDefault="00D652CD" w:rsidP="00891AF8">
      <w:pPr>
        <w:pStyle w:val="af"/>
        <w:widowControl w:val="0"/>
        <w:ind w:left="-284" w:right="266" w:firstLine="709"/>
        <w:jc w:val="both"/>
        <w:rPr>
          <w:rFonts w:ascii="Times New Roman" w:hAnsi="Times New Roman" w:cs="Times New Roman"/>
          <w:sz w:val="28"/>
          <w:szCs w:val="28"/>
        </w:rPr>
      </w:pPr>
      <w:proofErr w:type="gramStart"/>
      <w:r w:rsidRPr="00D652CD">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891AF8" w:rsidRPr="00891AF8">
        <w:rPr>
          <w:rFonts w:ascii="Times New Roman" w:hAnsi="Times New Roman" w:cs="Times New Roman"/>
          <w:sz w:val="28"/>
          <w:szCs w:val="28"/>
        </w:rPr>
        <w:t>Федеральным законом от 24.06.1998 № 89-ФЗ «Об отходах производства и потребления»</w:t>
      </w:r>
      <w:r w:rsidR="00891AF8">
        <w:rPr>
          <w:rFonts w:ascii="Times New Roman" w:hAnsi="Times New Roman" w:cs="Times New Roman"/>
          <w:sz w:val="28"/>
          <w:szCs w:val="28"/>
        </w:rPr>
        <w:t xml:space="preserve">, </w:t>
      </w:r>
      <w:r w:rsidR="00891AF8" w:rsidRPr="00891AF8">
        <w:rPr>
          <w:rFonts w:ascii="Times New Roman" w:hAnsi="Times New Roman" w:cs="Times New Roman"/>
          <w:sz w:val="28"/>
          <w:szCs w:val="28"/>
        </w:rPr>
        <w:t>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w:t>
      </w:r>
      <w:proofErr w:type="gramEnd"/>
      <w:r w:rsidR="00891AF8" w:rsidRPr="00891AF8">
        <w:rPr>
          <w:rFonts w:ascii="Times New Roman" w:hAnsi="Times New Roman" w:cs="Times New Roman"/>
          <w:sz w:val="28"/>
          <w:szCs w:val="28"/>
        </w:rPr>
        <w:t>»</w:t>
      </w:r>
      <w:r w:rsidR="00891AF8">
        <w:rPr>
          <w:rFonts w:ascii="Times New Roman" w:hAnsi="Times New Roman" w:cs="Times New Roman"/>
          <w:sz w:val="28"/>
          <w:szCs w:val="28"/>
        </w:rPr>
        <w:t xml:space="preserve">, </w:t>
      </w:r>
      <w:r w:rsidRPr="00D652CD">
        <w:rPr>
          <w:rFonts w:ascii="Times New Roman" w:hAnsi="Times New Roman" w:cs="Times New Roman"/>
          <w:sz w:val="28"/>
          <w:szCs w:val="28"/>
        </w:rPr>
        <w:t xml:space="preserve">постановлением Правительства Ярославской области от 03.06.2015 № 595-п </w:t>
      </w:r>
      <w:r w:rsidRPr="00D652CD">
        <w:rPr>
          <w:rFonts w:ascii="Times New Roman" w:eastAsia="Times New Roman" w:hAnsi="Times New Roman" w:cs="Times New Roman"/>
          <w:sz w:val="28"/>
          <w:szCs w:val="28"/>
        </w:rPr>
        <w:t>«</w:t>
      </w:r>
      <w:r w:rsidRPr="00D652CD">
        <w:rPr>
          <w:rFonts w:ascii="Times New Roman" w:hAnsi="Times New Roman" w:cs="Times New Roman"/>
          <w:sz w:val="28"/>
          <w:szCs w:val="28"/>
        </w:rPr>
        <w:t>О типовом перечне муниципальных услуг, предоставляемых органами местного самоуправления муниципальных образований области</w:t>
      </w:r>
      <w:r w:rsidRPr="00D652CD">
        <w:rPr>
          <w:rFonts w:ascii="Times New Roman" w:eastAsia="Times New Roman" w:hAnsi="Times New Roman" w:cs="Times New Roman"/>
          <w:sz w:val="28"/>
          <w:szCs w:val="28"/>
        </w:rPr>
        <w:t>»</w:t>
      </w:r>
      <w:r w:rsidRPr="00D652CD">
        <w:rPr>
          <w:rFonts w:ascii="Times New Roman" w:hAnsi="Times New Roman" w:cs="Times New Roman"/>
          <w:sz w:val="28"/>
          <w:szCs w:val="28"/>
        </w:rPr>
        <w:t>, руководствуясь Уставом Слободского сельского поселения</w:t>
      </w:r>
    </w:p>
    <w:p w:rsidR="00D652CD" w:rsidRPr="00D652CD" w:rsidRDefault="00D652CD" w:rsidP="00891AF8">
      <w:pPr>
        <w:pStyle w:val="af"/>
        <w:widowControl w:val="0"/>
        <w:ind w:left="-284" w:right="266" w:firstLine="709"/>
        <w:jc w:val="both"/>
        <w:rPr>
          <w:rFonts w:ascii="Times New Roman" w:hAnsi="Times New Roman" w:cs="Times New Roman"/>
          <w:sz w:val="28"/>
          <w:szCs w:val="28"/>
        </w:rPr>
      </w:pPr>
      <w:r w:rsidRPr="00D652CD">
        <w:rPr>
          <w:rFonts w:ascii="Times New Roman" w:hAnsi="Times New Roman" w:cs="Times New Roman"/>
          <w:sz w:val="28"/>
          <w:szCs w:val="28"/>
        </w:rPr>
        <w:t>АДМИНИСТРАЦИЯ ПОСЕЛЕНИЯ ПОСТАНОВЛЯЕТ:</w:t>
      </w:r>
    </w:p>
    <w:p w:rsidR="00D652CD" w:rsidRPr="00D652CD" w:rsidRDefault="00D652CD" w:rsidP="00D652CD">
      <w:pPr>
        <w:widowControl w:val="0"/>
        <w:suppressAutoHyphens/>
        <w:ind w:left="-284" w:right="265" w:firstLine="426"/>
        <w:jc w:val="both"/>
        <w:rPr>
          <w:sz w:val="28"/>
          <w:szCs w:val="28"/>
        </w:rPr>
      </w:pPr>
      <w:r w:rsidRPr="00D652CD">
        <w:rPr>
          <w:sz w:val="28"/>
          <w:szCs w:val="28"/>
        </w:rPr>
        <w:t xml:space="preserve">1. </w:t>
      </w:r>
      <w:bookmarkStart w:id="0" w:name="sub_23"/>
      <w:r w:rsidRPr="00D652CD">
        <w:rPr>
          <w:sz w:val="28"/>
          <w:szCs w:val="28"/>
        </w:rPr>
        <w:t xml:space="preserve">Утвердить прилагаемый административный регламент предоставления муниципальной услуги </w:t>
      </w:r>
      <w:r w:rsidR="00891AF8">
        <w:rPr>
          <w:sz w:val="28"/>
          <w:szCs w:val="28"/>
        </w:rPr>
        <w:t>«Согласование создания мест (площадок) накопления твердых коммунальных отходов» (прилагается).</w:t>
      </w:r>
    </w:p>
    <w:bookmarkEnd w:id="0"/>
    <w:p w:rsidR="00D652CD" w:rsidRPr="00D652CD" w:rsidRDefault="00891AF8" w:rsidP="00D652CD">
      <w:pPr>
        <w:pStyle w:val="af"/>
        <w:widowControl w:val="0"/>
        <w:ind w:left="-284" w:right="265" w:firstLine="426"/>
        <w:jc w:val="both"/>
        <w:rPr>
          <w:rFonts w:ascii="Times New Roman" w:hAnsi="Times New Roman" w:cs="Times New Roman"/>
          <w:sz w:val="28"/>
          <w:szCs w:val="28"/>
        </w:rPr>
      </w:pPr>
      <w:r>
        <w:rPr>
          <w:rFonts w:ascii="Times New Roman" w:hAnsi="Times New Roman" w:cs="Times New Roman"/>
          <w:sz w:val="28"/>
          <w:szCs w:val="28"/>
        </w:rPr>
        <w:t>2</w:t>
      </w:r>
      <w:r w:rsidR="00D652CD" w:rsidRPr="00D652CD">
        <w:rPr>
          <w:rFonts w:ascii="Times New Roman" w:hAnsi="Times New Roman" w:cs="Times New Roman"/>
          <w:sz w:val="28"/>
          <w:szCs w:val="28"/>
        </w:rPr>
        <w:t>. Опубликовать настоящее постановление в Информационном вестнике Слободского сельского поселения, на официальном сайте Слободского сельского поселения: http://слободское-адм</w:t>
      </w:r>
      <w:proofErr w:type="gramStart"/>
      <w:r w:rsidR="00D652CD" w:rsidRPr="00D652CD">
        <w:rPr>
          <w:rFonts w:ascii="Times New Roman" w:hAnsi="Times New Roman" w:cs="Times New Roman"/>
          <w:sz w:val="28"/>
          <w:szCs w:val="28"/>
        </w:rPr>
        <w:t>.р</w:t>
      </w:r>
      <w:proofErr w:type="gramEnd"/>
      <w:r w:rsidR="00D652CD" w:rsidRPr="00D652CD">
        <w:rPr>
          <w:rFonts w:ascii="Times New Roman" w:hAnsi="Times New Roman" w:cs="Times New Roman"/>
          <w:sz w:val="28"/>
          <w:szCs w:val="28"/>
        </w:rPr>
        <w:t>ф/</w:t>
      </w:r>
    </w:p>
    <w:p w:rsidR="00D652CD" w:rsidRPr="00D652CD" w:rsidRDefault="00891AF8" w:rsidP="00D652CD">
      <w:pPr>
        <w:pStyle w:val="af"/>
        <w:widowControl w:val="0"/>
        <w:ind w:left="-284" w:right="265" w:firstLine="426"/>
        <w:jc w:val="both"/>
        <w:rPr>
          <w:rFonts w:ascii="Times New Roman" w:hAnsi="Times New Roman" w:cs="Times New Roman"/>
          <w:sz w:val="28"/>
          <w:szCs w:val="28"/>
        </w:rPr>
      </w:pPr>
      <w:r>
        <w:rPr>
          <w:rFonts w:ascii="Times New Roman" w:hAnsi="Times New Roman" w:cs="Times New Roman"/>
          <w:sz w:val="28"/>
          <w:szCs w:val="28"/>
        </w:rPr>
        <w:t>3</w:t>
      </w:r>
      <w:r w:rsidR="00D652CD" w:rsidRPr="00D652CD">
        <w:rPr>
          <w:rFonts w:ascii="Times New Roman" w:hAnsi="Times New Roman" w:cs="Times New Roman"/>
          <w:sz w:val="28"/>
          <w:szCs w:val="28"/>
        </w:rPr>
        <w:t xml:space="preserve">. </w:t>
      </w:r>
      <w:proofErr w:type="gramStart"/>
      <w:r w:rsidR="00D652CD" w:rsidRPr="00D652CD">
        <w:rPr>
          <w:rFonts w:ascii="Times New Roman" w:hAnsi="Times New Roman" w:cs="Times New Roman"/>
          <w:sz w:val="28"/>
          <w:szCs w:val="28"/>
        </w:rPr>
        <w:t>Контроль за</w:t>
      </w:r>
      <w:proofErr w:type="gramEnd"/>
      <w:r w:rsidR="00D652CD" w:rsidRPr="00D652CD">
        <w:rPr>
          <w:rFonts w:ascii="Times New Roman" w:hAnsi="Times New Roman" w:cs="Times New Roman"/>
          <w:sz w:val="28"/>
          <w:szCs w:val="28"/>
        </w:rPr>
        <w:t xml:space="preserve"> исполнением настоящего постановления оставляю за собой.</w:t>
      </w:r>
    </w:p>
    <w:p w:rsidR="00D652CD" w:rsidRPr="00D652CD" w:rsidRDefault="00891AF8" w:rsidP="00D652CD">
      <w:pPr>
        <w:pStyle w:val="af"/>
        <w:widowControl w:val="0"/>
        <w:ind w:left="-284" w:right="265" w:firstLine="426"/>
        <w:jc w:val="both"/>
        <w:rPr>
          <w:rFonts w:ascii="Times New Roman" w:hAnsi="Times New Roman" w:cs="Times New Roman"/>
          <w:sz w:val="28"/>
          <w:szCs w:val="28"/>
        </w:rPr>
      </w:pPr>
      <w:r>
        <w:rPr>
          <w:rFonts w:ascii="Times New Roman" w:hAnsi="Times New Roman" w:cs="Times New Roman"/>
          <w:sz w:val="28"/>
          <w:szCs w:val="28"/>
        </w:rPr>
        <w:t>4</w:t>
      </w:r>
      <w:r w:rsidR="00D652CD" w:rsidRPr="00D652CD">
        <w:rPr>
          <w:rFonts w:ascii="Times New Roman" w:hAnsi="Times New Roman" w:cs="Times New Roman"/>
          <w:sz w:val="28"/>
          <w:szCs w:val="28"/>
        </w:rPr>
        <w:t>. Постановление вступает в силу с момента опубликования.</w:t>
      </w:r>
    </w:p>
    <w:p w:rsidR="00D652CD" w:rsidRDefault="00D652CD" w:rsidP="00D652CD">
      <w:pPr>
        <w:pStyle w:val="af9"/>
        <w:widowControl w:val="0"/>
        <w:shd w:val="clear" w:color="auto" w:fill="FFFFFF"/>
        <w:suppressAutoHyphens/>
        <w:spacing w:before="0" w:after="0"/>
        <w:ind w:left="-284" w:right="265" w:firstLine="426"/>
        <w:jc w:val="both"/>
        <w:rPr>
          <w:rFonts w:ascii="Times New Roman" w:hAnsi="Times New Roman" w:cs="Times New Roman"/>
          <w:sz w:val="28"/>
          <w:szCs w:val="28"/>
        </w:rPr>
      </w:pPr>
    </w:p>
    <w:p w:rsidR="00E9570D" w:rsidRPr="00D652CD" w:rsidRDefault="00E9570D" w:rsidP="00D652CD">
      <w:pPr>
        <w:pStyle w:val="af9"/>
        <w:widowControl w:val="0"/>
        <w:shd w:val="clear" w:color="auto" w:fill="FFFFFF"/>
        <w:suppressAutoHyphens/>
        <w:spacing w:before="0" w:after="0"/>
        <w:ind w:left="-284" w:right="265" w:firstLine="426"/>
        <w:jc w:val="both"/>
        <w:rPr>
          <w:rFonts w:ascii="Times New Roman" w:hAnsi="Times New Roman" w:cs="Times New Roman"/>
          <w:sz w:val="28"/>
          <w:szCs w:val="28"/>
        </w:rPr>
      </w:pPr>
    </w:p>
    <w:p w:rsidR="00D652CD" w:rsidRPr="00D652CD" w:rsidRDefault="00D652CD" w:rsidP="00D652CD">
      <w:pPr>
        <w:pStyle w:val="af9"/>
        <w:widowControl w:val="0"/>
        <w:shd w:val="clear" w:color="auto" w:fill="FFFFFF"/>
        <w:suppressAutoHyphens/>
        <w:spacing w:before="0" w:after="0"/>
        <w:ind w:left="-284" w:right="265" w:firstLine="426"/>
        <w:jc w:val="both"/>
        <w:rPr>
          <w:rFonts w:ascii="Times New Roman" w:hAnsi="Times New Roman" w:cs="Times New Roman"/>
          <w:sz w:val="28"/>
          <w:szCs w:val="28"/>
        </w:rPr>
      </w:pPr>
      <w:r w:rsidRPr="00D652CD">
        <w:rPr>
          <w:rFonts w:ascii="Times New Roman" w:hAnsi="Times New Roman" w:cs="Times New Roman"/>
          <w:sz w:val="28"/>
          <w:szCs w:val="28"/>
        </w:rPr>
        <w:t>Глава Слободского сельского  поселения                         М.А. Аракчеева</w:t>
      </w:r>
    </w:p>
    <w:p w:rsidR="00D652CD" w:rsidRDefault="00D652CD" w:rsidP="00D652CD">
      <w:pPr>
        <w:pStyle w:val="af9"/>
        <w:widowControl w:val="0"/>
        <w:shd w:val="clear" w:color="auto" w:fill="FFFFFF"/>
        <w:suppressAutoHyphens/>
        <w:spacing w:before="0" w:after="0"/>
        <w:ind w:left="851" w:right="265"/>
        <w:jc w:val="both"/>
        <w:rPr>
          <w:sz w:val="28"/>
          <w:szCs w:val="28"/>
        </w:rPr>
      </w:pPr>
    </w:p>
    <w:p w:rsidR="007D6E47" w:rsidRDefault="007D6E47" w:rsidP="00D652CD">
      <w:pPr>
        <w:pStyle w:val="a5"/>
        <w:ind w:firstLine="0"/>
        <w:rPr>
          <w:sz w:val="28"/>
          <w:szCs w:val="28"/>
        </w:rPr>
      </w:pPr>
    </w:p>
    <w:p w:rsidR="00E77909" w:rsidRDefault="00E77909">
      <w:pPr>
        <w:rPr>
          <w:sz w:val="28"/>
          <w:szCs w:val="28"/>
        </w:rPr>
      </w:pPr>
      <w:r>
        <w:rPr>
          <w:sz w:val="28"/>
          <w:szCs w:val="28"/>
        </w:rPr>
        <w:br w:type="page"/>
      </w:r>
    </w:p>
    <w:p w:rsidR="00D652CD" w:rsidRDefault="00D652CD" w:rsidP="00D652CD">
      <w:pPr>
        <w:pStyle w:val="a5"/>
        <w:ind w:firstLine="0"/>
        <w:rPr>
          <w:sz w:val="28"/>
          <w:szCs w:val="28"/>
        </w:rPr>
      </w:pPr>
    </w:p>
    <w:p w:rsidR="00E77909" w:rsidRDefault="00E77909" w:rsidP="00E77909">
      <w:pPr>
        <w:pStyle w:val="a5"/>
        <w:ind w:firstLine="0"/>
        <w:rPr>
          <w:sz w:val="22"/>
          <w:szCs w:val="22"/>
        </w:rPr>
      </w:pPr>
    </w:p>
    <w:p w:rsidR="00D652CD" w:rsidRPr="00891AF8" w:rsidRDefault="00D652CD" w:rsidP="00E77909">
      <w:pPr>
        <w:pStyle w:val="a5"/>
        <w:ind w:firstLine="0"/>
        <w:jc w:val="right"/>
        <w:rPr>
          <w:szCs w:val="22"/>
        </w:rPr>
      </w:pPr>
      <w:r w:rsidRPr="00891AF8">
        <w:rPr>
          <w:szCs w:val="22"/>
        </w:rPr>
        <w:t>Приложение</w:t>
      </w:r>
      <w:r w:rsidR="00C7169D">
        <w:rPr>
          <w:szCs w:val="22"/>
        </w:rPr>
        <w:t xml:space="preserve"> № 1</w:t>
      </w:r>
      <w:r w:rsidRPr="00891AF8">
        <w:rPr>
          <w:szCs w:val="22"/>
        </w:rPr>
        <w:t xml:space="preserve"> к постановлению </w:t>
      </w:r>
    </w:p>
    <w:p w:rsidR="00D652CD" w:rsidRPr="00891AF8" w:rsidRDefault="00D652CD" w:rsidP="00D652CD">
      <w:pPr>
        <w:pStyle w:val="a5"/>
        <w:ind w:firstLine="0"/>
        <w:jc w:val="right"/>
        <w:rPr>
          <w:szCs w:val="22"/>
        </w:rPr>
      </w:pPr>
      <w:r w:rsidRPr="00891AF8">
        <w:rPr>
          <w:szCs w:val="22"/>
        </w:rPr>
        <w:t>Администрации Слободского сельского поселения</w:t>
      </w:r>
    </w:p>
    <w:p w:rsidR="00D652CD" w:rsidRPr="00891AF8" w:rsidRDefault="00D652CD" w:rsidP="00D652CD">
      <w:pPr>
        <w:pStyle w:val="a5"/>
        <w:ind w:firstLine="0"/>
        <w:jc w:val="right"/>
        <w:rPr>
          <w:szCs w:val="22"/>
        </w:rPr>
      </w:pPr>
      <w:r w:rsidRPr="00891AF8">
        <w:rPr>
          <w:szCs w:val="22"/>
        </w:rPr>
        <w:t xml:space="preserve">от </w:t>
      </w:r>
      <w:r w:rsidR="00E9570D">
        <w:rPr>
          <w:szCs w:val="22"/>
        </w:rPr>
        <w:t>__.02</w:t>
      </w:r>
      <w:r w:rsidR="003940D3" w:rsidRPr="00891AF8">
        <w:rPr>
          <w:szCs w:val="22"/>
        </w:rPr>
        <w:t>.</w:t>
      </w:r>
      <w:r w:rsidR="00E9570D">
        <w:rPr>
          <w:szCs w:val="22"/>
        </w:rPr>
        <w:t>2024</w:t>
      </w:r>
      <w:r w:rsidRPr="00891AF8">
        <w:rPr>
          <w:szCs w:val="22"/>
        </w:rPr>
        <w:t xml:space="preserve"> № </w:t>
      </w:r>
      <w:r w:rsidR="00E9570D">
        <w:rPr>
          <w:szCs w:val="22"/>
        </w:rPr>
        <w:t>___</w:t>
      </w:r>
    </w:p>
    <w:p w:rsidR="00D652CD" w:rsidRPr="00D652CD" w:rsidRDefault="00D652CD" w:rsidP="00D652CD">
      <w:pPr>
        <w:pStyle w:val="a5"/>
        <w:ind w:firstLine="0"/>
        <w:jc w:val="right"/>
        <w:rPr>
          <w:sz w:val="22"/>
          <w:szCs w:val="22"/>
        </w:rPr>
      </w:pPr>
    </w:p>
    <w:p w:rsidR="00891AF8" w:rsidRPr="00891AF8" w:rsidRDefault="00891AF8" w:rsidP="00891AF8">
      <w:pPr>
        <w:pStyle w:val="af"/>
        <w:jc w:val="center"/>
        <w:rPr>
          <w:rFonts w:ascii="Times New Roman" w:eastAsia="Times New Roman" w:hAnsi="Times New Roman" w:cs="Times New Roman"/>
          <w:b/>
          <w:bCs/>
          <w:sz w:val="28"/>
          <w:szCs w:val="28"/>
          <w:lang w:eastAsia="ru-RU"/>
        </w:rPr>
      </w:pPr>
      <w:r w:rsidRPr="00891AF8">
        <w:rPr>
          <w:rFonts w:ascii="Times New Roman" w:eastAsia="Times New Roman" w:hAnsi="Times New Roman" w:cs="Times New Roman"/>
          <w:b/>
          <w:bCs/>
          <w:sz w:val="28"/>
          <w:szCs w:val="28"/>
          <w:lang w:eastAsia="ru-RU"/>
        </w:rPr>
        <w:t>АДМИНИСТРАТИВНЫЙ РЕГЛАМЕНТ</w:t>
      </w:r>
    </w:p>
    <w:p w:rsidR="00D652CD" w:rsidRDefault="00891AF8" w:rsidP="00891AF8">
      <w:pPr>
        <w:pStyle w:val="af"/>
        <w:jc w:val="center"/>
        <w:rPr>
          <w:rFonts w:ascii="Times New Roman" w:eastAsia="Times New Roman" w:hAnsi="Times New Roman" w:cs="Times New Roman"/>
          <w:b/>
          <w:bCs/>
          <w:sz w:val="28"/>
          <w:szCs w:val="28"/>
          <w:lang w:eastAsia="ru-RU"/>
        </w:rPr>
      </w:pPr>
      <w:r w:rsidRPr="00891AF8">
        <w:rPr>
          <w:rFonts w:ascii="Times New Roman" w:eastAsia="Times New Roman" w:hAnsi="Times New Roman" w:cs="Times New Roman"/>
          <w:b/>
          <w:bCs/>
          <w:sz w:val="28"/>
          <w:szCs w:val="28"/>
          <w:lang w:eastAsia="ru-RU"/>
        </w:rPr>
        <w:t>ПО ПРЕДОСТАВЛЕНИЮ МУНИЦИПАЛЬНОЙ УСЛУГИ «СОГЛАСОВАНИЕ СОЗДАНИЯ МЕСТ (ПЛОЩАДОК) НАКОПЛЕНИЯ ТВЕРДЫХ КОММУНАЛЬНЫХ ОТХОДОВ»</w:t>
      </w:r>
    </w:p>
    <w:p w:rsidR="00E9570D" w:rsidRDefault="00E9570D" w:rsidP="00891AF8">
      <w:pPr>
        <w:jc w:val="center"/>
        <w:rPr>
          <w:b/>
          <w:i/>
        </w:rPr>
      </w:pPr>
    </w:p>
    <w:p w:rsidR="00891AF8" w:rsidRPr="00E9570D" w:rsidRDefault="00891AF8" w:rsidP="00891AF8">
      <w:pPr>
        <w:jc w:val="center"/>
        <w:rPr>
          <w:b/>
          <w:sz w:val="28"/>
        </w:rPr>
      </w:pPr>
      <w:r w:rsidRPr="00E9570D">
        <w:rPr>
          <w:b/>
          <w:sz w:val="28"/>
        </w:rPr>
        <w:t>1. Общие положения</w:t>
      </w:r>
    </w:p>
    <w:p w:rsidR="00891AF8" w:rsidRPr="00891AF8" w:rsidRDefault="00891AF8" w:rsidP="00891AF8">
      <w:pPr>
        <w:ind w:left="-709" w:firstLine="708"/>
        <w:jc w:val="both"/>
        <w:rPr>
          <w:sz w:val="28"/>
        </w:rPr>
      </w:pPr>
      <w:r w:rsidRPr="00891AF8">
        <w:rPr>
          <w:sz w:val="28"/>
        </w:rPr>
        <w:t xml:space="preserve">1.1. Административный регламент предоставления муниципальной услуги по предоставлению муниципальной услуги «Согласование создания мест (площадок) накопления твердых коммунальных отходов» (далее соответственно </w:t>
      </w:r>
      <w:r w:rsidRPr="00891AF8">
        <w:rPr>
          <w:sz w:val="28"/>
        </w:rPr>
        <w:sym w:font="Symbol" w:char="F02D"/>
      </w:r>
      <w:r w:rsidRPr="00891AF8">
        <w:rPr>
          <w:sz w:val="28"/>
        </w:rPr>
        <w:t xml:space="preserve"> административный регламент, муниципальная услуга) устанавливает порядок и стандарт предоставления муниципальной услуги. </w:t>
      </w:r>
    </w:p>
    <w:p w:rsidR="00891AF8" w:rsidRPr="00891AF8" w:rsidRDefault="00891AF8" w:rsidP="00891AF8">
      <w:pPr>
        <w:ind w:left="-709" w:firstLine="708"/>
        <w:jc w:val="both"/>
        <w:rPr>
          <w:sz w:val="28"/>
        </w:rPr>
      </w:pPr>
      <w:r w:rsidRPr="00891AF8">
        <w:rPr>
          <w:sz w:val="28"/>
        </w:rPr>
        <w:t xml:space="preserve">1.2. </w:t>
      </w:r>
      <w:proofErr w:type="gramStart"/>
      <w:r w:rsidRPr="00891AF8">
        <w:rPr>
          <w:sz w:val="28"/>
        </w:rPr>
        <w:t xml:space="preserve">Заявителями (получателями результата муниципальной услуги) являются физические и (или) юридические лица, обратившиеся с заявлением о согласовании создания места (площадки) накопления ТКО на территории </w:t>
      </w:r>
      <w:r>
        <w:rPr>
          <w:sz w:val="28"/>
        </w:rPr>
        <w:t>Слободского</w:t>
      </w:r>
      <w:r w:rsidRPr="00891AF8">
        <w:rPr>
          <w:sz w:val="28"/>
        </w:rPr>
        <w:t xml:space="preserve"> сельского поселения </w:t>
      </w:r>
      <w:proofErr w:type="spellStart"/>
      <w:r w:rsidRPr="00891AF8">
        <w:rPr>
          <w:sz w:val="28"/>
        </w:rPr>
        <w:t>Угличского</w:t>
      </w:r>
      <w:proofErr w:type="spellEnd"/>
      <w:r w:rsidRPr="00891AF8">
        <w:rPr>
          <w:sz w:val="28"/>
        </w:rPr>
        <w:t xml:space="preserve"> муниципального района Ярославской области (далее - заявка)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(далее - ТКО) лежит на таких лицах.</w:t>
      </w:r>
      <w:proofErr w:type="gramEnd"/>
    </w:p>
    <w:p w:rsidR="00E9570D" w:rsidRDefault="00891AF8" w:rsidP="00E9570D">
      <w:pPr>
        <w:ind w:left="-709" w:firstLine="708"/>
        <w:jc w:val="both"/>
        <w:rPr>
          <w:sz w:val="28"/>
        </w:rPr>
      </w:pPr>
      <w:r w:rsidRPr="00891AF8">
        <w:rPr>
          <w:sz w:val="28"/>
        </w:rPr>
        <w:t>С заявкой может обратиться уполномоченный представитель заявителя.</w:t>
      </w:r>
    </w:p>
    <w:p w:rsidR="00E9570D" w:rsidRDefault="00891AF8" w:rsidP="00E9570D">
      <w:pPr>
        <w:ind w:left="-709" w:firstLine="708"/>
        <w:jc w:val="both"/>
        <w:rPr>
          <w:sz w:val="28"/>
        </w:rPr>
      </w:pPr>
      <w:r w:rsidRPr="00891AF8">
        <w:rPr>
          <w:sz w:val="28"/>
        </w:rPr>
        <w:t xml:space="preserve">1.3. </w:t>
      </w:r>
      <w:r w:rsidRPr="00891AF8">
        <w:rPr>
          <w:sz w:val="28"/>
          <w:lang w:eastAsia="en-US"/>
        </w:rPr>
        <w:t>Информирование о порядке предоставления муниципальной услуги</w:t>
      </w:r>
      <w:r w:rsidRPr="00891AF8">
        <w:rPr>
          <w:sz w:val="28"/>
        </w:rPr>
        <w:t>.</w:t>
      </w:r>
    </w:p>
    <w:p w:rsidR="00891AF8" w:rsidRPr="00891AF8" w:rsidRDefault="00891AF8" w:rsidP="00E9570D">
      <w:pPr>
        <w:ind w:left="-709" w:firstLine="708"/>
        <w:jc w:val="both"/>
        <w:rPr>
          <w:sz w:val="28"/>
        </w:rPr>
      </w:pPr>
      <w:r w:rsidRPr="00891AF8">
        <w:rPr>
          <w:sz w:val="28"/>
          <w:lang w:eastAsia="en-US"/>
        </w:rPr>
        <w:t xml:space="preserve">Муниципальную услугу предоставляет </w:t>
      </w:r>
      <w:r w:rsidRPr="00891AF8">
        <w:rPr>
          <w:sz w:val="28"/>
        </w:rPr>
        <w:t xml:space="preserve">Администрация  </w:t>
      </w:r>
      <w:r>
        <w:rPr>
          <w:sz w:val="28"/>
        </w:rPr>
        <w:t>Слободского</w:t>
      </w:r>
      <w:r w:rsidRPr="00891AF8">
        <w:rPr>
          <w:sz w:val="28"/>
        </w:rPr>
        <w:t xml:space="preserve"> сельского поселения</w:t>
      </w:r>
      <w:r w:rsidRPr="00891AF8">
        <w:rPr>
          <w:sz w:val="28"/>
          <w:lang w:eastAsia="en-US"/>
        </w:rPr>
        <w:t xml:space="preserve"> (далее – </w:t>
      </w:r>
      <w:r w:rsidR="00E9570D">
        <w:rPr>
          <w:sz w:val="28"/>
          <w:lang w:eastAsia="en-US"/>
        </w:rPr>
        <w:t>Администрация</w:t>
      </w:r>
      <w:r w:rsidRPr="00891AF8">
        <w:rPr>
          <w:sz w:val="28"/>
          <w:lang w:eastAsia="en-US"/>
        </w:rPr>
        <w:t>).</w:t>
      </w:r>
    </w:p>
    <w:p w:rsidR="00E9570D" w:rsidRDefault="00891AF8" w:rsidP="00891AF8">
      <w:pPr>
        <w:jc w:val="both"/>
        <w:rPr>
          <w:sz w:val="28"/>
        </w:rPr>
      </w:pPr>
      <w:r w:rsidRPr="00891AF8">
        <w:rPr>
          <w:sz w:val="28"/>
        </w:rPr>
        <w:t xml:space="preserve">Место нахождения </w:t>
      </w:r>
      <w:r w:rsidR="00E9570D">
        <w:rPr>
          <w:sz w:val="28"/>
        </w:rPr>
        <w:t>Администрации</w:t>
      </w:r>
      <w:r w:rsidRPr="00891AF8">
        <w:rPr>
          <w:sz w:val="28"/>
        </w:rPr>
        <w:t xml:space="preserve">: </w:t>
      </w:r>
    </w:p>
    <w:p w:rsidR="00891AF8" w:rsidRPr="00E9570D" w:rsidRDefault="00891AF8" w:rsidP="00E9570D">
      <w:pPr>
        <w:ind w:left="-709" w:firstLine="708"/>
        <w:jc w:val="both"/>
        <w:rPr>
          <w:sz w:val="28"/>
        </w:rPr>
      </w:pPr>
      <w:r w:rsidRPr="00891AF8">
        <w:rPr>
          <w:sz w:val="28"/>
        </w:rPr>
        <w:t xml:space="preserve">Юридический адрес: </w:t>
      </w:r>
      <w:r w:rsidR="00E9570D" w:rsidRPr="00E9570D">
        <w:rPr>
          <w:sz w:val="28"/>
        </w:rPr>
        <w:t>152610</w:t>
      </w:r>
      <w:r w:rsidR="00E9570D">
        <w:rPr>
          <w:sz w:val="28"/>
        </w:rPr>
        <w:t xml:space="preserve">, Ярославская область, </w:t>
      </w:r>
      <w:proofErr w:type="spellStart"/>
      <w:r w:rsidR="00E9570D">
        <w:rPr>
          <w:sz w:val="28"/>
        </w:rPr>
        <w:t>Угличский</w:t>
      </w:r>
      <w:proofErr w:type="spellEnd"/>
      <w:r w:rsidR="00E9570D">
        <w:rPr>
          <w:sz w:val="28"/>
        </w:rPr>
        <w:t xml:space="preserve"> район, с. </w:t>
      </w:r>
      <w:proofErr w:type="spellStart"/>
      <w:r w:rsidR="00E9570D">
        <w:rPr>
          <w:sz w:val="28"/>
        </w:rPr>
        <w:t>Чурьяково</w:t>
      </w:r>
      <w:proofErr w:type="spellEnd"/>
      <w:r w:rsidR="00E9570D">
        <w:rPr>
          <w:sz w:val="28"/>
        </w:rPr>
        <w:t>, д. 86</w:t>
      </w:r>
    </w:p>
    <w:p w:rsidR="00891AF8" w:rsidRPr="00891AF8" w:rsidRDefault="00891AF8" w:rsidP="00E9570D">
      <w:pPr>
        <w:ind w:left="-709" w:firstLine="708"/>
        <w:jc w:val="both"/>
        <w:rPr>
          <w:sz w:val="28"/>
        </w:rPr>
      </w:pPr>
      <w:r w:rsidRPr="00891AF8">
        <w:rPr>
          <w:sz w:val="28"/>
        </w:rPr>
        <w:t xml:space="preserve">Почтовый адрес: </w:t>
      </w:r>
      <w:r w:rsidR="00E9570D" w:rsidRPr="00E9570D">
        <w:rPr>
          <w:sz w:val="28"/>
        </w:rPr>
        <w:t>152610</w:t>
      </w:r>
      <w:r w:rsidR="00E9570D">
        <w:rPr>
          <w:sz w:val="28"/>
        </w:rPr>
        <w:t>, Ярославская область, г. Углич, микрорайон Мирный, дом 14</w:t>
      </w:r>
    </w:p>
    <w:p w:rsidR="00891AF8" w:rsidRPr="00891AF8" w:rsidRDefault="00891AF8" w:rsidP="00E9570D">
      <w:pPr>
        <w:ind w:left="-709" w:firstLine="708"/>
        <w:jc w:val="both"/>
        <w:rPr>
          <w:sz w:val="28"/>
        </w:rPr>
      </w:pPr>
      <w:r w:rsidRPr="00891AF8">
        <w:rPr>
          <w:sz w:val="28"/>
        </w:rPr>
        <w:t>График работы: понедельник - четверг: 8.30 - 16.30 (обед - 12.00 - 13.00);</w:t>
      </w:r>
      <w:r w:rsidR="00E9570D">
        <w:rPr>
          <w:sz w:val="28"/>
        </w:rPr>
        <w:t xml:space="preserve"> </w:t>
      </w:r>
      <w:r w:rsidRPr="00891AF8">
        <w:rPr>
          <w:sz w:val="28"/>
        </w:rPr>
        <w:t>пятница: 8.30 - 16.00 (обед - 12.00 - 13.00).</w:t>
      </w:r>
    </w:p>
    <w:p w:rsidR="00891AF8" w:rsidRPr="00891AF8" w:rsidRDefault="00891AF8" w:rsidP="00E9570D">
      <w:pPr>
        <w:ind w:left="-709" w:firstLine="708"/>
        <w:jc w:val="both"/>
        <w:rPr>
          <w:sz w:val="28"/>
        </w:rPr>
      </w:pPr>
      <w:r w:rsidRPr="00891AF8">
        <w:rPr>
          <w:sz w:val="28"/>
        </w:rPr>
        <w:t xml:space="preserve">Прием по вопросам предоставления муниципальной услуги ведется по месту нахождения Администрации </w:t>
      </w:r>
      <w:r>
        <w:rPr>
          <w:sz w:val="28"/>
        </w:rPr>
        <w:t>Слободского</w:t>
      </w:r>
      <w:r w:rsidRPr="00891AF8">
        <w:rPr>
          <w:sz w:val="28"/>
        </w:rPr>
        <w:t xml:space="preserve"> сельского поселения и МУ «</w:t>
      </w:r>
      <w:proofErr w:type="spellStart"/>
      <w:r w:rsidR="00E9570D">
        <w:rPr>
          <w:sz w:val="28"/>
        </w:rPr>
        <w:t>Комбытсервич</w:t>
      </w:r>
      <w:proofErr w:type="spellEnd"/>
      <w:r w:rsidRPr="00891AF8">
        <w:rPr>
          <w:sz w:val="28"/>
        </w:rPr>
        <w:t xml:space="preserve">» </w:t>
      </w:r>
      <w:r>
        <w:rPr>
          <w:sz w:val="28"/>
        </w:rPr>
        <w:t>Слободского</w:t>
      </w:r>
      <w:r w:rsidRPr="00891AF8">
        <w:rPr>
          <w:sz w:val="28"/>
        </w:rPr>
        <w:t xml:space="preserve"> сельского поселения по следующему графику: понедельник - четверг: 8.30 - 16.30 (обед - 12.00 - 13.00);</w:t>
      </w:r>
      <w:r w:rsidR="00E9570D">
        <w:rPr>
          <w:sz w:val="28"/>
        </w:rPr>
        <w:t xml:space="preserve"> </w:t>
      </w:r>
      <w:r w:rsidRPr="00891AF8">
        <w:rPr>
          <w:sz w:val="28"/>
        </w:rPr>
        <w:t>пятница: 8.30 - 16.00 (обед - 12.00 - 13.00).</w:t>
      </w:r>
    </w:p>
    <w:p w:rsidR="00891AF8" w:rsidRPr="00891AF8" w:rsidRDefault="00891AF8" w:rsidP="00E9570D">
      <w:pPr>
        <w:ind w:left="-709" w:firstLine="708"/>
        <w:jc w:val="both"/>
        <w:rPr>
          <w:sz w:val="28"/>
        </w:rPr>
      </w:pPr>
      <w:r w:rsidRPr="00891AF8">
        <w:rPr>
          <w:sz w:val="28"/>
        </w:rPr>
        <w:t>Справочные телефоны: 8(48532)</w:t>
      </w:r>
      <w:r w:rsidR="00E9570D">
        <w:rPr>
          <w:sz w:val="28"/>
        </w:rPr>
        <w:t>5-32-11, 5-67-34</w:t>
      </w:r>
      <w:r w:rsidRPr="00891AF8">
        <w:rPr>
          <w:sz w:val="28"/>
        </w:rPr>
        <w:t>.</w:t>
      </w:r>
    </w:p>
    <w:p w:rsidR="00891AF8" w:rsidRPr="00891AF8" w:rsidRDefault="00891AF8" w:rsidP="00891AF8">
      <w:pPr>
        <w:tabs>
          <w:tab w:val="left" w:pos="851"/>
        </w:tabs>
        <w:jc w:val="both"/>
        <w:rPr>
          <w:sz w:val="28"/>
        </w:rPr>
      </w:pPr>
      <w:r w:rsidRPr="00891AF8">
        <w:rPr>
          <w:sz w:val="28"/>
        </w:rPr>
        <w:t xml:space="preserve">Адрес электронной почты: </w:t>
      </w:r>
      <w:hyperlink r:id="rId10" w:history="1">
        <w:r w:rsidR="00E9570D" w:rsidRPr="005B7D12">
          <w:rPr>
            <w:rStyle w:val="af1"/>
            <w:sz w:val="28"/>
            <w:lang w:val="en-US"/>
          </w:rPr>
          <w:t>sloboda</w:t>
        </w:r>
        <w:r w:rsidR="00E9570D" w:rsidRPr="005B7D12">
          <w:rPr>
            <w:rStyle w:val="af1"/>
            <w:sz w:val="28"/>
          </w:rPr>
          <w:t>-</w:t>
        </w:r>
        <w:r w:rsidR="00E9570D" w:rsidRPr="005B7D12">
          <w:rPr>
            <w:rStyle w:val="af1"/>
            <w:sz w:val="28"/>
            <w:lang w:val="en-US"/>
          </w:rPr>
          <w:t>sp</w:t>
        </w:r>
        <w:r w:rsidR="00E9570D" w:rsidRPr="005B7D12">
          <w:rPr>
            <w:rStyle w:val="af1"/>
            <w:sz w:val="28"/>
          </w:rPr>
          <w:t>@mail.ru</w:t>
        </w:r>
      </w:hyperlink>
      <w:r w:rsidRPr="00891AF8">
        <w:rPr>
          <w:sz w:val="28"/>
        </w:rPr>
        <w:t>.</w:t>
      </w:r>
    </w:p>
    <w:p w:rsidR="00891AF8" w:rsidRPr="00891AF8" w:rsidRDefault="00891AF8" w:rsidP="00E9570D">
      <w:pPr>
        <w:ind w:left="-709" w:firstLine="708"/>
        <w:jc w:val="both"/>
        <w:rPr>
          <w:sz w:val="28"/>
        </w:rPr>
      </w:pPr>
      <w:r w:rsidRPr="00891AF8">
        <w:rPr>
          <w:sz w:val="28"/>
        </w:rPr>
        <w:t xml:space="preserve">Адрес официального сайта Администрации поселения: </w:t>
      </w:r>
      <w:hyperlink r:id="rId11" w:history="1">
        <w:r w:rsidR="00E9570D" w:rsidRPr="005B7D12">
          <w:rPr>
            <w:rStyle w:val="af1"/>
            <w:sz w:val="28"/>
          </w:rPr>
          <w:t>http://слободское-адм.рф/</w:t>
        </w:r>
      </w:hyperlink>
      <w:r w:rsidR="00E9570D">
        <w:rPr>
          <w:sz w:val="28"/>
        </w:rPr>
        <w:t xml:space="preserve"> </w:t>
      </w:r>
    </w:p>
    <w:p w:rsidR="00891AF8" w:rsidRPr="00891AF8" w:rsidRDefault="00891AF8" w:rsidP="00E9570D">
      <w:pPr>
        <w:ind w:left="-709" w:firstLine="708"/>
        <w:jc w:val="both"/>
        <w:rPr>
          <w:sz w:val="28"/>
          <w:lang w:eastAsia="en-US"/>
        </w:rPr>
      </w:pPr>
      <w:r w:rsidRPr="00891AF8">
        <w:rPr>
          <w:sz w:val="28"/>
          <w:lang w:eastAsia="en-US"/>
        </w:rPr>
        <w:t xml:space="preserve">1.4. </w:t>
      </w:r>
      <w:proofErr w:type="gramStart"/>
      <w:r w:rsidRPr="00891AF8">
        <w:rPr>
          <w:sz w:val="28"/>
          <w:lang w:eastAsia="en-US"/>
        </w:rPr>
        <w:t xml:space="preserve">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w:t>
      </w:r>
      <w:r w:rsidRPr="00891AF8">
        <w:rPr>
          <w:sz w:val="28"/>
        </w:rPr>
        <w:t xml:space="preserve">бланк заявления о признании помещения жилым помещением, жилого помещения непригодным для проживания и многоквартирного дома аварийным и подлежащим сносу или </w:t>
      </w:r>
      <w:r w:rsidRPr="00891AF8">
        <w:rPr>
          <w:sz w:val="28"/>
        </w:rPr>
        <w:lastRenderedPageBreak/>
        <w:t xml:space="preserve">реконструкции </w:t>
      </w:r>
      <w:r w:rsidRPr="00891AF8">
        <w:rPr>
          <w:sz w:val="28"/>
          <w:lang w:eastAsia="en-US"/>
        </w:rPr>
        <w:t>доступный для копирования и заполнения, в том числе в электронной форме, размещаются:</w:t>
      </w:r>
      <w:proofErr w:type="gramEnd"/>
    </w:p>
    <w:p w:rsidR="00891AF8" w:rsidRPr="00891AF8" w:rsidRDefault="00891AF8" w:rsidP="00891AF8">
      <w:pPr>
        <w:numPr>
          <w:ilvl w:val="0"/>
          <w:numId w:val="18"/>
        </w:numPr>
        <w:tabs>
          <w:tab w:val="left" w:pos="360"/>
        </w:tabs>
        <w:ind w:left="0" w:firstLine="0"/>
        <w:jc w:val="both"/>
        <w:rPr>
          <w:sz w:val="28"/>
          <w:lang w:eastAsia="en-US"/>
        </w:rPr>
      </w:pPr>
      <w:r w:rsidRPr="00891AF8">
        <w:rPr>
          <w:sz w:val="28"/>
          <w:lang w:eastAsia="en-US"/>
        </w:rPr>
        <w:t xml:space="preserve">на информационных стендах в </w:t>
      </w:r>
      <w:proofErr w:type="spellStart"/>
      <w:r w:rsidR="00E9570D">
        <w:rPr>
          <w:sz w:val="28"/>
          <w:lang w:eastAsia="en-US"/>
        </w:rPr>
        <w:t>Админстрации</w:t>
      </w:r>
      <w:proofErr w:type="spellEnd"/>
      <w:r w:rsidRPr="00891AF8">
        <w:rPr>
          <w:sz w:val="28"/>
          <w:lang w:eastAsia="en-US"/>
        </w:rPr>
        <w:t xml:space="preserve">; </w:t>
      </w:r>
    </w:p>
    <w:p w:rsidR="00891AF8" w:rsidRPr="00891AF8" w:rsidRDefault="00891AF8" w:rsidP="00891AF8">
      <w:pPr>
        <w:numPr>
          <w:ilvl w:val="0"/>
          <w:numId w:val="18"/>
        </w:numPr>
        <w:tabs>
          <w:tab w:val="left" w:pos="360"/>
        </w:tabs>
        <w:ind w:left="0" w:firstLine="0"/>
        <w:jc w:val="both"/>
        <w:rPr>
          <w:sz w:val="28"/>
          <w:lang w:eastAsia="en-US"/>
        </w:rPr>
      </w:pPr>
      <w:r w:rsidRPr="00891AF8">
        <w:rPr>
          <w:sz w:val="28"/>
          <w:lang w:eastAsia="en-US"/>
        </w:rPr>
        <w:t xml:space="preserve">на официальном сайте Администрации </w:t>
      </w:r>
      <w:r>
        <w:rPr>
          <w:sz w:val="28"/>
          <w:lang w:eastAsia="en-US"/>
        </w:rPr>
        <w:t>Слободского</w:t>
      </w:r>
      <w:r w:rsidRPr="00891AF8">
        <w:rPr>
          <w:sz w:val="28"/>
          <w:lang w:eastAsia="en-US"/>
        </w:rPr>
        <w:t xml:space="preserve"> сельского поселения (</w:t>
      </w:r>
      <w:hyperlink r:id="rId12" w:history="1">
        <w:r w:rsidR="00E9570D" w:rsidRPr="005B7D12">
          <w:rPr>
            <w:rStyle w:val="af1"/>
            <w:sz w:val="28"/>
          </w:rPr>
          <w:t>http://слободское-адм.рф/</w:t>
        </w:r>
      </w:hyperlink>
      <w:r w:rsidRPr="00891AF8">
        <w:rPr>
          <w:sz w:val="28"/>
          <w:lang w:eastAsia="en-US"/>
        </w:rPr>
        <w:t>), в информационно-телекоммуникационной сети «Интернет»;</w:t>
      </w:r>
    </w:p>
    <w:p w:rsidR="00891AF8" w:rsidRPr="00891AF8" w:rsidRDefault="00891AF8" w:rsidP="00891AF8">
      <w:pPr>
        <w:numPr>
          <w:ilvl w:val="0"/>
          <w:numId w:val="18"/>
        </w:numPr>
        <w:tabs>
          <w:tab w:val="left" w:pos="360"/>
        </w:tabs>
        <w:ind w:left="0" w:firstLine="0"/>
        <w:jc w:val="both"/>
        <w:rPr>
          <w:sz w:val="28"/>
          <w:lang w:eastAsia="en-US"/>
        </w:rPr>
      </w:pPr>
      <w:r w:rsidRPr="00891AF8">
        <w:rPr>
          <w:sz w:val="28"/>
          <w:lang w:eastAsia="en-US"/>
        </w:rPr>
        <w:t>в федеральной государственной информационной системе «Единый портал государственных и муниципальных услуг (функций)» (</w:t>
      </w:r>
      <w:hyperlink r:id="rId13" w:history="1">
        <w:r w:rsidRPr="00891AF8">
          <w:rPr>
            <w:color w:val="0000FF"/>
            <w:sz w:val="28"/>
            <w:u w:val="single"/>
            <w:lang w:eastAsia="en-US"/>
          </w:rPr>
          <w:t>www.gosuslugi.ru</w:t>
        </w:r>
      </w:hyperlink>
      <w:r w:rsidRPr="00891AF8">
        <w:rPr>
          <w:sz w:val="28"/>
          <w:lang w:eastAsia="en-US"/>
        </w:rPr>
        <w:t>) (далее – Единый портал).</w:t>
      </w:r>
    </w:p>
    <w:p w:rsidR="00891AF8" w:rsidRPr="00891AF8" w:rsidRDefault="00891AF8" w:rsidP="00891AF8">
      <w:pPr>
        <w:tabs>
          <w:tab w:val="left" w:pos="360"/>
        </w:tabs>
        <w:jc w:val="both"/>
        <w:rPr>
          <w:sz w:val="28"/>
        </w:rPr>
      </w:pPr>
      <w:r w:rsidRPr="00891AF8">
        <w:rPr>
          <w:sz w:val="28"/>
          <w:lang w:eastAsia="en-US"/>
        </w:rPr>
        <w:tab/>
      </w:r>
      <w:r w:rsidRPr="00891AF8">
        <w:rPr>
          <w:sz w:val="28"/>
        </w:rPr>
        <w:t>Оформление визуальной, текстовой и иной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а именно информация должна быть напечатана удобным для чтения шрифтом, основные моменты и наиболее важные места должны быть выделены.</w:t>
      </w:r>
    </w:p>
    <w:p w:rsidR="00891AF8" w:rsidRPr="00891AF8" w:rsidRDefault="00891AF8" w:rsidP="00891AF8">
      <w:pPr>
        <w:tabs>
          <w:tab w:val="left" w:pos="360"/>
        </w:tabs>
        <w:jc w:val="both"/>
        <w:rPr>
          <w:sz w:val="28"/>
        </w:rPr>
      </w:pPr>
      <w:r w:rsidRPr="00891AF8">
        <w:rPr>
          <w:sz w:val="28"/>
        </w:rPr>
        <w:tab/>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891AF8" w:rsidRPr="00891AF8" w:rsidRDefault="00891AF8" w:rsidP="00891AF8">
      <w:pPr>
        <w:tabs>
          <w:tab w:val="left" w:pos="360"/>
        </w:tabs>
        <w:jc w:val="both"/>
        <w:rPr>
          <w:sz w:val="28"/>
        </w:rPr>
      </w:pPr>
      <w:r w:rsidRPr="00891AF8">
        <w:rPr>
          <w:sz w:val="28"/>
        </w:rPr>
        <w:tab/>
        <w:t>Информационные стенды должны быть максимально заметны, хорошо просматриваемы и функциональны.</w:t>
      </w:r>
    </w:p>
    <w:p w:rsidR="00891AF8" w:rsidRPr="00891AF8" w:rsidRDefault="00891AF8" w:rsidP="00891AF8">
      <w:pPr>
        <w:tabs>
          <w:tab w:val="left" w:pos="360"/>
        </w:tabs>
        <w:jc w:val="both"/>
        <w:rPr>
          <w:sz w:val="28"/>
        </w:rPr>
      </w:pPr>
      <w:r w:rsidRPr="00891AF8">
        <w:rPr>
          <w:sz w:val="28"/>
        </w:rPr>
        <w:tab/>
        <w:t>На информационных стендах размещаются следующие информационные материалы:</w:t>
      </w:r>
    </w:p>
    <w:p w:rsidR="00891AF8" w:rsidRPr="00891AF8" w:rsidRDefault="00891AF8" w:rsidP="00891AF8">
      <w:pPr>
        <w:tabs>
          <w:tab w:val="left" w:pos="360"/>
        </w:tabs>
        <w:jc w:val="both"/>
        <w:rPr>
          <w:sz w:val="28"/>
        </w:rPr>
      </w:pPr>
      <w:r w:rsidRPr="00891AF8">
        <w:rPr>
          <w:sz w:val="28"/>
        </w:rPr>
        <w:t>- исчерпывающая информация о порядке предоставления муниципальной услуги (в текстовом виде и в виде блок-схемы, наглядно отображающей алгоритм прохождения административных процедур);</w:t>
      </w:r>
    </w:p>
    <w:p w:rsidR="00891AF8" w:rsidRPr="00891AF8" w:rsidRDefault="00891AF8" w:rsidP="00891AF8">
      <w:pPr>
        <w:tabs>
          <w:tab w:val="left" w:pos="360"/>
        </w:tabs>
        <w:jc w:val="both"/>
        <w:rPr>
          <w:sz w:val="28"/>
        </w:rPr>
      </w:pPr>
      <w:r w:rsidRPr="00891AF8">
        <w:rPr>
          <w:sz w:val="28"/>
        </w:rPr>
        <w:t>- текст Административного регламента с приложениями (полная версия на официальном сайте и извлечения на информационных стендах);</w:t>
      </w:r>
    </w:p>
    <w:p w:rsidR="00891AF8" w:rsidRPr="00891AF8" w:rsidRDefault="00891AF8" w:rsidP="00891AF8">
      <w:pPr>
        <w:tabs>
          <w:tab w:val="left" w:pos="360"/>
        </w:tabs>
        <w:jc w:val="both"/>
        <w:rPr>
          <w:sz w:val="28"/>
        </w:rPr>
      </w:pPr>
      <w:r w:rsidRPr="00891AF8">
        <w:rPr>
          <w:sz w:val="28"/>
        </w:rPr>
        <w:t>- схема размещения сотрудников, ответственных за предоставление муниципальной услуги, и режим приема ими заявителей;</w:t>
      </w:r>
    </w:p>
    <w:p w:rsidR="00891AF8" w:rsidRPr="00891AF8" w:rsidRDefault="00891AF8" w:rsidP="00891AF8">
      <w:pPr>
        <w:tabs>
          <w:tab w:val="left" w:pos="360"/>
        </w:tabs>
        <w:jc w:val="both"/>
        <w:rPr>
          <w:sz w:val="28"/>
        </w:rPr>
      </w:pPr>
      <w:r w:rsidRPr="00891AF8">
        <w:rPr>
          <w:sz w:val="28"/>
        </w:rPr>
        <w:t>-фамилии, имена, отчества и должности соответствующих должностных лиц и муниципальных служащих;</w:t>
      </w:r>
    </w:p>
    <w:p w:rsidR="00891AF8" w:rsidRPr="00891AF8" w:rsidRDefault="00891AF8" w:rsidP="00891AF8">
      <w:pPr>
        <w:tabs>
          <w:tab w:val="left" w:pos="360"/>
        </w:tabs>
        <w:jc w:val="both"/>
        <w:rPr>
          <w:sz w:val="28"/>
        </w:rPr>
      </w:pPr>
      <w:r w:rsidRPr="00891AF8">
        <w:rPr>
          <w:sz w:val="28"/>
        </w:rPr>
        <w:t>- местонахождение и график работы многофункциональных центров предоставления государственных и муниципальных услуг;</w:t>
      </w:r>
    </w:p>
    <w:p w:rsidR="00891AF8" w:rsidRPr="00891AF8" w:rsidRDefault="00891AF8" w:rsidP="00891AF8">
      <w:pPr>
        <w:tabs>
          <w:tab w:val="left" w:pos="360"/>
        </w:tabs>
        <w:jc w:val="both"/>
        <w:rPr>
          <w:sz w:val="28"/>
          <w:lang w:eastAsia="en-US"/>
        </w:rPr>
      </w:pPr>
      <w:r w:rsidRPr="00891AF8">
        <w:rPr>
          <w:sz w:val="28"/>
        </w:rPr>
        <w:t>- выдержки из нормативных правовых актов по наиболее часто задаваемым вопросам;</w:t>
      </w:r>
    </w:p>
    <w:p w:rsidR="00891AF8" w:rsidRPr="00891AF8" w:rsidRDefault="00891AF8" w:rsidP="00891AF8">
      <w:pPr>
        <w:jc w:val="both"/>
        <w:rPr>
          <w:sz w:val="28"/>
        </w:rPr>
      </w:pPr>
      <w:r w:rsidRPr="00891AF8">
        <w:rPr>
          <w:sz w:val="28"/>
        </w:rPr>
        <w:t>- требования к письменному заявлению (запросу) о предоставлении консультации, образец заявления (запроса) о предоставлении консультации;</w:t>
      </w:r>
    </w:p>
    <w:p w:rsidR="00891AF8" w:rsidRPr="00891AF8" w:rsidRDefault="00891AF8" w:rsidP="00891AF8">
      <w:pPr>
        <w:jc w:val="both"/>
        <w:rPr>
          <w:sz w:val="28"/>
        </w:rPr>
      </w:pPr>
      <w:r w:rsidRPr="00891AF8">
        <w:rPr>
          <w:sz w:val="28"/>
        </w:rPr>
        <w:t>- формы документов для заполнения, образцы заполнения документов;</w:t>
      </w:r>
    </w:p>
    <w:p w:rsidR="00891AF8" w:rsidRPr="00891AF8" w:rsidRDefault="00891AF8" w:rsidP="00891AF8">
      <w:pPr>
        <w:jc w:val="both"/>
        <w:rPr>
          <w:sz w:val="28"/>
        </w:rPr>
      </w:pPr>
      <w:r w:rsidRPr="00891AF8">
        <w:rPr>
          <w:sz w:val="28"/>
        </w:rPr>
        <w:t>- перечень оснований для отказа в предоставлении муниципальной услуги;</w:t>
      </w:r>
    </w:p>
    <w:p w:rsidR="00891AF8" w:rsidRPr="00891AF8" w:rsidRDefault="00891AF8" w:rsidP="00891AF8">
      <w:pPr>
        <w:jc w:val="both"/>
        <w:rPr>
          <w:sz w:val="28"/>
        </w:rPr>
      </w:pPr>
      <w:r w:rsidRPr="00891AF8">
        <w:rPr>
          <w:sz w:val="28"/>
        </w:rPr>
        <w:t>- порядок обжалования решений, действий или бездействия должностных лиц и муниципальных служащих, предоставляющих муниципальную услугу.</w:t>
      </w:r>
    </w:p>
    <w:p w:rsidR="00891AF8" w:rsidRPr="00891AF8" w:rsidRDefault="00891AF8" w:rsidP="00E9570D">
      <w:pPr>
        <w:ind w:left="-709" w:firstLine="708"/>
        <w:jc w:val="both"/>
        <w:rPr>
          <w:sz w:val="28"/>
        </w:rPr>
      </w:pPr>
      <w:r w:rsidRPr="00891AF8">
        <w:rPr>
          <w:sz w:val="28"/>
          <w:lang w:eastAsia="en-US"/>
        </w:rPr>
        <w:t xml:space="preserve">1.5. </w:t>
      </w:r>
      <w:r w:rsidRPr="00891AF8">
        <w:rPr>
          <w:sz w:val="28"/>
        </w:rPr>
        <w:t>Способы получения информации о правилах предоставления муниципальной услуги:</w:t>
      </w:r>
    </w:p>
    <w:p w:rsidR="00891AF8" w:rsidRPr="00891AF8" w:rsidRDefault="00891AF8" w:rsidP="00891AF8">
      <w:pPr>
        <w:jc w:val="both"/>
        <w:rPr>
          <w:sz w:val="28"/>
        </w:rPr>
      </w:pPr>
      <w:r w:rsidRPr="00891AF8">
        <w:rPr>
          <w:sz w:val="28"/>
        </w:rPr>
        <w:t xml:space="preserve">- </w:t>
      </w:r>
      <w:r w:rsidRPr="00891AF8">
        <w:rPr>
          <w:sz w:val="28"/>
          <w:lang w:eastAsia="en-US"/>
        </w:rPr>
        <w:t xml:space="preserve">в устной форме при личном обращении в </w:t>
      </w:r>
      <w:r w:rsidR="00E9570D">
        <w:rPr>
          <w:sz w:val="28"/>
          <w:lang w:eastAsia="en-US"/>
        </w:rPr>
        <w:t>Администрацию</w:t>
      </w:r>
      <w:r w:rsidRPr="00891AF8">
        <w:rPr>
          <w:sz w:val="28"/>
          <w:lang w:eastAsia="en-US"/>
        </w:rPr>
        <w:t>;</w:t>
      </w:r>
    </w:p>
    <w:p w:rsidR="00891AF8" w:rsidRPr="00891AF8" w:rsidRDefault="00891AF8" w:rsidP="00891AF8">
      <w:pPr>
        <w:tabs>
          <w:tab w:val="left" w:pos="851"/>
        </w:tabs>
        <w:jc w:val="both"/>
        <w:rPr>
          <w:sz w:val="28"/>
        </w:rPr>
      </w:pPr>
      <w:r w:rsidRPr="00891AF8">
        <w:rPr>
          <w:sz w:val="28"/>
        </w:rPr>
        <w:t xml:space="preserve">- </w:t>
      </w:r>
      <w:r w:rsidRPr="00891AF8">
        <w:rPr>
          <w:sz w:val="28"/>
          <w:lang w:eastAsia="en-US"/>
        </w:rPr>
        <w:t xml:space="preserve">посредством телефонной связи: </w:t>
      </w:r>
      <w:r w:rsidR="00E9570D" w:rsidRPr="00891AF8">
        <w:rPr>
          <w:sz w:val="28"/>
        </w:rPr>
        <w:t>8(48532)</w:t>
      </w:r>
      <w:r w:rsidR="00E9570D">
        <w:rPr>
          <w:sz w:val="28"/>
        </w:rPr>
        <w:t>5-32-11, 5-67-34</w:t>
      </w:r>
      <w:r w:rsidR="00E9570D" w:rsidRPr="00891AF8">
        <w:rPr>
          <w:sz w:val="28"/>
        </w:rPr>
        <w:t>.</w:t>
      </w:r>
    </w:p>
    <w:p w:rsidR="0058033C" w:rsidRDefault="00891AF8" w:rsidP="0058033C">
      <w:pPr>
        <w:jc w:val="both"/>
        <w:rPr>
          <w:sz w:val="28"/>
        </w:rPr>
      </w:pPr>
      <w:r w:rsidRPr="00891AF8">
        <w:rPr>
          <w:sz w:val="28"/>
          <w:lang w:eastAsia="en-US"/>
        </w:rPr>
        <w:t xml:space="preserve">- посредством почтового отправления: </w:t>
      </w:r>
      <w:r w:rsidR="00E9570D" w:rsidRPr="00E9570D">
        <w:rPr>
          <w:sz w:val="28"/>
        </w:rPr>
        <w:t>152610</w:t>
      </w:r>
      <w:r w:rsidR="00E9570D">
        <w:rPr>
          <w:sz w:val="28"/>
        </w:rPr>
        <w:t>, Ярославская область, г. Углич, микрорайон Мирный, дом 14</w:t>
      </w:r>
      <w:r w:rsidR="00E9570D">
        <w:rPr>
          <w:sz w:val="28"/>
        </w:rPr>
        <w:t>.</w:t>
      </w:r>
    </w:p>
    <w:p w:rsidR="00891AF8" w:rsidRPr="00891AF8" w:rsidRDefault="0058033C" w:rsidP="0058033C">
      <w:pPr>
        <w:jc w:val="both"/>
        <w:rPr>
          <w:sz w:val="28"/>
        </w:rPr>
      </w:pPr>
      <w:r>
        <w:rPr>
          <w:sz w:val="28"/>
        </w:rPr>
        <w:t xml:space="preserve">- </w:t>
      </w:r>
      <w:r w:rsidR="00891AF8" w:rsidRPr="00891AF8">
        <w:rPr>
          <w:sz w:val="28"/>
          <w:lang w:eastAsia="en-US"/>
        </w:rPr>
        <w:t xml:space="preserve">через официальный сайт Администрации </w:t>
      </w:r>
      <w:r w:rsidR="00891AF8">
        <w:rPr>
          <w:sz w:val="28"/>
          <w:lang w:eastAsia="en-US"/>
        </w:rPr>
        <w:t>Слободского</w:t>
      </w:r>
      <w:r w:rsidR="00891AF8" w:rsidRPr="00891AF8">
        <w:rPr>
          <w:sz w:val="28"/>
          <w:lang w:eastAsia="en-US"/>
        </w:rPr>
        <w:t xml:space="preserve"> сельского поселения по форме обратной связи</w:t>
      </w:r>
      <w:r w:rsidR="00E9570D">
        <w:rPr>
          <w:sz w:val="28"/>
          <w:lang w:eastAsia="en-US"/>
        </w:rPr>
        <w:t xml:space="preserve"> </w:t>
      </w:r>
      <w:r w:rsidR="00891AF8" w:rsidRPr="00891AF8">
        <w:rPr>
          <w:sz w:val="28"/>
          <w:lang w:eastAsia="en-US"/>
        </w:rPr>
        <w:t>(</w:t>
      </w:r>
      <w:r w:rsidRPr="0058033C">
        <w:rPr>
          <w:sz w:val="28"/>
        </w:rPr>
        <w:t>http://слободское-адм</w:t>
      </w:r>
      <w:proofErr w:type="gramStart"/>
      <w:r w:rsidRPr="0058033C">
        <w:rPr>
          <w:sz w:val="28"/>
        </w:rPr>
        <w:t>.р</w:t>
      </w:r>
      <w:proofErr w:type="gramEnd"/>
      <w:r w:rsidRPr="0058033C">
        <w:rPr>
          <w:sz w:val="28"/>
        </w:rPr>
        <w:t>ф/</w:t>
      </w:r>
      <w:r w:rsidR="00891AF8" w:rsidRPr="00891AF8">
        <w:rPr>
          <w:sz w:val="28"/>
          <w:lang w:eastAsia="en-US"/>
        </w:rPr>
        <w:t>).</w:t>
      </w:r>
    </w:p>
    <w:p w:rsidR="00891AF8" w:rsidRPr="00891AF8" w:rsidRDefault="00891AF8" w:rsidP="00891AF8">
      <w:pPr>
        <w:jc w:val="both"/>
        <w:rPr>
          <w:sz w:val="28"/>
        </w:rPr>
      </w:pPr>
      <w:r w:rsidRPr="00891AF8">
        <w:rPr>
          <w:sz w:val="28"/>
        </w:rPr>
        <w:lastRenderedPageBreak/>
        <w:t>- на информационных стендах в помещениях Уполномоченного органа, МФЦ;</w:t>
      </w:r>
    </w:p>
    <w:p w:rsidR="00891AF8" w:rsidRPr="00891AF8" w:rsidRDefault="00891AF8" w:rsidP="00891AF8">
      <w:pPr>
        <w:jc w:val="both"/>
        <w:rPr>
          <w:sz w:val="28"/>
        </w:rPr>
      </w:pPr>
      <w:r w:rsidRPr="00891AF8">
        <w:rPr>
          <w:sz w:val="28"/>
        </w:rPr>
        <w:t>- в информационно-телекоммуникационной сети «Интернет»:</w:t>
      </w:r>
    </w:p>
    <w:p w:rsidR="00891AF8" w:rsidRPr="00891AF8" w:rsidRDefault="00891AF8" w:rsidP="00891AF8">
      <w:pPr>
        <w:jc w:val="both"/>
        <w:rPr>
          <w:sz w:val="28"/>
        </w:rPr>
      </w:pPr>
      <w:r w:rsidRPr="00891AF8">
        <w:rPr>
          <w:sz w:val="28"/>
        </w:rPr>
        <w:t xml:space="preserve">- на официальном сайте </w:t>
      </w:r>
      <w:r w:rsidRPr="00891AF8">
        <w:rPr>
          <w:i/>
          <w:sz w:val="28"/>
        </w:rPr>
        <w:t>МФЦ</w:t>
      </w:r>
      <w:r w:rsidRPr="00891AF8">
        <w:rPr>
          <w:sz w:val="28"/>
        </w:rPr>
        <w:t>;</w:t>
      </w:r>
    </w:p>
    <w:p w:rsidR="00891AF8" w:rsidRPr="00891AF8" w:rsidRDefault="00891AF8" w:rsidP="00891AF8">
      <w:pPr>
        <w:jc w:val="both"/>
        <w:rPr>
          <w:sz w:val="28"/>
        </w:rPr>
      </w:pPr>
      <w:r w:rsidRPr="00891AF8">
        <w:rPr>
          <w:sz w:val="28"/>
        </w:rPr>
        <w:t>- на Едином портале государственных и муниципальных услуг (функций).</w:t>
      </w:r>
    </w:p>
    <w:p w:rsidR="00891AF8" w:rsidRPr="00891AF8" w:rsidRDefault="00891AF8" w:rsidP="00E9570D">
      <w:pPr>
        <w:ind w:left="-709" w:firstLine="708"/>
        <w:jc w:val="both"/>
        <w:rPr>
          <w:sz w:val="28"/>
        </w:rPr>
      </w:pPr>
      <w:r w:rsidRPr="00891AF8">
        <w:rPr>
          <w:sz w:val="28"/>
        </w:rPr>
        <w:t>Консультации заявителей осуществляются специалистом муниципального учреждения «</w:t>
      </w:r>
      <w:proofErr w:type="spellStart"/>
      <w:r w:rsidR="00E9570D">
        <w:rPr>
          <w:sz w:val="28"/>
        </w:rPr>
        <w:t>Комбытсервис</w:t>
      </w:r>
      <w:proofErr w:type="spellEnd"/>
      <w:r w:rsidRPr="00891AF8">
        <w:rPr>
          <w:sz w:val="28"/>
        </w:rPr>
        <w:t xml:space="preserve">» </w:t>
      </w:r>
      <w:r>
        <w:rPr>
          <w:sz w:val="28"/>
          <w:lang w:eastAsia="en-US"/>
        </w:rPr>
        <w:t>Слободского</w:t>
      </w:r>
      <w:r w:rsidRPr="00891AF8">
        <w:rPr>
          <w:sz w:val="28"/>
          <w:lang w:eastAsia="en-US"/>
        </w:rPr>
        <w:t xml:space="preserve"> сельского поселения</w:t>
      </w:r>
      <w:r w:rsidRPr="00891AF8">
        <w:rPr>
          <w:sz w:val="28"/>
        </w:rPr>
        <w:t>, уполномоченным в соответствии с действующим законодательством – секретарем межведомственной Комиссии (далее – секретарь Комиссии).</w:t>
      </w:r>
    </w:p>
    <w:p w:rsidR="00891AF8" w:rsidRPr="00891AF8" w:rsidRDefault="00891AF8" w:rsidP="00E9570D">
      <w:pPr>
        <w:ind w:left="-709" w:firstLine="708"/>
        <w:jc w:val="both"/>
        <w:rPr>
          <w:sz w:val="28"/>
        </w:rPr>
      </w:pPr>
      <w:r w:rsidRPr="00891AF8">
        <w:rPr>
          <w:sz w:val="28"/>
        </w:rPr>
        <w:t>При консультировании, секретарь Комиссии дает полный, точный и понятный ответ на поставленные вопросы.</w:t>
      </w:r>
    </w:p>
    <w:p w:rsidR="00891AF8" w:rsidRPr="00891AF8" w:rsidRDefault="00891AF8" w:rsidP="00E9570D">
      <w:pPr>
        <w:ind w:left="-709" w:firstLine="708"/>
        <w:jc w:val="both"/>
        <w:rPr>
          <w:sz w:val="28"/>
        </w:rPr>
      </w:pPr>
      <w:r w:rsidRPr="00891AF8">
        <w:rPr>
          <w:sz w:val="28"/>
        </w:rPr>
        <w:t>Время ожидания заявителя при индивидуальном консультировании при личном обращении не должно превышать 15 минут.</w:t>
      </w:r>
    </w:p>
    <w:p w:rsidR="00891AF8" w:rsidRPr="00891AF8" w:rsidRDefault="00891AF8" w:rsidP="00E9570D">
      <w:pPr>
        <w:ind w:left="-709" w:firstLine="708"/>
        <w:jc w:val="both"/>
        <w:rPr>
          <w:sz w:val="28"/>
        </w:rPr>
      </w:pPr>
      <w:r w:rsidRPr="00891AF8">
        <w:rPr>
          <w:sz w:val="28"/>
        </w:rPr>
        <w:t>Индивидуальное консультирование заявителя при его личном обращении, осуществляемое лицом, уполномоченным на осуществление консультирования заявителей (далее - уполномоченное лицо) не должно превышать 10 минут.</w:t>
      </w:r>
    </w:p>
    <w:p w:rsidR="00891AF8" w:rsidRPr="00891AF8" w:rsidRDefault="00891AF8" w:rsidP="00E9570D">
      <w:pPr>
        <w:ind w:left="-709" w:firstLine="708"/>
        <w:jc w:val="both"/>
        <w:rPr>
          <w:sz w:val="28"/>
        </w:rPr>
      </w:pPr>
      <w:r w:rsidRPr="00891AF8">
        <w:rPr>
          <w:sz w:val="28"/>
        </w:rPr>
        <w:t>Если для подготовки ответа при предоставлении консультации требуется продолжительное время, то уполномоченное лицо предлагает заявителю обратиться письменно, либо назначить другое удобное для него время консультации.</w:t>
      </w:r>
    </w:p>
    <w:p w:rsidR="00891AF8" w:rsidRPr="00891AF8" w:rsidRDefault="00891AF8" w:rsidP="00E9570D">
      <w:pPr>
        <w:ind w:left="-709" w:firstLine="708"/>
        <w:jc w:val="both"/>
        <w:rPr>
          <w:sz w:val="28"/>
        </w:rPr>
      </w:pPr>
      <w:r w:rsidRPr="00891AF8">
        <w:rPr>
          <w:sz w:val="28"/>
        </w:rPr>
        <w:t>При невозможности уполномоченного лица самостоятельно ответить на поставленные вопросы оно должно переадресовать (перевести) вопросы заявителя иному должностному лицу (муниципальному служащему) лицу, компетенция и должностные обязанности которого позволяют дать ответ заявителю на поставленные вопросы, или сообщить телефонный номер, по которому заявитель может получить необходимую информацию.</w:t>
      </w:r>
    </w:p>
    <w:p w:rsidR="00891AF8" w:rsidRPr="00891AF8" w:rsidRDefault="00891AF8" w:rsidP="00E9570D">
      <w:pPr>
        <w:ind w:left="-709" w:firstLine="708"/>
        <w:jc w:val="both"/>
        <w:rPr>
          <w:sz w:val="28"/>
        </w:rPr>
      </w:pPr>
      <w:r w:rsidRPr="00891AF8">
        <w:rPr>
          <w:sz w:val="28"/>
        </w:rPr>
        <w:t>Последовательность приема заявлений осуществляется в порядке очереди в соответствии с графиком работы Учреждения.</w:t>
      </w:r>
    </w:p>
    <w:p w:rsidR="00891AF8" w:rsidRPr="00891AF8" w:rsidRDefault="00891AF8" w:rsidP="00E9570D">
      <w:pPr>
        <w:ind w:left="-709" w:firstLine="708"/>
        <w:jc w:val="both"/>
        <w:rPr>
          <w:sz w:val="28"/>
        </w:rPr>
      </w:pPr>
      <w:r w:rsidRPr="00891AF8">
        <w:rPr>
          <w:sz w:val="28"/>
        </w:rPr>
        <w:t>Обращение по телефону допускается в соответствие с графиком работы Учреждения. Продолжительность консультирования по телефону осуществляется в пределах 10 минут.</w:t>
      </w:r>
    </w:p>
    <w:p w:rsidR="00891AF8" w:rsidRPr="00891AF8" w:rsidRDefault="00891AF8" w:rsidP="00E9570D">
      <w:pPr>
        <w:ind w:left="-709" w:firstLine="708"/>
        <w:jc w:val="both"/>
        <w:rPr>
          <w:sz w:val="28"/>
        </w:rPr>
      </w:pPr>
      <w:r w:rsidRPr="00891AF8">
        <w:rPr>
          <w:sz w:val="28"/>
        </w:rPr>
        <w:t>При ответе на телефонные звонки уполномоченное лицо должно назвать наименование органа, фамилию, имя, отчество, занимаемую должность.</w:t>
      </w:r>
    </w:p>
    <w:p w:rsidR="00891AF8" w:rsidRPr="00891AF8" w:rsidRDefault="00891AF8" w:rsidP="00E9570D">
      <w:pPr>
        <w:ind w:left="-709" w:firstLine="708"/>
        <w:jc w:val="both"/>
        <w:rPr>
          <w:sz w:val="28"/>
        </w:rPr>
      </w:pPr>
      <w:r w:rsidRPr="00891AF8">
        <w:rPr>
          <w:sz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91AF8" w:rsidRPr="00891AF8" w:rsidRDefault="00891AF8" w:rsidP="00E9570D">
      <w:pPr>
        <w:ind w:left="-709" w:firstLine="708"/>
        <w:jc w:val="both"/>
        <w:rPr>
          <w:sz w:val="28"/>
        </w:rPr>
      </w:pPr>
      <w:r w:rsidRPr="00891AF8">
        <w:rPr>
          <w:sz w:val="28"/>
        </w:rPr>
        <w:t>В конце консультирования уполномоченное лицо должно кратко подвести итоги и перечислить меры, которые надо принять (кто именно, когда и что должен сделать).</w:t>
      </w:r>
    </w:p>
    <w:p w:rsidR="00891AF8" w:rsidRPr="00891AF8" w:rsidRDefault="00891AF8" w:rsidP="00E9570D">
      <w:pPr>
        <w:ind w:left="-709" w:firstLine="708"/>
        <w:jc w:val="both"/>
        <w:rPr>
          <w:sz w:val="28"/>
        </w:rPr>
      </w:pPr>
      <w:r w:rsidRPr="00891AF8">
        <w:rPr>
          <w:sz w:val="28"/>
        </w:rPr>
        <w:t>Если для дачи ответа при индивидуальном консультировании заявителя по телефону требуется продолжительное время, то уполномоченное лицо предлагает заявителю обратиться письменно, либо перезвонить данному уполномоченному лицу в другое удобное для заявителя время.</w:t>
      </w:r>
    </w:p>
    <w:p w:rsidR="00891AF8" w:rsidRPr="00891AF8" w:rsidRDefault="00891AF8" w:rsidP="00E9570D">
      <w:pPr>
        <w:ind w:left="-709" w:firstLine="708"/>
        <w:jc w:val="both"/>
        <w:rPr>
          <w:sz w:val="28"/>
        </w:rPr>
      </w:pPr>
      <w:r w:rsidRPr="00891AF8">
        <w:rPr>
          <w:sz w:val="28"/>
        </w:rPr>
        <w:t>При невозможности уполномоченного лица самостоятельно ответить на поставленные вопросы оно сообщает заявителю телефонный номер, по которому можно получить необходимую информацию.</w:t>
      </w:r>
    </w:p>
    <w:p w:rsidR="00891AF8" w:rsidRPr="00891AF8" w:rsidRDefault="00891AF8" w:rsidP="00E9570D">
      <w:pPr>
        <w:ind w:left="-709" w:firstLine="708"/>
        <w:jc w:val="both"/>
        <w:rPr>
          <w:sz w:val="28"/>
        </w:rPr>
      </w:pPr>
      <w:r w:rsidRPr="00891AF8">
        <w:rPr>
          <w:sz w:val="28"/>
        </w:rPr>
        <w:t>Уполномоченные лица, осуществляющие консультирование по телефону или лично, должны корректно и внимательно относиться к заявителям.</w:t>
      </w:r>
    </w:p>
    <w:p w:rsidR="00891AF8" w:rsidRPr="00891AF8" w:rsidRDefault="00891AF8" w:rsidP="00E9570D">
      <w:pPr>
        <w:ind w:left="-709" w:firstLine="708"/>
        <w:jc w:val="both"/>
        <w:rPr>
          <w:sz w:val="28"/>
        </w:rPr>
      </w:pPr>
      <w:r w:rsidRPr="00891AF8">
        <w:rPr>
          <w:sz w:val="28"/>
        </w:rPr>
        <w:lastRenderedPageBreak/>
        <w:t>При ответах на телефонные звонки и устные обращения, уполномоченные лица подробно и в вежливой форме информируют обратившихся по интересующим их вопросам.</w:t>
      </w:r>
    </w:p>
    <w:p w:rsidR="00891AF8" w:rsidRPr="00891AF8" w:rsidRDefault="00891AF8" w:rsidP="00E9570D">
      <w:pPr>
        <w:ind w:left="-709" w:firstLine="708"/>
        <w:jc w:val="both"/>
        <w:rPr>
          <w:sz w:val="28"/>
        </w:rPr>
      </w:pPr>
      <w:r w:rsidRPr="00891AF8">
        <w:rPr>
          <w:sz w:val="28"/>
        </w:rPr>
        <w:t xml:space="preserve">Индивидуальное консультирование заявителя в письменной форме по почте и (или) по электронной почте производится при поступлении письменного обращения по адресу: </w:t>
      </w:r>
      <w:r w:rsidR="00E9570D" w:rsidRPr="00E9570D">
        <w:rPr>
          <w:sz w:val="28"/>
        </w:rPr>
        <w:t>152610</w:t>
      </w:r>
      <w:r w:rsidR="00E9570D">
        <w:rPr>
          <w:sz w:val="28"/>
        </w:rPr>
        <w:t>, Ярославская область, г. Углич, микрорайон Мирный, дом 14</w:t>
      </w:r>
      <w:r w:rsidRPr="00891AF8">
        <w:rPr>
          <w:sz w:val="28"/>
        </w:rPr>
        <w:t xml:space="preserve"> и (или) по адресу электронной почты: </w:t>
      </w:r>
      <w:hyperlink r:id="rId14" w:history="1">
        <w:r w:rsidR="00414F83" w:rsidRPr="005B7D12">
          <w:rPr>
            <w:rStyle w:val="af1"/>
            <w:sz w:val="28"/>
          </w:rPr>
          <w:t>http://слободское-адм.рф/</w:t>
        </w:r>
      </w:hyperlink>
      <w:r w:rsidR="00414F83">
        <w:rPr>
          <w:sz w:val="28"/>
        </w:rPr>
        <w:t>.</w:t>
      </w:r>
    </w:p>
    <w:p w:rsidR="00891AF8" w:rsidRPr="00891AF8" w:rsidRDefault="00891AF8" w:rsidP="00414F83">
      <w:pPr>
        <w:ind w:left="-709" w:firstLine="708"/>
        <w:jc w:val="both"/>
        <w:rPr>
          <w:sz w:val="28"/>
        </w:rPr>
      </w:pPr>
      <w:r w:rsidRPr="00891AF8">
        <w:rPr>
          <w:sz w:val="28"/>
        </w:rPr>
        <w:t>При индивидуальном консультировании заявителя в письменной форме по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30 (тридцатидневный) срок с момента получения обращения.</w:t>
      </w:r>
    </w:p>
    <w:p w:rsidR="00891AF8" w:rsidRPr="00891AF8" w:rsidRDefault="00891AF8" w:rsidP="00414F83">
      <w:pPr>
        <w:ind w:left="-709" w:firstLine="708"/>
        <w:jc w:val="both"/>
        <w:rPr>
          <w:sz w:val="28"/>
        </w:rPr>
      </w:pPr>
      <w:r w:rsidRPr="00891AF8">
        <w:rPr>
          <w:sz w:val="28"/>
        </w:rPr>
        <w:t>Ответ на письменное обращение может быть также дополнительно направлен отличным от способа получения обращения способом на адрес заявителя, указанный в письменном обращении в качестве способа обращения заявителя или способа доставки, указанного в письменном обращении.</w:t>
      </w:r>
    </w:p>
    <w:p w:rsidR="00891AF8" w:rsidRPr="00891AF8" w:rsidRDefault="00891AF8" w:rsidP="00414F83">
      <w:pPr>
        <w:ind w:left="-709" w:firstLine="708"/>
        <w:jc w:val="both"/>
        <w:rPr>
          <w:sz w:val="28"/>
        </w:rPr>
      </w:pPr>
      <w:r w:rsidRPr="00891AF8">
        <w:rPr>
          <w:sz w:val="28"/>
        </w:rPr>
        <w:t>Датой получения обращения является дата регистрации входящего обращения.</w:t>
      </w:r>
    </w:p>
    <w:p w:rsidR="00891AF8" w:rsidRPr="00891AF8" w:rsidRDefault="00891AF8" w:rsidP="00414F83">
      <w:pPr>
        <w:ind w:left="-709" w:firstLine="708"/>
        <w:jc w:val="both"/>
        <w:rPr>
          <w:sz w:val="28"/>
        </w:rPr>
      </w:pPr>
      <w:r w:rsidRPr="00891AF8">
        <w:rPr>
          <w:sz w:val="28"/>
        </w:rPr>
        <w:t>Ответы на письменные обращения даются в простой, четкой и понятной форме в письменном виде и должны содержать ответы на поставленные вопросы, должность, фамилию и инициалы уполномоченного лица, подписавшего ответ, фамилию, инициалы, номер телефона исполнителя.</w:t>
      </w:r>
    </w:p>
    <w:p w:rsidR="00891AF8" w:rsidRPr="00891AF8" w:rsidRDefault="00891AF8" w:rsidP="00414F83">
      <w:pPr>
        <w:ind w:left="-709" w:firstLine="708"/>
        <w:jc w:val="both"/>
        <w:rPr>
          <w:sz w:val="28"/>
        </w:rPr>
      </w:pPr>
      <w:r w:rsidRPr="00891AF8">
        <w:rPr>
          <w:sz w:val="28"/>
        </w:rPr>
        <w:t xml:space="preserve">Письменное обращение за информацией о порядке предоставления муниципальной услуги должно быть рассмотрено не позднее 30 дней. </w:t>
      </w:r>
    </w:p>
    <w:p w:rsidR="00891AF8" w:rsidRPr="00891AF8" w:rsidRDefault="00891AF8" w:rsidP="00414F83">
      <w:pPr>
        <w:ind w:left="-709" w:firstLine="708"/>
        <w:jc w:val="both"/>
        <w:rPr>
          <w:sz w:val="28"/>
        </w:rPr>
      </w:pPr>
      <w:r w:rsidRPr="00891AF8">
        <w:rPr>
          <w:sz w:val="28"/>
        </w:rPr>
        <w:t xml:space="preserve">Ответ на письменное обращение направляется в письменном виде по почтовому адресу, указанному в обращении или иным способом, указанным в письменном обращении заявителя. </w:t>
      </w:r>
    </w:p>
    <w:p w:rsidR="00891AF8" w:rsidRPr="00891AF8" w:rsidRDefault="00891AF8" w:rsidP="00414F83">
      <w:pPr>
        <w:ind w:left="-709" w:firstLine="708"/>
        <w:jc w:val="both"/>
        <w:rPr>
          <w:sz w:val="28"/>
        </w:rPr>
      </w:pPr>
      <w:r w:rsidRPr="00891AF8">
        <w:rPr>
          <w:sz w:val="28"/>
        </w:rPr>
        <w:t xml:space="preserve">Публичное письменное информирование осуществляется путем публикации информационных материалов в </w:t>
      </w:r>
      <w:r w:rsidR="00414F83" w:rsidRPr="00822424">
        <w:rPr>
          <w:sz w:val="28"/>
          <w:szCs w:val="28"/>
        </w:rPr>
        <w:t>Информационном вестнике Слободского сельского поселения</w:t>
      </w:r>
      <w:r w:rsidRPr="00891AF8">
        <w:rPr>
          <w:sz w:val="28"/>
        </w:rPr>
        <w:t xml:space="preserve"> и на официальном сайте Администрации поселения (</w:t>
      </w:r>
      <w:hyperlink r:id="rId15" w:history="1">
        <w:r w:rsidR="004C64A7" w:rsidRPr="005B7D12">
          <w:rPr>
            <w:rStyle w:val="af1"/>
            <w:sz w:val="28"/>
          </w:rPr>
          <w:t>http://слободское-адм.рф/</w:t>
        </w:r>
      </w:hyperlink>
      <w:r w:rsidRPr="00891AF8">
        <w:rPr>
          <w:sz w:val="28"/>
        </w:rPr>
        <w:t>).</w:t>
      </w:r>
    </w:p>
    <w:p w:rsidR="00891AF8" w:rsidRPr="00891AF8" w:rsidRDefault="00891AF8" w:rsidP="00414F83">
      <w:pPr>
        <w:ind w:left="-709" w:firstLine="708"/>
        <w:jc w:val="both"/>
        <w:rPr>
          <w:sz w:val="28"/>
        </w:rPr>
      </w:pPr>
      <w:r w:rsidRPr="00891AF8">
        <w:rPr>
          <w:sz w:val="28"/>
        </w:rPr>
        <w:t>Рассмотрение письменных обращений юридических лиц по вопросам предоставления муниципальной услуги осуществляется в порядке, аналогичном для рассмотрения обращений граждан.</w:t>
      </w:r>
      <w:bookmarkStart w:id="1" w:name="sub_1002"/>
      <w:r w:rsidRPr="00891AF8">
        <w:rPr>
          <w:sz w:val="28"/>
        </w:rPr>
        <w:t xml:space="preserve"> </w:t>
      </w:r>
    </w:p>
    <w:p w:rsidR="00891AF8" w:rsidRPr="00891AF8" w:rsidRDefault="00891AF8" w:rsidP="00414F83">
      <w:pPr>
        <w:ind w:left="-709" w:firstLine="708"/>
        <w:jc w:val="both"/>
        <w:rPr>
          <w:sz w:val="28"/>
        </w:rPr>
      </w:pPr>
      <w:r w:rsidRPr="00891AF8">
        <w:rPr>
          <w:sz w:val="28"/>
        </w:rPr>
        <w:t>Размещение визуальной, текстовой и иной информации о порядке предоставления муниципальной услуги в помещениях Департамента, а также на едином и региональном порталах и официальном сайте должно соответствовать требованиям, указанным в пункте 1.4. Административного регламента.</w:t>
      </w:r>
    </w:p>
    <w:p w:rsidR="00891AF8" w:rsidRPr="00891AF8" w:rsidRDefault="00891AF8" w:rsidP="004C64A7">
      <w:pPr>
        <w:ind w:left="-709" w:firstLine="708"/>
        <w:jc w:val="both"/>
        <w:rPr>
          <w:sz w:val="28"/>
          <w:lang w:eastAsia="en-US"/>
        </w:rPr>
      </w:pPr>
      <w:r w:rsidRPr="00891AF8">
        <w:rPr>
          <w:sz w:val="28"/>
          <w:lang w:eastAsia="en-US"/>
        </w:rPr>
        <w:t>1.6.</w:t>
      </w:r>
      <w:r w:rsidRPr="00891AF8">
        <w:rPr>
          <w:sz w:val="28"/>
          <w:lang w:eastAsia="en-US"/>
        </w:rPr>
        <w:tab/>
        <w:t>Муниципальная услуга может предоставляться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многофункциональный центр, МФЦ).</w:t>
      </w:r>
    </w:p>
    <w:p w:rsidR="00891AF8" w:rsidRPr="00891AF8" w:rsidRDefault="00891AF8" w:rsidP="004C64A7">
      <w:pPr>
        <w:ind w:left="-709" w:firstLine="708"/>
        <w:jc w:val="both"/>
        <w:rPr>
          <w:sz w:val="28"/>
          <w:lang w:eastAsia="en-US"/>
        </w:rPr>
      </w:pPr>
      <w:r w:rsidRPr="00891AF8">
        <w:rPr>
          <w:sz w:val="28"/>
          <w:lang w:eastAsia="en-US"/>
        </w:rPr>
        <w:t>Местонахождение: Ярославская область, г. Углич, ул. Никонова, д. 21.</w:t>
      </w:r>
    </w:p>
    <w:p w:rsidR="00891AF8" w:rsidRPr="00891AF8" w:rsidRDefault="00891AF8" w:rsidP="004C64A7">
      <w:pPr>
        <w:ind w:left="-709" w:firstLine="708"/>
        <w:jc w:val="both"/>
        <w:rPr>
          <w:sz w:val="28"/>
          <w:lang w:eastAsia="en-US"/>
        </w:rPr>
      </w:pPr>
      <w:proofErr w:type="gramStart"/>
      <w:r w:rsidRPr="00891AF8">
        <w:rPr>
          <w:sz w:val="28"/>
          <w:lang w:eastAsia="en-US"/>
        </w:rPr>
        <w:t>Почтовый адрес: 152613, Ярославская область, г. Углич, ул. Никонова, д.21.</w:t>
      </w:r>
      <w:proofErr w:type="gramEnd"/>
    </w:p>
    <w:p w:rsidR="00891AF8" w:rsidRPr="00891AF8" w:rsidRDefault="00891AF8" w:rsidP="004C64A7">
      <w:pPr>
        <w:ind w:left="-709" w:firstLine="708"/>
        <w:jc w:val="both"/>
        <w:rPr>
          <w:sz w:val="28"/>
          <w:lang w:eastAsia="en-US"/>
        </w:rPr>
      </w:pPr>
      <w:r w:rsidRPr="00891AF8">
        <w:rPr>
          <w:sz w:val="28"/>
          <w:lang w:eastAsia="en-US"/>
        </w:rPr>
        <w:t>График работы, в том числе информирование и консультирование заявителей о порядке предоставления муниципальной услуги:</w:t>
      </w:r>
    </w:p>
    <w:p w:rsidR="00891AF8" w:rsidRPr="00891AF8" w:rsidRDefault="00891AF8" w:rsidP="004C64A7">
      <w:pPr>
        <w:ind w:left="-709" w:firstLine="708"/>
        <w:jc w:val="both"/>
        <w:rPr>
          <w:sz w:val="28"/>
          <w:lang w:eastAsia="en-US"/>
        </w:rPr>
      </w:pPr>
      <w:r w:rsidRPr="00891AF8">
        <w:rPr>
          <w:sz w:val="28"/>
          <w:lang w:eastAsia="en-US"/>
        </w:rPr>
        <w:t>-</w:t>
      </w:r>
      <w:r w:rsidRPr="00891AF8">
        <w:rPr>
          <w:sz w:val="28"/>
          <w:lang w:eastAsia="en-US"/>
        </w:rPr>
        <w:tab/>
        <w:t>понедельник, среда, четверг, пятница, суббота: с 08:00 до 18:00;</w:t>
      </w:r>
    </w:p>
    <w:p w:rsidR="00891AF8" w:rsidRPr="00891AF8" w:rsidRDefault="00891AF8" w:rsidP="004C64A7">
      <w:pPr>
        <w:ind w:left="-709" w:firstLine="708"/>
        <w:jc w:val="both"/>
        <w:rPr>
          <w:sz w:val="28"/>
          <w:lang w:eastAsia="en-US"/>
        </w:rPr>
      </w:pPr>
      <w:r w:rsidRPr="00891AF8">
        <w:rPr>
          <w:sz w:val="28"/>
          <w:lang w:eastAsia="en-US"/>
        </w:rPr>
        <w:t>-</w:t>
      </w:r>
      <w:r w:rsidRPr="00891AF8">
        <w:rPr>
          <w:sz w:val="28"/>
          <w:lang w:eastAsia="en-US"/>
        </w:rPr>
        <w:tab/>
        <w:t>вторник: с 10:00 до 20:00;</w:t>
      </w:r>
    </w:p>
    <w:p w:rsidR="00891AF8" w:rsidRPr="00891AF8" w:rsidRDefault="00891AF8" w:rsidP="004C64A7">
      <w:pPr>
        <w:ind w:left="-709" w:firstLine="708"/>
        <w:jc w:val="both"/>
        <w:rPr>
          <w:sz w:val="28"/>
          <w:lang w:eastAsia="en-US"/>
        </w:rPr>
      </w:pPr>
      <w:r w:rsidRPr="00891AF8">
        <w:rPr>
          <w:sz w:val="28"/>
          <w:lang w:eastAsia="en-US"/>
        </w:rPr>
        <w:t>-</w:t>
      </w:r>
      <w:r w:rsidRPr="00891AF8">
        <w:rPr>
          <w:sz w:val="28"/>
          <w:lang w:eastAsia="en-US"/>
        </w:rPr>
        <w:tab/>
        <w:t>воскресенье – выходной день.</w:t>
      </w:r>
    </w:p>
    <w:p w:rsidR="00891AF8" w:rsidRPr="00891AF8" w:rsidRDefault="00891AF8" w:rsidP="004C64A7">
      <w:pPr>
        <w:ind w:left="-709" w:firstLine="708"/>
        <w:jc w:val="both"/>
        <w:rPr>
          <w:sz w:val="28"/>
          <w:lang w:eastAsia="en-US"/>
        </w:rPr>
      </w:pPr>
      <w:r w:rsidRPr="00891AF8">
        <w:rPr>
          <w:sz w:val="28"/>
          <w:lang w:eastAsia="en-US"/>
        </w:rPr>
        <w:lastRenderedPageBreak/>
        <w:t>Справочные телефоны: (48532) 5-32-49, 5-34-81.</w:t>
      </w:r>
    </w:p>
    <w:p w:rsidR="00891AF8" w:rsidRPr="00891AF8" w:rsidRDefault="00891AF8" w:rsidP="004C64A7">
      <w:pPr>
        <w:ind w:left="-709" w:firstLine="708"/>
        <w:jc w:val="both"/>
        <w:rPr>
          <w:sz w:val="28"/>
          <w:lang w:eastAsia="en-US"/>
        </w:rPr>
      </w:pPr>
      <w:r w:rsidRPr="00891AF8">
        <w:rPr>
          <w:sz w:val="28"/>
          <w:lang w:eastAsia="en-US"/>
        </w:rPr>
        <w:t>Адрес сайта МФЦ в информационно-телекоммуникационной сети «Интернет»: http://mfc76.ru.</w:t>
      </w:r>
    </w:p>
    <w:p w:rsidR="00891AF8" w:rsidRPr="00891AF8" w:rsidRDefault="00891AF8" w:rsidP="004C64A7">
      <w:pPr>
        <w:ind w:left="-709" w:firstLine="708"/>
        <w:jc w:val="both"/>
        <w:rPr>
          <w:sz w:val="28"/>
          <w:lang w:eastAsia="en-US"/>
        </w:rPr>
      </w:pPr>
      <w:r w:rsidRPr="00891AF8">
        <w:rPr>
          <w:sz w:val="28"/>
          <w:lang w:eastAsia="en-US"/>
        </w:rPr>
        <w:t>Адрес электронной почты МФЦ: mfc@mfc76.ru.</w:t>
      </w:r>
    </w:p>
    <w:p w:rsidR="00891AF8" w:rsidRPr="00891AF8" w:rsidRDefault="00891AF8" w:rsidP="004C64A7">
      <w:pPr>
        <w:ind w:left="-709" w:firstLine="708"/>
        <w:jc w:val="both"/>
        <w:rPr>
          <w:sz w:val="28"/>
          <w:lang w:eastAsia="en-US"/>
        </w:rPr>
      </w:pPr>
      <w:r w:rsidRPr="00891AF8">
        <w:rPr>
          <w:sz w:val="28"/>
          <w:lang w:eastAsia="en-US"/>
        </w:rPr>
        <w:t>Информация о филиалах многофункционального центра размещена на сайте многофункционального центра.</w:t>
      </w:r>
    </w:p>
    <w:p w:rsidR="00891AF8" w:rsidRPr="00891AF8" w:rsidRDefault="00891AF8" w:rsidP="004C64A7">
      <w:pPr>
        <w:ind w:left="-709" w:firstLine="708"/>
        <w:jc w:val="both"/>
        <w:rPr>
          <w:sz w:val="28"/>
          <w:lang w:eastAsia="en-US"/>
        </w:rPr>
      </w:pPr>
      <w:r w:rsidRPr="00891AF8">
        <w:rPr>
          <w:sz w:val="28"/>
        </w:rPr>
        <w:t xml:space="preserve"> </w:t>
      </w:r>
      <w:r w:rsidRPr="00891AF8">
        <w:rPr>
          <w:sz w:val="28"/>
          <w:lang w:eastAsia="en-US"/>
        </w:rPr>
        <w:t>1.7. Порядок информирования о предоставлении муниципальной услуги.</w:t>
      </w:r>
    </w:p>
    <w:p w:rsidR="00891AF8" w:rsidRPr="00891AF8" w:rsidRDefault="00891AF8" w:rsidP="004C64A7">
      <w:pPr>
        <w:ind w:left="-709" w:firstLine="708"/>
        <w:jc w:val="both"/>
        <w:rPr>
          <w:sz w:val="28"/>
          <w:lang w:eastAsia="en-US"/>
        </w:rPr>
      </w:pPr>
      <w:r w:rsidRPr="00891AF8">
        <w:rPr>
          <w:sz w:val="28"/>
          <w:lang w:eastAsia="en-US"/>
        </w:rPr>
        <w:t xml:space="preserve">     1.7.1. Информирование о предоставлении муниципальной услуги осуществляется по следующим вопросам:</w:t>
      </w:r>
    </w:p>
    <w:p w:rsidR="00891AF8" w:rsidRPr="00891AF8" w:rsidRDefault="00891AF8" w:rsidP="004C64A7">
      <w:pPr>
        <w:ind w:left="-709" w:firstLine="708"/>
        <w:jc w:val="both"/>
        <w:rPr>
          <w:sz w:val="28"/>
          <w:lang w:eastAsia="en-US"/>
        </w:rPr>
      </w:pPr>
      <w:r w:rsidRPr="00891AF8">
        <w:rPr>
          <w:sz w:val="28"/>
          <w:lang w:eastAsia="en-US"/>
        </w:rPr>
        <w:t>- место нахождения Уполномоченного органа, его структурных подразделений, МФЦ;</w:t>
      </w:r>
    </w:p>
    <w:p w:rsidR="00891AF8" w:rsidRPr="00891AF8" w:rsidRDefault="00891AF8" w:rsidP="004C64A7">
      <w:pPr>
        <w:ind w:left="-709" w:firstLine="708"/>
        <w:jc w:val="both"/>
        <w:rPr>
          <w:sz w:val="28"/>
          <w:lang w:eastAsia="en-US"/>
        </w:rPr>
      </w:pPr>
      <w:r w:rsidRPr="00891AF8">
        <w:rPr>
          <w:sz w:val="28"/>
          <w:lang w:eastAsia="en-US"/>
        </w:rPr>
        <w:t xml:space="preserve">- 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891AF8" w:rsidRPr="004C64A7" w:rsidRDefault="00891AF8" w:rsidP="004C64A7">
      <w:pPr>
        <w:ind w:left="-709" w:firstLine="708"/>
        <w:jc w:val="both"/>
        <w:rPr>
          <w:sz w:val="28"/>
          <w:lang w:eastAsia="en-US"/>
        </w:rPr>
      </w:pPr>
      <w:r w:rsidRPr="00891AF8">
        <w:rPr>
          <w:sz w:val="28"/>
          <w:lang w:eastAsia="en-US"/>
        </w:rPr>
        <w:t>- график работы Уполномоченного органа, МФЦ;</w:t>
      </w:r>
    </w:p>
    <w:p w:rsidR="00891AF8" w:rsidRPr="00891AF8" w:rsidRDefault="00891AF8" w:rsidP="004C64A7">
      <w:pPr>
        <w:ind w:left="-709" w:firstLine="708"/>
        <w:jc w:val="both"/>
        <w:rPr>
          <w:sz w:val="28"/>
          <w:lang w:eastAsia="en-US"/>
        </w:rPr>
      </w:pPr>
      <w:r w:rsidRPr="00891AF8">
        <w:rPr>
          <w:sz w:val="28"/>
          <w:lang w:eastAsia="en-US"/>
        </w:rPr>
        <w:t>- адрес сайта в сети «Интернет» Уполномоченного органа, МФЦ;</w:t>
      </w:r>
    </w:p>
    <w:p w:rsidR="00891AF8" w:rsidRPr="00891AF8" w:rsidRDefault="00891AF8" w:rsidP="004C64A7">
      <w:pPr>
        <w:ind w:left="-709" w:firstLine="708"/>
        <w:jc w:val="both"/>
        <w:rPr>
          <w:sz w:val="28"/>
          <w:lang w:eastAsia="en-US"/>
        </w:rPr>
      </w:pPr>
      <w:r w:rsidRPr="00891AF8">
        <w:rPr>
          <w:sz w:val="28"/>
          <w:lang w:eastAsia="en-US"/>
        </w:rPr>
        <w:t>- адрес электронной почты Уполномоченного органа, МФЦ;</w:t>
      </w:r>
    </w:p>
    <w:p w:rsidR="00891AF8" w:rsidRPr="00891AF8" w:rsidRDefault="00891AF8" w:rsidP="004C64A7">
      <w:pPr>
        <w:ind w:left="-709" w:firstLine="708"/>
        <w:jc w:val="both"/>
        <w:rPr>
          <w:sz w:val="28"/>
          <w:lang w:eastAsia="en-US"/>
        </w:rPr>
      </w:pPr>
      <w:r w:rsidRPr="00891AF8">
        <w:rPr>
          <w:sz w:val="28"/>
          <w:lang w:eastAsia="en-US"/>
        </w:rPr>
        <w:t>-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891AF8" w:rsidRPr="00891AF8" w:rsidRDefault="00891AF8" w:rsidP="004C64A7">
      <w:pPr>
        <w:ind w:left="-709" w:firstLine="708"/>
        <w:jc w:val="both"/>
        <w:rPr>
          <w:sz w:val="28"/>
          <w:lang w:eastAsia="en-US"/>
        </w:rPr>
      </w:pPr>
      <w:r w:rsidRPr="00891AF8">
        <w:rPr>
          <w:sz w:val="28"/>
          <w:lang w:eastAsia="en-US"/>
        </w:rPr>
        <w:t>- ход предоставления муниципальной услуги;</w:t>
      </w:r>
    </w:p>
    <w:p w:rsidR="00891AF8" w:rsidRPr="00891AF8" w:rsidRDefault="00891AF8" w:rsidP="004C64A7">
      <w:pPr>
        <w:ind w:left="-709" w:firstLine="708"/>
        <w:jc w:val="both"/>
        <w:rPr>
          <w:sz w:val="28"/>
          <w:lang w:eastAsia="en-US"/>
        </w:rPr>
      </w:pPr>
      <w:r w:rsidRPr="00891AF8">
        <w:rPr>
          <w:sz w:val="28"/>
          <w:lang w:eastAsia="en-US"/>
        </w:rPr>
        <w:t>- административные процедуры предоставления муниципальной услуги;</w:t>
      </w:r>
    </w:p>
    <w:p w:rsidR="00891AF8" w:rsidRPr="00891AF8" w:rsidRDefault="00891AF8" w:rsidP="004C64A7">
      <w:pPr>
        <w:ind w:left="-709" w:firstLine="708"/>
        <w:jc w:val="both"/>
        <w:rPr>
          <w:sz w:val="28"/>
          <w:lang w:eastAsia="en-US"/>
        </w:rPr>
      </w:pPr>
      <w:r w:rsidRPr="00891AF8">
        <w:rPr>
          <w:sz w:val="28"/>
          <w:lang w:eastAsia="en-US"/>
        </w:rPr>
        <w:t>- срок предоставления муниципальной услуги;</w:t>
      </w:r>
    </w:p>
    <w:p w:rsidR="00891AF8" w:rsidRPr="00891AF8" w:rsidRDefault="00891AF8" w:rsidP="004C64A7">
      <w:pPr>
        <w:ind w:left="-709" w:firstLine="708"/>
        <w:jc w:val="both"/>
        <w:rPr>
          <w:sz w:val="28"/>
          <w:lang w:eastAsia="en-US"/>
        </w:rPr>
      </w:pPr>
      <w:r w:rsidRPr="00891AF8">
        <w:rPr>
          <w:sz w:val="28"/>
          <w:lang w:eastAsia="en-US"/>
        </w:rPr>
        <w:t xml:space="preserve">- порядок и формы </w:t>
      </w:r>
      <w:proofErr w:type="gramStart"/>
      <w:r w:rsidRPr="00891AF8">
        <w:rPr>
          <w:sz w:val="28"/>
          <w:lang w:eastAsia="en-US"/>
        </w:rPr>
        <w:t>контроля за</w:t>
      </w:r>
      <w:proofErr w:type="gramEnd"/>
      <w:r w:rsidRPr="00891AF8">
        <w:rPr>
          <w:sz w:val="28"/>
          <w:lang w:eastAsia="en-US"/>
        </w:rPr>
        <w:t xml:space="preserve"> предоставлением муниципальной услуги;</w:t>
      </w:r>
    </w:p>
    <w:p w:rsidR="00891AF8" w:rsidRPr="00891AF8" w:rsidRDefault="00891AF8" w:rsidP="004C64A7">
      <w:pPr>
        <w:ind w:left="-709" w:firstLine="708"/>
        <w:jc w:val="both"/>
        <w:rPr>
          <w:sz w:val="28"/>
          <w:lang w:eastAsia="en-US"/>
        </w:rPr>
      </w:pPr>
      <w:r w:rsidRPr="00891AF8">
        <w:rPr>
          <w:sz w:val="28"/>
          <w:lang w:eastAsia="en-US"/>
        </w:rPr>
        <w:t>- основания для отказа в предоставлении муниципальной услуги;</w:t>
      </w:r>
    </w:p>
    <w:p w:rsidR="00891AF8" w:rsidRPr="00891AF8" w:rsidRDefault="00891AF8" w:rsidP="004C64A7">
      <w:pPr>
        <w:ind w:left="-709" w:firstLine="708"/>
        <w:jc w:val="both"/>
        <w:rPr>
          <w:sz w:val="28"/>
          <w:lang w:eastAsia="en-US"/>
        </w:rPr>
      </w:pPr>
      <w:r w:rsidRPr="00891AF8">
        <w:rPr>
          <w:sz w:val="28"/>
          <w:lang w:eastAsia="en-US"/>
        </w:rPr>
        <w:t>- 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891AF8" w:rsidRPr="00891AF8" w:rsidRDefault="00891AF8" w:rsidP="004C64A7">
      <w:pPr>
        <w:ind w:left="-709" w:firstLine="708"/>
        <w:jc w:val="both"/>
        <w:rPr>
          <w:sz w:val="28"/>
          <w:lang w:eastAsia="en-US"/>
        </w:rPr>
      </w:pPr>
      <w:r w:rsidRPr="00891AF8">
        <w:rPr>
          <w:sz w:val="28"/>
          <w:lang w:eastAsia="en-US"/>
        </w:rPr>
        <w:t>- 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891AF8" w:rsidRPr="00891AF8" w:rsidRDefault="00891AF8" w:rsidP="004C64A7">
      <w:pPr>
        <w:ind w:left="-709" w:firstLine="708"/>
        <w:jc w:val="both"/>
        <w:rPr>
          <w:sz w:val="28"/>
          <w:lang w:eastAsia="en-US"/>
        </w:rPr>
      </w:pPr>
      <w:r w:rsidRPr="00891AF8">
        <w:rPr>
          <w:sz w:val="28"/>
          <w:lang w:eastAsia="en-US"/>
        </w:rPr>
        <w:t xml:space="preserve">     1.7.2.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891AF8" w:rsidRPr="00891AF8" w:rsidRDefault="00891AF8" w:rsidP="004C64A7">
      <w:pPr>
        <w:ind w:left="-709" w:firstLine="708"/>
        <w:jc w:val="both"/>
        <w:rPr>
          <w:sz w:val="28"/>
          <w:lang w:eastAsia="en-US"/>
        </w:rPr>
      </w:pPr>
      <w:r w:rsidRPr="00891AF8">
        <w:rPr>
          <w:sz w:val="28"/>
          <w:lang w:eastAsia="en-US"/>
        </w:rPr>
        <w:t xml:space="preserve">     Информирование проводится на русском языке в форме: индивидуального и публичного информирования.</w:t>
      </w:r>
    </w:p>
    <w:p w:rsidR="00891AF8" w:rsidRPr="00891AF8" w:rsidRDefault="00891AF8" w:rsidP="004C64A7">
      <w:pPr>
        <w:ind w:left="-709" w:firstLine="708"/>
        <w:jc w:val="both"/>
        <w:rPr>
          <w:sz w:val="28"/>
          <w:lang w:eastAsia="en-US"/>
        </w:rPr>
      </w:pPr>
      <w:r w:rsidRPr="00891AF8">
        <w:rPr>
          <w:sz w:val="28"/>
          <w:lang w:eastAsia="en-US"/>
        </w:rPr>
        <w:t xml:space="preserve">     1.7.3.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891AF8" w:rsidRPr="00891AF8" w:rsidRDefault="00891AF8" w:rsidP="004C64A7">
      <w:pPr>
        <w:ind w:left="-709" w:firstLine="708"/>
        <w:jc w:val="both"/>
        <w:rPr>
          <w:sz w:val="28"/>
          <w:lang w:eastAsia="en-US"/>
        </w:rPr>
      </w:pPr>
      <w:r w:rsidRPr="00891AF8">
        <w:rPr>
          <w:sz w:val="28"/>
          <w:lang w:eastAsia="en-US"/>
        </w:rPr>
        <w:t xml:space="preserve">     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91AF8" w:rsidRPr="00891AF8" w:rsidRDefault="00891AF8" w:rsidP="004C64A7">
      <w:pPr>
        <w:ind w:left="-709" w:firstLine="708"/>
        <w:jc w:val="both"/>
        <w:rPr>
          <w:sz w:val="28"/>
          <w:lang w:eastAsia="en-US"/>
        </w:rPr>
      </w:pPr>
      <w:r w:rsidRPr="00891AF8">
        <w:rPr>
          <w:sz w:val="28"/>
          <w:lang w:eastAsia="en-US"/>
        </w:rPr>
        <w:t xml:space="preserve">     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w:t>
      </w:r>
      <w:r w:rsidRPr="00891AF8">
        <w:rPr>
          <w:sz w:val="28"/>
          <w:lang w:eastAsia="en-US"/>
        </w:rPr>
        <w:lastRenderedPageBreak/>
        <w:t>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891AF8" w:rsidRPr="00891AF8" w:rsidRDefault="00891AF8" w:rsidP="004C64A7">
      <w:pPr>
        <w:ind w:left="-709" w:firstLine="708"/>
        <w:jc w:val="both"/>
        <w:rPr>
          <w:sz w:val="28"/>
          <w:lang w:eastAsia="en-US"/>
        </w:rPr>
      </w:pPr>
      <w:r w:rsidRPr="00891AF8">
        <w:rPr>
          <w:sz w:val="28"/>
          <w:lang w:eastAsia="en-US"/>
        </w:rPr>
        <w:t xml:space="preserve">     В случае если предоставление информации, необходимой заявителю, не представляется возможным посредством телефона, со</w:t>
      </w:r>
      <w:r w:rsidR="002D45D0">
        <w:rPr>
          <w:sz w:val="28"/>
          <w:lang w:eastAsia="en-US"/>
        </w:rPr>
        <w:t xml:space="preserve">трудник Уполномоченного органа, </w:t>
      </w:r>
      <w:r w:rsidRPr="00891AF8">
        <w:rPr>
          <w:sz w:val="28"/>
          <w:lang w:eastAsia="en-US"/>
        </w:rPr>
        <w:t>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891AF8" w:rsidRPr="00891AF8" w:rsidRDefault="00891AF8" w:rsidP="004C64A7">
      <w:pPr>
        <w:ind w:left="-709" w:firstLine="708"/>
        <w:jc w:val="both"/>
        <w:rPr>
          <w:sz w:val="28"/>
          <w:lang w:eastAsia="en-US"/>
        </w:rPr>
      </w:pPr>
      <w:r w:rsidRPr="00891AF8">
        <w:rPr>
          <w:sz w:val="28"/>
          <w:lang w:eastAsia="en-US"/>
        </w:rPr>
        <w:t xml:space="preserve">    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891AF8" w:rsidRPr="00891AF8" w:rsidRDefault="00891AF8" w:rsidP="004C64A7">
      <w:pPr>
        <w:ind w:left="-709" w:firstLine="708"/>
        <w:jc w:val="both"/>
        <w:rPr>
          <w:sz w:val="28"/>
          <w:lang w:eastAsia="en-US"/>
        </w:rPr>
      </w:pPr>
      <w:r w:rsidRPr="00891AF8">
        <w:rPr>
          <w:sz w:val="28"/>
          <w:lang w:eastAsia="en-US"/>
        </w:rPr>
        <w:t xml:space="preserve">     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891AF8" w:rsidRPr="00891AF8" w:rsidRDefault="00891AF8" w:rsidP="004C64A7">
      <w:pPr>
        <w:ind w:left="-709" w:firstLine="708"/>
        <w:jc w:val="both"/>
        <w:rPr>
          <w:sz w:val="28"/>
          <w:lang w:eastAsia="en-US"/>
        </w:rPr>
      </w:pPr>
      <w:r w:rsidRPr="00891AF8">
        <w:rPr>
          <w:sz w:val="28"/>
          <w:lang w:eastAsia="en-US"/>
        </w:rPr>
        <w:t xml:space="preserve">     1.7.4. Индивидуальное письменное информирование осуществляется </w:t>
      </w:r>
      <w:proofErr w:type="gramStart"/>
      <w:r w:rsidRPr="00891AF8">
        <w:rPr>
          <w:sz w:val="28"/>
          <w:lang w:eastAsia="en-US"/>
        </w:rPr>
        <w:t>в виде письменного ответа на обращение заинтересованного лица в соответствии с законодательством о порядке</w:t>
      </w:r>
      <w:proofErr w:type="gramEnd"/>
      <w:r w:rsidRPr="00891AF8">
        <w:rPr>
          <w:sz w:val="28"/>
          <w:lang w:eastAsia="en-US"/>
        </w:rPr>
        <w:t xml:space="preserve"> рассмотрения обращений граждан.</w:t>
      </w:r>
    </w:p>
    <w:p w:rsidR="00891AF8" w:rsidRPr="00891AF8" w:rsidRDefault="00891AF8" w:rsidP="004C64A7">
      <w:pPr>
        <w:ind w:left="-709" w:firstLine="708"/>
        <w:jc w:val="both"/>
        <w:rPr>
          <w:sz w:val="28"/>
          <w:lang w:eastAsia="en-US"/>
        </w:rPr>
      </w:pPr>
      <w:r w:rsidRPr="00891AF8">
        <w:rPr>
          <w:sz w:val="28"/>
          <w:lang w:eastAsia="en-US"/>
        </w:rPr>
        <w:t xml:space="preserve">     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891AF8" w:rsidRPr="00891AF8" w:rsidRDefault="00891AF8" w:rsidP="004C64A7">
      <w:pPr>
        <w:ind w:left="-709" w:firstLine="708"/>
        <w:jc w:val="both"/>
        <w:rPr>
          <w:sz w:val="28"/>
          <w:lang w:eastAsia="en-US"/>
        </w:rPr>
      </w:pPr>
      <w:r w:rsidRPr="00891AF8">
        <w:rPr>
          <w:sz w:val="28"/>
          <w:lang w:eastAsia="en-US"/>
        </w:rPr>
        <w:t xml:space="preserve">     1.7.5.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891AF8" w:rsidRPr="00891AF8" w:rsidRDefault="004C64A7" w:rsidP="004C64A7">
      <w:pPr>
        <w:ind w:left="-709" w:firstLine="708"/>
        <w:jc w:val="both"/>
        <w:rPr>
          <w:sz w:val="28"/>
          <w:lang w:eastAsia="en-US"/>
        </w:rPr>
      </w:pPr>
      <w:r>
        <w:rPr>
          <w:sz w:val="28"/>
          <w:lang w:eastAsia="en-US"/>
        </w:rPr>
        <w:t xml:space="preserve">     1.7</w:t>
      </w:r>
      <w:r w:rsidR="00891AF8" w:rsidRPr="00891AF8">
        <w:rPr>
          <w:sz w:val="28"/>
          <w:lang w:eastAsia="en-US"/>
        </w:rPr>
        <w:t>.6.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891AF8" w:rsidRPr="00891AF8" w:rsidRDefault="00891AF8" w:rsidP="004C64A7">
      <w:pPr>
        <w:ind w:left="-709" w:firstLine="708"/>
        <w:jc w:val="both"/>
        <w:rPr>
          <w:sz w:val="28"/>
          <w:lang w:eastAsia="en-US"/>
        </w:rPr>
      </w:pPr>
      <w:r w:rsidRPr="00891AF8">
        <w:rPr>
          <w:sz w:val="28"/>
          <w:lang w:eastAsia="en-US"/>
        </w:rPr>
        <w:t xml:space="preserve">     </w:t>
      </w:r>
      <w:r w:rsidR="004C64A7">
        <w:rPr>
          <w:sz w:val="28"/>
          <w:lang w:eastAsia="en-US"/>
        </w:rPr>
        <w:t xml:space="preserve">- </w:t>
      </w:r>
      <w:r w:rsidRPr="00891AF8">
        <w:rPr>
          <w:sz w:val="28"/>
          <w:lang w:eastAsia="en-US"/>
        </w:rPr>
        <w:t>в средствах массовой информации;</w:t>
      </w:r>
    </w:p>
    <w:p w:rsidR="00891AF8" w:rsidRPr="00891AF8" w:rsidRDefault="00891AF8" w:rsidP="004C64A7">
      <w:pPr>
        <w:ind w:left="-709" w:firstLine="708"/>
        <w:jc w:val="both"/>
        <w:rPr>
          <w:sz w:val="28"/>
          <w:lang w:eastAsia="en-US"/>
        </w:rPr>
      </w:pPr>
      <w:r w:rsidRPr="00891AF8">
        <w:rPr>
          <w:sz w:val="28"/>
          <w:lang w:eastAsia="en-US"/>
        </w:rPr>
        <w:t xml:space="preserve">     </w:t>
      </w:r>
      <w:r w:rsidR="004C64A7">
        <w:rPr>
          <w:sz w:val="28"/>
          <w:lang w:eastAsia="en-US"/>
        </w:rPr>
        <w:t xml:space="preserve"> - </w:t>
      </w:r>
      <w:r w:rsidRPr="00891AF8">
        <w:rPr>
          <w:sz w:val="28"/>
          <w:lang w:eastAsia="en-US"/>
        </w:rPr>
        <w:t>на официальном сайте в сети Интернет;</w:t>
      </w:r>
    </w:p>
    <w:p w:rsidR="00891AF8" w:rsidRPr="00891AF8" w:rsidRDefault="00891AF8" w:rsidP="004C64A7">
      <w:pPr>
        <w:ind w:left="-709" w:firstLine="708"/>
        <w:jc w:val="both"/>
        <w:rPr>
          <w:sz w:val="28"/>
          <w:lang w:eastAsia="en-US"/>
        </w:rPr>
      </w:pPr>
      <w:r w:rsidRPr="00891AF8">
        <w:rPr>
          <w:sz w:val="28"/>
          <w:lang w:eastAsia="en-US"/>
        </w:rPr>
        <w:t xml:space="preserve">     </w:t>
      </w:r>
      <w:r w:rsidR="004C64A7">
        <w:rPr>
          <w:sz w:val="28"/>
          <w:lang w:eastAsia="en-US"/>
        </w:rPr>
        <w:t xml:space="preserve"> - </w:t>
      </w:r>
      <w:r w:rsidRPr="00891AF8">
        <w:rPr>
          <w:sz w:val="28"/>
          <w:lang w:eastAsia="en-US"/>
        </w:rPr>
        <w:t>на Региональном портале;</w:t>
      </w:r>
    </w:p>
    <w:p w:rsidR="00891AF8" w:rsidRPr="00891AF8" w:rsidRDefault="00891AF8" w:rsidP="004C64A7">
      <w:pPr>
        <w:ind w:left="-709" w:firstLine="708"/>
        <w:jc w:val="both"/>
        <w:rPr>
          <w:sz w:val="28"/>
          <w:lang w:eastAsia="en-US"/>
        </w:rPr>
      </w:pPr>
      <w:r w:rsidRPr="00891AF8">
        <w:rPr>
          <w:sz w:val="28"/>
          <w:lang w:eastAsia="en-US"/>
        </w:rPr>
        <w:t xml:space="preserve">     </w:t>
      </w:r>
      <w:r w:rsidR="004C64A7">
        <w:rPr>
          <w:sz w:val="28"/>
          <w:lang w:eastAsia="en-US"/>
        </w:rPr>
        <w:t xml:space="preserve"> - </w:t>
      </w:r>
      <w:r w:rsidRPr="00891AF8">
        <w:rPr>
          <w:sz w:val="28"/>
          <w:lang w:eastAsia="en-US"/>
        </w:rPr>
        <w:t>на информационных стендах Уполномоченного органа, МФЦ.</w:t>
      </w:r>
    </w:p>
    <w:p w:rsidR="00891AF8" w:rsidRPr="004C64A7" w:rsidRDefault="00891AF8" w:rsidP="004C64A7">
      <w:pPr>
        <w:jc w:val="center"/>
        <w:rPr>
          <w:b/>
          <w:sz w:val="28"/>
        </w:rPr>
      </w:pPr>
      <w:r w:rsidRPr="00891AF8">
        <w:rPr>
          <w:sz w:val="28"/>
          <w:lang w:eastAsia="en-US"/>
        </w:rPr>
        <w:br/>
      </w:r>
      <w:bookmarkEnd w:id="1"/>
      <w:r w:rsidR="004C64A7" w:rsidRPr="004C64A7">
        <w:rPr>
          <w:b/>
          <w:sz w:val="28"/>
        </w:rPr>
        <w:t>2</w:t>
      </w:r>
      <w:r w:rsidRPr="004C64A7">
        <w:rPr>
          <w:b/>
          <w:sz w:val="28"/>
        </w:rPr>
        <w:t>. Стандарт предоставления муниципальной услуги</w:t>
      </w:r>
    </w:p>
    <w:p w:rsidR="00891AF8" w:rsidRPr="00891AF8" w:rsidRDefault="00891AF8" w:rsidP="004C64A7">
      <w:pPr>
        <w:ind w:left="-709" w:firstLine="708"/>
        <w:jc w:val="both"/>
        <w:rPr>
          <w:sz w:val="28"/>
          <w:lang w:eastAsia="en-US"/>
        </w:rPr>
      </w:pPr>
      <w:r w:rsidRPr="004C64A7">
        <w:rPr>
          <w:sz w:val="28"/>
          <w:lang w:eastAsia="en-US"/>
        </w:rPr>
        <w:t>2.1. На</w:t>
      </w:r>
      <w:r w:rsidR="004C64A7">
        <w:rPr>
          <w:sz w:val="28"/>
          <w:lang w:eastAsia="en-US"/>
        </w:rPr>
        <w:t>именование муниципальной услуги - с</w:t>
      </w:r>
      <w:r w:rsidRPr="00891AF8">
        <w:rPr>
          <w:sz w:val="28"/>
          <w:lang w:eastAsia="en-US"/>
        </w:rPr>
        <w:t>огласование создания мест (площадок) накопления твердых коммунальных отходов.</w:t>
      </w:r>
    </w:p>
    <w:p w:rsidR="00891AF8" w:rsidRPr="004C64A7" w:rsidRDefault="00891AF8" w:rsidP="004C64A7">
      <w:pPr>
        <w:ind w:left="-709" w:firstLine="708"/>
        <w:jc w:val="both"/>
        <w:rPr>
          <w:sz w:val="28"/>
          <w:lang w:eastAsia="en-US"/>
        </w:rPr>
      </w:pPr>
      <w:r w:rsidRPr="004C64A7">
        <w:rPr>
          <w:sz w:val="28"/>
          <w:lang w:eastAsia="en-US"/>
        </w:rPr>
        <w:t>2.2. Наименование органа местного самоуправления, предоставляющего муниципальную услугу.</w:t>
      </w:r>
    </w:p>
    <w:p w:rsidR="00891AF8" w:rsidRPr="004C64A7" w:rsidRDefault="00891AF8" w:rsidP="003A483A">
      <w:pPr>
        <w:ind w:left="-709" w:firstLine="708"/>
        <w:jc w:val="both"/>
        <w:rPr>
          <w:sz w:val="28"/>
          <w:lang w:eastAsia="en-US"/>
        </w:rPr>
      </w:pPr>
      <w:bookmarkStart w:id="2" w:name="_Toc294183574"/>
      <w:r w:rsidRPr="00891AF8">
        <w:rPr>
          <w:sz w:val="28"/>
          <w:lang w:eastAsia="en-US"/>
        </w:rPr>
        <w:t xml:space="preserve">2.2.1. </w:t>
      </w:r>
      <w:r w:rsidRPr="004C64A7">
        <w:rPr>
          <w:sz w:val="28"/>
          <w:lang w:eastAsia="en-US"/>
        </w:rPr>
        <w:t>Муниципальная услуга предоставляется:</w:t>
      </w:r>
      <w:r w:rsidR="003A483A">
        <w:rPr>
          <w:sz w:val="28"/>
          <w:lang w:eastAsia="en-US"/>
        </w:rPr>
        <w:t xml:space="preserve"> </w:t>
      </w:r>
      <w:r w:rsidRPr="00891AF8">
        <w:rPr>
          <w:sz w:val="28"/>
          <w:lang w:eastAsia="en-US"/>
        </w:rPr>
        <w:t xml:space="preserve">Администрацией </w:t>
      </w:r>
      <w:r>
        <w:rPr>
          <w:sz w:val="28"/>
          <w:lang w:eastAsia="en-US"/>
        </w:rPr>
        <w:t>Слободского</w:t>
      </w:r>
      <w:r w:rsidRPr="00891AF8">
        <w:rPr>
          <w:sz w:val="28"/>
          <w:lang w:eastAsia="en-US"/>
        </w:rPr>
        <w:t xml:space="preserve"> сельского поселения </w:t>
      </w:r>
      <w:proofErr w:type="spellStart"/>
      <w:r w:rsidRPr="00891AF8">
        <w:rPr>
          <w:sz w:val="28"/>
          <w:lang w:eastAsia="en-US"/>
        </w:rPr>
        <w:t>Угличского</w:t>
      </w:r>
      <w:proofErr w:type="spellEnd"/>
      <w:r w:rsidRPr="00891AF8">
        <w:rPr>
          <w:sz w:val="28"/>
          <w:lang w:eastAsia="en-US"/>
        </w:rPr>
        <w:t xml:space="preserve"> муниципального района Ярославской области (далее - </w:t>
      </w:r>
      <w:r w:rsidR="003A483A">
        <w:rPr>
          <w:sz w:val="28"/>
          <w:lang w:eastAsia="en-US"/>
        </w:rPr>
        <w:t>Администрация</w:t>
      </w:r>
      <w:r w:rsidRPr="00891AF8">
        <w:rPr>
          <w:sz w:val="28"/>
          <w:lang w:eastAsia="en-US"/>
        </w:rPr>
        <w:t>).</w:t>
      </w:r>
    </w:p>
    <w:p w:rsidR="00891AF8" w:rsidRPr="00891AF8" w:rsidRDefault="00891AF8" w:rsidP="004C64A7">
      <w:pPr>
        <w:ind w:left="-709" w:firstLine="708"/>
        <w:jc w:val="both"/>
        <w:rPr>
          <w:sz w:val="28"/>
          <w:lang w:eastAsia="en-US"/>
        </w:rPr>
      </w:pPr>
      <w:proofErr w:type="gramStart"/>
      <w:r w:rsidRPr="00891AF8">
        <w:rPr>
          <w:sz w:val="28"/>
          <w:lang w:eastAsia="en-US"/>
        </w:rPr>
        <w:lastRenderedPageBreak/>
        <w:t>МФЦ - в части приема и (или) выдачи документов на предоставление муниципальной услуги) (при условии заключения соглашений о взаимодействии с МФЦ).</w:t>
      </w:r>
      <w:proofErr w:type="gramEnd"/>
    </w:p>
    <w:p w:rsidR="00891AF8" w:rsidRPr="00891AF8" w:rsidRDefault="00891AF8" w:rsidP="004C64A7">
      <w:pPr>
        <w:ind w:left="-709" w:firstLine="708"/>
        <w:jc w:val="both"/>
        <w:rPr>
          <w:sz w:val="28"/>
          <w:lang w:eastAsia="en-US"/>
        </w:rPr>
      </w:pPr>
      <w:r w:rsidRPr="00891AF8">
        <w:rPr>
          <w:sz w:val="28"/>
          <w:lang w:eastAsia="en-US"/>
        </w:rPr>
        <w:t xml:space="preserve"> 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rsidR="00891AF8" w:rsidRPr="004C64A7" w:rsidRDefault="00891AF8" w:rsidP="004C64A7">
      <w:pPr>
        <w:ind w:left="-709" w:firstLine="708"/>
        <w:jc w:val="both"/>
        <w:rPr>
          <w:sz w:val="28"/>
          <w:lang w:eastAsia="en-US"/>
        </w:rPr>
      </w:pPr>
      <w:r w:rsidRPr="004C64A7">
        <w:rPr>
          <w:sz w:val="28"/>
          <w:lang w:eastAsia="en-US"/>
        </w:rPr>
        <w:t>2.3. Результат предоставления муниципальной услуги.</w:t>
      </w:r>
    </w:p>
    <w:p w:rsidR="00891AF8" w:rsidRPr="00891AF8" w:rsidRDefault="00891AF8" w:rsidP="004C64A7">
      <w:pPr>
        <w:ind w:left="-709" w:firstLine="708"/>
        <w:jc w:val="both"/>
        <w:rPr>
          <w:sz w:val="28"/>
          <w:lang w:eastAsia="en-US"/>
        </w:rPr>
      </w:pPr>
      <w:r w:rsidRPr="00891AF8">
        <w:rPr>
          <w:sz w:val="28"/>
          <w:lang w:eastAsia="en-US"/>
        </w:rPr>
        <w:t>Результатом предоставления муниципальной услуги является:</w:t>
      </w:r>
    </w:p>
    <w:p w:rsidR="00891AF8" w:rsidRPr="00891AF8" w:rsidRDefault="00891AF8" w:rsidP="004C64A7">
      <w:pPr>
        <w:ind w:left="-709" w:firstLine="708"/>
        <w:jc w:val="both"/>
        <w:rPr>
          <w:sz w:val="28"/>
          <w:lang w:eastAsia="en-US"/>
        </w:rPr>
      </w:pPr>
      <w:r w:rsidRPr="00891AF8">
        <w:rPr>
          <w:sz w:val="28"/>
          <w:lang w:eastAsia="en-US"/>
        </w:rPr>
        <w:t>- решение о согласовании создания мест (площадок) накопления твердых коммунальных отходов (</w:t>
      </w:r>
      <w:r w:rsidR="003A483A">
        <w:rPr>
          <w:sz w:val="28"/>
          <w:lang w:eastAsia="en-US"/>
        </w:rPr>
        <w:t>д</w:t>
      </w:r>
      <w:r w:rsidRPr="00891AF8">
        <w:rPr>
          <w:sz w:val="28"/>
          <w:lang w:eastAsia="en-US"/>
        </w:rPr>
        <w:t>алее – согласование);</w:t>
      </w:r>
    </w:p>
    <w:p w:rsidR="00891AF8" w:rsidRPr="003A483A" w:rsidRDefault="00891AF8" w:rsidP="003A483A">
      <w:pPr>
        <w:ind w:left="-709" w:firstLine="708"/>
        <w:jc w:val="both"/>
        <w:rPr>
          <w:sz w:val="28"/>
          <w:lang w:eastAsia="en-US"/>
        </w:rPr>
      </w:pPr>
      <w:r w:rsidRPr="00891AF8">
        <w:rPr>
          <w:sz w:val="28"/>
          <w:lang w:eastAsia="en-US"/>
        </w:rPr>
        <w:t>- решение об отказе в согласовании создания мест (площадок) накопления твердых коммунальных отходов.</w:t>
      </w:r>
      <w:bookmarkEnd w:id="2"/>
    </w:p>
    <w:p w:rsidR="00891AF8" w:rsidRPr="003A483A" w:rsidRDefault="00891AF8" w:rsidP="003A483A">
      <w:pPr>
        <w:ind w:left="-709" w:firstLine="708"/>
        <w:jc w:val="both"/>
        <w:rPr>
          <w:sz w:val="28"/>
          <w:lang w:eastAsia="en-US"/>
        </w:rPr>
      </w:pPr>
      <w:r w:rsidRPr="003A483A">
        <w:rPr>
          <w:sz w:val="28"/>
          <w:lang w:eastAsia="en-US"/>
        </w:rPr>
        <w:t>2.4. Срок предоставления муниципальной услуги.</w:t>
      </w:r>
    </w:p>
    <w:p w:rsidR="003A483A" w:rsidRDefault="00891AF8" w:rsidP="003A483A">
      <w:pPr>
        <w:ind w:left="-709" w:firstLine="708"/>
        <w:jc w:val="both"/>
        <w:rPr>
          <w:sz w:val="28"/>
          <w:lang w:eastAsia="en-US"/>
        </w:rPr>
      </w:pPr>
      <w:bookmarkStart w:id="3" w:name="_Toc294183575"/>
      <w:r w:rsidRPr="00891AF8">
        <w:rPr>
          <w:sz w:val="28"/>
          <w:lang w:eastAsia="en-US"/>
        </w:rPr>
        <w:t xml:space="preserve">2.4.1. </w:t>
      </w:r>
      <w:r w:rsidRPr="003A483A">
        <w:rPr>
          <w:sz w:val="28"/>
          <w:lang w:eastAsia="en-US"/>
        </w:rPr>
        <w:t xml:space="preserve">Решение </w:t>
      </w:r>
      <w:r w:rsidRPr="00891AF8">
        <w:rPr>
          <w:sz w:val="28"/>
          <w:lang w:eastAsia="en-US"/>
        </w:rPr>
        <w:t>о согласовании создания мест (площадок) накопления твердых коммунальных отходов или решение об отказе в согласовании</w:t>
      </w:r>
      <w:r w:rsidRPr="003A483A">
        <w:rPr>
          <w:sz w:val="28"/>
          <w:lang w:eastAsia="en-US"/>
        </w:rPr>
        <w:t xml:space="preserve"> принимаются Уполномоченным органом в срок не позднее 20 (двадцати) календарных дней </w:t>
      </w:r>
      <w:proofErr w:type="gramStart"/>
      <w:r w:rsidRPr="003A483A">
        <w:rPr>
          <w:sz w:val="28"/>
          <w:lang w:eastAsia="en-US"/>
        </w:rPr>
        <w:t>с даты регистрации</w:t>
      </w:r>
      <w:proofErr w:type="gramEnd"/>
      <w:r w:rsidRPr="003A483A">
        <w:rPr>
          <w:sz w:val="28"/>
          <w:lang w:eastAsia="en-US"/>
        </w:rPr>
        <w:t xml:space="preserve"> заявления о предоставлении услуги.</w:t>
      </w:r>
    </w:p>
    <w:p w:rsidR="00891AF8" w:rsidRPr="00891AF8" w:rsidRDefault="00891AF8" w:rsidP="003A483A">
      <w:pPr>
        <w:ind w:left="-709" w:firstLine="708"/>
        <w:jc w:val="both"/>
        <w:rPr>
          <w:sz w:val="28"/>
          <w:lang w:eastAsia="en-US"/>
        </w:rPr>
      </w:pPr>
      <w:r w:rsidRPr="00891AF8">
        <w:rPr>
          <w:sz w:val="28"/>
          <w:lang w:eastAsia="en-US"/>
        </w:rP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пунктах 2.6.1, 2.7.1 настоящего административного регламента (при их наличии), </w:t>
      </w:r>
      <w:proofErr w:type="gramStart"/>
      <w:r w:rsidRPr="00891AF8">
        <w:rPr>
          <w:sz w:val="28"/>
          <w:lang w:eastAsia="en-US"/>
        </w:rPr>
        <w:t>в</w:t>
      </w:r>
      <w:proofErr w:type="gramEnd"/>
      <w:r w:rsidRPr="00891AF8">
        <w:rPr>
          <w:sz w:val="28"/>
          <w:lang w:eastAsia="en-US"/>
        </w:rPr>
        <w:t xml:space="preserve"> </w:t>
      </w:r>
      <w:proofErr w:type="gramStart"/>
      <w:r w:rsidRPr="00891AF8">
        <w:rPr>
          <w:sz w:val="28"/>
          <w:lang w:eastAsia="en-US"/>
        </w:rPr>
        <w:t>Уполномоченный</w:t>
      </w:r>
      <w:proofErr w:type="gramEnd"/>
      <w:r w:rsidRPr="00891AF8">
        <w:rPr>
          <w:sz w:val="28"/>
          <w:lang w:eastAsia="en-US"/>
        </w:rPr>
        <w:t xml:space="preserve"> орган.</w:t>
      </w:r>
    </w:p>
    <w:p w:rsidR="00891AF8" w:rsidRPr="003A483A" w:rsidRDefault="00891AF8" w:rsidP="003A483A">
      <w:pPr>
        <w:ind w:left="-709" w:firstLine="708"/>
        <w:jc w:val="both"/>
        <w:rPr>
          <w:sz w:val="28"/>
          <w:lang w:eastAsia="en-US"/>
        </w:rPr>
      </w:pPr>
      <w:r w:rsidRPr="00891AF8">
        <w:rPr>
          <w:sz w:val="28"/>
          <w:lang w:eastAsia="en-US"/>
        </w:rPr>
        <w:t xml:space="preserve">2.4.2. </w:t>
      </w:r>
      <w:r w:rsidRPr="003A483A">
        <w:rPr>
          <w:sz w:val="28"/>
          <w:lang w:eastAsia="en-US"/>
        </w:rPr>
        <w:t xml:space="preserve">Решение Уполномоченного органа о </w:t>
      </w:r>
      <w:r w:rsidRPr="00891AF8">
        <w:rPr>
          <w:sz w:val="28"/>
          <w:lang w:eastAsia="en-US"/>
        </w:rPr>
        <w:t>согласовании создания мест (площадок) накопления твердых коммунальных отходов, а также решение об отказе в согласовании</w:t>
      </w:r>
      <w:r w:rsidRPr="003A483A">
        <w:rPr>
          <w:sz w:val="28"/>
          <w:lang w:eastAsia="en-US"/>
        </w:rPr>
        <w:t xml:space="preserve"> направляются Уполномоченным органом заявителю (представителю заявителя) одним из способов, указанным в заявлении:</w:t>
      </w:r>
    </w:p>
    <w:p w:rsidR="00891AF8" w:rsidRPr="003A483A" w:rsidRDefault="00891AF8" w:rsidP="003A483A">
      <w:pPr>
        <w:ind w:left="-709" w:firstLine="708"/>
        <w:jc w:val="both"/>
        <w:rPr>
          <w:sz w:val="28"/>
          <w:lang w:eastAsia="en-US"/>
        </w:rPr>
      </w:pPr>
      <w:r w:rsidRPr="003A483A">
        <w:rPr>
          <w:sz w:val="28"/>
          <w:lang w:eastAsia="en-US"/>
        </w:rPr>
        <w:t xml:space="preserve">- в форме электронного документа с использованием информационно-телекоммуникационных сетей общего пользования не позднее одного рабочего дня со дня принятия решения </w:t>
      </w:r>
      <w:r w:rsidRPr="00891AF8">
        <w:rPr>
          <w:sz w:val="28"/>
          <w:lang w:eastAsia="en-US"/>
        </w:rPr>
        <w:t xml:space="preserve">о согласовании создания мест (площадок) накопления твердых коммунальных отходов </w:t>
      </w:r>
      <w:r w:rsidRPr="003A483A">
        <w:rPr>
          <w:sz w:val="28"/>
          <w:lang w:eastAsia="en-US"/>
        </w:rPr>
        <w:t>(об отказе в таком согласовании);</w:t>
      </w:r>
    </w:p>
    <w:p w:rsidR="00891AF8" w:rsidRPr="00891AF8" w:rsidRDefault="00891AF8" w:rsidP="003A483A">
      <w:pPr>
        <w:ind w:left="-709" w:firstLine="708"/>
        <w:jc w:val="both"/>
        <w:rPr>
          <w:sz w:val="28"/>
          <w:lang w:eastAsia="en-US"/>
        </w:rPr>
      </w:pPr>
      <w:proofErr w:type="gramStart"/>
      <w:r w:rsidRPr="003A483A">
        <w:rPr>
          <w:sz w:val="28"/>
          <w:lang w:eastAsia="en-US"/>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решения о </w:t>
      </w:r>
      <w:r w:rsidRPr="00891AF8">
        <w:rPr>
          <w:sz w:val="28"/>
          <w:lang w:eastAsia="en-US"/>
        </w:rPr>
        <w:t xml:space="preserve">согласовании создания мест (площадок) накопления твердых коммунальных отходов </w:t>
      </w:r>
      <w:r w:rsidRPr="003A483A">
        <w:rPr>
          <w:sz w:val="28"/>
          <w:lang w:eastAsia="en-US"/>
        </w:rPr>
        <w:t>(об отказе в таком согласовании) посредством почтового отправления по указанному в заявлении почтовому адресу.</w:t>
      </w:r>
      <w:proofErr w:type="gramEnd"/>
    </w:p>
    <w:p w:rsidR="00891AF8" w:rsidRPr="00891AF8" w:rsidRDefault="00891AF8" w:rsidP="003A483A">
      <w:pPr>
        <w:ind w:left="-709" w:firstLine="708"/>
        <w:jc w:val="both"/>
        <w:rPr>
          <w:sz w:val="28"/>
          <w:lang w:eastAsia="en-US"/>
        </w:rPr>
      </w:pPr>
      <w:proofErr w:type="gramStart"/>
      <w:r w:rsidRPr="003A483A">
        <w:rPr>
          <w:sz w:val="28"/>
          <w:lang w:eastAsia="en-US"/>
        </w:rPr>
        <w:t xml:space="preserve">При наличии в заявлении указания о выдаче решения </w:t>
      </w:r>
      <w:r w:rsidRPr="00891AF8">
        <w:rPr>
          <w:sz w:val="28"/>
          <w:lang w:eastAsia="en-US"/>
        </w:rPr>
        <w:t>о согласовании создания мест (площадок) накопления твердых коммунальных отходов</w:t>
      </w:r>
      <w:r w:rsidRPr="003A483A">
        <w:rPr>
          <w:sz w:val="28"/>
          <w:lang w:eastAsia="en-US"/>
        </w:rPr>
        <w:t>, решения об отказе в таком согласовании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 о</w:t>
      </w:r>
      <w:r w:rsidRPr="00891AF8">
        <w:rPr>
          <w:sz w:val="28"/>
          <w:lang w:eastAsia="en-US"/>
        </w:rPr>
        <w:t xml:space="preserve"> согласовании создания мест (площадок) накопления твердых коммунальных отходов</w:t>
      </w:r>
      <w:r w:rsidRPr="003A483A">
        <w:rPr>
          <w:sz w:val="28"/>
          <w:lang w:eastAsia="en-US"/>
        </w:rPr>
        <w:t xml:space="preserve"> (об отказе</w:t>
      </w:r>
      <w:proofErr w:type="gramEnd"/>
      <w:r w:rsidRPr="003A483A">
        <w:rPr>
          <w:sz w:val="28"/>
          <w:lang w:eastAsia="en-US"/>
        </w:rPr>
        <w:t xml:space="preserve"> в таком согласовании).</w:t>
      </w:r>
    </w:p>
    <w:bookmarkEnd w:id="3"/>
    <w:p w:rsidR="003A483A" w:rsidRDefault="00891AF8" w:rsidP="003A483A">
      <w:pPr>
        <w:ind w:left="-709" w:firstLine="708"/>
        <w:jc w:val="both"/>
        <w:rPr>
          <w:sz w:val="28"/>
          <w:lang w:eastAsia="en-US"/>
        </w:rPr>
      </w:pPr>
      <w:r w:rsidRPr="003A483A">
        <w:rPr>
          <w:sz w:val="28"/>
          <w:lang w:eastAsia="en-US"/>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rsidR="00891AF8" w:rsidRPr="00891AF8" w:rsidRDefault="00891AF8" w:rsidP="003A483A">
      <w:pPr>
        <w:ind w:left="-709" w:firstLine="708"/>
        <w:jc w:val="both"/>
        <w:rPr>
          <w:sz w:val="28"/>
          <w:lang w:eastAsia="en-US"/>
        </w:rPr>
      </w:pPr>
      <w:r w:rsidRPr="00891AF8">
        <w:rPr>
          <w:sz w:val="28"/>
        </w:rPr>
        <w:t xml:space="preserve">Предоставление муниципальной услуги осуществляется в соответствии </w:t>
      </w:r>
      <w:proofErr w:type="gramStart"/>
      <w:r w:rsidRPr="00891AF8">
        <w:rPr>
          <w:sz w:val="28"/>
        </w:rPr>
        <w:t>с</w:t>
      </w:r>
      <w:proofErr w:type="gramEnd"/>
      <w:r w:rsidRPr="00891AF8">
        <w:rPr>
          <w:sz w:val="28"/>
        </w:rPr>
        <w:t>:</w:t>
      </w:r>
    </w:p>
    <w:p w:rsidR="00891AF8" w:rsidRPr="00891AF8" w:rsidRDefault="00891AF8" w:rsidP="003A483A">
      <w:pPr>
        <w:ind w:left="-709" w:firstLine="708"/>
        <w:jc w:val="both"/>
        <w:rPr>
          <w:sz w:val="28"/>
          <w:lang w:eastAsia="en-US"/>
        </w:rPr>
      </w:pPr>
      <w:r w:rsidRPr="00891AF8">
        <w:rPr>
          <w:sz w:val="28"/>
          <w:lang w:eastAsia="en-US"/>
        </w:rPr>
        <w:t>- Конституцией Российской Федерации;</w:t>
      </w:r>
    </w:p>
    <w:p w:rsidR="00891AF8" w:rsidRPr="00891AF8" w:rsidRDefault="00891AF8" w:rsidP="003A483A">
      <w:pPr>
        <w:ind w:left="-709" w:firstLine="708"/>
        <w:jc w:val="both"/>
        <w:rPr>
          <w:sz w:val="28"/>
          <w:lang w:eastAsia="en-US"/>
        </w:rPr>
      </w:pPr>
      <w:r w:rsidRPr="00891AF8">
        <w:rPr>
          <w:sz w:val="28"/>
          <w:lang w:eastAsia="en-US"/>
        </w:rPr>
        <w:lastRenderedPageBreak/>
        <w:t>- Гражданским кодексом Российской Федерации от 30.11.1994 №51-ФЗ;</w:t>
      </w:r>
    </w:p>
    <w:p w:rsidR="00891AF8" w:rsidRPr="00891AF8" w:rsidRDefault="00891AF8" w:rsidP="003A483A">
      <w:pPr>
        <w:ind w:left="-709" w:firstLine="708"/>
        <w:jc w:val="both"/>
        <w:rPr>
          <w:sz w:val="28"/>
          <w:lang w:eastAsia="en-US"/>
        </w:rPr>
      </w:pPr>
      <w:r w:rsidRPr="00891AF8">
        <w:rPr>
          <w:sz w:val="28"/>
          <w:lang w:eastAsia="en-US"/>
        </w:rPr>
        <w:t>- Градостроительным Кодексом Российской Федерации от 29.12.2004 №190-ФЗ;</w:t>
      </w:r>
    </w:p>
    <w:p w:rsidR="00891AF8" w:rsidRPr="00891AF8" w:rsidRDefault="00891AF8" w:rsidP="003A483A">
      <w:pPr>
        <w:ind w:left="-709" w:firstLine="708"/>
        <w:jc w:val="both"/>
        <w:rPr>
          <w:sz w:val="28"/>
          <w:lang w:eastAsia="en-US"/>
        </w:rPr>
      </w:pPr>
      <w:r w:rsidRPr="00891AF8">
        <w:rPr>
          <w:sz w:val="28"/>
          <w:lang w:eastAsia="en-US"/>
        </w:rPr>
        <w:t>- Федеральным законом от 06.10.2003 № 131-ФЗ «Об общих принципах организации местного самоуправления в Российской Федерации»;</w:t>
      </w:r>
    </w:p>
    <w:p w:rsidR="00891AF8" w:rsidRPr="00891AF8" w:rsidRDefault="00891AF8" w:rsidP="003A483A">
      <w:pPr>
        <w:ind w:left="-709" w:firstLine="708"/>
        <w:jc w:val="both"/>
        <w:rPr>
          <w:sz w:val="28"/>
          <w:lang w:eastAsia="en-US"/>
        </w:rPr>
      </w:pPr>
      <w:r w:rsidRPr="00891AF8">
        <w:rPr>
          <w:sz w:val="28"/>
          <w:lang w:eastAsia="en-US"/>
        </w:rPr>
        <w:t>- Федеральным законом от 27.07.2006 № 152-ФЗ «О персональных данных»;</w:t>
      </w:r>
    </w:p>
    <w:p w:rsidR="00891AF8" w:rsidRPr="00891AF8" w:rsidRDefault="00891AF8" w:rsidP="003A483A">
      <w:pPr>
        <w:ind w:left="-709" w:firstLine="708"/>
        <w:jc w:val="both"/>
        <w:rPr>
          <w:sz w:val="28"/>
          <w:lang w:eastAsia="en-US"/>
        </w:rPr>
      </w:pPr>
      <w:r w:rsidRPr="00891AF8">
        <w:rPr>
          <w:sz w:val="28"/>
          <w:lang w:eastAsia="en-US"/>
        </w:rPr>
        <w:t>- Федеральным законом от 27.07.2010 № 210-ФЗ «Об организации предоставления государственных и муниципальных услуг»;</w:t>
      </w:r>
    </w:p>
    <w:p w:rsidR="00891AF8" w:rsidRPr="00891AF8" w:rsidRDefault="00891AF8" w:rsidP="003A483A">
      <w:pPr>
        <w:ind w:left="-709" w:firstLine="708"/>
        <w:jc w:val="both"/>
        <w:rPr>
          <w:sz w:val="28"/>
          <w:lang w:eastAsia="en-US"/>
        </w:rPr>
      </w:pPr>
      <w:r w:rsidRPr="00891AF8">
        <w:rPr>
          <w:sz w:val="28"/>
          <w:lang w:eastAsia="en-US"/>
        </w:rPr>
        <w:t>- Федеральным законом от 24.06.1998 № 89-ФЗ «Об отходах производства и потребления»;</w:t>
      </w:r>
    </w:p>
    <w:p w:rsidR="00891AF8" w:rsidRPr="00891AF8" w:rsidRDefault="00891AF8" w:rsidP="003A483A">
      <w:pPr>
        <w:ind w:left="-709" w:firstLine="708"/>
        <w:jc w:val="both"/>
        <w:rPr>
          <w:sz w:val="28"/>
          <w:lang w:eastAsia="en-US"/>
        </w:rPr>
      </w:pPr>
      <w:r w:rsidRPr="00891AF8">
        <w:rPr>
          <w:sz w:val="28"/>
          <w:lang w:eastAsia="en-US"/>
        </w:rPr>
        <w:t>- 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891AF8" w:rsidRPr="00891AF8" w:rsidRDefault="00891AF8" w:rsidP="003A483A">
      <w:pPr>
        <w:ind w:left="-709" w:firstLine="708"/>
        <w:jc w:val="both"/>
        <w:rPr>
          <w:sz w:val="28"/>
          <w:lang w:eastAsia="en-US"/>
        </w:rPr>
      </w:pPr>
      <w:r w:rsidRPr="00891AF8">
        <w:rPr>
          <w:sz w:val="28"/>
          <w:lang w:eastAsia="en-US"/>
        </w:rPr>
        <w:t xml:space="preserve">- Уставом </w:t>
      </w:r>
      <w:r>
        <w:rPr>
          <w:sz w:val="28"/>
          <w:lang w:eastAsia="en-US"/>
        </w:rPr>
        <w:t>Слободского</w:t>
      </w:r>
      <w:r w:rsidRPr="00891AF8">
        <w:rPr>
          <w:sz w:val="28"/>
          <w:lang w:eastAsia="en-US"/>
        </w:rPr>
        <w:t xml:space="preserve"> сельского поселения;</w:t>
      </w:r>
    </w:p>
    <w:p w:rsidR="00891AF8" w:rsidRPr="00891AF8" w:rsidRDefault="00891AF8" w:rsidP="003A483A">
      <w:pPr>
        <w:ind w:left="-709" w:firstLine="708"/>
        <w:jc w:val="both"/>
        <w:rPr>
          <w:sz w:val="28"/>
          <w:lang w:eastAsia="en-US"/>
        </w:rPr>
      </w:pPr>
      <w:r w:rsidRPr="00891AF8">
        <w:rPr>
          <w:sz w:val="28"/>
          <w:lang w:eastAsia="en-US"/>
        </w:rPr>
        <w:t xml:space="preserve">- </w:t>
      </w:r>
      <w:r w:rsidRPr="003A483A">
        <w:rPr>
          <w:sz w:val="28"/>
          <w:lang w:eastAsia="en-US"/>
        </w:rPr>
        <w:t>Правилами</w:t>
      </w:r>
      <w:r w:rsidRPr="00891AF8">
        <w:rPr>
          <w:sz w:val="28"/>
          <w:lang w:eastAsia="en-US"/>
        </w:rPr>
        <w:t xml:space="preserve"> благоустройства территории </w:t>
      </w:r>
      <w:r>
        <w:rPr>
          <w:sz w:val="28"/>
          <w:lang w:eastAsia="en-US"/>
        </w:rPr>
        <w:t>Слободского</w:t>
      </w:r>
      <w:r w:rsidRPr="00891AF8">
        <w:rPr>
          <w:sz w:val="28"/>
          <w:lang w:eastAsia="en-US"/>
        </w:rPr>
        <w:t xml:space="preserve"> сельского поселения, утвержденные Решением Муниципального Совета </w:t>
      </w:r>
      <w:r>
        <w:rPr>
          <w:sz w:val="28"/>
          <w:lang w:eastAsia="en-US"/>
        </w:rPr>
        <w:t>Слободского</w:t>
      </w:r>
      <w:r w:rsidRPr="00891AF8">
        <w:rPr>
          <w:sz w:val="28"/>
          <w:lang w:eastAsia="en-US"/>
        </w:rPr>
        <w:t xml:space="preserve"> сельского поселения четвертого созыва в редакции от 1</w:t>
      </w:r>
      <w:r w:rsidR="003A483A">
        <w:rPr>
          <w:sz w:val="28"/>
          <w:lang w:eastAsia="en-US"/>
        </w:rPr>
        <w:t>5</w:t>
      </w:r>
      <w:r w:rsidRPr="00891AF8">
        <w:rPr>
          <w:sz w:val="28"/>
          <w:lang w:eastAsia="en-US"/>
        </w:rPr>
        <w:t>.0</w:t>
      </w:r>
      <w:r w:rsidR="003A483A">
        <w:rPr>
          <w:sz w:val="28"/>
          <w:lang w:eastAsia="en-US"/>
        </w:rPr>
        <w:t>6</w:t>
      </w:r>
      <w:r w:rsidRPr="00891AF8">
        <w:rPr>
          <w:sz w:val="28"/>
          <w:lang w:eastAsia="en-US"/>
        </w:rPr>
        <w:t>.2018 №</w:t>
      </w:r>
      <w:r w:rsidR="003A483A">
        <w:rPr>
          <w:sz w:val="28"/>
          <w:lang w:eastAsia="en-US"/>
        </w:rPr>
        <w:t xml:space="preserve"> 14</w:t>
      </w:r>
      <w:r w:rsidRPr="00891AF8">
        <w:rPr>
          <w:sz w:val="28"/>
          <w:lang w:eastAsia="en-US"/>
        </w:rPr>
        <w:t>,</w:t>
      </w:r>
      <w:r w:rsidR="003A483A">
        <w:rPr>
          <w:sz w:val="28"/>
          <w:lang w:eastAsia="en-US"/>
        </w:rPr>
        <w:t xml:space="preserve"> с изменениями</w:t>
      </w:r>
      <w:r w:rsidRPr="003A483A">
        <w:rPr>
          <w:sz w:val="28"/>
          <w:lang w:eastAsia="en-US"/>
        </w:rPr>
        <w:t>, с последующими изменениями;</w:t>
      </w:r>
    </w:p>
    <w:p w:rsidR="00891AF8" w:rsidRPr="00891AF8" w:rsidRDefault="00891AF8" w:rsidP="003A483A">
      <w:pPr>
        <w:ind w:left="-709" w:firstLine="708"/>
        <w:jc w:val="both"/>
        <w:rPr>
          <w:sz w:val="28"/>
          <w:lang w:eastAsia="en-US"/>
        </w:rPr>
      </w:pPr>
      <w:r w:rsidRPr="00891AF8">
        <w:rPr>
          <w:sz w:val="28"/>
          <w:lang w:eastAsia="en-US"/>
        </w:rPr>
        <w:t>- настоящим административным регламентом.</w:t>
      </w:r>
    </w:p>
    <w:p w:rsidR="00891AF8" w:rsidRPr="003A483A" w:rsidRDefault="00891AF8" w:rsidP="003A483A">
      <w:pPr>
        <w:ind w:left="-709" w:firstLine="708"/>
        <w:jc w:val="both"/>
        <w:rPr>
          <w:sz w:val="28"/>
          <w:lang w:eastAsia="en-US"/>
        </w:rPr>
      </w:pPr>
      <w:r w:rsidRPr="003A483A">
        <w:rPr>
          <w:sz w:val="28"/>
          <w:lang w:eastAsia="en-US"/>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91AF8" w:rsidRPr="00891AF8" w:rsidRDefault="00891AF8" w:rsidP="004067DC">
      <w:pPr>
        <w:ind w:left="-709" w:firstLine="708"/>
        <w:jc w:val="both"/>
        <w:rPr>
          <w:sz w:val="28"/>
          <w:lang w:eastAsia="en-US"/>
        </w:rPr>
      </w:pPr>
      <w:r w:rsidRPr="00891AF8">
        <w:rPr>
          <w:sz w:val="28"/>
        </w:rPr>
        <w:t xml:space="preserve"> </w:t>
      </w:r>
      <w:r w:rsidRPr="00891AF8">
        <w:rPr>
          <w:sz w:val="28"/>
          <w:lang w:eastAsia="en-US"/>
        </w:rPr>
        <w:t xml:space="preserve">2.6.1. Для предоставления муниципальной услуги заявитель представляет (направляет): </w:t>
      </w:r>
    </w:p>
    <w:p w:rsidR="00891AF8" w:rsidRPr="00891AF8" w:rsidRDefault="00891AF8" w:rsidP="004067DC">
      <w:pPr>
        <w:ind w:left="-709" w:firstLine="708"/>
        <w:jc w:val="both"/>
        <w:rPr>
          <w:sz w:val="28"/>
          <w:lang w:eastAsia="en-US"/>
        </w:rPr>
      </w:pPr>
      <w:r w:rsidRPr="00891AF8">
        <w:rPr>
          <w:sz w:val="28"/>
          <w:lang w:eastAsia="en-US"/>
        </w:rPr>
        <w:t xml:space="preserve">а) заявление по форме, приведенной в приложении 1 к настоящему Регламенту. </w:t>
      </w:r>
    </w:p>
    <w:p w:rsidR="00891AF8" w:rsidRPr="00891AF8" w:rsidRDefault="00891AF8" w:rsidP="004067DC">
      <w:pPr>
        <w:ind w:left="-709" w:firstLine="708"/>
        <w:jc w:val="both"/>
        <w:rPr>
          <w:sz w:val="28"/>
          <w:lang w:eastAsia="en-US"/>
        </w:rPr>
      </w:pPr>
      <w:r w:rsidRPr="00891AF8">
        <w:rPr>
          <w:sz w:val="28"/>
          <w:lang w:eastAsia="en-US"/>
        </w:rPr>
        <w:t xml:space="preserve">     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891AF8" w:rsidRPr="00891AF8" w:rsidRDefault="00891AF8" w:rsidP="004067DC">
      <w:pPr>
        <w:ind w:left="-709" w:firstLine="708"/>
        <w:jc w:val="both"/>
        <w:rPr>
          <w:sz w:val="28"/>
          <w:lang w:eastAsia="en-US"/>
        </w:rPr>
      </w:pPr>
      <w:r w:rsidRPr="00891AF8">
        <w:rPr>
          <w:sz w:val="28"/>
          <w:lang w:eastAsia="en-US"/>
        </w:rPr>
        <w:t xml:space="preserve">     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891AF8">
        <w:rPr>
          <w:sz w:val="28"/>
          <w:lang w:eastAsia="en-US"/>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891AF8" w:rsidRPr="00891AF8" w:rsidRDefault="00891AF8" w:rsidP="004067DC">
      <w:pPr>
        <w:ind w:left="-709" w:firstLine="708"/>
        <w:jc w:val="both"/>
        <w:rPr>
          <w:sz w:val="28"/>
          <w:lang w:eastAsia="en-US"/>
        </w:rPr>
      </w:pPr>
      <w:r w:rsidRPr="00891AF8">
        <w:rPr>
          <w:sz w:val="28"/>
          <w:lang w:eastAsia="en-US"/>
        </w:rPr>
        <w:t xml:space="preserve">     Заявление составляется в единственном экземпляре – оригинале.</w:t>
      </w:r>
    </w:p>
    <w:p w:rsidR="00891AF8" w:rsidRPr="00891AF8" w:rsidRDefault="00891AF8" w:rsidP="004067DC">
      <w:pPr>
        <w:ind w:left="-709" w:firstLine="708"/>
        <w:jc w:val="both"/>
        <w:rPr>
          <w:sz w:val="28"/>
          <w:lang w:eastAsia="en-US"/>
        </w:rPr>
      </w:pPr>
      <w:r w:rsidRPr="00891AF8">
        <w:rPr>
          <w:sz w:val="28"/>
          <w:lang w:eastAsia="en-US"/>
        </w:rPr>
        <w:t xml:space="preserve">     Заявление подписывается заявителем либо представителем заявителя.</w:t>
      </w:r>
    </w:p>
    <w:p w:rsidR="00891AF8" w:rsidRPr="00891AF8" w:rsidRDefault="00891AF8" w:rsidP="004067DC">
      <w:pPr>
        <w:ind w:left="-709" w:firstLine="708"/>
        <w:jc w:val="both"/>
        <w:rPr>
          <w:sz w:val="28"/>
          <w:lang w:eastAsia="en-US"/>
        </w:rPr>
      </w:pPr>
      <w:r w:rsidRPr="00891AF8">
        <w:rPr>
          <w:sz w:val="28"/>
          <w:lang w:eastAsia="en-US"/>
        </w:rPr>
        <w:t xml:space="preserve">     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891AF8" w:rsidRPr="00891AF8" w:rsidRDefault="00891AF8" w:rsidP="004067DC">
      <w:pPr>
        <w:ind w:left="-709" w:firstLine="708"/>
        <w:jc w:val="both"/>
        <w:rPr>
          <w:sz w:val="28"/>
          <w:lang w:eastAsia="en-US"/>
        </w:rPr>
      </w:pPr>
      <w:r w:rsidRPr="00891AF8">
        <w:rPr>
          <w:sz w:val="28"/>
          <w:lang w:eastAsia="en-US"/>
        </w:rPr>
        <w:t>б) документ, удостоверяющий личность заявителя или представителя заявителя (при личном обращении в Уполномоченный орган (МФЦ));</w:t>
      </w:r>
    </w:p>
    <w:p w:rsidR="00891AF8" w:rsidRPr="00891AF8" w:rsidRDefault="00891AF8" w:rsidP="004067DC">
      <w:pPr>
        <w:ind w:left="-709" w:firstLine="708"/>
        <w:jc w:val="both"/>
        <w:rPr>
          <w:sz w:val="28"/>
          <w:lang w:eastAsia="en-US"/>
        </w:rPr>
      </w:pPr>
      <w:r w:rsidRPr="00891AF8">
        <w:rPr>
          <w:sz w:val="28"/>
          <w:lang w:eastAsia="en-US"/>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891AF8" w:rsidRPr="00891AF8" w:rsidRDefault="00891AF8" w:rsidP="004067DC">
      <w:pPr>
        <w:ind w:left="-709" w:firstLine="708"/>
        <w:jc w:val="both"/>
        <w:rPr>
          <w:sz w:val="28"/>
          <w:lang w:eastAsia="en-US"/>
        </w:rPr>
      </w:pPr>
      <w:r w:rsidRPr="00891AF8">
        <w:rPr>
          <w:sz w:val="28"/>
          <w:lang w:eastAsia="en-US"/>
        </w:rPr>
        <w:t xml:space="preserve">     </w:t>
      </w:r>
      <w:proofErr w:type="gramStart"/>
      <w:r w:rsidRPr="00891AF8">
        <w:rPr>
          <w:sz w:val="28"/>
          <w:lang w:eastAsia="en-US"/>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w:t>
      </w:r>
      <w:r w:rsidRPr="00891AF8">
        <w:rPr>
          <w:sz w:val="28"/>
          <w:lang w:eastAsia="en-US"/>
        </w:rPr>
        <w:lastRenderedPageBreak/>
        <w:t>или копию этого документа, заверенную печатью (при наличии) и подписью руководителя этого юридического лица;</w:t>
      </w:r>
      <w:proofErr w:type="gramEnd"/>
    </w:p>
    <w:p w:rsidR="00891AF8" w:rsidRPr="00891AF8" w:rsidRDefault="00891AF8" w:rsidP="004067DC">
      <w:pPr>
        <w:ind w:left="-709" w:firstLine="708"/>
        <w:jc w:val="both"/>
        <w:rPr>
          <w:sz w:val="28"/>
          <w:lang w:eastAsia="en-US"/>
        </w:rPr>
      </w:pPr>
      <w:r w:rsidRPr="00891AF8">
        <w:rPr>
          <w:sz w:val="28"/>
          <w:lang w:eastAsia="en-US"/>
        </w:rPr>
        <w:t>г) документы, содержащие данные о собственниках мест (площадок) накопления твердых коммунальных отходов:</w:t>
      </w:r>
    </w:p>
    <w:p w:rsidR="00891AF8" w:rsidRPr="00891AF8" w:rsidRDefault="00891AF8" w:rsidP="004067DC">
      <w:pPr>
        <w:ind w:left="-709" w:firstLine="708"/>
        <w:jc w:val="both"/>
        <w:rPr>
          <w:sz w:val="28"/>
          <w:lang w:eastAsia="en-US"/>
        </w:rPr>
      </w:pPr>
      <w:r w:rsidRPr="00891AF8">
        <w:rPr>
          <w:sz w:val="28"/>
          <w:lang w:eastAsia="en-US"/>
        </w:rPr>
        <w:t>- 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rsidR="00891AF8" w:rsidRPr="00891AF8" w:rsidRDefault="00891AF8" w:rsidP="004067DC">
      <w:pPr>
        <w:ind w:left="-709" w:firstLine="708"/>
        <w:jc w:val="both"/>
        <w:rPr>
          <w:sz w:val="28"/>
          <w:lang w:eastAsia="en-US"/>
        </w:rPr>
      </w:pPr>
      <w:r w:rsidRPr="00891AF8">
        <w:rPr>
          <w:sz w:val="28"/>
          <w:lang w:eastAsia="en-US"/>
        </w:rPr>
        <w:t xml:space="preserve"> - 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891AF8" w:rsidRPr="00891AF8" w:rsidRDefault="00891AF8" w:rsidP="004067DC">
      <w:pPr>
        <w:ind w:left="-709" w:firstLine="708"/>
        <w:jc w:val="both"/>
        <w:rPr>
          <w:sz w:val="28"/>
          <w:lang w:eastAsia="en-US"/>
        </w:rPr>
      </w:pPr>
      <w:r w:rsidRPr="00891AF8">
        <w:rPr>
          <w:sz w:val="28"/>
          <w:lang w:eastAsia="en-US"/>
        </w:rPr>
        <w:t>-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891AF8" w:rsidRPr="00891AF8" w:rsidRDefault="00891AF8" w:rsidP="004067DC">
      <w:pPr>
        <w:ind w:left="-709" w:firstLine="708"/>
        <w:jc w:val="both"/>
        <w:rPr>
          <w:sz w:val="28"/>
          <w:lang w:eastAsia="en-US"/>
        </w:rPr>
      </w:pPr>
      <w:r w:rsidRPr="00891AF8">
        <w:rPr>
          <w:sz w:val="28"/>
          <w:lang w:eastAsia="en-US"/>
        </w:rPr>
        <w:t>д) 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охранных зон, которые попадают в зону размещения объекта;</w:t>
      </w:r>
    </w:p>
    <w:p w:rsidR="00891AF8" w:rsidRPr="00891AF8" w:rsidRDefault="00891AF8" w:rsidP="004067DC">
      <w:pPr>
        <w:ind w:left="-709" w:firstLine="708"/>
        <w:jc w:val="both"/>
        <w:rPr>
          <w:sz w:val="28"/>
          <w:lang w:eastAsia="en-US"/>
        </w:rPr>
      </w:pPr>
      <w:r w:rsidRPr="00891AF8">
        <w:rPr>
          <w:sz w:val="28"/>
          <w:lang w:eastAsia="en-US"/>
        </w:rPr>
        <w:t xml:space="preserve">е)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w:t>
      </w:r>
      <w:r w:rsidRPr="004067DC">
        <w:rPr>
          <w:sz w:val="28"/>
          <w:lang w:eastAsia="en-US"/>
        </w:rPr>
        <w:t xml:space="preserve">на землях или земельных участках, находящихся в муниципальной собственности, а также государственная </w:t>
      </w:r>
      <w:proofErr w:type="gramStart"/>
      <w:r w:rsidRPr="004067DC">
        <w:rPr>
          <w:sz w:val="28"/>
          <w:lang w:eastAsia="en-US"/>
        </w:rPr>
        <w:t>собственность</w:t>
      </w:r>
      <w:proofErr w:type="gramEnd"/>
      <w:r w:rsidRPr="004067DC">
        <w:rPr>
          <w:sz w:val="28"/>
          <w:lang w:eastAsia="en-US"/>
        </w:rPr>
        <w:t xml:space="preserve"> на которые не разграничена) - для УК, ТСЖ. Для иных </w:t>
      </w:r>
      <w:r w:rsidRPr="00891AF8">
        <w:rPr>
          <w:sz w:val="28"/>
          <w:lang w:eastAsia="en-US"/>
        </w:rPr>
        <w:t>юридических лиц согласование с УК, ТСЖ (при условии размещения контейнерной площадки у МКД);</w:t>
      </w:r>
    </w:p>
    <w:p w:rsidR="00891AF8" w:rsidRPr="00891AF8" w:rsidRDefault="00891AF8" w:rsidP="004067DC">
      <w:pPr>
        <w:ind w:left="-709" w:firstLine="708"/>
        <w:jc w:val="both"/>
        <w:rPr>
          <w:sz w:val="28"/>
          <w:lang w:eastAsia="en-US"/>
        </w:rPr>
      </w:pPr>
      <w:r w:rsidRPr="00891AF8">
        <w:rPr>
          <w:sz w:val="28"/>
          <w:lang w:eastAsia="en-US"/>
        </w:rPr>
        <w:t>ж) документы, содержащие данные о нахождении места (площадки) накопления твердых коммунальных отходов: сведения об адресе и (или) географических координатах места (площадки) накопления твердых коммунальных отходов, а также схема нахождения места (площадки) накопления твердых коммунальных отходов на карте масштаба 1:2000;</w:t>
      </w:r>
    </w:p>
    <w:p w:rsidR="00891AF8" w:rsidRPr="00891AF8" w:rsidRDefault="00891AF8" w:rsidP="004067DC">
      <w:pPr>
        <w:ind w:left="-709" w:firstLine="708"/>
        <w:jc w:val="both"/>
        <w:rPr>
          <w:sz w:val="28"/>
          <w:lang w:eastAsia="en-US"/>
        </w:rPr>
      </w:pPr>
      <w:r w:rsidRPr="00891AF8">
        <w:rPr>
          <w:sz w:val="28"/>
          <w:lang w:eastAsia="en-US"/>
        </w:rPr>
        <w:t>з) документы, содержащие данные о технических характеристиках места (площадки) накопления твердых коммунальных отходов: сведения о планируемом покрытии, площади, количестве планируемых к размещению контейнеров и бункеров с указанием их объема;</w:t>
      </w:r>
    </w:p>
    <w:p w:rsidR="00891AF8" w:rsidRPr="00891AF8" w:rsidRDefault="00891AF8" w:rsidP="004067DC">
      <w:pPr>
        <w:ind w:left="-709" w:firstLine="708"/>
        <w:jc w:val="both"/>
        <w:rPr>
          <w:sz w:val="28"/>
          <w:lang w:eastAsia="en-US"/>
        </w:rPr>
      </w:pPr>
      <w:r w:rsidRPr="00891AF8">
        <w:rPr>
          <w:sz w:val="28"/>
          <w:lang w:eastAsia="en-US"/>
        </w:rPr>
        <w:t>и) документы, содержащие данные об источниках образования твердых коммунальных отходов, которые складируются в месте (на площадке) накопления твердых коммунальных отходов: сведения об объектах капитального строительства, территории, при осуществлении деятельности на которых образуются твердые коммунальные отходы, складируемые в соответствующем месте (на площадке) накопления твердых коммунальных отходов;</w:t>
      </w:r>
    </w:p>
    <w:p w:rsidR="00891AF8" w:rsidRPr="00891AF8" w:rsidRDefault="00891AF8" w:rsidP="004067DC">
      <w:pPr>
        <w:ind w:left="-709" w:firstLine="708"/>
        <w:jc w:val="both"/>
        <w:rPr>
          <w:sz w:val="28"/>
          <w:lang w:eastAsia="en-US"/>
        </w:rPr>
      </w:pPr>
      <w:r w:rsidRPr="00891AF8">
        <w:rPr>
          <w:sz w:val="28"/>
          <w:lang w:eastAsia="en-US"/>
        </w:rPr>
        <w:t>к) документы, содержащие данные из проекта по благоустройству вновь построенного объекта капитального строительства (при наличии);</w:t>
      </w:r>
    </w:p>
    <w:p w:rsidR="00891AF8" w:rsidRPr="00891AF8" w:rsidRDefault="00891AF8" w:rsidP="004067DC">
      <w:pPr>
        <w:ind w:left="-709" w:firstLine="708"/>
        <w:jc w:val="both"/>
        <w:rPr>
          <w:sz w:val="28"/>
          <w:lang w:eastAsia="en-US"/>
        </w:rPr>
      </w:pPr>
      <w:r w:rsidRPr="00891AF8">
        <w:rPr>
          <w:sz w:val="28"/>
          <w:lang w:eastAsia="en-US"/>
        </w:rPr>
        <w:t xml:space="preserve">л)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w:t>
      </w:r>
      <w:r w:rsidRPr="00891AF8">
        <w:rPr>
          <w:sz w:val="28"/>
          <w:lang w:eastAsia="en-US"/>
        </w:rPr>
        <w:lastRenderedPageBreak/>
        <w:t>накопления отходов) на землях или земельных участках, находящихся в государственной или муниципальной собственности).</w:t>
      </w:r>
    </w:p>
    <w:p w:rsidR="00891AF8" w:rsidRPr="004067DC" w:rsidRDefault="00891AF8" w:rsidP="004067DC">
      <w:pPr>
        <w:ind w:left="-709" w:firstLine="708"/>
        <w:jc w:val="both"/>
        <w:rPr>
          <w:sz w:val="28"/>
          <w:lang w:eastAsia="en-US"/>
        </w:rPr>
      </w:pPr>
      <w:r w:rsidRPr="00891AF8">
        <w:rPr>
          <w:sz w:val="28"/>
          <w:lang w:eastAsia="en-US"/>
        </w:rPr>
        <w:t xml:space="preserve">2.6.2. </w:t>
      </w:r>
      <w:r w:rsidRPr="004067DC">
        <w:rPr>
          <w:sz w:val="28"/>
          <w:lang w:eastAsia="en-US"/>
        </w:rPr>
        <w:t xml:space="preserve">Заявление направляется заявителем (представителем заявителя) </w:t>
      </w:r>
      <w:r w:rsidRPr="00891AF8">
        <w:rPr>
          <w:sz w:val="28"/>
          <w:lang w:eastAsia="en-US"/>
        </w:rPr>
        <w:t xml:space="preserve"> в Уполномоченный орган </w:t>
      </w:r>
      <w:r w:rsidRPr="004067DC">
        <w:rPr>
          <w:sz w:val="28"/>
          <w:lang w:eastAsia="en-US"/>
        </w:rPr>
        <w:t xml:space="preserve">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w:t>
      </w:r>
      <w:r w:rsidRPr="00891AF8">
        <w:rPr>
          <w:sz w:val="28"/>
          <w:lang w:eastAsia="en-US"/>
        </w:rPr>
        <w:t xml:space="preserve">с использованием Регионального портала. </w:t>
      </w:r>
    </w:p>
    <w:p w:rsidR="00891AF8" w:rsidRPr="004067DC" w:rsidRDefault="00891AF8" w:rsidP="004067DC">
      <w:pPr>
        <w:ind w:left="-709" w:firstLine="708"/>
        <w:jc w:val="both"/>
        <w:rPr>
          <w:sz w:val="28"/>
          <w:lang w:eastAsia="en-US"/>
        </w:rPr>
      </w:pPr>
      <w:r w:rsidRPr="004067DC">
        <w:rPr>
          <w:sz w:val="28"/>
          <w:lang w:eastAsia="en-US"/>
        </w:rPr>
        <w:t xml:space="preserve">     Заявление представляется заявителем (представителем заявителя) в Уполномоченный орган или МФЦ (при наличии соглашения о взаимодействии).</w:t>
      </w:r>
    </w:p>
    <w:p w:rsidR="00891AF8" w:rsidRPr="004067DC" w:rsidRDefault="00891AF8" w:rsidP="004067DC">
      <w:pPr>
        <w:ind w:left="-709" w:firstLine="708"/>
        <w:jc w:val="both"/>
        <w:rPr>
          <w:sz w:val="28"/>
          <w:lang w:eastAsia="en-US"/>
        </w:rPr>
      </w:pPr>
      <w:r w:rsidRPr="004067DC">
        <w:rPr>
          <w:sz w:val="28"/>
          <w:lang w:eastAsia="en-US"/>
        </w:rPr>
        <w:t>2.6.3.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891AF8" w:rsidRPr="004067DC" w:rsidRDefault="00891AF8" w:rsidP="004067DC">
      <w:pPr>
        <w:ind w:left="-709" w:firstLine="708"/>
        <w:jc w:val="both"/>
        <w:rPr>
          <w:sz w:val="28"/>
          <w:lang w:eastAsia="en-US"/>
        </w:rPr>
      </w:pPr>
      <w:r w:rsidRPr="004067DC">
        <w:rPr>
          <w:sz w:val="28"/>
          <w:lang w:eastAsia="en-US"/>
        </w:rPr>
        <w:t xml:space="preserve">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91AF8" w:rsidRPr="004067DC" w:rsidRDefault="00891AF8" w:rsidP="004067DC">
      <w:pPr>
        <w:ind w:left="-709" w:firstLine="708"/>
        <w:jc w:val="both"/>
        <w:rPr>
          <w:sz w:val="28"/>
          <w:lang w:eastAsia="en-US"/>
        </w:rPr>
      </w:pPr>
      <w:r w:rsidRPr="004067DC">
        <w:rPr>
          <w:sz w:val="28"/>
          <w:lang w:eastAsia="en-US"/>
        </w:rPr>
        <w:t xml:space="preserve">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4067DC" w:rsidRDefault="00891AF8" w:rsidP="004067DC">
      <w:pPr>
        <w:ind w:left="-709" w:firstLine="708"/>
        <w:jc w:val="both"/>
        <w:rPr>
          <w:sz w:val="28"/>
          <w:lang w:eastAsia="en-US"/>
        </w:rPr>
      </w:pPr>
      <w:r w:rsidRPr="00891AF8">
        <w:rPr>
          <w:sz w:val="28"/>
          <w:lang w:eastAsia="en-US"/>
        </w:rPr>
        <w:t xml:space="preserve">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891AF8" w:rsidRPr="004067DC" w:rsidRDefault="004067DC" w:rsidP="004067DC">
      <w:pPr>
        <w:ind w:left="-709" w:firstLine="708"/>
        <w:jc w:val="both"/>
        <w:rPr>
          <w:sz w:val="28"/>
          <w:lang w:eastAsia="en-US"/>
        </w:rPr>
      </w:pPr>
      <w:r>
        <w:rPr>
          <w:sz w:val="28"/>
          <w:lang w:eastAsia="en-US"/>
        </w:rPr>
        <w:t>Д</w:t>
      </w:r>
      <w:r w:rsidR="00891AF8" w:rsidRPr="004067DC">
        <w:rPr>
          <w:sz w:val="28"/>
          <w:lang w:eastAsia="en-US"/>
        </w:rPr>
        <w:t>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891AF8" w:rsidRPr="00891AF8" w:rsidRDefault="00891AF8" w:rsidP="00073968">
      <w:pPr>
        <w:ind w:left="-709" w:firstLine="708"/>
        <w:jc w:val="both"/>
        <w:rPr>
          <w:sz w:val="28"/>
          <w:lang w:eastAsia="en-US"/>
        </w:rPr>
      </w:pPr>
      <w:r w:rsidRPr="00891AF8">
        <w:rPr>
          <w:sz w:val="28"/>
          <w:lang w:eastAsia="en-US"/>
        </w:rPr>
        <w:t>Документы, указанные в пункте 2.6.1 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891AF8" w:rsidRPr="00073968" w:rsidRDefault="00891AF8" w:rsidP="00073968">
      <w:pPr>
        <w:ind w:left="-709" w:firstLine="708"/>
        <w:jc w:val="both"/>
        <w:rPr>
          <w:sz w:val="28"/>
          <w:lang w:eastAsia="en-US"/>
        </w:rPr>
      </w:pPr>
      <w:bookmarkStart w:id="4" w:name="Par76"/>
      <w:bookmarkStart w:id="5" w:name="Par77"/>
      <w:bookmarkStart w:id="6" w:name="Par83"/>
      <w:bookmarkEnd w:id="4"/>
      <w:bookmarkEnd w:id="5"/>
      <w:bookmarkEnd w:id="6"/>
      <w:r w:rsidRPr="00073968">
        <w:rPr>
          <w:sz w:val="28"/>
          <w:lang w:eastAsia="en-US"/>
        </w:rPr>
        <w:t xml:space="preserve">2.7. </w:t>
      </w:r>
      <w:proofErr w:type="gramStart"/>
      <w:r w:rsidRPr="00073968">
        <w:rPr>
          <w:sz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891AF8" w:rsidRPr="00891AF8" w:rsidRDefault="00891AF8" w:rsidP="00073968">
      <w:pPr>
        <w:ind w:left="-709" w:firstLine="708"/>
        <w:jc w:val="both"/>
        <w:rPr>
          <w:sz w:val="28"/>
          <w:lang w:eastAsia="en-US"/>
        </w:rPr>
      </w:pPr>
      <w:r w:rsidRPr="00891AF8">
        <w:rPr>
          <w:sz w:val="28"/>
          <w:lang w:eastAsia="en-US"/>
        </w:rPr>
        <w:t>2.7.1.Для предоставления муниципальной услуги ответственный сотрудник запрашивает документы (их копии или сведения, содержащиеся в них) в соответствующих муниципальных органах или подведомственных им организациях, а именно:</w:t>
      </w:r>
    </w:p>
    <w:p w:rsidR="00891AF8" w:rsidRPr="00891AF8" w:rsidRDefault="00891AF8" w:rsidP="00073968">
      <w:pPr>
        <w:ind w:left="-709" w:firstLine="708"/>
        <w:jc w:val="both"/>
        <w:rPr>
          <w:sz w:val="28"/>
          <w:lang w:eastAsia="en-US"/>
        </w:rPr>
      </w:pPr>
      <w:r w:rsidRPr="00891AF8">
        <w:rPr>
          <w:sz w:val="28"/>
          <w:lang w:eastAsia="en-US"/>
        </w:rPr>
        <w:t>а) выписка из Единого государственного реестра индивидуальных предпринимателей (в случае, если заявитель – индивидуальный предприниматель);</w:t>
      </w:r>
    </w:p>
    <w:p w:rsidR="00891AF8" w:rsidRPr="00891AF8" w:rsidRDefault="00891AF8" w:rsidP="00073968">
      <w:pPr>
        <w:ind w:left="-709" w:firstLine="708"/>
        <w:jc w:val="both"/>
        <w:rPr>
          <w:sz w:val="28"/>
          <w:lang w:eastAsia="en-US"/>
        </w:rPr>
      </w:pPr>
      <w:r w:rsidRPr="00891AF8">
        <w:rPr>
          <w:sz w:val="28"/>
          <w:lang w:eastAsia="en-US"/>
        </w:rPr>
        <w:t>б) выписка из Единого государственного реестра юридических лиц (в случае, если заявитель - юридическое лицо);</w:t>
      </w:r>
    </w:p>
    <w:p w:rsidR="00891AF8" w:rsidRPr="00891AF8" w:rsidRDefault="00891AF8" w:rsidP="00073968">
      <w:pPr>
        <w:ind w:left="-709" w:firstLine="708"/>
        <w:jc w:val="both"/>
        <w:rPr>
          <w:sz w:val="28"/>
          <w:lang w:eastAsia="en-US"/>
        </w:rPr>
      </w:pPr>
      <w:r w:rsidRPr="00891AF8">
        <w:rPr>
          <w:sz w:val="28"/>
          <w:lang w:eastAsia="en-US"/>
        </w:rPr>
        <w:lastRenderedPageBreak/>
        <w:t xml:space="preserve">в) выписка из Единого государственного реестра прав на недвижимое имущество и сделок с ним о правах на земельный участок. </w:t>
      </w:r>
    </w:p>
    <w:p w:rsidR="00891AF8" w:rsidRPr="00891AF8" w:rsidRDefault="00891AF8" w:rsidP="00073968">
      <w:pPr>
        <w:ind w:left="-709" w:firstLine="708"/>
        <w:jc w:val="both"/>
        <w:rPr>
          <w:sz w:val="28"/>
          <w:lang w:eastAsia="en-US"/>
        </w:rPr>
      </w:pPr>
      <w:r w:rsidRPr="00891AF8">
        <w:rPr>
          <w:sz w:val="28"/>
          <w:lang w:eastAsia="en-US"/>
        </w:rPr>
        <w:t xml:space="preserve">г) копия договора аренды земельных участков, заключенного в порядке, установленном действующим законодательством Российской Федерации и нормативными правовыми актами Администрации </w:t>
      </w:r>
      <w:r>
        <w:rPr>
          <w:sz w:val="28"/>
          <w:lang w:eastAsia="en-US"/>
        </w:rPr>
        <w:t>Слободского</w:t>
      </w:r>
      <w:r w:rsidRPr="00891AF8">
        <w:rPr>
          <w:sz w:val="28"/>
          <w:lang w:eastAsia="en-US"/>
        </w:rPr>
        <w:t xml:space="preserve"> сельского поселения;</w:t>
      </w:r>
    </w:p>
    <w:p w:rsidR="00891AF8" w:rsidRPr="00891AF8" w:rsidRDefault="00891AF8" w:rsidP="00073968">
      <w:pPr>
        <w:ind w:left="-709" w:firstLine="708"/>
        <w:jc w:val="both"/>
        <w:rPr>
          <w:sz w:val="28"/>
          <w:lang w:eastAsia="en-US"/>
        </w:rPr>
      </w:pPr>
      <w:r w:rsidRPr="00891AF8">
        <w:rPr>
          <w:sz w:val="28"/>
          <w:lang w:eastAsia="en-US"/>
        </w:rPr>
        <w:t>д) выписка из Единого государственного реестра прав на недвижимое имущество и сделок с ним о правах на земельный участок.</w:t>
      </w:r>
    </w:p>
    <w:p w:rsidR="00891AF8" w:rsidRPr="00891AF8" w:rsidRDefault="00891AF8" w:rsidP="00073968">
      <w:pPr>
        <w:ind w:left="-709" w:firstLine="708"/>
        <w:jc w:val="both"/>
        <w:rPr>
          <w:sz w:val="28"/>
          <w:lang w:eastAsia="en-US"/>
        </w:rPr>
      </w:pPr>
      <w:r w:rsidRPr="00891AF8">
        <w:rPr>
          <w:sz w:val="28"/>
          <w:lang w:eastAsia="en-US"/>
        </w:rPr>
        <w:t>2.7.2. Запрещено требовать от заявителя:</w:t>
      </w:r>
    </w:p>
    <w:p w:rsidR="00891AF8" w:rsidRPr="00891AF8" w:rsidRDefault="00891AF8" w:rsidP="00073968">
      <w:pPr>
        <w:ind w:left="-709" w:firstLine="708"/>
        <w:jc w:val="both"/>
        <w:rPr>
          <w:sz w:val="28"/>
          <w:lang w:eastAsia="en-US"/>
        </w:rPr>
      </w:pPr>
      <w:r w:rsidRPr="00891AF8">
        <w:rPr>
          <w:sz w:val="28"/>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073968">
        <w:rPr>
          <w:sz w:val="28"/>
          <w:lang w:eastAsia="en-US"/>
        </w:rPr>
        <w:t>муниципаль</w:t>
      </w:r>
      <w:r w:rsidRPr="00891AF8">
        <w:rPr>
          <w:sz w:val="28"/>
          <w:lang w:eastAsia="en-US"/>
        </w:rPr>
        <w:t>ной услуги;</w:t>
      </w:r>
    </w:p>
    <w:p w:rsidR="00891AF8" w:rsidRPr="00891AF8" w:rsidRDefault="00891AF8" w:rsidP="00073968">
      <w:pPr>
        <w:ind w:left="-709" w:firstLine="708"/>
        <w:jc w:val="both"/>
        <w:rPr>
          <w:sz w:val="28"/>
          <w:lang w:eastAsia="en-US"/>
        </w:rPr>
      </w:pPr>
      <w:proofErr w:type="gramStart"/>
      <w:r w:rsidRPr="00891AF8">
        <w:rPr>
          <w:sz w:val="28"/>
          <w:lang w:eastAsia="en-US"/>
        </w:rPr>
        <w:t xml:space="preserve">-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anchor="dst100010" w:history="1">
        <w:r w:rsidRPr="00073968">
          <w:rPr>
            <w:sz w:val="28"/>
            <w:lang w:eastAsia="en-US"/>
          </w:rPr>
          <w:t>частью 1 статьи 1</w:t>
        </w:r>
      </w:hyperlink>
      <w:r w:rsidRPr="00891AF8">
        <w:rPr>
          <w:sz w:val="28"/>
          <w:lang w:eastAsia="en-US"/>
        </w:rPr>
        <w:t xml:space="preserve"> Федерального закона от 27 июля</w:t>
      </w:r>
      <w:proofErr w:type="gramEnd"/>
      <w:r w:rsidRPr="00891AF8">
        <w:rPr>
          <w:sz w:val="28"/>
          <w:lang w:eastAsia="en-US"/>
        </w:rPr>
        <w:t xml:space="preserve"> </w:t>
      </w:r>
      <w:proofErr w:type="gramStart"/>
      <w:r w:rsidRPr="00891AF8">
        <w:rPr>
          <w:sz w:val="28"/>
          <w:lang w:eastAsia="en-US"/>
        </w:rPr>
        <w:t xml:space="preserve">2010 года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определенной </w:t>
      </w:r>
      <w:hyperlink r:id="rId17" w:anchor="dst43" w:history="1">
        <w:r w:rsidRPr="00073968">
          <w:rPr>
            <w:sz w:val="28"/>
            <w:lang w:eastAsia="en-US"/>
          </w:rPr>
          <w:t>частью 6</w:t>
        </w:r>
      </w:hyperlink>
      <w:r w:rsidRPr="00891AF8">
        <w:rPr>
          <w:sz w:val="28"/>
          <w:lang w:eastAsia="en-US"/>
        </w:rPr>
        <w:t xml:space="preserve"> статьи 7 Федерального закона от 27 июля 2010 года №210-ФЗ.</w:t>
      </w:r>
      <w:proofErr w:type="gramEnd"/>
      <w:r w:rsidRPr="00891AF8">
        <w:rPr>
          <w:sz w:val="28"/>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91AF8" w:rsidRPr="00891AF8" w:rsidRDefault="00891AF8" w:rsidP="00073968">
      <w:pPr>
        <w:ind w:left="-709" w:firstLine="708"/>
        <w:jc w:val="both"/>
        <w:rPr>
          <w:sz w:val="28"/>
          <w:lang w:eastAsia="en-US"/>
        </w:rPr>
      </w:pPr>
      <w:proofErr w:type="gramStart"/>
      <w:r w:rsidRPr="00891AF8">
        <w:rPr>
          <w:sz w:val="28"/>
          <w:lang w:eastAsia="en-US"/>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anchor="dst100056" w:history="1">
        <w:r w:rsidRPr="00073968">
          <w:rPr>
            <w:sz w:val="28"/>
            <w:lang w:eastAsia="en-US"/>
          </w:rPr>
          <w:t>части 1 статьи 9</w:t>
        </w:r>
      </w:hyperlink>
      <w:r w:rsidRPr="00891AF8">
        <w:rPr>
          <w:sz w:val="28"/>
          <w:lang w:eastAsia="en-US"/>
        </w:rPr>
        <w:t xml:space="preserve"> Федерального закона от 27 июля 2010 года №210-ФЗ;</w:t>
      </w:r>
      <w:proofErr w:type="gramEnd"/>
    </w:p>
    <w:p w:rsidR="00891AF8" w:rsidRPr="00891AF8" w:rsidRDefault="00891AF8" w:rsidP="00073968">
      <w:pPr>
        <w:ind w:left="-709" w:firstLine="708"/>
        <w:jc w:val="both"/>
        <w:rPr>
          <w:sz w:val="28"/>
          <w:lang w:eastAsia="en-US"/>
        </w:rPr>
      </w:pPr>
      <w:r w:rsidRPr="00891AF8">
        <w:rPr>
          <w:sz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91AF8" w:rsidRPr="00891AF8" w:rsidRDefault="00891AF8" w:rsidP="00073968">
      <w:pPr>
        <w:ind w:left="-709" w:firstLine="708"/>
        <w:jc w:val="both"/>
        <w:rPr>
          <w:sz w:val="28"/>
          <w:lang w:eastAsia="en-US"/>
        </w:rPr>
      </w:pPr>
      <w:bookmarkStart w:id="7" w:name="dst291"/>
      <w:bookmarkEnd w:id="7"/>
      <w:r w:rsidRPr="00891AF8">
        <w:rPr>
          <w:sz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91AF8" w:rsidRPr="00891AF8" w:rsidRDefault="00891AF8" w:rsidP="00073968">
      <w:pPr>
        <w:ind w:left="-709" w:firstLine="708"/>
        <w:jc w:val="both"/>
        <w:rPr>
          <w:sz w:val="28"/>
          <w:lang w:eastAsia="en-US"/>
        </w:rPr>
      </w:pPr>
      <w:bookmarkStart w:id="8" w:name="dst292"/>
      <w:bookmarkEnd w:id="8"/>
      <w:r w:rsidRPr="00891AF8">
        <w:rPr>
          <w:sz w:val="28"/>
          <w:lang w:eastAsia="en-US"/>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w:t>
      </w:r>
      <w:r w:rsidRPr="00891AF8">
        <w:rPr>
          <w:sz w:val="28"/>
          <w:lang w:eastAsia="en-US"/>
        </w:rPr>
        <w:lastRenderedPageBreak/>
        <w:t>муниципальной услуги и не включенных в представленный ранее комплект документов;</w:t>
      </w:r>
      <w:bookmarkStart w:id="9" w:name="dst293"/>
      <w:bookmarkEnd w:id="9"/>
    </w:p>
    <w:p w:rsidR="00891AF8" w:rsidRPr="00891AF8" w:rsidRDefault="00891AF8" w:rsidP="00073968">
      <w:pPr>
        <w:ind w:left="-709" w:firstLine="708"/>
        <w:jc w:val="both"/>
        <w:rPr>
          <w:sz w:val="28"/>
          <w:lang w:eastAsia="en-US"/>
        </w:rPr>
      </w:pPr>
      <w:r w:rsidRPr="00891AF8">
        <w:rPr>
          <w:sz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91AF8" w:rsidRPr="00891AF8" w:rsidRDefault="00891AF8" w:rsidP="00073968">
      <w:pPr>
        <w:ind w:left="-709" w:firstLine="708"/>
        <w:jc w:val="both"/>
        <w:rPr>
          <w:sz w:val="28"/>
          <w:lang w:eastAsia="en-US"/>
        </w:rPr>
      </w:pPr>
      <w:bookmarkStart w:id="10" w:name="dst294"/>
      <w:bookmarkEnd w:id="10"/>
      <w:proofErr w:type="gramStart"/>
      <w:r w:rsidRPr="00891AF8">
        <w:rPr>
          <w:sz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9" w:anchor="dst100352" w:history="1">
        <w:r w:rsidRPr="00073968">
          <w:rPr>
            <w:sz w:val="28"/>
            <w:lang w:eastAsia="en-US"/>
          </w:rPr>
          <w:t>частью 1.1 статьи 16</w:t>
        </w:r>
      </w:hyperlink>
      <w:r w:rsidRPr="00891AF8">
        <w:rPr>
          <w:sz w:val="28"/>
          <w:lang w:eastAsia="en-US"/>
        </w:rPr>
        <w:t xml:space="preserve"> Федерального закона от 27 июля 2010 года №210-ФЗ, при первоначальном отказе в приеме документов, необходимых для предоставления государственной или муниципальной услуги, либо в предоставлении</w:t>
      </w:r>
      <w:proofErr w:type="gramEnd"/>
      <w:r w:rsidRPr="00891AF8">
        <w:rPr>
          <w:sz w:val="28"/>
          <w:lang w:eastAsia="en-US"/>
        </w:rPr>
        <w:t xml:space="preserve"> </w:t>
      </w:r>
      <w:proofErr w:type="gramStart"/>
      <w:r w:rsidRPr="00891AF8">
        <w:rPr>
          <w:sz w:val="28"/>
          <w:lang w:eastAsia="en-US"/>
        </w:rPr>
        <w:t xml:space="preserve">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0" w:anchor="dst100352" w:history="1">
        <w:r w:rsidRPr="00073968">
          <w:rPr>
            <w:sz w:val="28"/>
            <w:lang w:eastAsia="en-US"/>
          </w:rPr>
          <w:t>частью 1.1 статьи 16</w:t>
        </w:r>
      </w:hyperlink>
      <w:r w:rsidRPr="00891AF8">
        <w:rPr>
          <w:sz w:val="28"/>
          <w:lang w:eastAsia="en-US"/>
        </w:rPr>
        <w:t xml:space="preserve"> Федерального закона от 27 июля 2010 года №210-ФЗ, уведомляется заявитель, а также приносятся извинения за</w:t>
      </w:r>
      <w:proofErr w:type="gramEnd"/>
      <w:r w:rsidRPr="00891AF8">
        <w:rPr>
          <w:sz w:val="28"/>
          <w:lang w:eastAsia="en-US"/>
        </w:rPr>
        <w:t xml:space="preserve"> доставленные неудобства.</w:t>
      </w:r>
    </w:p>
    <w:p w:rsidR="00891AF8" w:rsidRPr="00073968" w:rsidRDefault="00891AF8" w:rsidP="00073968">
      <w:pPr>
        <w:ind w:left="-709" w:firstLine="708"/>
        <w:jc w:val="both"/>
        <w:rPr>
          <w:sz w:val="28"/>
          <w:lang w:eastAsia="en-US"/>
        </w:rPr>
      </w:pPr>
      <w:r w:rsidRPr="00073968">
        <w:rPr>
          <w:sz w:val="28"/>
          <w:lang w:eastAsia="en-US"/>
        </w:rPr>
        <w:t>2.8. Исчерпывающий перечень оснований для отказа в приеме документов, необходимых для предоставления муниципальной услуги.</w:t>
      </w:r>
    </w:p>
    <w:p w:rsidR="00891AF8" w:rsidRPr="00891AF8" w:rsidRDefault="00891AF8" w:rsidP="00073968">
      <w:pPr>
        <w:ind w:left="-709" w:firstLine="708"/>
        <w:jc w:val="both"/>
        <w:rPr>
          <w:sz w:val="28"/>
          <w:lang w:eastAsia="en-US"/>
        </w:rPr>
      </w:pPr>
      <w:r w:rsidRPr="00891AF8">
        <w:rPr>
          <w:sz w:val="28"/>
          <w:lang w:eastAsia="en-US"/>
        </w:rPr>
        <w:t xml:space="preserve">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настоящем Административном регламенте, в электронной форме).</w:t>
      </w:r>
    </w:p>
    <w:p w:rsidR="00891AF8" w:rsidRPr="00073968" w:rsidRDefault="00891AF8" w:rsidP="00073968">
      <w:pPr>
        <w:ind w:left="-709" w:firstLine="708"/>
        <w:jc w:val="both"/>
        <w:rPr>
          <w:sz w:val="28"/>
          <w:lang w:eastAsia="en-US"/>
        </w:rPr>
      </w:pPr>
      <w:r w:rsidRPr="00073968">
        <w:rPr>
          <w:sz w:val="28"/>
          <w:lang w:eastAsia="en-US"/>
        </w:rPr>
        <w:t>2.9. Исчерпывающий перечень оснований для приостановления или  отказа в предоставлении муниципальной услуги.</w:t>
      </w:r>
    </w:p>
    <w:p w:rsidR="00891AF8" w:rsidRPr="00891AF8" w:rsidRDefault="00891AF8" w:rsidP="00073968">
      <w:pPr>
        <w:ind w:left="-709" w:firstLine="708"/>
        <w:jc w:val="both"/>
        <w:rPr>
          <w:sz w:val="28"/>
          <w:lang w:eastAsia="en-US"/>
        </w:rPr>
      </w:pPr>
      <w:r w:rsidRPr="00891AF8">
        <w:rPr>
          <w:sz w:val="28"/>
          <w:lang w:eastAsia="en-US"/>
        </w:rPr>
        <w:t>2.9.1. Основания для приостановления предоставления муниципальной услуги отсутствуют.</w:t>
      </w:r>
    </w:p>
    <w:p w:rsidR="00891AF8" w:rsidRPr="00891AF8" w:rsidRDefault="00891AF8" w:rsidP="00073968">
      <w:pPr>
        <w:ind w:left="-709" w:firstLine="708"/>
        <w:jc w:val="both"/>
        <w:rPr>
          <w:sz w:val="28"/>
          <w:lang w:eastAsia="en-US"/>
        </w:rPr>
      </w:pPr>
      <w:r w:rsidRPr="00891AF8">
        <w:rPr>
          <w:sz w:val="28"/>
          <w:lang w:eastAsia="en-US"/>
        </w:rPr>
        <w:t xml:space="preserve">2.9.2. Основания для отказа в предоставлении муниципальной услуги: </w:t>
      </w:r>
    </w:p>
    <w:p w:rsidR="00891AF8" w:rsidRPr="00891AF8" w:rsidRDefault="00891AF8" w:rsidP="00073968">
      <w:pPr>
        <w:ind w:left="-709" w:firstLine="708"/>
        <w:jc w:val="both"/>
        <w:rPr>
          <w:sz w:val="28"/>
          <w:lang w:eastAsia="en-US"/>
        </w:rPr>
      </w:pPr>
      <w:r w:rsidRPr="00891AF8">
        <w:rPr>
          <w:sz w:val="28"/>
          <w:lang w:eastAsia="en-US"/>
        </w:rPr>
        <w:t>а) не предоставление заявителем документов, указанных в пункте 2.6.1 настоящего регламента;</w:t>
      </w:r>
    </w:p>
    <w:p w:rsidR="00891AF8" w:rsidRPr="00891AF8" w:rsidRDefault="00891AF8" w:rsidP="00073968">
      <w:pPr>
        <w:ind w:left="-709" w:firstLine="708"/>
        <w:jc w:val="both"/>
        <w:rPr>
          <w:sz w:val="28"/>
          <w:lang w:eastAsia="en-US"/>
        </w:rPr>
      </w:pPr>
      <w:r w:rsidRPr="00891AF8">
        <w:rPr>
          <w:sz w:val="28"/>
          <w:lang w:eastAsia="en-US"/>
        </w:rPr>
        <w:t>б) наличие в представленных документах исправлений, повреждений, не позволяющих однозначно толковать их содержание;</w:t>
      </w:r>
    </w:p>
    <w:p w:rsidR="00891AF8" w:rsidRPr="00891AF8" w:rsidRDefault="00891AF8" w:rsidP="00073968">
      <w:pPr>
        <w:ind w:left="-709" w:firstLine="708"/>
        <w:jc w:val="both"/>
        <w:rPr>
          <w:sz w:val="28"/>
          <w:lang w:eastAsia="en-US"/>
        </w:rPr>
      </w:pPr>
      <w:r w:rsidRPr="00891AF8">
        <w:rPr>
          <w:sz w:val="28"/>
          <w:lang w:eastAsia="en-US"/>
        </w:rPr>
        <w:t xml:space="preserve">в) несоответствие заявки установленной форме. Выявления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 </w:t>
      </w:r>
    </w:p>
    <w:p w:rsidR="00891AF8" w:rsidRPr="00891AF8" w:rsidRDefault="00891AF8" w:rsidP="00073968">
      <w:pPr>
        <w:ind w:left="-709" w:firstLine="708"/>
        <w:jc w:val="both"/>
        <w:rPr>
          <w:sz w:val="28"/>
          <w:lang w:eastAsia="en-US"/>
        </w:rPr>
      </w:pPr>
      <w:r w:rsidRPr="00891AF8">
        <w:rPr>
          <w:sz w:val="28"/>
          <w:lang w:eastAsia="en-US"/>
        </w:rPr>
        <w:t xml:space="preserve">г) несоответствие предполагаемого места (площадок) накопления ТКО требованиям Правил благоустройства, требованиям законодательства Российской Федерации в области санитарно-эпидемиологического благополучия населения, </w:t>
      </w:r>
      <w:r w:rsidRPr="00891AF8">
        <w:rPr>
          <w:sz w:val="28"/>
          <w:lang w:eastAsia="en-US"/>
        </w:rPr>
        <w:lastRenderedPageBreak/>
        <w:t xml:space="preserve">иного законодательства Российской Федерации устанавливающего требования к местам для сбора и накопления ТКО; </w:t>
      </w:r>
    </w:p>
    <w:p w:rsidR="00891AF8" w:rsidRPr="00891AF8" w:rsidRDefault="00891AF8" w:rsidP="00073968">
      <w:pPr>
        <w:ind w:left="-709" w:firstLine="708"/>
        <w:jc w:val="both"/>
        <w:rPr>
          <w:sz w:val="28"/>
          <w:lang w:eastAsia="en-US"/>
        </w:rPr>
      </w:pPr>
      <w:r w:rsidRPr="00891AF8">
        <w:rPr>
          <w:sz w:val="28"/>
          <w:lang w:eastAsia="en-US"/>
        </w:rPr>
        <w:t xml:space="preserve">в) создание мест (площадок) накопления ТКО  предполагается вне границ </w:t>
      </w:r>
      <w:r>
        <w:rPr>
          <w:sz w:val="28"/>
          <w:lang w:eastAsia="en-US"/>
        </w:rPr>
        <w:t>Слободского</w:t>
      </w:r>
      <w:r w:rsidRPr="00891AF8">
        <w:rPr>
          <w:sz w:val="28"/>
          <w:lang w:eastAsia="en-US"/>
        </w:rPr>
        <w:t xml:space="preserve"> сельского поселения.</w:t>
      </w:r>
    </w:p>
    <w:p w:rsidR="00891AF8" w:rsidRPr="00073968" w:rsidRDefault="00891AF8" w:rsidP="00073968">
      <w:pPr>
        <w:ind w:left="-709" w:firstLine="708"/>
        <w:jc w:val="both"/>
        <w:rPr>
          <w:sz w:val="28"/>
          <w:lang w:eastAsia="en-US"/>
        </w:rPr>
      </w:pPr>
      <w:r w:rsidRPr="00073968">
        <w:rPr>
          <w:sz w:val="28"/>
          <w:lang w:eastAsia="en-U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1AF8" w:rsidRPr="00073968" w:rsidRDefault="00891AF8" w:rsidP="00073968">
      <w:pPr>
        <w:ind w:left="-709" w:firstLine="708"/>
        <w:jc w:val="both"/>
        <w:rPr>
          <w:sz w:val="28"/>
          <w:lang w:eastAsia="en-US"/>
        </w:rPr>
      </w:pPr>
      <w:r w:rsidRPr="00073968">
        <w:rPr>
          <w:sz w:val="28"/>
          <w:lang w:eastAsia="en-US"/>
        </w:rPr>
        <w:t>Услуг, которые являются необходимыми и обязательными для предоставления муниципальной услуги, не имеется.</w:t>
      </w:r>
    </w:p>
    <w:p w:rsidR="00891AF8" w:rsidRPr="00073968" w:rsidRDefault="00891AF8" w:rsidP="00073968">
      <w:pPr>
        <w:ind w:left="-709" w:firstLine="708"/>
        <w:jc w:val="both"/>
        <w:rPr>
          <w:sz w:val="28"/>
          <w:lang w:eastAsia="en-US"/>
        </w:rPr>
      </w:pPr>
      <w:r w:rsidRPr="00073968">
        <w:rPr>
          <w:sz w:val="28"/>
          <w:lang w:eastAsia="en-US"/>
        </w:rPr>
        <w:t>2.11. Размер и основания взимания государственной пошлины или иной платы, взимаемой за предоставление муниципальной услуги.</w:t>
      </w:r>
    </w:p>
    <w:p w:rsidR="00891AF8" w:rsidRPr="00073968" w:rsidRDefault="00891AF8" w:rsidP="00073968">
      <w:pPr>
        <w:ind w:left="-709" w:firstLine="708"/>
        <w:jc w:val="both"/>
        <w:rPr>
          <w:sz w:val="28"/>
          <w:lang w:eastAsia="en-US"/>
        </w:rPr>
      </w:pPr>
      <w:r w:rsidRPr="00073968">
        <w:rPr>
          <w:sz w:val="28"/>
          <w:lang w:eastAsia="en-US"/>
        </w:rPr>
        <w:t>Предоставление муниципальной услуги осуществляется для заявителей на безвозмездной основе.</w:t>
      </w:r>
    </w:p>
    <w:p w:rsidR="00891AF8" w:rsidRPr="00073968" w:rsidRDefault="00891AF8" w:rsidP="00073968">
      <w:pPr>
        <w:ind w:left="-709" w:firstLine="708"/>
        <w:jc w:val="both"/>
        <w:rPr>
          <w:sz w:val="28"/>
          <w:lang w:eastAsia="en-US"/>
        </w:rPr>
      </w:pPr>
      <w:r w:rsidRPr="00073968">
        <w:rPr>
          <w:sz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891AF8" w:rsidRPr="00891AF8" w:rsidRDefault="00891AF8" w:rsidP="00073968">
      <w:pPr>
        <w:ind w:left="-709" w:firstLine="708"/>
        <w:jc w:val="both"/>
        <w:rPr>
          <w:sz w:val="28"/>
          <w:lang w:eastAsia="en-US"/>
        </w:rPr>
      </w:pPr>
      <w:r w:rsidRPr="00891AF8">
        <w:rPr>
          <w:sz w:val="28"/>
          <w:lang w:eastAsia="en-US"/>
        </w:rPr>
        <w:t>Максимальный срок ожидания в очереди при подаче заявления и (или) при получении результата не должен превышать 15 минут.</w:t>
      </w:r>
    </w:p>
    <w:p w:rsidR="00891AF8" w:rsidRPr="00073968" w:rsidRDefault="00891AF8" w:rsidP="00073968">
      <w:pPr>
        <w:ind w:left="-709" w:firstLine="708"/>
        <w:jc w:val="both"/>
        <w:rPr>
          <w:sz w:val="28"/>
          <w:lang w:eastAsia="en-US"/>
        </w:rPr>
      </w:pPr>
      <w:r w:rsidRPr="00073968">
        <w:rPr>
          <w:sz w:val="28"/>
          <w:lang w:eastAsia="en-US"/>
        </w:rPr>
        <w:t>2.13. Срок регистрации запроса заявителя о предоставлении муниципальной услуги, в том числе в электронной форме.</w:t>
      </w:r>
    </w:p>
    <w:p w:rsidR="00891AF8" w:rsidRPr="00891AF8" w:rsidRDefault="00891AF8" w:rsidP="00073968">
      <w:pPr>
        <w:ind w:left="-709" w:firstLine="708"/>
        <w:jc w:val="both"/>
        <w:rPr>
          <w:sz w:val="28"/>
          <w:lang w:eastAsia="en-US"/>
        </w:rPr>
      </w:pPr>
      <w:r w:rsidRPr="00891AF8">
        <w:rPr>
          <w:sz w:val="28"/>
          <w:lang w:eastAsia="en-US"/>
        </w:rPr>
        <w:t>Регистрация заявления</w:t>
      </w:r>
      <w:r w:rsidRPr="00073968">
        <w:rPr>
          <w:sz w:val="28"/>
          <w:lang w:eastAsia="en-US"/>
        </w:rPr>
        <w:t>, в том числе в электронной форме осуществляется</w:t>
      </w:r>
      <w:r w:rsidRPr="00891AF8">
        <w:rPr>
          <w:sz w:val="28"/>
          <w:lang w:eastAsia="en-US"/>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073968" w:rsidRDefault="00891AF8" w:rsidP="00073968">
      <w:pPr>
        <w:ind w:left="-709" w:firstLine="708"/>
        <w:jc w:val="both"/>
        <w:rPr>
          <w:sz w:val="28"/>
          <w:lang w:eastAsia="en-US"/>
        </w:rPr>
      </w:pPr>
      <w:r w:rsidRPr="00073968">
        <w:rPr>
          <w:sz w:val="28"/>
          <w:lang w:eastAsia="en-US"/>
        </w:rPr>
        <w:t xml:space="preserve">2.14. </w:t>
      </w:r>
      <w:proofErr w:type="gramStart"/>
      <w:r w:rsidRPr="00073968">
        <w:rPr>
          <w:sz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073968">
        <w:rPr>
          <w:sz w:val="28"/>
          <w:lang w:eastAsia="en-US"/>
        </w:rPr>
        <w:t xml:space="preserve"> Российской Федерации о социальной защите инвалидов.</w:t>
      </w:r>
    </w:p>
    <w:p w:rsidR="00073968" w:rsidRDefault="00891AF8" w:rsidP="00073968">
      <w:pPr>
        <w:ind w:left="-709" w:firstLine="708"/>
        <w:jc w:val="both"/>
        <w:rPr>
          <w:sz w:val="28"/>
          <w:lang w:eastAsia="en-US"/>
        </w:rPr>
      </w:pPr>
      <w:r w:rsidRPr="00891AF8">
        <w:rPr>
          <w:sz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891AF8" w:rsidRPr="00891AF8" w:rsidRDefault="00891AF8" w:rsidP="00073968">
      <w:pPr>
        <w:ind w:left="-709" w:firstLine="708"/>
        <w:jc w:val="both"/>
        <w:rPr>
          <w:sz w:val="28"/>
          <w:lang w:eastAsia="en-US"/>
        </w:rPr>
      </w:pPr>
      <w:r w:rsidRPr="00891AF8">
        <w:rPr>
          <w:sz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891AF8" w:rsidRPr="00891AF8" w:rsidRDefault="00891AF8" w:rsidP="00073968">
      <w:pPr>
        <w:ind w:left="-709" w:firstLine="708"/>
        <w:jc w:val="both"/>
        <w:rPr>
          <w:sz w:val="28"/>
        </w:rPr>
      </w:pPr>
      <w:r w:rsidRPr="00891AF8">
        <w:rPr>
          <w:sz w:val="28"/>
        </w:rPr>
        <w:t>2.14.2. Гражданам, относящимся к категории инвалидов, включая инвалидов, использующих кресла-коляски и собак-проводников, обеспечиваются:</w:t>
      </w:r>
    </w:p>
    <w:p w:rsidR="00891AF8" w:rsidRPr="00891AF8" w:rsidRDefault="00891AF8" w:rsidP="00073968">
      <w:pPr>
        <w:ind w:left="-709" w:firstLine="708"/>
        <w:jc w:val="both"/>
        <w:rPr>
          <w:sz w:val="28"/>
        </w:rPr>
      </w:pPr>
      <w:proofErr w:type="gramStart"/>
      <w:r w:rsidRPr="00891AF8">
        <w:rPr>
          <w:sz w:val="28"/>
        </w:rPr>
        <w:t>- 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roofErr w:type="gramEnd"/>
    </w:p>
    <w:p w:rsidR="00891AF8" w:rsidRPr="00891AF8" w:rsidRDefault="00891AF8" w:rsidP="00073968">
      <w:pPr>
        <w:ind w:left="-709" w:firstLine="708"/>
        <w:jc w:val="both"/>
        <w:rPr>
          <w:sz w:val="28"/>
        </w:rPr>
      </w:pPr>
      <w:r w:rsidRPr="00891AF8">
        <w:rPr>
          <w:sz w:val="28"/>
        </w:rPr>
        <w:t>- 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891AF8" w:rsidRPr="00891AF8" w:rsidRDefault="00891AF8" w:rsidP="00073968">
      <w:pPr>
        <w:ind w:left="-709" w:firstLine="708"/>
        <w:jc w:val="both"/>
        <w:rPr>
          <w:sz w:val="28"/>
        </w:rPr>
      </w:pPr>
      <w:r w:rsidRPr="00891AF8">
        <w:rPr>
          <w:sz w:val="28"/>
        </w:rPr>
        <w:lastRenderedPageBreak/>
        <w:t>- 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891AF8" w:rsidRPr="00891AF8" w:rsidRDefault="00891AF8" w:rsidP="00073968">
      <w:pPr>
        <w:ind w:left="-709" w:firstLine="708"/>
        <w:jc w:val="both"/>
        <w:rPr>
          <w:sz w:val="28"/>
        </w:rPr>
      </w:pPr>
      <w:r w:rsidRPr="00891AF8">
        <w:rPr>
          <w:sz w:val="28"/>
        </w:rP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891AF8" w:rsidRPr="00891AF8" w:rsidRDefault="00891AF8" w:rsidP="00073968">
      <w:pPr>
        <w:ind w:left="-709" w:firstLine="708"/>
        <w:jc w:val="both"/>
        <w:rPr>
          <w:sz w:val="28"/>
        </w:rPr>
      </w:pPr>
      <w:proofErr w:type="gramStart"/>
      <w:r w:rsidRPr="00891AF8">
        <w:rPr>
          <w:sz w:val="28"/>
        </w:rPr>
        <w:t>- 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891AF8" w:rsidRPr="00891AF8" w:rsidRDefault="00891AF8" w:rsidP="00073968">
      <w:pPr>
        <w:ind w:left="-709" w:firstLine="708"/>
        <w:jc w:val="both"/>
        <w:rPr>
          <w:sz w:val="28"/>
        </w:rPr>
      </w:pPr>
      <w:r w:rsidRPr="00891AF8">
        <w:rPr>
          <w:sz w:val="28"/>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891AF8">
        <w:rPr>
          <w:sz w:val="28"/>
        </w:rPr>
        <w:t>утвержденных</w:t>
      </w:r>
      <w:proofErr w:type="gramEnd"/>
      <w:r w:rsidRPr="00891AF8">
        <w:rPr>
          <w:sz w:val="28"/>
        </w:rPr>
        <w:t xml:space="preserve"> </w:t>
      </w:r>
      <w:hyperlink r:id="rId21" w:history="1">
        <w:r w:rsidRPr="00073968">
          <w:rPr>
            <w:sz w:val="28"/>
          </w:rPr>
          <w:t>приказом</w:t>
        </w:r>
      </w:hyperlink>
      <w:r w:rsidRPr="00891AF8">
        <w:rPr>
          <w:sz w:val="28"/>
        </w:rPr>
        <w:t xml:space="preserve"> Министерства труда и социальной защиты Российской Федерации от 22 июня 2015 года N 386н;</w:t>
      </w:r>
    </w:p>
    <w:p w:rsidR="00891AF8" w:rsidRPr="00891AF8" w:rsidRDefault="00891AF8" w:rsidP="00073968">
      <w:pPr>
        <w:ind w:left="-709" w:firstLine="708"/>
        <w:jc w:val="both"/>
        <w:rPr>
          <w:sz w:val="28"/>
        </w:rPr>
      </w:pPr>
      <w:r w:rsidRPr="00891AF8">
        <w:rPr>
          <w:sz w:val="28"/>
        </w:rPr>
        <w:t>- 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891AF8" w:rsidRPr="00891AF8" w:rsidRDefault="00891AF8" w:rsidP="00073968">
      <w:pPr>
        <w:ind w:left="-709" w:firstLine="708"/>
        <w:jc w:val="both"/>
        <w:rPr>
          <w:sz w:val="28"/>
        </w:rPr>
      </w:pPr>
      <w:r w:rsidRPr="00891AF8">
        <w:rPr>
          <w:sz w:val="28"/>
        </w:rPr>
        <w:t xml:space="preserve">- обеспечение при необходимости допуска в здание, в котором предоставляется муниципальная услуга, </w:t>
      </w:r>
      <w:proofErr w:type="spellStart"/>
      <w:r w:rsidRPr="00891AF8">
        <w:rPr>
          <w:sz w:val="28"/>
        </w:rPr>
        <w:t>сурдопереводчика</w:t>
      </w:r>
      <w:proofErr w:type="spellEnd"/>
      <w:r w:rsidRPr="00891AF8">
        <w:rPr>
          <w:sz w:val="28"/>
        </w:rPr>
        <w:t xml:space="preserve">, </w:t>
      </w:r>
      <w:proofErr w:type="spellStart"/>
      <w:r w:rsidRPr="00891AF8">
        <w:rPr>
          <w:sz w:val="28"/>
        </w:rPr>
        <w:t>тифлосурдопереводчика</w:t>
      </w:r>
      <w:proofErr w:type="spellEnd"/>
      <w:r w:rsidRPr="00891AF8">
        <w:rPr>
          <w:sz w:val="28"/>
        </w:rPr>
        <w:t>;</w:t>
      </w:r>
    </w:p>
    <w:p w:rsidR="00891AF8" w:rsidRPr="00891AF8" w:rsidRDefault="00891AF8" w:rsidP="00073968">
      <w:pPr>
        <w:ind w:left="-709" w:firstLine="708"/>
        <w:jc w:val="both"/>
        <w:rPr>
          <w:sz w:val="28"/>
        </w:rPr>
      </w:pPr>
      <w:r w:rsidRPr="00891AF8">
        <w:rPr>
          <w:sz w:val="28"/>
        </w:rPr>
        <w:t>- 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891AF8" w:rsidRPr="00891AF8" w:rsidRDefault="00891AF8" w:rsidP="00073968">
      <w:pPr>
        <w:ind w:left="-709" w:firstLine="708"/>
        <w:jc w:val="both"/>
        <w:rPr>
          <w:sz w:val="28"/>
        </w:rPr>
      </w:pPr>
      <w:r w:rsidRPr="00891AF8">
        <w:rPr>
          <w:sz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891AF8" w:rsidRPr="00891AF8" w:rsidRDefault="00891AF8" w:rsidP="00073968">
      <w:pPr>
        <w:ind w:left="-709" w:firstLine="708"/>
        <w:jc w:val="both"/>
        <w:rPr>
          <w:sz w:val="28"/>
        </w:rPr>
      </w:pPr>
      <w:r w:rsidRPr="00891AF8">
        <w:rPr>
          <w:sz w:val="28"/>
        </w:rPr>
        <w:t xml:space="preserve">2.14.4. Помещения, предназначенные для предоставления </w:t>
      </w:r>
      <w:proofErr w:type="gramStart"/>
      <w:r w:rsidRPr="00891AF8">
        <w:rPr>
          <w:sz w:val="28"/>
        </w:rPr>
        <w:t>муниципальная</w:t>
      </w:r>
      <w:proofErr w:type="gramEnd"/>
      <w:r w:rsidRPr="00891AF8">
        <w:rPr>
          <w:sz w:val="28"/>
        </w:rPr>
        <w:t xml:space="preserve"> услуги, должны соответствовать санитарно-эпидемиологическим правилам и нормативам.</w:t>
      </w:r>
    </w:p>
    <w:p w:rsidR="00891AF8" w:rsidRPr="00891AF8" w:rsidRDefault="00891AF8" w:rsidP="00073968">
      <w:pPr>
        <w:ind w:left="-709" w:firstLine="708"/>
        <w:jc w:val="both"/>
        <w:rPr>
          <w:sz w:val="28"/>
        </w:rPr>
      </w:pPr>
      <w:r w:rsidRPr="00891AF8">
        <w:rPr>
          <w:sz w:val="28"/>
        </w:rPr>
        <w:t>В помещениях Уполномоченного органа на видном месте устанавливаются схемы размещения средств пожаротушения и путей эвакуации.</w:t>
      </w:r>
    </w:p>
    <w:p w:rsidR="00891AF8" w:rsidRPr="00891AF8" w:rsidRDefault="00891AF8" w:rsidP="00073968">
      <w:pPr>
        <w:ind w:left="-709" w:firstLine="708"/>
        <w:jc w:val="both"/>
        <w:rPr>
          <w:sz w:val="28"/>
        </w:rPr>
      </w:pPr>
      <w:r w:rsidRPr="00891AF8">
        <w:rPr>
          <w:sz w:val="28"/>
        </w:rPr>
        <w:t xml:space="preserve"> 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103E43" w:rsidRDefault="00891AF8" w:rsidP="00103E43">
      <w:pPr>
        <w:ind w:left="-709" w:firstLine="708"/>
        <w:jc w:val="both"/>
        <w:rPr>
          <w:sz w:val="28"/>
        </w:rPr>
      </w:pPr>
      <w:r w:rsidRPr="00891AF8">
        <w:rPr>
          <w:sz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настоящего административного регламента.</w:t>
      </w:r>
    </w:p>
    <w:p w:rsidR="00891AF8" w:rsidRPr="00891AF8" w:rsidRDefault="00891AF8" w:rsidP="00103E43">
      <w:pPr>
        <w:ind w:left="-709" w:firstLine="708"/>
        <w:jc w:val="both"/>
        <w:rPr>
          <w:sz w:val="28"/>
        </w:rPr>
      </w:pPr>
      <w:r w:rsidRPr="00891AF8">
        <w:rPr>
          <w:sz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891AF8" w:rsidRPr="00891AF8" w:rsidRDefault="00891AF8" w:rsidP="00073968">
      <w:pPr>
        <w:ind w:left="-709" w:firstLine="708"/>
        <w:jc w:val="both"/>
        <w:rPr>
          <w:sz w:val="28"/>
        </w:rPr>
      </w:pPr>
      <w:r w:rsidRPr="00891AF8">
        <w:rPr>
          <w:sz w:val="28"/>
        </w:rPr>
        <w:lastRenderedPageBreak/>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891AF8" w:rsidRPr="00073968" w:rsidRDefault="00891AF8" w:rsidP="00073968">
      <w:pPr>
        <w:ind w:left="-709" w:firstLine="708"/>
        <w:jc w:val="both"/>
        <w:rPr>
          <w:sz w:val="28"/>
        </w:rPr>
      </w:pPr>
      <w:r w:rsidRPr="00073968">
        <w:rPr>
          <w:sz w:val="28"/>
        </w:rPr>
        <w:t>2.15. Показатели доступности и качества муниципальной услуги.</w:t>
      </w:r>
    </w:p>
    <w:p w:rsidR="00891AF8" w:rsidRPr="00891AF8" w:rsidRDefault="00891AF8" w:rsidP="00073968">
      <w:pPr>
        <w:ind w:left="-709" w:firstLine="708"/>
        <w:jc w:val="both"/>
        <w:rPr>
          <w:sz w:val="28"/>
        </w:rPr>
      </w:pPr>
      <w:r w:rsidRPr="00891AF8">
        <w:rPr>
          <w:sz w:val="28"/>
        </w:rPr>
        <w:t>2.15.1. Показателями доступности муниципальной услуги являются:</w:t>
      </w:r>
    </w:p>
    <w:p w:rsidR="00891AF8" w:rsidRPr="00891AF8" w:rsidRDefault="00891AF8" w:rsidP="00073968">
      <w:pPr>
        <w:ind w:left="-709" w:firstLine="708"/>
        <w:jc w:val="both"/>
        <w:rPr>
          <w:sz w:val="28"/>
        </w:rPr>
      </w:pPr>
      <w:r w:rsidRPr="00891AF8">
        <w:rPr>
          <w:sz w:val="28"/>
        </w:rPr>
        <w:t>- информирование заявителей о предоставлении муниципальной услуги;</w:t>
      </w:r>
    </w:p>
    <w:p w:rsidR="00891AF8" w:rsidRPr="00891AF8" w:rsidRDefault="00891AF8" w:rsidP="00073968">
      <w:pPr>
        <w:ind w:left="-709" w:firstLine="708"/>
        <w:jc w:val="both"/>
        <w:rPr>
          <w:sz w:val="28"/>
        </w:rPr>
      </w:pPr>
      <w:r w:rsidRPr="00891AF8">
        <w:rPr>
          <w:sz w:val="28"/>
        </w:rPr>
        <w:t>- 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891AF8" w:rsidRPr="00891AF8" w:rsidRDefault="00891AF8" w:rsidP="00073968">
      <w:pPr>
        <w:ind w:left="-709" w:firstLine="708"/>
        <w:jc w:val="both"/>
        <w:rPr>
          <w:sz w:val="28"/>
        </w:rPr>
      </w:pPr>
      <w:r w:rsidRPr="00891AF8">
        <w:rPr>
          <w:sz w:val="28"/>
        </w:rPr>
        <w:t>- оборудование помещений Уполномоченного органа местами хранения верхней одежды заявителей, местами общего пользования;</w:t>
      </w:r>
    </w:p>
    <w:p w:rsidR="00891AF8" w:rsidRPr="00891AF8" w:rsidRDefault="00891AF8" w:rsidP="00073968">
      <w:pPr>
        <w:ind w:left="-709" w:firstLine="708"/>
        <w:jc w:val="both"/>
        <w:rPr>
          <w:sz w:val="28"/>
        </w:rPr>
      </w:pPr>
      <w:r w:rsidRPr="00891AF8">
        <w:rPr>
          <w:sz w:val="28"/>
        </w:rPr>
        <w:t>- соблюдение графика работы Уполномоченного органа;</w:t>
      </w:r>
    </w:p>
    <w:p w:rsidR="00891AF8" w:rsidRPr="00891AF8" w:rsidRDefault="00891AF8" w:rsidP="00073968">
      <w:pPr>
        <w:ind w:left="-709" w:firstLine="708"/>
        <w:jc w:val="both"/>
        <w:rPr>
          <w:sz w:val="28"/>
        </w:rPr>
      </w:pPr>
      <w:r w:rsidRPr="00891AF8">
        <w:rPr>
          <w:sz w:val="28"/>
        </w:rPr>
        <w:t>- 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891AF8" w:rsidRPr="00891AF8" w:rsidRDefault="00891AF8" w:rsidP="00073968">
      <w:pPr>
        <w:ind w:left="-709" w:firstLine="708"/>
        <w:jc w:val="both"/>
        <w:rPr>
          <w:sz w:val="28"/>
        </w:rPr>
      </w:pPr>
      <w:r w:rsidRPr="00891AF8">
        <w:rPr>
          <w:sz w:val="28"/>
        </w:rPr>
        <w:t>- время, затраченное на получение конечного результата муниципальной услуги.</w:t>
      </w:r>
    </w:p>
    <w:p w:rsidR="00891AF8" w:rsidRPr="00891AF8" w:rsidRDefault="00891AF8" w:rsidP="00073968">
      <w:pPr>
        <w:ind w:left="-709" w:firstLine="708"/>
        <w:jc w:val="both"/>
        <w:rPr>
          <w:sz w:val="28"/>
        </w:rPr>
      </w:pPr>
      <w:r w:rsidRPr="00891AF8">
        <w:rPr>
          <w:sz w:val="28"/>
        </w:rPr>
        <w:t>2.15.2. Показателями качества муниципальной услуги являются:</w:t>
      </w:r>
    </w:p>
    <w:p w:rsidR="00891AF8" w:rsidRPr="00891AF8" w:rsidRDefault="00891AF8" w:rsidP="00073968">
      <w:pPr>
        <w:ind w:left="-709" w:firstLine="708"/>
        <w:jc w:val="both"/>
        <w:rPr>
          <w:sz w:val="28"/>
        </w:rPr>
      </w:pPr>
      <w:r w:rsidRPr="00891AF8">
        <w:rPr>
          <w:sz w:val="28"/>
        </w:rPr>
        <w:t>- количество взаимодействий заявителя с должностными лицами при предоставлении муниципальной услуги и их продолжительность.</w:t>
      </w:r>
    </w:p>
    <w:p w:rsidR="00891AF8" w:rsidRPr="00891AF8" w:rsidRDefault="00891AF8" w:rsidP="00073968">
      <w:pPr>
        <w:ind w:left="-709" w:firstLine="708"/>
        <w:jc w:val="both"/>
        <w:rPr>
          <w:sz w:val="28"/>
        </w:rPr>
      </w:pPr>
      <w:r w:rsidRPr="00891AF8">
        <w:rPr>
          <w:sz w:val="28"/>
        </w:rPr>
        <w:t xml:space="preserve">- </w:t>
      </w:r>
      <w:proofErr w:type="gramStart"/>
      <w:r w:rsidRPr="00891AF8">
        <w:rPr>
          <w:sz w:val="28"/>
        </w:rPr>
        <w:t>с</w:t>
      </w:r>
      <w:proofErr w:type="gramEnd"/>
      <w:r w:rsidRPr="00891AF8">
        <w:rPr>
          <w:sz w:val="28"/>
        </w:rPr>
        <w:t>облюдение сроков и последовательности выполнения всех административных процедур, предусмотренных настоящим административным регламентом;</w:t>
      </w:r>
    </w:p>
    <w:p w:rsidR="00891AF8" w:rsidRPr="00073968" w:rsidRDefault="00891AF8" w:rsidP="00073968">
      <w:pPr>
        <w:ind w:left="-709" w:firstLine="708"/>
        <w:jc w:val="both"/>
        <w:rPr>
          <w:sz w:val="28"/>
        </w:rPr>
      </w:pPr>
      <w:proofErr w:type="gramStart"/>
      <w:r w:rsidRPr="00073968">
        <w:rPr>
          <w:sz w:val="28"/>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891AF8" w:rsidRPr="00891AF8" w:rsidRDefault="00891AF8" w:rsidP="00073968">
      <w:pPr>
        <w:ind w:left="-709" w:firstLine="708"/>
        <w:jc w:val="both"/>
        <w:rPr>
          <w:sz w:val="28"/>
        </w:rPr>
      </w:pPr>
      <w:r w:rsidRPr="00891AF8">
        <w:rPr>
          <w:sz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891AF8" w:rsidRPr="00073968" w:rsidRDefault="00891AF8" w:rsidP="00073968">
      <w:pPr>
        <w:ind w:left="-709" w:firstLine="708"/>
        <w:jc w:val="both"/>
        <w:rPr>
          <w:sz w:val="28"/>
        </w:rPr>
      </w:pPr>
      <w:r w:rsidRPr="00073968">
        <w:rPr>
          <w:sz w:val="28"/>
        </w:rPr>
        <w:t>2.16.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03E43" w:rsidRPr="00103E43" w:rsidRDefault="00891AF8" w:rsidP="00E83F83">
      <w:pPr>
        <w:ind w:left="-709" w:firstLine="708"/>
        <w:jc w:val="both"/>
        <w:rPr>
          <w:sz w:val="28"/>
        </w:rPr>
      </w:pPr>
      <w:r w:rsidRPr="00891AF8">
        <w:rPr>
          <w:sz w:val="28"/>
        </w:rPr>
        <w:t xml:space="preserve">С учетом </w:t>
      </w:r>
      <w:hyperlink r:id="rId22" w:history="1">
        <w:r w:rsidRPr="00073968">
          <w:rPr>
            <w:sz w:val="28"/>
          </w:rPr>
          <w:t>Требований</w:t>
        </w:r>
      </w:hyperlink>
      <w:r w:rsidRPr="00891AF8">
        <w:rPr>
          <w:sz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891AF8">
        <w:rPr>
          <w:sz w:val="28"/>
        </w:rPr>
        <w:t>2</w:t>
      </w:r>
      <w:proofErr w:type="gramEnd"/>
      <w:r w:rsidRPr="00891AF8">
        <w:rPr>
          <w:sz w:val="28"/>
        </w:rPr>
        <w:t>, КС3, КВ1, КВ2 и КА1.</w:t>
      </w:r>
    </w:p>
    <w:p w:rsidR="00891AF8" w:rsidRPr="00103E43" w:rsidRDefault="00103E43" w:rsidP="00103E43">
      <w:pPr>
        <w:jc w:val="center"/>
        <w:rPr>
          <w:b/>
          <w:sz w:val="28"/>
        </w:rPr>
      </w:pPr>
      <w:r>
        <w:rPr>
          <w:b/>
          <w:sz w:val="28"/>
        </w:rPr>
        <w:t>3</w:t>
      </w:r>
      <w:r w:rsidR="00891AF8" w:rsidRPr="00103E43">
        <w:rPr>
          <w:b/>
          <w:sz w:val="28"/>
        </w:rPr>
        <w:t>. Состав, последовательность и сроки выполнения административных процедур (действий)</w:t>
      </w:r>
    </w:p>
    <w:p w:rsidR="00891AF8" w:rsidRPr="00103E43" w:rsidRDefault="00891AF8" w:rsidP="00103E43">
      <w:pPr>
        <w:ind w:left="-709" w:firstLine="708"/>
        <w:jc w:val="both"/>
        <w:rPr>
          <w:sz w:val="28"/>
        </w:rPr>
      </w:pPr>
      <w:r w:rsidRPr="00103E43">
        <w:rPr>
          <w:sz w:val="28"/>
        </w:rPr>
        <w:t>3.1. Исчерпывающий перечень административных процедур.</w:t>
      </w:r>
    </w:p>
    <w:p w:rsidR="00891AF8" w:rsidRPr="00891AF8" w:rsidRDefault="00891AF8" w:rsidP="00103E43">
      <w:pPr>
        <w:ind w:left="-709" w:firstLine="708"/>
        <w:jc w:val="both"/>
        <w:rPr>
          <w:sz w:val="28"/>
        </w:rPr>
      </w:pPr>
      <w:r w:rsidRPr="00891AF8">
        <w:rPr>
          <w:sz w:val="28"/>
        </w:rPr>
        <w:t>3.1.1. Предоставление муниципальной услуги включает в себя следующие административные процедуры:</w:t>
      </w:r>
    </w:p>
    <w:p w:rsidR="00891AF8" w:rsidRPr="00891AF8" w:rsidRDefault="00891AF8" w:rsidP="00103E43">
      <w:pPr>
        <w:ind w:left="-709" w:firstLine="708"/>
        <w:jc w:val="both"/>
        <w:rPr>
          <w:sz w:val="28"/>
        </w:rPr>
      </w:pPr>
      <w:r w:rsidRPr="00891AF8">
        <w:rPr>
          <w:sz w:val="28"/>
        </w:rPr>
        <w:lastRenderedPageBreak/>
        <w:t>1)</w:t>
      </w:r>
      <w:r w:rsidRPr="00103E43">
        <w:rPr>
          <w:sz w:val="28"/>
        </w:rPr>
        <w:t> </w:t>
      </w:r>
      <w:r w:rsidRPr="00891AF8">
        <w:rPr>
          <w:sz w:val="28"/>
        </w:rPr>
        <w:t>прием и регистрация заявления и прилагаемых документов;</w:t>
      </w:r>
    </w:p>
    <w:p w:rsidR="00891AF8" w:rsidRPr="00891AF8" w:rsidRDefault="00891AF8" w:rsidP="00103E43">
      <w:pPr>
        <w:ind w:left="-709" w:firstLine="708"/>
        <w:jc w:val="both"/>
        <w:rPr>
          <w:sz w:val="28"/>
        </w:rPr>
      </w:pPr>
      <w:r w:rsidRPr="00891AF8">
        <w:rPr>
          <w:sz w:val="28"/>
        </w:rPr>
        <w:t>2)</w:t>
      </w:r>
      <w:r w:rsidRPr="00103E43">
        <w:rPr>
          <w:sz w:val="28"/>
        </w:rPr>
        <w:t> </w:t>
      </w:r>
      <w:r w:rsidRPr="00891AF8">
        <w:rPr>
          <w:sz w:val="28"/>
        </w:rPr>
        <w:t xml:space="preserve"> рассмотрение заявления и прилагаемых к нему документов, принятие решения о согласовании либо об отказе в согласовании создания мест (площадок) накопления твердых коммунальных отходов;</w:t>
      </w:r>
    </w:p>
    <w:p w:rsidR="00891AF8" w:rsidRPr="00891AF8" w:rsidRDefault="00891AF8" w:rsidP="00103E43">
      <w:pPr>
        <w:ind w:left="-709" w:firstLine="708"/>
        <w:jc w:val="both"/>
        <w:rPr>
          <w:sz w:val="28"/>
        </w:rPr>
      </w:pPr>
      <w:r w:rsidRPr="00891AF8">
        <w:rPr>
          <w:sz w:val="28"/>
        </w:rPr>
        <w:t>3)</w:t>
      </w:r>
      <w:r w:rsidRPr="00103E43">
        <w:rPr>
          <w:sz w:val="28"/>
        </w:rPr>
        <w:t> </w:t>
      </w:r>
      <w:r w:rsidRPr="00891AF8">
        <w:rPr>
          <w:sz w:val="28"/>
        </w:rPr>
        <w:t>направление (вручение) заявителю решения о согласовании либо об отказе в согласовании создания мест (площадок) накопления твердых коммунальных отходов.</w:t>
      </w:r>
    </w:p>
    <w:p w:rsidR="00891AF8" w:rsidRPr="00891AF8" w:rsidRDefault="00891AF8" w:rsidP="00103E43">
      <w:pPr>
        <w:ind w:left="-709" w:firstLine="708"/>
        <w:jc w:val="both"/>
        <w:rPr>
          <w:sz w:val="28"/>
        </w:rPr>
      </w:pPr>
      <w:r w:rsidRPr="00891AF8">
        <w:rPr>
          <w:sz w:val="28"/>
        </w:rPr>
        <w:t>3.1.2. Блок-схема предоставления муниципальной услуги приведена в приложении 4 к настоящему Административному регламенту.</w:t>
      </w:r>
    </w:p>
    <w:p w:rsidR="00891AF8" w:rsidRPr="00103E43" w:rsidRDefault="00891AF8" w:rsidP="00103E43">
      <w:pPr>
        <w:ind w:left="-709" w:firstLine="708"/>
        <w:jc w:val="both"/>
        <w:rPr>
          <w:sz w:val="28"/>
        </w:rPr>
      </w:pPr>
      <w:r w:rsidRPr="00103E43">
        <w:rPr>
          <w:sz w:val="28"/>
        </w:rPr>
        <w:t xml:space="preserve">3.2. Прием и регистрация заявления и прилагаемых документов. </w:t>
      </w:r>
    </w:p>
    <w:p w:rsidR="00891AF8" w:rsidRPr="00891AF8" w:rsidRDefault="00891AF8" w:rsidP="00103E43">
      <w:pPr>
        <w:ind w:left="-709" w:firstLine="708"/>
        <w:jc w:val="both"/>
        <w:rPr>
          <w:sz w:val="28"/>
        </w:rPr>
      </w:pPr>
      <w:r w:rsidRPr="00891AF8">
        <w:rPr>
          <w:sz w:val="28"/>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891AF8" w:rsidRPr="00891AF8" w:rsidRDefault="00891AF8" w:rsidP="00103E43">
      <w:pPr>
        <w:ind w:left="-709" w:firstLine="708"/>
        <w:jc w:val="both"/>
        <w:rPr>
          <w:sz w:val="28"/>
        </w:rPr>
      </w:pPr>
      <w:r w:rsidRPr="00891AF8">
        <w:rPr>
          <w:sz w:val="28"/>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891AF8" w:rsidRPr="00891AF8" w:rsidRDefault="00891AF8" w:rsidP="00103E43">
      <w:pPr>
        <w:ind w:left="-709" w:firstLine="708"/>
        <w:jc w:val="both"/>
        <w:rPr>
          <w:sz w:val="28"/>
        </w:rPr>
      </w:pPr>
      <w:r w:rsidRPr="00891AF8">
        <w:rPr>
          <w:sz w:val="28"/>
        </w:rPr>
        <w:t>- осуществляет регистрацию заявления и прилагаемых документов в журнале регистрации входящих обращений;</w:t>
      </w:r>
    </w:p>
    <w:p w:rsidR="00891AF8" w:rsidRPr="00891AF8" w:rsidRDefault="00891AF8" w:rsidP="00103E43">
      <w:pPr>
        <w:ind w:left="-709" w:firstLine="708"/>
        <w:jc w:val="both"/>
        <w:rPr>
          <w:sz w:val="28"/>
        </w:rPr>
      </w:pPr>
      <w:r w:rsidRPr="00891AF8">
        <w:rPr>
          <w:sz w:val="28"/>
        </w:rPr>
        <w:t xml:space="preserve">- выдает расписку </w:t>
      </w:r>
      <w:r w:rsidRPr="00103E43">
        <w:rPr>
          <w:sz w:val="28"/>
        </w:rPr>
        <w:t>в получении от заявителя документов с указанием их перечня и даты их получения Уполномоченным органом</w:t>
      </w:r>
      <w:r w:rsidRPr="00891AF8">
        <w:rPr>
          <w:sz w:val="28"/>
        </w:rPr>
        <w:t>.</w:t>
      </w:r>
    </w:p>
    <w:p w:rsidR="00891AF8" w:rsidRPr="00103E43" w:rsidRDefault="00891AF8" w:rsidP="00103E43">
      <w:pPr>
        <w:ind w:left="-709" w:firstLine="708"/>
        <w:jc w:val="both"/>
        <w:rPr>
          <w:sz w:val="28"/>
        </w:rPr>
      </w:pPr>
      <w:r w:rsidRPr="00891AF8">
        <w:rPr>
          <w:sz w:val="28"/>
        </w:rPr>
        <w:t>3.2.3. В случае е</w:t>
      </w:r>
      <w:r w:rsidRPr="00103E43">
        <w:rPr>
          <w:sz w:val="28"/>
        </w:rPr>
        <w:t xml:space="preserve">сли заявление и прилагаемые документы представляются заявителем (представителем заявителя) в Уполномоченный орган лично, </w:t>
      </w:r>
      <w:r w:rsidRPr="00891AF8">
        <w:rPr>
          <w:sz w:val="28"/>
        </w:rPr>
        <w:t xml:space="preserve">должностное лицо Уполномоченного органа, ответственное за прием и регистрацию заявления </w:t>
      </w:r>
      <w:r w:rsidRPr="00103E43">
        <w:rPr>
          <w:sz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891AF8" w:rsidRPr="00103E43" w:rsidRDefault="00891AF8" w:rsidP="00103E43">
      <w:pPr>
        <w:ind w:left="-709" w:firstLine="708"/>
        <w:jc w:val="both"/>
        <w:rPr>
          <w:sz w:val="28"/>
        </w:rPr>
      </w:pPr>
      <w:r w:rsidRPr="00103E43">
        <w:rPr>
          <w:sz w:val="28"/>
        </w:rPr>
        <w:t>В случае</w:t>
      </w:r>
      <w:proofErr w:type="gramStart"/>
      <w:r w:rsidRPr="00103E43">
        <w:rPr>
          <w:sz w:val="28"/>
        </w:rPr>
        <w:t>,</w:t>
      </w:r>
      <w:proofErr w:type="gramEnd"/>
      <w:r w:rsidRPr="00103E43">
        <w:rPr>
          <w:sz w:val="28"/>
        </w:rPr>
        <w:t xml:space="preserve"> если заявление и прилагаемые документы представлены в Уполномоченный орган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891AF8" w:rsidRPr="00103E43" w:rsidRDefault="00891AF8" w:rsidP="00103E43">
      <w:pPr>
        <w:ind w:left="-709" w:firstLine="708"/>
        <w:jc w:val="both"/>
        <w:rPr>
          <w:sz w:val="28"/>
        </w:rPr>
      </w:pPr>
      <w:proofErr w:type="gramStart"/>
      <w:r w:rsidRPr="00103E43">
        <w:rPr>
          <w:sz w:val="28"/>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891AF8" w:rsidRPr="00103E43" w:rsidRDefault="00891AF8" w:rsidP="00103E43">
      <w:pPr>
        <w:ind w:left="-709" w:firstLine="708"/>
        <w:jc w:val="both"/>
        <w:rPr>
          <w:sz w:val="28"/>
        </w:rPr>
      </w:pPr>
      <w:r w:rsidRPr="00103E43">
        <w:rPr>
          <w:sz w:val="28"/>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Регионального портала.</w:t>
      </w:r>
    </w:p>
    <w:p w:rsidR="00891AF8" w:rsidRPr="00103E43" w:rsidRDefault="00891AF8" w:rsidP="00103E43">
      <w:pPr>
        <w:ind w:left="-709" w:firstLine="708"/>
        <w:jc w:val="both"/>
        <w:rPr>
          <w:sz w:val="28"/>
        </w:rPr>
      </w:pPr>
      <w:r w:rsidRPr="00103E43">
        <w:rPr>
          <w:sz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891AF8" w:rsidRPr="00891AF8" w:rsidRDefault="00891AF8" w:rsidP="00103E43">
      <w:pPr>
        <w:ind w:left="-709" w:firstLine="708"/>
        <w:jc w:val="both"/>
        <w:rPr>
          <w:sz w:val="28"/>
        </w:rPr>
      </w:pPr>
      <w:r w:rsidRPr="00891AF8">
        <w:rPr>
          <w:sz w:val="28"/>
        </w:rPr>
        <w:lastRenderedPageBreak/>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891AF8" w:rsidRPr="00103E43" w:rsidRDefault="00891AF8" w:rsidP="00103E43">
      <w:pPr>
        <w:ind w:left="-709" w:firstLine="708"/>
        <w:jc w:val="both"/>
        <w:rPr>
          <w:sz w:val="28"/>
        </w:rPr>
      </w:pPr>
      <w:r w:rsidRPr="00891AF8">
        <w:rPr>
          <w:sz w:val="28"/>
        </w:rPr>
        <w:t xml:space="preserve">3.2.5. Срок выполнения данной административной процедуры составляет 1 рабочий день со дня поступления </w:t>
      </w:r>
      <w:hyperlink r:id="rId23" w:anchor="Par428" w:tooltip="                                 ЗАЯВЛЕНИЕ" w:history="1">
        <w:r w:rsidRPr="00103E43">
          <w:rPr>
            <w:sz w:val="28"/>
          </w:rPr>
          <w:t>заявления</w:t>
        </w:r>
      </w:hyperlink>
      <w:r w:rsidRPr="00891AF8">
        <w:rPr>
          <w:sz w:val="28"/>
        </w:rPr>
        <w:t xml:space="preserve"> и прилагаемых документов в Уполномоченный орган </w:t>
      </w:r>
      <w:r w:rsidRPr="00103E43">
        <w:rPr>
          <w:sz w:val="28"/>
        </w:rPr>
        <w:t>(в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891AF8" w:rsidRPr="00891AF8" w:rsidRDefault="00891AF8" w:rsidP="00E83F83">
      <w:pPr>
        <w:ind w:left="-709" w:firstLine="708"/>
        <w:jc w:val="both"/>
        <w:rPr>
          <w:sz w:val="28"/>
        </w:rPr>
      </w:pPr>
      <w:r w:rsidRPr="00891AF8">
        <w:rPr>
          <w:sz w:val="28"/>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891AF8" w:rsidRPr="00E83F83" w:rsidRDefault="00891AF8" w:rsidP="00E83F83">
      <w:pPr>
        <w:ind w:left="-709" w:firstLine="708"/>
        <w:jc w:val="both"/>
        <w:rPr>
          <w:sz w:val="28"/>
        </w:rPr>
      </w:pPr>
      <w:r w:rsidRPr="00E83F83">
        <w:rPr>
          <w:sz w:val="28"/>
        </w:rPr>
        <w:t>3.3. Рассмотрение заявления и прилагаемых к нему документов, принятие решения о согласовании создания мест (площадок) накопления твердых бытовых отходов либо об отказе в согласовании создания мест (площадок) накопления твердых бытовых отходов.</w:t>
      </w:r>
    </w:p>
    <w:p w:rsidR="00891AF8" w:rsidRPr="00891AF8" w:rsidRDefault="00891AF8" w:rsidP="00E83F83">
      <w:pPr>
        <w:ind w:left="-709" w:firstLine="708"/>
        <w:jc w:val="both"/>
        <w:rPr>
          <w:sz w:val="28"/>
        </w:rPr>
      </w:pPr>
      <w:bookmarkStart w:id="11" w:name="Par94"/>
      <w:bookmarkEnd w:id="11"/>
      <w:r w:rsidRPr="00891AF8">
        <w:rPr>
          <w:sz w:val="28"/>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891AF8" w:rsidRPr="00891AF8" w:rsidRDefault="00891AF8" w:rsidP="00E83F83">
      <w:pPr>
        <w:ind w:left="-709" w:firstLine="708"/>
        <w:jc w:val="both"/>
        <w:rPr>
          <w:sz w:val="28"/>
        </w:rPr>
      </w:pPr>
      <w:r w:rsidRPr="00891AF8">
        <w:rPr>
          <w:sz w:val="28"/>
        </w:rPr>
        <w:t xml:space="preserve">3.3.2. В случае поступления </w:t>
      </w:r>
      <w:hyperlink r:id="rId24" w:anchor="Par428" w:tooltip="                                 ЗАЯВЛЕНИЕ" w:history="1">
        <w:r w:rsidRPr="00E83F83">
          <w:rPr>
            <w:sz w:val="28"/>
          </w:rPr>
          <w:t>заявления</w:t>
        </w:r>
      </w:hyperlink>
      <w:r w:rsidRPr="00891AF8">
        <w:rPr>
          <w:sz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891AF8" w:rsidRPr="00891AF8" w:rsidRDefault="00891AF8" w:rsidP="00E83F83">
      <w:pPr>
        <w:ind w:left="-709" w:firstLine="708"/>
        <w:jc w:val="both"/>
        <w:rPr>
          <w:sz w:val="28"/>
        </w:rPr>
      </w:pPr>
      <w:r w:rsidRPr="00891AF8">
        <w:rPr>
          <w:sz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bookmarkStart w:id="12" w:name="_GoBack"/>
      <w:bookmarkEnd w:id="12"/>
    </w:p>
    <w:p w:rsidR="00891AF8" w:rsidRPr="00891AF8" w:rsidRDefault="00891AF8" w:rsidP="00E83F83">
      <w:pPr>
        <w:ind w:left="-709" w:firstLine="708"/>
        <w:jc w:val="both"/>
        <w:rPr>
          <w:sz w:val="28"/>
        </w:rPr>
      </w:pPr>
      <w:r w:rsidRPr="00891AF8">
        <w:rPr>
          <w:sz w:val="28"/>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891AF8" w:rsidRPr="00891AF8" w:rsidRDefault="00891AF8" w:rsidP="00E83F83">
      <w:pPr>
        <w:ind w:left="-709" w:firstLine="708"/>
        <w:jc w:val="both"/>
        <w:rPr>
          <w:sz w:val="28"/>
        </w:rPr>
      </w:pPr>
      <w:r w:rsidRPr="00891AF8">
        <w:rPr>
          <w:sz w:val="28"/>
        </w:rPr>
        <w:t>- 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891AF8" w:rsidRPr="00891AF8" w:rsidRDefault="00891AF8" w:rsidP="00E83F83">
      <w:pPr>
        <w:ind w:left="-709" w:firstLine="708"/>
        <w:jc w:val="both"/>
        <w:rPr>
          <w:sz w:val="28"/>
        </w:rPr>
      </w:pPr>
      <w:r w:rsidRPr="00891AF8">
        <w:rPr>
          <w:sz w:val="28"/>
        </w:rPr>
        <w:t>- 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891AF8" w:rsidRPr="00891AF8" w:rsidRDefault="00891AF8" w:rsidP="00E83F83">
      <w:pPr>
        <w:ind w:left="-709" w:firstLine="708"/>
        <w:jc w:val="both"/>
        <w:rPr>
          <w:sz w:val="28"/>
        </w:rPr>
      </w:pPr>
      <w:r w:rsidRPr="00891AF8">
        <w:rPr>
          <w:sz w:val="28"/>
        </w:rPr>
        <w:t xml:space="preserve">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891AF8" w:rsidRPr="00891AF8" w:rsidRDefault="00891AF8" w:rsidP="00E83F83">
      <w:pPr>
        <w:ind w:left="-709" w:firstLine="708"/>
        <w:jc w:val="both"/>
        <w:rPr>
          <w:sz w:val="28"/>
        </w:rPr>
      </w:pPr>
      <w:r w:rsidRPr="00891AF8">
        <w:rPr>
          <w:sz w:val="28"/>
        </w:rPr>
        <w:lastRenderedPageBreak/>
        <w:t xml:space="preserve"> 3.3.4. Должностное лицо, ответственное за предоставление муниципальной услуги, в течение 3 рабочих дней проверяет заявление и все представленные документы на наличие оснований для отказа в согласовании создания мест (площадок) накопления твердых коммунальных отходов, предусмотренных пунктом 2.9.2 настоящего административного регламента, и в случае:</w:t>
      </w:r>
    </w:p>
    <w:p w:rsidR="00891AF8" w:rsidRPr="00891AF8" w:rsidRDefault="00891AF8" w:rsidP="00E83F83">
      <w:pPr>
        <w:ind w:left="-709" w:firstLine="708"/>
        <w:jc w:val="both"/>
        <w:rPr>
          <w:sz w:val="28"/>
        </w:rPr>
      </w:pPr>
      <w:r w:rsidRPr="00891AF8">
        <w:rPr>
          <w:sz w:val="28"/>
        </w:rPr>
        <w:t>- наличия оснований для отказа в согласовании создания мест (площадок) накопления твердых коммунальных отходов, указанных в пункте 2.9.2 настоящего административного регламента, готовит решение об отказе в согласовании создания мест (площадок) накопления твердых коммунальных отходов;</w:t>
      </w:r>
    </w:p>
    <w:p w:rsidR="00891AF8" w:rsidRPr="00891AF8" w:rsidRDefault="00891AF8" w:rsidP="00E83F83">
      <w:pPr>
        <w:ind w:left="-709" w:firstLine="708"/>
        <w:jc w:val="both"/>
        <w:rPr>
          <w:sz w:val="28"/>
        </w:rPr>
      </w:pPr>
      <w:r w:rsidRPr="00891AF8">
        <w:rPr>
          <w:sz w:val="28"/>
        </w:rPr>
        <w:t>- в случае отсутствия оснований для отказа в согласовании создания мест (площадок) накопления твердых коммунальных отходов, указанных в пункте 2.9.2 настоящего административного регламента, готовит решение о согласовании создания мест (площадок) накопления твердых коммунальных отходов.</w:t>
      </w:r>
    </w:p>
    <w:p w:rsidR="00891AF8" w:rsidRPr="00891AF8" w:rsidRDefault="00891AF8" w:rsidP="00E83F83">
      <w:pPr>
        <w:ind w:left="-709" w:firstLine="708"/>
        <w:jc w:val="both"/>
        <w:rPr>
          <w:sz w:val="28"/>
        </w:rPr>
      </w:pPr>
      <w:bookmarkStart w:id="13" w:name="Par0"/>
      <w:bookmarkEnd w:id="13"/>
      <w:r w:rsidRPr="00891AF8">
        <w:rPr>
          <w:sz w:val="28"/>
        </w:rPr>
        <w:t xml:space="preserve">3.3.6. Ответственный исполнитель готовит проект решения Администрации </w:t>
      </w:r>
      <w:r>
        <w:rPr>
          <w:sz w:val="28"/>
        </w:rPr>
        <w:t>Слободского</w:t>
      </w:r>
      <w:r w:rsidRPr="00891AF8">
        <w:rPr>
          <w:sz w:val="28"/>
        </w:rPr>
        <w:t xml:space="preserve"> сельского поселения и передает на подпись Главе </w:t>
      </w:r>
      <w:r>
        <w:rPr>
          <w:sz w:val="28"/>
        </w:rPr>
        <w:t>Слободского</w:t>
      </w:r>
      <w:r w:rsidRPr="00891AF8">
        <w:rPr>
          <w:sz w:val="28"/>
        </w:rPr>
        <w:t xml:space="preserve"> сельского поселения. Глава  </w:t>
      </w:r>
      <w:r>
        <w:rPr>
          <w:sz w:val="28"/>
        </w:rPr>
        <w:t>Слободского</w:t>
      </w:r>
      <w:r w:rsidRPr="00891AF8">
        <w:rPr>
          <w:sz w:val="28"/>
        </w:rPr>
        <w:t xml:space="preserve"> сельского поселения в течени</w:t>
      </w:r>
      <w:proofErr w:type="gramStart"/>
      <w:r w:rsidRPr="00891AF8">
        <w:rPr>
          <w:sz w:val="28"/>
        </w:rPr>
        <w:t>и</w:t>
      </w:r>
      <w:proofErr w:type="gramEnd"/>
      <w:r w:rsidRPr="00891AF8">
        <w:rPr>
          <w:sz w:val="28"/>
        </w:rPr>
        <w:t xml:space="preserve"> 2  календарных дней со дня получения проекта решения о согласовании создания мест (площадки) накопления твердых коммунальных отходов или об отказе в таком согласовании рассматривает, подписывает документы и передает их ответственному исполнителю.</w:t>
      </w:r>
    </w:p>
    <w:p w:rsidR="00891AF8" w:rsidRPr="00891AF8" w:rsidRDefault="00891AF8" w:rsidP="00E83F83">
      <w:pPr>
        <w:ind w:left="-709" w:firstLine="708"/>
        <w:jc w:val="both"/>
        <w:rPr>
          <w:sz w:val="28"/>
        </w:rPr>
      </w:pPr>
      <w:r w:rsidRPr="00891AF8">
        <w:rPr>
          <w:sz w:val="28"/>
        </w:rPr>
        <w:t>3.3.7. Срок выполнения административной процедуры - не более 15 рабочих дней со дня поступления заявления и прилагаемых документов в Уполномоченный орган (в случае представления заявления через МФЦ срок выполнения административной процедуры исчисляется со дня передачи МФЦ заявления и документов, указанных в пунктах 2.6.1 настоящего административного регламента (при их наличии), в Уполномоченный орган).</w:t>
      </w:r>
    </w:p>
    <w:p w:rsidR="00891AF8" w:rsidRPr="00891AF8" w:rsidRDefault="00891AF8" w:rsidP="00E83F83">
      <w:pPr>
        <w:ind w:left="-709" w:firstLine="708"/>
        <w:jc w:val="both"/>
        <w:rPr>
          <w:sz w:val="28"/>
        </w:rPr>
      </w:pPr>
      <w:r w:rsidRPr="00891AF8">
        <w:rPr>
          <w:sz w:val="28"/>
        </w:rPr>
        <w:t>3.3.8. Критериями принятия решения в рамках выполнения административной процедуры является отсутствие оснований для отказа, указанных в пункте 2.9.2 настоящего административного регламента.</w:t>
      </w:r>
    </w:p>
    <w:p w:rsidR="00891AF8" w:rsidRPr="00891AF8" w:rsidRDefault="00891AF8" w:rsidP="00E83F83">
      <w:pPr>
        <w:ind w:left="-709" w:firstLine="708"/>
        <w:jc w:val="both"/>
        <w:rPr>
          <w:sz w:val="28"/>
        </w:rPr>
      </w:pPr>
      <w:r w:rsidRPr="00891AF8">
        <w:rPr>
          <w:sz w:val="28"/>
        </w:rPr>
        <w:t>3.3.9. Результатом выполнения административной процедуры является принятие решения о согласовании создания мест (площадок) накопления твердых коммунальных отходов или об отказе в согласовании  создания мест (площадок) накопления твердых коммунальных отходов (по форме согласно приложениям 2 и 3 к настоящему регламенту).</w:t>
      </w:r>
    </w:p>
    <w:p w:rsidR="00891AF8" w:rsidRPr="00E83F83" w:rsidRDefault="00891AF8" w:rsidP="00E83F83">
      <w:pPr>
        <w:ind w:left="-709" w:firstLine="708"/>
        <w:jc w:val="both"/>
        <w:rPr>
          <w:sz w:val="28"/>
        </w:rPr>
      </w:pPr>
      <w:r w:rsidRPr="00E83F83">
        <w:rPr>
          <w:sz w:val="28"/>
        </w:rPr>
        <w:t>3.4. Направление (вручение) заявителю решения о согласовании создания мест (площадок) накопления твердых коммунальных отходов или об отказе в согласовании  создания мест (площадок) накопления твердых коммунальных отходов.</w:t>
      </w:r>
    </w:p>
    <w:p w:rsidR="00891AF8" w:rsidRPr="00891AF8" w:rsidRDefault="00891AF8" w:rsidP="00E83F83">
      <w:pPr>
        <w:ind w:left="-709" w:firstLine="708"/>
        <w:jc w:val="both"/>
        <w:rPr>
          <w:sz w:val="28"/>
        </w:rPr>
      </w:pPr>
      <w:r w:rsidRPr="00891AF8">
        <w:rPr>
          <w:sz w:val="28"/>
        </w:rPr>
        <w:t>3.4.1.</w:t>
      </w:r>
      <w:r w:rsidRPr="00E83F83">
        <w:rPr>
          <w:sz w:val="28"/>
        </w:rPr>
        <w:t xml:space="preserve"> </w:t>
      </w:r>
      <w:r w:rsidRPr="00891AF8">
        <w:rPr>
          <w:sz w:val="28"/>
        </w:rPr>
        <w:t>Юридическим фактом, являющимся основанием для начала выполнения административной процедуры, является подписанное  решение о согласовании создания мест (площадок) накопления твердых коммунальных отходов или об отказе в согласовании  создания мест (площадок) накопления твердых коммунальных отходов.</w:t>
      </w:r>
    </w:p>
    <w:p w:rsidR="00891AF8" w:rsidRPr="00891AF8" w:rsidRDefault="00891AF8" w:rsidP="00E83F83">
      <w:pPr>
        <w:ind w:left="-709" w:firstLine="708"/>
        <w:jc w:val="both"/>
        <w:rPr>
          <w:sz w:val="28"/>
        </w:rPr>
      </w:pPr>
      <w:r w:rsidRPr="00891AF8">
        <w:rPr>
          <w:sz w:val="28"/>
        </w:rPr>
        <w:t xml:space="preserve">3.4.2. Принятое решение  </w:t>
      </w:r>
      <w:r w:rsidRPr="00E83F83">
        <w:rPr>
          <w:sz w:val="28"/>
        </w:rPr>
        <w:t>направляется</w:t>
      </w:r>
      <w:r w:rsidRPr="00891AF8">
        <w:rPr>
          <w:sz w:val="28"/>
        </w:rPr>
        <w:t xml:space="preserve"> специалистом Уполномоченного органа, ответственным за предоставление муниципальной услуги, </w:t>
      </w:r>
      <w:r w:rsidRPr="00E83F83">
        <w:rPr>
          <w:sz w:val="28"/>
        </w:rPr>
        <w:t>заявителю (представителю заявителя) одним из способов, указанным в заявлении:</w:t>
      </w:r>
    </w:p>
    <w:p w:rsidR="00891AF8" w:rsidRPr="00E83F83" w:rsidRDefault="00891AF8" w:rsidP="00E83F83">
      <w:pPr>
        <w:ind w:left="-709" w:firstLine="708"/>
        <w:jc w:val="both"/>
        <w:rPr>
          <w:sz w:val="28"/>
        </w:rPr>
      </w:pPr>
      <w:r w:rsidRPr="00E83F83">
        <w:rPr>
          <w:sz w:val="28"/>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w:t>
      </w:r>
      <w:r w:rsidRPr="00E83F83">
        <w:rPr>
          <w:sz w:val="28"/>
        </w:rPr>
        <w:lastRenderedPageBreak/>
        <w:t>Регионального портала или портала адресной системы, не позднее одного рабочего дня со дня принятия решения о согласовании создания мест (площадок) накопления твердых коммунальных отходов (об отказе в таком согласовании);</w:t>
      </w:r>
    </w:p>
    <w:p w:rsidR="00891AF8" w:rsidRPr="00891AF8" w:rsidRDefault="00891AF8" w:rsidP="00E83F83">
      <w:pPr>
        <w:ind w:left="-709" w:firstLine="708"/>
        <w:jc w:val="both"/>
        <w:rPr>
          <w:sz w:val="28"/>
        </w:rPr>
      </w:pPr>
      <w:proofErr w:type="gramStart"/>
      <w:r w:rsidRPr="00E83F83">
        <w:rPr>
          <w:sz w:val="28"/>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решения о согласовании создания мест (площадок) накопления твердых коммунальных отходов (об отказе в таком согласовании) посредством почтового отправления по указанному в заявлении почтовому адресу;</w:t>
      </w:r>
      <w:proofErr w:type="gramEnd"/>
    </w:p>
    <w:p w:rsidR="00891AF8" w:rsidRPr="00891AF8" w:rsidRDefault="00891AF8" w:rsidP="00E83F83">
      <w:pPr>
        <w:ind w:left="-709" w:firstLine="708"/>
        <w:jc w:val="both"/>
        <w:rPr>
          <w:sz w:val="28"/>
        </w:rPr>
      </w:pPr>
      <w:proofErr w:type="gramStart"/>
      <w:r w:rsidRPr="00E83F83">
        <w:rPr>
          <w:sz w:val="28"/>
        </w:rPr>
        <w:t>- при наличии в заявлении указания о выдаче решения о согласовании создания мест (площадок) накопления твердых коммунальных отходов, решения об отказе в таком согласовании через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решения о согласовании создания мест (площадок) накопления твердых коммунальных отходов (об отказе</w:t>
      </w:r>
      <w:proofErr w:type="gramEnd"/>
      <w:r w:rsidRPr="00E83F83">
        <w:rPr>
          <w:sz w:val="28"/>
        </w:rPr>
        <w:t xml:space="preserve"> в таком согласовании).</w:t>
      </w:r>
    </w:p>
    <w:p w:rsidR="00891AF8" w:rsidRPr="00891AF8" w:rsidRDefault="00891AF8" w:rsidP="00E83F83">
      <w:pPr>
        <w:ind w:left="-709" w:firstLine="708"/>
        <w:jc w:val="both"/>
        <w:rPr>
          <w:sz w:val="28"/>
        </w:rPr>
      </w:pPr>
      <w:r w:rsidRPr="00891AF8">
        <w:rPr>
          <w:sz w:val="28"/>
        </w:rPr>
        <w:t>3.4.3. Срок исполнения административной процедуры составляет:</w:t>
      </w:r>
    </w:p>
    <w:p w:rsidR="00891AF8" w:rsidRPr="00E83F83" w:rsidRDefault="00891AF8" w:rsidP="00E83F83">
      <w:pPr>
        <w:ind w:left="-709" w:firstLine="708"/>
        <w:jc w:val="both"/>
        <w:rPr>
          <w:sz w:val="28"/>
        </w:rPr>
      </w:pPr>
      <w:r w:rsidRPr="00E83F83">
        <w:rPr>
          <w:sz w:val="28"/>
        </w:rPr>
        <w:t>-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не позднее одного рабочего дня со дня принятия решения о согласовании создания мест (площадок) накопления твердых коммунальных отходов (об отказе в таком согласовании);</w:t>
      </w:r>
    </w:p>
    <w:p w:rsidR="00891AF8" w:rsidRPr="00E83F83" w:rsidRDefault="00891AF8" w:rsidP="00E83F83">
      <w:pPr>
        <w:ind w:left="-709" w:firstLine="708"/>
        <w:jc w:val="both"/>
        <w:rPr>
          <w:sz w:val="28"/>
        </w:rPr>
      </w:pPr>
      <w:proofErr w:type="gramStart"/>
      <w:r w:rsidRPr="00E83F83">
        <w:rPr>
          <w:sz w:val="28"/>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решения о согласовании создания мест (площадок) накопления твердых коммунальных отходов (об отказе в таком присвоении или аннулировании) посредством почтового отправления по указанному в заявлении почтовому адресу;</w:t>
      </w:r>
      <w:proofErr w:type="gramEnd"/>
    </w:p>
    <w:p w:rsidR="00891AF8" w:rsidRPr="00891AF8" w:rsidRDefault="00891AF8" w:rsidP="00E83F83">
      <w:pPr>
        <w:ind w:left="-709" w:firstLine="708"/>
        <w:jc w:val="both"/>
        <w:rPr>
          <w:sz w:val="28"/>
        </w:rPr>
      </w:pPr>
      <w:proofErr w:type="gramStart"/>
      <w:r w:rsidRPr="00E83F83">
        <w:rPr>
          <w:sz w:val="28"/>
        </w:rPr>
        <w:t>- при наличии в заявлении указания о выдаче решения о согласовании создания мест (площадок) накопления твердых коммунальных отходов, решения об отказе в таком согласовании через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 о согласовании создания мест (площадок) накопления твердых коммунальных отходов (об</w:t>
      </w:r>
      <w:proofErr w:type="gramEnd"/>
      <w:r w:rsidRPr="00E83F83">
        <w:rPr>
          <w:sz w:val="28"/>
        </w:rPr>
        <w:t xml:space="preserve"> </w:t>
      </w:r>
      <w:proofErr w:type="gramStart"/>
      <w:r w:rsidRPr="00E83F83">
        <w:rPr>
          <w:sz w:val="28"/>
        </w:rPr>
        <w:t>отказе</w:t>
      </w:r>
      <w:proofErr w:type="gramEnd"/>
      <w:r w:rsidRPr="00E83F83">
        <w:rPr>
          <w:sz w:val="28"/>
        </w:rPr>
        <w:t xml:space="preserve"> в таком согласовании).</w:t>
      </w:r>
    </w:p>
    <w:p w:rsidR="00E83F83" w:rsidRDefault="00891AF8" w:rsidP="00E83F83">
      <w:pPr>
        <w:ind w:left="-709" w:firstLine="708"/>
        <w:jc w:val="both"/>
        <w:rPr>
          <w:sz w:val="28"/>
        </w:rPr>
      </w:pPr>
      <w:r w:rsidRPr="00891AF8">
        <w:rPr>
          <w:sz w:val="28"/>
        </w:rPr>
        <w:t>3.4.4. Результатом выполнения административной процедуры является направление (вручение) заявителю решения о согласовании создания мест (площадок) накопления твердых коммунальных отходов или об отказе в согласовании  создания мест (площадок) накопления твердых коммунальных отходов (по форме согласно приложениям 2 и 3 к настоящему регламенту).</w:t>
      </w:r>
    </w:p>
    <w:p w:rsidR="00891AF8" w:rsidRPr="00E83F83" w:rsidRDefault="00E83F83" w:rsidP="00E83F83">
      <w:pPr>
        <w:ind w:left="-709" w:firstLine="708"/>
        <w:jc w:val="center"/>
        <w:rPr>
          <w:sz w:val="28"/>
        </w:rPr>
      </w:pPr>
      <w:r>
        <w:rPr>
          <w:b/>
          <w:sz w:val="28"/>
        </w:rPr>
        <w:t>4</w:t>
      </w:r>
      <w:r w:rsidR="00891AF8" w:rsidRPr="00E83F83">
        <w:rPr>
          <w:b/>
          <w:sz w:val="28"/>
        </w:rPr>
        <w:t>. Формы контроля за исполнением</w:t>
      </w:r>
    </w:p>
    <w:p w:rsidR="00891AF8" w:rsidRPr="00E83F83" w:rsidRDefault="00891AF8" w:rsidP="00E83F83">
      <w:pPr>
        <w:jc w:val="center"/>
        <w:rPr>
          <w:b/>
          <w:sz w:val="28"/>
        </w:rPr>
      </w:pPr>
      <w:r w:rsidRPr="00E83F83">
        <w:rPr>
          <w:b/>
          <w:sz w:val="28"/>
        </w:rPr>
        <w:t>административного регламента</w:t>
      </w:r>
    </w:p>
    <w:p w:rsidR="00891AF8" w:rsidRPr="00891AF8" w:rsidRDefault="00891AF8" w:rsidP="00E83F83">
      <w:pPr>
        <w:ind w:left="-709" w:firstLine="708"/>
        <w:jc w:val="both"/>
        <w:rPr>
          <w:sz w:val="28"/>
        </w:rPr>
      </w:pPr>
      <w:r w:rsidRPr="00891AF8">
        <w:rPr>
          <w:sz w:val="28"/>
        </w:rPr>
        <w:t>4.1.</w:t>
      </w:r>
      <w:r w:rsidRPr="00891AF8">
        <w:rPr>
          <w:sz w:val="28"/>
        </w:rPr>
        <w:tab/>
      </w:r>
      <w:proofErr w:type="gramStart"/>
      <w:r w:rsidRPr="00891AF8">
        <w:rPr>
          <w:sz w:val="28"/>
        </w:rPr>
        <w:t>Контроль за</w:t>
      </w:r>
      <w:proofErr w:type="gramEnd"/>
      <w:r w:rsidRPr="00891AF8">
        <w:rPr>
          <w:sz w:val="28"/>
        </w:rPr>
        <w:t xml:space="preserve"> соблюдением и исполнением должностными лицами Уполномоченного органа</w:t>
      </w:r>
      <w:r w:rsidRPr="00E83F83">
        <w:rPr>
          <w:sz w:val="28"/>
        </w:rPr>
        <w:t xml:space="preserve"> </w:t>
      </w:r>
      <w:r w:rsidRPr="00891AF8">
        <w:rPr>
          <w:sz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891AF8" w:rsidRPr="00891AF8" w:rsidRDefault="00891AF8" w:rsidP="00E83F83">
      <w:pPr>
        <w:ind w:left="-709" w:firstLine="708"/>
        <w:jc w:val="both"/>
        <w:rPr>
          <w:sz w:val="28"/>
        </w:rPr>
      </w:pPr>
      <w:r w:rsidRPr="00891AF8">
        <w:rPr>
          <w:sz w:val="28"/>
        </w:rPr>
        <w:lastRenderedPageBreak/>
        <w:t xml:space="preserve">4.2. Текущий </w:t>
      </w:r>
      <w:proofErr w:type="gramStart"/>
      <w:r w:rsidRPr="00891AF8">
        <w:rPr>
          <w:sz w:val="28"/>
        </w:rPr>
        <w:t>контроль за</w:t>
      </w:r>
      <w:proofErr w:type="gramEnd"/>
      <w:r w:rsidRPr="00891AF8">
        <w:rPr>
          <w:sz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891AF8" w:rsidRPr="00891AF8" w:rsidRDefault="00891AF8" w:rsidP="00E83F83">
      <w:pPr>
        <w:ind w:left="-709" w:firstLine="708"/>
        <w:jc w:val="both"/>
        <w:rPr>
          <w:sz w:val="28"/>
        </w:rPr>
      </w:pPr>
      <w:r w:rsidRPr="00891AF8">
        <w:rPr>
          <w:sz w:val="28"/>
        </w:rPr>
        <w:t>Текущий контроль осуществляется на постоянной основе</w:t>
      </w:r>
    </w:p>
    <w:p w:rsidR="00891AF8" w:rsidRPr="00891AF8" w:rsidRDefault="00891AF8" w:rsidP="00E83F83">
      <w:pPr>
        <w:ind w:left="-709" w:firstLine="708"/>
        <w:jc w:val="both"/>
        <w:rPr>
          <w:sz w:val="28"/>
        </w:rPr>
      </w:pPr>
      <w:r w:rsidRPr="00891AF8">
        <w:rPr>
          <w:sz w:val="28"/>
        </w:rPr>
        <w:t xml:space="preserve">4.3. Контроль над полнотой и качеством </w:t>
      </w:r>
      <w:r w:rsidRPr="00E83F83">
        <w:rPr>
          <w:sz w:val="28"/>
        </w:rPr>
        <w:t>предоставления муниципальной услуги</w:t>
      </w:r>
      <w:r w:rsidRPr="00891AF8">
        <w:rPr>
          <w:sz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891AF8" w:rsidRPr="00891AF8" w:rsidRDefault="00891AF8" w:rsidP="00E83F83">
      <w:pPr>
        <w:ind w:left="-709" w:firstLine="708"/>
        <w:jc w:val="both"/>
        <w:rPr>
          <w:sz w:val="28"/>
        </w:rPr>
      </w:pPr>
      <w:r w:rsidRPr="00891AF8">
        <w:rPr>
          <w:sz w:val="28"/>
        </w:rPr>
        <w:t xml:space="preserve">Контроль над полнотой и качеством </w:t>
      </w:r>
      <w:r w:rsidRPr="00E83F83">
        <w:rPr>
          <w:sz w:val="28"/>
        </w:rPr>
        <w:t xml:space="preserve">предоставления муниципальной услуги </w:t>
      </w:r>
      <w:r w:rsidRPr="00891AF8">
        <w:rPr>
          <w:sz w:val="28"/>
        </w:rPr>
        <w:t>осуществляют должностные лица, определенные муниципальным правовым актом Уполномоченного органа.</w:t>
      </w:r>
    </w:p>
    <w:p w:rsidR="00891AF8" w:rsidRPr="00891AF8" w:rsidRDefault="00891AF8" w:rsidP="00E83F83">
      <w:pPr>
        <w:ind w:left="-709" w:firstLine="708"/>
        <w:jc w:val="both"/>
        <w:rPr>
          <w:sz w:val="28"/>
        </w:rPr>
      </w:pPr>
      <w:r w:rsidRPr="00891AF8">
        <w:rPr>
          <w:sz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891AF8" w:rsidRPr="00891AF8" w:rsidRDefault="00891AF8" w:rsidP="00E83F83">
      <w:pPr>
        <w:ind w:left="-709" w:firstLine="708"/>
        <w:jc w:val="both"/>
        <w:rPr>
          <w:sz w:val="28"/>
        </w:rPr>
      </w:pPr>
      <w:r w:rsidRPr="00891AF8">
        <w:rPr>
          <w:sz w:val="28"/>
        </w:rPr>
        <w:t xml:space="preserve">Периодичность проверок – </w:t>
      </w:r>
      <w:proofErr w:type="gramStart"/>
      <w:r w:rsidRPr="00891AF8">
        <w:rPr>
          <w:sz w:val="28"/>
        </w:rPr>
        <w:t>плановые</w:t>
      </w:r>
      <w:proofErr w:type="gramEnd"/>
      <w:r w:rsidRPr="00891AF8">
        <w:rPr>
          <w:sz w:val="28"/>
        </w:rPr>
        <w:t xml:space="preserve"> 1 раз в год, внеплановые – по конкретному обращению заявителя.</w:t>
      </w:r>
    </w:p>
    <w:p w:rsidR="00891AF8" w:rsidRPr="00E83F83" w:rsidRDefault="00891AF8" w:rsidP="00E83F83">
      <w:pPr>
        <w:ind w:left="-709" w:firstLine="708"/>
        <w:jc w:val="both"/>
        <w:rPr>
          <w:sz w:val="28"/>
        </w:rPr>
      </w:pPr>
      <w:r w:rsidRPr="00891AF8">
        <w:rPr>
          <w:sz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891AF8" w:rsidRPr="00891AF8" w:rsidRDefault="00891AF8" w:rsidP="00E83F83">
      <w:pPr>
        <w:ind w:left="-709" w:firstLine="708"/>
        <w:jc w:val="both"/>
        <w:rPr>
          <w:sz w:val="28"/>
        </w:rPr>
      </w:pPr>
      <w:r w:rsidRPr="00891AF8">
        <w:rPr>
          <w:sz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891AF8">
        <w:rPr>
          <w:sz w:val="28"/>
        </w:rPr>
        <w:t>который</w:t>
      </w:r>
      <w:proofErr w:type="gramEnd"/>
      <w:r w:rsidRPr="00891AF8">
        <w:rPr>
          <w:sz w:val="28"/>
        </w:rPr>
        <w:t xml:space="preserve"> представляется руководителю Уполномоченного органа в течение 10 рабочих дней после завершения проверки.</w:t>
      </w:r>
    </w:p>
    <w:p w:rsidR="00891AF8" w:rsidRPr="00891AF8" w:rsidRDefault="00891AF8" w:rsidP="00E83F83">
      <w:pPr>
        <w:ind w:left="-709" w:firstLine="708"/>
        <w:jc w:val="both"/>
        <w:rPr>
          <w:sz w:val="28"/>
        </w:rPr>
      </w:pPr>
      <w:r w:rsidRPr="00891AF8">
        <w:rPr>
          <w:sz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91AF8" w:rsidRPr="00891AF8" w:rsidRDefault="00891AF8" w:rsidP="00E83F83">
      <w:pPr>
        <w:ind w:left="-709" w:firstLine="708"/>
        <w:jc w:val="both"/>
        <w:rPr>
          <w:sz w:val="28"/>
        </w:rPr>
      </w:pPr>
      <w:r w:rsidRPr="00891AF8">
        <w:rPr>
          <w:sz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891AF8" w:rsidRPr="00891AF8" w:rsidRDefault="00891AF8" w:rsidP="00E83F83">
      <w:pPr>
        <w:ind w:left="-709" w:firstLine="708"/>
        <w:jc w:val="both"/>
        <w:rPr>
          <w:sz w:val="28"/>
        </w:rPr>
      </w:pPr>
      <w:r w:rsidRPr="00891AF8">
        <w:rPr>
          <w:sz w:val="28"/>
        </w:rPr>
        <w:t xml:space="preserve">4.6. Ответственность за неисполнение, ненадлежащее исполнение возложенных обязанностей по </w:t>
      </w:r>
      <w:r w:rsidRPr="00E83F83">
        <w:rPr>
          <w:sz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891AF8">
        <w:rPr>
          <w:sz w:val="28"/>
        </w:rPr>
        <w:t>Российской Федерации</w:t>
      </w:r>
      <w:r w:rsidRPr="00E83F83">
        <w:rPr>
          <w:sz w:val="28"/>
        </w:rPr>
        <w:t xml:space="preserve">, Кодексом Российской Федерации об административных правонарушениях, </w:t>
      </w:r>
      <w:r w:rsidRPr="00891AF8">
        <w:rPr>
          <w:sz w:val="28"/>
        </w:rPr>
        <w:t xml:space="preserve">возлагается на лиц, замещающих должности в Уполномоченном органе, и работников </w:t>
      </w:r>
      <w:r w:rsidRPr="00E83F83">
        <w:rPr>
          <w:sz w:val="28"/>
        </w:rPr>
        <w:t>МФЦ</w:t>
      </w:r>
      <w:r w:rsidRPr="00891AF8">
        <w:rPr>
          <w:sz w:val="28"/>
        </w:rPr>
        <w:t>, ответственных за предоставление муниципальной услуги.</w:t>
      </w:r>
    </w:p>
    <w:p w:rsidR="00891AF8" w:rsidRPr="00E83F83" w:rsidRDefault="00891AF8" w:rsidP="00E83F83">
      <w:pPr>
        <w:ind w:left="-709" w:firstLine="708"/>
        <w:jc w:val="both"/>
        <w:rPr>
          <w:sz w:val="28"/>
        </w:rPr>
      </w:pPr>
      <w:r w:rsidRPr="00891AF8">
        <w:rPr>
          <w:sz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891AF8" w:rsidRPr="00891AF8" w:rsidRDefault="00891AF8" w:rsidP="00891AF8">
      <w:pPr>
        <w:widowControl w:val="0"/>
        <w:tabs>
          <w:tab w:val="left" w:pos="900"/>
          <w:tab w:val="left" w:pos="1080"/>
        </w:tabs>
        <w:autoSpaceDE w:val="0"/>
        <w:autoSpaceDN w:val="0"/>
        <w:adjustRightInd w:val="0"/>
        <w:ind w:firstLine="540"/>
        <w:jc w:val="both"/>
        <w:rPr>
          <w:rFonts w:ascii="Arial" w:hAnsi="Arial" w:cs="Arial"/>
          <w:sz w:val="32"/>
          <w:szCs w:val="28"/>
        </w:rPr>
      </w:pPr>
    </w:p>
    <w:p w:rsidR="00891AF8" w:rsidRPr="00891AF8" w:rsidRDefault="00891AF8" w:rsidP="00891AF8">
      <w:pPr>
        <w:widowControl w:val="0"/>
        <w:tabs>
          <w:tab w:val="left" w:pos="900"/>
          <w:tab w:val="left" w:pos="1080"/>
        </w:tabs>
        <w:autoSpaceDE w:val="0"/>
        <w:autoSpaceDN w:val="0"/>
        <w:adjustRightInd w:val="0"/>
        <w:ind w:firstLine="540"/>
        <w:jc w:val="both"/>
        <w:rPr>
          <w:rFonts w:ascii="Arial" w:hAnsi="Arial" w:cs="Arial"/>
          <w:sz w:val="32"/>
          <w:szCs w:val="28"/>
        </w:rPr>
      </w:pPr>
    </w:p>
    <w:p w:rsidR="00891AF8" w:rsidRPr="00E83F83" w:rsidRDefault="00E83F83" w:rsidP="00E83F83">
      <w:pPr>
        <w:ind w:left="-709" w:firstLine="708"/>
        <w:jc w:val="center"/>
        <w:rPr>
          <w:b/>
          <w:sz w:val="28"/>
        </w:rPr>
      </w:pPr>
      <w:r>
        <w:rPr>
          <w:b/>
          <w:sz w:val="28"/>
        </w:rPr>
        <w:lastRenderedPageBreak/>
        <w:t>5</w:t>
      </w:r>
      <w:r w:rsidR="00891AF8" w:rsidRPr="00E83F83">
        <w:rPr>
          <w:b/>
          <w:sz w:val="28"/>
        </w:rPr>
        <w:t>.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891AF8" w:rsidRPr="00891AF8" w:rsidRDefault="00891AF8" w:rsidP="00891AF8">
      <w:pPr>
        <w:widowControl w:val="0"/>
        <w:autoSpaceDE w:val="0"/>
        <w:autoSpaceDN w:val="0"/>
        <w:adjustRightInd w:val="0"/>
        <w:ind w:firstLine="540"/>
        <w:jc w:val="both"/>
        <w:rPr>
          <w:rFonts w:ascii="Arial" w:hAnsi="Arial" w:cs="Arial"/>
          <w:sz w:val="28"/>
        </w:rPr>
      </w:pPr>
    </w:p>
    <w:p w:rsidR="00891AF8" w:rsidRPr="00891AF8" w:rsidRDefault="00891AF8" w:rsidP="00E83F83">
      <w:pPr>
        <w:ind w:left="-709" w:firstLine="708"/>
        <w:jc w:val="both"/>
        <w:rPr>
          <w:sz w:val="28"/>
        </w:rPr>
      </w:pPr>
      <w:r w:rsidRPr="00891AF8">
        <w:rPr>
          <w:sz w:val="28"/>
        </w:rPr>
        <w:t xml:space="preserve"> 5.1. </w:t>
      </w:r>
      <w:proofErr w:type="gramStart"/>
      <w:r w:rsidRPr="00891AF8">
        <w:rPr>
          <w:sz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891AF8" w:rsidRPr="00891AF8" w:rsidRDefault="00891AF8" w:rsidP="00E83F83">
      <w:pPr>
        <w:ind w:left="-709" w:firstLine="708"/>
        <w:jc w:val="both"/>
        <w:rPr>
          <w:sz w:val="28"/>
        </w:rPr>
      </w:pPr>
      <w:r w:rsidRPr="00891AF8">
        <w:rPr>
          <w:sz w:val="28"/>
        </w:rPr>
        <w:t xml:space="preserve">     </w:t>
      </w:r>
      <w:proofErr w:type="gramStart"/>
      <w:r w:rsidRPr="00891AF8">
        <w:rPr>
          <w:sz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891AF8" w:rsidRPr="00891AF8" w:rsidRDefault="00891AF8" w:rsidP="00E83F83">
      <w:pPr>
        <w:ind w:left="-709" w:firstLine="708"/>
        <w:jc w:val="both"/>
        <w:rPr>
          <w:sz w:val="28"/>
        </w:rPr>
      </w:pPr>
      <w:r w:rsidRPr="00891AF8">
        <w:rPr>
          <w:sz w:val="28"/>
        </w:rPr>
        <w:t xml:space="preserve">5.2. </w:t>
      </w:r>
      <w:proofErr w:type="gramStart"/>
      <w:r w:rsidRPr="00891AF8">
        <w:rPr>
          <w:sz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891AF8" w:rsidRPr="00891AF8" w:rsidRDefault="00891AF8" w:rsidP="00E83F83">
      <w:pPr>
        <w:ind w:left="-709" w:firstLine="708"/>
        <w:jc w:val="both"/>
        <w:rPr>
          <w:sz w:val="28"/>
        </w:rPr>
      </w:pPr>
      <w:r w:rsidRPr="00891AF8">
        <w:rPr>
          <w:sz w:val="28"/>
        </w:rPr>
        <w:t>Заявитель может обратиться с жалобой, в том числе в следующих случаях:</w:t>
      </w:r>
    </w:p>
    <w:p w:rsidR="00891AF8" w:rsidRPr="00891AF8" w:rsidRDefault="00891AF8" w:rsidP="00E83F83">
      <w:pPr>
        <w:ind w:left="-709" w:firstLine="708"/>
        <w:jc w:val="both"/>
        <w:rPr>
          <w:sz w:val="28"/>
        </w:rPr>
      </w:pPr>
      <w:r w:rsidRPr="00891AF8">
        <w:rPr>
          <w:sz w:val="28"/>
        </w:rPr>
        <w:t>1) нарушение срока регистрации запроса о предоставлении муниципальной услуги;</w:t>
      </w:r>
    </w:p>
    <w:p w:rsidR="00891AF8" w:rsidRPr="00891AF8" w:rsidRDefault="00891AF8" w:rsidP="00E83F83">
      <w:pPr>
        <w:ind w:left="-709" w:firstLine="708"/>
        <w:jc w:val="both"/>
        <w:rPr>
          <w:sz w:val="28"/>
        </w:rPr>
      </w:pPr>
      <w:r w:rsidRPr="00891AF8">
        <w:rPr>
          <w:sz w:val="28"/>
        </w:rPr>
        <w:t>2) нарушение срока предоставления муниципальной услуги;</w:t>
      </w:r>
    </w:p>
    <w:p w:rsidR="00891AF8" w:rsidRPr="00891AF8" w:rsidRDefault="00891AF8" w:rsidP="00E83F83">
      <w:pPr>
        <w:ind w:left="-709" w:firstLine="708"/>
        <w:jc w:val="both"/>
        <w:rPr>
          <w:sz w:val="28"/>
        </w:rPr>
      </w:pPr>
      <w:r w:rsidRPr="00891AF8">
        <w:rPr>
          <w:sz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Pr>
          <w:sz w:val="28"/>
        </w:rPr>
        <w:t>Слободского</w:t>
      </w:r>
      <w:r w:rsidRPr="00891AF8">
        <w:rPr>
          <w:sz w:val="28"/>
        </w:rPr>
        <w:t xml:space="preserve"> сельского поселения для предоставления муниципальной услуги;</w:t>
      </w:r>
    </w:p>
    <w:p w:rsidR="00891AF8" w:rsidRPr="00891AF8" w:rsidRDefault="00891AF8" w:rsidP="00E83F83">
      <w:pPr>
        <w:ind w:left="-709" w:firstLine="708"/>
        <w:jc w:val="both"/>
        <w:rPr>
          <w:sz w:val="28"/>
        </w:rPr>
      </w:pPr>
      <w:r w:rsidRPr="00891AF8">
        <w:rPr>
          <w:sz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Pr>
          <w:sz w:val="28"/>
        </w:rPr>
        <w:t>Слободского</w:t>
      </w:r>
      <w:r w:rsidRPr="00891AF8">
        <w:rPr>
          <w:sz w:val="28"/>
        </w:rPr>
        <w:t xml:space="preserve"> сельского поселения для предоставления муниципальной услуги;</w:t>
      </w:r>
    </w:p>
    <w:p w:rsidR="00891AF8" w:rsidRPr="00891AF8" w:rsidRDefault="00891AF8" w:rsidP="00E83F83">
      <w:pPr>
        <w:ind w:left="-709" w:firstLine="708"/>
        <w:jc w:val="both"/>
        <w:rPr>
          <w:sz w:val="28"/>
        </w:rPr>
      </w:pPr>
      <w:proofErr w:type="gramStart"/>
      <w:r w:rsidRPr="00891AF8">
        <w:rPr>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Pr>
          <w:sz w:val="28"/>
        </w:rPr>
        <w:t>Слободского</w:t>
      </w:r>
      <w:r w:rsidRPr="00891AF8">
        <w:rPr>
          <w:sz w:val="28"/>
        </w:rPr>
        <w:t xml:space="preserve"> сельского поселения;</w:t>
      </w:r>
      <w:proofErr w:type="gramEnd"/>
    </w:p>
    <w:p w:rsidR="00891AF8" w:rsidRPr="00891AF8" w:rsidRDefault="00891AF8" w:rsidP="00E83F83">
      <w:pPr>
        <w:ind w:left="-709" w:firstLine="708"/>
        <w:jc w:val="both"/>
        <w:rPr>
          <w:sz w:val="28"/>
        </w:rPr>
      </w:pPr>
      <w:r w:rsidRPr="00891AF8">
        <w:rPr>
          <w:sz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Pr>
          <w:sz w:val="28"/>
        </w:rPr>
        <w:t>Слободского</w:t>
      </w:r>
      <w:r w:rsidRPr="00891AF8">
        <w:rPr>
          <w:sz w:val="28"/>
        </w:rPr>
        <w:t xml:space="preserve"> сельского поселения;</w:t>
      </w:r>
    </w:p>
    <w:p w:rsidR="00891AF8" w:rsidRPr="00891AF8" w:rsidRDefault="00891AF8" w:rsidP="00E83F83">
      <w:pPr>
        <w:ind w:left="-709" w:firstLine="708"/>
        <w:jc w:val="both"/>
        <w:rPr>
          <w:sz w:val="28"/>
        </w:rPr>
      </w:pPr>
      <w:r w:rsidRPr="00891AF8">
        <w:rPr>
          <w:sz w:val="28"/>
        </w:rPr>
        <w:t xml:space="preserve"> </w:t>
      </w:r>
      <w:proofErr w:type="gramStart"/>
      <w:r w:rsidRPr="00891AF8">
        <w:rPr>
          <w:sz w:val="28"/>
        </w:rPr>
        <w:t xml:space="preserve">7) отказ органа, предоставляющего муниципальную услугу,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891AF8" w:rsidRPr="00891AF8" w:rsidRDefault="00891AF8" w:rsidP="00E83F83">
      <w:pPr>
        <w:ind w:left="-709" w:firstLine="708"/>
        <w:jc w:val="both"/>
        <w:rPr>
          <w:sz w:val="28"/>
        </w:rPr>
      </w:pPr>
      <w:r w:rsidRPr="00891AF8">
        <w:rPr>
          <w:sz w:val="28"/>
        </w:rPr>
        <w:t>8) нарушение срока или порядка выдачи документов по результатам предоставления муниципальной услуги;</w:t>
      </w:r>
    </w:p>
    <w:p w:rsidR="00891AF8" w:rsidRPr="00891AF8" w:rsidRDefault="00891AF8" w:rsidP="00E83F83">
      <w:pPr>
        <w:ind w:left="-709" w:firstLine="708"/>
        <w:jc w:val="both"/>
        <w:rPr>
          <w:sz w:val="28"/>
        </w:rPr>
      </w:pPr>
      <w:proofErr w:type="gramStart"/>
      <w:r w:rsidRPr="00891AF8">
        <w:rPr>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891AF8">
        <w:rPr>
          <w:sz w:val="28"/>
        </w:rPr>
        <w:lastRenderedPageBreak/>
        <w:t xml:space="preserve">Федерации, законами и иными нормативными правовыми актами области, муниципальными правовыми актами </w:t>
      </w:r>
      <w:r>
        <w:rPr>
          <w:sz w:val="28"/>
        </w:rPr>
        <w:t>Слободского</w:t>
      </w:r>
      <w:r w:rsidRPr="00891AF8">
        <w:rPr>
          <w:sz w:val="28"/>
        </w:rPr>
        <w:t xml:space="preserve"> сельского поселения;</w:t>
      </w:r>
      <w:proofErr w:type="gramEnd"/>
    </w:p>
    <w:p w:rsidR="00891AF8" w:rsidRPr="00891AF8" w:rsidRDefault="00891AF8" w:rsidP="00E83F83">
      <w:pPr>
        <w:ind w:left="-709" w:firstLine="708"/>
        <w:jc w:val="both"/>
        <w:rPr>
          <w:sz w:val="28"/>
        </w:rPr>
      </w:pPr>
      <w:r w:rsidRPr="00891AF8">
        <w:rPr>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1AF8" w:rsidRPr="00891AF8" w:rsidRDefault="00891AF8" w:rsidP="00E83F83">
      <w:pPr>
        <w:ind w:left="-709" w:firstLine="708"/>
        <w:jc w:val="both"/>
        <w:rPr>
          <w:sz w:val="28"/>
        </w:rPr>
      </w:pPr>
      <w:r w:rsidRPr="00891AF8">
        <w:rPr>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1AF8" w:rsidRPr="00891AF8" w:rsidRDefault="00891AF8" w:rsidP="00E83F83">
      <w:pPr>
        <w:ind w:left="-709" w:firstLine="708"/>
        <w:jc w:val="both"/>
        <w:rPr>
          <w:sz w:val="28"/>
        </w:rPr>
      </w:pPr>
      <w:r w:rsidRPr="00891AF8">
        <w:rPr>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1AF8" w:rsidRPr="00891AF8" w:rsidRDefault="00891AF8" w:rsidP="00E83F83">
      <w:pPr>
        <w:ind w:left="-709" w:firstLine="708"/>
        <w:jc w:val="both"/>
        <w:rPr>
          <w:sz w:val="28"/>
        </w:rPr>
      </w:pPr>
      <w:r w:rsidRPr="00891AF8">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1AF8" w:rsidRPr="00E83F83" w:rsidRDefault="00891AF8" w:rsidP="00E83F83">
      <w:pPr>
        <w:ind w:left="-709" w:firstLine="708"/>
        <w:jc w:val="both"/>
        <w:rPr>
          <w:sz w:val="28"/>
        </w:rPr>
      </w:pPr>
      <w:proofErr w:type="gramStart"/>
      <w:r w:rsidRPr="00E83F83">
        <w:rPr>
          <w:sz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многофункционального центра,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w:t>
      </w:r>
      <w:proofErr w:type="gramEnd"/>
      <w:r w:rsidRPr="00E83F83">
        <w:rPr>
          <w:sz w:val="28"/>
        </w:rPr>
        <w:t xml:space="preserve">, </w:t>
      </w:r>
      <w:proofErr w:type="gramStart"/>
      <w:r w:rsidRPr="00E83F83">
        <w:rPr>
          <w:sz w:val="28"/>
        </w:rPr>
        <w:t>необходимых</w:t>
      </w:r>
      <w:proofErr w:type="gramEnd"/>
      <w:r w:rsidRPr="00E83F83">
        <w:rPr>
          <w:sz w:val="28"/>
        </w:rPr>
        <w:t xml:space="preserve"> для предоставления муниципальной услуги, уведомляется заявитель.</w:t>
      </w:r>
    </w:p>
    <w:p w:rsidR="00891AF8" w:rsidRPr="00891AF8" w:rsidRDefault="00891AF8" w:rsidP="00E83F83">
      <w:pPr>
        <w:ind w:left="-709" w:firstLine="708"/>
        <w:jc w:val="both"/>
        <w:rPr>
          <w:sz w:val="28"/>
        </w:rPr>
      </w:pPr>
      <w:r w:rsidRPr="00891AF8">
        <w:rPr>
          <w:sz w:val="28"/>
        </w:rPr>
        <w:t>В случаях, указанных в подпунктах 2, 5, 7, 9,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891AF8" w:rsidRPr="00891AF8" w:rsidRDefault="00891AF8" w:rsidP="00E83F83">
      <w:pPr>
        <w:ind w:left="-709" w:firstLine="708"/>
        <w:jc w:val="both"/>
        <w:rPr>
          <w:sz w:val="28"/>
        </w:rPr>
      </w:pPr>
      <w:r w:rsidRPr="00891AF8">
        <w:rPr>
          <w:sz w:val="28"/>
        </w:rPr>
        <w:t>5.3. Основанием для начала процедуры досудебного (внесудебного) обжалования является поступление жалобы заявителя.</w:t>
      </w:r>
    </w:p>
    <w:p w:rsidR="00891AF8" w:rsidRPr="00891AF8" w:rsidRDefault="00891AF8" w:rsidP="00E83F83">
      <w:pPr>
        <w:ind w:left="-709" w:firstLine="708"/>
        <w:jc w:val="both"/>
        <w:rPr>
          <w:sz w:val="28"/>
        </w:rPr>
      </w:pPr>
      <w:r w:rsidRPr="00891AF8">
        <w:rPr>
          <w:sz w:val="28"/>
        </w:rPr>
        <w:t xml:space="preserve">Жалоба подается в письменной форме на бумажном носителе, в электронной форме. </w:t>
      </w:r>
    </w:p>
    <w:p w:rsidR="00891AF8" w:rsidRPr="00891AF8" w:rsidRDefault="00891AF8" w:rsidP="00E83F83">
      <w:pPr>
        <w:ind w:left="-709" w:firstLine="708"/>
        <w:jc w:val="both"/>
        <w:rPr>
          <w:sz w:val="28"/>
        </w:rPr>
      </w:pPr>
      <w:proofErr w:type="gramStart"/>
      <w:r w:rsidRPr="00891AF8">
        <w:rPr>
          <w:sz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roofErr w:type="gramEnd"/>
    </w:p>
    <w:p w:rsidR="00891AF8" w:rsidRPr="00891AF8" w:rsidRDefault="00891AF8" w:rsidP="00E83F83">
      <w:pPr>
        <w:ind w:left="-709" w:firstLine="708"/>
        <w:jc w:val="both"/>
        <w:rPr>
          <w:sz w:val="28"/>
        </w:rPr>
      </w:pPr>
      <w:r w:rsidRPr="00891AF8">
        <w:rPr>
          <w:sz w:val="28"/>
        </w:rPr>
        <w:t>Жалоба на решения и действия (бездействие) многофункционального центра, его работника может быть направлена по почте, с использованием информационно-</w:t>
      </w:r>
      <w:r w:rsidRPr="00891AF8">
        <w:rPr>
          <w:sz w:val="28"/>
        </w:rPr>
        <w:lastRenderedPageBreak/>
        <w:t xml:space="preserve">телекоммуникационной сети «Интернет», официального сайта многофункционального центра,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w:t>
      </w:r>
      <w:proofErr w:type="gramStart"/>
      <w:r w:rsidRPr="00891AF8">
        <w:rPr>
          <w:sz w:val="28"/>
        </w:rPr>
        <w:t>принята</w:t>
      </w:r>
      <w:proofErr w:type="gramEnd"/>
      <w:r w:rsidRPr="00891AF8">
        <w:rPr>
          <w:sz w:val="28"/>
        </w:rPr>
        <w:t xml:space="preserve"> при личном приеме заявителя.</w:t>
      </w:r>
    </w:p>
    <w:p w:rsidR="00891AF8" w:rsidRPr="00891AF8" w:rsidRDefault="00891AF8" w:rsidP="00E83F83">
      <w:pPr>
        <w:ind w:left="-709" w:firstLine="708"/>
        <w:jc w:val="both"/>
        <w:rPr>
          <w:sz w:val="28"/>
        </w:rPr>
      </w:pPr>
      <w:r w:rsidRPr="00891AF8">
        <w:rPr>
          <w:sz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многофункционального центра и его работников не позднее следующего рабочего дня со дня ее поступления.</w:t>
      </w:r>
    </w:p>
    <w:p w:rsidR="00891AF8" w:rsidRPr="00891AF8" w:rsidRDefault="00891AF8" w:rsidP="00E83F83">
      <w:pPr>
        <w:ind w:left="-709" w:firstLine="708"/>
        <w:jc w:val="both"/>
        <w:rPr>
          <w:sz w:val="28"/>
        </w:rPr>
      </w:pPr>
      <w:r w:rsidRPr="00891AF8">
        <w:rPr>
          <w:sz w:val="28"/>
        </w:rPr>
        <w:t>5.4. В досудебном порядке могут быть обжалованы действия (бездействие) и решения:</w:t>
      </w:r>
    </w:p>
    <w:p w:rsidR="00891AF8" w:rsidRPr="00891AF8" w:rsidRDefault="00891AF8" w:rsidP="00E83F83">
      <w:pPr>
        <w:ind w:left="-709" w:firstLine="708"/>
        <w:jc w:val="both"/>
        <w:rPr>
          <w:sz w:val="28"/>
        </w:rPr>
      </w:pPr>
      <w:r w:rsidRPr="00891AF8">
        <w:rPr>
          <w:sz w:val="28"/>
        </w:rPr>
        <w:t>- должностных лиц Уполномоченного органа, муниципальных служащих – руководителю Уполномоченного органа (Главе муниципального образования);</w:t>
      </w:r>
    </w:p>
    <w:p w:rsidR="00891AF8" w:rsidRPr="00891AF8" w:rsidRDefault="00891AF8" w:rsidP="00E83F83">
      <w:pPr>
        <w:ind w:left="-709" w:firstLine="708"/>
        <w:jc w:val="both"/>
        <w:rPr>
          <w:sz w:val="28"/>
        </w:rPr>
      </w:pPr>
      <w:r w:rsidRPr="00891AF8">
        <w:rPr>
          <w:sz w:val="28"/>
        </w:rPr>
        <w:t>- работника многофункционального центра - руководителю многофункционального центра;</w:t>
      </w:r>
    </w:p>
    <w:p w:rsidR="00891AF8" w:rsidRPr="00891AF8" w:rsidRDefault="00891AF8" w:rsidP="00E83F83">
      <w:pPr>
        <w:ind w:left="-709" w:firstLine="708"/>
        <w:jc w:val="both"/>
        <w:rPr>
          <w:sz w:val="28"/>
        </w:rPr>
      </w:pPr>
      <w:r w:rsidRPr="00891AF8">
        <w:rPr>
          <w:sz w:val="28"/>
        </w:rPr>
        <w:t>- руководителя многофункционального центра, многофункционального центра - органу местного самоуправления публично-правового образования, являющемуся учредителем многофункционального центра.</w:t>
      </w:r>
    </w:p>
    <w:p w:rsidR="00891AF8" w:rsidRPr="00891AF8" w:rsidRDefault="00891AF8" w:rsidP="00E83F83">
      <w:pPr>
        <w:ind w:left="-709" w:firstLine="708"/>
        <w:jc w:val="both"/>
        <w:rPr>
          <w:sz w:val="28"/>
        </w:rPr>
      </w:pPr>
      <w:r w:rsidRPr="00891AF8">
        <w:rPr>
          <w:sz w:val="28"/>
        </w:rPr>
        <w:t xml:space="preserve">5.5. В электронном виде жалоба может быть подана заявителем через официальный сайт Администрации </w:t>
      </w:r>
      <w:r>
        <w:rPr>
          <w:sz w:val="28"/>
        </w:rPr>
        <w:t>Слободского</w:t>
      </w:r>
      <w:r w:rsidRPr="00891AF8">
        <w:rPr>
          <w:sz w:val="28"/>
        </w:rPr>
        <w:t xml:space="preserve"> сельского поселения по сети «Интернет», а также через единый портал государственных и муниципальных услуг либо региональный портал государственных и муниципальных услуг.</w:t>
      </w:r>
    </w:p>
    <w:p w:rsidR="00891AF8" w:rsidRPr="00891AF8" w:rsidRDefault="00891AF8" w:rsidP="00E83F83">
      <w:pPr>
        <w:ind w:left="-709" w:firstLine="708"/>
        <w:jc w:val="both"/>
        <w:rPr>
          <w:sz w:val="28"/>
        </w:rPr>
      </w:pPr>
      <w:r w:rsidRPr="00891AF8">
        <w:rPr>
          <w:sz w:val="28"/>
        </w:rPr>
        <w:t xml:space="preserve">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w:t>
      </w:r>
      <w:r w:rsidRPr="00E83F83">
        <w:rPr>
          <w:sz w:val="28"/>
        </w:rPr>
        <w:t xml:space="preserve"> </w:t>
      </w:r>
      <w:r w:rsidRPr="00891AF8">
        <w:rPr>
          <w:sz w:val="28"/>
        </w:rPr>
        <w:t>требуется.</w:t>
      </w:r>
    </w:p>
    <w:p w:rsidR="00891AF8" w:rsidRPr="00891AF8" w:rsidRDefault="00891AF8" w:rsidP="00E83F83">
      <w:pPr>
        <w:ind w:left="-709" w:firstLine="708"/>
        <w:jc w:val="both"/>
        <w:rPr>
          <w:sz w:val="28"/>
        </w:rPr>
      </w:pPr>
      <w:r w:rsidRPr="00891AF8">
        <w:rPr>
          <w:sz w:val="28"/>
        </w:rPr>
        <w:t>5.6. Жалоба должна содержать:</w:t>
      </w:r>
    </w:p>
    <w:p w:rsidR="00891AF8" w:rsidRPr="00891AF8" w:rsidRDefault="00891AF8" w:rsidP="00E83F83">
      <w:pPr>
        <w:ind w:left="-709" w:firstLine="708"/>
        <w:jc w:val="both"/>
        <w:rPr>
          <w:sz w:val="28"/>
        </w:rPr>
      </w:pPr>
      <w:r w:rsidRPr="00891AF8">
        <w:rPr>
          <w:sz w:val="28"/>
        </w:rPr>
        <w:t>- наименование органа, предоставляющего муниципальную услугу, его должностного лица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91AF8" w:rsidRPr="00891AF8" w:rsidRDefault="00891AF8" w:rsidP="00E83F83">
      <w:pPr>
        <w:ind w:left="-709" w:firstLine="708"/>
        <w:jc w:val="both"/>
        <w:rPr>
          <w:sz w:val="28"/>
        </w:rPr>
      </w:pPr>
      <w:proofErr w:type="gramStart"/>
      <w:r w:rsidRPr="00891AF8">
        <w:rPr>
          <w:sz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1AF8" w:rsidRPr="00891AF8" w:rsidRDefault="00891AF8" w:rsidP="00E83F83">
      <w:pPr>
        <w:ind w:left="-709" w:firstLine="708"/>
        <w:jc w:val="both"/>
        <w:rPr>
          <w:sz w:val="28"/>
        </w:rPr>
      </w:pPr>
      <w:r w:rsidRPr="00891AF8">
        <w:rPr>
          <w:sz w:val="28"/>
        </w:rPr>
        <w:t>-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его работника;</w:t>
      </w:r>
    </w:p>
    <w:p w:rsidR="00891AF8" w:rsidRPr="00891AF8" w:rsidRDefault="00891AF8" w:rsidP="00E83F83">
      <w:pPr>
        <w:ind w:left="-709" w:firstLine="708"/>
        <w:jc w:val="both"/>
        <w:rPr>
          <w:sz w:val="28"/>
        </w:rPr>
      </w:pPr>
      <w:r w:rsidRPr="00891AF8">
        <w:rPr>
          <w:sz w:val="28"/>
        </w:rP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891AF8" w:rsidRPr="00891AF8" w:rsidRDefault="00891AF8" w:rsidP="00E83F83">
      <w:pPr>
        <w:ind w:left="-709" w:firstLine="708"/>
        <w:jc w:val="both"/>
        <w:rPr>
          <w:sz w:val="28"/>
        </w:rPr>
      </w:pPr>
      <w:r w:rsidRPr="00891AF8">
        <w:rPr>
          <w:sz w:val="28"/>
        </w:rPr>
        <w:t xml:space="preserve">5.7. </w:t>
      </w:r>
      <w:proofErr w:type="gramStart"/>
      <w:r w:rsidRPr="00891AF8">
        <w:rPr>
          <w:sz w:val="28"/>
        </w:rPr>
        <w:t xml:space="preserve">Жалоба, поступившая в Уполномоченный орган, многофункциональный центр, учредителю многофункционального центра, рассматривается в течение 15 </w:t>
      </w:r>
      <w:r w:rsidRPr="00891AF8">
        <w:rPr>
          <w:sz w:val="28"/>
        </w:rPr>
        <w:lastRenderedPageBreak/>
        <w:t>рабочих дней со дня ее регистрации, а в случае обжалования отказа Уполномоченного органа, должностного лица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891AF8">
        <w:rPr>
          <w:sz w:val="28"/>
        </w:rPr>
        <w:t xml:space="preserve"> дня ее регистрации. </w:t>
      </w:r>
    </w:p>
    <w:p w:rsidR="00891AF8" w:rsidRPr="00891AF8" w:rsidRDefault="00891AF8" w:rsidP="00E83F83">
      <w:pPr>
        <w:ind w:left="-709" w:firstLine="708"/>
        <w:jc w:val="both"/>
        <w:rPr>
          <w:sz w:val="28"/>
        </w:rPr>
      </w:pPr>
      <w:r w:rsidRPr="00891AF8">
        <w:rPr>
          <w:sz w:val="28"/>
        </w:rPr>
        <w:t xml:space="preserve"> 5.8. По результатам рассмотрения жалобы принимается одно из следующих решений:</w:t>
      </w:r>
    </w:p>
    <w:p w:rsidR="00891AF8" w:rsidRPr="00891AF8" w:rsidRDefault="00891AF8" w:rsidP="00E83F83">
      <w:pPr>
        <w:ind w:left="-709" w:firstLine="708"/>
        <w:jc w:val="both"/>
        <w:rPr>
          <w:sz w:val="28"/>
        </w:rPr>
      </w:pPr>
      <w:proofErr w:type="gramStart"/>
      <w:r w:rsidRPr="00891AF8">
        <w:rPr>
          <w:sz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Pr>
          <w:sz w:val="28"/>
        </w:rPr>
        <w:t>Слободского</w:t>
      </w:r>
      <w:r w:rsidRPr="00891AF8">
        <w:rPr>
          <w:sz w:val="28"/>
        </w:rPr>
        <w:t xml:space="preserve"> сельского поселения, а также в иных формах;</w:t>
      </w:r>
      <w:proofErr w:type="gramEnd"/>
    </w:p>
    <w:p w:rsidR="00891AF8" w:rsidRPr="00891AF8" w:rsidRDefault="00891AF8" w:rsidP="00E83F83">
      <w:pPr>
        <w:ind w:left="-709" w:firstLine="708"/>
        <w:jc w:val="both"/>
        <w:rPr>
          <w:sz w:val="28"/>
        </w:rPr>
      </w:pPr>
      <w:r w:rsidRPr="00891AF8">
        <w:rPr>
          <w:sz w:val="28"/>
        </w:rPr>
        <w:t>- в удовлетворении жалобы отказывается.</w:t>
      </w:r>
    </w:p>
    <w:p w:rsidR="00891AF8" w:rsidRPr="00891AF8" w:rsidRDefault="00891AF8" w:rsidP="00E83F83">
      <w:pPr>
        <w:ind w:left="-709" w:firstLine="708"/>
        <w:jc w:val="both"/>
        <w:rPr>
          <w:sz w:val="28"/>
        </w:rPr>
      </w:pPr>
      <w:r w:rsidRPr="00891AF8">
        <w:rPr>
          <w:sz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891AF8" w:rsidRPr="00891AF8" w:rsidRDefault="00891AF8" w:rsidP="00E83F83">
      <w:pPr>
        <w:ind w:left="-709" w:firstLine="708"/>
        <w:jc w:val="both"/>
        <w:rPr>
          <w:sz w:val="28"/>
        </w:rPr>
      </w:pPr>
      <w:r w:rsidRPr="00891AF8">
        <w:rPr>
          <w:sz w:val="28"/>
        </w:rP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91AF8">
        <w:rPr>
          <w:sz w:val="28"/>
        </w:rPr>
        <w:t>неудобства</w:t>
      </w:r>
      <w:proofErr w:type="gramEnd"/>
      <w:r w:rsidRPr="00891AF8">
        <w:rPr>
          <w:sz w:val="28"/>
        </w:rPr>
        <w:t xml:space="preserve"> и указывается информация о дальнейших действиях, которые необходимо совершить заявителю в целях получения муниципальной услуги (в соответствие с порядком, определенным муниципальным правовым актом).</w:t>
      </w:r>
    </w:p>
    <w:p w:rsidR="00891AF8" w:rsidRPr="00891AF8" w:rsidRDefault="00891AF8" w:rsidP="00E83F83">
      <w:pPr>
        <w:ind w:left="-709" w:firstLine="708"/>
        <w:jc w:val="both"/>
        <w:rPr>
          <w:sz w:val="28"/>
        </w:rPr>
      </w:pPr>
      <w:r w:rsidRPr="00891AF8">
        <w:rPr>
          <w:sz w:val="28"/>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91AF8" w:rsidRPr="00E83F83" w:rsidRDefault="00891AF8" w:rsidP="00E83F83">
      <w:pPr>
        <w:ind w:left="-709" w:firstLine="708"/>
        <w:jc w:val="both"/>
        <w:rPr>
          <w:sz w:val="28"/>
        </w:rPr>
      </w:pPr>
      <w:r w:rsidRPr="00891AF8">
        <w:rPr>
          <w:sz w:val="28"/>
        </w:rPr>
        <w:t xml:space="preserve">5.12. В случае установления в ходе или по результатам </w:t>
      </w:r>
      <w:proofErr w:type="gramStart"/>
      <w:r w:rsidRPr="00891AF8">
        <w:rPr>
          <w:sz w:val="28"/>
        </w:rPr>
        <w:t>рассмотрения жалобы признаков состава административного правонарушения</w:t>
      </w:r>
      <w:proofErr w:type="gramEnd"/>
      <w:r w:rsidRPr="00891AF8">
        <w:rPr>
          <w:sz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891AF8" w:rsidRDefault="00891AF8" w:rsidP="00891AF8">
      <w:pPr>
        <w:pStyle w:val="af"/>
        <w:jc w:val="center"/>
        <w:rPr>
          <w:b/>
        </w:rPr>
      </w:pPr>
    </w:p>
    <w:p w:rsidR="002D45D0" w:rsidRDefault="002D45D0" w:rsidP="00891AF8">
      <w:pPr>
        <w:pStyle w:val="af"/>
        <w:jc w:val="center"/>
        <w:rPr>
          <w:b/>
        </w:rPr>
      </w:pPr>
    </w:p>
    <w:p w:rsidR="002D45D0" w:rsidRDefault="002D45D0" w:rsidP="00891AF8">
      <w:pPr>
        <w:pStyle w:val="af"/>
        <w:jc w:val="center"/>
        <w:rPr>
          <w:b/>
        </w:rPr>
      </w:pPr>
    </w:p>
    <w:p w:rsidR="002D45D0" w:rsidRDefault="002D45D0" w:rsidP="00891AF8">
      <w:pPr>
        <w:pStyle w:val="af"/>
        <w:jc w:val="center"/>
        <w:rPr>
          <w:b/>
        </w:rPr>
      </w:pPr>
    </w:p>
    <w:p w:rsidR="002D45D0" w:rsidRDefault="002D45D0" w:rsidP="00891AF8">
      <w:pPr>
        <w:pStyle w:val="af"/>
        <w:jc w:val="center"/>
        <w:rPr>
          <w:b/>
        </w:rPr>
      </w:pPr>
    </w:p>
    <w:p w:rsidR="002D45D0" w:rsidRDefault="002D45D0" w:rsidP="00891AF8">
      <w:pPr>
        <w:pStyle w:val="af"/>
        <w:jc w:val="center"/>
        <w:rPr>
          <w:b/>
        </w:rPr>
      </w:pPr>
    </w:p>
    <w:p w:rsidR="002D45D0" w:rsidRDefault="002D45D0" w:rsidP="00891AF8">
      <w:pPr>
        <w:pStyle w:val="af"/>
        <w:jc w:val="center"/>
        <w:rPr>
          <w:b/>
        </w:rPr>
      </w:pPr>
    </w:p>
    <w:p w:rsidR="002D45D0" w:rsidRDefault="002D45D0" w:rsidP="00891AF8">
      <w:pPr>
        <w:pStyle w:val="af"/>
        <w:jc w:val="center"/>
        <w:rPr>
          <w:b/>
        </w:rPr>
      </w:pPr>
    </w:p>
    <w:p w:rsidR="002D45D0" w:rsidRDefault="002D45D0" w:rsidP="00891AF8">
      <w:pPr>
        <w:pStyle w:val="af"/>
        <w:jc w:val="center"/>
        <w:rPr>
          <w:b/>
        </w:rPr>
      </w:pPr>
    </w:p>
    <w:p w:rsidR="002D45D0" w:rsidRDefault="002D45D0" w:rsidP="00891AF8">
      <w:pPr>
        <w:pStyle w:val="af"/>
        <w:jc w:val="center"/>
        <w:rPr>
          <w:b/>
        </w:rPr>
      </w:pPr>
    </w:p>
    <w:p w:rsidR="002D45D0" w:rsidRDefault="002D45D0" w:rsidP="00891AF8">
      <w:pPr>
        <w:pStyle w:val="af"/>
        <w:jc w:val="center"/>
        <w:rPr>
          <w:b/>
        </w:rPr>
      </w:pPr>
    </w:p>
    <w:p w:rsidR="002D45D0" w:rsidRDefault="002D45D0" w:rsidP="00891AF8">
      <w:pPr>
        <w:pStyle w:val="af"/>
        <w:jc w:val="center"/>
        <w:rPr>
          <w:b/>
        </w:rPr>
      </w:pPr>
    </w:p>
    <w:p w:rsidR="002D45D0" w:rsidRDefault="002D45D0" w:rsidP="00891AF8">
      <w:pPr>
        <w:pStyle w:val="af"/>
        <w:jc w:val="center"/>
        <w:rPr>
          <w:b/>
        </w:rPr>
      </w:pPr>
    </w:p>
    <w:p w:rsidR="00C7169D" w:rsidRPr="00891AF8" w:rsidRDefault="00C7169D" w:rsidP="00C7169D">
      <w:pPr>
        <w:pStyle w:val="a5"/>
        <w:ind w:firstLine="0"/>
        <w:jc w:val="right"/>
        <w:rPr>
          <w:szCs w:val="22"/>
        </w:rPr>
      </w:pPr>
      <w:r w:rsidRPr="00891AF8">
        <w:rPr>
          <w:szCs w:val="22"/>
        </w:rPr>
        <w:lastRenderedPageBreak/>
        <w:t>Приложение</w:t>
      </w:r>
      <w:r>
        <w:rPr>
          <w:szCs w:val="22"/>
        </w:rPr>
        <w:t xml:space="preserve"> № </w:t>
      </w:r>
      <w:r>
        <w:rPr>
          <w:szCs w:val="22"/>
        </w:rPr>
        <w:t>2</w:t>
      </w:r>
      <w:r w:rsidRPr="00891AF8">
        <w:rPr>
          <w:szCs w:val="22"/>
        </w:rPr>
        <w:t xml:space="preserve"> к постановлению </w:t>
      </w:r>
    </w:p>
    <w:p w:rsidR="00C7169D" w:rsidRPr="00891AF8" w:rsidRDefault="00C7169D" w:rsidP="00C7169D">
      <w:pPr>
        <w:pStyle w:val="a5"/>
        <w:ind w:firstLine="0"/>
        <w:jc w:val="right"/>
        <w:rPr>
          <w:szCs w:val="22"/>
        </w:rPr>
      </w:pPr>
      <w:r w:rsidRPr="00891AF8">
        <w:rPr>
          <w:szCs w:val="22"/>
        </w:rPr>
        <w:t>Администрации Слободского сельского поселения</w:t>
      </w:r>
    </w:p>
    <w:p w:rsidR="00C7169D" w:rsidRPr="00891AF8" w:rsidRDefault="00C7169D" w:rsidP="00C7169D">
      <w:pPr>
        <w:pStyle w:val="a5"/>
        <w:ind w:firstLine="0"/>
        <w:jc w:val="right"/>
        <w:rPr>
          <w:szCs w:val="22"/>
        </w:rPr>
      </w:pPr>
      <w:r w:rsidRPr="00891AF8">
        <w:rPr>
          <w:szCs w:val="22"/>
        </w:rPr>
        <w:t xml:space="preserve">от </w:t>
      </w:r>
      <w:r>
        <w:rPr>
          <w:szCs w:val="22"/>
        </w:rPr>
        <w:t>__.02</w:t>
      </w:r>
      <w:r w:rsidRPr="00891AF8">
        <w:rPr>
          <w:szCs w:val="22"/>
        </w:rPr>
        <w:t>.</w:t>
      </w:r>
      <w:r>
        <w:rPr>
          <w:szCs w:val="22"/>
        </w:rPr>
        <w:t>2024</w:t>
      </w:r>
      <w:r w:rsidRPr="00891AF8">
        <w:rPr>
          <w:szCs w:val="22"/>
        </w:rPr>
        <w:t xml:space="preserve"> № </w:t>
      </w:r>
      <w:r>
        <w:rPr>
          <w:szCs w:val="22"/>
        </w:rPr>
        <w:t>___</w:t>
      </w:r>
    </w:p>
    <w:p w:rsidR="002D45D0" w:rsidRDefault="002D45D0" w:rsidP="002D45D0">
      <w:pPr>
        <w:jc w:val="right"/>
      </w:pPr>
    </w:p>
    <w:p w:rsidR="002D45D0" w:rsidRDefault="002D45D0" w:rsidP="002D45D0">
      <w:pPr>
        <w:tabs>
          <w:tab w:val="left" w:pos="5130"/>
        </w:tabs>
        <w:jc w:val="right"/>
        <w:rPr>
          <w:sz w:val="28"/>
          <w:szCs w:val="28"/>
        </w:rPr>
      </w:pPr>
      <w:r>
        <w:rPr>
          <w:sz w:val="28"/>
          <w:szCs w:val="28"/>
        </w:rPr>
        <w:t>Главе сельского поселения ________</w:t>
      </w:r>
    </w:p>
    <w:p w:rsidR="002D45D0" w:rsidRDefault="002D45D0" w:rsidP="002D45D0">
      <w:pPr>
        <w:tabs>
          <w:tab w:val="left" w:pos="5130"/>
        </w:tabs>
        <w:jc w:val="right"/>
      </w:pPr>
      <w:r>
        <w:rPr>
          <w:sz w:val="28"/>
          <w:szCs w:val="28"/>
        </w:rPr>
        <w:t xml:space="preserve">  </w:t>
      </w:r>
    </w:p>
    <w:p w:rsidR="002D45D0" w:rsidRDefault="002D45D0" w:rsidP="002D45D0">
      <w:pPr>
        <w:tabs>
          <w:tab w:val="left" w:pos="5130"/>
        </w:tabs>
        <w:jc w:val="right"/>
      </w:pPr>
      <w:r>
        <w:rPr>
          <w:sz w:val="28"/>
          <w:szCs w:val="28"/>
        </w:rPr>
        <w:t>от _____________________________</w:t>
      </w:r>
    </w:p>
    <w:p w:rsidR="002D45D0" w:rsidRDefault="002D45D0" w:rsidP="002D45D0">
      <w:pPr>
        <w:tabs>
          <w:tab w:val="left" w:pos="5130"/>
        </w:tabs>
        <w:jc w:val="right"/>
      </w:pPr>
      <w:r>
        <w:rPr>
          <w:sz w:val="28"/>
          <w:szCs w:val="28"/>
        </w:rPr>
        <w:t>_____________________________</w:t>
      </w:r>
    </w:p>
    <w:p w:rsidR="002D45D0" w:rsidRDefault="002D45D0" w:rsidP="002D45D0">
      <w:pPr>
        <w:tabs>
          <w:tab w:val="left" w:pos="5130"/>
        </w:tabs>
        <w:jc w:val="right"/>
      </w:pPr>
      <w:r>
        <w:t>наименование организации, юридический адрес, контактный телефон</w:t>
      </w:r>
    </w:p>
    <w:p w:rsidR="002D45D0" w:rsidRDefault="002D45D0" w:rsidP="002D45D0">
      <w:pPr>
        <w:tabs>
          <w:tab w:val="left" w:pos="5130"/>
        </w:tabs>
        <w:jc w:val="right"/>
      </w:pPr>
      <w:r>
        <w:rPr>
          <w:sz w:val="28"/>
          <w:szCs w:val="28"/>
        </w:rPr>
        <w:t>______________________________</w:t>
      </w:r>
    </w:p>
    <w:p w:rsidR="002D45D0" w:rsidRDefault="002D45D0" w:rsidP="002D45D0">
      <w:pPr>
        <w:tabs>
          <w:tab w:val="left" w:pos="5130"/>
        </w:tabs>
        <w:jc w:val="right"/>
      </w:pPr>
      <w:r>
        <w:t>для физических ли</w:t>
      </w:r>
      <w:proofErr w:type="gramStart"/>
      <w:r>
        <w:t>ц-</w:t>
      </w:r>
      <w:proofErr w:type="gramEnd"/>
      <w:r>
        <w:t xml:space="preserve"> Ф.И.О., паспортные данные, адрес по прописке, телефон</w:t>
      </w:r>
    </w:p>
    <w:p w:rsidR="002D45D0" w:rsidRDefault="002D45D0" w:rsidP="002D45D0">
      <w:pPr>
        <w:tabs>
          <w:tab w:val="left" w:pos="1350"/>
        </w:tabs>
        <w:jc w:val="center"/>
        <w:rPr>
          <w:sz w:val="28"/>
          <w:szCs w:val="28"/>
        </w:rPr>
      </w:pPr>
    </w:p>
    <w:p w:rsidR="002D45D0" w:rsidRDefault="002D45D0" w:rsidP="002D45D0">
      <w:pPr>
        <w:tabs>
          <w:tab w:val="left" w:pos="1350"/>
        </w:tabs>
        <w:jc w:val="center"/>
        <w:rPr>
          <w:sz w:val="28"/>
          <w:szCs w:val="28"/>
        </w:rPr>
      </w:pPr>
      <w:r>
        <w:rPr>
          <w:sz w:val="28"/>
          <w:szCs w:val="28"/>
        </w:rPr>
        <w:t>ЗАЯВЛЕНИЕ</w:t>
      </w:r>
    </w:p>
    <w:p w:rsidR="002D45D0" w:rsidRDefault="002D45D0" w:rsidP="002D45D0">
      <w:pPr>
        <w:tabs>
          <w:tab w:val="left" w:pos="1350"/>
        </w:tabs>
        <w:jc w:val="both"/>
      </w:pPr>
    </w:p>
    <w:p w:rsidR="002D45D0" w:rsidRDefault="002D45D0" w:rsidP="002D45D0">
      <w:pPr>
        <w:tabs>
          <w:tab w:val="left" w:pos="1350"/>
        </w:tabs>
        <w:jc w:val="both"/>
        <w:rPr>
          <w:sz w:val="28"/>
          <w:szCs w:val="28"/>
        </w:rPr>
      </w:pPr>
      <w:r>
        <w:t xml:space="preserve">     </w:t>
      </w:r>
      <w:r>
        <w:rPr>
          <w:sz w:val="28"/>
          <w:szCs w:val="28"/>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прошу согласовать создание мест (площадок) накопления твердых коммунальных отходов:</w:t>
      </w:r>
    </w:p>
    <w:p w:rsidR="002D45D0" w:rsidRDefault="002D45D0" w:rsidP="002D45D0">
      <w:pPr>
        <w:tabs>
          <w:tab w:val="left" w:pos="1350"/>
        </w:tabs>
        <w:jc w:val="both"/>
      </w:pPr>
    </w:p>
    <w:tbl>
      <w:tblPr>
        <w:tblW w:w="10066" w:type="dxa"/>
        <w:tblInd w:w="2"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val="00A0" w:firstRow="1" w:lastRow="0" w:firstColumn="1" w:lastColumn="0" w:noHBand="0" w:noVBand="0"/>
      </w:tblPr>
      <w:tblGrid>
        <w:gridCol w:w="570"/>
        <w:gridCol w:w="6631"/>
        <w:gridCol w:w="2865"/>
      </w:tblGrid>
      <w:tr w:rsidR="002D45D0" w:rsidTr="002D45D0">
        <w:tc>
          <w:tcPr>
            <w:tcW w:w="570" w:type="dxa"/>
            <w:vMerge w:val="restart"/>
            <w:tcBorders>
              <w:top w:val="single" w:sz="2" w:space="0" w:color="000001"/>
              <w:left w:val="single" w:sz="2" w:space="0" w:color="000001"/>
              <w:bottom w:val="single" w:sz="2" w:space="0" w:color="000001"/>
              <w:right w:val="nil"/>
            </w:tcBorders>
            <w:hideMark/>
          </w:tcPr>
          <w:p w:rsidR="002D45D0" w:rsidRDefault="002D45D0">
            <w:pPr>
              <w:pStyle w:val="aff6"/>
              <w:jc w:val="center"/>
            </w:pPr>
            <w:r>
              <w:rPr>
                <w:b/>
                <w:bCs/>
                <w:szCs w:val="28"/>
              </w:rPr>
              <w:t>1.</w:t>
            </w:r>
          </w:p>
        </w:tc>
        <w:tc>
          <w:tcPr>
            <w:tcW w:w="6631" w:type="dxa"/>
            <w:tcBorders>
              <w:top w:val="single" w:sz="2" w:space="0" w:color="000001"/>
              <w:left w:val="single" w:sz="2" w:space="0" w:color="000001"/>
              <w:bottom w:val="single" w:sz="2" w:space="0" w:color="000001"/>
              <w:right w:val="nil"/>
            </w:tcBorders>
            <w:hideMark/>
          </w:tcPr>
          <w:p w:rsidR="002D45D0" w:rsidRDefault="002D45D0">
            <w:pPr>
              <w:pStyle w:val="aff6"/>
              <w:jc w:val="both"/>
            </w:pPr>
            <w:r>
              <w:rPr>
                <w:b/>
                <w:bCs/>
                <w:szCs w:val="28"/>
              </w:rPr>
              <w:t>Данные о нахождении мест (площадок) накопления твердых коммунальных отходов</w:t>
            </w:r>
          </w:p>
        </w:tc>
        <w:tc>
          <w:tcPr>
            <w:tcW w:w="2865" w:type="dxa"/>
            <w:vMerge w:val="restart"/>
            <w:tcBorders>
              <w:top w:val="single" w:sz="2" w:space="0" w:color="000001"/>
              <w:left w:val="single" w:sz="2" w:space="0" w:color="000001"/>
              <w:bottom w:val="single" w:sz="2" w:space="0" w:color="000001"/>
              <w:right w:val="single" w:sz="2" w:space="0" w:color="000001"/>
            </w:tcBorders>
          </w:tcPr>
          <w:p w:rsidR="002D45D0" w:rsidRDefault="002D45D0">
            <w:pPr>
              <w:pStyle w:val="aff6"/>
            </w:pPr>
          </w:p>
        </w:tc>
      </w:tr>
      <w:tr w:rsidR="002D45D0" w:rsidTr="002D45D0">
        <w:tc>
          <w:tcPr>
            <w:tcW w:w="0" w:type="auto"/>
            <w:vMerge/>
            <w:tcBorders>
              <w:top w:val="single" w:sz="2" w:space="0" w:color="000001"/>
              <w:left w:val="single" w:sz="2" w:space="0" w:color="000001"/>
              <w:bottom w:val="single" w:sz="2" w:space="0" w:color="000001"/>
              <w:right w:val="nil"/>
            </w:tcBorders>
            <w:vAlign w:val="center"/>
            <w:hideMark/>
          </w:tcPr>
          <w:p w:rsidR="002D45D0" w:rsidRDefault="002D45D0">
            <w:pPr>
              <w:rPr>
                <w:lang w:eastAsia="zh-CN"/>
              </w:rPr>
            </w:pPr>
          </w:p>
        </w:tc>
        <w:tc>
          <w:tcPr>
            <w:tcW w:w="6631" w:type="dxa"/>
            <w:tcBorders>
              <w:top w:val="single" w:sz="2" w:space="0" w:color="000001"/>
              <w:left w:val="single" w:sz="2" w:space="0" w:color="000001"/>
              <w:bottom w:val="single" w:sz="2" w:space="0" w:color="000001"/>
              <w:right w:val="nil"/>
            </w:tcBorders>
          </w:tcPr>
          <w:p w:rsidR="002D45D0" w:rsidRDefault="002D45D0">
            <w:pPr>
              <w:pStyle w:val="aff6"/>
              <w:jc w:val="both"/>
            </w:pP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2D45D0" w:rsidRDefault="002D45D0">
            <w:pPr>
              <w:rPr>
                <w:lang w:eastAsia="zh-CN"/>
              </w:rPr>
            </w:pPr>
          </w:p>
        </w:tc>
      </w:tr>
      <w:tr w:rsidR="002D45D0" w:rsidTr="002D45D0">
        <w:tc>
          <w:tcPr>
            <w:tcW w:w="570" w:type="dxa"/>
            <w:vMerge w:val="restart"/>
            <w:tcBorders>
              <w:top w:val="single" w:sz="2" w:space="0" w:color="000001"/>
              <w:left w:val="single" w:sz="2" w:space="0" w:color="000001"/>
              <w:bottom w:val="single" w:sz="2" w:space="0" w:color="000001"/>
              <w:right w:val="nil"/>
            </w:tcBorders>
            <w:hideMark/>
          </w:tcPr>
          <w:p w:rsidR="002D45D0" w:rsidRDefault="002D45D0">
            <w:pPr>
              <w:pStyle w:val="aff6"/>
              <w:jc w:val="center"/>
            </w:pPr>
            <w:r>
              <w:rPr>
                <w:b/>
                <w:bCs/>
                <w:szCs w:val="28"/>
              </w:rPr>
              <w:t>2.</w:t>
            </w:r>
          </w:p>
        </w:tc>
        <w:tc>
          <w:tcPr>
            <w:tcW w:w="6631" w:type="dxa"/>
            <w:tcBorders>
              <w:top w:val="single" w:sz="2" w:space="0" w:color="000001"/>
              <w:left w:val="single" w:sz="2" w:space="0" w:color="000001"/>
              <w:bottom w:val="single" w:sz="2" w:space="0" w:color="000001"/>
              <w:right w:val="nil"/>
            </w:tcBorders>
            <w:hideMark/>
          </w:tcPr>
          <w:p w:rsidR="002D45D0" w:rsidRDefault="002D45D0">
            <w:pPr>
              <w:pStyle w:val="aff6"/>
              <w:jc w:val="both"/>
            </w:pPr>
            <w:r>
              <w:rPr>
                <w:b/>
                <w:bCs/>
                <w:szCs w:val="28"/>
              </w:rPr>
              <w:t>Данные о технических характеристиках мест (площадок) накопления твердых коммунальных отходов</w:t>
            </w:r>
          </w:p>
        </w:tc>
        <w:tc>
          <w:tcPr>
            <w:tcW w:w="2865" w:type="dxa"/>
            <w:vMerge w:val="restart"/>
            <w:tcBorders>
              <w:top w:val="single" w:sz="2" w:space="0" w:color="000001"/>
              <w:left w:val="single" w:sz="2" w:space="0" w:color="000001"/>
              <w:bottom w:val="single" w:sz="2" w:space="0" w:color="000001"/>
              <w:right w:val="single" w:sz="2" w:space="0" w:color="000001"/>
            </w:tcBorders>
          </w:tcPr>
          <w:p w:rsidR="002D45D0" w:rsidRDefault="002D45D0">
            <w:pPr>
              <w:pStyle w:val="aff6"/>
            </w:pPr>
          </w:p>
        </w:tc>
      </w:tr>
      <w:tr w:rsidR="002D45D0" w:rsidTr="002D45D0">
        <w:tc>
          <w:tcPr>
            <w:tcW w:w="0" w:type="auto"/>
            <w:vMerge/>
            <w:tcBorders>
              <w:top w:val="single" w:sz="2" w:space="0" w:color="000001"/>
              <w:left w:val="single" w:sz="2" w:space="0" w:color="000001"/>
              <w:bottom w:val="single" w:sz="2" w:space="0" w:color="000001"/>
              <w:right w:val="nil"/>
            </w:tcBorders>
            <w:vAlign w:val="center"/>
            <w:hideMark/>
          </w:tcPr>
          <w:p w:rsidR="002D45D0" w:rsidRDefault="002D45D0">
            <w:pPr>
              <w:rPr>
                <w:lang w:eastAsia="zh-CN"/>
              </w:rPr>
            </w:pPr>
          </w:p>
        </w:tc>
        <w:tc>
          <w:tcPr>
            <w:tcW w:w="6631" w:type="dxa"/>
            <w:tcBorders>
              <w:top w:val="single" w:sz="2" w:space="0" w:color="000001"/>
              <w:left w:val="single" w:sz="2" w:space="0" w:color="000001"/>
              <w:bottom w:val="single" w:sz="2" w:space="0" w:color="000001"/>
              <w:right w:val="nil"/>
            </w:tcBorders>
            <w:hideMark/>
          </w:tcPr>
          <w:p w:rsidR="002D45D0" w:rsidRDefault="002D45D0">
            <w:pPr>
              <w:pStyle w:val="aff6"/>
              <w:jc w:val="both"/>
            </w:pPr>
            <w:r>
              <w:rPr>
                <w:szCs w:val="20"/>
              </w:rPr>
              <w:t>используемое покрытие, площадь, количество размещенных или планируемых к размещению контейнеров и бункеров с указанием их объема</w:t>
            </w: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2D45D0" w:rsidRDefault="002D45D0">
            <w:pPr>
              <w:rPr>
                <w:lang w:eastAsia="zh-CN"/>
              </w:rPr>
            </w:pPr>
          </w:p>
        </w:tc>
      </w:tr>
      <w:tr w:rsidR="002D45D0" w:rsidTr="002D45D0">
        <w:tc>
          <w:tcPr>
            <w:tcW w:w="570" w:type="dxa"/>
            <w:vMerge w:val="restart"/>
            <w:tcBorders>
              <w:top w:val="single" w:sz="2" w:space="0" w:color="000001"/>
              <w:left w:val="single" w:sz="2" w:space="0" w:color="000001"/>
              <w:bottom w:val="single" w:sz="2" w:space="0" w:color="000001"/>
              <w:right w:val="nil"/>
            </w:tcBorders>
            <w:hideMark/>
          </w:tcPr>
          <w:p w:rsidR="002D45D0" w:rsidRDefault="002D45D0">
            <w:pPr>
              <w:pStyle w:val="aff6"/>
              <w:jc w:val="center"/>
            </w:pPr>
            <w:r>
              <w:rPr>
                <w:b/>
                <w:bCs/>
                <w:szCs w:val="28"/>
              </w:rPr>
              <w:t>3.</w:t>
            </w:r>
          </w:p>
        </w:tc>
        <w:tc>
          <w:tcPr>
            <w:tcW w:w="6631" w:type="dxa"/>
            <w:tcBorders>
              <w:top w:val="single" w:sz="2" w:space="0" w:color="000001"/>
              <w:left w:val="single" w:sz="2" w:space="0" w:color="000001"/>
              <w:bottom w:val="single" w:sz="2" w:space="0" w:color="000001"/>
              <w:right w:val="nil"/>
            </w:tcBorders>
            <w:hideMark/>
          </w:tcPr>
          <w:p w:rsidR="002D45D0" w:rsidRDefault="002D45D0">
            <w:pPr>
              <w:pStyle w:val="aff6"/>
              <w:jc w:val="both"/>
            </w:pPr>
            <w:r>
              <w:rPr>
                <w:b/>
                <w:bCs/>
                <w:szCs w:val="28"/>
              </w:rPr>
              <w:t>Данные о собственниках или пользователях мест (площадок) накопления твердых коммунальных отходов</w:t>
            </w:r>
          </w:p>
        </w:tc>
        <w:tc>
          <w:tcPr>
            <w:tcW w:w="2865" w:type="dxa"/>
            <w:vMerge w:val="restart"/>
            <w:tcBorders>
              <w:top w:val="single" w:sz="2" w:space="0" w:color="000001"/>
              <w:left w:val="single" w:sz="2" w:space="0" w:color="000001"/>
              <w:bottom w:val="single" w:sz="2" w:space="0" w:color="000001"/>
              <w:right w:val="single" w:sz="2" w:space="0" w:color="000001"/>
            </w:tcBorders>
          </w:tcPr>
          <w:p w:rsidR="002D45D0" w:rsidRDefault="002D45D0">
            <w:pPr>
              <w:pStyle w:val="aff6"/>
            </w:pPr>
          </w:p>
        </w:tc>
      </w:tr>
      <w:tr w:rsidR="002D45D0" w:rsidTr="002D45D0">
        <w:tc>
          <w:tcPr>
            <w:tcW w:w="0" w:type="auto"/>
            <w:vMerge/>
            <w:tcBorders>
              <w:top w:val="single" w:sz="2" w:space="0" w:color="000001"/>
              <w:left w:val="single" w:sz="2" w:space="0" w:color="000001"/>
              <w:bottom w:val="single" w:sz="2" w:space="0" w:color="000001"/>
              <w:right w:val="nil"/>
            </w:tcBorders>
            <w:vAlign w:val="center"/>
            <w:hideMark/>
          </w:tcPr>
          <w:p w:rsidR="002D45D0" w:rsidRDefault="002D45D0">
            <w:pPr>
              <w:rPr>
                <w:lang w:eastAsia="zh-CN"/>
              </w:rPr>
            </w:pPr>
          </w:p>
        </w:tc>
        <w:tc>
          <w:tcPr>
            <w:tcW w:w="6631" w:type="dxa"/>
            <w:tcBorders>
              <w:top w:val="single" w:sz="2" w:space="0" w:color="000001"/>
              <w:left w:val="single" w:sz="2" w:space="0" w:color="000001"/>
              <w:bottom w:val="single" w:sz="2" w:space="0" w:color="000001"/>
              <w:right w:val="nil"/>
            </w:tcBorders>
            <w:hideMark/>
          </w:tcPr>
          <w:p w:rsidR="002D45D0" w:rsidRDefault="002D45D0">
            <w:pPr>
              <w:pStyle w:val="aff6"/>
              <w:jc w:val="both"/>
            </w:pPr>
            <w:proofErr w:type="gramStart"/>
            <w:r>
              <w:rPr>
                <w:b/>
                <w:bCs/>
                <w:szCs w:val="20"/>
              </w:rPr>
              <w:t xml:space="preserve">Физические лица </w:t>
            </w:r>
            <w:r>
              <w:rPr>
                <w:szCs w:val="20"/>
              </w:rPr>
              <w:t>— фамилия, имя, отчество, серия, номер и дата выдачи паспорта, адрес регистрации по месту жительства, контактные данные)</w:t>
            </w:r>
            <w:proofErr w:type="gramEnd"/>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2D45D0" w:rsidRDefault="002D45D0">
            <w:pPr>
              <w:rPr>
                <w:lang w:eastAsia="zh-CN"/>
              </w:rPr>
            </w:pPr>
          </w:p>
        </w:tc>
      </w:tr>
      <w:tr w:rsidR="002D45D0" w:rsidTr="002D45D0">
        <w:tc>
          <w:tcPr>
            <w:tcW w:w="0" w:type="auto"/>
            <w:vMerge/>
            <w:tcBorders>
              <w:top w:val="single" w:sz="2" w:space="0" w:color="000001"/>
              <w:left w:val="single" w:sz="2" w:space="0" w:color="000001"/>
              <w:bottom w:val="single" w:sz="2" w:space="0" w:color="000001"/>
              <w:right w:val="nil"/>
            </w:tcBorders>
            <w:vAlign w:val="center"/>
            <w:hideMark/>
          </w:tcPr>
          <w:p w:rsidR="002D45D0" w:rsidRDefault="002D45D0">
            <w:pPr>
              <w:rPr>
                <w:lang w:eastAsia="zh-CN"/>
              </w:rPr>
            </w:pPr>
          </w:p>
        </w:tc>
        <w:tc>
          <w:tcPr>
            <w:tcW w:w="6631" w:type="dxa"/>
            <w:tcBorders>
              <w:top w:val="single" w:sz="2" w:space="0" w:color="000001"/>
              <w:left w:val="single" w:sz="2" w:space="0" w:color="000001"/>
              <w:bottom w:val="single" w:sz="2" w:space="0" w:color="000001"/>
              <w:right w:val="nil"/>
            </w:tcBorders>
            <w:hideMark/>
          </w:tcPr>
          <w:p w:rsidR="002D45D0" w:rsidRDefault="002D45D0">
            <w:pPr>
              <w:pStyle w:val="aff6"/>
              <w:jc w:val="both"/>
            </w:pPr>
            <w:r>
              <w:rPr>
                <w:b/>
                <w:bCs/>
                <w:szCs w:val="20"/>
              </w:rPr>
              <w:t>Юридические лица</w:t>
            </w:r>
            <w:r>
              <w:rPr>
                <w:szCs w:val="20"/>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2D45D0" w:rsidRDefault="002D45D0">
            <w:pPr>
              <w:rPr>
                <w:lang w:eastAsia="zh-CN"/>
              </w:rPr>
            </w:pPr>
          </w:p>
        </w:tc>
      </w:tr>
      <w:tr w:rsidR="002D45D0" w:rsidTr="002D45D0">
        <w:tc>
          <w:tcPr>
            <w:tcW w:w="0" w:type="auto"/>
            <w:vMerge/>
            <w:tcBorders>
              <w:top w:val="single" w:sz="2" w:space="0" w:color="000001"/>
              <w:left w:val="single" w:sz="2" w:space="0" w:color="000001"/>
              <w:bottom w:val="single" w:sz="2" w:space="0" w:color="000001"/>
              <w:right w:val="nil"/>
            </w:tcBorders>
            <w:vAlign w:val="center"/>
            <w:hideMark/>
          </w:tcPr>
          <w:p w:rsidR="002D45D0" w:rsidRDefault="002D45D0">
            <w:pPr>
              <w:rPr>
                <w:lang w:eastAsia="zh-CN"/>
              </w:rPr>
            </w:pPr>
          </w:p>
        </w:tc>
        <w:tc>
          <w:tcPr>
            <w:tcW w:w="6631" w:type="dxa"/>
            <w:tcBorders>
              <w:top w:val="single" w:sz="2" w:space="0" w:color="000001"/>
              <w:left w:val="single" w:sz="2" w:space="0" w:color="000001"/>
              <w:bottom w:val="single" w:sz="2" w:space="0" w:color="000001"/>
              <w:right w:val="nil"/>
            </w:tcBorders>
            <w:hideMark/>
          </w:tcPr>
          <w:p w:rsidR="002D45D0" w:rsidRDefault="002D45D0">
            <w:pPr>
              <w:pStyle w:val="aff6"/>
              <w:jc w:val="both"/>
            </w:pPr>
            <w:r>
              <w:rPr>
                <w:b/>
                <w:bCs/>
                <w:szCs w:val="20"/>
              </w:rPr>
              <w:t xml:space="preserve">Индивидуальные предприниматели </w:t>
            </w:r>
            <w:r>
              <w:rPr>
                <w:szCs w:val="20"/>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2D45D0" w:rsidRDefault="002D45D0">
            <w:pPr>
              <w:rPr>
                <w:lang w:eastAsia="zh-CN"/>
              </w:rPr>
            </w:pPr>
          </w:p>
        </w:tc>
      </w:tr>
      <w:tr w:rsidR="002D45D0" w:rsidTr="002D45D0">
        <w:tc>
          <w:tcPr>
            <w:tcW w:w="570" w:type="dxa"/>
            <w:vMerge w:val="restart"/>
            <w:tcBorders>
              <w:top w:val="single" w:sz="2" w:space="0" w:color="000001"/>
              <w:left w:val="single" w:sz="2" w:space="0" w:color="000001"/>
              <w:bottom w:val="single" w:sz="2" w:space="0" w:color="000001"/>
              <w:right w:val="nil"/>
            </w:tcBorders>
            <w:hideMark/>
          </w:tcPr>
          <w:p w:rsidR="002D45D0" w:rsidRDefault="002D45D0">
            <w:pPr>
              <w:pStyle w:val="aff6"/>
              <w:jc w:val="center"/>
            </w:pPr>
            <w:r>
              <w:rPr>
                <w:b/>
                <w:bCs/>
                <w:szCs w:val="28"/>
              </w:rPr>
              <w:t>4.</w:t>
            </w:r>
          </w:p>
        </w:tc>
        <w:tc>
          <w:tcPr>
            <w:tcW w:w="6631" w:type="dxa"/>
            <w:tcBorders>
              <w:top w:val="single" w:sz="2" w:space="0" w:color="000001"/>
              <w:left w:val="single" w:sz="2" w:space="0" w:color="000001"/>
              <w:bottom w:val="single" w:sz="2" w:space="0" w:color="000001"/>
              <w:right w:val="nil"/>
            </w:tcBorders>
            <w:hideMark/>
          </w:tcPr>
          <w:p w:rsidR="002D45D0" w:rsidRDefault="002D45D0">
            <w:pPr>
              <w:pStyle w:val="aff6"/>
              <w:jc w:val="both"/>
            </w:pPr>
            <w:r>
              <w:rPr>
                <w:b/>
                <w:bCs/>
                <w:szCs w:val="28"/>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2865" w:type="dxa"/>
            <w:vMerge w:val="restart"/>
            <w:tcBorders>
              <w:top w:val="single" w:sz="2" w:space="0" w:color="000001"/>
              <w:left w:val="single" w:sz="2" w:space="0" w:color="000001"/>
              <w:bottom w:val="single" w:sz="2" w:space="0" w:color="000001"/>
              <w:right w:val="single" w:sz="2" w:space="0" w:color="000001"/>
            </w:tcBorders>
          </w:tcPr>
          <w:p w:rsidR="002D45D0" w:rsidRDefault="002D45D0">
            <w:pPr>
              <w:pStyle w:val="aff6"/>
            </w:pPr>
          </w:p>
        </w:tc>
      </w:tr>
      <w:tr w:rsidR="002D45D0" w:rsidTr="002D45D0">
        <w:tc>
          <w:tcPr>
            <w:tcW w:w="0" w:type="auto"/>
            <w:vMerge/>
            <w:tcBorders>
              <w:top w:val="single" w:sz="2" w:space="0" w:color="000001"/>
              <w:left w:val="single" w:sz="2" w:space="0" w:color="000001"/>
              <w:bottom w:val="single" w:sz="2" w:space="0" w:color="000001"/>
              <w:right w:val="nil"/>
            </w:tcBorders>
            <w:vAlign w:val="center"/>
            <w:hideMark/>
          </w:tcPr>
          <w:p w:rsidR="002D45D0" w:rsidRDefault="002D45D0">
            <w:pPr>
              <w:rPr>
                <w:lang w:eastAsia="zh-CN"/>
              </w:rPr>
            </w:pPr>
          </w:p>
        </w:tc>
        <w:tc>
          <w:tcPr>
            <w:tcW w:w="6631" w:type="dxa"/>
            <w:tcBorders>
              <w:top w:val="single" w:sz="2" w:space="0" w:color="000001"/>
              <w:left w:val="single" w:sz="2" w:space="0" w:color="000001"/>
              <w:bottom w:val="single" w:sz="2" w:space="0" w:color="000001"/>
              <w:right w:val="nil"/>
            </w:tcBorders>
            <w:hideMark/>
          </w:tcPr>
          <w:p w:rsidR="002D45D0" w:rsidRDefault="002D45D0">
            <w:pPr>
              <w:pStyle w:val="aff6"/>
              <w:jc w:val="both"/>
            </w:pPr>
            <w:r>
              <w:rPr>
                <w:szCs w:val="20"/>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2D45D0" w:rsidRDefault="002D45D0">
            <w:pPr>
              <w:rPr>
                <w:lang w:eastAsia="zh-CN"/>
              </w:rPr>
            </w:pPr>
          </w:p>
        </w:tc>
      </w:tr>
    </w:tbl>
    <w:p w:rsidR="002D45D0" w:rsidRDefault="002D45D0" w:rsidP="002D45D0">
      <w:pPr>
        <w:pStyle w:val="a3"/>
      </w:pPr>
    </w:p>
    <w:p w:rsidR="002D45D0" w:rsidRDefault="002D45D0" w:rsidP="002D45D0">
      <w:pPr>
        <w:rPr>
          <w:u w:val="single"/>
        </w:rPr>
      </w:pPr>
      <w:r>
        <w:rPr>
          <w:u w:val="single"/>
        </w:rPr>
        <w:t>К заявлению прилагается:</w:t>
      </w:r>
    </w:p>
    <w:p w:rsidR="002D45D0" w:rsidRDefault="002D45D0" w:rsidP="002D45D0">
      <w:pPr>
        <w:pStyle w:val="a3"/>
      </w:pPr>
    </w:p>
    <w:tbl>
      <w:tblPr>
        <w:tblW w:w="9933" w:type="dxa"/>
        <w:tblInd w:w="-7"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val="00A0" w:firstRow="1" w:lastRow="0" w:firstColumn="1" w:lastColumn="0" w:noHBand="0" w:noVBand="0"/>
      </w:tblPr>
      <w:tblGrid>
        <w:gridCol w:w="787"/>
        <w:gridCol w:w="5460"/>
        <w:gridCol w:w="3686"/>
      </w:tblGrid>
      <w:tr w:rsidR="002D45D0" w:rsidTr="002D45D0">
        <w:tc>
          <w:tcPr>
            <w:tcW w:w="787" w:type="dxa"/>
            <w:tcBorders>
              <w:top w:val="single" w:sz="2" w:space="0" w:color="000001"/>
              <w:left w:val="single" w:sz="2" w:space="0" w:color="000001"/>
              <w:bottom w:val="single" w:sz="2" w:space="0" w:color="000001"/>
              <w:right w:val="nil"/>
            </w:tcBorders>
            <w:hideMark/>
          </w:tcPr>
          <w:p w:rsidR="002D45D0" w:rsidRDefault="002D45D0">
            <w:pPr>
              <w:pStyle w:val="aff6"/>
            </w:pPr>
            <w:r>
              <w:rPr>
                <w:b/>
                <w:bCs/>
                <w:szCs w:val="28"/>
              </w:rPr>
              <w:t>№</w:t>
            </w:r>
            <w:proofErr w:type="gramStart"/>
            <w:r>
              <w:rPr>
                <w:b/>
                <w:bCs/>
                <w:szCs w:val="28"/>
              </w:rPr>
              <w:t>п</w:t>
            </w:r>
            <w:proofErr w:type="gramEnd"/>
            <w:r>
              <w:rPr>
                <w:b/>
                <w:bCs/>
                <w:szCs w:val="28"/>
              </w:rPr>
              <w:t>/п</w:t>
            </w:r>
          </w:p>
        </w:tc>
        <w:tc>
          <w:tcPr>
            <w:tcW w:w="5460" w:type="dxa"/>
            <w:tcBorders>
              <w:top w:val="single" w:sz="2" w:space="0" w:color="000001"/>
              <w:left w:val="single" w:sz="2" w:space="0" w:color="000001"/>
              <w:bottom w:val="single" w:sz="2" w:space="0" w:color="000001"/>
              <w:right w:val="nil"/>
            </w:tcBorders>
            <w:hideMark/>
          </w:tcPr>
          <w:p w:rsidR="002D45D0" w:rsidRDefault="002D45D0">
            <w:pPr>
              <w:pStyle w:val="aff6"/>
              <w:jc w:val="center"/>
            </w:pPr>
            <w:r>
              <w:rPr>
                <w:b/>
                <w:bCs/>
                <w:szCs w:val="28"/>
              </w:rPr>
              <w:t>Наименование документов</w:t>
            </w:r>
          </w:p>
        </w:tc>
        <w:tc>
          <w:tcPr>
            <w:tcW w:w="3686" w:type="dxa"/>
            <w:tcBorders>
              <w:top w:val="single" w:sz="2" w:space="0" w:color="000001"/>
              <w:left w:val="single" w:sz="2" w:space="0" w:color="000001"/>
              <w:bottom w:val="single" w:sz="2" w:space="0" w:color="000001"/>
              <w:right w:val="single" w:sz="2" w:space="0" w:color="000001"/>
            </w:tcBorders>
            <w:hideMark/>
          </w:tcPr>
          <w:p w:rsidR="002D45D0" w:rsidRDefault="002D45D0">
            <w:pPr>
              <w:tabs>
                <w:tab w:val="left" w:pos="1350"/>
              </w:tabs>
              <w:jc w:val="center"/>
            </w:pPr>
            <w:r>
              <w:rPr>
                <w:b/>
                <w:szCs w:val="28"/>
              </w:rPr>
              <w:t>Заполняется при приеме документов (кол-во экз.)</w:t>
            </w:r>
          </w:p>
        </w:tc>
      </w:tr>
      <w:tr w:rsidR="002D45D0" w:rsidTr="002D45D0">
        <w:tc>
          <w:tcPr>
            <w:tcW w:w="787" w:type="dxa"/>
            <w:tcBorders>
              <w:top w:val="single" w:sz="2" w:space="0" w:color="000001"/>
              <w:left w:val="single" w:sz="2" w:space="0" w:color="000001"/>
              <w:bottom w:val="single" w:sz="2" w:space="0" w:color="000001"/>
              <w:right w:val="nil"/>
            </w:tcBorders>
          </w:tcPr>
          <w:p w:rsidR="002D45D0" w:rsidRDefault="002D45D0">
            <w:pPr>
              <w:pStyle w:val="aff6"/>
              <w:jc w:val="center"/>
            </w:pPr>
          </w:p>
        </w:tc>
        <w:tc>
          <w:tcPr>
            <w:tcW w:w="5460" w:type="dxa"/>
            <w:tcBorders>
              <w:top w:val="single" w:sz="2" w:space="0" w:color="000001"/>
              <w:left w:val="single" w:sz="2" w:space="0" w:color="000001"/>
              <w:bottom w:val="single" w:sz="2" w:space="0" w:color="000001"/>
              <w:right w:val="nil"/>
            </w:tcBorders>
          </w:tcPr>
          <w:p w:rsidR="002D45D0" w:rsidRDefault="002D45D0">
            <w:pPr>
              <w:pStyle w:val="a3"/>
            </w:pPr>
          </w:p>
        </w:tc>
        <w:tc>
          <w:tcPr>
            <w:tcW w:w="3686" w:type="dxa"/>
            <w:tcBorders>
              <w:top w:val="single" w:sz="2" w:space="0" w:color="000001"/>
              <w:left w:val="single" w:sz="2" w:space="0" w:color="000001"/>
              <w:bottom w:val="single" w:sz="2" w:space="0" w:color="000001"/>
              <w:right w:val="single" w:sz="2" w:space="0" w:color="000001"/>
            </w:tcBorders>
          </w:tcPr>
          <w:p w:rsidR="002D45D0" w:rsidRDefault="002D45D0">
            <w:pPr>
              <w:pStyle w:val="aff6"/>
              <w:rPr>
                <w:szCs w:val="28"/>
              </w:rPr>
            </w:pPr>
          </w:p>
        </w:tc>
      </w:tr>
      <w:tr w:rsidR="002D45D0" w:rsidTr="002D45D0">
        <w:tc>
          <w:tcPr>
            <w:tcW w:w="787" w:type="dxa"/>
            <w:tcBorders>
              <w:top w:val="single" w:sz="2" w:space="0" w:color="000001"/>
              <w:left w:val="single" w:sz="2" w:space="0" w:color="000001"/>
              <w:bottom w:val="single" w:sz="2" w:space="0" w:color="000001"/>
              <w:right w:val="nil"/>
            </w:tcBorders>
          </w:tcPr>
          <w:p w:rsidR="002D45D0" w:rsidRDefault="002D45D0">
            <w:pPr>
              <w:pStyle w:val="aff6"/>
              <w:jc w:val="center"/>
            </w:pPr>
          </w:p>
        </w:tc>
        <w:tc>
          <w:tcPr>
            <w:tcW w:w="5460" w:type="dxa"/>
            <w:tcBorders>
              <w:top w:val="single" w:sz="2" w:space="0" w:color="000001"/>
              <w:left w:val="single" w:sz="2" w:space="0" w:color="000001"/>
              <w:bottom w:val="single" w:sz="2" w:space="0" w:color="000001"/>
              <w:right w:val="nil"/>
            </w:tcBorders>
          </w:tcPr>
          <w:p w:rsidR="002D45D0" w:rsidRDefault="002D45D0">
            <w:pPr>
              <w:pStyle w:val="a3"/>
            </w:pPr>
          </w:p>
        </w:tc>
        <w:tc>
          <w:tcPr>
            <w:tcW w:w="3686" w:type="dxa"/>
            <w:tcBorders>
              <w:top w:val="single" w:sz="2" w:space="0" w:color="000001"/>
              <w:left w:val="single" w:sz="2" w:space="0" w:color="000001"/>
              <w:bottom w:val="single" w:sz="2" w:space="0" w:color="000001"/>
              <w:right w:val="single" w:sz="2" w:space="0" w:color="000001"/>
            </w:tcBorders>
          </w:tcPr>
          <w:p w:rsidR="002D45D0" w:rsidRDefault="002D45D0">
            <w:pPr>
              <w:pStyle w:val="aff6"/>
              <w:rPr>
                <w:szCs w:val="28"/>
              </w:rPr>
            </w:pPr>
          </w:p>
        </w:tc>
      </w:tr>
      <w:tr w:rsidR="002D45D0" w:rsidTr="002D45D0">
        <w:tc>
          <w:tcPr>
            <w:tcW w:w="787" w:type="dxa"/>
            <w:tcBorders>
              <w:top w:val="single" w:sz="2" w:space="0" w:color="000001"/>
              <w:left w:val="single" w:sz="2" w:space="0" w:color="000001"/>
              <w:bottom w:val="single" w:sz="2" w:space="0" w:color="000001"/>
              <w:right w:val="nil"/>
            </w:tcBorders>
          </w:tcPr>
          <w:p w:rsidR="002D45D0" w:rsidRDefault="002D45D0">
            <w:pPr>
              <w:pStyle w:val="aff6"/>
              <w:jc w:val="center"/>
            </w:pPr>
          </w:p>
        </w:tc>
        <w:tc>
          <w:tcPr>
            <w:tcW w:w="5460" w:type="dxa"/>
            <w:tcBorders>
              <w:top w:val="single" w:sz="2" w:space="0" w:color="000001"/>
              <w:left w:val="single" w:sz="2" w:space="0" w:color="000001"/>
              <w:bottom w:val="single" w:sz="2" w:space="0" w:color="000001"/>
              <w:right w:val="nil"/>
            </w:tcBorders>
          </w:tcPr>
          <w:p w:rsidR="002D45D0" w:rsidRDefault="002D45D0">
            <w:pPr>
              <w:pStyle w:val="a3"/>
            </w:pPr>
          </w:p>
        </w:tc>
        <w:tc>
          <w:tcPr>
            <w:tcW w:w="3686" w:type="dxa"/>
            <w:tcBorders>
              <w:top w:val="single" w:sz="2" w:space="0" w:color="000001"/>
              <w:left w:val="single" w:sz="2" w:space="0" w:color="000001"/>
              <w:bottom w:val="single" w:sz="2" w:space="0" w:color="000001"/>
              <w:right w:val="single" w:sz="2" w:space="0" w:color="000001"/>
            </w:tcBorders>
          </w:tcPr>
          <w:p w:rsidR="002D45D0" w:rsidRDefault="002D45D0">
            <w:pPr>
              <w:pStyle w:val="aff6"/>
              <w:rPr>
                <w:szCs w:val="28"/>
              </w:rPr>
            </w:pPr>
          </w:p>
        </w:tc>
      </w:tr>
      <w:tr w:rsidR="002D45D0" w:rsidTr="002D45D0">
        <w:tc>
          <w:tcPr>
            <w:tcW w:w="787" w:type="dxa"/>
            <w:tcBorders>
              <w:top w:val="single" w:sz="2" w:space="0" w:color="000001"/>
              <w:left w:val="single" w:sz="2" w:space="0" w:color="000001"/>
              <w:bottom w:val="single" w:sz="2" w:space="0" w:color="000001"/>
              <w:right w:val="nil"/>
            </w:tcBorders>
          </w:tcPr>
          <w:p w:rsidR="002D45D0" w:rsidRDefault="002D45D0">
            <w:pPr>
              <w:pStyle w:val="aff6"/>
              <w:jc w:val="center"/>
            </w:pPr>
          </w:p>
        </w:tc>
        <w:tc>
          <w:tcPr>
            <w:tcW w:w="5460" w:type="dxa"/>
            <w:tcBorders>
              <w:top w:val="single" w:sz="2" w:space="0" w:color="000001"/>
              <w:left w:val="single" w:sz="2" w:space="0" w:color="000001"/>
              <w:bottom w:val="single" w:sz="2" w:space="0" w:color="000001"/>
              <w:right w:val="nil"/>
            </w:tcBorders>
          </w:tcPr>
          <w:p w:rsidR="002D45D0" w:rsidRDefault="002D45D0">
            <w:pPr>
              <w:jc w:val="both"/>
            </w:pPr>
          </w:p>
        </w:tc>
        <w:tc>
          <w:tcPr>
            <w:tcW w:w="3686" w:type="dxa"/>
            <w:tcBorders>
              <w:top w:val="single" w:sz="2" w:space="0" w:color="000001"/>
              <w:left w:val="single" w:sz="2" w:space="0" w:color="000001"/>
              <w:bottom w:val="single" w:sz="2" w:space="0" w:color="000001"/>
              <w:right w:val="single" w:sz="2" w:space="0" w:color="000001"/>
            </w:tcBorders>
          </w:tcPr>
          <w:p w:rsidR="002D45D0" w:rsidRDefault="002D45D0">
            <w:pPr>
              <w:pStyle w:val="aff6"/>
              <w:rPr>
                <w:szCs w:val="28"/>
              </w:rPr>
            </w:pPr>
          </w:p>
        </w:tc>
      </w:tr>
      <w:tr w:rsidR="002D45D0" w:rsidTr="002D45D0">
        <w:tc>
          <w:tcPr>
            <w:tcW w:w="787" w:type="dxa"/>
            <w:tcBorders>
              <w:top w:val="single" w:sz="2" w:space="0" w:color="000001"/>
              <w:left w:val="single" w:sz="2" w:space="0" w:color="000001"/>
              <w:bottom w:val="single" w:sz="2" w:space="0" w:color="000001"/>
              <w:right w:val="nil"/>
            </w:tcBorders>
          </w:tcPr>
          <w:p w:rsidR="002D45D0" w:rsidRDefault="002D45D0">
            <w:pPr>
              <w:pStyle w:val="aff6"/>
              <w:jc w:val="center"/>
            </w:pPr>
          </w:p>
        </w:tc>
        <w:tc>
          <w:tcPr>
            <w:tcW w:w="5460" w:type="dxa"/>
            <w:tcBorders>
              <w:top w:val="single" w:sz="2" w:space="0" w:color="000001"/>
              <w:left w:val="single" w:sz="2" w:space="0" w:color="000001"/>
              <w:bottom w:val="single" w:sz="2" w:space="0" w:color="000001"/>
              <w:right w:val="nil"/>
            </w:tcBorders>
          </w:tcPr>
          <w:p w:rsidR="002D45D0" w:rsidRDefault="002D45D0">
            <w:pPr>
              <w:jc w:val="both"/>
            </w:pPr>
          </w:p>
        </w:tc>
        <w:tc>
          <w:tcPr>
            <w:tcW w:w="3686" w:type="dxa"/>
            <w:tcBorders>
              <w:top w:val="single" w:sz="2" w:space="0" w:color="000001"/>
              <w:left w:val="single" w:sz="2" w:space="0" w:color="000001"/>
              <w:bottom w:val="single" w:sz="2" w:space="0" w:color="000001"/>
              <w:right w:val="single" w:sz="2" w:space="0" w:color="000001"/>
            </w:tcBorders>
          </w:tcPr>
          <w:p w:rsidR="002D45D0" w:rsidRDefault="002D45D0">
            <w:pPr>
              <w:pStyle w:val="aff6"/>
              <w:rPr>
                <w:szCs w:val="28"/>
              </w:rPr>
            </w:pPr>
          </w:p>
        </w:tc>
      </w:tr>
      <w:tr w:rsidR="002D45D0" w:rsidTr="002D45D0">
        <w:tc>
          <w:tcPr>
            <w:tcW w:w="787" w:type="dxa"/>
            <w:tcBorders>
              <w:top w:val="single" w:sz="2" w:space="0" w:color="000001"/>
              <w:left w:val="single" w:sz="2" w:space="0" w:color="000001"/>
              <w:bottom w:val="single" w:sz="2" w:space="0" w:color="000001"/>
              <w:right w:val="nil"/>
            </w:tcBorders>
          </w:tcPr>
          <w:p w:rsidR="002D45D0" w:rsidRDefault="002D45D0">
            <w:pPr>
              <w:pStyle w:val="aff6"/>
              <w:jc w:val="center"/>
            </w:pPr>
          </w:p>
        </w:tc>
        <w:tc>
          <w:tcPr>
            <w:tcW w:w="5460" w:type="dxa"/>
            <w:tcBorders>
              <w:top w:val="single" w:sz="2" w:space="0" w:color="000001"/>
              <w:left w:val="single" w:sz="2" w:space="0" w:color="000001"/>
              <w:bottom w:val="single" w:sz="2" w:space="0" w:color="000001"/>
              <w:right w:val="nil"/>
            </w:tcBorders>
          </w:tcPr>
          <w:p w:rsidR="002D45D0" w:rsidRDefault="002D45D0">
            <w:pPr>
              <w:jc w:val="both"/>
            </w:pPr>
          </w:p>
        </w:tc>
        <w:tc>
          <w:tcPr>
            <w:tcW w:w="3686" w:type="dxa"/>
            <w:tcBorders>
              <w:top w:val="single" w:sz="2" w:space="0" w:color="000001"/>
              <w:left w:val="single" w:sz="2" w:space="0" w:color="000001"/>
              <w:bottom w:val="single" w:sz="2" w:space="0" w:color="000001"/>
              <w:right w:val="single" w:sz="2" w:space="0" w:color="000001"/>
            </w:tcBorders>
          </w:tcPr>
          <w:p w:rsidR="002D45D0" w:rsidRDefault="002D45D0">
            <w:pPr>
              <w:pStyle w:val="aff6"/>
              <w:rPr>
                <w:szCs w:val="28"/>
              </w:rPr>
            </w:pPr>
          </w:p>
        </w:tc>
      </w:tr>
      <w:tr w:rsidR="002D45D0" w:rsidTr="002D45D0">
        <w:tc>
          <w:tcPr>
            <w:tcW w:w="787" w:type="dxa"/>
            <w:tcBorders>
              <w:top w:val="single" w:sz="2" w:space="0" w:color="000001"/>
              <w:left w:val="single" w:sz="2" w:space="0" w:color="000001"/>
              <w:bottom w:val="single" w:sz="2" w:space="0" w:color="000001"/>
              <w:right w:val="nil"/>
            </w:tcBorders>
          </w:tcPr>
          <w:p w:rsidR="002D45D0" w:rsidRDefault="002D45D0">
            <w:pPr>
              <w:pStyle w:val="aff6"/>
              <w:jc w:val="center"/>
              <w:rPr>
                <w:szCs w:val="28"/>
              </w:rPr>
            </w:pPr>
          </w:p>
        </w:tc>
        <w:tc>
          <w:tcPr>
            <w:tcW w:w="5460" w:type="dxa"/>
            <w:tcBorders>
              <w:top w:val="single" w:sz="2" w:space="0" w:color="000001"/>
              <w:left w:val="single" w:sz="2" w:space="0" w:color="000001"/>
              <w:bottom w:val="single" w:sz="2" w:space="0" w:color="000001"/>
              <w:right w:val="nil"/>
            </w:tcBorders>
          </w:tcPr>
          <w:p w:rsidR="002D45D0" w:rsidRDefault="002D45D0">
            <w:pPr>
              <w:jc w:val="both"/>
              <w:rPr>
                <w:szCs w:val="28"/>
              </w:rPr>
            </w:pPr>
          </w:p>
        </w:tc>
        <w:tc>
          <w:tcPr>
            <w:tcW w:w="3686" w:type="dxa"/>
            <w:tcBorders>
              <w:top w:val="single" w:sz="2" w:space="0" w:color="000001"/>
              <w:left w:val="single" w:sz="2" w:space="0" w:color="000001"/>
              <w:bottom w:val="single" w:sz="2" w:space="0" w:color="000001"/>
              <w:right w:val="single" w:sz="2" w:space="0" w:color="000001"/>
            </w:tcBorders>
          </w:tcPr>
          <w:p w:rsidR="002D45D0" w:rsidRDefault="002D45D0">
            <w:pPr>
              <w:pStyle w:val="aff6"/>
              <w:rPr>
                <w:szCs w:val="28"/>
              </w:rPr>
            </w:pPr>
          </w:p>
        </w:tc>
      </w:tr>
    </w:tbl>
    <w:p w:rsidR="002D45D0" w:rsidRDefault="002D45D0" w:rsidP="002D45D0">
      <w:pPr>
        <w:ind w:left="5859"/>
      </w:pPr>
    </w:p>
    <w:p w:rsidR="002D45D0" w:rsidRDefault="002D45D0" w:rsidP="002D45D0">
      <w:pPr>
        <w:pStyle w:val="a3"/>
        <w:jc w:val="left"/>
      </w:pPr>
      <w:r>
        <w:t xml:space="preserve"> Решение прошу____________________________________________________</w:t>
      </w:r>
      <w:r>
        <w:br/>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0"/>
        </w:rPr>
        <w:t>(выдать на руки, направить почтовым отравлением)</w:t>
      </w:r>
    </w:p>
    <w:p w:rsidR="002D45D0" w:rsidRDefault="002D45D0" w:rsidP="002D45D0"/>
    <w:p w:rsidR="002D45D0" w:rsidRDefault="002D45D0" w:rsidP="002D45D0">
      <w:bookmarkStart w:id="14" w:name="__DdeLink__9167_3741210607"/>
      <w:bookmarkEnd w:id="14"/>
      <w:r>
        <w:t>_________________________________________________________________________</w:t>
      </w:r>
    </w:p>
    <w:p w:rsidR="002D45D0" w:rsidRDefault="002D45D0" w:rsidP="002D45D0">
      <w:pPr>
        <w:tabs>
          <w:tab w:val="left" w:pos="709"/>
        </w:tabs>
      </w:pPr>
      <w:r>
        <w:t>Подпись Заявителя (его полномочного представителя)</w:t>
      </w:r>
    </w:p>
    <w:p w:rsidR="002D45D0" w:rsidRDefault="002D45D0" w:rsidP="002D45D0">
      <w:pPr>
        <w:tabs>
          <w:tab w:val="left" w:pos="709"/>
        </w:tabs>
      </w:pPr>
      <w:r>
        <w:t>_____________________________________</w:t>
      </w:r>
    </w:p>
    <w:p w:rsidR="002D45D0" w:rsidRDefault="002D45D0" w:rsidP="002D45D0">
      <w:pPr>
        <w:tabs>
          <w:tab w:val="left" w:pos="709"/>
        </w:tabs>
      </w:pPr>
      <w:r>
        <w:t>М.П. "_____" ________________ 20___ г.</w:t>
      </w:r>
    </w:p>
    <w:p w:rsidR="002D45D0" w:rsidRDefault="002D45D0" w:rsidP="002D45D0">
      <w:pPr>
        <w:tabs>
          <w:tab w:val="left" w:pos="709"/>
        </w:tabs>
      </w:pPr>
      <w:bookmarkStart w:id="15" w:name="__DdeLink__9167_37412106071"/>
      <w:bookmarkEnd w:id="15"/>
    </w:p>
    <w:p w:rsidR="002D45D0" w:rsidRDefault="002D45D0" w:rsidP="002D45D0">
      <w:pPr>
        <w:tabs>
          <w:tab w:val="left" w:pos="709"/>
        </w:tabs>
      </w:pPr>
    </w:p>
    <w:p w:rsidR="002D45D0" w:rsidRDefault="002D45D0" w:rsidP="002D45D0">
      <w:pPr>
        <w:tabs>
          <w:tab w:val="left" w:pos="709"/>
        </w:tabs>
      </w:pPr>
    </w:p>
    <w:p w:rsidR="002D45D0" w:rsidRDefault="002D45D0" w:rsidP="002D45D0">
      <w:pPr>
        <w:tabs>
          <w:tab w:val="left" w:pos="709"/>
        </w:tabs>
      </w:pPr>
      <w:r>
        <w:t>Заявка принята:</w:t>
      </w:r>
    </w:p>
    <w:p w:rsidR="002D45D0" w:rsidRDefault="002D45D0" w:rsidP="002D45D0">
      <w:pPr>
        <w:tabs>
          <w:tab w:val="left" w:pos="709"/>
        </w:tabs>
      </w:pPr>
      <w:r>
        <w:t>час</w:t>
      </w:r>
      <w:proofErr w:type="gramStart"/>
      <w:r>
        <w:t>.</w:t>
      </w:r>
      <w:proofErr w:type="gramEnd"/>
      <w:r>
        <w:t xml:space="preserve"> ____ </w:t>
      </w:r>
      <w:proofErr w:type="gramStart"/>
      <w:r>
        <w:t>м</w:t>
      </w:r>
      <w:proofErr w:type="gramEnd"/>
      <w:r>
        <w:t>ин. ____ "___" ____________ 20___ г. за № _____</w:t>
      </w:r>
    </w:p>
    <w:p w:rsidR="002D45D0" w:rsidRDefault="002D45D0" w:rsidP="002D45D0">
      <w:pPr>
        <w:tabs>
          <w:tab w:val="left" w:pos="709"/>
        </w:tabs>
      </w:pPr>
      <w:r>
        <w:t>Подпись уполномоченного лица</w:t>
      </w:r>
    </w:p>
    <w:p w:rsidR="002D45D0" w:rsidRDefault="002D45D0" w:rsidP="002D45D0">
      <w:pPr>
        <w:tabs>
          <w:tab w:val="left" w:pos="709"/>
        </w:tabs>
        <w:rPr>
          <w:color w:val="000000"/>
        </w:rPr>
      </w:pPr>
    </w:p>
    <w:p w:rsidR="002D45D0" w:rsidRDefault="002D45D0" w:rsidP="002D45D0">
      <w:pPr>
        <w:pStyle w:val="ConsPlusNonformat"/>
        <w:ind w:firstLine="708"/>
        <w:jc w:val="both"/>
        <w:rPr>
          <w:i/>
          <w:sz w:val="24"/>
          <w:szCs w:val="24"/>
        </w:rPr>
      </w:pPr>
      <w:r>
        <w:rPr>
          <w:rFonts w:ascii="Times New Roman" w:hAnsi="Times New Roman" w:cs="Times New Roman"/>
          <w:i/>
          <w:sz w:val="24"/>
          <w:szCs w:val="24"/>
        </w:rPr>
        <w:t xml:space="preserve">В соответствии с Федеральным законом от 27.07.2006 №152-Фз «О персональных данных», даю свое согласие на обработку персональных данных Администрацией </w:t>
      </w:r>
      <w:r w:rsidR="0058033C">
        <w:rPr>
          <w:rFonts w:ascii="Times New Roman" w:hAnsi="Times New Roman" w:cs="Times New Roman"/>
          <w:i/>
          <w:sz w:val="24"/>
          <w:szCs w:val="24"/>
        </w:rPr>
        <w:t>Слободского</w:t>
      </w:r>
      <w:r>
        <w:rPr>
          <w:rFonts w:ascii="Times New Roman" w:hAnsi="Times New Roman" w:cs="Times New Roman"/>
          <w:i/>
          <w:sz w:val="24"/>
          <w:szCs w:val="24"/>
        </w:rPr>
        <w:t xml:space="preserve"> сельского поселения, необходимых для обработки персональных данных в рамках предоставления муниципальной услуги.</w:t>
      </w:r>
    </w:p>
    <w:p w:rsidR="002D45D0" w:rsidRDefault="002D45D0" w:rsidP="002D45D0">
      <w:pPr>
        <w:pStyle w:val="ConsPlusNonformat"/>
        <w:ind w:firstLine="708"/>
        <w:jc w:val="both"/>
        <w:rPr>
          <w:i/>
          <w:sz w:val="24"/>
          <w:szCs w:val="24"/>
        </w:rPr>
      </w:pPr>
      <w:r>
        <w:rPr>
          <w:rFonts w:ascii="Times New Roman" w:hAnsi="Times New Roman" w:cs="Times New Roman"/>
          <w:i/>
          <w:sz w:val="24"/>
          <w:szCs w:val="24"/>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2D45D0" w:rsidRDefault="002D45D0" w:rsidP="002D45D0">
      <w:pPr>
        <w:pStyle w:val="ConsPlusNonformat"/>
        <w:tabs>
          <w:tab w:val="left" w:pos="709"/>
        </w:tabs>
        <w:ind w:firstLine="708"/>
        <w:jc w:val="both"/>
        <w:rPr>
          <w:i/>
          <w:sz w:val="24"/>
          <w:szCs w:val="24"/>
        </w:rPr>
      </w:pPr>
      <w:r>
        <w:rPr>
          <w:rFonts w:ascii="Times New Roman" w:hAnsi="Times New Roman" w:cs="Times New Roman"/>
          <w:i/>
          <w:color w:val="000000"/>
          <w:sz w:val="24"/>
          <w:szCs w:val="24"/>
        </w:rPr>
        <w:t>Настоящим подтверждаю достоверность представленных документов и сведений.</w:t>
      </w:r>
    </w:p>
    <w:p w:rsidR="002D45D0" w:rsidRDefault="002D45D0" w:rsidP="002D45D0">
      <w:pPr>
        <w:tabs>
          <w:tab w:val="left" w:pos="709"/>
        </w:tabs>
        <w:rPr>
          <w:color w:val="000000"/>
        </w:rPr>
      </w:pPr>
    </w:p>
    <w:p w:rsidR="002D45D0" w:rsidRDefault="002D45D0" w:rsidP="002D45D0">
      <w:r>
        <w:t>_________________________________________________________________________</w:t>
      </w:r>
    </w:p>
    <w:p w:rsidR="002D45D0" w:rsidRDefault="002D45D0" w:rsidP="002D45D0">
      <w:pPr>
        <w:tabs>
          <w:tab w:val="left" w:pos="709"/>
        </w:tabs>
      </w:pPr>
      <w:r>
        <w:t>Подпись Заявителя (его полномочного представителя)</w:t>
      </w:r>
    </w:p>
    <w:p w:rsidR="002D45D0" w:rsidRDefault="002D45D0" w:rsidP="002D45D0">
      <w:pPr>
        <w:tabs>
          <w:tab w:val="left" w:pos="709"/>
        </w:tabs>
      </w:pPr>
      <w:r>
        <w:t>М.П. "_____" ________________ 20___ г.</w:t>
      </w:r>
    </w:p>
    <w:p w:rsidR="002D45D0" w:rsidRDefault="002D45D0" w:rsidP="002D45D0">
      <w:pPr>
        <w:tabs>
          <w:tab w:val="left" w:pos="709"/>
        </w:tabs>
      </w:pPr>
    </w:p>
    <w:p w:rsidR="002D45D0" w:rsidRDefault="002D45D0" w:rsidP="002D45D0">
      <w:pPr>
        <w:tabs>
          <w:tab w:val="left" w:pos="709"/>
        </w:tabs>
      </w:pPr>
    </w:p>
    <w:p w:rsidR="002D45D0" w:rsidRDefault="002D45D0" w:rsidP="002D45D0">
      <w:pPr>
        <w:tabs>
          <w:tab w:val="left" w:pos="709"/>
        </w:tabs>
      </w:pPr>
    </w:p>
    <w:p w:rsidR="002D45D0" w:rsidRDefault="002D45D0" w:rsidP="002D45D0">
      <w:pPr>
        <w:tabs>
          <w:tab w:val="left" w:pos="709"/>
        </w:tabs>
      </w:pPr>
    </w:p>
    <w:p w:rsidR="002D45D0" w:rsidRDefault="002D45D0" w:rsidP="002D45D0">
      <w:pPr>
        <w:ind w:left="4320"/>
        <w:rPr>
          <w:color w:val="000000"/>
          <w:sz w:val="22"/>
          <w:szCs w:val="22"/>
        </w:rPr>
      </w:pPr>
    </w:p>
    <w:p w:rsidR="002D45D0" w:rsidRDefault="002D45D0" w:rsidP="002D45D0">
      <w:pPr>
        <w:ind w:left="4320"/>
        <w:rPr>
          <w:color w:val="000000"/>
          <w:sz w:val="22"/>
          <w:szCs w:val="22"/>
        </w:rPr>
      </w:pPr>
    </w:p>
    <w:p w:rsidR="002D45D0" w:rsidRDefault="002D45D0" w:rsidP="002D45D0">
      <w:pPr>
        <w:ind w:left="4320"/>
        <w:rPr>
          <w:color w:val="000000"/>
          <w:sz w:val="22"/>
          <w:szCs w:val="22"/>
        </w:rPr>
      </w:pPr>
    </w:p>
    <w:p w:rsidR="002D45D0" w:rsidRDefault="002D45D0" w:rsidP="002D45D0">
      <w:pPr>
        <w:ind w:left="4320"/>
        <w:rPr>
          <w:color w:val="000000"/>
          <w:sz w:val="22"/>
          <w:szCs w:val="22"/>
        </w:rPr>
      </w:pPr>
    </w:p>
    <w:p w:rsidR="002D45D0" w:rsidRDefault="002D45D0" w:rsidP="002D45D0">
      <w:pPr>
        <w:ind w:left="4320"/>
        <w:rPr>
          <w:color w:val="000000"/>
          <w:sz w:val="22"/>
          <w:szCs w:val="22"/>
        </w:rPr>
      </w:pPr>
    </w:p>
    <w:p w:rsidR="002D45D0" w:rsidRDefault="002D45D0" w:rsidP="002D45D0">
      <w:pPr>
        <w:ind w:left="4320"/>
        <w:rPr>
          <w:color w:val="000000"/>
          <w:sz w:val="22"/>
          <w:szCs w:val="22"/>
        </w:rPr>
      </w:pPr>
    </w:p>
    <w:p w:rsidR="002D45D0" w:rsidRDefault="002D45D0" w:rsidP="002D45D0">
      <w:pPr>
        <w:ind w:left="4320"/>
        <w:rPr>
          <w:color w:val="000000"/>
          <w:sz w:val="22"/>
          <w:szCs w:val="22"/>
        </w:rPr>
      </w:pPr>
    </w:p>
    <w:p w:rsidR="002D45D0" w:rsidRDefault="002D45D0" w:rsidP="002D45D0">
      <w:pPr>
        <w:ind w:left="4320"/>
        <w:rPr>
          <w:color w:val="000000"/>
          <w:sz w:val="22"/>
          <w:szCs w:val="22"/>
        </w:rPr>
      </w:pPr>
    </w:p>
    <w:p w:rsidR="002D45D0" w:rsidRDefault="002D45D0" w:rsidP="002D45D0">
      <w:pPr>
        <w:ind w:left="4320"/>
        <w:rPr>
          <w:color w:val="000000"/>
          <w:sz w:val="22"/>
          <w:szCs w:val="22"/>
        </w:rPr>
      </w:pPr>
    </w:p>
    <w:p w:rsidR="002D45D0" w:rsidRDefault="002D45D0" w:rsidP="002D45D0">
      <w:pPr>
        <w:ind w:left="4320"/>
        <w:rPr>
          <w:color w:val="000000"/>
          <w:sz w:val="22"/>
          <w:szCs w:val="22"/>
        </w:rPr>
      </w:pPr>
    </w:p>
    <w:p w:rsidR="002D45D0" w:rsidRDefault="002D45D0" w:rsidP="002D45D0">
      <w:pPr>
        <w:ind w:left="4320"/>
        <w:rPr>
          <w:color w:val="000000"/>
          <w:sz w:val="22"/>
          <w:szCs w:val="22"/>
        </w:rPr>
      </w:pPr>
    </w:p>
    <w:p w:rsidR="002D45D0" w:rsidRDefault="002D45D0" w:rsidP="002D45D0">
      <w:pPr>
        <w:ind w:left="4320"/>
        <w:rPr>
          <w:color w:val="000000"/>
          <w:sz w:val="22"/>
          <w:szCs w:val="22"/>
        </w:rPr>
      </w:pPr>
    </w:p>
    <w:p w:rsidR="002D45D0" w:rsidRDefault="002D45D0" w:rsidP="002D45D0">
      <w:pPr>
        <w:ind w:left="4320"/>
        <w:rPr>
          <w:color w:val="000000"/>
          <w:sz w:val="22"/>
          <w:szCs w:val="22"/>
        </w:rPr>
      </w:pPr>
    </w:p>
    <w:p w:rsidR="00C7169D" w:rsidRDefault="00C7169D" w:rsidP="002D45D0">
      <w:pPr>
        <w:ind w:left="4320"/>
        <w:jc w:val="right"/>
        <w:rPr>
          <w:color w:val="000000"/>
          <w:sz w:val="22"/>
          <w:szCs w:val="22"/>
        </w:rPr>
      </w:pPr>
    </w:p>
    <w:p w:rsidR="00C7169D" w:rsidRPr="00891AF8" w:rsidRDefault="00C7169D" w:rsidP="00C7169D">
      <w:pPr>
        <w:pStyle w:val="a5"/>
        <w:ind w:firstLine="0"/>
        <w:jc w:val="right"/>
        <w:rPr>
          <w:szCs w:val="22"/>
        </w:rPr>
      </w:pPr>
      <w:r w:rsidRPr="00891AF8">
        <w:rPr>
          <w:szCs w:val="22"/>
        </w:rPr>
        <w:lastRenderedPageBreak/>
        <w:t>Приложение</w:t>
      </w:r>
      <w:r>
        <w:rPr>
          <w:szCs w:val="22"/>
        </w:rPr>
        <w:t xml:space="preserve"> № </w:t>
      </w:r>
      <w:r>
        <w:rPr>
          <w:szCs w:val="22"/>
        </w:rPr>
        <w:t>3</w:t>
      </w:r>
      <w:r w:rsidRPr="00891AF8">
        <w:rPr>
          <w:szCs w:val="22"/>
        </w:rPr>
        <w:t xml:space="preserve"> к постановлению </w:t>
      </w:r>
    </w:p>
    <w:p w:rsidR="00C7169D" w:rsidRPr="00891AF8" w:rsidRDefault="00C7169D" w:rsidP="00C7169D">
      <w:pPr>
        <w:pStyle w:val="a5"/>
        <w:ind w:firstLine="0"/>
        <w:jc w:val="right"/>
        <w:rPr>
          <w:szCs w:val="22"/>
        </w:rPr>
      </w:pPr>
      <w:r w:rsidRPr="00891AF8">
        <w:rPr>
          <w:szCs w:val="22"/>
        </w:rPr>
        <w:t>Администрации Слободского сельского поселения</w:t>
      </w:r>
    </w:p>
    <w:p w:rsidR="00C7169D" w:rsidRPr="00891AF8" w:rsidRDefault="00C7169D" w:rsidP="00C7169D">
      <w:pPr>
        <w:pStyle w:val="a5"/>
        <w:ind w:firstLine="0"/>
        <w:jc w:val="right"/>
        <w:rPr>
          <w:szCs w:val="22"/>
        </w:rPr>
      </w:pPr>
      <w:r w:rsidRPr="00891AF8">
        <w:rPr>
          <w:szCs w:val="22"/>
        </w:rPr>
        <w:t xml:space="preserve">от </w:t>
      </w:r>
      <w:r>
        <w:rPr>
          <w:szCs w:val="22"/>
        </w:rPr>
        <w:t>__.02</w:t>
      </w:r>
      <w:r w:rsidRPr="00891AF8">
        <w:rPr>
          <w:szCs w:val="22"/>
        </w:rPr>
        <w:t>.</w:t>
      </w:r>
      <w:r>
        <w:rPr>
          <w:szCs w:val="22"/>
        </w:rPr>
        <w:t>2024</w:t>
      </w:r>
      <w:r w:rsidRPr="00891AF8">
        <w:rPr>
          <w:szCs w:val="22"/>
        </w:rPr>
        <w:t xml:space="preserve"> № </w:t>
      </w:r>
      <w:r>
        <w:rPr>
          <w:szCs w:val="22"/>
        </w:rPr>
        <w:t>___</w:t>
      </w:r>
    </w:p>
    <w:p w:rsidR="002D45D0" w:rsidRDefault="002D45D0" w:rsidP="002D45D0">
      <w:pPr>
        <w:tabs>
          <w:tab w:val="left" w:pos="2835"/>
        </w:tabs>
        <w:jc w:val="center"/>
        <w:rPr>
          <w:b/>
        </w:rPr>
      </w:pPr>
    </w:p>
    <w:p w:rsidR="002D45D0" w:rsidRDefault="002D45D0" w:rsidP="002D45D0">
      <w:pPr>
        <w:tabs>
          <w:tab w:val="left" w:pos="2835"/>
        </w:tabs>
        <w:jc w:val="center"/>
      </w:pPr>
      <w:r>
        <w:rPr>
          <w:sz w:val="28"/>
          <w:szCs w:val="28"/>
        </w:rPr>
        <w:t>РЕШЕНИЕ</w:t>
      </w:r>
    </w:p>
    <w:p w:rsidR="002D45D0" w:rsidRDefault="002D45D0" w:rsidP="002D45D0">
      <w:pPr>
        <w:tabs>
          <w:tab w:val="left" w:pos="2835"/>
        </w:tabs>
        <w:jc w:val="center"/>
      </w:pPr>
      <w:r>
        <w:rPr>
          <w:sz w:val="28"/>
          <w:szCs w:val="28"/>
        </w:rPr>
        <w:t xml:space="preserve"> о согласовании создания мест (площадок) накопления твердых коммунальных отходов</w:t>
      </w:r>
    </w:p>
    <w:p w:rsidR="002D45D0" w:rsidRDefault="002D45D0" w:rsidP="002D45D0">
      <w:pPr>
        <w:tabs>
          <w:tab w:val="left" w:pos="2835"/>
        </w:tabs>
        <w:jc w:val="center"/>
      </w:pPr>
      <w:r>
        <w:rPr>
          <w:i/>
          <w:iCs/>
          <w:sz w:val="28"/>
          <w:szCs w:val="28"/>
        </w:rPr>
        <w:t>(оформляется на бланке уполномоченного органа)</w:t>
      </w:r>
    </w:p>
    <w:p w:rsidR="002D45D0" w:rsidRDefault="002D45D0" w:rsidP="002D45D0">
      <w:pPr>
        <w:tabs>
          <w:tab w:val="left" w:pos="2835"/>
        </w:tabs>
        <w:ind w:firstLine="709"/>
        <w:jc w:val="center"/>
        <w:rPr>
          <w:sz w:val="28"/>
          <w:szCs w:val="28"/>
        </w:rPr>
      </w:pPr>
    </w:p>
    <w:p w:rsidR="002D45D0" w:rsidRDefault="002D45D0" w:rsidP="002D45D0">
      <w:pPr>
        <w:tabs>
          <w:tab w:val="left" w:pos="2835"/>
        </w:tabs>
        <w:jc w:val="both"/>
        <w:rPr>
          <w:sz w:val="28"/>
          <w:szCs w:val="28"/>
        </w:rPr>
      </w:pPr>
      <w:r>
        <w:rPr>
          <w:sz w:val="28"/>
          <w:szCs w:val="28"/>
        </w:rPr>
        <w:t xml:space="preserve">     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Pr>
          <w:sz w:val="28"/>
          <w:szCs w:val="28"/>
        </w:rPr>
        <w:t>Слободского</w:t>
      </w:r>
      <w:r>
        <w:rPr>
          <w:sz w:val="28"/>
          <w:szCs w:val="28"/>
        </w:rPr>
        <w:t xml:space="preserve"> сельского поселения согласовывает создание мест (площадок) накопления твердых коммунальных отходов: </w:t>
      </w:r>
    </w:p>
    <w:p w:rsidR="002D45D0" w:rsidRDefault="002D45D0" w:rsidP="002D45D0">
      <w:pPr>
        <w:tabs>
          <w:tab w:val="left" w:pos="2835"/>
        </w:tabs>
        <w:jc w:val="both"/>
      </w:pPr>
    </w:p>
    <w:tbl>
      <w:tblPr>
        <w:tblW w:w="10081" w:type="dxa"/>
        <w:tblInd w:w="2"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val="00A0" w:firstRow="1" w:lastRow="0" w:firstColumn="1" w:lastColumn="0" w:noHBand="0" w:noVBand="0"/>
      </w:tblPr>
      <w:tblGrid>
        <w:gridCol w:w="570"/>
        <w:gridCol w:w="6451"/>
        <w:gridCol w:w="3060"/>
      </w:tblGrid>
      <w:tr w:rsidR="002D45D0" w:rsidTr="002D45D0">
        <w:tc>
          <w:tcPr>
            <w:tcW w:w="570" w:type="dxa"/>
            <w:vMerge w:val="restart"/>
            <w:tcBorders>
              <w:top w:val="single" w:sz="2" w:space="0" w:color="000001"/>
              <w:left w:val="single" w:sz="2" w:space="0" w:color="000001"/>
              <w:bottom w:val="single" w:sz="2" w:space="0" w:color="000001"/>
              <w:right w:val="nil"/>
            </w:tcBorders>
            <w:hideMark/>
          </w:tcPr>
          <w:p w:rsidR="002D45D0" w:rsidRDefault="002D45D0">
            <w:pPr>
              <w:pStyle w:val="aff6"/>
              <w:jc w:val="center"/>
            </w:pPr>
            <w:r>
              <w:rPr>
                <w:b/>
                <w:bCs/>
              </w:rPr>
              <w:t>1.</w:t>
            </w:r>
          </w:p>
        </w:tc>
        <w:tc>
          <w:tcPr>
            <w:tcW w:w="6451" w:type="dxa"/>
            <w:tcBorders>
              <w:top w:val="single" w:sz="2" w:space="0" w:color="000001"/>
              <w:left w:val="single" w:sz="2" w:space="0" w:color="000001"/>
              <w:bottom w:val="single" w:sz="2" w:space="0" w:color="000001"/>
              <w:right w:val="nil"/>
            </w:tcBorders>
            <w:hideMark/>
          </w:tcPr>
          <w:p w:rsidR="002D45D0" w:rsidRDefault="002D45D0">
            <w:pPr>
              <w:pStyle w:val="aff6"/>
              <w:jc w:val="both"/>
            </w:pPr>
            <w:r>
              <w:rPr>
                <w:b/>
                <w:bCs/>
              </w:rPr>
              <w:t>Данные о нахождении мест (площадок) накопления твердых коммунальных отходов</w:t>
            </w:r>
          </w:p>
        </w:tc>
        <w:tc>
          <w:tcPr>
            <w:tcW w:w="3060" w:type="dxa"/>
            <w:vMerge w:val="restart"/>
            <w:tcBorders>
              <w:top w:val="single" w:sz="2" w:space="0" w:color="000001"/>
              <w:left w:val="single" w:sz="2" w:space="0" w:color="000001"/>
              <w:bottom w:val="single" w:sz="2" w:space="0" w:color="000001"/>
              <w:right w:val="single" w:sz="2" w:space="0" w:color="000001"/>
            </w:tcBorders>
          </w:tcPr>
          <w:p w:rsidR="002D45D0" w:rsidRDefault="002D45D0">
            <w:pPr>
              <w:pStyle w:val="aff6"/>
            </w:pPr>
          </w:p>
        </w:tc>
      </w:tr>
      <w:tr w:rsidR="002D45D0" w:rsidTr="002D45D0">
        <w:tc>
          <w:tcPr>
            <w:tcW w:w="0" w:type="auto"/>
            <w:vMerge/>
            <w:tcBorders>
              <w:top w:val="single" w:sz="2" w:space="0" w:color="000001"/>
              <w:left w:val="single" w:sz="2" w:space="0" w:color="000001"/>
              <w:bottom w:val="single" w:sz="2" w:space="0" w:color="000001"/>
              <w:right w:val="nil"/>
            </w:tcBorders>
            <w:vAlign w:val="center"/>
            <w:hideMark/>
          </w:tcPr>
          <w:p w:rsidR="002D45D0" w:rsidRDefault="002D45D0">
            <w:pPr>
              <w:rPr>
                <w:lang w:eastAsia="zh-CN"/>
              </w:rPr>
            </w:pPr>
          </w:p>
        </w:tc>
        <w:tc>
          <w:tcPr>
            <w:tcW w:w="6451" w:type="dxa"/>
            <w:tcBorders>
              <w:top w:val="single" w:sz="2" w:space="0" w:color="000001"/>
              <w:left w:val="single" w:sz="2" w:space="0" w:color="000001"/>
              <w:bottom w:val="single" w:sz="2" w:space="0" w:color="000001"/>
              <w:right w:val="nil"/>
            </w:tcBorders>
          </w:tcPr>
          <w:p w:rsidR="002D45D0" w:rsidRDefault="002D45D0">
            <w:pPr>
              <w:pStyle w:val="aff6"/>
              <w:jc w:val="both"/>
            </w:pP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2D45D0" w:rsidRDefault="002D45D0">
            <w:pPr>
              <w:rPr>
                <w:lang w:eastAsia="zh-CN"/>
              </w:rPr>
            </w:pPr>
          </w:p>
        </w:tc>
      </w:tr>
      <w:tr w:rsidR="002D45D0" w:rsidTr="002D45D0">
        <w:tc>
          <w:tcPr>
            <w:tcW w:w="570" w:type="dxa"/>
            <w:vMerge w:val="restart"/>
            <w:tcBorders>
              <w:top w:val="single" w:sz="2" w:space="0" w:color="000001"/>
              <w:left w:val="single" w:sz="2" w:space="0" w:color="000001"/>
              <w:bottom w:val="single" w:sz="2" w:space="0" w:color="000001"/>
              <w:right w:val="nil"/>
            </w:tcBorders>
            <w:hideMark/>
          </w:tcPr>
          <w:p w:rsidR="002D45D0" w:rsidRDefault="002D45D0">
            <w:pPr>
              <w:pStyle w:val="aff6"/>
              <w:jc w:val="center"/>
            </w:pPr>
            <w:r>
              <w:rPr>
                <w:b/>
                <w:bCs/>
              </w:rPr>
              <w:t>2.</w:t>
            </w:r>
          </w:p>
        </w:tc>
        <w:tc>
          <w:tcPr>
            <w:tcW w:w="6451" w:type="dxa"/>
            <w:tcBorders>
              <w:top w:val="single" w:sz="2" w:space="0" w:color="000001"/>
              <w:left w:val="single" w:sz="2" w:space="0" w:color="000001"/>
              <w:bottom w:val="single" w:sz="2" w:space="0" w:color="000001"/>
              <w:right w:val="nil"/>
            </w:tcBorders>
            <w:hideMark/>
          </w:tcPr>
          <w:p w:rsidR="002D45D0" w:rsidRDefault="002D45D0">
            <w:pPr>
              <w:pStyle w:val="aff6"/>
              <w:jc w:val="both"/>
            </w:pPr>
            <w:r>
              <w:rPr>
                <w:b/>
                <w:bCs/>
              </w:rPr>
              <w:t>Данные о технических характеристиках мест (площадок) накопления твердых коммунальных отходов</w:t>
            </w:r>
          </w:p>
        </w:tc>
        <w:tc>
          <w:tcPr>
            <w:tcW w:w="3060" w:type="dxa"/>
            <w:vMerge w:val="restart"/>
            <w:tcBorders>
              <w:top w:val="single" w:sz="2" w:space="0" w:color="000001"/>
              <w:left w:val="single" w:sz="2" w:space="0" w:color="000001"/>
              <w:bottom w:val="single" w:sz="2" w:space="0" w:color="000001"/>
              <w:right w:val="single" w:sz="2" w:space="0" w:color="000001"/>
            </w:tcBorders>
          </w:tcPr>
          <w:p w:rsidR="002D45D0" w:rsidRDefault="002D45D0">
            <w:pPr>
              <w:pStyle w:val="aff6"/>
            </w:pPr>
          </w:p>
        </w:tc>
      </w:tr>
      <w:tr w:rsidR="002D45D0" w:rsidTr="002D45D0">
        <w:tc>
          <w:tcPr>
            <w:tcW w:w="0" w:type="auto"/>
            <w:vMerge/>
            <w:tcBorders>
              <w:top w:val="single" w:sz="2" w:space="0" w:color="000001"/>
              <w:left w:val="single" w:sz="2" w:space="0" w:color="000001"/>
              <w:bottom w:val="single" w:sz="2" w:space="0" w:color="000001"/>
              <w:right w:val="nil"/>
            </w:tcBorders>
            <w:vAlign w:val="center"/>
            <w:hideMark/>
          </w:tcPr>
          <w:p w:rsidR="002D45D0" w:rsidRDefault="002D45D0">
            <w:pPr>
              <w:rPr>
                <w:lang w:eastAsia="zh-CN"/>
              </w:rPr>
            </w:pPr>
          </w:p>
        </w:tc>
        <w:tc>
          <w:tcPr>
            <w:tcW w:w="6451" w:type="dxa"/>
            <w:tcBorders>
              <w:top w:val="single" w:sz="2" w:space="0" w:color="000001"/>
              <w:left w:val="single" w:sz="2" w:space="0" w:color="000001"/>
              <w:bottom w:val="single" w:sz="2" w:space="0" w:color="000001"/>
              <w:right w:val="nil"/>
            </w:tcBorders>
            <w:hideMark/>
          </w:tcPr>
          <w:p w:rsidR="002D45D0" w:rsidRDefault="002D45D0">
            <w:pPr>
              <w:pStyle w:val="aff6"/>
              <w:jc w:val="both"/>
            </w:pPr>
            <w:r>
              <w:rPr>
                <w:sz w:val="20"/>
                <w:szCs w:val="20"/>
              </w:rPr>
              <w:t>используемое покрытие, площадь, количество размещенных или планируемых к размещению контейнеров и бункеров с указанием их объема</w:t>
            </w: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2D45D0" w:rsidRDefault="002D45D0">
            <w:pPr>
              <w:rPr>
                <w:lang w:eastAsia="zh-CN"/>
              </w:rPr>
            </w:pPr>
          </w:p>
        </w:tc>
      </w:tr>
      <w:tr w:rsidR="002D45D0" w:rsidTr="002D45D0">
        <w:tc>
          <w:tcPr>
            <w:tcW w:w="570" w:type="dxa"/>
            <w:vMerge w:val="restart"/>
            <w:tcBorders>
              <w:top w:val="single" w:sz="2" w:space="0" w:color="000001"/>
              <w:left w:val="single" w:sz="2" w:space="0" w:color="000001"/>
              <w:bottom w:val="single" w:sz="2" w:space="0" w:color="000001"/>
              <w:right w:val="nil"/>
            </w:tcBorders>
            <w:hideMark/>
          </w:tcPr>
          <w:p w:rsidR="002D45D0" w:rsidRDefault="002D45D0">
            <w:pPr>
              <w:pStyle w:val="aff6"/>
              <w:jc w:val="center"/>
            </w:pPr>
            <w:r>
              <w:rPr>
                <w:b/>
                <w:bCs/>
              </w:rPr>
              <w:t>3.</w:t>
            </w:r>
          </w:p>
        </w:tc>
        <w:tc>
          <w:tcPr>
            <w:tcW w:w="6451" w:type="dxa"/>
            <w:tcBorders>
              <w:top w:val="single" w:sz="2" w:space="0" w:color="000001"/>
              <w:left w:val="single" w:sz="2" w:space="0" w:color="000001"/>
              <w:bottom w:val="single" w:sz="2" w:space="0" w:color="000001"/>
              <w:right w:val="nil"/>
            </w:tcBorders>
            <w:hideMark/>
          </w:tcPr>
          <w:p w:rsidR="002D45D0" w:rsidRDefault="002D45D0">
            <w:pPr>
              <w:pStyle w:val="aff6"/>
              <w:jc w:val="both"/>
            </w:pPr>
            <w:r>
              <w:rPr>
                <w:b/>
                <w:bCs/>
              </w:rPr>
              <w:t>Данные о собственниках или пользователях мест (площадок) накопления твердых коммунальных отходов</w:t>
            </w:r>
          </w:p>
        </w:tc>
        <w:tc>
          <w:tcPr>
            <w:tcW w:w="3060" w:type="dxa"/>
            <w:vMerge w:val="restart"/>
            <w:tcBorders>
              <w:top w:val="single" w:sz="2" w:space="0" w:color="000001"/>
              <w:left w:val="single" w:sz="2" w:space="0" w:color="000001"/>
              <w:bottom w:val="single" w:sz="2" w:space="0" w:color="000001"/>
              <w:right w:val="single" w:sz="2" w:space="0" w:color="000001"/>
            </w:tcBorders>
          </w:tcPr>
          <w:p w:rsidR="002D45D0" w:rsidRDefault="002D45D0">
            <w:pPr>
              <w:pStyle w:val="aff6"/>
            </w:pPr>
          </w:p>
        </w:tc>
      </w:tr>
      <w:tr w:rsidR="002D45D0" w:rsidTr="002D45D0">
        <w:tc>
          <w:tcPr>
            <w:tcW w:w="0" w:type="auto"/>
            <w:vMerge/>
            <w:tcBorders>
              <w:top w:val="single" w:sz="2" w:space="0" w:color="000001"/>
              <w:left w:val="single" w:sz="2" w:space="0" w:color="000001"/>
              <w:bottom w:val="single" w:sz="2" w:space="0" w:color="000001"/>
              <w:right w:val="nil"/>
            </w:tcBorders>
            <w:vAlign w:val="center"/>
            <w:hideMark/>
          </w:tcPr>
          <w:p w:rsidR="002D45D0" w:rsidRDefault="002D45D0">
            <w:pPr>
              <w:rPr>
                <w:lang w:eastAsia="zh-CN"/>
              </w:rPr>
            </w:pPr>
          </w:p>
        </w:tc>
        <w:tc>
          <w:tcPr>
            <w:tcW w:w="6451" w:type="dxa"/>
            <w:tcBorders>
              <w:top w:val="single" w:sz="2" w:space="0" w:color="000001"/>
              <w:left w:val="single" w:sz="2" w:space="0" w:color="000001"/>
              <w:bottom w:val="single" w:sz="2" w:space="0" w:color="000001"/>
              <w:right w:val="nil"/>
            </w:tcBorders>
            <w:hideMark/>
          </w:tcPr>
          <w:p w:rsidR="002D45D0" w:rsidRDefault="002D45D0">
            <w:pPr>
              <w:pStyle w:val="aff6"/>
              <w:jc w:val="both"/>
            </w:pPr>
            <w:r>
              <w:rPr>
                <w:b/>
                <w:bCs/>
                <w:sz w:val="20"/>
                <w:szCs w:val="20"/>
              </w:rPr>
              <w:t xml:space="preserve">Физические лица  </w:t>
            </w:r>
            <w:r>
              <w:rPr>
                <w:sz w:val="20"/>
                <w:szCs w:val="20"/>
              </w:rPr>
              <w:t>— фамилия, имя, отчество, серия, номер и дата выдачи паспорта</w:t>
            </w:r>
            <w:proofErr w:type="gramStart"/>
            <w:r>
              <w:rPr>
                <w:sz w:val="20"/>
                <w:szCs w:val="20"/>
              </w:rPr>
              <w:t xml:space="preserve"> ,</w:t>
            </w:r>
            <w:proofErr w:type="gramEnd"/>
            <w:r>
              <w:rPr>
                <w:sz w:val="20"/>
                <w:szCs w:val="20"/>
              </w:rPr>
              <w:t xml:space="preserve"> адрес регистрации по месту жительства, контактные данные)</w:t>
            </w: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2D45D0" w:rsidRDefault="002D45D0">
            <w:pPr>
              <w:rPr>
                <w:lang w:eastAsia="zh-CN"/>
              </w:rPr>
            </w:pPr>
          </w:p>
        </w:tc>
      </w:tr>
      <w:tr w:rsidR="002D45D0" w:rsidTr="002D45D0">
        <w:tc>
          <w:tcPr>
            <w:tcW w:w="0" w:type="auto"/>
            <w:vMerge/>
            <w:tcBorders>
              <w:top w:val="single" w:sz="2" w:space="0" w:color="000001"/>
              <w:left w:val="single" w:sz="2" w:space="0" w:color="000001"/>
              <w:bottom w:val="single" w:sz="2" w:space="0" w:color="000001"/>
              <w:right w:val="nil"/>
            </w:tcBorders>
            <w:vAlign w:val="center"/>
            <w:hideMark/>
          </w:tcPr>
          <w:p w:rsidR="002D45D0" w:rsidRDefault="002D45D0">
            <w:pPr>
              <w:rPr>
                <w:lang w:eastAsia="zh-CN"/>
              </w:rPr>
            </w:pPr>
          </w:p>
        </w:tc>
        <w:tc>
          <w:tcPr>
            <w:tcW w:w="6451" w:type="dxa"/>
            <w:tcBorders>
              <w:top w:val="single" w:sz="2" w:space="0" w:color="000001"/>
              <w:left w:val="single" w:sz="2" w:space="0" w:color="000001"/>
              <w:bottom w:val="single" w:sz="2" w:space="0" w:color="000001"/>
              <w:right w:val="nil"/>
            </w:tcBorders>
            <w:hideMark/>
          </w:tcPr>
          <w:p w:rsidR="002D45D0" w:rsidRDefault="002D45D0">
            <w:pPr>
              <w:pStyle w:val="aff6"/>
              <w:jc w:val="both"/>
            </w:pPr>
            <w:r>
              <w:rPr>
                <w:b/>
                <w:bCs/>
                <w:sz w:val="20"/>
                <w:szCs w:val="20"/>
              </w:rPr>
              <w:t>Юридические лица</w:t>
            </w:r>
            <w:r>
              <w:rPr>
                <w:sz w:val="20"/>
                <w:szCs w:val="20"/>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2D45D0" w:rsidRDefault="002D45D0">
            <w:pPr>
              <w:rPr>
                <w:lang w:eastAsia="zh-CN"/>
              </w:rPr>
            </w:pPr>
          </w:p>
        </w:tc>
      </w:tr>
      <w:tr w:rsidR="002D45D0" w:rsidTr="002D45D0">
        <w:tc>
          <w:tcPr>
            <w:tcW w:w="0" w:type="auto"/>
            <w:vMerge/>
            <w:tcBorders>
              <w:top w:val="single" w:sz="2" w:space="0" w:color="000001"/>
              <w:left w:val="single" w:sz="2" w:space="0" w:color="000001"/>
              <w:bottom w:val="single" w:sz="2" w:space="0" w:color="000001"/>
              <w:right w:val="nil"/>
            </w:tcBorders>
            <w:vAlign w:val="center"/>
            <w:hideMark/>
          </w:tcPr>
          <w:p w:rsidR="002D45D0" w:rsidRDefault="002D45D0">
            <w:pPr>
              <w:rPr>
                <w:lang w:eastAsia="zh-CN"/>
              </w:rPr>
            </w:pPr>
          </w:p>
        </w:tc>
        <w:tc>
          <w:tcPr>
            <w:tcW w:w="6451" w:type="dxa"/>
            <w:tcBorders>
              <w:top w:val="single" w:sz="2" w:space="0" w:color="000001"/>
              <w:left w:val="single" w:sz="2" w:space="0" w:color="000001"/>
              <w:bottom w:val="single" w:sz="2" w:space="0" w:color="000001"/>
              <w:right w:val="nil"/>
            </w:tcBorders>
            <w:hideMark/>
          </w:tcPr>
          <w:p w:rsidR="002D45D0" w:rsidRDefault="002D45D0">
            <w:pPr>
              <w:pStyle w:val="aff6"/>
              <w:jc w:val="both"/>
            </w:pPr>
            <w:r>
              <w:rPr>
                <w:b/>
                <w:bCs/>
                <w:sz w:val="20"/>
                <w:szCs w:val="20"/>
              </w:rPr>
              <w:t xml:space="preserve">Индивидуальные предприниматели </w:t>
            </w:r>
            <w:r>
              <w:rPr>
                <w:sz w:val="20"/>
                <w:szCs w:val="20"/>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2D45D0" w:rsidRDefault="002D45D0">
            <w:pPr>
              <w:rPr>
                <w:lang w:eastAsia="zh-CN"/>
              </w:rPr>
            </w:pPr>
          </w:p>
        </w:tc>
      </w:tr>
      <w:tr w:rsidR="002D45D0" w:rsidTr="002D45D0">
        <w:tc>
          <w:tcPr>
            <w:tcW w:w="570" w:type="dxa"/>
            <w:vMerge w:val="restart"/>
            <w:tcBorders>
              <w:top w:val="single" w:sz="2" w:space="0" w:color="000001"/>
              <w:left w:val="single" w:sz="2" w:space="0" w:color="000001"/>
              <w:bottom w:val="single" w:sz="2" w:space="0" w:color="000001"/>
              <w:right w:val="nil"/>
            </w:tcBorders>
            <w:hideMark/>
          </w:tcPr>
          <w:p w:rsidR="002D45D0" w:rsidRDefault="002D45D0">
            <w:pPr>
              <w:pStyle w:val="aff6"/>
              <w:jc w:val="center"/>
            </w:pPr>
            <w:r>
              <w:rPr>
                <w:b/>
                <w:bCs/>
              </w:rPr>
              <w:t>4.</w:t>
            </w:r>
          </w:p>
        </w:tc>
        <w:tc>
          <w:tcPr>
            <w:tcW w:w="6451" w:type="dxa"/>
            <w:tcBorders>
              <w:top w:val="single" w:sz="2" w:space="0" w:color="000001"/>
              <w:left w:val="single" w:sz="2" w:space="0" w:color="000001"/>
              <w:bottom w:val="single" w:sz="2" w:space="0" w:color="000001"/>
              <w:right w:val="nil"/>
            </w:tcBorders>
            <w:hideMark/>
          </w:tcPr>
          <w:p w:rsidR="002D45D0" w:rsidRDefault="002D45D0">
            <w:pPr>
              <w:pStyle w:val="aff6"/>
              <w:jc w:val="both"/>
            </w:pPr>
            <w:r>
              <w:rPr>
                <w:b/>
                <w:bCs/>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060" w:type="dxa"/>
            <w:vMerge w:val="restart"/>
            <w:tcBorders>
              <w:top w:val="single" w:sz="2" w:space="0" w:color="000001"/>
              <w:left w:val="single" w:sz="2" w:space="0" w:color="000001"/>
              <w:bottom w:val="single" w:sz="2" w:space="0" w:color="000001"/>
              <w:right w:val="single" w:sz="2" w:space="0" w:color="000001"/>
            </w:tcBorders>
          </w:tcPr>
          <w:p w:rsidR="002D45D0" w:rsidRDefault="002D45D0">
            <w:pPr>
              <w:pStyle w:val="aff6"/>
            </w:pPr>
          </w:p>
        </w:tc>
      </w:tr>
      <w:tr w:rsidR="002D45D0" w:rsidTr="002D45D0">
        <w:tc>
          <w:tcPr>
            <w:tcW w:w="0" w:type="auto"/>
            <w:vMerge/>
            <w:tcBorders>
              <w:top w:val="single" w:sz="2" w:space="0" w:color="000001"/>
              <w:left w:val="single" w:sz="2" w:space="0" w:color="000001"/>
              <w:bottom w:val="single" w:sz="2" w:space="0" w:color="000001"/>
              <w:right w:val="nil"/>
            </w:tcBorders>
            <w:vAlign w:val="center"/>
            <w:hideMark/>
          </w:tcPr>
          <w:p w:rsidR="002D45D0" w:rsidRDefault="002D45D0">
            <w:pPr>
              <w:rPr>
                <w:lang w:eastAsia="zh-CN"/>
              </w:rPr>
            </w:pPr>
          </w:p>
        </w:tc>
        <w:tc>
          <w:tcPr>
            <w:tcW w:w="6451" w:type="dxa"/>
            <w:tcBorders>
              <w:top w:val="single" w:sz="2" w:space="0" w:color="000001"/>
              <w:left w:val="single" w:sz="2" w:space="0" w:color="000001"/>
              <w:bottom w:val="single" w:sz="2" w:space="0" w:color="000001"/>
              <w:right w:val="nil"/>
            </w:tcBorders>
            <w:hideMark/>
          </w:tcPr>
          <w:p w:rsidR="002D45D0" w:rsidRDefault="002D45D0">
            <w:pPr>
              <w:pStyle w:val="aff6"/>
              <w:jc w:val="both"/>
            </w:pPr>
            <w:r>
              <w:rPr>
                <w:sz w:val="20"/>
                <w:szCs w:val="20"/>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2D45D0" w:rsidRDefault="002D45D0">
            <w:pPr>
              <w:rPr>
                <w:lang w:eastAsia="zh-CN"/>
              </w:rPr>
            </w:pPr>
          </w:p>
        </w:tc>
      </w:tr>
    </w:tbl>
    <w:p w:rsidR="002D45D0" w:rsidRDefault="002D45D0" w:rsidP="002D45D0">
      <w:pPr>
        <w:tabs>
          <w:tab w:val="left" w:pos="2835"/>
        </w:tabs>
        <w:jc w:val="both"/>
        <w:rPr>
          <w:sz w:val="26"/>
          <w:szCs w:val="26"/>
        </w:rPr>
      </w:pPr>
    </w:p>
    <w:p w:rsidR="002D45D0" w:rsidRDefault="002D45D0" w:rsidP="002D45D0">
      <w:pPr>
        <w:tabs>
          <w:tab w:val="left" w:pos="709"/>
        </w:tabs>
        <w:ind w:firstLine="709"/>
        <w:jc w:val="both"/>
      </w:pPr>
      <w:r>
        <w:rPr>
          <w:sz w:val="28"/>
          <w:szCs w:val="28"/>
        </w:rPr>
        <w:t xml:space="preserve">В случае обустройства нового места (площадки) накопления твердых коммунальных отходов лицо, получившее согласование, обязано провести работы по оборудованию места (площадки) накопления твердых коммунальных отходов в срок </w:t>
      </w:r>
      <w:proofErr w:type="gramStart"/>
      <w:r>
        <w:rPr>
          <w:sz w:val="28"/>
          <w:szCs w:val="28"/>
        </w:rPr>
        <w:t>до</w:t>
      </w:r>
      <w:proofErr w:type="gramEnd"/>
      <w:r>
        <w:rPr>
          <w:sz w:val="28"/>
          <w:szCs w:val="28"/>
        </w:rPr>
        <w:t>:</w:t>
      </w:r>
    </w:p>
    <w:p w:rsidR="002D45D0" w:rsidRDefault="002D45D0" w:rsidP="002D45D0">
      <w:pPr>
        <w:jc w:val="center"/>
        <w:rPr>
          <w:sz w:val="28"/>
          <w:szCs w:val="28"/>
        </w:rPr>
      </w:pPr>
      <w:r>
        <w:rPr>
          <w:sz w:val="28"/>
          <w:szCs w:val="28"/>
        </w:rPr>
        <w:t>__________________________________________________________________</w:t>
      </w:r>
    </w:p>
    <w:p w:rsidR="002D45D0" w:rsidRDefault="002D45D0" w:rsidP="002D45D0">
      <w:pPr>
        <w:jc w:val="center"/>
      </w:pPr>
      <w:r>
        <w:t>(указать срок проведения работ)</w:t>
      </w:r>
    </w:p>
    <w:p w:rsidR="002D45D0" w:rsidRDefault="002D45D0" w:rsidP="002D45D0">
      <w:pPr>
        <w:ind w:firstLine="709"/>
        <w:jc w:val="both"/>
      </w:pPr>
      <w:r>
        <w:rPr>
          <w:sz w:val="28"/>
          <w:szCs w:val="28"/>
        </w:rPr>
        <w:t xml:space="preserve">В случае если использование земель или земельного участка (части (частей) земельного участка) привело к порче либо уничтожению </w:t>
      </w:r>
      <w:r>
        <w:rPr>
          <w:sz w:val="28"/>
          <w:szCs w:val="28"/>
        </w:rPr>
        <w:lastRenderedPageBreak/>
        <w:t xml:space="preserve">плодородного слоя почвы в границах таких земель или земельных участков, </w:t>
      </w:r>
      <w:proofErr w:type="gramStart"/>
      <w:r>
        <w:rPr>
          <w:sz w:val="28"/>
          <w:szCs w:val="28"/>
        </w:rPr>
        <w:t>на</w:t>
      </w:r>
      <w:proofErr w:type="gramEnd"/>
      <w:r>
        <w:rPr>
          <w:sz w:val="28"/>
          <w:szCs w:val="28"/>
        </w:rPr>
        <w:t xml:space="preserve"> __________________________________________________________________</w:t>
      </w:r>
    </w:p>
    <w:p w:rsidR="002D45D0" w:rsidRDefault="002D45D0" w:rsidP="002D45D0">
      <w:pPr>
        <w:ind w:left="-284" w:firstLine="142"/>
        <w:jc w:val="center"/>
      </w:pPr>
      <w:proofErr w:type="gramStart"/>
      <w:r>
        <w:t>(лицо, которому выдается согласие на размещение места (площадки)</w:t>
      </w:r>
      <w:proofErr w:type="gramEnd"/>
    </w:p>
    <w:p w:rsidR="002D45D0" w:rsidRDefault="002D45D0" w:rsidP="002D45D0">
      <w:pPr>
        <w:jc w:val="both"/>
        <w:rPr>
          <w:sz w:val="28"/>
          <w:szCs w:val="28"/>
        </w:rPr>
      </w:pPr>
    </w:p>
    <w:p w:rsidR="002D45D0" w:rsidRDefault="002D45D0" w:rsidP="002D45D0">
      <w:pPr>
        <w:jc w:val="both"/>
      </w:pPr>
      <w:r>
        <w:rPr>
          <w:sz w:val="28"/>
          <w:szCs w:val="28"/>
        </w:rPr>
        <w:t>возлагается обязанность:</w:t>
      </w:r>
    </w:p>
    <w:p w:rsidR="002D45D0" w:rsidRDefault="002D45D0" w:rsidP="002D45D0">
      <w:pPr>
        <w:jc w:val="both"/>
      </w:pPr>
      <w:r>
        <w:rPr>
          <w:sz w:val="28"/>
          <w:szCs w:val="28"/>
        </w:rPr>
        <w:t>1) привести такие земли или земельные участки в состояние, пригодное для их использования, в соответствии с разрешенным использованием;</w:t>
      </w:r>
    </w:p>
    <w:p w:rsidR="002D45D0" w:rsidRDefault="002D45D0" w:rsidP="002D45D0">
      <w:pPr>
        <w:jc w:val="both"/>
      </w:pPr>
      <w:r>
        <w:rPr>
          <w:sz w:val="28"/>
          <w:szCs w:val="28"/>
        </w:rPr>
        <w:t>2) выполнить необходимые работы по рекультивации таких земель или земельных участков.</w:t>
      </w:r>
    </w:p>
    <w:p w:rsidR="002D45D0" w:rsidRDefault="002D45D0" w:rsidP="002D45D0">
      <w:pPr>
        <w:ind w:firstLine="709"/>
        <w:jc w:val="both"/>
      </w:pPr>
      <w:r>
        <w:rPr>
          <w:sz w:val="28"/>
          <w:szCs w:val="28"/>
        </w:rPr>
        <w:t>Решение не дает права на вырубку древесно-кустарниковой растительности без необходимого разрешения.</w:t>
      </w:r>
    </w:p>
    <w:p w:rsidR="002D45D0" w:rsidRDefault="002D45D0" w:rsidP="002D45D0">
      <w:pPr>
        <w:jc w:val="both"/>
        <w:rPr>
          <w:sz w:val="28"/>
          <w:szCs w:val="28"/>
        </w:rPr>
      </w:pPr>
    </w:p>
    <w:p w:rsidR="002D45D0" w:rsidRDefault="002D45D0" w:rsidP="002D45D0">
      <w:pPr>
        <w:jc w:val="both"/>
      </w:pPr>
      <w:proofErr w:type="gramStart"/>
      <w:r>
        <w:rPr>
          <w:sz w:val="28"/>
          <w:szCs w:val="28"/>
        </w:rPr>
        <w:t>Ознакомлен</w:t>
      </w:r>
      <w:proofErr w:type="gramEnd"/>
      <w:r>
        <w:rPr>
          <w:sz w:val="28"/>
          <w:szCs w:val="28"/>
        </w:rPr>
        <w:t xml:space="preserve"> __________________ подпись_________ дата _______________</w:t>
      </w:r>
    </w:p>
    <w:p w:rsidR="002D45D0" w:rsidRDefault="002D45D0" w:rsidP="002D45D0">
      <w:pPr>
        <w:tabs>
          <w:tab w:val="left" w:pos="2835"/>
        </w:tabs>
        <w:jc w:val="both"/>
        <w:rPr>
          <w:sz w:val="26"/>
          <w:szCs w:val="26"/>
        </w:rPr>
      </w:pPr>
    </w:p>
    <w:p w:rsidR="002D45D0" w:rsidRDefault="002D45D0" w:rsidP="002D45D0">
      <w:pPr>
        <w:tabs>
          <w:tab w:val="left" w:pos="2835"/>
        </w:tabs>
        <w:jc w:val="both"/>
      </w:pPr>
    </w:p>
    <w:p w:rsidR="002D45D0" w:rsidRDefault="002D45D0" w:rsidP="002D45D0">
      <w:pPr>
        <w:tabs>
          <w:tab w:val="left" w:pos="2835"/>
        </w:tabs>
        <w:jc w:val="both"/>
      </w:pPr>
    </w:p>
    <w:p w:rsidR="002D45D0" w:rsidRDefault="002D45D0" w:rsidP="002D45D0">
      <w:pPr>
        <w:tabs>
          <w:tab w:val="left" w:pos="2835"/>
        </w:tabs>
        <w:jc w:val="both"/>
      </w:pPr>
    </w:p>
    <w:p w:rsidR="002D45D0" w:rsidRDefault="002D45D0" w:rsidP="002D45D0">
      <w:pPr>
        <w:tabs>
          <w:tab w:val="left" w:pos="1134"/>
        </w:tabs>
        <w:jc w:val="both"/>
        <w:rPr>
          <w:sz w:val="28"/>
          <w:szCs w:val="28"/>
        </w:rPr>
      </w:pPr>
      <w:r>
        <w:rPr>
          <w:sz w:val="28"/>
          <w:szCs w:val="28"/>
        </w:rPr>
        <w:tab/>
        <w:t>(Должностное лицо)</w:t>
      </w:r>
      <w:r>
        <w:rPr>
          <w:sz w:val="28"/>
          <w:szCs w:val="28"/>
        </w:rPr>
        <w:tab/>
      </w:r>
      <w:r>
        <w:rPr>
          <w:sz w:val="28"/>
          <w:szCs w:val="28"/>
        </w:rPr>
        <w:tab/>
      </w:r>
      <w:r>
        <w:rPr>
          <w:sz w:val="28"/>
          <w:szCs w:val="28"/>
        </w:rPr>
        <w:tab/>
      </w:r>
      <w:r>
        <w:rPr>
          <w:sz w:val="28"/>
          <w:szCs w:val="28"/>
        </w:rPr>
        <w:tab/>
        <w:t>подпись Ф.И.О.</w:t>
      </w:r>
    </w:p>
    <w:p w:rsidR="002D45D0" w:rsidRDefault="002D45D0" w:rsidP="002D45D0">
      <w:pPr>
        <w:tabs>
          <w:tab w:val="left" w:pos="2835"/>
        </w:tabs>
        <w:jc w:val="both"/>
      </w:pPr>
    </w:p>
    <w:p w:rsidR="002D45D0" w:rsidRDefault="002D45D0" w:rsidP="002D45D0">
      <w:pPr>
        <w:tabs>
          <w:tab w:val="left" w:pos="2835"/>
        </w:tabs>
        <w:jc w:val="both"/>
      </w:pPr>
    </w:p>
    <w:p w:rsidR="002D45D0" w:rsidRDefault="002D45D0" w:rsidP="002D45D0">
      <w:pPr>
        <w:tabs>
          <w:tab w:val="left" w:pos="2835"/>
        </w:tabs>
        <w:jc w:val="both"/>
      </w:pPr>
    </w:p>
    <w:p w:rsidR="002D45D0" w:rsidRDefault="002D45D0" w:rsidP="002D45D0">
      <w:pPr>
        <w:tabs>
          <w:tab w:val="left" w:pos="2835"/>
        </w:tabs>
        <w:jc w:val="both"/>
      </w:pPr>
    </w:p>
    <w:p w:rsidR="002D45D0" w:rsidRDefault="002D45D0" w:rsidP="002D45D0">
      <w:pPr>
        <w:tabs>
          <w:tab w:val="left" w:pos="2835"/>
        </w:tabs>
        <w:jc w:val="both"/>
      </w:pPr>
    </w:p>
    <w:p w:rsidR="002D45D0" w:rsidRDefault="002D45D0" w:rsidP="002D45D0">
      <w:pPr>
        <w:tabs>
          <w:tab w:val="left" w:pos="2835"/>
        </w:tabs>
        <w:jc w:val="both"/>
      </w:pPr>
    </w:p>
    <w:p w:rsidR="002D45D0" w:rsidRDefault="002D45D0" w:rsidP="002D45D0">
      <w:pPr>
        <w:tabs>
          <w:tab w:val="left" w:pos="2835"/>
        </w:tabs>
        <w:jc w:val="both"/>
      </w:pPr>
    </w:p>
    <w:p w:rsidR="002D45D0" w:rsidRDefault="002D45D0" w:rsidP="002D45D0">
      <w:pPr>
        <w:tabs>
          <w:tab w:val="left" w:pos="2835"/>
        </w:tabs>
        <w:jc w:val="both"/>
      </w:pPr>
    </w:p>
    <w:p w:rsidR="002D45D0" w:rsidRDefault="002D45D0" w:rsidP="002D45D0">
      <w:pPr>
        <w:tabs>
          <w:tab w:val="left" w:pos="2835"/>
        </w:tabs>
        <w:jc w:val="both"/>
      </w:pPr>
    </w:p>
    <w:p w:rsidR="002D45D0" w:rsidRDefault="002D45D0" w:rsidP="002D45D0">
      <w:pPr>
        <w:tabs>
          <w:tab w:val="left" w:pos="2835"/>
        </w:tabs>
        <w:jc w:val="both"/>
      </w:pPr>
    </w:p>
    <w:p w:rsidR="002D45D0" w:rsidRDefault="002D45D0" w:rsidP="002D45D0">
      <w:pPr>
        <w:tabs>
          <w:tab w:val="left" w:pos="2835"/>
        </w:tabs>
        <w:jc w:val="both"/>
      </w:pPr>
    </w:p>
    <w:p w:rsidR="002D45D0" w:rsidRDefault="002D45D0" w:rsidP="002D45D0">
      <w:pPr>
        <w:tabs>
          <w:tab w:val="left" w:pos="2835"/>
        </w:tabs>
        <w:jc w:val="both"/>
      </w:pPr>
    </w:p>
    <w:p w:rsidR="002D45D0" w:rsidRDefault="002D45D0" w:rsidP="002D45D0">
      <w:pPr>
        <w:tabs>
          <w:tab w:val="left" w:pos="2835"/>
        </w:tabs>
        <w:jc w:val="both"/>
      </w:pPr>
    </w:p>
    <w:p w:rsidR="002D45D0" w:rsidRDefault="002D45D0" w:rsidP="002D45D0">
      <w:pPr>
        <w:tabs>
          <w:tab w:val="left" w:pos="2835"/>
        </w:tabs>
        <w:jc w:val="both"/>
      </w:pPr>
    </w:p>
    <w:p w:rsidR="002D45D0" w:rsidRDefault="002D45D0" w:rsidP="002D45D0">
      <w:pPr>
        <w:tabs>
          <w:tab w:val="left" w:pos="2835"/>
        </w:tabs>
        <w:jc w:val="both"/>
      </w:pPr>
    </w:p>
    <w:p w:rsidR="002D45D0" w:rsidRDefault="002D45D0" w:rsidP="002D45D0">
      <w:pPr>
        <w:tabs>
          <w:tab w:val="left" w:pos="2835"/>
        </w:tabs>
        <w:jc w:val="both"/>
      </w:pPr>
    </w:p>
    <w:p w:rsidR="002D45D0" w:rsidRDefault="002D45D0" w:rsidP="002D45D0">
      <w:pPr>
        <w:tabs>
          <w:tab w:val="left" w:pos="2835"/>
        </w:tabs>
        <w:jc w:val="both"/>
      </w:pPr>
    </w:p>
    <w:p w:rsidR="002D45D0" w:rsidRDefault="002D45D0" w:rsidP="002D45D0">
      <w:pPr>
        <w:tabs>
          <w:tab w:val="left" w:pos="2835"/>
        </w:tabs>
        <w:jc w:val="both"/>
      </w:pPr>
    </w:p>
    <w:p w:rsidR="002D45D0" w:rsidRDefault="002D45D0" w:rsidP="002D45D0">
      <w:pPr>
        <w:tabs>
          <w:tab w:val="left" w:pos="2835"/>
        </w:tabs>
        <w:jc w:val="both"/>
      </w:pPr>
    </w:p>
    <w:p w:rsidR="002D45D0" w:rsidRDefault="002D45D0" w:rsidP="002D45D0">
      <w:pPr>
        <w:tabs>
          <w:tab w:val="left" w:pos="2835"/>
        </w:tabs>
        <w:jc w:val="both"/>
      </w:pPr>
    </w:p>
    <w:p w:rsidR="002D45D0" w:rsidRDefault="002D45D0" w:rsidP="002D45D0">
      <w:pPr>
        <w:tabs>
          <w:tab w:val="left" w:pos="2835"/>
        </w:tabs>
        <w:jc w:val="both"/>
      </w:pPr>
    </w:p>
    <w:p w:rsidR="002D45D0" w:rsidRDefault="002D45D0" w:rsidP="002D45D0">
      <w:pPr>
        <w:tabs>
          <w:tab w:val="left" w:pos="2835"/>
        </w:tabs>
        <w:jc w:val="both"/>
      </w:pPr>
    </w:p>
    <w:p w:rsidR="002D45D0" w:rsidRDefault="002D45D0" w:rsidP="002D45D0">
      <w:pPr>
        <w:tabs>
          <w:tab w:val="left" w:pos="2835"/>
        </w:tabs>
        <w:jc w:val="both"/>
      </w:pPr>
    </w:p>
    <w:p w:rsidR="002D45D0" w:rsidRDefault="002D45D0" w:rsidP="002D45D0">
      <w:pPr>
        <w:tabs>
          <w:tab w:val="left" w:pos="2835"/>
        </w:tabs>
        <w:jc w:val="both"/>
      </w:pPr>
    </w:p>
    <w:p w:rsidR="002D45D0" w:rsidRDefault="002D45D0" w:rsidP="002D45D0">
      <w:pPr>
        <w:tabs>
          <w:tab w:val="left" w:pos="2835"/>
        </w:tabs>
        <w:jc w:val="both"/>
      </w:pPr>
    </w:p>
    <w:p w:rsidR="002D45D0" w:rsidRDefault="002D45D0" w:rsidP="002D45D0">
      <w:pPr>
        <w:ind w:left="4320"/>
        <w:rPr>
          <w:color w:val="000000"/>
          <w:sz w:val="22"/>
          <w:szCs w:val="22"/>
        </w:rPr>
      </w:pPr>
      <w:bookmarkStart w:id="16" w:name="__DdeLink__7148_2410665585"/>
    </w:p>
    <w:p w:rsidR="002D45D0" w:rsidRDefault="002D45D0" w:rsidP="002D45D0">
      <w:pPr>
        <w:ind w:left="4320"/>
        <w:rPr>
          <w:color w:val="000000"/>
          <w:sz w:val="22"/>
          <w:szCs w:val="22"/>
        </w:rPr>
      </w:pPr>
    </w:p>
    <w:p w:rsidR="002D45D0" w:rsidRDefault="002D45D0" w:rsidP="002D45D0">
      <w:pPr>
        <w:ind w:left="4320"/>
        <w:rPr>
          <w:color w:val="000000"/>
          <w:sz w:val="22"/>
          <w:szCs w:val="22"/>
        </w:rPr>
      </w:pPr>
    </w:p>
    <w:p w:rsidR="002D45D0" w:rsidRDefault="002D45D0" w:rsidP="002D45D0">
      <w:pPr>
        <w:ind w:left="4320"/>
        <w:rPr>
          <w:color w:val="000000"/>
          <w:sz w:val="22"/>
          <w:szCs w:val="22"/>
        </w:rPr>
      </w:pPr>
    </w:p>
    <w:p w:rsidR="002D45D0" w:rsidRDefault="002D45D0" w:rsidP="002D45D0">
      <w:pPr>
        <w:ind w:left="4320"/>
        <w:rPr>
          <w:color w:val="000000"/>
          <w:sz w:val="22"/>
          <w:szCs w:val="22"/>
        </w:rPr>
      </w:pPr>
    </w:p>
    <w:p w:rsidR="002D45D0" w:rsidRDefault="002D45D0" w:rsidP="002D45D0">
      <w:pPr>
        <w:ind w:left="4320"/>
        <w:rPr>
          <w:color w:val="000000"/>
          <w:sz w:val="22"/>
          <w:szCs w:val="22"/>
        </w:rPr>
      </w:pPr>
    </w:p>
    <w:p w:rsidR="002D45D0" w:rsidRDefault="002D45D0" w:rsidP="002D45D0">
      <w:pPr>
        <w:ind w:left="4320"/>
        <w:rPr>
          <w:color w:val="000000"/>
          <w:sz w:val="22"/>
          <w:szCs w:val="22"/>
        </w:rPr>
      </w:pPr>
    </w:p>
    <w:p w:rsidR="002D45D0" w:rsidRDefault="002D45D0" w:rsidP="002D45D0">
      <w:pPr>
        <w:ind w:left="4320"/>
        <w:rPr>
          <w:color w:val="000000"/>
          <w:sz w:val="22"/>
          <w:szCs w:val="22"/>
        </w:rPr>
      </w:pPr>
    </w:p>
    <w:p w:rsidR="002D45D0" w:rsidRDefault="002D45D0" w:rsidP="002D45D0">
      <w:pPr>
        <w:ind w:left="4320"/>
        <w:rPr>
          <w:color w:val="000000"/>
          <w:sz w:val="22"/>
          <w:szCs w:val="22"/>
        </w:rPr>
      </w:pPr>
    </w:p>
    <w:p w:rsidR="002D45D0" w:rsidRDefault="002D45D0" w:rsidP="002D45D0">
      <w:pPr>
        <w:ind w:left="4320"/>
        <w:rPr>
          <w:color w:val="000000"/>
          <w:sz w:val="22"/>
          <w:szCs w:val="22"/>
        </w:rPr>
      </w:pPr>
    </w:p>
    <w:bookmarkEnd w:id="16"/>
    <w:p w:rsidR="00C7169D" w:rsidRDefault="00C7169D" w:rsidP="00C7169D">
      <w:pPr>
        <w:pStyle w:val="a5"/>
        <w:ind w:firstLine="0"/>
        <w:jc w:val="right"/>
        <w:rPr>
          <w:szCs w:val="22"/>
        </w:rPr>
      </w:pPr>
    </w:p>
    <w:p w:rsidR="00C7169D" w:rsidRDefault="00C7169D" w:rsidP="00C7169D">
      <w:pPr>
        <w:pStyle w:val="a5"/>
        <w:ind w:firstLine="0"/>
        <w:jc w:val="right"/>
        <w:rPr>
          <w:szCs w:val="22"/>
        </w:rPr>
      </w:pPr>
    </w:p>
    <w:p w:rsidR="00C7169D" w:rsidRPr="00891AF8" w:rsidRDefault="00C7169D" w:rsidP="00C7169D">
      <w:pPr>
        <w:pStyle w:val="a5"/>
        <w:ind w:firstLine="0"/>
        <w:jc w:val="right"/>
        <w:rPr>
          <w:szCs w:val="22"/>
        </w:rPr>
      </w:pPr>
      <w:r w:rsidRPr="00891AF8">
        <w:rPr>
          <w:szCs w:val="22"/>
        </w:rPr>
        <w:lastRenderedPageBreak/>
        <w:t>Приложение</w:t>
      </w:r>
      <w:r>
        <w:rPr>
          <w:szCs w:val="22"/>
        </w:rPr>
        <w:t xml:space="preserve"> № </w:t>
      </w:r>
      <w:r>
        <w:rPr>
          <w:szCs w:val="22"/>
        </w:rPr>
        <w:t>4</w:t>
      </w:r>
      <w:r w:rsidRPr="00891AF8">
        <w:rPr>
          <w:szCs w:val="22"/>
        </w:rPr>
        <w:t xml:space="preserve"> к постановлению </w:t>
      </w:r>
    </w:p>
    <w:p w:rsidR="00C7169D" w:rsidRPr="00891AF8" w:rsidRDefault="00C7169D" w:rsidP="00C7169D">
      <w:pPr>
        <w:pStyle w:val="a5"/>
        <w:ind w:firstLine="0"/>
        <w:jc w:val="right"/>
        <w:rPr>
          <w:szCs w:val="22"/>
        </w:rPr>
      </w:pPr>
      <w:r w:rsidRPr="00891AF8">
        <w:rPr>
          <w:szCs w:val="22"/>
        </w:rPr>
        <w:t>Администрации Слободского сельского поселения</w:t>
      </w:r>
    </w:p>
    <w:p w:rsidR="00C7169D" w:rsidRPr="00891AF8" w:rsidRDefault="00C7169D" w:rsidP="00C7169D">
      <w:pPr>
        <w:pStyle w:val="a5"/>
        <w:ind w:firstLine="0"/>
        <w:jc w:val="right"/>
        <w:rPr>
          <w:szCs w:val="22"/>
        </w:rPr>
      </w:pPr>
      <w:r w:rsidRPr="00891AF8">
        <w:rPr>
          <w:szCs w:val="22"/>
        </w:rPr>
        <w:t xml:space="preserve">от </w:t>
      </w:r>
      <w:r>
        <w:rPr>
          <w:szCs w:val="22"/>
        </w:rPr>
        <w:t>__.02</w:t>
      </w:r>
      <w:r w:rsidRPr="00891AF8">
        <w:rPr>
          <w:szCs w:val="22"/>
        </w:rPr>
        <w:t>.</w:t>
      </w:r>
      <w:r>
        <w:rPr>
          <w:szCs w:val="22"/>
        </w:rPr>
        <w:t>2024</w:t>
      </w:r>
      <w:r w:rsidRPr="00891AF8">
        <w:rPr>
          <w:szCs w:val="22"/>
        </w:rPr>
        <w:t xml:space="preserve"> № </w:t>
      </w:r>
      <w:r>
        <w:rPr>
          <w:szCs w:val="22"/>
        </w:rPr>
        <w:t>___</w:t>
      </w:r>
    </w:p>
    <w:p w:rsidR="002D45D0" w:rsidRDefault="002D45D0" w:rsidP="002D45D0">
      <w:pPr>
        <w:tabs>
          <w:tab w:val="left" w:pos="2670"/>
        </w:tabs>
        <w:ind w:left="4320"/>
        <w:jc w:val="right"/>
        <w:rPr>
          <w:b/>
          <w:color w:val="000000"/>
        </w:rPr>
      </w:pPr>
    </w:p>
    <w:p w:rsidR="002D45D0" w:rsidRDefault="002D45D0" w:rsidP="002D45D0">
      <w:pPr>
        <w:tabs>
          <w:tab w:val="left" w:pos="2670"/>
        </w:tabs>
        <w:jc w:val="center"/>
        <w:rPr>
          <w:sz w:val="28"/>
          <w:szCs w:val="28"/>
        </w:rPr>
      </w:pPr>
      <w:r>
        <w:rPr>
          <w:sz w:val="28"/>
          <w:szCs w:val="28"/>
        </w:rPr>
        <w:t>РЕШЕНИЕ</w:t>
      </w:r>
    </w:p>
    <w:p w:rsidR="002D45D0" w:rsidRDefault="002D45D0" w:rsidP="002D45D0">
      <w:pPr>
        <w:tabs>
          <w:tab w:val="left" w:pos="2670"/>
        </w:tabs>
        <w:jc w:val="center"/>
        <w:rPr>
          <w:sz w:val="28"/>
          <w:szCs w:val="28"/>
        </w:rPr>
      </w:pPr>
      <w:r>
        <w:rPr>
          <w:sz w:val="28"/>
          <w:szCs w:val="28"/>
        </w:rPr>
        <w:t>об отказе в согласовании создания мест (площадок) накопления твердых коммунальных отходов</w:t>
      </w:r>
    </w:p>
    <w:p w:rsidR="002D45D0" w:rsidRDefault="002D45D0" w:rsidP="002D45D0">
      <w:pPr>
        <w:tabs>
          <w:tab w:val="left" w:pos="2670"/>
        </w:tabs>
        <w:jc w:val="center"/>
      </w:pPr>
      <w:r>
        <w:rPr>
          <w:i/>
          <w:iCs/>
        </w:rPr>
        <w:t>(оформляется на бланке уполномоченного органа)</w:t>
      </w:r>
    </w:p>
    <w:p w:rsidR="002D45D0" w:rsidRDefault="002D45D0" w:rsidP="002D45D0">
      <w:pPr>
        <w:tabs>
          <w:tab w:val="left" w:pos="2670"/>
        </w:tabs>
        <w:jc w:val="right"/>
      </w:pPr>
    </w:p>
    <w:p w:rsidR="002D45D0" w:rsidRDefault="002D45D0" w:rsidP="002D45D0">
      <w:pPr>
        <w:tabs>
          <w:tab w:val="left" w:pos="2670"/>
        </w:tabs>
        <w:jc w:val="right"/>
      </w:pPr>
      <w:r>
        <w:t>«___» _________________20____г.</w:t>
      </w:r>
    </w:p>
    <w:p w:rsidR="002D45D0" w:rsidRDefault="002D45D0" w:rsidP="002D45D0">
      <w:pPr>
        <w:jc w:val="both"/>
        <w:rPr>
          <w:sz w:val="28"/>
          <w:szCs w:val="28"/>
        </w:rPr>
      </w:pPr>
    </w:p>
    <w:p w:rsidR="002D45D0" w:rsidRDefault="002D45D0" w:rsidP="002D45D0">
      <w:pPr>
        <w:ind w:firstLine="706"/>
        <w:jc w:val="both"/>
        <w:rPr>
          <w:sz w:val="28"/>
          <w:szCs w:val="28"/>
        </w:rPr>
      </w:pPr>
      <w:r>
        <w:rPr>
          <w:sz w:val="28"/>
          <w:szCs w:val="28"/>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Pr>
          <w:sz w:val="28"/>
          <w:szCs w:val="28"/>
        </w:rPr>
        <w:t>Слободского</w:t>
      </w:r>
      <w:r>
        <w:rPr>
          <w:sz w:val="28"/>
          <w:szCs w:val="28"/>
        </w:rPr>
        <w:t xml:space="preserve"> сельского поселения уведомляет_________________________________________________________</w:t>
      </w:r>
    </w:p>
    <w:p w:rsidR="002D45D0" w:rsidRDefault="002D45D0" w:rsidP="002D45D0">
      <w:pPr>
        <w:tabs>
          <w:tab w:val="left" w:pos="2670"/>
        </w:tabs>
        <w:jc w:val="both"/>
        <w:rPr>
          <w:sz w:val="20"/>
          <w:szCs w:val="20"/>
        </w:rPr>
      </w:pPr>
      <w:r>
        <w:rPr>
          <w:i/>
          <w:sz w:val="20"/>
          <w:szCs w:val="20"/>
        </w:rPr>
        <w:t>(полное наименование организации, ИНН/ЕГРН, юридический адрес,_____________________________________________________________________________________ Ф.И.О. индивидуального предпринимателя, ИНН, ЕГРНИП, адрес места жительства)</w:t>
      </w:r>
    </w:p>
    <w:p w:rsidR="002D45D0" w:rsidRDefault="002D45D0" w:rsidP="002D45D0">
      <w:pPr>
        <w:tabs>
          <w:tab w:val="left" w:pos="709"/>
        </w:tabs>
        <w:ind w:firstLine="709"/>
        <w:jc w:val="both"/>
        <w:rPr>
          <w:sz w:val="28"/>
          <w:szCs w:val="28"/>
        </w:rPr>
      </w:pPr>
      <w:r>
        <w:rPr>
          <w:sz w:val="28"/>
          <w:szCs w:val="28"/>
        </w:rPr>
        <w:t>Об отказе в согласовании создания мест (площадок) накопления твердых коммунальных отходов с местоположением:_________________________________________________</w:t>
      </w:r>
    </w:p>
    <w:p w:rsidR="002D45D0" w:rsidRDefault="002D45D0" w:rsidP="002D45D0">
      <w:pPr>
        <w:tabs>
          <w:tab w:val="left" w:pos="2670"/>
        </w:tabs>
        <w:jc w:val="both"/>
        <w:rPr>
          <w:sz w:val="28"/>
          <w:szCs w:val="28"/>
        </w:rPr>
      </w:pPr>
      <w:r>
        <w:rPr>
          <w:i/>
          <w:iCs/>
          <w:sz w:val="28"/>
          <w:szCs w:val="28"/>
        </w:rPr>
        <w:tab/>
      </w:r>
      <w:r>
        <w:rPr>
          <w:i/>
          <w:iCs/>
          <w:sz w:val="28"/>
          <w:szCs w:val="28"/>
        </w:rPr>
        <w:tab/>
      </w:r>
      <w:r>
        <w:rPr>
          <w:i/>
          <w:iCs/>
          <w:sz w:val="28"/>
          <w:szCs w:val="28"/>
          <w:vertAlign w:val="superscript"/>
        </w:rPr>
        <w:t xml:space="preserve"> (указать адрес земельного участка или адресные ориентиры земель)</w:t>
      </w:r>
    </w:p>
    <w:p w:rsidR="002D45D0" w:rsidRDefault="002D45D0" w:rsidP="002D45D0">
      <w:pPr>
        <w:tabs>
          <w:tab w:val="left" w:pos="2670"/>
        </w:tabs>
        <w:jc w:val="both"/>
        <w:rPr>
          <w:sz w:val="28"/>
          <w:szCs w:val="28"/>
        </w:rPr>
      </w:pPr>
      <w:r>
        <w:rPr>
          <w:sz w:val="28"/>
          <w:szCs w:val="28"/>
        </w:rPr>
        <w:t>площадь, предполагаемая для использования:_________________________</w:t>
      </w:r>
    </w:p>
    <w:p w:rsidR="002D45D0" w:rsidRDefault="002D45D0" w:rsidP="002D45D0">
      <w:pPr>
        <w:tabs>
          <w:tab w:val="left" w:pos="2670"/>
        </w:tabs>
        <w:jc w:val="both"/>
        <w:rPr>
          <w:sz w:val="28"/>
          <w:szCs w:val="28"/>
        </w:rPr>
      </w:pPr>
      <w:r>
        <w:rPr>
          <w:sz w:val="28"/>
          <w:szCs w:val="28"/>
        </w:rPr>
        <w:t>в целях размещения ___________________________________</w:t>
      </w:r>
    </w:p>
    <w:p w:rsidR="002D45D0" w:rsidRDefault="002D45D0" w:rsidP="002D45D0">
      <w:pPr>
        <w:tabs>
          <w:tab w:val="left" w:pos="1418"/>
        </w:tabs>
        <w:jc w:val="both"/>
      </w:pPr>
      <w:r>
        <w:tab/>
        <w:t xml:space="preserve">                    </w:t>
      </w:r>
      <w:r>
        <w:rPr>
          <w:i/>
          <w:iCs/>
          <w:sz w:val="28"/>
          <w:szCs w:val="28"/>
          <w:vertAlign w:val="superscript"/>
        </w:rPr>
        <w:t>(указать наименование объектов)</w:t>
      </w:r>
    </w:p>
    <w:p w:rsidR="002D45D0" w:rsidRDefault="002D45D0" w:rsidP="002D45D0">
      <w:pPr>
        <w:tabs>
          <w:tab w:val="left" w:pos="2670"/>
        </w:tabs>
        <w:jc w:val="both"/>
      </w:pPr>
    </w:p>
    <w:p w:rsidR="002D45D0" w:rsidRDefault="002D45D0" w:rsidP="002D45D0">
      <w:pPr>
        <w:tabs>
          <w:tab w:val="left" w:pos="2670"/>
        </w:tabs>
        <w:jc w:val="both"/>
      </w:pPr>
      <w:r>
        <w:t>Причина отказа: _______________________________________________</w:t>
      </w:r>
    </w:p>
    <w:p w:rsidR="002D45D0" w:rsidRDefault="002D45D0" w:rsidP="002D45D0">
      <w:pPr>
        <w:tabs>
          <w:tab w:val="left" w:pos="2670"/>
        </w:tabs>
        <w:jc w:val="both"/>
      </w:pPr>
      <w:r>
        <w:t>_____________________________________________________________</w:t>
      </w:r>
    </w:p>
    <w:p w:rsidR="002D45D0" w:rsidRDefault="002D45D0" w:rsidP="002D45D0">
      <w:pPr>
        <w:tabs>
          <w:tab w:val="left" w:pos="2670"/>
        </w:tabs>
        <w:jc w:val="both"/>
      </w:pPr>
      <w:r>
        <w:t>_____________________________________________________________</w:t>
      </w:r>
    </w:p>
    <w:p w:rsidR="002D45D0" w:rsidRDefault="002D45D0" w:rsidP="002D45D0">
      <w:pPr>
        <w:tabs>
          <w:tab w:val="left" w:pos="2670"/>
        </w:tabs>
        <w:jc w:val="both"/>
      </w:pPr>
    </w:p>
    <w:p w:rsidR="002D45D0" w:rsidRDefault="002D45D0" w:rsidP="002D45D0">
      <w:pPr>
        <w:tabs>
          <w:tab w:val="left" w:pos="2670"/>
        </w:tabs>
        <w:jc w:val="both"/>
      </w:pPr>
    </w:p>
    <w:p w:rsidR="002D45D0" w:rsidRDefault="002D45D0" w:rsidP="002D45D0">
      <w:pPr>
        <w:tabs>
          <w:tab w:val="left" w:pos="1701"/>
        </w:tabs>
      </w:pPr>
      <w:r>
        <w:tab/>
        <w:t>(Должностное лицо)</w:t>
      </w:r>
      <w:r>
        <w:tab/>
      </w:r>
      <w:r>
        <w:tab/>
      </w:r>
      <w:r>
        <w:tab/>
        <w:t xml:space="preserve"> (Ф.И.О.) подпись</w:t>
      </w:r>
    </w:p>
    <w:p w:rsidR="002D45D0" w:rsidRDefault="002D45D0" w:rsidP="002D45D0">
      <w:pPr>
        <w:tabs>
          <w:tab w:val="left" w:pos="2670"/>
        </w:tabs>
        <w:jc w:val="both"/>
      </w:pPr>
    </w:p>
    <w:p w:rsidR="002D45D0" w:rsidRDefault="002D45D0" w:rsidP="002D45D0">
      <w:pPr>
        <w:tabs>
          <w:tab w:val="left" w:pos="2670"/>
        </w:tabs>
        <w:jc w:val="both"/>
      </w:pPr>
    </w:p>
    <w:p w:rsidR="002D45D0" w:rsidRDefault="002D45D0" w:rsidP="002D45D0">
      <w:pPr>
        <w:tabs>
          <w:tab w:val="left" w:pos="2670"/>
        </w:tabs>
        <w:jc w:val="both"/>
      </w:pPr>
    </w:p>
    <w:p w:rsidR="002D45D0" w:rsidRDefault="002D45D0" w:rsidP="002D45D0">
      <w:pPr>
        <w:tabs>
          <w:tab w:val="left" w:pos="2670"/>
        </w:tabs>
        <w:jc w:val="both"/>
      </w:pPr>
    </w:p>
    <w:p w:rsidR="002D45D0" w:rsidRDefault="002D45D0" w:rsidP="002D45D0">
      <w:pPr>
        <w:tabs>
          <w:tab w:val="left" w:pos="2670"/>
        </w:tabs>
        <w:jc w:val="both"/>
      </w:pPr>
    </w:p>
    <w:p w:rsidR="002D45D0" w:rsidRDefault="002D45D0" w:rsidP="002D45D0">
      <w:pPr>
        <w:tabs>
          <w:tab w:val="left" w:pos="2670"/>
        </w:tabs>
        <w:jc w:val="both"/>
      </w:pPr>
      <w:r>
        <w:t>Решение получил:</w:t>
      </w:r>
    </w:p>
    <w:p w:rsidR="002D45D0" w:rsidRDefault="002D45D0" w:rsidP="002D45D0">
      <w:pPr>
        <w:tabs>
          <w:tab w:val="left" w:pos="2670"/>
        </w:tabs>
        <w:jc w:val="both"/>
      </w:pPr>
      <w:proofErr w:type="gramStart"/>
      <w:r>
        <w:t>(Ф.И.О. руководителя организации, (подпись) (дата получения)</w:t>
      </w:r>
      <w:proofErr w:type="gramEnd"/>
    </w:p>
    <w:p w:rsidR="002D45D0" w:rsidRDefault="002D45D0" w:rsidP="002D45D0">
      <w:pPr>
        <w:tabs>
          <w:tab w:val="left" w:pos="2670"/>
        </w:tabs>
        <w:jc w:val="both"/>
      </w:pPr>
      <w:r>
        <w:t>Полное наименование организации</w:t>
      </w:r>
    </w:p>
    <w:p w:rsidR="002D45D0" w:rsidRDefault="002D45D0" w:rsidP="002D45D0">
      <w:pPr>
        <w:tabs>
          <w:tab w:val="left" w:pos="2670"/>
        </w:tabs>
        <w:jc w:val="both"/>
      </w:pPr>
      <w:r>
        <w:t xml:space="preserve"> (Ф.И.О. физического лица либо Ф.И.О. ее (его) представителя)</w:t>
      </w:r>
    </w:p>
    <w:p w:rsidR="002D45D0" w:rsidRDefault="002D45D0" w:rsidP="002D45D0">
      <w:pPr>
        <w:tabs>
          <w:tab w:val="left" w:pos="2670"/>
        </w:tabs>
        <w:jc w:val="both"/>
      </w:pPr>
    </w:p>
    <w:p w:rsidR="002D45D0" w:rsidRDefault="002D45D0" w:rsidP="002D45D0">
      <w:pPr>
        <w:tabs>
          <w:tab w:val="left" w:pos="2670"/>
        </w:tabs>
        <w:jc w:val="both"/>
      </w:pPr>
      <w:r>
        <w:t>Исполнитель:</w:t>
      </w:r>
    </w:p>
    <w:p w:rsidR="002D45D0" w:rsidRDefault="002D45D0" w:rsidP="002D45D0">
      <w:pPr>
        <w:tabs>
          <w:tab w:val="left" w:pos="2670"/>
        </w:tabs>
        <w:jc w:val="both"/>
      </w:pPr>
      <w:r>
        <w:t>Ф.И.О.,  телефон</w:t>
      </w:r>
    </w:p>
    <w:p w:rsidR="002D45D0" w:rsidRDefault="002D45D0" w:rsidP="002D45D0">
      <w:pPr>
        <w:tabs>
          <w:tab w:val="left" w:pos="709"/>
        </w:tabs>
      </w:pPr>
    </w:p>
    <w:p w:rsidR="002D45D0" w:rsidRDefault="002D45D0" w:rsidP="002D45D0">
      <w:pPr>
        <w:tabs>
          <w:tab w:val="left" w:pos="709"/>
        </w:tabs>
      </w:pPr>
    </w:p>
    <w:p w:rsidR="002D45D0" w:rsidRDefault="002D45D0" w:rsidP="002D45D0">
      <w:pPr>
        <w:ind w:left="4320"/>
        <w:rPr>
          <w:color w:val="000000"/>
          <w:sz w:val="22"/>
          <w:szCs w:val="22"/>
        </w:rPr>
      </w:pPr>
    </w:p>
    <w:p w:rsidR="002D45D0" w:rsidRDefault="002D45D0" w:rsidP="002D45D0">
      <w:pPr>
        <w:ind w:left="4320"/>
        <w:rPr>
          <w:color w:val="000000"/>
          <w:sz w:val="22"/>
          <w:szCs w:val="22"/>
        </w:rPr>
      </w:pPr>
    </w:p>
    <w:p w:rsidR="002D45D0" w:rsidRDefault="002D45D0" w:rsidP="002D45D0">
      <w:pPr>
        <w:ind w:left="4320"/>
        <w:rPr>
          <w:color w:val="000000"/>
          <w:sz w:val="22"/>
          <w:szCs w:val="22"/>
        </w:rPr>
      </w:pPr>
    </w:p>
    <w:p w:rsidR="002D45D0" w:rsidRDefault="002D45D0" w:rsidP="002D45D0">
      <w:pPr>
        <w:ind w:left="4320"/>
        <w:rPr>
          <w:color w:val="000000"/>
          <w:sz w:val="22"/>
          <w:szCs w:val="22"/>
        </w:rPr>
      </w:pPr>
    </w:p>
    <w:p w:rsidR="002D45D0" w:rsidRDefault="002D45D0" w:rsidP="002D45D0">
      <w:pPr>
        <w:ind w:left="4320"/>
        <w:rPr>
          <w:color w:val="000000"/>
          <w:sz w:val="22"/>
          <w:szCs w:val="22"/>
        </w:rPr>
      </w:pPr>
    </w:p>
    <w:p w:rsidR="002D45D0" w:rsidRDefault="002D45D0" w:rsidP="002D45D0">
      <w:pPr>
        <w:ind w:left="4320"/>
        <w:rPr>
          <w:color w:val="000000"/>
          <w:sz w:val="22"/>
          <w:szCs w:val="22"/>
        </w:rPr>
      </w:pPr>
    </w:p>
    <w:p w:rsidR="00C7169D" w:rsidRDefault="00C7169D" w:rsidP="002D45D0">
      <w:pPr>
        <w:ind w:left="4320"/>
        <w:jc w:val="right"/>
        <w:rPr>
          <w:color w:val="000000"/>
          <w:sz w:val="22"/>
          <w:szCs w:val="22"/>
        </w:rPr>
      </w:pPr>
    </w:p>
    <w:p w:rsidR="00C7169D" w:rsidRDefault="00C7169D" w:rsidP="002D45D0">
      <w:pPr>
        <w:ind w:left="4320"/>
        <w:jc w:val="right"/>
        <w:rPr>
          <w:color w:val="000000"/>
          <w:sz w:val="22"/>
          <w:szCs w:val="22"/>
        </w:rPr>
      </w:pPr>
    </w:p>
    <w:p w:rsidR="00C7169D" w:rsidRPr="00891AF8" w:rsidRDefault="00C7169D" w:rsidP="00C7169D">
      <w:pPr>
        <w:pStyle w:val="a5"/>
        <w:ind w:firstLine="0"/>
        <w:jc w:val="right"/>
        <w:rPr>
          <w:szCs w:val="22"/>
        </w:rPr>
      </w:pPr>
      <w:r w:rsidRPr="00891AF8">
        <w:rPr>
          <w:szCs w:val="22"/>
        </w:rPr>
        <w:lastRenderedPageBreak/>
        <w:t>Приложение</w:t>
      </w:r>
      <w:r>
        <w:rPr>
          <w:szCs w:val="22"/>
        </w:rPr>
        <w:t xml:space="preserve"> № </w:t>
      </w:r>
      <w:r>
        <w:rPr>
          <w:szCs w:val="22"/>
        </w:rPr>
        <w:t>5</w:t>
      </w:r>
      <w:r w:rsidRPr="00891AF8">
        <w:rPr>
          <w:szCs w:val="22"/>
        </w:rPr>
        <w:t xml:space="preserve"> к постановлению </w:t>
      </w:r>
    </w:p>
    <w:p w:rsidR="00C7169D" w:rsidRPr="00891AF8" w:rsidRDefault="00C7169D" w:rsidP="00C7169D">
      <w:pPr>
        <w:pStyle w:val="a5"/>
        <w:ind w:firstLine="0"/>
        <w:jc w:val="right"/>
        <w:rPr>
          <w:szCs w:val="22"/>
        </w:rPr>
      </w:pPr>
      <w:r w:rsidRPr="00891AF8">
        <w:rPr>
          <w:szCs w:val="22"/>
        </w:rPr>
        <w:t>Администрации Слободского сельского поселения</w:t>
      </w:r>
    </w:p>
    <w:p w:rsidR="00C7169D" w:rsidRPr="00891AF8" w:rsidRDefault="00C7169D" w:rsidP="00C7169D">
      <w:pPr>
        <w:pStyle w:val="a5"/>
        <w:ind w:firstLine="0"/>
        <w:jc w:val="right"/>
        <w:rPr>
          <w:szCs w:val="22"/>
        </w:rPr>
      </w:pPr>
      <w:r w:rsidRPr="00891AF8">
        <w:rPr>
          <w:szCs w:val="22"/>
        </w:rPr>
        <w:t xml:space="preserve">от </w:t>
      </w:r>
      <w:r>
        <w:rPr>
          <w:szCs w:val="22"/>
        </w:rPr>
        <w:t>__.02</w:t>
      </w:r>
      <w:r w:rsidRPr="00891AF8">
        <w:rPr>
          <w:szCs w:val="22"/>
        </w:rPr>
        <w:t>.</w:t>
      </w:r>
      <w:r>
        <w:rPr>
          <w:szCs w:val="22"/>
        </w:rPr>
        <w:t>2024</w:t>
      </w:r>
      <w:r w:rsidRPr="00891AF8">
        <w:rPr>
          <w:szCs w:val="22"/>
        </w:rPr>
        <w:t xml:space="preserve"> № </w:t>
      </w:r>
      <w:r>
        <w:rPr>
          <w:szCs w:val="22"/>
        </w:rPr>
        <w:t>___</w:t>
      </w:r>
    </w:p>
    <w:p w:rsidR="002D45D0" w:rsidRDefault="002D45D0" w:rsidP="002D45D0">
      <w:pPr>
        <w:ind w:left="4320"/>
        <w:jc w:val="right"/>
        <w:rPr>
          <w:color w:val="000000"/>
          <w:sz w:val="22"/>
          <w:szCs w:val="22"/>
        </w:rPr>
      </w:pPr>
    </w:p>
    <w:p w:rsidR="002D45D0" w:rsidRDefault="002D45D0" w:rsidP="002D45D0">
      <w:pPr>
        <w:ind w:left="4320" w:hanging="4320"/>
        <w:jc w:val="center"/>
        <w:rPr>
          <w:sz w:val="22"/>
          <w:szCs w:val="22"/>
        </w:rPr>
      </w:pPr>
      <w:r>
        <w:rPr>
          <w:color w:val="000000"/>
          <w:sz w:val="22"/>
          <w:szCs w:val="22"/>
        </w:rPr>
        <w:t>БЛОК-СХЕМА</w:t>
      </w:r>
    </w:p>
    <w:p w:rsidR="002D45D0" w:rsidRDefault="002D45D0" w:rsidP="002D45D0">
      <w:pPr>
        <w:jc w:val="right"/>
      </w:pPr>
    </w:p>
    <w:p w:rsidR="002D45D0" w:rsidRDefault="002D45D0" w:rsidP="002D45D0">
      <w:pPr>
        <w:jc w:val="both"/>
      </w:pPr>
    </w:p>
    <w:p w:rsidR="002D45D0" w:rsidRDefault="002D45D0" w:rsidP="002D45D0">
      <w:pPr>
        <w:jc w:val="both"/>
      </w:pPr>
      <w:r>
        <w:pict>
          <v:rect id="_x0000_s1038" style="position:absolute;left:0;text-align:left;margin-left:9.6pt;margin-top:269.75pt;width:160.4pt;height:86.7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dcRkAMgBAADNAwAADgAAAAAA&#10;AAAAAAAAAAAuAgAAZHJzL2Uyb0RvYy54bWxQSwECLQAUAAYACAAAACEA+ddAuN8AAAAIAQAADwAA&#10;AAAAAAAAAAAAAAAiBAAAZHJzL2Rvd25yZXYueG1sUEsFBgAAAAAEAAQA8wAAAC4FAAAAAA==&#10;" filled="f" stroked="f"/>
        </w:pict>
      </w:r>
      <w:r>
        <w:pict>
          <v:rect id="Врезка8" o:spid="_x0000_s1044" style="position:absolute;left:0;text-align:left;margin-left:9.6pt;margin-top:269.75pt;width:160.4pt;height:86.7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T+mwIcgBAADMAwAADgAAAAAA&#10;AAAAAAAAAAAuAgAAZHJzL2Uyb0RvYy54bWxQSwECLQAUAAYACAAAACEA+ddAuN8AAAAIAQAADwAA&#10;AAAAAAAAAAAAAAAiBAAAZHJzL2Rvd25yZXYueG1sUEsFBgAAAAAEAAQA8wAAAC4FAAAAAA==&#10;" filled="f" stroked="f"/>
        </w:pict>
      </w:r>
      <w:r>
        <w:pict>
          <v:shape id="Изображение3" o:spid="_x0000_s1029" style="position:absolute;left:0;text-align:left;margin-left:297pt;margin-top:98.05pt;width:34.5pt;height:23.7pt;z-index:251658240;visibility:visible;mso-wrap-style:square;mso-wrap-distance-left:9.05pt;mso-wrap-distance-top:0;mso-wrap-distance-right:9.05pt;mso-wrap-distance-bottom:0;mso-position-horizontal:absolute;mso-position-horizontal-relative:text;mso-position-vertical:absolute;mso-position-vertical-relative:text;v-text-anchor:top" coordsize="66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" path="m165,r,333l,333,330,444,661,333r-166,l495,,165,e" fillcolor="#cfe7f5" strokecolor="gray" strokeweight=".26mm">
            <v:path arrowok="t"/>
          </v:shape>
        </w:pict>
      </w:r>
      <w:r>
        <w:pict>
          <v:rect id="Врезка12" o:spid="_x0000_s1030" style="position:absolute;left:0;text-align:left;margin-left:234pt;margin-top:141.25pt;width:207.25pt;height:53.1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" fillcolor="#cfe7f5" strokecolor="gray" strokeweight=".26mm">
            <v:stroke joinstyle="round"/>
          </v:rect>
        </w:pict>
      </w:r>
      <w:r>
        <w:pict>
          <v:rect id="_x0000_s1036" style="position:absolute;left:0;text-align:left;margin-left:231.6pt;margin-top:115.3pt;width:207.25pt;height:53.1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" filled="f" stroked="f"/>
        </w:pict>
      </w:r>
      <w:r>
        <w:pict>
          <v:rect id="Врезка6" o:spid="_x0000_s1042" style="position:absolute;left:0;text-align:left;margin-left:231.6pt;margin-top:115.3pt;width:207.25pt;height:53.1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Mcq7JvKAQAAywMAAA4A&#10;AAAAAAAAAAAAAAAALgIAAGRycy9lMm9Eb2MueG1sUEsBAi0AFAAGAAgAAAAhAKVevBLhAAAACgEA&#10;AA8AAAAAAAAAAAAAAAAAJAQAAGRycy9kb3ducmV2LnhtbFBLBQYAAAAABAAEAPMAAAAyBQAAAAA=&#10;" filled="f" stroked="f"/>
        </w:pict>
      </w:r>
      <w:r>
        <w:pict>
          <v:rect id="_x0000_s1047" style="position:absolute;left:0;text-align:left;margin-left:231.6pt;margin-top:115.3pt;width:207.25pt;height:53.1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DKyhkbKAQAAywMAAA4A&#10;AAAAAAAAAAAAAAAALgIAAGRycy9lMm9Eb2MueG1sUEsBAi0AFAAGAAgAAAAhAKVevBLhAAAACgEA&#10;AA8AAAAAAAAAAAAAAAAAJAQAAGRycy9kb3ducmV2LnhtbFBLBQYAAAAABAAEAPMAAAAyBQAAAAA=&#10;" filled="f" stroked="f"/>
        </w:pict>
      </w:r>
      <w:r>
        <w:pict>
          <v:shapetype id="_x0000_t202" coordsize="21600,21600" o:spt="202" path="m,l,21600r21600,l21600,xe">
            <v:stroke joinstyle="miter"/>
            <v:path gradientshapeok="t" o:connecttype="rect"/>
          </v:shapetype>
          <v:shape id="_x0000_s1050" type="#_x0000_t202" style="position:absolute;left:0;text-align:left;margin-left:234pt;margin-top:141.25pt;width:207.25pt;height:53.1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" filled="f" stroked="f">
            <v:textbox inset="0,0,0,0">
              <w:txbxContent>
                <w:p w:rsidR="002D45D0" w:rsidRDefault="002D45D0" w:rsidP="002D45D0">
                  <w:pPr>
                    <w:jc w:val="center"/>
                  </w:pPr>
                  <w:r>
                    <w:rPr>
                      <w:color w:val="00000A"/>
                    </w:rPr>
                    <w:t>Выдача мотивированного отказа в предоставлении муниципальной услуги</w:t>
                  </w:r>
                </w:p>
              </w:txbxContent>
            </v:textbox>
          </v:shape>
        </w:pict>
      </w:r>
      <w:r>
        <w:pict>
          <v:rect id="Врезка14" o:spid="_x0000_s1031" style="position:absolute;left:0;text-align:left;margin-left:36pt;margin-top:132.85pt;width:160.4pt;height:103.2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" fillcolor="#cfe7f5" strokecolor="gray" strokeweight=".26mm">
            <v:stroke joinstyle="round"/>
          </v:rect>
        </w:pict>
      </w:r>
      <w:r>
        <w:pict>
          <v:shape id="Изображение5" o:spid="_x0000_s1032" style="position:absolute;left:0;text-align:left;margin-left:99pt;margin-top:98.05pt;width:31.5pt;height:28.5pt;z-index:251658240;visibility:visible;mso-wrap-style:square;mso-wrap-distance-left:9.05pt;mso-wrap-distance-top:0;mso-wrap-distance-right:9.05pt;mso-wrap-distance-bottom:0;mso-position-horizontal:absolute;mso-position-horizontal-relative:text;mso-position-vertical:absolute;mso-position-vertical-relative:text;v-text-anchor:top" coordsize="6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" path="m150,r,405l,405,300,541,601,405r-151,l450,,150,e" fillcolor="#cfe7f5" strokecolor="gray" strokeweight=".26mm">
            <v:path arrowok="t"/>
          </v:shape>
        </w:pict>
      </w:r>
      <w:r>
        <w:pict>
          <v:rect id="Врезка11" o:spid="_x0000_s1035" style="position:absolute;left:0;text-align:left;margin-left:-.15pt;margin-top:114.7pt;width:159.05pt;height:51.3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" filled="f" stroked="f"/>
        </w:pict>
      </w:r>
      <w:r>
        <w:pict>
          <v:rect id="Врезка13" o:spid="_x0000_s1037" style="position:absolute;left:0;text-align:left;margin-left:4.3pt;margin-top:159.6pt;width:171.4pt;height:66.95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" filled="f" stroked="f"/>
        </w:pict>
      </w:r>
      <w:r>
        <w:pict>
          <v:rect id="Врезка5" o:spid="_x0000_s1041" style="position:absolute;left:0;text-align:left;margin-left:-.15pt;margin-top:114.7pt;width:159.05pt;height:51.3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" filled="f" stroked="f"/>
        </w:pict>
      </w:r>
      <w:r>
        <w:pict>
          <v:rect id="Врезка7" o:spid="_x0000_s1043" style="position:absolute;left:0;text-align:left;margin-left:4.3pt;margin-top:159.6pt;width:171.4pt;height:66.95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" filled="f" stroked="f"/>
        </w:pict>
      </w:r>
      <w:r>
        <w:pict>
          <v:shape id="_x0000_s1051" type="#_x0000_t202" style="position:absolute;left:0;text-align:left;margin-left:36pt;margin-top:132.85pt;width:160.4pt;height:103.2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" filled="f" stroked="f">
            <v:textbox inset="7.1pt,3.55pt,7.1pt,3.55pt">
              <w:txbxContent>
                <w:p w:rsidR="002D45D0" w:rsidRDefault="002D45D0" w:rsidP="002D45D0">
                  <w:pPr>
                    <w:pStyle w:val="affa"/>
                    <w:overflowPunct w:val="0"/>
                    <w:jc w:val="center"/>
                    <w:rPr>
                      <w:lang w:val="ru-RU"/>
                    </w:rPr>
                  </w:pPr>
                  <w:r>
                    <w:rPr>
                      <w:color w:val="00000A"/>
                      <w:lang w:val="ru-RU"/>
                    </w:rPr>
                    <w:t>Принятие решения о согласовании или отказе в согласовании создания места (площадки) накопления твердых коммунальных отходов</w:t>
                  </w:r>
                </w:p>
              </w:txbxContent>
            </v:textbox>
          </v:shape>
        </w:pict>
      </w:r>
      <w:r>
        <w:pict>
          <v:rect id="Врезка9" o:spid="_x0000_s1026" style="position:absolute;left:0;text-align:left;margin-left:65.55pt;margin-top:.8pt;width:327.2pt;height:37.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" fillcolor="#cfe7f5" strokecolor="gray" strokeweight=".26mm">
            <v:stroke joinstyle="round"/>
          </v:rect>
        </w:pict>
      </w:r>
      <w:r>
        <w:pict>
          <v:shape id="Изображение1" o:spid="_x0000_s1027" style="position:absolute;left:0;text-align:left;margin-left:209.6pt;margin-top:38.85pt;width:40.5pt;height:20.1pt;z-index:251658240;visibility:visible;mso-wrap-style:square;mso-wrap-distance-left:9.05pt;mso-wrap-distance-top:0;mso-wrap-distance-right:9.05pt;mso-wrap-distance-bottom:0;mso-position-horizontal:absolute;mso-position-horizontal-relative:text;mso-position-vertical:absolute;mso-position-vertical-relative:text;v-text-anchor:top" coordsize="78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" path="m195,r,279l,279r390,94l781,279r-196,l585,,195,e" fillcolor="#cfe7f5" strokecolor="gray" strokeweight=".26mm">
            <v:path arrowok="t"/>
          </v:shape>
        </w:pict>
      </w:r>
      <w:r>
        <w:pict>
          <v:rect id="Врезка10" o:spid="_x0000_s1028" style="position:absolute;left:0;text-align:left;margin-left:81.3pt;margin-top:56.65pt;width:249.3pt;height:36.9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" fillcolor="#cfe7f5" strokecolor="gray" strokeweight=".26mm">
            <v:stroke joinstyle="round"/>
          </v:rect>
        </w:pict>
      </w:r>
      <w:r>
        <w:pict>
          <v:rect id="_x0000_s1033" style="position:absolute;left:0;text-align:left;margin-left:65.55pt;margin-top:.8pt;width:327.2pt;height:37.5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" filled="f" stroked="f"/>
        </w:pict>
      </w:r>
      <w:r>
        <w:pict>
          <v:rect id="_x0000_s1034" style="position:absolute;left:0;text-align:left;margin-left:81.3pt;margin-top:56.65pt;width:249.3pt;height:36.9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" filled="f" stroked="f"/>
        </w:pict>
      </w:r>
      <w:r>
        <w:pict>
          <v:rect id="Врезка3" o:spid="_x0000_s1039" style="position:absolute;left:0;text-align:left;margin-left:65.55pt;margin-top:.8pt;width:327.2pt;height:37.5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BAfaGYxwEAAMoDAAAOAAAAAAAA&#10;AAAAAAAAAC4CAABkcnMvZTJvRG9jLnhtbFBLAQItABQABgAIAAAAIQAaBxfO3wAAAAgBAAAPAAAA&#10;AAAAAAAAAAAAACEEAABkcnMvZG93bnJldi54bWxQSwUGAAAAAAQABADzAAAALQUAAAAA&#10;" filled="f" stroked="f"/>
        </w:pict>
      </w:r>
      <w:r>
        <w:pict>
          <v:rect id="Врезка4" o:spid="_x0000_s1040" style="position:absolute;left:0;text-align:left;margin-left:81.3pt;margin-top:56.65pt;width:249.3pt;height:36.9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C2KgiTKAQAAygMAAA4AAAAA&#10;AAAAAAAAAAAALgIAAGRycy9lMm9Eb2MueG1sUEsBAi0AFAAGAAgAAAAhAB1jdIjeAAAACAEAAA8A&#10;AAAAAAAAAAAAAAAAJAQAAGRycy9kb3ducmV2LnhtbFBLBQYAAAAABAAEAPMAAAAvBQAAAAA=&#10;" filled="f" stroked="f"/>
        </w:pict>
      </w:r>
      <w:r>
        <w:pict>
          <v:rect id="_x0000_s1045" style="position:absolute;left:0;text-align:left;margin-left:65.55pt;margin-top:.8pt;width:327.2pt;height:37.5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AELCV1xwEAAMoDAAAOAAAAAAAA&#10;AAAAAAAAAC4CAABkcnMvZTJvRG9jLnhtbFBLAQItABQABgAIAAAAIQAaBxfO3wAAAAgBAAAPAAAA&#10;AAAAAAAAAAAAACEEAABkcnMvZG93bnJldi54bWxQSwUGAAAAAAQABADzAAAALQUAAAAA&#10;" filled="f" stroked="f"/>
        </w:pict>
      </w:r>
      <w:r>
        <w:pict>
          <v:rect id="_x0000_s1046" style="position:absolute;left:0;text-align:left;margin-left:81.3pt;margin-top:56.65pt;width:249.3pt;height:36.9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DOO/PXKAQAAywMAAA4AAAAA&#10;AAAAAAAAAAAALgIAAGRycy9lMm9Eb2MueG1sUEsBAi0AFAAGAAgAAAAhAB1jdIjeAAAACAEAAA8A&#10;AAAAAAAAAAAAAAAAJAQAAGRycy9kb3ducmV2LnhtbFBLBQYAAAAABAAEAPMAAAAvBQAAAAA=&#10;" filled="f" stroked="f"/>
        </w:pict>
      </w:r>
      <w:r>
        <w:pict>
          <v:shape id="_x0000_s1048" type="#_x0000_t202" style="position:absolute;left:0;text-align:left;margin-left:65.55pt;margin-top:.8pt;width:327.2pt;height:37.5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" filled="f" stroked="f">
            <v:textbox inset="0,0,0,0">
              <w:txbxContent>
                <w:p w:rsidR="002D45D0" w:rsidRDefault="002D45D0" w:rsidP="002D45D0">
                  <w:pPr>
                    <w:jc w:val="center"/>
                  </w:pPr>
                  <w:r>
                    <w:rPr>
                      <w:color w:val="00000A"/>
                    </w:rPr>
                    <w:t>Прием и регистрация заявления с приложенными документами</w:t>
                  </w:r>
                </w:p>
              </w:txbxContent>
            </v:textbox>
          </v:shape>
        </w:pict>
      </w:r>
      <w:r>
        <w:pict>
          <v:shape id="_x0000_s1049" type="#_x0000_t202" style="position:absolute;left:0;text-align:left;margin-left:81.3pt;margin-top:56.65pt;width:249.3pt;height:36.9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" filled="f" stroked="f">
            <v:textbox inset="0,0,0,0">
              <w:txbxContent>
                <w:p w:rsidR="002D45D0" w:rsidRDefault="002D45D0" w:rsidP="002D45D0">
                  <w:pPr>
                    <w:jc w:val="center"/>
                  </w:pPr>
                  <w:r>
                    <w:rPr>
                      <w:color w:val="00000A"/>
                    </w:rPr>
                    <w:t>Рассмотрение заявления и изучение документов</w:t>
                  </w:r>
                </w:p>
              </w:txbxContent>
            </v:textbox>
          </v:shape>
        </w:pict>
      </w:r>
    </w:p>
    <w:p w:rsidR="002D45D0" w:rsidRDefault="002D45D0" w:rsidP="002D45D0">
      <w:pPr>
        <w:pStyle w:val="a3"/>
        <w:rPr>
          <w:color w:val="000000"/>
        </w:rPr>
      </w:pPr>
    </w:p>
    <w:p w:rsidR="002D45D0" w:rsidRDefault="002D45D0" w:rsidP="002D45D0">
      <w:pPr>
        <w:jc w:val="both"/>
        <w:rPr>
          <w:color w:val="000000"/>
        </w:rPr>
      </w:pPr>
    </w:p>
    <w:p w:rsidR="002D45D0" w:rsidRDefault="002D45D0" w:rsidP="002D45D0">
      <w:pPr>
        <w:jc w:val="both"/>
      </w:pPr>
    </w:p>
    <w:p w:rsidR="002D45D0" w:rsidRDefault="002D45D0" w:rsidP="002D45D0">
      <w:pPr>
        <w:jc w:val="both"/>
      </w:pPr>
    </w:p>
    <w:p w:rsidR="002D45D0" w:rsidRDefault="002D45D0" w:rsidP="002D45D0">
      <w:pPr>
        <w:jc w:val="both"/>
      </w:pPr>
    </w:p>
    <w:p w:rsidR="002D45D0" w:rsidRDefault="002D45D0" w:rsidP="002D45D0">
      <w:pPr>
        <w:jc w:val="both"/>
      </w:pPr>
    </w:p>
    <w:p w:rsidR="002D45D0" w:rsidRDefault="002D45D0" w:rsidP="002D45D0">
      <w:pPr>
        <w:jc w:val="both"/>
      </w:pPr>
    </w:p>
    <w:p w:rsidR="002D45D0" w:rsidRDefault="002D45D0" w:rsidP="002D45D0">
      <w:pPr>
        <w:jc w:val="both"/>
      </w:pPr>
    </w:p>
    <w:p w:rsidR="002D45D0" w:rsidRDefault="002D45D0" w:rsidP="002D45D0">
      <w:pPr>
        <w:jc w:val="both"/>
      </w:pPr>
    </w:p>
    <w:p w:rsidR="002D45D0" w:rsidRDefault="002D45D0" w:rsidP="002D45D0">
      <w:pPr>
        <w:jc w:val="both"/>
      </w:pPr>
    </w:p>
    <w:p w:rsidR="002D45D0" w:rsidRDefault="002D45D0" w:rsidP="002D45D0">
      <w:pPr>
        <w:jc w:val="both"/>
      </w:pPr>
    </w:p>
    <w:p w:rsidR="002D45D0" w:rsidRDefault="002D45D0" w:rsidP="002D45D0">
      <w:pPr>
        <w:jc w:val="both"/>
      </w:pPr>
    </w:p>
    <w:p w:rsidR="002D45D0" w:rsidRDefault="002D45D0" w:rsidP="002D45D0">
      <w:pPr>
        <w:jc w:val="both"/>
      </w:pPr>
    </w:p>
    <w:p w:rsidR="002D45D0" w:rsidRDefault="002D45D0" w:rsidP="002D45D0">
      <w:pPr>
        <w:jc w:val="both"/>
      </w:pPr>
    </w:p>
    <w:p w:rsidR="002D45D0" w:rsidRDefault="002D45D0" w:rsidP="002D45D0">
      <w:pPr>
        <w:jc w:val="both"/>
      </w:pPr>
    </w:p>
    <w:p w:rsidR="002D45D0" w:rsidRDefault="002D45D0" w:rsidP="002D45D0">
      <w:pPr>
        <w:jc w:val="both"/>
      </w:pPr>
    </w:p>
    <w:p w:rsidR="002D45D0" w:rsidRDefault="002D45D0" w:rsidP="002D45D0">
      <w:pPr>
        <w:jc w:val="both"/>
      </w:pPr>
    </w:p>
    <w:p w:rsidR="002D45D0" w:rsidRDefault="002D45D0" w:rsidP="002D45D0">
      <w:pPr>
        <w:jc w:val="both"/>
      </w:pPr>
    </w:p>
    <w:p w:rsidR="002D45D0" w:rsidRDefault="002D45D0" w:rsidP="002D45D0">
      <w:pPr>
        <w:jc w:val="both"/>
      </w:pPr>
    </w:p>
    <w:p w:rsidR="002D45D0" w:rsidRDefault="002D45D0" w:rsidP="002D45D0">
      <w:pPr>
        <w:jc w:val="both"/>
      </w:pPr>
    </w:p>
    <w:p w:rsidR="002D45D0" w:rsidRDefault="002D45D0" w:rsidP="002D45D0">
      <w:pPr>
        <w:jc w:val="both"/>
      </w:pPr>
    </w:p>
    <w:p w:rsidR="002D45D0" w:rsidRDefault="002D45D0" w:rsidP="002D45D0">
      <w:pPr>
        <w:jc w:val="both"/>
      </w:pPr>
    </w:p>
    <w:p w:rsidR="002D45D0" w:rsidRDefault="002D45D0" w:rsidP="002D45D0">
      <w:pPr>
        <w:tabs>
          <w:tab w:val="left" w:pos="709"/>
        </w:tabs>
      </w:pPr>
    </w:p>
    <w:p w:rsidR="002D45D0" w:rsidRDefault="002D45D0" w:rsidP="002D45D0">
      <w:pPr>
        <w:pStyle w:val="aff3"/>
        <w:ind w:left="0" w:firstLine="567"/>
        <w:jc w:val="both"/>
      </w:pPr>
    </w:p>
    <w:p w:rsidR="002D45D0" w:rsidRPr="00D652CD" w:rsidRDefault="002D45D0" w:rsidP="00891AF8">
      <w:pPr>
        <w:pStyle w:val="af"/>
        <w:jc w:val="center"/>
        <w:rPr>
          <w:b/>
        </w:rPr>
      </w:pPr>
    </w:p>
    <w:sectPr w:rsidR="002D45D0" w:rsidRPr="00D652CD" w:rsidSect="00891AF8">
      <w:pgSz w:w="11906" w:h="16838"/>
      <w:pgMar w:top="540" w:right="707" w:bottom="540" w:left="1701" w:header="426" w:footer="7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906" w:rsidRDefault="00C80906">
      <w:r>
        <w:separator/>
      </w:r>
    </w:p>
  </w:endnote>
  <w:endnote w:type="continuationSeparator" w:id="0">
    <w:p w:rsidR="00C80906" w:rsidRDefault="00C8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906" w:rsidRDefault="00C80906">
      <w:r>
        <w:separator/>
      </w:r>
    </w:p>
  </w:footnote>
  <w:footnote w:type="continuationSeparator" w:id="0">
    <w:p w:rsidR="00C80906" w:rsidRDefault="00C80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3"/>
    <w:multiLevelType w:val="multilevel"/>
    <w:tmpl w:val="00000002"/>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F"/>
    <w:multiLevelType w:val="multilevel"/>
    <w:tmpl w:val="0000000F"/>
    <w:name w:val="WW8Num8"/>
    <w:lvl w:ilvl="0">
      <w:start w:val="1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10"/>
    <w:multiLevelType w:val="multilevel"/>
    <w:tmpl w:val="00000010"/>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11"/>
    <w:multiLevelType w:val="multilevel"/>
    <w:tmpl w:val="00000011"/>
    <w:name w:val="WW8Num9"/>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2"/>
    <w:multiLevelType w:val="multilevel"/>
    <w:tmpl w:val="00000012"/>
    <w:name w:val="WW8Num1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3"/>
    <w:multiLevelType w:val="multilevel"/>
    <w:tmpl w:val="00000013"/>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4"/>
    <w:multiLevelType w:val="multilevel"/>
    <w:tmpl w:val="00000014"/>
    <w:name w:val="WW8Num12"/>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1B"/>
    <w:multiLevelType w:val="multilevel"/>
    <w:tmpl w:val="0000001B"/>
    <w:name w:val="WW8Num19"/>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3395607"/>
    <w:multiLevelType w:val="multilevel"/>
    <w:tmpl w:val="2FECF42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08276C63"/>
    <w:multiLevelType w:val="hybridMultilevel"/>
    <w:tmpl w:val="C090EEAA"/>
    <w:lvl w:ilvl="0" w:tplc="ADA642BE">
      <w:start w:val="1"/>
      <w:numFmt w:val="decimal"/>
      <w:lvlText w:val="%1)"/>
      <w:lvlJc w:val="left"/>
      <w:pPr>
        <w:ind w:left="172" w:hanging="280"/>
      </w:pPr>
      <w:rPr>
        <w:rFonts w:hint="default"/>
        <w:spacing w:val="-1"/>
        <w:w w:val="91"/>
        <w:lang w:val="ru-RU" w:eastAsia="en-US" w:bidi="ar-SA"/>
      </w:rPr>
    </w:lvl>
    <w:lvl w:ilvl="1" w:tplc="C324B246">
      <w:numFmt w:val="bullet"/>
      <w:lvlText w:val="•"/>
      <w:lvlJc w:val="left"/>
      <w:pPr>
        <w:ind w:left="1154" w:hanging="280"/>
      </w:pPr>
      <w:rPr>
        <w:rFonts w:hint="default"/>
        <w:lang w:val="ru-RU" w:eastAsia="en-US" w:bidi="ar-SA"/>
      </w:rPr>
    </w:lvl>
    <w:lvl w:ilvl="2" w:tplc="BC0228BC">
      <w:numFmt w:val="bullet"/>
      <w:lvlText w:val="•"/>
      <w:lvlJc w:val="left"/>
      <w:pPr>
        <w:ind w:left="2128" w:hanging="280"/>
      </w:pPr>
      <w:rPr>
        <w:rFonts w:hint="default"/>
        <w:lang w:val="ru-RU" w:eastAsia="en-US" w:bidi="ar-SA"/>
      </w:rPr>
    </w:lvl>
    <w:lvl w:ilvl="3" w:tplc="1110EE6C">
      <w:numFmt w:val="bullet"/>
      <w:lvlText w:val="•"/>
      <w:lvlJc w:val="left"/>
      <w:pPr>
        <w:ind w:left="3102" w:hanging="280"/>
      </w:pPr>
      <w:rPr>
        <w:rFonts w:hint="default"/>
        <w:lang w:val="ru-RU" w:eastAsia="en-US" w:bidi="ar-SA"/>
      </w:rPr>
    </w:lvl>
    <w:lvl w:ilvl="4" w:tplc="23B2D1E2">
      <w:numFmt w:val="bullet"/>
      <w:lvlText w:val="•"/>
      <w:lvlJc w:val="left"/>
      <w:pPr>
        <w:ind w:left="4076" w:hanging="280"/>
      </w:pPr>
      <w:rPr>
        <w:rFonts w:hint="default"/>
        <w:lang w:val="ru-RU" w:eastAsia="en-US" w:bidi="ar-SA"/>
      </w:rPr>
    </w:lvl>
    <w:lvl w:ilvl="5" w:tplc="5246C78A">
      <w:numFmt w:val="bullet"/>
      <w:lvlText w:val="•"/>
      <w:lvlJc w:val="left"/>
      <w:pPr>
        <w:ind w:left="5050" w:hanging="280"/>
      </w:pPr>
      <w:rPr>
        <w:rFonts w:hint="default"/>
        <w:lang w:val="ru-RU" w:eastAsia="en-US" w:bidi="ar-SA"/>
      </w:rPr>
    </w:lvl>
    <w:lvl w:ilvl="6" w:tplc="75C6D024">
      <w:numFmt w:val="bullet"/>
      <w:lvlText w:val="•"/>
      <w:lvlJc w:val="left"/>
      <w:pPr>
        <w:ind w:left="6024" w:hanging="280"/>
      </w:pPr>
      <w:rPr>
        <w:rFonts w:hint="default"/>
        <w:lang w:val="ru-RU" w:eastAsia="en-US" w:bidi="ar-SA"/>
      </w:rPr>
    </w:lvl>
    <w:lvl w:ilvl="7" w:tplc="9FE81C3C">
      <w:numFmt w:val="bullet"/>
      <w:lvlText w:val="•"/>
      <w:lvlJc w:val="left"/>
      <w:pPr>
        <w:ind w:left="6998" w:hanging="280"/>
      </w:pPr>
      <w:rPr>
        <w:rFonts w:hint="default"/>
        <w:lang w:val="ru-RU" w:eastAsia="en-US" w:bidi="ar-SA"/>
      </w:rPr>
    </w:lvl>
    <w:lvl w:ilvl="8" w:tplc="86E0A966">
      <w:numFmt w:val="bullet"/>
      <w:lvlText w:val="•"/>
      <w:lvlJc w:val="left"/>
      <w:pPr>
        <w:ind w:left="7972" w:hanging="280"/>
      </w:pPr>
      <w:rPr>
        <w:rFonts w:hint="default"/>
        <w:lang w:val="ru-RU" w:eastAsia="en-US" w:bidi="ar-SA"/>
      </w:rPr>
    </w:lvl>
  </w:abstractNum>
  <w:abstractNum w:abstractNumId="12">
    <w:nsid w:val="0C9B55CD"/>
    <w:multiLevelType w:val="hybridMultilevel"/>
    <w:tmpl w:val="1326EA30"/>
    <w:lvl w:ilvl="0" w:tplc="B8A28D16">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760E4A"/>
    <w:multiLevelType w:val="multilevel"/>
    <w:tmpl w:val="DABC0D56"/>
    <w:lvl w:ilvl="0">
      <w:start w:val="1"/>
      <w:numFmt w:val="decimal"/>
      <w:lvlText w:val="%1)"/>
      <w:lvlJc w:val="left"/>
      <w:pPr>
        <w:ind w:left="71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1271EE2"/>
    <w:multiLevelType w:val="hybridMultilevel"/>
    <w:tmpl w:val="A20C5830"/>
    <w:lvl w:ilvl="0" w:tplc="BFDAC282">
      <w:start w:val="2"/>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5">
    <w:nsid w:val="21520C2B"/>
    <w:multiLevelType w:val="multilevel"/>
    <w:tmpl w:val="A99A2238"/>
    <w:lvl w:ilvl="0">
      <w:start w:val="2"/>
      <w:numFmt w:val="decimal"/>
      <w:lvlText w:val="%1"/>
      <w:lvlJc w:val="left"/>
      <w:pPr>
        <w:ind w:left="1348" w:hanging="458"/>
      </w:pPr>
      <w:rPr>
        <w:rFonts w:hint="default"/>
        <w:lang w:val="ru-RU" w:eastAsia="en-US" w:bidi="ar-SA"/>
      </w:rPr>
    </w:lvl>
    <w:lvl w:ilvl="1">
      <w:start w:val="1"/>
      <w:numFmt w:val="decimal"/>
      <w:lvlText w:val="%1.%2."/>
      <w:lvlJc w:val="left"/>
      <w:pPr>
        <w:ind w:left="1348" w:hanging="458"/>
      </w:pPr>
      <w:rPr>
        <w:rFonts w:hint="default"/>
        <w:spacing w:val="-1"/>
        <w:w w:val="96"/>
        <w:lang w:val="ru-RU" w:eastAsia="en-US" w:bidi="ar-SA"/>
      </w:rPr>
    </w:lvl>
    <w:lvl w:ilvl="2">
      <w:start w:val="1"/>
      <w:numFmt w:val="decimal"/>
      <w:lvlText w:val="%1.%2.%3."/>
      <w:lvlJc w:val="left"/>
      <w:pPr>
        <w:ind w:left="160" w:hanging="790"/>
      </w:pPr>
      <w:rPr>
        <w:rFonts w:hint="default"/>
        <w:spacing w:val="-1"/>
        <w:w w:val="95"/>
        <w:lang w:val="ru-RU" w:eastAsia="en-US" w:bidi="ar-SA"/>
      </w:rPr>
    </w:lvl>
    <w:lvl w:ilvl="3">
      <w:start w:val="1"/>
      <w:numFmt w:val="decimal"/>
      <w:lvlText w:val="%1.%2.%3.%4."/>
      <w:lvlJc w:val="left"/>
      <w:pPr>
        <w:ind w:left="1641" w:hanging="790"/>
      </w:pPr>
      <w:rPr>
        <w:rFonts w:ascii="Arial" w:eastAsia="Arial" w:hAnsi="Arial" w:cs="Arial" w:hint="default"/>
        <w:b w:val="0"/>
        <w:bCs w:val="0"/>
        <w:i w:val="0"/>
        <w:iCs w:val="0"/>
        <w:spacing w:val="-1"/>
        <w:w w:val="95"/>
        <w:sz w:val="24"/>
        <w:szCs w:val="24"/>
        <w:lang w:val="ru-RU" w:eastAsia="en-US" w:bidi="ar-SA"/>
      </w:rPr>
    </w:lvl>
    <w:lvl w:ilvl="4">
      <w:numFmt w:val="bullet"/>
      <w:lvlText w:val="•"/>
      <w:lvlJc w:val="left"/>
      <w:pPr>
        <w:ind w:left="1540" w:hanging="790"/>
      </w:pPr>
      <w:rPr>
        <w:rFonts w:hint="default"/>
        <w:lang w:val="ru-RU" w:eastAsia="en-US" w:bidi="ar-SA"/>
      </w:rPr>
    </w:lvl>
    <w:lvl w:ilvl="5">
      <w:numFmt w:val="bullet"/>
      <w:lvlText w:val="•"/>
      <w:lvlJc w:val="left"/>
      <w:pPr>
        <w:ind w:left="1560" w:hanging="790"/>
      </w:pPr>
      <w:rPr>
        <w:rFonts w:hint="default"/>
        <w:lang w:val="ru-RU" w:eastAsia="en-US" w:bidi="ar-SA"/>
      </w:rPr>
    </w:lvl>
    <w:lvl w:ilvl="6">
      <w:numFmt w:val="bullet"/>
      <w:lvlText w:val="•"/>
      <w:lvlJc w:val="left"/>
      <w:pPr>
        <w:ind w:left="1680" w:hanging="790"/>
      </w:pPr>
      <w:rPr>
        <w:rFonts w:hint="default"/>
        <w:lang w:val="ru-RU" w:eastAsia="en-US" w:bidi="ar-SA"/>
      </w:rPr>
    </w:lvl>
    <w:lvl w:ilvl="7">
      <w:numFmt w:val="bullet"/>
      <w:lvlText w:val="•"/>
      <w:lvlJc w:val="left"/>
      <w:pPr>
        <w:ind w:left="3740" w:hanging="790"/>
      </w:pPr>
      <w:rPr>
        <w:rFonts w:hint="default"/>
        <w:lang w:val="ru-RU" w:eastAsia="en-US" w:bidi="ar-SA"/>
      </w:rPr>
    </w:lvl>
    <w:lvl w:ilvl="8">
      <w:numFmt w:val="bullet"/>
      <w:lvlText w:val="•"/>
      <w:lvlJc w:val="left"/>
      <w:pPr>
        <w:ind w:left="5800" w:hanging="790"/>
      </w:pPr>
      <w:rPr>
        <w:rFonts w:hint="default"/>
        <w:lang w:val="ru-RU" w:eastAsia="en-US" w:bidi="ar-SA"/>
      </w:rPr>
    </w:lvl>
  </w:abstractNum>
  <w:abstractNum w:abstractNumId="16">
    <w:nsid w:val="23E674A4"/>
    <w:multiLevelType w:val="hybridMultilevel"/>
    <w:tmpl w:val="1D860CB4"/>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
    <w:nsid w:val="246867F6"/>
    <w:multiLevelType w:val="multilevel"/>
    <w:tmpl w:val="457E78C8"/>
    <w:lvl w:ilvl="0">
      <w:start w:val="1"/>
      <w:numFmt w:val="decimal"/>
      <w:lvlText w:val="%1"/>
      <w:lvlJc w:val="left"/>
      <w:pPr>
        <w:ind w:left="1392" w:hanging="469"/>
      </w:pPr>
      <w:rPr>
        <w:rFonts w:hint="default"/>
        <w:lang w:val="ru-RU" w:eastAsia="en-US" w:bidi="ar-SA"/>
      </w:rPr>
    </w:lvl>
    <w:lvl w:ilvl="1">
      <w:start w:val="1"/>
      <w:numFmt w:val="decimal"/>
      <w:lvlText w:val="%1.%2."/>
      <w:lvlJc w:val="left"/>
      <w:pPr>
        <w:ind w:left="1392" w:hanging="469"/>
      </w:pPr>
      <w:rPr>
        <w:rFonts w:ascii="Arial" w:eastAsia="Arial" w:hAnsi="Arial" w:cs="Arial" w:hint="default"/>
        <w:b w:val="0"/>
        <w:bCs w:val="0"/>
        <w:i w:val="0"/>
        <w:iCs w:val="0"/>
        <w:color w:val="111111"/>
        <w:spacing w:val="-1"/>
        <w:w w:val="98"/>
        <w:sz w:val="24"/>
        <w:szCs w:val="24"/>
        <w:lang w:val="ru-RU" w:eastAsia="en-US" w:bidi="ar-SA"/>
      </w:rPr>
    </w:lvl>
    <w:lvl w:ilvl="2">
      <w:start w:val="1"/>
      <w:numFmt w:val="decimal"/>
      <w:lvlText w:val="%1.%2.%3."/>
      <w:lvlJc w:val="left"/>
      <w:pPr>
        <w:ind w:left="221" w:hanging="656"/>
      </w:pPr>
      <w:rPr>
        <w:rFonts w:ascii="Arial" w:eastAsia="Arial" w:hAnsi="Arial" w:cs="Arial" w:hint="default"/>
        <w:b w:val="0"/>
        <w:bCs w:val="0"/>
        <w:i w:val="0"/>
        <w:iCs w:val="0"/>
        <w:spacing w:val="-1"/>
        <w:w w:val="96"/>
        <w:sz w:val="24"/>
        <w:szCs w:val="24"/>
        <w:lang w:val="ru-RU" w:eastAsia="en-US" w:bidi="ar-SA"/>
      </w:rPr>
    </w:lvl>
    <w:lvl w:ilvl="3">
      <w:numFmt w:val="bullet"/>
      <w:lvlText w:val="•"/>
      <w:lvlJc w:val="left"/>
      <w:pPr>
        <w:ind w:left="3293" w:hanging="656"/>
      </w:pPr>
      <w:rPr>
        <w:rFonts w:hint="default"/>
        <w:lang w:val="ru-RU" w:eastAsia="en-US" w:bidi="ar-SA"/>
      </w:rPr>
    </w:lvl>
    <w:lvl w:ilvl="4">
      <w:numFmt w:val="bullet"/>
      <w:lvlText w:val="•"/>
      <w:lvlJc w:val="left"/>
      <w:pPr>
        <w:ind w:left="4240" w:hanging="656"/>
      </w:pPr>
      <w:rPr>
        <w:rFonts w:hint="default"/>
        <w:lang w:val="ru-RU" w:eastAsia="en-US" w:bidi="ar-SA"/>
      </w:rPr>
    </w:lvl>
    <w:lvl w:ilvl="5">
      <w:numFmt w:val="bullet"/>
      <w:lvlText w:val="•"/>
      <w:lvlJc w:val="left"/>
      <w:pPr>
        <w:ind w:left="5186" w:hanging="656"/>
      </w:pPr>
      <w:rPr>
        <w:rFonts w:hint="default"/>
        <w:lang w:val="ru-RU" w:eastAsia="en-US" w:bidi="ar-SA"/>
      </w:rPr>
    </w:lvl>
    <w:lvl w:ilvl="6">
      <w:numFmt w:val="bullet"/>
      <w:lvlText w:val="•"/>
      <w:lvlJc w:val="left"/>
      <w:pPr>
        <w:ind w:left="6133" w:hanging="656"/>
      </w:pPr>
      <w:rPr>
        <w:rFonts w:hint="default"/>
        <w:lang w:val="ru-RU" w:eastAsia="en-US" w:bidi="ar-SA"/>
      </w:rPr>
    </w:lvl>
    <w:lvl w:ilvl="7">
      <w:numFmt w:val="bullet"/>
      <w:lvlText w:val="•"/>
      <w:lvlJc w:val="left"/>
      <w:pPr>
        <w:ind w:left="7080" w:hanging="656"/>
      </w:pPr>
      <w:rPr>
        <w:rFonts w:hint="default"/>
        <w:lang w:val="ru-RU" w:eastAsia="en-US" w:bidi="ar-SA"/>
      </w:rPr>
    </w:lvl>
    <w:lvl w:ilvl="8">
      <w:numFmt w:val="bullet"/>
      <w:lvlText w:val="•"/>
      <w:lvlJc w:val="left"/>
      <w:pPr>
        <w:ind w:left="8026" w:hanging="656"/>
      </w:pPr>
      <w:rPr>
        <w:rFonts w:hint="default"/>
        <w:lang w:val="ru-RU" w:eastAsia="en-US" w:bidi="ar-SA"/>
      </w:rPr>
    </w:lvl>
  </w:abstractNum>
  <w:abstractNum w:abstractNumId="18">
    <w:nsid w:val="24AD2B06"/>
    <w:multiLevelType w:val="multilevel"/>
    <w:tmpl w:val="2D8CAC22"/>
    <w:lvl w:ilvl="0">
      <w:start w:val="3"/>
      <w:numFmt w:val="decimal"/>
      <w:lvlText w:val="%1"/>
      <w:lvlJc w:val="left"/>
      <w:pPr>
        <w:ind w:left="1291" w:hanging="462"/>
      </w:pPr>
      <w:rPr>
        <w:rFonts w:hint="default"/>
        <w:lang w:val="ru-RU" w:eastAsia="en-US" w:bidi="ar-SA"/>
      </w:rPr>
    </w:lvl>
    <w:lvl w:ilvl="1">
      <w:start w:val="1"/>
      <w:numFmt w:val="decimal"/>
      <w:lvlText w:val="%1.%2."/>
      <w:lvlJc w:val="left"/>
      <w:pPr>
        <w:ind w:left="1313" w:hanging="462"/>
      </w:pPr>
      <w:rPr>
        <w:rFonts w:hint="default"/>
        <w:spacing w:val="-1"/>
        <w:w w:val="97"/>
        <w:lang w:val="ru-RU" w:eastAsia="en-US" w:bidi="ar-SA"/>
      </w:rPr>
    </w:lvl>
    <w:lvl w:ilvl="2">
      <w:start w:val="1"/>
      <w:numFmt w:val="decimal"/>
      <w:lvlText w:val="%1.%2.%3."/>
      <w:lvlJc w:val="left"/>
      <w:pPr>
        <w:ind w:left="171" w:hanging="657"/>
      </w:pPr>
      <w:rPr>
        <w:rFonts w:hint="default"/>
        <w:spacing w:val="-1"/>
        <w:w w:val="95"/>
        <w:lang w:val="ru-RU" w:eastAsia="en-US" w:bidi="ar-SA"/>
      </w:rPr>
    </w:lvl>
    <w:lvl w:ilvl="3">
      <w:numFmt w:val="bullet"/>
      <w:lvlText w:val="•"/>
      <w:lvlJc w:val="left"/>
      <w:pPr>
        <w:ind w:left="2377" w:hanging="657"/>
      </w:pPr>
      <w:rPr>
        <w:rFonts w:hint="default"/>
        <w:lang w:val="ru-RU" w:eastAsia="en-US" w:bidi="ar-SA"/>
      </w:rPr>
    </w:lvl>
    <w:lvl w:ilvl="4">
      <w:numFmt w:val="bullet"/>
      <w:lvlText w:val="•"/>
      <w:lvlJc w:val="left"/>
      <w:pPr>
        <w:ind w:left="3455" w:hanging="657"/>
      </w:pPr>
      <w:rPr>
        <w:rFonts w:hint="default"/>
        <w:lang w:val="ru-RU" w:eastAsia="en-US" w:bidi="ar-SA"/>
      </w:rPr>
    </w:lvl>
    <w:lvl w:ilvl="5">
      <w:numFmt w:val="bullet"/>
      <w:lvlText w:val="•"/>
      <w:lvlJc w:val="left"/>
      <w:pPr>
        <w:ind w:left="4532" w:hanging="657"/>
      </w:pPr>
      <w:rPr>
        <w:rFonts w:hint="default"/>
        <w:lang w:val="ru-RU" w:eastAsia="en-US" w:bidi="ar-SA"/>
      </w:rPr>
    </w:lvl>
    <w:lvl w:ilvl="6">
      <w:numFmt w:val="bullet"/>
      <w:lvlText w:val="•"/>
      <w:lvlJc w:val="left"/>
      <w:pPr>
        <w:ind w:left="5610" w:hanging="657"/>
      </w:pPr>
      <w:rPr>
        <w:rFonts w:hint="default"/>
        <w:lang w:val="ru-RU" w:eastAsia="en-US" w:bidi="ar-SA"/>
      </w:rPr>
    </w:lvl>
    <w:lvl w:ilvl="7">
      <w:numFmt w:val="bullet"/>
      <w:lvlText w:val="•"/>
      <w:lvlJc w:val="left"/>
      <w:pPr>
        <w:ind w:left="6687" w:hanging="657"/>
      </w:pPr>
      <w:rPr>
        <w:rFonts w:hint="default"/>
        <w:lang w:val="ru-RU" w:eastAsia="en-US" w:bidi="ar-SA"/>
      </w:rPr>
    </w:lvl>
    <w:lvl w:ilvl="8">
      <w:numFmt w:val="bullet"/>
      <w:lvlText w:val="•"/>
      <w:lvlJc w:val="left"/>
      <w:pPr>
        <w:ind w:left="7765" w:hanging="657"/>
      </w:pPr>
      <w:rPr>
        <w:rFonts w:hint="default"/>
        <w:lang w:val="ru-RU" w:eastAsia="en-US" w:bidi="ar-SA"/>
      </w:rPr>
    </w:lvl>
  </w:abstractNum>
  <w:abstractNum w:abstractNumId="19">
    <w:nsid w:val="2EEB282A"/>
    <w:multiLevelType w:val="hybridMultilevel"/>
    <w:tmpl w:val="DD5A603C"/>
    <w:lvl w:ilvl="0" w:tplc="E0944B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2DF4297"/>
    <w:multiLevelType w:val="multilevel"/>
    <w:tmpl w:val="D5DE683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A9E0555"/>
    <w:multiLevelType w:val="hybridMultilevel"/>
    <w:tmpl w:val="7EE0C0DC"/>
    <w:lvl w:ilvl="0" w:tplc="AFA25AF2">
      <w:start w:val="1"/>
      <w:numFmt w:val="decimal"/>
      <w:lvlText w:val="%1."/>
      <w:lvlJc w:val="left"/>
      <w:pPr>
        <w:tabs>
          <w:tab w:val="num" w:pos="510"/>
        </w:tabs>
        <w:ind w:left="5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BA907DF"/>
    <w:multiLevelType w:val="multilevel"/>
    <w:tmpl w:val="EADA70AA"/>
    <w:lvl w:ilvl="0">
      <w:start w:val="1"/>
      <w:numFmt w:val="upperRoman"/>
      <w:lvlText w:val="%1."/>
      <w:lvlJc w:val="left"/>
      <w:pPr>
        <w:ind w:left="144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69813D54"/>
    <w:multiLevelType w:val="multilevel"/>
    <w:tmpl w:val="E66C68AC"/>
    <w:lvl w:ilvl="0">
      <w:start w:val="1"/>
      <w:numFmt w:val="decimal"/>
      <w:lvlText w:val="%1."/>
      <w:lvlJc w:val="left"/>
      <w:pPr>
        <w:ind w:left="2148" w:hanging="1440"/>
      </w:pPr>
      <w:rPr>
        <w:rFonts w:hint="default"/>
      </w:rPr>
    </w:lvl>
    <w:lvl w:ilvl="1">
      <w:start w:val="1"/>
      <w:numFmt w:val="decimal"/>
      <w:isLgl/>
      <w:lvlText w:val="%1.%2."/>
      <w:lvlJc w:val="left"/>
      <w:pPr>
        <w:ind w:left="2868" w:hanging="720"/>
      </w:pPr>
      <w:rPr>
        <w:rFonts w:hint="default"/>
      </w:rPr>
    </w:lvl>
    <w:lvl w:ilvl="2">
      <w:start w:val="1"/>
      <w:numFmt w:val="decimal"/>
      <w:isLgl/>
      <w:lvlText w:val="%1.%2.%3."/>
      <w:lvlJc w:val="left"/>
      <w:pPr>
        <w:ind w:left="4308" w:hanging="720"/>
      </w:pPr>
      <w:rPr>
        <w:rFonts w:hint="default"/>
      </w:rPr>
    </w:lvl>
    <w:lvl w:ilvl="3">
      <w:start w:val="1"/>
      <w:numFmt w:val="decimal"/>
      <w:isLgl/>
      <w:lvlText w:val="%1.%2.%3.%4."/>
      <w:lvlJc w:val="left"/>
      <w:pPr>
        <w:ind w:left="6108" w:hanging="1080"/>
      </w:pPr>
      <w:rPr>
        <w:rFonts w:hint="default"/>
      </w:rPr>
    </w:lvl>
    <w:lvl w:ilvl="4">
      <w:start w:val="1"/>
      <w:numFmt w:val="decimal"/>
      <w:isLgl/>
      <w:lvlText w:val="%1.%2.%3.%4.%5."/>
      <w:lvlJc w:val="left"/>
      <w:pPr>
        <w:ind w:left="7548" w:hanging="1080"/>
      </w:pPr>
      <w:rPr>
        <w:rFonts w:hint="default"/>
      </w:rPr>
    </w:lvl>
    <w:lvl w:ilvl="5">
      <w:start w:val="1"/>
      <w:numFmt w:val="decimal"/>
      <w:isLgl/>
      <w:lvlText w:val="%1.%2.%3.%4.%5.%6."/>
      <w:lvlJc w:val="left"/>
      <w:pPr>
        <w:ind w:left="9348" w:hanging="1440"/>
      </w:pPr>
      <w:rPr>
        <w:rFonts w:hint="default"/>
      </w:rPr>
    </w:lvl>
    <w:lvl w:ilvl="6">
      <w:start w:val="1"/>
      <w:numFmt w:val="decimal"/>
      <w:isLgl/>
      <w:lvlText w:val="%1.%2.%3.%4.%5.%6.%7."/>
      <w:lvlJc w:val="left"/>
      <w:pPr>
        <w:ind w:left="11148" w:hanging="1800"/>
      </w:pPr>
      <w:rPr>
        <w:rFonts w:hint="default"/>
      </w:rPr>
    </w:lvl>
    <w:lvl w:ilvl="7">
      <w:start w:val="1"/>
      <w:numFmt w:val="decimal"/>
      <w:isLgl/>
      <w:lvlText w:val="%1.%2.%3.%4.%5.%6.%7.%8."/>
      <w:lvlJc w:val="left"/>
      <w:pPr>
        <w:ind w:left="12588" w:hanging="1800"/>
      </w:pPr>
      <w:rPr>
        <w:rFonts w:hint="default"/>
      </w:rPr>
    </w:lvl>
    <w:lvl w:ilvl="8">
      <w:start w:val="1"/>
      <w:numFmt w:val="decimal"/>
      <w:isLgl/>
      <w:lvlText w:val="%1.%2.%3.%4.%5.%6.%7.%8.%9."/>
      <w:lvlJc w:val="left"/>
      <w:pPr>
        <w:ind w:left="14388" w:hanging="2160"/>
      </w:pPr>
      <w:rPr>
        <w:rFonts w:hint="default"/>
      </w:rPr>
    </w:lvl>
  </w:abstractNum>
  <w:abstractNum w:abstractNumId="24">
    <w:nsid w:val="72DD46F6"/>
    <w:multiLevelType w:val="hybridMultilevel"/>
    <w:tmpl w:val="9FAAD58A"/>
    <w:lvl w:ilvl="0" w:tplc="99B40AC0">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num>
  <w:num w:numId="5">
    <w:abstractNumId w:val="22"/>
  </w:num>
  <w:num w:numId="6">
    <w:abstractNumId w:val="12"/>
  </w:num>
  <w:num w:numId="7">
    <w:abstractNumId w:val="23"/>
  </w:num>
  <w:num w:numId="8">
    <w:abstractNumId w:val="1"/>
  </w:num>
  <w:num w:numId="9">
    <w:abstractNumId w:val="2"/>
  </w:num>
  <w:num w:numId="10">
    <w:abstractNumId w:val="24"/>
  </w:num>
  <w:num w:numId="11">
    <w:abstractNumId w:val="17"/>
  </w:num>
  <w:num w:numId="12">
    <w:abstractNumId w:val="15"/>
  </w:num>
  <w:num w:numId="13">
    <w:abstractNumId w:val="18"/>
  </w:num>
  <w:num w:numId="14">
    <w:abstractNumId w:val="11"/>
  </w:num>
  <w:num w:numId="15">
    <w:abstractNumId w:val="20"/>
    <w:lvlOverride w:ilvl="0">
      <w:startOverride w:val="1"/>
    </w:lvlOverride>
    <w:lvlOverride w:ilvl="1"/>
    <w:lvlOverride w:ilvl="2"/>
    <w:lvlOverride w:ilvl="3"/>
    <w:lvlOverride w:ilvl="4"/>
    <w:lvlOverride w:ilvl="5"/>
    <w:lvlOverride w:ilvl="6"/>
    <w:lvlOverride w:ilvl="7"/>
    <w:lvlOverride w:ilvl="8"/>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10"/>
  </w:num>
  <w:num w:numId="18">
    <w:abstractNumId w:val="16"/>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291B"/>
    <w:rsid w:val="00002D59"/>
    <w:rsid w:val="00004FCF"/>
    <w:rsid w:val="000110A4"/>
    <w:rsid w:val="000122F7"/>
    <w:rsid w:val="000146B7"/>
    <w:rsid w:val="000211B2"/>
    <w:rsid w:val="0002534E"/>
    <w:rsid w:val="00027065"/>
    <w:rsid w:val="00031AB3"/>
    <w:rsid w:val="00032A13"/>
    <w:rsid w:val="00045CCB"/>
    <w:rsid w:val="0006291B"/>
    <w:rsid w:val="0006372B"/>
    <w:rsid w:val="0006432D"/>
    <w:rsid w:val="000738F3"/>
    <w:rsid w:val="00073968"/>
    <w:rsid w:val="0008197E"/>
    <w:rsid w:val="0009113C"/>
    <w:rsid w:val="000933F3"/>
    <w:rsid w:val="000A5A0A"/>
    <w:rsid w:val="000C695D"/>
    <w:rsid w:val="000D17D7"/>
    <w:rsid w:val="000D5DD3"/>
    <w:rsid w:val="000E09A2"/>
    <w:rsid w:val="000E522A"/>
    <w:rsid w:val="000F59FE"/>
    <w:rsid w:val="000F59FF"/>
    <w:rsid w:val="00103E43"/>
    <w:rsid w:val="00103FDC"/>
    <w:rsid w:val="00105A2B"/>
    <w:rsid w:val="00110BE9"/>
    <w:rsid w:val="00116400"/>
    <w:rsid w:val="00116A29"/>
    <w:rsid w:val="001271B1"/>
    <w:rsid w:val="00131A2B"/>
    <w:rsid w:val="00137546"/>
    <w:rsid w:val="00150F2E"/>
    <w:rsid w:val="001654BF"/>
    <w:rsid w:val="00176714"/>
    <w:rsid w:val="00177156"/>
    <w:rsid w:val="0018087F"/>
    <w:rsid w:val="00181DCA"/>
    <w:rsid w:val="00186BA1"/>
    <w:rsid w:val="0019392C"/>
    <w:rsid w:val="001A51B2"/>
    <w:rsid w:val="001A5639"/>
    <w:rsid w:val="001C2740"/>
    <w:rsid w:val="001D1775"/>
    <w:rsid w:val="001D4851"/>
    <w:rsid w:val="001D4E17"/>
    <w:rsid w:val="001E5EF7"/>
    <w:rsid w:val="001E759A"/>
    <w:rsid w:val="0020413B"/>
    <w:rsid w:val="00211B7E"/>
    <w:rsid w:val="0021708D"/>
    <w:rsid w:val="00217F34"/>
    <w:rsid w:val="00224D24"/>
    <w:rsid w:val="00224E61"/>
    <w:rsid w:val="00234B1E"/>
    <w:rsid w:val="002479C0"/>
    <w:rsid w:val="00247B4D"/>
    <w:rsid w:val="00253ADD"/>
    <w:rsid w:val="00260F4E"/>
    <w:rsid w:val="002729FC"/>
    <w:rsid w:val="00275F76"/>
    <w:rsid w:val="00280E20"/>
    <w:rsid w:val="002947A8"/>
    <w:rsid w:val="00294B8F"/>
    <w:rsid w:val="002B5F7C"/>
    <w:rsid w:val="002D45D0"/>
    <w:rsid w:val="002E0A55"/>
    <w:rsid w:val="002F1DB7"/>
    <w:rsid w:val="00303A5C"/>
    <w:rsid w:val="0031251E"/>
    <w:rsid w:val="00325A14"/>
    <w:rsid w:val="003339CF"/>
    <w:rsid w:val="003345F3"/>
    <w:rsid w:val="00342475"/>
    <w:rsid w:val="00342BE8"/>
    <w:rsid w:val="00347142"/>
    <w:rsid w:val="00352888"/>
    <w:rsid w:val="00354633"/>
    <w:rsid w:val="00356A2E"/>
    <w:rsid w:val="003712CC"/>
    <w:rsid w:val="00371966"/>
    <w:rsid w:val="00375CF0"/>
    <w:rsid w:val="0038465A"/>
    <w:rsid w:val="00386FC4"/>
    <w:rsid w:val="003940D3"/>
    <w:rsid w:val="003A483A"/>
    <w:rsid w:val="003B107A"/>
    <w:rsid w:val="003B7D38"/>
    <w:rsid w:val="003C0D47"/>
    <w:rsid w:val="003C5DC8"/>
    <w:rsid w:val="003C75FC"/>
    <w:rsid w:val="003D5FA3"/>
    <w:rsid w:val="003E26B1"/>
    <w:rsid w:val="003E4011"/>
    <w:rsid w:val="003E4CD4"/>
    <w:rsid w:val="00401360"/>
    <w:rsid w:val="0040156F"/>
    <w:rsid w:val="00403DD5"/>
    <w:rsid w:val="004067DC"/>
    <w:rsid w:val="00414F83"/>
    <w:rsid w:val="00416F82"/>
    <w:rsid w:val="004246E4"/>
    <w:rsid w:val="004529C4"/>
    <w:rsid w:val="00465A30"/>
    <w:rsid w:val="004743C3"/>
    <w:rsid w:val="004804B0"/>
    <w:rsid w:val="00480615"/>
    <w:rsid w:val="00494928"/>
    <w:rsid w:val="0049663E"/>
    <w:rsid w:val="00497C36"/>
    <w:rsid w:val="004A2884"/>
    <w:rsid w:val="004C64A7"/>
    <w:rsid w:val="004C7188"/>
    <w:rsid w:val="004D16A3"/>
    <w:rsid w:val="004D5566"/>
    <w:rsid w:val="004E1682"/>
    <w:rsid w:val="005130AB"/>
    <w:rsid w:val="00515ED6"/>
    <w:rsid w:val="00535A55"/>
    <w:rsid w:val="00536062"/>
    <w:rsid w:val="005363D8"/>
    <w:rsid w:val="005471A7"/>
    <w:rsid w:val="00553014"/>
    <w:rsid w:val="00560161"/>
    <w:rsid w:val="0056594A"/>
    <w:rsid w:val="0057090B"/>
    <w:rsid w:val="00577765"/>
    <w:rsid w:val="0058033C"/>
    <w:rsid w:val="00580DDD"/>
    <w:rsid w:val="00591C6A"/>
    <w:rsid w:val="005A4A80"/>
    <w:rsid w:val="005B1222"/>
    <w:rsid w:val="005B2B97"/>
    <w:rsid w:val="005B31C6"/>
    <w:rsid w:val="005B7E4F"/>
    <w:rsid w:val="005D3C0A"/>
    <w:rsid w:val="005F040E"/>
    <w:rsid w:val="00604F00"/>
    <w:rsid w:val="0061050B"/>
    <w:rsid w:val="00625DF3"/>
    <w:rsid w:val="006311DD"/>
    <w:rsid w:val="00637EAD"/>
    <w:rsid w:val="006526DA"/>
    <w:rsid w:val="0066125A"/>
    <w:rsid w:val="00690EF1"/>
    <w:rsid w:val="00692F8C"/>
    <w:rsid w:val="00695773"/>
    <w:rsid w:val="00695A57"/>
    <w:rsid w:val="006A0099"/>
    <w:rsid w:val="006A4AE6"/>
    <w:rsid w:val="006C1993"/>
    <w:rsid w:val="006C5F59"/>
    <w:rsid w:val="006D0195"/>
    <w:rsid w:val="006D26A0"/>
    <w:rsid w:val="007018AE"/>
    <w:rsid w:val="00703045"/>
    <w:rsid w:val="00705811"/>
    <w:rsid w:val="00707B21"/>
    <w:rsid w:val="0071609F"/>
    <w:rsid w:val="00716EF4"/>
    <w:rsid w:val="0072565B"/>
    <w:rsid w:val="0072622D"/>
    <w:rsid w:val="007343EE"/>
    <w:rsid w:val="007373F8"/>
    <w:rsid w:val="00741025"/>
    <w:rsid w:val="00761711"/>
    <w:rsid w:val="00761C08"/>
    <w:rsid w:val="00767908"/>
    <w:rsid w:val="007731CF"/>
    <w:rsid w:val="00773D94"/>
    <w:rsid w:val="00781B89"/>
    <w:rsid w:val="00781BD1"/>
    <w:rsid w:val="00783752"/>
    <w:rsid w:val="00791103"/>
    <w:rsid w:val="007A03B4"/>
    <w:rsid w:val="007C166C"/>
    <w:rsid w:val="007C7F37"/>
    <w:rsid w:val="007D3442"/>
    <w:rsid w:val="007D4B67"/>
    <w:rsid w:val="007D5ECE"/>
    <w:rsid w:val="007D607B"/>
    <w:rsid w:val="007D6E47"/>
    <w:rsid w:val="007E6C9F"/>
    <w:rsid w:val="00800712"/>
    <w:rsid w:val="008012CE"/>
    <w:rsid w:val="008119C6"/>
    <w:rsid w:val="008232B7"/>
    <w:rsid w:val="0083400E"/>
    <w:rsid w:val="00841043"/>
    <w:rsid w:val="00851ABE"/>
    <w:rsid w:val="00861A67"/>
    <w:rsid w:val="00866835"/>
    <w:rsid w:val="00871AA5"/>
    <w:rsid w:val="008750AA"/>
    <w:rsid w:val="00891AF8"/>
    <w:rsid w:val="008A7BCF"/>
    <w:rsid w:val="008C077B"/>
    <w:rsid w:val="008D7022"/>
    <w:rsid w:val="008D7104"/>
    <w:rsid w:val="008E2760"/>
    <w:rsid w:val="008F2990"/>
    <w:rsid w:val="008F32CE"/>
    <w:rsid w:val="00900228"/>
    <w:rsid w:val="00904E4A"/>
    <w:rsid w:val="0090539F"/>
    <w:rsid w:val="00926254"/>
    <w:rsid w:val="009371FC"/>
    <w:rsid w:val="00940F73"/>
    <w:rsid w:val="00950C81"/>
    <w:rsid w:val="00954CC9"/>
    <w:rsid w:val="00957B34"/>
    <w:rsid w:val="00971BCD"/>
    <w:rsid w:val="00982FFD"/>
    <w:rsid w:val="009A14A2"/>
    <w:rsid w:val="009A1A6C"/>
    <w:rsid w:val="009A6347"/>
    <w:rsid w:val="009A7C09"/>
    <w:rsid w:val="009D0BEF"/>
    <w:rsid w:val="009D30D4"/>
    <w:rsid w:val="009E0858"/>
    <w:rsid w:val="009E095C"/>
    <w:rsid w:val="009E2BE5"/>
    <w:rsid w:val="009E4029"/>
    <w:rsid w:val="009E52C4"/>
    <w:rsid w:val="009E58FE"/>
    <w:rsid w:val="009E780B"/>
    <w:rsid w:val="009E786A"/>
    <w:rsid w:val="009F3C63"/>
    <w:rsid w:val="00A04F88"/>
    <w:rsid w:val="00A40496"/>
    <w:rsid w:val="00A40B4C"/>
    <w:rsid w:val="00A450A1"/>
    <w:rsid w:val="00A511BE"/>
    <w:rsid w:val="00A529B4"/>
    <w:rsid w:val="00A60E1D"/>
    <w:rsid w:val="00A626DF"/>
    <w:rsid w:val="00A645E3"/>
    <w:rsid w:val="00A6528F"/>
    <w:rsid w:val="00A83D8D"/>
    <w:rsid w:val="00A9355E"/>
    <w:rsid w:val="00A94CB1"/>
    <w:rsid w:val="00AA18D6"/>
    <w:rsid w:val="00AA6DBD"/>
    <w:rsid w:val="00AB3A2F"/>
    <w:rsid w:val="00AB500C"/>
    <w:rsid w:val="00AC395D"/>
    <w:rsid w:val="00AC3FD8"/>
    <w:rsid w:val="00AC71C0"/>
    <w:rsid w:val="00AD0E03"/>
    <w:rsid w:val="00AD297B"/>
    <w:rsid w:val="00AD370C"/>
    <w:rsid w:val="00AE04BB"/>
    <w:rsid w:val="00AF0370"/>
    <w:rsid w:val="00AF07F2"/>
    <w:rsid w:val="00AF4DB9"/>
    <w:rsid w:val="00B02580"/>
    <w:rsid w:val="00B07EA2"/>
    <w:rsid w:val="00B151C9"/>
    <w:rsid w:val="00B15785"/>
    <w:rsid w:val="00B22B0D"/>
    <w:rsid w:val="00B2310F"/>
    <w:rsid w:val="00B27B9A"/>
    <w:rsid w:val="00B37C6D"/>
    <w:rsid w:val="00B400BA"/>
    <w:rsid w:val="00B42023"/>
    <w:rsid w:val="00B55556"/>
    <w:rsid w:val="00B60BCF"/>
    <w:rsid w:val="00B60D24"/>
    <w:rsid w:val="00B73574"/>
    <w:rsid w:val="00B75CA8"/>
    <w:rsid w:val="00B87377"/>
    <w:rsid w:val="00B9056C"/>
    <w:rsid w:val="00B91C3B"/>
    <w:rsid w:val="00BA40A9"/>
    <w:rsid w:val="00BA5460"/>
    <w:rsid w:val="00BB77B4"/>
    <w:rsid w:val="00BC52C1"/>
    <w:rsid w:val="00BD38FE"/>
    <w:rsid w:val="00BD767C"/>
    <w:rsid w:val="00BF6530"/>
    <w:rsid w:val="00BF6CD9"/>
    <w:rsid w:val="00C017DA"/>
    <w:rsid w:val="00C049C1"/>
    <w:rsid w:val="00C05398"/>
    <w:rsid w:val="00C13C95"/>
    <w:rsid w:val="00C14872"/>
    <w:rsid w:val="00C15595"/>
    <w:rsid w:val="00C35A2D"/>
    <w:rsid w:val="00C42E60"/>
    <w:rsid w:val="00C453D0"/>
    <w:rsid w:val="00C63AAD"/>
    <w:rsid w:val="00C669BD"/>
    <w:rsid w:val="00C7169D"/>
    <w:rsid w:val="00C716E1"/>
    <w:rsid w:val="00C73158"/>
    <w:rsid w:val="00C733A7"/>
    <w:rsid w:val="00C80419"/>
    <w:rsid w:val="00C80906"/>
    <w:rsid w:val="00C910D2"/>
    <w:rsid w:val="00C9383F"/>
    <w:rsid w:val="00CA4A3F"/>
    <w:rsid w:val="00CB5B52"/>
    <w:rsid w:val="00CB5B9E"/>
    <w:rsid w:val="00CE65F2"/>
    <w:rsid w:val="00CE6A12"/>
    <w:rsid w:val="00CF6518"/>
    <w:rsid w:val="00D0434A"/>
    <w:rsid w:val="00D05D39"/>
    <w:rsid w:val="00D11983"/>
    <w:rsid w:val="00D14A86"/>
    <w:rsid w:val="00D1684A"/>
    <w:rsid w:val="00D31CBD"/>
    <w:rsid w:val="00D50D6E"/>
    <w:rsid w:val="00D54279"/>
    <w:rsid w:val="00D57DF9"/>
    <w:rsid w:val="00D652CD"/>
    <w:rsid w:val="00D66062"/>
    <w:rsid w:val="00D77B4D"/>
    <w:rsid w:val="00DA310D"/>
    <w:rsid w:val="00DB36EC"/>
    <w:rsid w:val="00DB38DC"/>
    <w:rsid w:val="00DC4E87"/>
    <w:rsid w:val="00DE4F3F"/>
    <w:rsid w:val="00DE54BF"/>
    <w:rsid w:val="00DE5812"/>
    <w:rsid w:val="00DE7BA7"/>
    <w:rsid w:val="00DF269C"/>
    <w:rsid w:val="00E058C1"/>
    <w:rsid w:val="00E43709"/>
    <w:rsid w:val="00E43ABC"/>
    <w:rsid w:val="00E43CCF"/>
    <w:rsid w:val="00E45493"/>
    <w:rsid w:val="00E60157"/>
    <w:rsid w:val="00E62A5E"/>
    <w:rsid w:val="00E649F2"/>
    <w:rsid w:val="00E66EA3"/>
    <w:rsid w:val="00E708C6"/>
    <w:rsid w:val="00E716EB"/>
    <w:rsid w:val="00E77909"/>
    <w:rsid w:val="00E83F83"/>
    <w:rsid w:val="00E855DA"/>
    <w:rsid w:val="00E866F2"/>
    <w:rsid w:val="00E86AA9"/>
    <w:rsid w:val="00E9570D"/>
    <w:rsid w:val="00EA202B"/>
    <w:rsid w:val="00EB391D"/>
    <w:rsid w:val="00EB5E60"/>
    <w:rsid w:val="00EC02BB"/>
    <w:rsid w:val="00EC1F38"/>
    <w:rsid w:val="00EC3532"/>
    <w:rsid w:val="00ED13BB"/>
    <w:rsid w:val="00ED1818"/>
    <w:rsid w:val="00ED1B38"/>
    <w:rsid w:val="00ED331F"/>
    <w:rsid w:val="00EE13FB"/>
    <w:rsid w:val="00EE3B96"/>
    <w:rsid w:val="00EE6449"/>
    <w:rsid w:val="00EF1292"/>
    <w:rsid w:val="00EF7928"/>
    <w:rsid w:val="00F018A8"/>
    <w:rsid w:val="00F02C27"/>
    <w:rsid w:val="00F03BC8"/>
    <w:rsid w:val="00F06572"/>
    <w:rsid w:val="00F23946"/>
    <w:rsid w:val="00F35CD3"/>
    <w:rsid w:val="00F3676F"/>
    <w:rsid w:val="00F41720"/>
    <w:rsid w:val="00F41FDE"/>
    <w:rsid w:val="00F51888"/>
    <w:rsid w:val="00F53A24"/>
    <w:rsid w:val="00F61F80"/>
    <w:rsid w:val="00F67A53"/>
    <w:rsid w:val="00F77ADE"/>
    <w:rsid w:val="00F82E4C"/>
    <w:rsid w:val="00F906E5"/>
    <w:rsid w:val="00F90E16"/>
    <w:rsid w:val="00F956DA"/>
    <w:rsid w:val="00FA0D2D"/>
    <w:rsid w:val="00FA1244"/>
    <w:rsid w:val="00FA168F"/>
    <w:rsid w:val="00FA4229"/>
    <w:rsid w:val="00FB2526"/>
    <w:rsid w:val="00FB6535"/>
    <w:rsid w:val="00FC2962"/>
    <w:rsid w:val="00FD5771"/>
    <w:rsid w:val="00FD6648"/>
    <w:rsid w:val="00FF4B70"/>
    <w:rsid w:val="00FF50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291B"/>
    <w:rPr>
      <w:sz w:val="24"/>
      <w:szCs w:val="24"/>
    </w:rPr>
  </w:style>
  <w:style w:type="paragraph" w:styleId="1">
    <w:name w:val="heading 1"/>
    <w:basedOn w:val="a"/>
    <w:next w:val="a"/>
    <w:link w:val="10"/>
    <w:uiPriority w:val="99"/>
    <w:qFormat/>
    <w:rsid w:val="0006291B"/>
    <w:pPr>
      <w:keepNext/>
      <w:jc w:val="center"/>
      <w:outlineLvl w:val="0"/>
    </w:pPr>
    <w:rPr>
      <w:b/>
      <w:szCs w:val="20"/>
    </w:rPr>
  </w:style>
  <w:style w:type="paragraph" w:styleId="2">
    <w:name w:val="heading 2"/>
    <w:basedOn w:val="a"/>
    <w:next w:val="a"/>
    <w:qFormat/>
    <w:rsid w:val="0006291B"/>
    <w:pPr>
      <w:keepNext/>
      <w:jc w:val="center"/>
      <w:outlineLvl w:val="1"/>
    </w:pPr>
    <w:rPr>
      <w:b/>
      <w:sz w:val="36"/>
      <w:szCs w:val="20"/>
    </w:rPr>
  </w:style>
  <w:style w:type="paragraph" w:styleId="3">
    <w:name w:val="heading 3"/>
    <w:basedOn w:val="a"/>
    <w:next w:val="a"/>
    <w:qFormat/>
    <w:rsid w:val="0006291B"/>
    <w:pPr>
      <w:keepNext/>
      <w:jc w:val="center"/>
      <w:outlineLvl w:val="2"/>
    </w:pPr>
    <w:rPr>
      <w:b/>
      <w:sz w:val="28"/>
      <w:szCs w:val="20"/>
    </w:rPr>
  </w:style>
  <w:style w:type="paragraph" w:styleId="4">
    <w:name w:val="heading 4"/>
    <w:basedOn w:val="a"/>
    <w:next w:val="a"/>
    <w:link w:val="40"/>
    <w:semiHidden/>
    <w:unhideWhenUsed/>
    <w:qFormat/>
    <w:rsid w:val="00B8737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87377"/>
    <w:rPr>
      <w:b/>
      <w:sz w:val="24"/>
    </w:rPr>
  </w:style>
  <w:style w:type="character" w:customStyle="1" w:styleId="40">
    <w:name w:val="Заголовок 4 Знак"/>
    <w:link w:val="4"/>
    <w:semiHidden/>
    <w:rsid w:val="00B87377"/>
    <w:rPr>
      <w:rFonts w:ascii="Calibri" w:eastAsia="Times New Roman" w:hAnsi="Calibri" w:cs="Times New Roman"/>
      <w:b/>
      <w:bCs/>
      <w:sz w:val="28"/>
      <w:szCs w:val="28"/>
    </w:rPr>
  </w:style>
  <w:style w:type="paragraph" w:styleId="a3">
    <w:name w:val="Body Text"/>
    <w:basedOn w:val="a"/>
    <w:link w:val="a4"/>
    <w:uiPriority w:val="99"/>
    <w:rsid w:val="0006291B"/>
    <w:pPr>
      <w:jc w:val="both"/>
    </w:pPr>
    <w:rPr>
      <w:sz w:val="28"/>
      <w:szCs w:val="20"/>
    </w:rPr>
  </w:style>
  <w:style w:type="character" w:customStyle="1" w:styleId="a4">
    <w:name w:val="Основной текст Знак"/>
    <w:link w:val="a3"/>
    <w:uiPriority w:val="99"/>
    <w:rsid w:val="005B2B97"/>
    <w:rPr>
      <w:sz w:val="28"/>
    </w:rPr>
  </w:style>
  <w:style w:type="paragraph" w:styleId="a5">
    <w:name w:val="Body Text Indent"/>
    <w:basedOn w:val="a"/>
    <w:link w:val="a6"/>
    <w:rsid w:val="0006291B"/>
    <w:pPr>
      <w:ind w:firstLine="720"/>
      <w:jc w:val="both"/>
    </w:pPr>
    <w:rPr>
      <w:szCs w:val="20"/>
    </w:rPr>
  </w:style>
  <w:style w:type="character" w:customStyle="1" w:styleId="a6">
    <w:name w:val="Основной текст с отступом Знак"/>
    <w:link w:val="a5"/>
    <w:rsid w:val="00B87377"/>
    <w:rPr>
      <w:sz w:val="24"/>
    </w:rPr>
  </w:style>
  <w:style w:type="paragraph" w:styleId="a7">
    <w:name w:val="header"/>
    <w:basedOn w:val="a"/>
    <w:link w:val="a8"/>
    <w:uiPriority w:val="99"/>
    <w:rsid w:val="0006291B"/>
    <w:pPr>
      <w:tabs>
        <w:tab w:val="center" w:pos="4677"/>
        <w:tab w:val="right" w:pos="9355"/>
      </w:tabs>
    </w:pPr>
  </w:style>
  <w:style w:type="character" w:customStyle="1" w:styleId="a8">
    <w:name w:val="Верхний колонтитул Знак"/>
    <w:basedOn w:val="a0"/>
    <w:link w:val="a7"/>
    <w:uiPriority w:val="99"/>
    <w:rsid w:val="007D6E47"/>
    <w:rPr>
      <w:sz w:val="24"/>
      <w:szCs w:val="24"/>
    </w:rPr>
  </w:style>
  <w:style w:type="character" w:styleId="a9">
    <w:name w:val="page number"/>
    <w:basedOn w:val="a0"/>
    <w:rsid w:val="0006291B"/>
  </w:style>
  <w:style w:type="table" w:styleId="aa">
    <w:name w:val="Table Grid"/>
    <w:basedOn w:val="a1"/>
    <w:uiPriority w:val="99"/>
    <w:rsid w:val="00062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E3B96"/>
    <w:pPr>
      <w:tabs>
        <w:tab w:val="center" w:pos="4677"/>
        <w:tab w:val="right" w:pos="9355"/>
      </w:tabs>
    </w:pPr>
  </w:style>
  <w:style w:type="character" w:customStyle="1" w:styleId="ac">
    <w:name w:val="Нижний колонтитул Знак"/>
    <w:link w:val="ab"/>
    <w:uiPriority w:val="99"/>
    <w:rsid w:val="007D6E47"/>
    <w:rPr>
      <w:sz w:val="24"/>
      <w:szCs w:val="24"/>
    </w:rPr>
  </w:style>
  <w:style w:type="paragraph" w:styleId="20">
    <w:name w:val="Body Text Indent 2"/>
    <w:basedOn w:val="a"/>
    <w:rsid w:val="00DC4E87"/>
    <w:pPr>
      <w:spacing w:after="120" w:line="480" w:lineRule="auto"/>
      <w:ind w:left="283"/>
    </w:pPr>
  </w:style>
  <w:style w:type="paragraph" w:styleId="30">
    <w:name w:val="Body Text Indent 3"/>
    <w:basedOn w:val="a"/>
    <w:link w:val="31"/>
    <w:rsid w:val="00DC4E87"/>
    <w:pPr>
      <w:spacing w:after="120"/>
      <w:ind w:left="283"/>
    </w:pPr>
    <w:rPr>
      <w:sz w:val="16"/>
      <w:szCs w:val="16"/>
    </w:rPr>
  </w:style>
  <w:style w:type="character" w:customStyle="1" w:styleId="31">
    <w:name w:val="Основной текст с отступом 3 Знак"/>
    <w:link w:val="30"/>
    <w:rsid w:val="00B87377"/>
    <w:rPr>
      <w:sz w:val="16"/>
      <w:szCs w:val="16"/>
    </w:rPr>
  </w:style>
  <w:style w:type="paragraph" w:customStyle="1" w:styleId="11">
    <w:name w:val="заголовок 1"/>
    <w:basedOn w:val="a"/>
    <w:next w:val="a"/>
    <w:rsid w:val="00DC4E87"/>
    <w:pPr>
      <w:keepNext/>
      <w:autoSpaceDE w:val="0"/>
      <w:autoSpaceDN w:val="0"/>
      <w:outlineLvl w:val="0"/>
    </w:pPr>
    <w:rPr>
      <w:sz w:val="28"/>
      <w:szCs w:val="28"/>
    </w:rPr>
  </w:style>
  <w:style w:type="paragraph" w:customStyle="1" w:styleId="Web">
    <w:name w:val="Обычный (Web)"/>
    <w:basedOn w:val="a"/>
    <w:rsid w:val="00DC4E87"/>
    <w:pPr>
      <w:spacing w:before="34" w:after="34"/>
    </w:pPr>
    <w:rPr>
      <w:rFonts w:ascii="Arial" w:hAnsi="Arial"/>
      <w:color w:val="000000"/>
      <w:spacing w:val="2"/>
      <w:szCs w:val="20"/>
    </w:rPr>
  </w:style>
  <w:style w:type="paragraph" w:styleId="ad">
    <w:name w:val="Block Text"/>
    <w:basedOn w:val="a"/>
    <w:rsid w:val="005B2B97"/>
    <w:pPr>
      <w:ind w:left="360" w:right="5035"/>
      <w:jc w:val="both"/>
    </w:pPr>
  </w:style>
  <w:style w:type="character" w:customStyle="1" w:styleId="ae">
    <w:name w:val="Основной шрифт"/>
    <w:rsid w:val="005B2B97"/>
  </w:style>
  <w:style w:type="paragraph" w:styleId="af">
    <w:name w:val="No Spacing"/>
    <w:link w:val="af0"/>
    <w:uiPriority w:val="1"/>
    <w:qFormat/>
    <w:rsid w:val="005B2B97"/>
    <w:pPr>
      <w:suppressAutoHyphens/>
    </w:pPr>
    <w:rPr>
      <w:rFonts w:ascii="Calibri" w:eastAsia="Arial" w:hAnsi="Calibri" w:cs="Calibri"/>
      <w:sz w:val="22"/>
      <w:szCs w:val="22"/>
      <w:lang w:eastAsia="ar-SA"/>
    </w:rPr>
  </w:style>
  <w:style w:type="character" w:customStyle="1" w:styleId="af0">
    <w:name w:val="Без интервала Знак"/>
    <w:link w:val="af"/>
    <w:uiPriority w:val="1"/>
    <w:locked/>
    <w:rsid w:val="00D652CD"/>
    <w:rPr>
      <w:rFonts w:ascii="Calibri" w:eastAsia="Arial" w:hAnsi="Calibri" w:cs="Calibri"/>
      <w:sz w:val="22"/>
      <w:szCs w:val="22"/>
      <w:lang w:eastAsia="ar-SA"/>
    </w:rPr>
  </w:style>
  <w:style w:type="character" w:customStyle="1" w:styleId="portal-menuuser-email">
    <w:name w:val="portal-menu__user-email"/>
    <w:rsid w:val="005B2B97"/>
  </w:style>
  <w:style w:type="character" w:styleId="af1">
    <w:name w:val="Hyperlink"/>
    <w:uiPriority w:val="99"/>
    <w:unhideWhenUsed/>
    <w:rsid w:val="005B2B97"/>
    <w:rPr>
      <w:color w:val="0000FF"/>
      <w:u w:val="single"/>
    </w:rPr>
  </w:style>
  <w:style w:type="character" w:styleId="af2">
    <w:name w:val="Emphasis"/>
    <w:uiPriority w:val="20"/>
    <w:qFormat/>
    <w:rsid w:val="005B2B97"/>
    <w:rPr>
      <w:i/>
      <w:iCs/>
    </w:rPr>
  </w:style>
  <w:style w:type="paragraph" w:customStyle="1" w:styleId="ConsPlusNormal">
    <w:name w:val="ConsPlusNormal"/>
    <w:link w:val="ConsPlusNormal0"/>
    <w:rsid w:val="00FA124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D6E47"/>
    <w:rPr>
      <w:rFonts w:ascii="Arial" w:hAnsi="Arial" w:cs="Arial"/>
    </w:rPr>
  </w:style>
  <w:style w:type="paragraph" w:customStyle="1" w:styleId="rtejustify">
    <w:name w:val="rtejustify"/>
    <w:basedOn w:val="a"/>
    <w:rsid w:val="00FA1244"/>
    <w:pPr>
      <w:spacing w:before="100" w:beforeAutospacing="1" w:after="100" w:afterAutospacing="1"/>
    </w:pPr>
  </w:style>
  <w:style w:type="paragraph" w:styleId="32">
    <w:name w:val="Body Text 3"/>
    <w:basedOn w:val="a"/>
    <w:link w:val="33"/>
    <w:rsid w:val="00A450A1"/>
    <w:pPr>
      <w:widowControl w:val="0"/>
      <w:autoSpaceDE w:val="0"/>
      <w:autoSpaceDN w:val="0"/>
      <w:adjustRightInd w:val="0"/>
      <w:spacing w:after="120"/>
    </w:pPr>
    <w:rPr>
      <w:sz w:val="16"/>
      <w:szCs w:val="16"/>
    </w:rPr>
  </w:style>
  <w:style w:type="character" w:customStyle="1" w:styleId="33">
    <w:name w:val="Основной текст 3 Знак"/>
    <w:link w:val="32"/>
    <w:rsid w:val="00A450A1"/>
    <w:rPr>
      <w:sz w:val="16"/>
      <w:szCs w:val="16"/>
    </w:rPr>
  </w:style>
  <w:style w:type="paragraph" w:styleId="af3">
    <w:name w:val="Title"/>
    <w:basedOn w:val="a"/>
    <w:link w:val="af4"/>
    <w:qFormat/>
    <w:rsid w:val="00A450A1"/>
    <w:pPr>
      <w:jc w:val="center"/>
      <w:outlineLvl w:val="0"/>
    </w:pPr>
    <w:rPr>
      <w:b/>
      <w:bCs/>
      <w:sz w:val="52"/>
      <w:szCs w:val="20"/>
    </w:rPr>
  </w:style>
  <w:style w:type="character" w:customStyle="1" w:styleId="af4">
    <w:name w:val="Название Знак"/>
    <w:link w:val="af3"/>
    <w:rsid w:val="00A450A1"/>
    <w:rPr>
      <w:b/>
      <w:bCs/>
      <w:sz w:val="52"/>
    </w:rPr>
  </w:style>
  <w:style w:type="paragraph" w:customStyle="1" w:styleId="af5">
    <w:name w:val="Таблицы (моноширинный)"/>
    <w:basedOn w:val="a"/>
    <w:next w:val="a"/>
    <w:uiPriority w:val="99"/>
    <w:rsid w:val="00A450A1"/>
    <w:pPr>
      <w:widowControl w:val="0"/>
      <w:autoSpaceDE w:val="0"/>
      <w:autoSpaceDN w:val="0"/>
      <w:adjustRightInd w:val="0"/>
      <w:jc w:val="both"/>
    </w:pPr>
    <w:rPr>
      <w:rFonts w:ascii="Courier New" w:hAnsi="Courier New" w:cs="Courier New"/>
      <w:sz w:val="20"/>
      <w:szCs w:val="20"/>
    </w:rPr>
  </w:style>
  <w:style w:type="paragraph" w:customStyle="1" w:styleId="consnonformat">
    <w:name w:val="consnonformat"/>
    <w:basedOn w:val="a"/>
    <w:rsid w:val="00A450A1"/>
    <w:pPr>
      <w:spacing w:before="100" w:beforeAutospacing="1" w:after="100" w:afterAutospacing="1"/>
    </w:pPr>
    <w:rPr>
      <w:rFonts w:ascii="Arial Unicode MS" w:eastAsia="Arial Unicode MS" w:hAnsi="Arial Unicode MS"/>
    </w:rPr>
  </w:style>
  <w:style w:type="paragraph" w:styleId="af6">
    <w:name w:val="Document Map"/>
    <w:basedOn w:val="a"/>
    <w:link w:val="af7"/>
    <w:rsid w:val="00B87377"/>
    <w:pPr>
      <w:widowControl w:val="0"/>
      <w:shd w:val="clear" w:color="auto" w:fill="000080"/>
      <w:autoSpaceDE w:val="0"/>
      <w:autoSpaceDN w:val="0"/>
      <w:adjustRightInd w:val="0"/>
    </w:pPr>
    <w:rPr>
      <w:rFonts w:ascii="Tahoma" w:hAnsi="Tahoma" w:cs="Tahoma"/>
      <w:sz w:val="20"/>
      <w:szCs w:val="20"/>
    </w:rPr>
  </w:style>
  <w:style w:type="character" w:customStyle="1" w:styleId="af7">
    <w:name w:val="Схема документа Знак"/>
    <w:link w:val="af6"/>
    <w:rsid w:val="00B87377"/>
    <w:rPr>
      <w:rFonts w:ascii="Tahoma" w:hAnsi="Tahoma" w:cs="Tahoma"/>
      <w:shd w:val="clear" w:color="auto" w:fill="000080"/>
    </w:rPr>
  </w:style>
  <w:style w:type="paragraph" w:customStyle="1" w:styleId="ConsPlusNonformat">
    <w:name w:val="ConsPlusNonformat"/>
    <w:rsid w:val="00B87377"/>
    <w:pPr>
      <w:widowControl w:val="0"/>
      <w:autoSpaceDE w:val="0"/>
      <w:autoSpaceDN w:val="0"/>
      <w:adjustRightInd w:val="0"/>
    </w:pPr>
    <w:rPr>
      <w:rFonts w:ascii="Courier New" w:hAnsi="Courier New" w:cs="Courier New"/>
    </w:rPr>
  </w:style>
  <w:style w:type="paragraph" w:customStyle="1" w:styleId="12">
    <w:name w:val="Заголовок1"/>
    <w:basedOn w:val="1"/>
    <w:next w:val="a"/>
    <w:qFormat/>
    <w:rsid w:val="00B87377"/>
    <w:pPr>
      <w:widowControl w:val="0"/>
      <w:ind w:left="1134" w:right="1134"/>
    </w:pPr>
    <w:rPr>
      <w:b w:val="0"/>
      <w:sz w:val="28"/>
      <w:szCs w:val="28"/>
    </w:rPr>
  </w:style>
  <w:style w:type="paragraph" w:customStyle="1" w:styleId="af8">
    <w:name w:val="Абзац_пост"/>
    <w:basedOn w:val="a"/>
    <w:uiPriority w:val="99"/>
    <w:rsid w:val="00B87377"/>
    <w:pPr>
      <w:spacing w:before="120"/>
      <w:ind w:firstLine="720"/>
      <w:jc w:val="both"/>
    </w:pPr>
    <w:rPr>
      <w:sz w:val="26"/>
      <w:szCs w:val="26"/>
    </w:rPr>
  </w:style>
  <w:style w:type="paragraph" w:customStyle="1" w:styleId="13">
    <w:name w:val="Абзац списка1"/>
    <w:basedOn w:val="a"/>
    <w:rsid w:val="00B87377"/>
    <w:pPr>
      <w:suppressAutoHyphens/>
      <w:ind w:left="720"/>
    </w:pPr>
    <w:rPr>
      <w:rFonts w:eastAsia="SimSun" w:cs="Mangal"/>
      <w:kern w:val="1"/>
      <w:lang w:eastAsia="hi-IN" w:bidi="hi-IN"/>
    </w:rPr>
  </w:style>
  <w:style w:type="paragraph" w:styleId="af9">
    <w:name w:val="Normal (Web)"/>
    <w:basedOn w:val="a"/>
    <w:uiPriority w:val="99"/>
    <w:unhideWhenUsed/>
    <w:rsid w:val="00B87377"/>
    <w:pPr>
      <w:spacing w:before="30" w:after="30"/>
    </w:pPr>
    <w:rPr>
      <w:rFonts w:ascii="Arial" w:hAnsi="Arial" w:cs="Arial"/>
      <w:color w:val="332E2D"/>
      <w:spacing w:val="2"/>
    </w:rPr>
  </w:style>
  <w:style w:type="paragraph" w:customStyle="1" w:styleId="consplusnormal1">
    <w:name w:val="consplusnormal"/>
    <w:basedOn w:val="a"/>
    <w:rsid w:val="00B87377"/>
    <w:pPr>
      <w:spacing w:before="100" w:beforeAutospacing="1" w:after="100" w:afterAutospacing="1"/>
    </w:pPr>
  </w:style>
  <w:style w:type="paragraph" w:customStyle="1" w:styleId="ConsPlusTitle">
    <w:name w:val="ConsPlusTitle"/>
    <w:uiPriority w:val="99"/>
    <w:rsid w:val="00B87377"/>
    <w:pPr>
      <w:widowControl w:val="0"/>
      <w:autoSpaceDE w:val="0"/>
      <w:autoSpaceDN w:val="0"/>
      <w:adjustRightInd w:val="0"/>
    </w:pPr>
    <w:rPr>
      <w:rFonts w:ascii="Arial" w:hAnsi="Arial" w:cs="Arial"/>
      <w:b/>
      <w:bCs/>
    </w:rPr>
  </w:style>
  <w:style w:type="character" w:customStyle="1" w:styleId="afa">
    <w:name w:val="Гипертекстовая ссылка"/>
    <w:basedOn w:val="a0"/>
    <w:uiPriority w:val="99"/>
    <w:rsid w:val="00EC1F38"/>
    <w:rPr>
      <w:rFonts w:cs="Times New Roman"/>
      <w:color w:val="008000"/>
    </w:rPr>
  </w:style>
  <w:style w:type="character" w:customStyle="1" w:styleId="afb">
    <w:name w:val="Цветовое выделение"/>
    <w:uiPriority w:val="99"/>
    <w:rsid w:val="00EC1F38"/>
    <w:rPr>
      <w:b/>
      <w:bCs/>
      <w:color w:val="000080"/>
    </w:rPr>
  </w:style>
  <w:style w:type="paragraph" w:customStyle="1" w:styleId="afc">
    <w:name w:val="Заголовок статьи"/>
    <w:basedOn w:val="a"/>
    <w:next w:val="a"/>
    <w:uiPriority w:val="99"/>
    <w:rsid w:val="00EC1F38"/>
    <w:pPr>
      <w:widowControl w:val="0"/>
      <w:autoSpaceDE w:val="0"/>
      <w:autoSpaceDN w:val="0"/>
      <w:adjustRightInd w:val="0"/>
      <w:ind w:left="1612" w:hanging="892"/>
      <w:jc w:val="both"/>
    </w:pPr>
    <w:rPr>
      <w:rFonts w:ascii="Arial" w:eastAsiaTheme="minorEastAsia" w:hAnsi="Arial" w:cs="Arial"/>
    </w:rPr>
  </w:style>
  <w:style w:type="paragraph" w:customStyle="1" w:styleId="14">
    <w:name w:val="марк список 1"/>
    <w:basedOn w:val="a"/>
    <w:rsid w:val="009E4029"/>
    <w:pPr>
      <w:tabs>
        <w:tab w:val="left" w:pos="360"/>
      </w:tabs>
      <w:suppressAutoHyphens/>
      <w:spacing w:before="120" w:after="120"/>
      <w:jc w:val="both"/>
    </w:pPr>
    <w:rPr>
      <w:szCs w:val="20"/>
      <w:lang w:eastAsia="ar-SA"/>
    </w:rPr>
  </w:style>
  <w:style w:type="character" w:styleId="afd">
    <w:name w:val="Strong"/>
    <w:basedOn w:val="a0"/>
    <w:uiPriority w:val="22"/>
    <w:qFormat/>
    <w:rsid w:val="00AF0370"/>
    <w:rPr>
      <w:b/>
      <w:bCs/>
    </w:rPr>
  </w:style>
  <w:style w:type="paragraph" w:styleId="afe">
    <w:name w:val="Balloon Text"/>
    <w:basedOn w:val="a"/>
    <w:link w:val="aff"/>
    <w:uiPriority w:val="99"/>
    <w:rsid w:val="008232B7"/>
    <w:rPr>
      <w:rFonts w:ascii="Tahoma" w:hAnsi="Tahoma" w:cs="Tahoma"/>
      <w:sz w:val="16"/>
      <w:szCs w:val="16"/>
    </w:rPr>
  </w:style>
  <w:style w:type="character" w:customStyle="1" w:styleId="aff">
    <w:name w:val="Текст выноски Знак"/>
    <w:basedOn w:val="a0"/>
    <w:link w:val="afe"/>
    <w:uiPriority w:val="99"/>
    <w:rsid w:val="008232B7"/>
    <w:rPr>
      <w:rFonts w:ascii="Tahoma" w:hAnsi="Tahoma" w:cs="Tahoma"/>
      <w:sz w:val="16"/>
      <w:szCs w:val="16"/>
    </w:rPr>
  </w:style>
  <w:style w:type="paragraph" w:customStyle="1" w:styleId="aff0">
    <w:name w:val="Комментарий"/>
    <w:basedOn w:val="a"/>
    <w:next w:val="a"/>
    <w:uiPriority w:val="99"/>
    <w:rsid w:val="00D54279"/>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1">
    <w:name w:val="Информация об изменениях документа"/>
    <w:basedOn w:val="aff0"/>
    <w:next w:val="a"/>
    <w:uiPriority w:val="99"/>
    <w:rsid w:val="00D54279"/>
    <w:rPr>
      <w:i/>
      <w:iCs/>
    </w:rPr>
  </w:style>
  <w:style w:type="paragraph" w:customStyle="1" w:styleId="aff2">
    <w:name w:val="Нормальный (таблица)"/>
    <w:basedOn w:val="a"/>
    <w:next w:val="a"/>
    <w:uiPriority w:val="99"/>
    <w:rsid w:val="00D54279"/>
    <w:pPr>
      <w:widowControl w:val="0"/>
      <w:autoSpaceDE w:val="0"/>
      <w:autoSpaceDN w:val="0"/>
      <w:adjustRightInd w:val="0"/>
      <w:jc w:val="both"/>
    </w:pPr>
    <w:rPr>
      <w:rFonts w:ascii="Arial" w:eastAsiaTheme="minorEastAsia" w:hAnsi="Arial" w:cs="Arial"/>
    </w:rPr>
  </w:style>
  <w:style w:type="paragraph" w:styleId="aff3">
    <w:name w:val="List Paragraph"/>
    <w:basedOn w:val="a"/>
    <w:uiPriority w:val="99"/>
    <w:qFormat/>
    <w:rsid w:val="009E0858"/>
    <w:pPr>
      <w:ind w:left="720"/>
      <w:contextualSpacing/>
    </w:pPr>
  </w:style>
  <w:style w:type="character" w:customStyle="1" w:styleId="130">
    <w:name w:val="Основной текст + 13"/>
    <w:aliases w:val="5 pt,Полужирный"/>
    <w:basedOn w:val="a0"/>
    <w:uiPriority w:val="99"/>
    <w:rsid w:val="00356A2E"/>
    <w:rPr>
      <w:rFonts w:ascii="Times New Roman" w:hAnsi="Times New Roman" w:cs="Times New Roman"/>
      <w:b/>
      <w:bCs/>
      <w:sz w:val="27"/>
      <w:szCs w:val="27"/>
      <w:u w:val="none"/>
    </w:rPr>
  </w:style>
  <w:style w:type="character" w:customStyle="1" w:styleId="15">
    <w:name w:val="Заголовок №1"/>
    <w:basedOn w:val="a0"/>
    <w:uiPriority w:val="99"/>
    <w:rsid w:val="00356A2E"/>
    <w:rPr>
      <w:b/>
      <w:bCs/>
      <w:sz w:val="27"/>
      <w:szCs w:val="27"/>
      <w:shd w:val="clear" w:color="auto" w:fill="FFFFFF"/>
    </w:rPr>
  </w:style>
  <w:style w:type="character" w:customStyle="1" w:styleId="Absatz-Standardschriftart">
    <w:name w:val="Absatz-Standardschriftart"/>
    <w:rsid w:val="007D6E47"/>
  </w:style>
  <w:style w:type="character" w:customStyle="1" w:styleId="WW-Absatz-Standardschriftart">
    <w:name w:val="WW-Absatz-Standardschriftart"/>
    <w:rsid w:val="007D6E47"/>
  </w:style>
  <w:style w:type="character" w:customStyle="1" w:styleId="WW-Absatz-Standardschriftart1">
    <w:name w:val="WW-Absatz-Standardschriftart1"/>
    <w:rsid w:val="007D6E47"/>
  </w:style>
  <w:style w:type="character" w:customStyle="1" w:styleId="WW-Absatz-Standardschriftart11">
    <w:name w:val="WW-Absatz-Standardschriftart11"/>
    <w:rsid w:val="007D6E47"/>
  </w:style>
  <w:style w:type="character" w:customStyle="1" w:styleId="WW-Absatz-Standardschriftart111">
    <w:name w:val="WW-Absatz-Standardschriftart111"/>
    <w:rsid w:val="007D6E47"/>
  </w:style>
  <w:style w:type="character" w:customStyle="1" w:styleId="34">
    <w:name w:val="Основной шрифт абзаца3"/>
    <w:rsid w:val="007D6E47"/>
  </w:style>
  <w:style w:type="character" w:customStyle="1" w:styleId="21">
    <w:name w:val="Основной шрифт абзаца2"/>
    <w:rsid w:val="007D6E47"/>
  </w:style>
  <w:style w:type="character" w:customStyle="1" w:styleId="WW8Num2z0">
    <w:name w:val="WW8Num2z0"/>
    <w:rsid w:val="007D6E47"/>
    <w:rPr>
      <w:rFonts w:ascii="Symbol" w:hAnsi="Symbol" w:cs="Symbol"/>
    </w:rPr>
  </w:style>
  <w:style w:type="character" w:customStyle="1" w:styleId="WW8Num2z1">
    <w:name w:val="WW8Num2z1"/>
    <w:rsid w:val="007D6E47"/>
    <w:rPr>
      <w:rFonts w:ascii="Courier New" w:hAnsi="Courier New" w:cs="Courier New"/>
    </w:rPr>
  </w:style>
  <w:style w:type="character" w:customStyle="1" w:styleId="WW8Num2z2">
    <w:name w:val="WW8Num2z2"/>
    <w:rsid w:val="007D6E47"/>
    <w:rPr>
      <w:rFonts w:ascii="Wingdings" w:hAnsi="Wingdings" w:cs="Wingdings"/>
    </w:rPr>
  </w:style>
  <w:style w:type="character" w:customStyle="1" w:styleId="WW8NumSt1z0">
    <w:name w:val="WW8NumSt1z0"/>
    <w:rsid w:val="007D6E47"/>
    <w:rPr>
      <w:rFonts w:ascii="Symbol" w:hAnsi="Symbol" w:cs="Symbol"/>
    </w:rPr>
  </w:style>
  <w:style w:type="character" w:customStyle="1" w:styleId="16">
    <w:name w:val="Основной шрифт абзаца1"/>
    <w:rsid w:val="007D6E47"/>
  </w:style>
  <w:style w:type="paragraph" w:customStyle="1" w:styleId="aff4">
    <w:name w:val="Заголовок"/>
    <w:basedOn w:val="a"/>
    <w:next w:val="a3"/>
    <w:uiPriority w:val="99"/>
    <w:rsid w:val="007D6E47"/>
    <w:pPr>
      <w:keepNext/>
      <w:suppressAutoHyphens/>
      <w:spacing w:before="240" w:after="120"/>
    </w:pPr>
    <w:rPr>
      <w:rFonts w:ascii="Arial" w:eastAsia="Arial Unicode MS" w:hAnsi="Arial" w:cs="Mangal"/>
      <w:sz w:val="28"/>
      <w:szCs w:val="28"/>
      <w:lang w:eastAsia="ar-SA"/>
    </w:rPr>
  </w:style>
  <w:style w:type="paragraph" w:styleId="aff5">
    <w:name w:val="List"/>
    <w:basedOn w:val="a3"/>
    <w:uiPriority w:val="99"/>
    <w:rsid w:val="007D6E47"/>
    <w:pPr>
      <w:suppressAutoHyphens/>
      <w:spacing w:after="120"/>
      <w:jc w:val="left"/>
    </w:pPr>
    <w:rPr>
      <w:rFonts w:cs="Mangal"/>
      <w:sz w:val="24"/>
      <w:szCs w:val="24"/>
      <w:lang w:eastAsia="ar-SA"/>
    </w:rPr>
  </w:style>
  <w:style w:type="paragraph" w:customStyle="1" w:styleId="35">
    <w:name w:val="Название3"/>
    <w:basedOn w:val="a"/>
    <w:uiPriority w:val="99"/>
    <w:rsid w:val="007D6E47"/>
    <w:pPr>
      <w:suppressLineNumbers/>
      <w:suppressAutoHyphens/>
      <w:spacing w:before="120" w:after="120"/>
    </w:pPr>
    <w:rPr>
      <w:rFonts w:ascii="Arial" w:hAnsi="Arial" w:cs="Tahoma"/>
      <w:i/>
      <w:iCs/>
      <w:sz w:val="20"/>
      <w:lang w:eastAsia="ar-SA"/>
    </w:rPr>
  </w:style>
  <w:style w:type="paragraph" w:customStyle="1" w:styleId="36">
    <w:name w:val="Указатель3"/>
    <w:basedOn w:val="a"/>
    <w:uiPriority w:val="99"/>
    <w:rsid w:val="007D6E47"/>
    <w:pPr>
      <w:suppressLineNumbers/>
      <w:suppressAutoHyphens/>
    </w:pPr>
    <w:rPr>
      <w:rFonts w:ascii="Arial" w:hAnsi="Arial" w:cs="Tahoma"/>
      <w:lang w:eastAsia="ar-SA"/>
    </w:rPr>
  </w:style>
  <w:style w:type="paragraph" w:customStyle="1" w:styleId="22">
    <w:name w:val="Название2"/>
    <w:basedOn w:val="a"/>
    <w:uiPriority w:val="99"/>
    <w:rsid w:val="007D6E47"/>
    <w:pPr>
      <w:suppressLineNumbers/>
      <w:suppressAutoHyphens/>
      <w:spacing w:before="120" w:after="120"/>
    </w:pPr>
    <w:rPr>
      <w:rFonts w:cs="Mangal"/>
      <w:i/>
      <w:iCs/>
      <w:lang w:eastAsia="ar-SA"/>
    </w:rPr>
  </w:style>
  <w:style w:type="paragraph" w:customStyle="1" w:styleId="23">
    <w:name w:val="Указатель2"/>
    <w:basedOn w:val="a"/>
    <w:uiPriority w:val="99"/>
    <w:rsid w:val="007D6E47"/>
    <w:pPr>
      <w:suppressLineNumbers/>
      <w:suppressAutoHyphens/>
    </w:pPr>
    <w:rPr>
      <w:rFonts w:cs="Mangal"/>
      <w:lang w:eastAsia="ar-SA"/>
    </w:rPr>
  </w:style>
  <w:style w:type="paragraph" w:customStyle="1" w:styleId="17">
    <w:name w:val="Название1"/>
    <w:basedOn w:val="a"/>
    <w:uiPriority w:val="99"/>
    <w:rsid w:val="007D6E47"/>
    <w:pPr>
      <w:suppressLineNumbers/>
      <w:suppressAutoHyphens/>
      <w:spacing w:before="120" w:after="120"/>
    </w:pPr>
    <w:rPr>
      <w:rFonts w:cs="Mangal"/>
      <w:i/>
      <w:iCs/>
      <w:lang w:eastAsia="ar-SA"/>
    </w:rPr>
  </w:style>
  <w:style w:type="paragraph" w:customStyle="1" w:styleId="18">
    <w:name w:val="Указатель1"/>
    <w:basedOn w:val="a"/>
    <w:uiPriority w:val="99"/>
    <w:rsid w:val="007D6E47"/>
    <w:pPr>
      <w:suppressLineNumbers/>
      <w:suppressAutoHyphens/>
    </w:pPr>
    <w:rPr>
      <w:rFonts w:cs="Mangal"/>
      <w:lang w:eastAsia="ar-SA"/>
    </w:rPr>
  </w:style>
  <w:style w:type="paragraph" w:customStyle="1" w:styleId="aff6">
    <w:name w:val="Содержимое таблицы"/>
    <w:basedOn w:val="a"/>
    <w:rsid w:val="007D6E47"/>
    <w:pPr>
      <w:suppressLineNumbers/>
      <w:suppressAutoHyphens/>
    </w:pPr>
    <w:rPr>
      <w:lang w:eastAsia="ar-SA"/>
    </w:rPr>
  </w:style>
  <w:style w:type="paragraph" w:customStyle="1" w:styleId="aff7">
    <w:name w:val="Заголовок таблицы"/>
    <w:basedOn w:val="aff6"/>
    <w:uiPriority w:val="99"/>
    <w:rsid w:val="007D6E47"/>
    <w:pPr>
      <w:jc w:val="center"/>
    </w:pPr>
    <w:rPr>
      <w:b/>
      <w:bCs/>
    </w:rPr>
  </w:style>
  <w:style w:type="paragraph" w:customStyle="1" w:styleId="Heading">
    <w:name w:val="Heading"/>
    <w:rsid w:val="007D6E47"/>
    <w:pPr>
      <w:widowControl w:val="0"/>
      <w:autoSpaceDE w:val="0"/>
      <w:autoSpaceDN w:val="0"/>
      <w:adjustRightInd w:val="0"/>
    </w:pPr>
    <w:rPr>
      <w:rFonts w:ascii="Arial" w:eastAsia="Calibri" w:hAnsi="Arial" w:cs="Arial"/>
      <w:b/>
      <w:bCs/>
      <w:sz w:val="22"/>
      <w:szCs w:val="22"/>
    </w:rPr>
  </w:style>
  <w:style w:type="character" w:customStyle="1" w:styleId="FontStyle36">
    <w:name w:val="Font Style36"/>
    <w:uiPriority w:val="99"/>
    <w:rsid w:val="007D6E47"/>
    <w:rPr>
      <w:rFonts w:ascii="Times New Roman" w:hAnsi="Times New Roman"/>
      <w:sz w:val="22"/>
    </w:rPr>
  </w:style>
  <w:style w:type="paragraph" w:customStyle="1" w:styleId="aff8">
    <w:name w:val="Прижатый влево"/>
    <w:basedOn w:val="a"/>
    <w:next w:val="a"/>
    <w:uiPriority w:val="99"/>
    <w:rsid w:val="007D6E47"/>
    <w:pPr>
      <w:widowControl w:val="0"/>
      <w:autoSpaceDE w:val="0"/>
      <w:autoSpaceDN w:val="0"/>
      <w:adjustRightInd w:val="0"/>
    </w:pPr>
    <w:rPr>
      <w:rFonts w:ascii="Arial" w:hAnsi="Arial" w:cs="Arial"/>
      <w:sz w:val="26"/>
      <w:szCs w:val="26"/>
    </w:rPr>
  </w:style>
  <w:style w:type="paragraph" w:customStyle="1" w:styleId="CharChar">
    <w:name w:val="Char Char"/>
    <w:basedOn w:val="a"/>
    <w:uiPriority w:val="99"/>
    <w:rsid w:val="007D6E47"/>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7D6E47"/>
  </w:style>
  <w:style w:type="character" w:styleId="aff9">
    <w:name w:val="FollowedHyperlink"/>
    <w:basedOn w:val="a0"/>
    <w:uiPriority w:val="99"/>
    <w:unhideWhenUsed/>
    <w:rsid w:val="007D6E47"/>
    <w:rPr>
      <w:color w:val="800080"/>
      <w:u w:val="single"/>
    </w:rPr>
  </w:style>
  <w:style w:type="paragraph" w:customStyle="1" w:styleId="210">
    <w:name w:val="Заголовок 21"/>
    <w:basedOn w:val="a"/>
    <w:uiPriority w:val="1"/>
    <w:qFormat/>
    <w:rsid w:val="007D6E47"/>
    <w:pPr>
      <w:widowControl w:val="0"/>
      <w:autoSpaceDE w:val="0"/>
      <w:autoSpaceDN w:val="0"/>
      <w:ind w:left="123" w:firstLine="712"/>
      <w:jc w:val="both"/>
      <w:outlineLvl w:val="2"/>
    </w:pPr>
    <w:rPr>
      <w:rFonts w:ascii="Arial" w:eastAsia="Arial" w:hAnsi="Arial" w:cs="Arial"/>
      <w:b/>
      <w:bCs/>
      <w:lang w:eastAsia="en-US"/>
    </w:rPr>
  </w:style>
  <w:style w:type="paragraph" w:customStyle="1" w:styleId="110">
    <w:name w:val="Заголовок 11"/>
    <w:basedOn w:val="a"/>
    <w:uiPriority w:val="1"/>
    <w:qFormat/>
    <w:rsid w:val="007D6E47"/>
    <w:pPr>
      <w:widowControl w:val="0"/>
      <w:autoSpaceDE w:val="0"/>
      <w:autoSpaceDN w:val="0"/>
      <w:ind w:left="232"/>
      <w:outlineLvl w:val="1"/>
    </w:pPr>
    <w:rPr>
      <w:rFonts w:ascii="Calibri" w:eastAsia="Calibri" w:hAnsi="Calibri" w:cs="Calibri"/>
      <w:sz w:val="27"/>
      <w:szCs w:val="27"/>
      <w:lang w:eastAsia="en-US"/>
    </w:rPr>
  </w:style>
  <w:style w:type="paragraph" w:customStyle="1" w:styleId="TableParagraph">
    <w:name w:val="Table Paragraph"/>
    <w:basedOn w:val="a"/>
    <w:uiPriority w:val="1"/>
    <w:qFormat/>
    <w:rsid w:val="007D6E47"/>
    <w:pPr>
      <w:widowControl w:val="0"/>
      <w:autoSpaceDE w:val="0"/>
      <w:autoSpaceDN w:val="0"/>
    </w:pPr>
    <w:rPr>
      <w:rFonts w:ascii="Arial" w:eastAsia="Arial" w:hAnsi="Arial" w:cs="Arial"/>
      <w:sz w:val="22"/>
      <w:szCs w:val="22"/>
      <w:lang w:eastAsia="en-US"/>
    </w:rPr>
  </w:style>
  <w:style w:type="character" w:customStyle="1" w:styleId="24">
    <w:name w:val="Основной текст (2)_"/>
    <w:basedOn w:val="a0"/>
    <w:link w:val="25"/>
    <w:locked/>
    <w:rsid w:val="00D652CD"/>
    <w:rPr>
      <w:sz w:val="26"/>
      <w:szCs w:val="26"/>
      <w:shd w:val="clear" w:color="auto" w:fill="FFFFFF"/>
    </w:rPr>
  </w:style>
  <w:style w:type="paragraph" w:customStyle="1" w:styleId="25">
    <w:name w:val="Основной текст (2)"/>
    <w:basedOn w:val="a"/>
    <w:link w:val="24"/>
    <w:rsid w:val="00D652CD"/>
    <w:pPr>
      <w:widowControl w:val="0"/>
      <w:shd w:val="clear" w:color="auto" w:fill="FFFFFF"/>
      <w:spacing w:after="300" w:line="335" w:lineRule="exact"/>
      <w:jc w:val="center"/>
    </w:pPr>
    <w:rPr>
      <w:sz w:val="26"/>
      <w:szCs w:val="26"/>
    </w:rPr>
  </w:style>
  <w:style w:type="paragraph" w:customStyle="1" w:styleId="s16">
    <w:name w:val="s_16"/>
    <w:basedOn w:val="a"/>
    <w:rsid w:val="00871AA5"/>
    <w:pPr>
      <w:spacing w:before="100" w:beforeAutospacing="1" w:after="100" w:afterAutospacing="1"/>
    </w:pPr>
  </w:style>
  <w:style w:type="paragraph" w:customStyle="1" w:styleId="s3">
    <w:name w:val="s_3"/>
    <w:basedOn w:val="a"/>
    <w:rsid w:val="00871AA5"/>
    <w:pPr>
      <w:spacing w:before="100" w:beforeAutospacing="1" w:after="100" w:afterAutospacing="1"/>
    </w:pPr>
  </w:style>
  <w:style w:type="paragraph" w:customStyle="1" w:styleId="s1">
    <w:name w:val="s_1"/>
    <w:basedOn w:val="a"/>
    <w:rsid w:val="00871AA5"/>
    <w:pPr>
      <w:spacing w:before="100" w:beforeAutospacing="1" w:after="100" w:afterAutospacing="1"/>
    </w:pPr>
  </w:style>
  <w:style w:type="paragraph" w:styleId="HTML">
    <w:name w:val="HTML Preformatted"/>
    <w:basedOn w:val="a"/>
    <w:link w:val="HTML0"/>
    <w:uiPriority w:val="99"/>
    <w:unhideWhenUsed/>
    <w:rsid w:val="00871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71AA5"/>
    <w:rPr>
      <w:rFonts w:ascii="Courier New" w:hAnsi="Courier New" w:cs="Courier New"/>
    </w:rPr>
  </w:style>
  <w:style w:type="paragraph" w:customStyle="1" w:styleId="s22">
    <w:name w:val="s_22"/>
    <w:basedOn w:val="a"/>
    <w:rsid w:val="00E43ABC"/>
    <w:pPr>
      <w:spacing w:before="100" w:beforeAutospacing="1" w:after="100" w:afterAutospacing="1"/>
    </w:pPr>
  </w:style>
  <w:style w:type="paragraph" w:customStyle="1" w:styleId="no-indent">
    <w:name w:val="no-indent"/>
    <w:basedOn w:val="a"/>
    <w:rsid w:val="00371966"/>
    <w:pPr>
      <w:spacing w:before="100" w:beforeAutospacing="1" w:after="100" w:afterAutospacing="1"/>
    </w:pPr>
  </w:style>
  <w:style w:type="paragraph" w:styleId="26">
    <w:name w:val="Body Text 2"/>
    <w:basedOn w:val="a"/>
    <w:link w:val="27"/>
    <w:rsid w:val="00891AF8"/>
    <w:pPr>
      <w:spacing w:after="120" w:line="480" w:lineRule="auto"/>
    </w:pPr>
  </w:style>
  <w:style w:type="character" w:customStyle="1" w:styleId="27">
    <w:name w:val="Основной текст 2 Знак"/>
    <w:basedOn w:val="a0"/>
    <w:link w:val="26"/>
    <w:rsid w:val="00891AF8"/>
    <w:rPr>
      <w:sz w:val="24"/>
      <w:szCs w:val="24"/>
    </w:rPr>
  </w:style>
  <w:style w:type="paragraph" w:customStyle="1" w:styleId="affa">
    <w:name w:val="Содержимое врезки"/>
    <w:basedOn w:val="a"/>
    <w:rsid w:val="002D45D0"/>
    <w:pPr>
      <w:widowControl w:val="0"/>
    </w:pPr>
    <w:rPr>
      <w:rFonts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291B"/>
    <w:rPr>
      <w:sz w:val="24"/>
      <w:szCs w:val="24"/>
    </w:rPr>
  </w:style>
  <w:style w:type="paragraph" w:styleId="1">
    <w:name w:val="heading 1"/>
    <w:basedOn w:val="a"/>
    <w:next w:val="a"/>
    <w:link w:val="rtejustify"/>
    <w:uiPriority w:val="99"/>
    <w:qFormat/>
    <w:rsid w:val="0006291B"/>
    <w:pPr>
      <w:keepNext/>
      <w:jc w:val="center"/>
      <w:outlineLvl w:val="0"/>
    </w:pPr>
    <w:rPr>
      <w:b/>
      <w:szCs w:val="20"/>
    </w:rPr>
  </w:style>
  <w:style w:type="paragraph" w:styleId="2">
    <w:name w:val="heading 2"/>
    <w:basedOn w:val="a"/>
    <w:next w:val="a"/>
    <w:qFormat/>
    <w:rsid w:val="0006291B"/>
    <w:pPr>
      <w:keepNext/>
      <w:jc w:val="center"/>
      <w:outlineLvl w:val="1"/>
    </w:pPr>
    <w:rPr>
      <w:b/>
      <w:sz w:val="36"/>
      <w:szCs w:val="20"/>
    </w:rPr>
  </w:style>
  <w:style w:type="paragraph" w:styleId="3">
    <w:name w:val="heading 3"/>
    <w:basedOn w:val="a"/>
    <w:next w:val="a"/>
    <w:qFormat/>
    <w:rsid w:val="0006291B"/>
    <w:pPr>
      <w:keepNext/>
      <w:jc w:val="center"/>
      <w:outlineLvl w:val="2"/>
    </w:pPr>
    <w:rPr>
      <w:b/>
      <w:sz w:val="28"/>
      <w:szCs w:val="20"/>
    </w:rPr>
  </w:style>
  <w:style w:type="paragraph" w:styleId="4">
    <w:name w:val="heading 4"/>
    <w:basedOn w:val="a"/>
    <w:next w:val="a"/>
    <w:link w:val="ConsPlusNormal0"/>
    <w:semiHidden/>
    <w:unhideWhenUsed/>
    <w:qFormat/>
    <w:rsid w:val="00B8737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Body Text"/>
    <w:basedOn w:val="a"/>
    <w:link w:val="11"/>
    <w:uiPriority w:val="99"/>
    <w:rsid w:val="0006291B"/>
    <w:pPr>
      <w:jc w:val="both"/>
    </w:pPr>
    <w:rPr>
      <w:sz w:val="28"/>
      <w:szCs w:val="20"/>
    </w:rPr>
  </w:style>
  <w:style w:type="paragraph" w:styleId="40">
    <w:name w:val="Body Text Indent"/>
    <w:basedOn w:val="a"/>
    <w:link w:val="af4"/>
    <w:rsid w:val="0006291B"/>
    <w:pPr>
      <w:ind w:firstLine="720"/>
      <w:jc w:val="both"/>
    </w:pPr>
    <w:rPr>
      <w:szCs w:val="20"/>
    </w:rPr>
  </w:style>
  <w:style w:type="paragraph" w:styleId="a3">
    <w:name w:val="header"/>
    <w:basedOn w:val="a"/>
    <w:link w:val="110"/>
    <w:uiPriority w:val="99"/>
    <w:rsid w:val="0006291B"/>
    <w:pPr>
      <w:tabs>
        <w:tab w:val="center" w:pos="4677"/>
        <w:tab w:val="right" w:pos="9355"/>
      </w:tabs>
    </w:pPr>
  </w:style>
  <w:style w:type="character" w:styleId="a4">
    <w:name w:val="page number"/>
    <w:basedOn w:val="a0"/>
    <w:rsid w:val="0006291B"/>
  </w:style>
  <w:style w:type="table" w:styleId="a5">
    <w:name w:val="Table Grid"/>
    <w:basedOn w:val="a1"/>
    <w:rsid w:val="00062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17"/>
    <w:uiPriority w:val="99"/>
    <w:rsid w:val="00EE3B96"/>
    <w:pPr>
      <w:tabs>
        <w:tab w:val="center" w:pos="4677"/>
        <w:tab w:val="right" w:pos="9355"/>
      </w:tabs>
    </w:pPr>
  </w:style>
  <w:style w:type="paragraph" w:styleId="a7">
    <w:name w:val="Body Text Indent 2"/>
    <w:basedOn w:val="a"/>
    <w:rsid w:val="00DC4E87"/>
    <w:pPr>
      <w:spacing w:after="120" w:line="480" w:lineRule="auto"/>
      <w:ind w:left="283"/>
    </w:pPr>
  </w:style>
  <w:style w:type="paragraph" w:styleId="a8">
    <w:name w:val="Body Text Indent 3"/>
    <w:basedOn w:val="a"/>
    <w:link w:val="consnonformat"/>
    <w:rsid w:val="00DC4E87"/>
    <w:pPr>
      <w:spacing w:after="120"/>
      <w:ind w:left="283"/>
    </w:pPr>
    <w:rPr>
      <w:sz w:val="16"/>
      <w:szCs w:val="16"/>
    </w:rPr>
  </w:style>
  <w:style w:type="paragraph" w:customStyle="1" w:styleId="a9">
    <w:name w:val="заголовок 1"/>
    <w:basedOn w:val="a"/>
    <w:next w:val="a"/>
    <w:rsid w:val="00DC4E87"/>
    <w:pPr>
      <w:keepNext/>
      <w:autoSpaceDE w:val="0"/>
      <w:autoSpaceDN w:val="0"/>
      <w:outlineLvl w:val="0"/>
    </w:pPr>
    <w:rPr>
      <w:sz w:val="28"/>
      <w:szCs w:val="28"/>
    </w:rPr>
  </w:style>
  <w:style w:type="paragraph" w:customStyle="1" w:styleId="aa">
    <w:name w:val="Обычный (Web)"/>
    <w:basedOn w:val="a"/>
    <w:rsid w:val="00DC4E87"/>
    <w:pPr>
      <w:spacing w:before="34" w:after="34"/>
    </w:pPr>
    <w:rPr>
      <w:rFonts w:ascii="Arial" w:hAnsi="Arial"/>
      <w:color w:val="000000"/>
      <w:spacing w:val="2"/>
      <w:szCs w:val="20"/>
    </w:rPr>
  </w:style>
  <w:style w:type="paragraph" w:styleId="ab">
    <w:name w:val="Block Text"/>
    <w:basedOn w:val="a"/>
    <w:rsid w:val="005B2B97"/>
    <w:pPr>
      <w:ind w:left="360" w:right="5035"/>
      <w:jc w:val="both"/>
    </w:pPr>
  </w:style>
  <w:style w:type="character" w:customStyle="1" w:styleId="ac">
    <w:name w:val="Основной шрифт"/>
    <w:rsid w:val="005B2B97"/>
  </w:style>
  <w:style w:type="paragraph" w:styleId="20">
    <w:name w:val="No Spacing"/>
    <w:link w:val="TableParagraph"/>
    <w:uiPriority w:val="1"/>
    <w:qFormat/>
    <w:rsid w:val="005B2B97"/>
    <w:pPr>
      <w:suppressAutoHyphens/>
    </w:pPr>
    <w:rPr>
      <w:rFonts w:ascii="Calibri" w:eastAsia="Arial" w:hAnsi="Calibri" w:cs="Calibri"/>
      <w:sz w:val="22"/>
      <w:szCs w:val="22"/>
      <w:lang w:eastAsia="ar-SA"/>
    </w:rPr>
  </w:style>
  <w:style w:type="character" w:customStyle="1" w:styleId="30">
    <w:name w:val="portal-menu__user-email"/>
    <w:rsid w:val="005B2B97"/>
  </w:style>
  <w:style w:type="character" w:styleId="31">
    <w:name w:val="Hyperlink"/>
    <w:uiPriority w:val="99"/>
    <w:unhideWhenUsed/>
    <w:rsid w:val="005B2B97"/>
    <w:rPr>
      <w:color w:val="0000FF"/>
      <w:u w:val="single"/>
    </w:rPr>
  </w:style>
  <w:style w:type="character" w:customStyle="1" w:styleId="11">
    <w:name w:val="Основной текст Знак"/>
    <w:link w:val="10"/>
    <w:uiPriority w:val="99"/>
    <w:rsid w:val="005B2B97"/>
    <w:rPr>
      <w:sz w:val="28"/>
    </w:rPr>
  </w:style>
  <w:style w:type="character" w:styleId="Web">
    <w:name w:val="Emphasis"/>
    <w:uiPriority w:val="20"/>
    <w:qFormat/>
    <w:rsid w:val="005B2B97"/>
    <w:rPr>
      <w:i/>
      <w:iCs/>
    </w:rPr>
  </w:style>
  <w:style w:type="paragraph" w:customStyle="1" w:styleId="ad">
    <w:name w:val="ConsPlusNormal"/>
    <w:link w:val="18"/>
    <w:rsid w:val="00FA1244"/>
    <w:pPr>
      <w:widowControl w:val="0"/>
      <w:autoSpaceDE w:val="0"/>
      <w:autoSpaceDN w:val="0"/>
      <w:adjustRightInd w:val="0"/>
      <w:ind w:firstLine="720"/>
    </w:pPr>
    <w:rPr>
      <w:rFonts w:ascii="Arial" w:hAnsi="Arial" w:cs="Arial"/>
    </w:rPr>
  </w:style>
  <w:style w:type="paragraph" w:customStyle="1" w:styleId="ae">
    <w:name w:val="rtejustify"/>
    <w:basedOn w:val="a"/>
    <w:rsid w:val="00FA1244"/>
    <w:pPr>
      <w:spacing w:before="100" w:beforeAutospacing="1" w:after="100" w:afterAutospacing="1"/>
    </w:pPr>
  </w:style>
  <w:style w:type="paragraph" w:styleId="af">
    <w:name w:val="Body Text 3"/>
    <w:basedOn w:val="a"/>
    <w:link w:val="af0"/>
    <w:rsid w:val="00A450A1"/>
    <w:pPr>
      <w:widowControl w:val="0"/>
      <w:autoSpaceDE w:val="0"/>
      <w:autoSpaceDN w:val="0"/>
      <w:adjustRightInd w:val="0"/>
      <w:spacing w:after="120"/>
    </w:pPr>
    <w:rPr>
      <w:sz w:val="16"/>
      <w:szCs w:val="16"/>
    </w:rPr>
  </w:style>
  <w:style w:type="character" w:customStyle="1" w:styleId="af0">
    <w:name w:val="Основной текст 3 Знак"/>
    <w:link w:val="af"/>
    <w:rsid w:val="00A450A1"/>
    <w:rPr>
      <w:sz w:val="16"/>
      <w:szCs w:val="16"/>
    </w:rPr>
  </w:style>
  <w:style w:type="paragraph" w:styleId="portal-menuuser-email">
    <w:name w:val="Title"/>
    <w:basedOn w:val="a"/>
    <w:link w:val="af1"/>
    <w:qFormat/>
    <w:rsid w:val="00A450A1"/>
    <w:pPr>
      <w:jc w:val="center"/>
      <w:outlineLvl w:val="0"/>
    </w:pPr>
    <w:rPr>
      <w:b/>
      <w:bCs/>
      <w:sz w:val="52"/>
      <w:szCs w:val="20"/>
    </w:rPr>
  </w:style>
  <w:style w:type="character" w:customStyle="1" w:styleId="af1">
    <w:name w:val="Название Знак"/>
    <w:link w:val="portal-menuuser-email"/>
    <w:rsid w:val="00A450A1"/>
    <w:rPr>
      <w:b/>
      <w:bCs/>
      <w:sz w:val="52"/>
    </w:rPr>
  </w:style>
  <w:style w:type="paragraph" w:customStyle="1" w:styleId="af2">
    <w:name w:val="Таблицы (моноширинный)"/>
    <w:basedOn w:val="a"/>
    <w:next w:val="a"/>
    <w:uiPriority w:val="99"/>
    <w:rsid w:val="00A450A1"/>
    <w:pPr>
      <w:widowControl w:val="0"/>
      <w:autoSpaceDE w:val="0"/>
      <w:autoSpaceDN w:val="0"/>
      <w:adjustRightInd w:val="0"/>
      <w:jc w:val="both"/>
    </w:pPr>
    <w:rPr>
      <w:rFonts w:ascii="Courier New" w:hAnsi="Courier New" w:cs="Courier New"/>
      <w:sz w:val="20"/>
      <w:szCs w:val="20"/>
    </w:rPr>
  </w:style>
  <w:style w:type="paragraph" w:customStyle="1" w:styleId="ConsPlusNormal">
    <w:name w:val="consnonformat"/>
    <w:basedOn w:val="a"/>
    <w:rsid w:val="00A450A1"/>
    <w:pPr>
      <w:spacing w:before="100" w:beforeAutospacing="1" w:after="100" w:afterAutospacing="1"/>
    </w:pPr>
    <w:rPr>
      <w:rFonts w:ascii="Arial Unicode MS" w:eastAsia="Arial Unicode MS" w:hAnsi="Arial Unicode MS"/>
    </w:rPr>
  </w:style>
  <w:style w:type="character" w:customStyle="1" w:styleId="ConsPlusNormal0">
    <w:name w:val="Заголовок 4 Знак"/>
    <w:link w:val="4"/>
    <w:semiHidden/>
    <w:rsid w:val="00B87377"/>
    <w:rPr>
      <w:rFonts w:ascii="Calibri" w:eastAsia="Times New Roman" w:hAnsi="Calibri" w:cs="Times New Roman"/>
      <w:b/>
      <w:bCs/>
      <w:sz w:val="28"/>
      <w:szCs w:val="28"/>
    </w:rPr>
  </w:style>
  <w:style w:type="character" w:customStyle="1" w:styleId="rtejustify">
    <w:name w:val="Заголовок 1 Знак"/>
    <w:link w:val="1"/>
    <w:uiPriority w:val="99"/>
    <w:rsid w:val="00B87377"/>
    <w:rPr>
      <w:b/>
      <w:sz w:val="24"/>
    </w:rPr>
  </w:style>
  <w:style w:type="paragraph" w:styleId="32">
    <w:name w:val="Document Map"/>
    <w:basedOn w:val="a"/>
    <w:link w:val="33"/>
    <w:rsid w:val="00B87377"/>
    <w:pPr>
      <w:widowControl w:val="0"/>
      <w:shd w:val="clear" w:color="auto" w:fill="000080"/>
      <w:autoSpaceDE w:val="0"/>
      <w:autoSpaceDN w:val="0"/>
      <w:adjustRightInd w:val="0"/>
    </w:pPr>
    <w:rPr>
      <w:rFonts w:ascii="Tahoma" w:hAnsi="Tahoma" w:cs="Tahoma"/>
      <w:sz w:val="20"/>
      <w:szCs w:val="20"/>
    </w:rPr>
  </w:style>
  <w:style w:type="character" w:customStyle="1" w:styleId="33">
    <w:name w:val="Схема документа Знак"/>
    <w:link w:val="32"/>
    <w:rsid w:val="00B87377"/>
    <w:rPr>
      <w:rFonts w:ascii="Tahoma" w:hAnsi="Tahoma" w:cs="Tahoma"/>
      <w:shd w:val="clear" w:color="auto" w:fill="000080"/>
    </w:rPr>
  </w:style>
  <w:style w:type="paragraph" w:customStyle="1" w:styleId="af3">
    <w:name w:val="ConsPlusNonformat"/>
    <w:uiPriority w:val="99"/>
    <w:rsid w:val="00B87377"/>
    <w:pPr>
      <w:widowControl w:val="0"/>
      <w:autoSpaceDE w:val="0"/>
      <w:autoSpaceDN w:val="0"/>
      <w:adjustRightInd w:val="0"/>
    </w:pPr>
    <w:rPr>
      <w:rFonts w:ascii="Courier New" w:hAnsi="Courier New" w:cs="Courier New"/>
    </w:rPr>
  </w:style>
  <w:style w:type="character" w:customStyle="1" w:styleId="af4">
    <w:name w:val="Основной текст с отступом Знак"/>
    <w:link w:val="40"/>
    <w:rsid w:val="00B87377"/>
    <w:rPr>
      <w:sz w:val="24"/>
    </w:rPr>
  </w:style>
  <w:style w:type="paragraph" w:customStyle="1" w:styleId="af5">
    <w:name w:val="Заголовок1"/>
    <w:basedOn w:val="1"/>
    <w:next w:val="a"/>
    <w:qFormat/>
    <w:rsid w:val="00B87377"/>
    <w:pPr>
      <w:widowControl w:val="0"/>
      <w:ind w:left="1134" w:right="1134"/>
    </w:pPr>
    <w:rPr>
      <w:b w:val="0"/>
      <w:sz w:val="28"/>
      <w:szCs w:val="28"/>
    </w:rPr>
  </w:style>
  <w:style w:type="character" w:customStyle="1" w:styleId="consnonformat">
    <w:name w:val="Основной текст с отступом 3 Знак"/>
    <w:link w:val="a8"/>
    <w:rsid w:val="00B87377"/>
    <w:rPr>
      <w:sz w:val="16"/>
      <w:szCs w:val="16"/>
    </w:rPr>
  </w:style>
  <w:style w:type="paragraph" w:customStyle="1" w:styleId="af6">
    <w:name w:val="Абзац_пост"/>
    <w:basedOn w:val="a"/>
    <w:uiPriority w:val="99"/>
    <w:rsid w:val="00B87377"/>
    <w:pPr>
      <w:spacing w:before="120"/>
      <w:ind w:firstLine="720"/>
      <w:jc w:val="both"/>
    </w:pPr>
    <w:rPr>
      <w:sz w:val="26"/>
      <w:szCs w:val="26"/>
    </w:rPr>
  </w:style>
  <w:style w:type="paragraph" w:customStyle="1" w:styleId="af7">
    <w:name w:val="Абзац списка1"/>
    <w:basedOn w:val="a"/>
    <w:rsid w:val="00B87377"/>
    <w:pPr>
      <w:suppressAutoHyphens/>
      <w:ind w:left="720"/>
    </w:pPr>
    <w:rPr>
      <w:rFonts w:eastAsia="SimSun" w:cs="Mangal"/>
      <w:kern w:val="1"/>
      <w:lang w:eastAsia="hi-IN" w:bidi="hi-IN"/>
    </w:rPr>
  </w:style>
  <w:style w:type="paragraph" w:styleId="ConsPlusNonformat">
    <w:name w:val="Normal (Web)"/>
    <w:basedOn w:val="a"/>
    <w:uiPriority w:val="99"/>
    <w:unhideWhenUsed/>
    <w:rsid w:val="00B87377"/>
    <w:pPr>
      <w:spacing w:before="30" w:after="30"/>
    </w:pPr>
    <w:rPr>
      <w:rFonts w:ascii="Arial" w:hAnsi="Arial" w:cs="Arial"/>
      <w:color w:val="332E2D"/>
      <w:spacing w:val="2"/>
    </w:rPr>
  </w:style>
  <w:style w:type="paragraph" w:customStyle="1" w:styleId="12">
    <w:name w:val="consplusnormal"/>
    <w:basedOn w:val="a"/>
    <w:rsid w:val="00B87377"/>
    <w:pPr>
      <w:spacing w:before="100" w:beforeAutospacing="1" w:after="100" w:afterAutospacing="1"/>
    </w:pPr>
  </w:style>
  <w:style w:type="paragraph" w:customStyle="1" w:styleId="af8">
    <w:name w:val="ConsPlusTitle"/>
    <w:uiPriority w:val="99"/>
    <w:rsid w:val="00B87377"/>
    <w:pPr>
      <w:widowControl w:val="0"/>
      <w:autoSpaceDE w:val="0"/>
      <w:autoSpaceDN w:val="0"/>
      <w:adjustRightInd w:val="0"/>
    </w:pPr>
    <w:rPr>
      <w:rFonts w:ascii="Arial" w:hAnsi="Arial" w:cs="Arial"/>
      <w:b/>
      <w:bCs/>
    </w:rPr>
  </w:style>
  <w:style w:type="character" w:customStyle="1" w:styleId="13">
    <w:name w:val="Гипертекстовая ссылка"/>
    <w:basedOn w:val="a0"/>
    <w:uiPriority w:val="99"/>
    <w:rsid w:val="00EC1F38"/>
    <w:rPr>
      <w:rFonts w:cs="Times New Roman"/>
      <w:color w:val="008000"/>
    </w:rPr>
  </w:style>
  <w:style w:type="character" w:customStyle="1" w:styleId="af9">
    <w:name w:val="Цветовое выделение"/>
    <w:uiPriority w:val="99"/>
    <w:rsid w:val="00EC1F38"/>
    <w:rPr>
      <w:b/>
      <w:bCs/>
      <w:color w:val="000080"/>
    </w:rPr>
  </w:style>
  <w:style w:type="paragraph" w:customStyle="1" w:styleId="consplusnormal1">
    <w:name w:val="Заголовок статьи"/>
    <w:basedOn w:val="a"/>
    <w:next w:val="a"/>
    <w:uiPriority w:val="99"/>
    <w:rsid w:val="00EC1F38"/>
    <w:pPr>
      <w:widowControl w:val="0"/>
      <w:autoSpaceDE w:val="0"/>
      <w:autoSpaceDN w:val="0"/>
      <w:adjustRightInd w:val="0"/>
      <w:ind w:left="1612" w:hanging="892"/>
      <w:jc w:val="both"/>
    </w:pPr>
    <w:rPr>
      <w:rFonts w:ascii="Arial" w:eastAsiaTheme="minorEastAsia" w:hAnsi="Arial" w:cs="Arial"/>
    </w:rPr>
  </w:style>
  <w:style w:type="paragraph" w:customStyle="1" w:styleId="ConsPlusTitle">
    <w:name w:val="марк список 1"/>
    <w:basedOn w:val="a"/>
    <w:rsid w:val="009E4029"/>
    <w:pPr>
      <w:tabs>
        <w:tab w:val="left" w:pos="360"/>
      </w:tabs>
      <w:suppressAutoHyphens/>
      <w:spacing w:before="120" w:after="120"/>
      <w:jc w:val="both"/>
    </w:pPr>
    <w:rPr>
      <w:szCs w:val="20"/>
      <w:lang w:eastAsia="ar-SA"/>
    </w:rPr>
  </w:style>
  <w:style w:type="character" w:styleId="afa">
    <w:name w:val="Strong"/>
    <w:basedOn w:val="a0"/>
    <w:uiPriority w:val="22"/>
    <w:qFormat/>
    <w:rsid w:val="00AF0370"/>
    <w:rPr>
      <w:b/>
      <w:bCs/>
    </w:rPr>
  </w:style>
  <w:style w:type="paragraph" w:styleId="afb">
    <w:name w:val="Balloon Text"/>
    <w:basedOn w:val="a"/>
    <w:link w:val="afc"/>
    <w:uiPriority w:val="99"/>
    <w:rsid w:val="008232B7"/>
    <w:rPr>
      <w:rFonts w:ascii="Tahoma" w:hAnsi="Tahoma" w:cs="Tahoma"/>
      <w:sz w:val="16"/>
      <w:szCs w:val="16"/>
    </w:rPr>
  </w:style>
  <w:style w:type="character" w:customStyle="1" w:styleId="afc">
    <w:name w:val="Текст выноски Знак"/>
    <w:basedOn w:val="a0"/>
    <w:link w:val="afb"/>
    <w:uiPriority w:val="99"/>
    <w:rsid w:val="008232B7"/>
    <w:rPr>
      <w:rFonts w:ascii="Tahoma" w:hAnsi="Tahoma" w:cs="Tahoma"/>
      <w:sz w:val="16"/>
      <w:szCs w:val="16"/>
    </w:rPr>
  </w:style>
  <w:style w:type="paragraph" w:customStyle="1" w:styleId="14">
    <w:name w:val="Комментарий"/>
    <w:basedOn w:val="a"/>
    <w:next w:val="a"/>
    <w:uiPriority w:val="99"/>
    <w:rsid w:val="00D54279"/>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d">
    <w:name w:val="Информация об изменениях документа"/>
    <w:basedOn w:val="14"/>
    <w:next w:val="a"/>
    <w:uiPriority w:val="99"/>
    <w:rsid w:val="00D54279"/>
    <w:rPr>
      <w:i/>
      <w:iCs/>
    </w:rPr>
  </w:style>
  <w:style w:type="paragraph" w:customStyle="1" w:styleId="afe">
    <w:name w:val="Нормальный (таблица)"/>
    <w:basedOn w:val="a"/>
    <w:next w:val="a"/>
    <w:uiPriority w:val="99"/>
    <w:rsid w:val="00D54279"/>
    <w:pPr>
      <w:widowControl w:val="0"/>
      <w:autoSpaceDE w:val="0"/>
      <w:autoSpaceDN w:val="0"/>
      <w:adjustRightInd w:val="0"/>
      <w:jc w:val="both"/>
    </w:pPr>
    <w:rPr>
      <w:rFonts w:ascii="Arial" w:eastAsiaTheme="minorEastAsia" w:hAnsi="Arial" w:cs="Arial"/>
    </w:rPr>
  </w:style>
  <w:style w:type="paragraph" w:styleId="aff">
    <w:name w:val="List Paragraph"/>
    <w:basedOn w:val="a"/>
    <w:uiPriority w:val="1"/>
    <w:qFormat/>
    <w:rsid w:val="009E0858"/>
    <w:pPr>
      <w:ind w:left="720"/>
      <w:contextualSpacing/>
    </w:pPr>
  </w:style>
  <w:style w:type="character" w:customStyle="1" w:styleId="aff0">
    <w:name w:val="Основной текст + 13"/>
    <w:aliases w:val="5 pt,Полужирный"/>
    <w:basedOn w:val="a0"/>
    <w:uiPriority w:val="99"/>
    <w:rsid w:val="00356A2E"/>
    <w:rPr>
      <w:rFonts w:ascii="Times New Roman" w:hAnsi="Times New Roman" w:cs="Times New Roman"/>
      <w:b/>
      <w:bCs/>
      <w:sz w:val="27"/>
      <w:szCs w:val="27"/>
      <w:u w:val="none"/>
    </w:rPr>
  </w:style>
  <w:style w:type="character" w:customStyle="1" w:styleId="aff1">
    <w:name w:val="Заголовок №1"/>
    <w:basedOn w:val="a0"/>
    <w:uiPriority w:val="99"/>
    <w:rsid w:val="00356A2E"/>
    <w:rPr>
      <w:b/>
      <w:bCs/>
      <w:sz w:val="27"/>
      <w:szCs w:val="27"/>
      <w:shd w:val="clear" w:color="auto" w:fill="FFFFFF"/>
    </w:rPr>
  </w:style>
  <w:style w:type="character" w:customStyle="1" w:styleId="aff2">
    <w:name w:val="Absatz-Standardschriftart"/>
    <w:rsid w:val="007D6E47"/>
  </w:style>
  <w:style w:type="character" w:customStyle="1" w:styleId="aff3">
    <w:name w:val="WW-Absatz-Standardschriftart"/>
    <w:rsid w:val="007D6E47"/>
  </w:style>
  <w:style w:type="character" w:customStyle="1" w:styleId="130">
    <w:name w:val="WW-Absatz-Standardschriftart1"/>
    <w:rsid w:val="007D6E47"/>
  </w:style>
  <w:style w:type="character" w:customStyle="1" w:styleId="15">
    <w:name w:val="WW-Absatz-Standardschriftart11"/>
    <w:rsid w:val="007D6E47"/>
  </w:style>
  <w:style w:type="character" w:customStyle="1" w:styleId="Absatz-Standardschriftart">
    <w:name w:val="WW-Absatz-Standardschriftart111"/>
    <w:rsid w:val="007D6E47"/>
  </w:style>
  <w:style w:type="character" w:customStyle="1" w:styleId="WW-Absatz-Standardschriftart">
    <w:name w:val="Основной шрифт абзаца3"/>
    <w:rsid w:val="007D6E47"/>
  </w:style>
  <w:style w:type="character" w:customStyle="1" w:styleId="WW-Absatz-Standardschriftart1">
    <w:name w:val="Основной шрифт абзаца2"/>
    <w:rsid w:val="007D6E47"/>
  </w:style>
  <w:style w:type="character" w:customStyle="1" w:styleId="WW-Absatz-Standardschriftart11">
    <w:name w:val="WW8Num2z0"/>
    <w:rsid w:val="007D6E47"/>
    <w:rPr>
      <w:rFonts w:ascii="Symbol" w:hAnsi="Symbol" w:cs="Symbol"/>
    </w:rPr>
  </w:style>
  <w:style w:type="character" w:customStyle="1" w:styleId="WW-Absatz-Standardschriftart111">
    <w:name w:val="WW8Num2z1"/>
    <w:rsid w:val="007D6E47"/>
    <w:rPr>
      <w:rFonts w:ascii="Courier New" w:hAnsi="Courier New" w:cs="Courier New"/>
    </w:rPr>
  </w:style>
  <w:style w:type="character" w:customStyle="1" w:styleId="34">
    <w:name w:val="WW8Num2z2"/>
    <w:rsid w:val="007D6E47"/>
    <w:rPr>
      <w:rFonts w:ascii="Wingdings" w:hAnsi="Wingdings" w:cs="Wingdings"/>
    </w:rPr>
  </w:style>
  <w:style w:type="character" w:customStyle="1" w:styleId="21">
    <w:name w:val="WW8NumSt1z0"/>
    <w:rsid w:val="007D6E47"/>
    <w:rPr>
      <w:rFonts w:ascii="Symbol" w:hAnsi="Symbol" w:cs="Symbol"/>
    </w:rPr>
  </w:style>
  <w:style w:type="character" w:customStyle="1" w:styleId="WW8Num2z0">
    <w:name w:val="Основной шрифт абзаца1"/>
    <w:rsid w:val="007D6E47"/>
  </w:style>
  <w:style w:type="paragraph" w:customStyle="1" w:styleId="WW8Num2z1">
    <w:name w:val="Заголовок"/>
    <w:basedOn w:val="a"/>
    <w:next w:val="10"/>
    <w:uiPriority w:val="99"/>
    <w:rsid w:val="007D6E47"/>
    <w:pPr>
      <w:keepNext/>
      <w:suppressAutoHyphens/>
      <w:spacing w:before="240" w:after="120"/>
    </w:pPr>
    <w:rPr>
      <w:rFonts w:ascii="Arial" w:eastAsia="Arial Unicode MS" w:hAnsi="Arial" w:cs="Mangal"/>
      <w:sz w:val="28"/>
      <w:szCs w:val="28"/>
      <w:lang w:eastAsia="ar-SA"/>
    </w:rPr>
  </w:style>
  <w:style w:type="paragraph" w:styleId="WW8Num2z2">
    <w:name w:val="List"/>
    <w:basedOn w:val="10"/>
    <w:uiPriority w:val="99"/>
    <w:rsid w:val="007D6E47"/>
    <w:pPr>
      <w:suppressAutoHyphens/>
      <w:spacing w:after="120"/>
      <w:jc w:val="left"/>
    </w:pPr>
    <w:rPr>
      <w:rFonts w:cs="Mangal"/>
      <w:sz w:val="24"/>
      <w:szCs w:val="24"/>
      <w:lang w:eastAsia="ar-SA"/>
    </w:rPr>
  </w:style>
  <w:style w:type="paragraph" w:customStyle="1" w:styleId="WW8NumSt1z0">
    <w:name w:val="Название3"/>
    <w:basedOn w:val="a"/>
    <w:uiPriority w:val="99"/>
    <w:rsid w:val="007D6E47"/>
    <w:pPr>
      <w:suppressLineNumbers/>
      <w:suppressAutoHyphens/>
      <w:spacing w:before="120" w:after="120"/>
    </w:pPr>
    <w:rPr>
      <w:rFonts w:ascii="Arial" w:hAnsi="Arial" w:cs="Tahoma"/>
      <w:i/>
      <w:iCs/>
      <w:sz w:val="20"/>
      <w:lang w:eastAsia="ar-SA"/>
    </w:rPr>
  </w:style>
  <w:style w:type="paragraph" w:customStyle="1" w:styleId="16">
    <w:name w:val="Указатель3"/>
    <w:basedOn w:val="a"/>
    <w:uiPriority w:val="99"/>
    <w:rsid w:val="007D6E47"/>
    <w:pPr>
      <w:suppressLineNumbers/>
      <w:suppressAutoHyphens/>
    </w:pPr>
    <w:rPr>
      <w:rFonts w:ascii="Arial" w:hAnsi="Arial" w:cs="Tahoma"/>
      <w:lang w:eastAsia="ar-SA"/>
    </w:rPr>
  </w:style>
  <w:style w:type="paragraph" w:customStyle="1" w:styleId="aff4">
    <w:name w:val="Название2"/>
    <w:basedOn w:val="a"/>
    <w:uiPriority w:val="99"/>
    <w:rsid w:val="007D6E47"/>
    <w:pPr>
      <w:suppressLineNumbers/>
      <w:suppressAutoHyphens/>
      <w:spacing w:before="120" w:after="120"/>
    </w:pPr>
    <w:rPr>
      <w:rFonts w:cs="Mangal"/>
      <w:i/>
      <w:iCs/>
      <w:lang w:eastAsia="ar-SA"/>
    </w:rPr>
  </w:style>
  <w:style w:type="paragraph" w:customStyle="1" w:styleId="aff5">
    <w:name w:val="Указатель2"/>
    <w:basedOn w:val="a"/>
    <w:uiPriority w:val="99"/>
    <w:rsid w:val="007D6E47"/>
    <w:pPr>
      <w:suppressLineNumbers/>
      <w:suppressAutoHyphens/>
    </w:pPr>
    <w:rPr>
      <w:rFonts w:cs="Mangal"/>
      <w:lang w:eastAsia="ar-SA"/>
    </w:rPr>
  </w:style>
  <w:style w:type="paragraph" w:customStyle="1" w:styleId="35">
    <w:name w:val="Название1"/>
    <w:basedOn w:val="a"/>
    <w:uiPriority w:val="99"/>
    <w:rsid w:val="007D6E47"/>
    <w:pPr>
      <w:suppressLineNumbers/>
      <w:suppressAutoHyphens/>
      <w:spacing w:before="120" w:after="120"/>
    </w:pPr>
    <w:rPr>
      <w:rFonts w:cs="Mangal"/>
      <w:i/>
      <w:iCs/>
      <w:lang w:eastAsia="ar-SA"/>
    </w:rPr>
  </w:style>
  <w:style w:type="paragraph" w:customStyle="1" w:styleId="36">
    <w:name w:val="Указатель1"/>
    <w:basedOn w:val="a"/>
    <w:uiPriority w:val="99"/>
    <w:rsid w:val="007D6E47"/>
    <w:pPr>
      <w:suppressLineNumbers/>
      <w:suppressAutoHyphens/>
    </w:pPr>
    <w:rPr>
      <w:rFonts w:cs="Mangal"/>
      <w:lang w:eastAsia="ar-SA"/>
    </w:rPr>
  </w:style>
  <w:style w:type="paragraph" w:customStyle="1" w:styleId="22">
    <w:name w:val="Содержимое таблицы"/>
    <w:basedOn w:val="a"/>
    <w:uiPriority w:val="99"/>
    <w:rsid w:val="007D6E47"/>
    <w:pPr>
      <w:suppressLineNumbers/>
      <w:suppressAutoHyphens/>
    </w:pPr>
    <w:rPr>
      <w:lang w:eastAsia="ar-SA"/>
    </w:rPr>
  </w:style>
  <w:style w:type="paragraph" w:customStyle="1" w:styleId="23">
    <w:name w:val="Заголовок таблицы"/>
    <w:basedOn w:val="22"/>
    <w:uiPriority w:val="99"/>
    <w:rsid w:val="007D6E47"/>
    <w:pPr>
      <w:jc w:val="center"/>
    </w:pPr>
    <w:rPr>
      <w:b/>
      <w:bCs/>
    </w:rPr>
  </w:style>
  <w:style w:type="character" w:customStyle="1" w:styleId="17">
    <w:name w:val="Нижний колонтитул Знак"/>
    <w:link w:val="a6"/>
    <w:uiPriority w:val="99"/>
    <w:rsid w:val="007D6E47"/>
    <w:rPr>
      <w:sz w:val="24"/>
      <w:szCs w:val="24"/>
    </w:rPr>
  </w:style>
  <w:style w:type="character" w:customStyle="1" w:styleId="18">
    <w:name w:val="ConsPlusNormal Знак"/>
    <w:link w:val="ad"/>
    <w:locked/>
    <w:rsid w:val="007D6E47"/>
    <w:rPr>
      <w:rFonts w:ascii="Arial" w:hAnsi="Arial" w:cs="Arial"/>
    </w:rPr>
  </w:style>
  <w:style w:type="paragraph" w:customStyle="1" w:styleId="aff6">
    <w:name w:val="Heading"/>
    <w:rsid w:val="007D6E47"/>
    <w:pPr>
      <w:widowControl w:val="0"/>
      <w:autoSpaceDE w:val="0"/>
      <w:autoSpaceDN w:val="0"/>
      <w:adjustRightInd w:val="0"/>
    </w:pPr>
    <w:rPr>
      <w:rFonts w:ascii="Arial" w:eastAsia="Calibri" w:hAnsi="Arial" w:cs="Arial"/>
      <w:b/>
      <w:bCs/>
      <w:sz w:val="22"/>
      <w:szCs w:val="22"/>
    </w:rPr>
  </w:style>
  <w:style w:type="character" w:customStyle="1" w:styleId="aff7">
    <w:name w:val="Font Style36"/>
    <w:uiPriority w:val="99"/>
    <w:rsid w:val="007D6E47"/>
    <w:rPr>
      <w:rFonts w:ascii="Times New Roman" w:hAnsi="Times New Roman"/>
      <w:sz w:val="22"/>
    </w:rPr>
  </w:style>
  <w:style w:type="paragraph" w:customStyle="1" w:styleId="Heading">
    <w:name w:val="Прижатый влево"/>
    <w:basedOn w:val="a"/>
    <w:next w:val="a"/>
    <w:uiPriority w:val="99"/>
    <w:rsid w:val="007D6E47"/>
    <w:pPr>
      <w:widowControl w:val="0"/>
      <w:autoSpaceDE w:val="0"/>
      <w:autoSpaceDN w:val="0"/>
      <w:adjustRightInd w:val="0"/>
    </w:pPr>
    <w:rPr>
      <w:rFonts w:ascii="Arial" w:hAnsi="Arial" w:cs="Arial"/>
      <w:sz w:val="26"/>
      <w:szCs w:val="26"/>
    </w:rPr>
  </w:style>
  <w:style w:type="paragraph" w:customStyle="1" w:styleId="FontStyle36">
    <w:name w:val="Char Char"/>
    <w:basedOn w:val="a"/>
    <w:uiPriority w:val="99"/>
    <w:rsid w:val="007D6E47"/>
    <w:pPr>
      <w:spacing w:after="160" w:line="240" w:lineRule="exact"/>
    </w:pPr>
    <w:rPr>
      <w:rFonts w:ascii="Verdana" w:hAnsi="Verdana"/>
      <w:sz w:val="20"/>
      <w:szCs w:val="20"/>
      <w:lang w:val="en-US" w:eastAsia="en-US"/>
    </w:rPr>
  </w:style>
  <w:style w:type="character" w:customStyle="1" w:styleId="aff8">
    <w:name w:val="apple-converted-space"/>
    <w:basedOn w:val="a0"/>
    <w:rsid w:val="007D6E47"/>
  </w:style>
  <w:style w:type="character" w:styleId="CharChar">
    <w:name w:val="FollowedHyperlink"/>
    <w:basedOn w:val="a0"/>
    <w:uiPriority w:val="99"/>
    <w:unhideWhenUsed/>
    <w:rsid w:val="007D6E47"/>
    <w:rPr>
      <w:color w:val="800080"/>
      <w:u w:val="single"/>
    </w:rPr>
  </w:style>
  <w:style w:type="paragraph" w:customStyle="1" w:styleId="apple-converted-space">
    <w:name w:val="Заголовок 21"/>
    <w:basedOn w:val="a"/>
    <w:uiPriority w:val="1"/>
    <w:qFormat/>
    <w:rsid w:val="007D6E47"/>
    <w:pPr>
      <w:widowControl w:val="0"/>
      <w:autoSpaceDE w:val="0"/>
      <w:autoSpaceDN w:val="0"/>
      <w:ind w:left="123" w:firstLine="712"/>
      <w:jc w:val="both"/>
      <w:outlineLvl w:val="2"/>
    </w:pPr>
    <w:rPr>
      <w:rFonts w:ascii="Arial" w:eastAsia="Arial" w:hAnsi="Arial" w:cs="Arial"/>
      <w:b/>
      <w:bCs/>
      <w:lang w:eastAsia="en-US"/>
    </w:rPr>
  </w:style>
  <w:style w:type="paragraph" w:customStyle="1" w:styleId="aff9">
    <w:name w:val="Заголовок 11"/>
    <w:basedOn w:val="a"/>
    <w:uiPriority w:val="1"/>
    <w:qFormat/>
    <w:rsid w:val="007D6E47"/>
    <w:pPr>
      <w:widowControl w:val="0"/>
      <w:autoSpaceDE w:val="0"/>
      <w:autoSpaceDN w:val="0"/>
      <w:ind w:left="232"/>
      <w:outlineLvl w:val="1"/>
    </w:pPr>
    <w:rPr>
      <w:rFonts w:ascii="Calibri" w:eastAsia="Calibri" w:hAnsi="Calibri" w:cs="Calibri"/>
      <w:sz w:val="27"/>
      <w:szCs w:val="27"/>
      <w:lang w:eastAsia="en-US"/>
    </w:rPr>
  </w:style>
  <w:style w:type="paragraph" w:customStyle="1" w:styleId="210">
    <w:name w:val="Table Paragraph"/>
    <w:basedOn w:val="a"/>
    <w:uiPriority w:val="1"/>
    <w:qFormat/>
    <w:rsid w:val="007D6E47"/>
    <w:pPr>
      <w:widowControl w:val="0"/>
      <w:autoSpaceDE w:val="0"/>
      <w:autoSpaceDN w:val="0"/>
    </w:pPr>
    <w:rPr>
      <w:rFonts w:ascii="Arial" w:eastAsia="Arial" w:hAnsi="Arial" w:cs="Arial"/>
      <w:sz w:val="22"/>
      <w:szCs w:val="22"/>
      <w:lang w:eastAsia="en-US"/>
    </w:rPr>
  </w:style>
  <w:style w:type="character" w:customStyle="1" w:styleId="110">
    <w:name w:val="Верхний колонтитул Знак"/>
    <w:basedOn w:val="a0"/>
    <w:link w:val="a3"/>
    <w:uiPriority w:val="99"/>
    <w:rsid w:val="007D6E47"/>
    <w:rPr>
      <w:sz w:val="24"/>
      <w:szCs w:val="24"/>
    </w:rPr>
  </w:style>
  <w:style w:type="character" w:customStyle="1" w:styleId="TableParagraph">
    <w:name w:val="Без интервала Знак"/>
    <w:link w:val="20"/>
    <w:uiPriority w:val="1"/>
    <w:locked/>
    <w:rsid w:val="00D652CD"/>
    <w:rPr>
      <w:rFonts w:ascii="Calibri" w:eastAsia="Arial" w:hAnsi="Calibri" w:cs="Calibri"/>
      <w:sz w:val="22"/>
      <w:szCs w:val="22"/>
      <w:lang w:eastAsia="ar-SA"/>
    </w:rPr>
  </w:style>
  <w:style w:type="character" w:customStyle="1" w:styleId="24">
    <w:name w:val="Основной текст (2)_"/>
    <w:basedOn w:val="a0"/>
    <w:link w:val="25"/>
    <w:locked/>
    <w:rsid w:val="00D652CD"/>
    <w:rPr>
      <w:sz w:val="26"/>
      <w:szCs w:val="26"/>
      <w:shd w:val="clear" w:color="auto" w:fill="FFFFFF"/>
    </w:rPr>
  </w:style>
  <w:style w:type="paragraph" w:customStyle="1" w:styleId="25">
    <w:name w:val="Основной текст (2)"/>
    <w:basedOn w:val="a"/>
    <w:link w:val="24"/>
    <w:rsid w:val="00D652CD"/>
    <w:pPr>
      <w:widowControl w:val="0"/>
      <w:shd w:val="clear" w:color="auto" w:fill="FFFFFF"/>
      <w:spacing w:after="300" w:line="335" w:lineRule="exact"/>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7897">
      <w:bodyDiv w:val="1"/>
      <w:marLeft w:val="0"/>
      <w:marRight w:val="0"/>
      <w:marTop w:val="0"/>
      <w:marBottom w:val="0"/>
      <w:divBdr>
        <w:top w:val="none" w:sz="0" w:space="0" w:color="auto"/>
        <w:left w:val="none" w:sz="0" w:space="0" w:color="auto"/>
        <w:bottom w:val="none" w:sz="0" w:space="0" w:color="auto"/>
        <w:right w:val="none" w:sz="0" w:space="0" w:color="auto"/>
      </w:divBdr>
      <w:divsChild>
        <w:div w:id="1872451516">
          <w:marLeft w:val="0"/>
          <w:marRight w:val="0"/>
          <w:marTop w:val="0"/>
          <w:marBottom w:val="0"/>
          <w:divBdr>
            <w:top w:val="none" w:sz="0" w:space="0" w:color="auto"/>
            <w:left w:val="none" w:sz="0" w:space="0" w:color="auto"/>
            <w:bottom w:val="none" w:sz="0" w:space="0" w:color="auto"/>
            <w:right w:val="none" w:sz="0" w:space="0" w:color="auto"/>
          </w:divBdr>
        </w:div>
        <w:div w:id="1845364282">
          <w:marLeft w:val="0"/>
          <w:marRight w:val="0"/>
          <w:marTop w:val="0"/>
          <w:marBottom w:val="0"/>
          <w:divBdr>
            <w:top w:val="none" w:sz="0" w:space="0" w:color="auto"/>
            <w:left w:val="none" w:sz="0" w:space="0" w:color="auto"/>
            <w:bottom w:val="none" w:sz="0" w:space="0" w:color="auto"/>
            <w:right w:val="none" w:sz="0" w:space="0" w:color="auto"/>
          </w:divBdr>
        </w:div>
        <w:div w:id="1698652126">
          <w:marLeft w:val="0"/>
          <w:marRight w:val="0"/>
          <w:marTop w:val="0"/>
          <w:marBottom w:val="0"/>
          <w:divBdr>
            <w:top w:val="none" w:sz="0" w:space="0" w:color="auto"/>
            <w:left w:val="none" w:sz="0" w:space="0" w:color="auto"/>
            <w:bottom w:val="none" w:sz="0" w:space="0" w:color="auto"/>
            <w:right w:val="none" w:sz="0" w:space="0" w:color="auto"/>
          </w:divBdr>
        </w:div>
        <w:div w:id="1823351155">
          <w:marLeft w:val="0"/>
          <w:marRight w:val="0"/>
          <w:marTop w:val="0"/>
          <w:marBottom w:val="0"/>
          <w:divBdr>
            <w:top w:val="none" w:sz="0" w:space="0" w:color="auto"/>
            <w:left w:val="none" w:sz="0" w:space="0" w:color="auto"/>
            <w:bottom w:val="none" w:sz="0" w:space="0" w:color="auto"/>
            <w:right w:val="none" w:sz="0" w:space="0" w:color="auto"/>
          </w:divBdr>
        </w:div>
        <w:div w:id="1060127940">
          <w:marLeft w:val="0"/>
          <w:marRight w:val="0"/>
          <w:marTop w:val="0"/>
          <w:marBottom w:val="0"/>
          <w:divBdr>
            <w:top w:val="none" w:sz="0" w:space="0" w:color="auto"/>
            <w:left w:val="none" w:sz="0" w:space="0" w:color="auto"/>
            <w:bottom w:val="none" w:sz="0" w:space="0" w:color="auto"/>
            <w:right w:val="none" w:sz="0" w:space="0" w:color="auto"/>
          </w:divBdr>
        </w:div>
        <w:div w:id="656810126">
          <w:marLeft w:val="0"/>
          <w:marRight w:val="0"/>
          <w:marTop w:val="0"/>
          <w:marBottom w:val="0"/>
          <w:divBdr>
            <w:top w:val="none" w:sz="0" w:space="0" w:color="auto"/>
            <w:left w:val="none" w:sz="0" w:space="0" w:color="auto"/>
            <w:bottom w:val="none" w:sz="0" w:space="0" w:color="auto"/>
            <w:right w:val="none" w:sz="0" w:space="0" w:color="auto"/>
          </w:divBdr>
        </w:div>
        <w:div w:id="119690999">
          <w:marLeft w:val="0"/>
          <w:marRight w:val="0"/>
          <w:marTop w:val="0"/>
          <w:marBottom w:val="0"/>
          <w:divBdr>
            <w:top w:val="none" w:sz="0" w:space="0" w:color="auto"/>
            <w:left w:val="none" w:sz="0" w:space="0" w:color="auto"/>
            <w:bottom w:val="none" w:sz="0" w:space="0" w:color="auto"/>
            <w:right w:val="none" w:sz="0" w:space="0" w:color="auto"/>
          </w:divBdr>
        </w:div>
        <w:div w:id="1805730133">
          <w:marLeft w:val="0"/>
          <w:marRight w:val="0"/>
          <w:marTop w:val="0"/>
          <w:marBottom w:val="0"/>
          <w:divBdr>
            <w:top w:val="none" w:sz="0" w:space="0" w:color="auto"/>
            <w:left w:val="none" w:sz="0" w:space="0" w:color="auto"/>
            <w:bottom w:val="none" w:sz="0" w:space="0" w:color="auto"/>
            <w:right w:val="none" w:sz="0" w:space="0" w:color="auto"/>
          </w:divBdr>
        </w:div>
        <w:div w:id="1710300050">
          <w:marLeft w:val="0"/>
          <w:marRight w:val="0"/>
          <w:marTop w:val="0"/>
          <w:marBottom w:val="0"/>
          <w:divBdr>
            <w:top w:val="none" w:sz="0" w:space="0" w:color="auto"/>
            <w:left w:val="none" w:sz="0" w:space="0" w:color="auto"/>
            <w:bottom w:val="none" w:sz="0" w:space="0" w:color="auto"/>
            <w:right w:val="none" w:sz="0" w:space="0" w:color="auto"/>
          </w:divBdr>
        </w:div>
        <w:div w:id="1265384140">
          <w:marLeft w:val="0"/>
          <w:marRight w:val="0"/>
          <w:marTop w:val="0"/>
          <w:marBottom w:val="0"/>
          <w:divBdr>
            <w:top w:val="none" w:sz="0" w:space="0" w:color="auto"/>
            <w:left w:val="none" w:sz="0" w:space="0" w:color="auto"/>
            <w:bottom w:val="none" w:sz="0" w:space="0" w:color="auto"/>
            <w:right w:val="none" w:sz="0" w:space="0" w:color="auto"/>
          </w:divBdr>
        </w:div>
        <w:div w:id="1333531529">
          <w:marLeft w:val="0"/>
          <w:marRight w:val="0"/>
          <w:marTop w:val="0"/>
          <w:marBottom w:val="0"/>
          <w:divBdr>
            <w:top w:val="none" w:sz="0" w:space="0" w:color="auto"/>
            <w:left w:val="none" w:sz="0" w:space="0" w:color="auto"/>
            <w:bottom w:val="none" w:sz="0" w:space="0" w:color="auto"/>
            <w:right w:val="none" w:sz="0" w:space="0" w:color="auto"/>
          </w:divBdr>
        </w:div>
        <w:div w:id="164246701">
          <w:marLeft w:val="0"/>
          <w:marRight w:val="0"/>
          <w:marTop w:val="0"/>
          <w:marBottom w:val="0"/>
          <w:divBdr>
            <w:top w:val="none" w:sz="0" w:space="0" w:color="auto"/>
            <w:left w:val="none" w:sz="0" w:space="0" w:color="auto"/>
            <w:bottom w:val="none" w:sz="0" w:space="0" w:color="auto"/>
            <w:right w:val="none" w:sz="0" w:space="0" w:color="auto"/>
          </w:divBdr>
        </w:div>
        <w:div w:id="1800537162">
          <w:marLeft w:val="0"/>
          <w:marRight w:val="0"/>
          <w:marTop w:val="0"/>
          <w:marBottom w:val="0"/>
          <w:divBdr>
            <w:top w:val="none" w:sz="0" w:space="0" w:color="auto"/>
            <w:left w:val="none" w:sz="0" w:space="0" w:color="auto"/>
            <w:bottom w:val="none" w:sz="0" w:space="0" w:color="auto"/>
            <w:right w:val="none" w:sz="0" w:space="0" w:color="auto"/>
          </w:divBdr>
        </w:div>
      </w:divsChild>
    </w:div>
    <w:div w:id="113258478">
      <w:bodyDiv w:val="1"/>
      <w:marLeft w:val="0"/>
      <w:marRight w:val="0"/>
      <w:marTop w:val="0"/>
      <w:marBottom w:val="0"/>
      <w:divBdr>
        <w:top w:val="none" w:sz="0" w:space="0" w:color="auto"/>
        <w:left w:val="none" w:sz="0" w:space="0" w:color="auto"/>
        <w:bottom w:val="none" w:sz="0" w:space="0" w:color="auto"/>
        <w:right w:val="none" w:sz="0" w:space="0" w:color="auto"/>
      </w:divBdr>
    </w:div>
    <w:div w:id="133766829">
      <w:bodyDiv w:val="1"/>
      <w:marLeft w:val="0"/>
      <w:marRight w:val="0"/>
      <w:marTop w:val="0"/>
      <w:marBottom w:val="0"/>
      <w:divBdr>
        <w:top w:val="none" w:sz="0" w:space="0" w:color="auto"/>
        <w:left w:val="none" w:sz="0" w:space="0" w:color="auto"/>
        <w:bottom w:val="none" w:sz="0" w:space="0" w:color="auto"/>
        <w:right w:val="none" w:sz="0" w:space="0" w:color="auto"/>
      </w:divBdr>
    </w:div>
    <w:div w:id="182595953">
      <w:bodyDiv w:val="1"/>
      <w:marLeft w:val="0"/>
      <w:marRight w:val="0"/>
      <w:marTop w:val="0"/>
      <w:marBottom w:val="0"/>
      <w:divBdr>
        <w:top w:val="none" w:sz="0" w:space="0" w:color="auto"/>
        <w:left w:val="none" w:sz="0" w:space="0" w:color="auto"/>
        <w:bottom w:val="none" w:sz="0" w:space="0" w:color="auto"/>
        <w:right w:val="none" w:sz="0" w:space="0" w:color="auto"/>
      </w:divBdr>
    </w:div>
    <w:div w:id="320158450">
      <w:bodyDiv w:val="1"/>
      <w:marLeft w:val="0"/>
      <w:marRight w:val="0"/>
      <w:marTop w:val="0"/>
      <w:marBottom w:val="0"/>
      <w:divBdr>
        <w:top w:val="none" w:sz="0" w:space="0" w:color="auto"/>
        <w:left w:val="none" w:sz="0" w:space="0" w:color="auto"/>
        <w:bottom w:val="none" w:sz="0" w:space="0" w:color="auto"/>
        <w:right w:val="none" w:sz="0" w:space="0" w:color="auto"/>
      </w:divBdr>
    </w:div>
    <w:div w:id="353727241">
      <w:bodyDiv w:val="1"/>
      <w:marLeft w:val="0"/>
      <w:marRight w:val="0"/>
      <w:marTop w:val="0"/>
      <w:marBottom w:val="0"/>
      <w:divBdr>
        <w:top w:val="none" w:sz="0" w:space="0" w:color="auto"/>
        <w:left w:val="none" w:sz="0" w:space="0" w:color="auto"/>
        <w:bottom w:val="none" w:sz="0" w:space="0" w:color="auto"/>
        <w:right w:val="none" w:sz="0" w:space="0" w:color="auto"/>
      </w:divBdr>
    </w:div>
    <w:div w:id="357124408">
      <w:bodyDiv w:val="1"/>
      <w:marLeft w:val="0"/>
      <w:marRight w:val="0"/>
      <w:marTop w:val="0"/>
      <w:marBottom w:val="0"/>
      <w:divBdr>
        <w:top w:val="none" w:sz="0" w:space="0" w:color="auto"/>
        <w:left w:val="none" w:sz="0" w:space="0" w:color="auto"/>
        <w:bottom w:val="none" w:sz="0" w:space="0" w:color="auto"/>
        <w:right w:val="none" w:sz="0" w:space="0" w:color="auto"/>
      </w:divBdr>
    </w:div>
    <w:div w:id="385685013">
      <w:bodyDiv w:val="1"/>
      <w:marLeft w:val="0"/>
      <w:marRight w:val="0"/>
      <w:marTop w:val="0"/>
      <w:marBottom w:val="0"/>
      <w:divBdr>
        <w:top w:val="none" w:sz="0" w:space="0" w:color="auto"/>
        <w:left w:val="none" w:sz="0" w:space="0" w:color="auto"/>
        <w:bottom w:val="none" w:sz="0" w:space="0" w:color="auto"/>
        <w:right w:val="none" w:sz="0" w:space="0" w:color="auto"/>
      </w:divBdr>
    </w:div>
    <w:div w:id="1046950202">
      <w:bodyDiv w:val="1"/>
      <w:marLeft w:val="0"/>
      <w:marRight w:val="0"/>
      <w:marTop w:val="0"/>
      <w:marBottom w:val="0"/>
      <w:divBdr>
        <w:top w:val="none" w:sz="0" w:space="0" w:color="auto"/>
        <w:left w:val="none" w:sz="0" w:space="0" w:color="auto"/>
        <w:bottom w:val="none" w:sz="0" w:space="0" w:color="auto"/>
        <w:right w:val="none" w:sz="0" w:space="0" w:color="auto"/>
      </w:divBdr>
    </w:div>
    <w:div w:id="1180706070">
      <w:bodyDiv w:val="1"/>
      <w:marLeft w:val="0"/>
      <w:marRight w:val="0"/>
      <w:marTop w:val="0"/>
      <w:marBottom w:val="0"/>
      <w:divBdr>
        <w:top w:val="none" w:sz="0" w:space="0" w:color="auto"/>
        <w:left w:val="none" w:sz="0" w:space="0" w:color="auto"/>
        <w:bottom w:val="none" w:sz="0" w:space="0" w:color="auto"/>
        <w:right w:val="none" w:sz="0" w:space="0" w:color="auto"/>
      </w:divBdr>
    </w:div>
    <w:div w:id="1315794038">
      <w:bodyDiv w:val="1"/>
      <w:marLeft w:val="0"/>
      <w:marRight w:val="0"/>
      <w:marTop w:val="0"/>
      <w:marBottom w:val="0"/>
      <w:divBdr>
        <w:top w:val="none" w:sz="0" w:space="0" w:color="auto"/>
        <w:left w:val="none" w:sz="0" w:space="0" w:color="auto"/>
        <w:bottom w:val="none" w:sz="0" w:space="0" w:color="auto"/>
        <w:right w:val="none" w:sz="0" w:space="0" w:color="auto"/>
      </w:divBdr>
    </w:div>
    <w:div w:id="1688630805">
      <w:bodyDiv w:val="1"/>
      <w:marLeft w:val="0"/>
      <w:marRight w:val="0"/>
      <w:marTop w:val="0"/>
      <w:marBottom w:val="0"/>
      <w:divBdr>
        <w:top w:val="none" w:sz="0" w:space="0" w:color="auto"/>
        <w:left w:val="none" w:sz="0" w:space="0" w:color="auto"/>
        <w:bottom w:val="none" w:sz="0" w:space="0" w:color="auto"/>
        <w:right w:val="none" w:sz="0" w:space="0" w:color="auto"/>
      </w:divBdr>
    </w:div>
    <w:div w:id="176784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http://www.consultant.ru/document/cons_doc_LAW_321522/585cf44cd76d6cfd2491e5713fd663e8e56a383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nd=10336DA60F86D63DCDFA8D98ED087F9A&amp;req=doc&amp;base=LAW&amp;n=183496&amp;date=27.03.2019" TargetMode="External"/><Relationship Id="rId7" Type="http://schemas.openxmlformats.org/officeDocument/2006/relationships/footnotes" Target="footnotes.xml"/><Relationship Id="rId12" Type="http://schemas.openxmlformats.org/officeDocument/2006/relationships/hyperlink" Target="http://&#1089;&#1083;&#1086;&#1073;&#1086;&#1076;&#1089;&#1082;&#1086;&#1077;-&#1072;&#1076;&#1084;.&#1088;&#1092;/" TargetMode="External"/><Relationship Id="rId17" Type="http://schemas.openxmlformats.org/officeDocument/2006/relationships/hyperlink" Target="http://www.consultant.ru/document/cons_doc_LAW_321522/a593eaab768d34bf2d7419322eac79481e73cf0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21522/d44bdb356e6a691d0c72fef05ed16f68af0af9eb/" TargetMode="External"/><Relationship Id="rId20" Type="http://schemas.openxmlformats.org/officeDocument/2006/relationships/hyperlink" Target="http://www.consultant.ru/document/cons_doc_LAW_321522/a2588b2a1374c05e0939bb4df8e54fc0dfd6e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9;&#1083;&#1086;&#1073;&#1086;&#1076;&#1089;&#1082;&#1086;&#1077;-&#1072;&#1076;&#1084;.&#1088;&#1092;/" TargetMode="External"/><Relationship Id="rId24" Type="http://schemas.openxmlformats.org/officeDocument/2006/relationships/hyperlink" Target="file:///C:\Users\user\Downloads\4_proekt_-__ob_utverzhdenii_administrativnogo_reglamenta_po_predostavleniyu_municipal-noy_uslugi_soglasovanie_sozdaniya_mest_-ploschadok-_.docx" TargetMode="External"/><Relationship Id="rId5" Type="http://schemas.openxmlformats.org/officeDocument/2006/relationships/settings" Target="settings.xml"/><Relationship Id="rId15" Type="http://schemas.openxmlformats.org/officeDocument/2006/relationships/hyperlink" Target="http://&#1089;&#1083;&#1086;&#1073;&#1086;&#1076;&#1089;&#1082;&#1086;&#1077;-&#1072;&#1076;&#1084;.&#1088;&#1092;/" TargetMode="External"/><Relationship Id="rId23" Type="http://schemas.openxmlformats.org/officeDocument/2006/relationships/hyperlink" Target="file:///C:\Users\user\Downloads\4_proekt_-__ob_utverzhdenii_administrativnogo_reglamenta_po_predostavleniyu_municipal-noy_uslugi_soglasovanie_sozdaniya_mest_-ploschadok-_.docx" TargetMode="External"/><Relationship Id="rId10" Type="http://schemas.openxmlformats.org/officeDocument/2006/relationships/hyperlink" Target="mailto:sloboda-sp@mail.ru" TargetMode="External"/><Relationship Id="rId19" Type="http://schemas.openxmlformats.org/officeDocument/2006/relationships/hyperlink" Target="http://www.consultant.ru/document/cons_doc_LAW_321522/a2588b2a1374c05e0939bb4df8e54fc0dfd6e0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1089;&#1083;&#1086;&#1073;&#1086;&#1076;&#1089;&#1082;&#1086;&#1077;-&#1072;&#1076;&#1084;.&#1088;&#1092;/" TargetMode="External"/><Relationship Id="rId22" Type="http://schemas.openxmlformats.org/officeDocument/2006/relationships/hyperlink" Target="consultantplus://offline/ref=9DFCD0BC58F1901188C452263C0976EC7682B8277B42784B22C3A2DEC2AABDAEC9F86746227977ABeCm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FD94F-BDE8-4B73-8C3E-B35EA1FD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31</Pages>
  <Words>12175</Words>
  <Characters>69404</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2023-03-05T13:46:00Z</cp:lastPrinted>
  <dcterms:created xsi:type="dcterms:W3CDTF">2023-03-05T12:55:00Z</dcterms:created>
  <dcterms:modified xsi:type="dcterms:W3CDTF">2024-02-08T08:43:00Z</dcterms:modified>
</cp:coreProperties>
</file>