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E7" w:rsidRDefault="00134EE7" w:rsidP="00134EE7">
      <w:pPr>
        <w:pStyle w:val="1"/>
        <w:rPr>
          <w:caps/>
          <w:sz w:val="20"/>
        </w:rPr>
      </w:pPr>
      <w:r>
        <w:rPr>
          <w:noProof/>
        </w:rPr>
        <w:drawing>
          <wp:inline distT="0" distB="0" distL="0" distR="0">
            <wp:extent cx="294967" cy="386787"/>
            <wp:effectExtent l="0" t="0" r="0" b="0"/>
            <wp:docPr id="1" name="Рисунок 1" descr="GerbKnt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Kntr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8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EE7" w:rsidRDefault="00134EE7" w:rsidP="00134EE7">
      <w:pPr>
        <w:pStyle w:val="2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134EE7" w:rsidRDefault="00134EE7" w:rsidP="00134EE7">
      <w:pPr>
        <w:pStyle w:val="3"/>
        <w:rPr>
          <w:caps/>
          <w:sz w:val="32"/>
          <w:szCs w:val="32"/>
        </w:rPr>
      </w:pPr>
      <w:r>
        <w:rPr>
          <w:caps/>
          <w:sz w:val="32"/>
          <w:szCs w:val="32"/>
        </w:rPr>
        <w:t xml:space="preserve">АДМИНИСТРАЦИИ </w:t>
      </w:r>
    </w:p>
    <w:p w:rsidR="00134EE7" w:rsidRDefault="00134EE7" w:rsidP="00134EE7">
      <w:pPr>
        <w:pStyle w:val="3"/>
        <w:rPr>
          <w:caps/>
          <w:sz w:val="36"/>
          <w:szCs w:val="36"/>
        </w:rPr>
      </w:pPr>
      <w:r>
        <w:rPr>
          <w:caps/>
          <w:sz w:val="32"/>
          <w:szCs w:val="32"/>
        </w:rPr>
        <w:t>СЛОБОДСКОГО СЕЛЬСКОГО ПОСЕЛЕНИЯ</w:t>
      </w:r>
      <w:r>
        <w:rPr>
          <w:caps/>
          <w:sz w:val="36"/>
          <w:szCs w:val="36"/>
        </w:rPr>
        <w:t xml:space="preserve"> </w:t>
      </w:r>
    </w:p>
    <w:p w:rsidR="00134EE7" w:rsidRDefault="00134EE7" w:rsidP="00134EE7">
      <w:pPr>
        <w:pStyle w:val="3"/>
      </w:pPr>
      <w:r>
        <w:t>УГЛИЧСКОГО МУНИЦИПАЛЬНОГО РАЙОНА</w:t>
      </w:r>
    </w:p>
    <w:p w:rsidR="00134EE7" w:rsidRDefault="00134EE7" w:rsidP="00134EE7">
      <w:pPr>
        <w:pStyle w:val="a4"/>
        <w:ind w:firstLine="0"/>
        <w:rPr>
          <w:b/>
          <w:sz w:val="28"/>
          <w:szCs w:val="28"/>
        </w:rPr>
      </w:pPr>
    </w:p>
    <w:p w:rsidR="00134EE7" w:rsidRDefault="003545E3" w:rsidP="00134EE7">
      <w:pPr>
        <w:pStyle w:val="a4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от 02.04.2024    № 55</w:t>
      </w:r>
    </w:p>
    <w:p w:rsidR="00134EE7" w:rsidRDefault="00134EE7" w:rsidP="00134EE7">
      <w:pPr>
        <w:pStyle w:val="a3"/>
        <w:rPr>
          <w:szCs w:val="28"/>
        </w:rPr>
      </w:pPr>
    </w:p>
    <w:p w:rsidR="00134EE7" w:rsidRDefault="00134EE7" w:rsidP="00134EE7">
      <w:pPr>
        <w:pStyle w:val="a3"/>
        <w:ind w:right="3631"/>
        <w:rPr>
          <w:color w:val="000000"/>
        </w:rPr>
      </w:pPr>
      <w:r>
        <w:rPr>
          <w:color w:val="000000"/>
        </w:rPr>
        <w:t>«О проведении месячника пожарной безопасности на территории Слободского сельского поселения»</w:t>
      </w:r>
    </w:p>
    <w:p w:rsidR="00134EE7" w:rsidRDefault="00134EE7" w:rsidP="00134EE7">
      <w:pPr>
        <w:jc w:val="both"/>
        <w:rPr>
          <w:color w:val="000000"/>
          <w:sz w:val="28"/>
          <w:szCs w:val="28"/>
        </w:rPr>
      </w:pPr>
    </w:p>
    <w:p w:rsidR="00134EE7" w:rsidRDefault="00134EE7" w:rsidP="00134EE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В соответствии с Федеральным законом от 21 декабря 1994 года № 69-ФЗ «О пожарной безопасности», Уставом Слободского сельского поселения и в целях </w:t>
      </w:r>
      <w:proofErr w:type="gramStart"/>
      <w:r>
        <w:rPr>
          <w:color w:val="000000"/>
          <w:sz w:val="28"/>
          <w:szCs w:val="28"/>
        </w:rPr>
        <w:t>повышения уровня пожарной безопасности объектов Слободского сельского поселения</w:t>
      </w:r>
      <w:proofErr w:type="gramEnd"/>
    </w:p>
    <w:p w:rsidR="00134EE7" w:rsidRDefault="00134EE7" w:rsidP="00134EE7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ПОСЕЛЕНИЯ ПОСТАНОВЛЯЕТ:</w:t>
      </w:r>
    </w:p>
    <w:p w:rsidR="00134EE7" w:rsidRDefault="00134EE7" w:rsidP="00134EE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Провести месячник пожарной безопасности на территории Слободского сельс</w:t>
      </w:r>
      <w:r w:rsidR="006F305F">
        <w:rPr>
          <w:color w:val="000000"/>
          <w:sz w:val="28"/>
          <w:szCs w:val="28"/>
        </w:rPr>
        <w:t>кого поселения с 15 апреля по 15 мая 2024</w:t>
      </w:r>
      <w:r>
        <w:rPr>
          <w:color w:val="000000"/>
          <w:sz w:val="28"/>
          <w:szCs w:val="28"/>
        </w:rPr>
        <w:t xml:space="preserve"> года.</w:t>
      </w:r>
    </w:p>
    <w:p w:rsidR="00134EE7" w:rsidRDefault="00134EE7" w:rsidP="00134EE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прилагаемый План по подготовке и проведению месячника пожарной безопасности на территории Слободского сельского поселения.</w:t>
      </w:r>
    </w:p>
    <w:p w:rsidR="00134EE7" w:rsidRDefault="00134EE7" w:rsidP="00134EE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Признать утратившим силу постановление Администрации Слобо</w:t>
      </w:r>
      <w:r w:rsidR="006F305F">
        <w:rPr>
          <w:color w:val="000000"/>
          <w:sz w:val="28"/>
          <w:szCs w:val="28"/>
        </w:rPr>
        <w:t>дского сельского поселения от 29.03.2023</w:t>
      </w:r>
      <w:r>
        <w:rPr>
          <w:color w:val="000000"/>
          <w:sz w:val="28"/>
          <w:szCs w:val="28"/>
        </w:rPr>
        <w:t xml:space="preserve"> № </w:t>
      </w:r>
      <w:r w:rsidR="006F305F">
        <w:rPr>
          <w:color w:val="000000"/>
          <w:sz w:val="28"/>
          <w:szCs w:val="28"/>
        </w:rPr>
        <w:t>88а</w:t>
      </w:r>
      <w:r>
        <w:rPr>
          <w:color w:val="000000"/>
          <w:sz w:val="28"/>
          <w:szCs w:val="28"/>
        </w:rPr>
        <w:t xml:space="preserve"> «О  подготовке и проведении месячника пожарной безопасности на территории Слободского сельского поселения».</w:t>
      </w:r>
    </w:p>
    <w:p w:rsidR="00134EE7" w:rsidRDefault="00134EE7" w:rsidP="00134EE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Ответственность 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134EE7" w:rsidRDefault="00134EE7" w:rsidP="00134EE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Настоящее постановление вступает в силу с момента обнародования (опубликования) согласно статье 38 Устава Слободского сельского поселения. </w:t>
      </w:r>
    </w:p>
    <w:p w:rsidR="00134EE7" w:rsidRDefault="00134EE7" w:rsidP="00134EE7">
      <w:pPr>
        <w:ind w:left="540" w:firstLine="540"/>
        <w:jc w:val="both"/>
        <w:rPr>
          <w:color w:val="000000"/>
          <w:sz w:val="28"/>
          <w:szCs w:val="28"/>
        </w:rPr>
      </w:pPr>
    </w:p>
    <w:p w:rsidR="00134EE7" w:rsidRDefault="00134EE7" w:rsidP="00134EE7">
      <w:pPr>
        <w:tabs>
          <w:tab w:val="right" w:pos="1020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Слободского сельского поселения                                         М.А. Аракчеева</w:t>
      </w:r>
    </w:p>
    <w:p w:rsidR="00134EE7" w:rsidRDefault="00134EE7" w:rsidP="00134EE7">
      <w:pPr>
        <w:ind w:left="540"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</w:p>
    <w:p w:rsidR="00134EE7" w:rsidRDefault="00134EE7" w:rsidP="00134EE7">
      <w:pPr>
        <w:ind w:left="540" w:firstLine="540"/>
        <w:jc w:val="center"/>
        <w:rPr>
          <w:color w:val="000000"/>
          <w:sz w:val="28"/>
          <w:szCs w:val="28"/>
        </w:rPr>
      </w:pPr>
    </w:p>
    <w:p w:rsidR="00134EE7" w:rsidRDefault="00134EE7" w:rsidP="00134EE7">
      <w:pPr>
        <w:ind w:left="540" w:firstLine="540"/>
        <w:jc w:val="center"/>
        <w:rPr>
          <w:color w:val="000000"/>
          <w:sz w:val="28"/>
          <w:szCs w:val="28"/>
        </w:rPr>
      </w:pPr>
    </w:p>
    <w:p w:rsidR="00134EE7" w:rsidRDefault="00134EE7" w:rsidP="00134EE7">
      <w:pPr>
        <w:ind w:left="540" w:firstLine="540"/>
        <w:jc w:val="center"/>
        <w:rPr>
          <w:color w:val="000000"/>
          <w:sz w:val="28"/>
          <w:szCs w:val="28"/>
        </w:rPr>
      </w:pPr>
    </w:p>
    <w:p w:rsidR="00134EE7" w:rsidRDefault="00134EE7" w:rsidP="00134EE7">
      <w:pPr>
        <w:ind w:left="540" w:firstLine="540"/>
        <w:jc w:val="center"/>
        <w:rPr>
          <w:color w:val="000000"/>
          <w:sz w:val="28"/>
          <w:szCs w:val="28"/>
        </w:rPr>
      </w:pPr>
    </w:p>
    <w:p w:rsidR="00134EE7" w:rsidRDefault="00134EE7" w:rsidP="00134EE7">
      <w:pPr>
        <w:ind w:left="540" w:firstLine="540"/>
        <w:jc w:val="center"/>
        <w:rPr>
          <w:color w:val="000000"/>
          <w:sz w:val="28"/>
          <w:szCs w:val="28"/>
        </w:rPr>
      </w:pPr>
    </w:p>
    <w:p w:rsidR="00134EE7" w:rsidRDefault="00134EE7" w:rsidP="00134EE7">
      <w:pPr>
        <w:ind w:left="540" w:firstLine="540"/>
        <w:jc w:val="center"/>
        <w:rPr>
          <w:color w:val="000000"/>
          <w:sz w:val="28"/>
          <w:szCs w:val="28"/>
        </w:rPr>
      </w:pPr>
    </w:p>
    <w:p w:rsidR="00134EE7" w:rsidRDefault="00134EE7" w:rsidP="00134EE7">
      <w:pPr>
        <w:ind w:left="540" w:firstLine="540"/>
        <w:jc w:val="center"/>
        <w:rPr>
          <w:color w:val="000000"/>
          <w:sz w:val="28"/>
          <w:szCs w:val="28"/>
        </w:rPr>
      </w:pPr>
    </w:p>
    <w:p w:rsidR="00134EE7" w:rsidRDefault="00134EE7" w:rsidP="00134EE7">
      <w:pPr>
        <w:ind w:left="540" w:firstLine="540"/>
        <w:jc w:val="center"/>
        <w:rPr>
          <w:color w:val="000000"/>
          <w:sz w:val="28"/>
          <w:szCs w:val="28"/>
        </w:rPr>
      </w:pPr>
    </w:p>
    <w:p w:rsidR="00134EE7" w:rsidRDefault="00134EE7" w:rsidP="00134EE7">
      <w:pPr>
        <w:ind w:left="540" w:firstLine="540"/>
        <w:jc w:val="center"/>
        <w:rPr>
          <w:color w:val="000000"/>
          <w:sz w:val="28"/>
          <w:szCs w:val="28"/>
        </w:rPr>
      </w:pPr>
    </w:p>
    <w:p w:rsidR="00134EE7" w:rsidRDefault="00134EE7" w:rsidP="00134EE7">
      <w:pPr>
        <w:ind w:left="540" w:firstLine="540"/>
        <w:jc w:val="center"/>
        <w:rPr>
          <w:color w:val="000000"/>
          <w:sz w:val="28"/>
          <w:szCs w:val="28"/>
        </w:rPr>
      </w:pPr>
    </w:p>
    <w:p w:rsidR="00134EE7" w:rsidRDefault="00134EE7" w:rsidP="00134EE7">
      <w:pPr>
        <w:ind w:left="540" w:firstLine="540"/>
        <w:jc w:val="center"/>
        <w:rPr>
          <w:color w:val="000000"/>
          <w:sz w:val="28"/>
          <w:szCs w:val="28"/>
        </w:rPr>
      </w:pPr>
    </w:p>
    <w:p w:rsidR="00134EE7" w:rsidRDefault="00134EE7" w:rsidP="00134EE7">
      <w:pPr>
        <w:ind w:left="540" w:firstLine="540"/>
        <w:jc w:val="center"/>
        <w:rPr>
          <w:color w:val="000000"/>
          <w:sz w:val="28"/>
          <w:szCs w:val="28"/>
        </w:rPr>
      </w:pPr>
    </w:p>
    <w:p w:rsidR="00134EE7" w:rsidRDefault="00134EE7" w:rsidP="00134EE7">
      <w:pPr>
        <w:ind w:left="540" w:firstLine="540"/>
        <w:jc w:val="center"/>
        <w:rPr>
          <w:color w:val="000000"/>
          <w:sz w:val="28"/>
          <w:szCs w:val="28"/>
        </w:rPr>
      </w:pPr>
    </w:p>
    <w:p w:rsidR="00134EE7" w:rsidRDefault="00134EE7" w:rsidP="00134EE7">
      <w:pPr>
        <w:ind w:left="540" w:firstLine="540"/>
        <w:jc w:val="center"/>
        <w:rPr>
          <w:color w:val="000000"/>
          <w:sz w:val="28"/>
          <w:szCs w:val="28"/>
        </w:rPr>
      </w:pPr>
    </w:p>
    <w:p w:rsidR="00134EE7" w:rsidRDefault="00134EE7" w:rsidP="00134EE7">
      <w:pPr>
        <w:ind w:left="540" w:firstLine="540"/>
        <w:jc w:val="center"/>
        <w:rPr>
          <w:color w:val="000000"/>
          <w:sz w:val="28"/>
          <w:szCs w:val="28"/>
        </w:rPr>
      </w:pPr>
    </w:p>
    <w:p w:rsidR="00134EE7" w:rsidRDefault="00134EE7" w:rsidP="00134EE7">
      <w:pPr>
        <w:ind w:left="540" w:firstLine="540"/>
        <w:jc w:val="center"/>
        <w:rPr>
          <w:color w:val="000000"/>
          <w:sz w:val="28"/>
          <w:szCs w:val="28"/>
        </w:rPr>
      </w:pPr>
    </w:p>
    <w:p w:rsidR="00134EE7" w:rsidRDefault="00134EE7" w:rsidP="00134EE7">
      <w:pPr>
        <w:ind w:left="540" w:firstLine="540"/>
        <w:jc w:val="center"/>
        <w:rPr>
          <w:color w:val="000000"/>
          <w:sz w:val="28"/>
          <w:szCs w:val="28"/>
        </w:rPr>
      </w:pPr>
    </w:p>
    <w:p w:rsidR="00134EE7" w:rsidRDefault="00134EE7" w:rsidP="00134EE7">
      <w:pPr>
        <w:ind w:left="540" w:firstLine="540"/>
        <w:jc w:val="center"/>
        <w:rPr>
          <w:color w:val="000000"/>
          <w:sz w:val="28"/>
          <w:szCs w:val="28"/>
        </w:rPr>
      </w:pPr>
    </w:p>
    <w:p w:rsidR="00134EE7" w:rsidRDefault="00134EE7" w:rsidP="00134EE7">
      <w:pPr>
        <w:ind w:left="540" w:firstLine="540"/>
        <w:jc w:val="center"/>
        <w:rPr>
          <w:color w:val="000000"/>
          <w:sz w:val="28"/>
          <w:szCs w:val="28"/>
        </w:rPr>
      </w:pPr>
    </w:p>
    <w:p w:rsidR="00134EE7" w:rsidRDefault="00134EE7" w:rsidP="00134EE7">
      <w:pPr>
        <w:ind w:left="540" w:firstLine="540"/>
        <w:jc w:val="right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 xml:space="preserve">Приложение </w:t>
      </w:r>
    </w:p>
    <w:p w:rsidR="00134EE7" w:rsidRDefault="00134EE7" w:rsidP="00134EE7">
      <w:pPr>
        <w:ind w:left="540" w:firstLine="540"/>
        <w:jc w:val="right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к Постановлению Администрации</w:t>
      </w:r>
    </w:p>
    <w:p w:rsidR="00134EE7" w:rsidRDefault="00134EE7" w:rsidP="00134EE7">
      <w:pPr>
        <w:ind w:left="540" w:firstLine="540"/>
        <w:jc w:val="right"/>
        <w:rPr>
          <w:b/>
          <w:color w:val="000000"/>
        </w:rPr>
      </w:pPr>
      <w:r>
        <w:rPr>
          <w:b/>
          <w:color w:val="000000"/>
        </w:rPr>
        <w:t xml:space="preserve">Слободского сельского поселения   </w:t>
      </w:r>
    </w:p>
    <w:p w:rsidR="00134EE7" w:rsidRDefault="00134EE7" w:rsidP="00134EE7">
      <w:pPr>
        <w:ind w:left="540" w:firstLine="540"/>
        <w:jc w:val="right"/>
        <w:rPr>
          <w:b/>
          <w:color w:val="000000"/>
        </w:rPr>
      </w:pPr>
      <w:r>
        <w:rPr>
          <w:b/>
          <w:color w:val="000000"/>
        </w:rPr>
        <w:t xml:space="preserve">                                   № </w:t>
      </w:r>
      <w:r w:rsidR="00984733">
        <w:rPr>
          <w:b/>
          <w:color w:val="000000"/>
        </w:rPr>
        <w:t>55</w:t>
      </w:r>
      <w:bookmarkStart w:id="0" w:name="_GoBack"/>
      <w:bookmarkEnd w:id="0"/>
      <w:r w:rsidR="006F305F">
        <w:rPr>
          <w:b/>
          <w:color w:val="000000"/>
        </w:rPr>
        <w:t xml:space="preserve"> от 02.04.2024</w:t>
      </w:r>
      <w:r>
        <w:rPr>
          <w:b/>
          <w:color w:val="000000"/>
        </w:rPr>
        <w:t xml:space="preserve"> года </w:t>
      </w:r>
    </w:p>
    <w:p w:rsidR="00134EE7" w:rsidRDefault="00134EE7" w:rsidP="00134EE7">
      <w:pPr>
        <w:ind w:left="540" w:firstLine="540"/>
        <w:jc w:val="center"/>
        <w:rPr>
          <w:color w:val="000000"/>
          <w:sz w:val="28"/>
          <w:szCs w:val="28"/>
        </w:rPr>
      </w:pPr>
    </w:p>
    <w:p w:rsidR="00134EE7" w:rsidRDefault="00134EE7" w:rsidP="00134EE7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План </w:t>
      </w:r>
    </w:p>
    <w:p w:rsidR="00134EE7" w:rsidRDefault="00134EE7" w:rsidP="00134EE7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по подготовке и проведению месячника пожарной безопасности </w:t>
      </w:r>
    </w:p>
    <w:p w:rsidR="00134EE7" w:rsidRDefault="00134EE7" w:rsidP="00134EE7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на территории Слободского сельского поселения</w:t>
      </w:r>
    </w:p>
    <w:p w:rsidR="00134EE7" w:rsidRDefault="00134EE7" w:rsidP="00134EE7">
      <w:pPr>
        <w:pStyle w:val="1"/>
        <w:ind w:left="720"/>
        <w:rPr>
          <w:color w:val="000000"/>
          <w:szCs w:val="24"/>
        </w:rPr>
      </w:pPr>
    </w:p>
    <w:tbl>
      <w:tblPr>
        <w:tblW w:w="103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850"/>
        <w:gridCol w:w="1564"/>
        <w:gridCol w:w="3400"/>
      </w:tblGrid>
      <w:tr w:rsidR="00134EE7" w:rsidTr="006F305F">
        <w:trPr>
          <w:trHeight w:val="5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ind w:left="-180" w:firstLine="214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№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jc w:val="center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Проводимые мероприятия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jc w:val="center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Сроки выполнения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E7" w:rsidRDefault="00134EE7" w:rsidP="00BA4C78">
            <w:pPr>
              <w:jc w:val="center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Исполнитель</w:t>
            </w:r>
          </w:p>
          <w:p w:rsidR="00134EE7" w:rsidRDefault="00134EE7" w:rsidP="00BA4C78">
            <w:pPr>
              <w:jc w:val="center"/>
              <w:rPr>
                <w:b/>
                <w:sz w:val="22"/>
                <w:szCs w:val="26"/>
              </w:rPr>
            </w:pPr>
          </w:p>
        </w:tc>
      </w:tr>
      <w:tr w:rsidR="00134EE7" w:rsidTr="006F30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ind w:right="-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заседаний комиссии по ЧС и ОПБ по подготов</w:t>
            </w:r>
            <w:r w:rsidR="006F305F">
              <w:rPr>
                <w:sz w:val="26"/>
                <w:szCs w:val="26"/>
              </w:rPr>
              <w:t>ке к пожароопасному периоду 2024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202</w:t>
            </w:r>
            <w:r w:rsidR="006F305F">
              <w:rPr>
                <w:sz w:val="26"/>
                <w:szCs w:val="26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 Аракчеева М.А.</w:t>
            </w:r>
          </w:p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КЧС и ОПБ</w:t>
            </w:r>
          </w:p>
        </w:tc>
      </w:tr>
      <w:tr w:rsidR="00134EE7" w:rsidTr="006F30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ind w:right="-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совещаний по подготовке и проведению месячника пожарной безопасности с участием представителей организаций Слободского СП (ТСЖ, председателями садоводческих некоммерческих товариществ)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202</w:t>
            </w:r>
            <w:r w:rsidR="006F305F">
              <w:rPr>
                <w:sz w:val="26"/>
                <w:szCs w:val="26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 Аракчеева М.А.,</w:t>
            </w:r>
          </w:p>
          <w:p w:rsidR="00134EE7" w:rsidRDefault="006F305F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 начальника отдела по социальным и организационным вопросам Тихонова Е.В.</w:t>
            </w:r>
          </w:p>
        </w:tc>
      </w:tr>
      <w:tr w:rsidR="00134EE7" w:rsidTr="006F30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ind w:right="-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противопожарного состояния населенных пунктов на предмет их готовности к пожароопасному периоду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202</w:t>
            </w:r>
            <w:r w:rsidR="006F305F">
              <w:rPr>
                <w:sz w:val="26"/>
                <w:szCs w:val="26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 Аракчеева М.А.,</w:t>
            </w:r>
          </w:p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КЧС и ОПБ, </w:t>
            </w:r>
          </w:p>
          <w:p w:rsidR="00134EE7" w:rsidRDefault="006F305F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 начальника отдела по социальным и организационным вопросам Тихонова Е.В.</w:t>
            </w:r>
            <w:r w:rsidR="00134EE7">
              <w:rPr>
                <w:sz w:val="26"/>
                <w:szCs w:val="26"/>
              </w:rPr>
              <w:t>,</w:t>
            </w:r>
          </w:p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ГКУ ЯО ПСС ЯО</w:t>
            </w:r>
          </w:p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134EE7" w:rsidTr="006F30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ind w:right="-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проверки состояния противопожарного водоснабжения на территориях населенных пунктов (пожарных гидрантов, водоёмов, водонапорных башен и т.д.)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20</w:t>
            </w:r>
            <w:r w:rsidR="006F305F">
              <w:rPr>
                <w:sz w:val="26"/>
                <w:szCs w:val="26"/>
              </w:rPr>
              <w:t>24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поселения Аракчеева М.А., председатель КЧС и ОПБ, </w:t>
            </w:r>
          </w:p>
          <w:p w:rsidR="00134EE7" w:rsidRDefault="006F305F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 начальника отдела по социальным и организационным вопросам Тихонова Е.В.</w:t>
            </w:r>
            <w:r w:rsidR="00134EE7">
              <w:rPr>
                <w:sz w:val="26"/>
                <w:szCs w:val="26"/>
              </w:rPr>
              <w:t>,</w:t>
            </w:r>
          </w:p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КЧС и ОПБ</w:t>
            </w:r>
          </w:p>
        </w:tc>
      </w:tr>
      <w:tr w:rsidR="00134EE7" w:rsidTr="006F30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ind w:right="-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</w:t>
            </w:r>
            <w:proofErr w:type="spellStart"/>
            <w:r>
              <w:rPr>
                <w:sz w:val="26"/>
                <w:szCs w:val="26"/>
              </w:rPr>
              <w:t>подворовых</w:t>
            </w:r>
            <w:proofErr w:type="spellEnd"/>
            <w:r>
              <w:rPr>
                <w:sz w:val="26"/>
                <w:szCs w:val="26"/>
              </w:rPr>
              <w:t xml:space="preserve"> обходов домовладений по вопросам профилактики пожаров и обучения населения действиям в случае возникновения пожаров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20</w:t>
            </w:r>
            <w:r w:rsidR="006F305F">
              <w:rPr>
                <w:sz w:val="26"/>
                <w:szCs w:val="26"/>
              </w:rPr>
              <w:t>24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 Аракчеева М.А.,</w:t>
            </w:r>
          </w:p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КЧС и ОПБ, </w:t>
            </w:r>
          </w:p>
          <w:p w:rsidR="00134EE7" w:rsidRDefault="006F305F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 начальника отдела по социальным и организационным вопросам Тихонова Е.В.</w:t>
            </w:r>
            <w:r w:rsidR="00134EE7">
              <w:rPr>
                <w:sz w:val="26"/>
                <w:szCs w:val="26"/>
              </w:rPr>
              <w:t>,</w:t>
            </w:r>
          </w:p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КЧС и ОПБ</w:t>
            </w:r>
          </w:p>
        </w:tc>
      </w:tr>
      <w:tr w:rsidR="00134EE7" w:rsidTr="006F30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ind w:right="-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E7" w:rsidRDefault="00134EE7" w:rsidP="00BA4C78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Проведение мероприятий по обеспечению </w:t>
            </w:r>
            <w:proofErr w:type="spellStart"/>
            <w:r>
              <w:rPr>
                <w:color w:val="000000"/>
                <w:sz w:val="26"/>
                <w:szCs w:val="26"/>
              </w:rPr>
              <w:t>пожаробезопасного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состояния населенных пунктов (неэксплуатируемых строений (бесхозяйных, заброшенных)</w:t>
            </w:r>
            <w:proofErr w:type="gramEnd"/>
          </w:p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Апрель 202</w:t>
            </w:r>
            <w:r w:rsidR="006F305F">
              <w:rPr>
                <w:sz w:val="26"/>
                <w:szCs w:val="26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 Аракчеева М.А.,</w:t>
            </w:r>
          </w:p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КЧС и ОПБ, </w:t>
            </w:r>
          </w:p>
          <w:p w:rsidR="00134EE7" w:rsidRDefault="006F305F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 начальника отдела по социальным и </w:t>
            </w:r>
            <w:r>
              <w:rPr>
                <w:sz w:val="26"/>
                <w:szCs w:val="26"/>
              </w:rPr>
              <w:lastRenderedPageBreak/>
              <w:t>организационным вопросам Тихонова Е.В.</w:t>
            </w:r>
            <w:r w:rsidR="00134EE7">
              <w:rPr>
                <w:sz w:val="26"/>
                <w:szCs w:val="26"/>
              </w:rPr>
              <w:t>.,</w:t>
            </w:r>
          </w:p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КЧС и ОПБ</w:t>
            </w:r>
          </w:p>
        </w:tc>
      </w:tr>
      <w:tr w:rsidR="00134EE7" w:rsidTr="006F30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ind w:right="-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Проведение работы по ликвидации несанкционированных свалок,  уборке территорий от сухой травы, мусора. Организация </w:t>
            </w:r>
            <w:proofErr w:type="gramStart"/>
            <w:r>
              <w:rPr>
                <w:color w:val="000000"/>
                <w:sz w:val="26"/>
                <w:szCs w:val="26"/>
              </w:rPr>
              <w:t>контроля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за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соблюдением порядка использования открытого огня на землях поселения, недопущение неконтролируемых палов сухой травы,  разведения костров и сжигания мусора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6F3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– май 202</w:t>
            </w:r>
            <w:r w:rsidR="006F305F">
              <w:rPr>
                <w:sz w:val="26"/>
                <w:szCs w:val="26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поселения Аракчеева М.А., председатель КЧС и ОПБ, </w:t>
            </w:r>
          </w:p>
          <w:p w:rsidR="00134EE7" w:rsidRDefault="006F305F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 начальника отдела по социальным и организационным вопросам Тихонова Е.В.</w:t>
            </w:r>
            <w:r w:rsidR="00134EE7">
              <w:rPr>
                <w:sz w:val="26"/>
                <w:szCs w:val="26"/>
              </w:rPr>
              <w:t>,</w:t>
            </w:r>
          </w:p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КЧС и ОПБ,</w:t>
            </w:r>
          </w:p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Бубнова Е.А. директор МУ «Комбытсервис»</w:t>
            </w:r>
          </w:p>
        </w:tc>
      </w:tr>
      <w:tr w:rsidR="00134EE7" w:rsidTr="006F30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ind w:right="-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противопожарной пропаганды, обучение населения мерам и пожарной безопасности, действиям по предупреждению и тушению природных пожаров, путем проведения собраний, сходов граждан,  бесед, инструктажей, тренировок, распространение листовок, памяток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6F3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202</w:t>
            </w:r>
            <w:r w:rsidR="006F305F">
              <w:rPr>
                <w:sz w:val="26"/>
                <w:szCs w:val="26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 Аракчеева М.А.,</w:t>
            </w:r>
          </w:p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КЧС и ОПБ, </w:t>
            </w:r>
          </w:p>
          <w:p w:rsidR="00134EE7" w:rsidRDefault="006F305F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 начальника отдела по социальным и организационным вопросам Тихонова Е.В.</w:t>
            </w:r>
            <w:r w:rsidR="00134EE7">
              <w:rPr>
                <w:sz w:val="26"/>
                <w:szCs w:val="26"/>
              </w:rPr>
              <w:t>,</w:t>
            </w:r>
          </w:p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специалисты сельских округов, </w:t>
            </w:r>
          </w:p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ГКУ ЯО ПСС ЯО (по согласованию)</w:t>
            </w:r>
          </w:p>
        </w:tc>
      </w:tr>
      <w:tr w:rsidR="00134EE7" w:rsidTr="006F30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ind w:right="-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отработка планов эвакуации в организациях с массовым пребыванием людей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6F3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202</w:t>
            </w:r>
            <w:r w:rsidR="006F305F">
              <w:rPr>
                <w:sz w:val="26"/>
                <w:szCs w:val="26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Покровского ДК Буланова С.Н.,</w:t>
            </w:r>
          </w:p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Менеджеры СДК</w:t>
            </w:r>
          </w:p>
          <w:p w:rsidR="00134EE7" w:rsidRDefault="006F305F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 начальника отдела по социальным и организационным вопросам Тихонова Е.В. </w:t>
            </w:r>
          </w:p>
        </w:tc>
      </w:tr>
      <w:tr w:rsidR="00134EE7" w:rsidTr="006F30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ind w:right="-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противопожарной защите населенных пунктов (устройству противопожарных минерализованных полос прилегающих к лесным насаждениям, оборудованию пожарных водоёмов и подъездов к источникам противопожарного водоснабжения). Приобретение противопожарного снаряжения и инвентаря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6F3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202</w:t>
            </w:r>
            <w:r w:rsidR="006F305F">
              <w:rPr>
                <w:sz w:val="26"/>
                <w:szCs w:val="26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 Аракчеева М.А.,</w:t>
            </w:r>
          </w:p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КЧС и ОПБ, </w:t>
            </w:r>
          </w:p>
          <w:p w:rsidR="00134EE7" w:rsidRDefault="006F305F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 начальника отдела по социальным и организационным вопросам Тихонова Е.В.</w:t>
            </w:r>
            <w:r w:rsidR="00134EE7">
              <w:rPr>
                <w:sz w:val="26"/>
                <w:szCs w:val="26"/>
              </w:rPr>
              <w:t>, члены КЧС и ОПБ,</w:t>
            </w:r>
          </w:p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Бубнова Е.А. директор МУ «Комбытсервис»</w:t>
            </w:r>
          </w:p>
        </w:tc>
      </w:tr>
      <w:tr w:rsidR="00134EE7" w:rsidTr="006F30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ind w:right="-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профилактических рейдов по контролю, за своевременным проведением мероприятий по противопожарной защите населенных пунктов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6F3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202</w:t>
            </w:r>
            <w:r w:rsidR="006F305F">
              <w:rPr>
                <w:sz w:val="26"/>
                <w:szCs w:val="26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 Аракчеева М.А.,</w:t>
            </w:r>
          </w:p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КЧС и ОПБ, </w:t>
            </w:r>
          </w:p>
          <w:p w:rsidR="00134EE7" w:rsidRDefault="006F305F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 начальника отдела по социальным и организационным вопросам Тихонова Е.В.</w:t>
            </w:r>
            <w:r w:rsidR="00134EE7">
              <w:rPr>
                <w:sz w:val="26"/>
                <w:szCs w:val="26"/>
              </w:rPr>
              <w:t>,</w:t>
            </w:r>
          </w:p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КЧС и ОПБ</w:t>
            </w:r>
          </w:p>
        </w:tc>
      </w:tr>
      <w:tr w:rsidR="00134EE7" w:rsidTr="006F30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ind w:right="-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Своевременное установление особого противопожарного режима территории </w:t>
            </w:r>
            <w:r>
              <w:rPr>
                <w:sz w:val="26"/>
                <w:szCs w:val="26"/>
              </w:rPr>
              <w:lastRenderedPageBreak/>
              <w:t>поселения (</w:t>
            </w:r>
            <w:r>
              <w:rPr>
                <w:sz w:val="26"/>
                <w:szCs w:val="26"/>
                <w:lang w:val="en-US"/>
              </w:rPr>
              <w:t>IV</w:t>
            </w:r>
            <w:r>
              <w:rPr>
                <w:sz w:val="26"/>
                <w:szCs w:val="26"/>
              </w:rPr>
              <w:t>, V класс пожарной опасности в лесах), выполнение мероприятий, направленных на защиту населенных пунктов от угроз перехода на них природных пожаров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6F3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Апрель 202</w:t>
            </w:r>
            <w:r w:rsidR="006F305F">
              <w:rPr>
                <w:sz w:val="26"/>
                <w:szCs w:val="26"/>
              </w:rPr>
              <w:t>44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 Аракчеева М.А.,</w:t>
            </w:r>
          </w:p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председатель КЧС и ОПБ, </w:t>
            </w:r>
          </w:p>
          <w:p w:rsidR="00134EE7" w:rsidRDefault="006F305F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 начальника отдела по социальным и организационным вопросам Тихонова Е.В.</w:t>
            </w:r>
          </w:p>
        </w:tc>
      </w:tr>
      <w:tr w:rsidR="00134EE7" w:rsidTr="006F30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Провести проверки готовности добровольных пожарных дружин (команд)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6F3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202</w:t>
            </w:r>
            <w:r w:rsidR="006F305F">
              <w:rPr>
                <w:sz w:val="26"/>
                <w:szCs w:val="26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 Аракчеева М.А.,</w:t>
            </w:r>
          </w:p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КЧС и ОПБ, </w:t>
            </w:r>
          </w:p>
          <w:p w:rsidR="00134EE7" w:rsidRDefault="006F305F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 начальника отдела по социальным и организационным вопросам Тихонова Е.В.</w:t>
            </w:r>
          </w:p>
        </w:tc>
      </w:tr>
      <w:tr w:rsidR="00134EE7" w:rsidTr="006F30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ind w:left="72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Освещение в средствах массовой информации месячника 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6F3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202</w:t>
            </w:r>
            <w:r w:rsidR="006F305F">
              <w:rPr>
                <w:sz w:val="26"/>
                <w:szCs w:val="26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социальным вопросам Кудрявцева Д.С.,</w:t>
            </w:r>
          </w:p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по кадровым вопросам, архивным вопросам и делопроизводству</w:t>
            </w:r>
          </w:p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Субботина А.В.</w:t>
            </w:r>
          </w:p>
        </w:tc>
      </w:tr>
      <w:tr w:rsidR="00134EE7" w:rsidTr="006F30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E7" w:rsidRDefault="00134EE7" w:rsidP="00BA4C78">
            <w:pPr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ind w:left="7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Подведение итогов месячника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6F305F" w:rsidP="006F3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15</w:t>
            </w:r>
            <w:r w:rsidR="00134EE7">
              <w:rPr>
                <w:sz w:val="26"/>
                <w:szCs w:val="26"/>
              </w:rPr>
              <w:t xml:space="preserve"> мая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E7" w:rsidRDefault="00134EE7" w:rsidP="00BA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 Аракчеева М.А.,</w:t>
            </w:r>
          </w:p>
          <w:p w:rsidR="00134EE7" w:rsidRDefault="00134EE7" w:rsidP="006F30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КЧС и ОПБ, </w:t>
            </w:r>
            <w:r w:rsidR="006F305F">
              <w:rPr>
                <w:sz w:val="26"/>
                <w:szCs w:val="26"/>
              </w:rPr>
              <w:t>И.о н</w:t>
            </w:r>
            <w:r>
              <w:rPr>
                <w:sz w:val="26"/>
                <w:szCs w:val="26"/>
              </w:rPr>
              <w:t>ачальник</w:t>
            </w:r>
            <w:r w:rsidR="006F305F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отдела по социальным и организационным вопросам </w:t>
            </w:r>
            <w:r w:rsidR="006F305F">
              <w:rPr>
                <w:sz w:val="26"/>
                <w:szCs w:val="26"/>
              </w:rPr>
              <w:t>Тихонова Е.В.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134EE7" w:rsidRDefault="00134EE7" w:rsidP="00134EE7">
      <w:pPr>
        <w:shd w:val="clear" w:color="auto" w:fill="FFFFFF"/>
        <w:rPr>
          <w:sz w:val="26"/>
          <w:szCs w:val="26"/>
        </w:rPr>
      </w:pPr>
    </w:p>
    <w:p w:rsidR="00134EE7" w:rsidRDefault="00134EE7" w:rsidP="00134EE7"/>
    <w:p w:rsidR="00134EE7" w:rsidRDefault="00134EE7" w:rsidP="00134EE7"/>
    <w:p w:rsidR="00C251AD" w:rsidRPr="00134EE7" w:rsidRDefault="00C251AD" w:rsidP="00134EE7"/>
    <w:sectPr w:rsidR="00C251AD" w:rsidRPr="00134EE7" w:rsidSect="00E67C76">
      <w:headerReference w:type="even" r:id="rId10"/>
      <w:headerReference w:type="default" r:id="rId11"/>
      <w:pgSz w:w="11907" w:h="16840" w:code="9"/>
      <w:pgMar w:top="567" w:right="708" w:bottom="426" w:left="1134" w:header="34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F33" w:rsidRDefault="00DA4F33">
      <w:r>
        <w:separator/>
      </w:r>
    </w:p>
  </w:endnote>
  <w:endnote w:type="continuationSeparator" w:id="0">
    <w:p w:rsidR="00DA4F33" w:rsidRDefault="00DA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F33" w:rsidRDefault="00DA4F33">
      <w:r>
        <w:separator/>
      </w:r>
    </w:p>
  </w:footnote>
  <w:footnote w:type="continuationSeparator" w:id="0">
    <w:p w:rsidR="00DA4F33" w:rsidRDefault="00DA4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9AC" w:rsidRDefault="001B5094" w:rsidP="004F041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B09A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09AC" w:rsidRDefault="003B09AC" w:rsidP="002B703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9AC" w:rsidRDefault="001B5094" w:rsidP="00261F9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B09A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4733">
      <w:rPr>
        <w:rStyle w:val="a6"/>
        <w:noProof/>
      </w:rPr>
      <w:t>- 4 -</w:t>
    </w:r>
    <w:r>
      <w:rPr>
        <w:rStyle w:val="a6"/>
      </w:rPr>
      <w:fldChar w:fldCharType="end"/>
    </w:r>
  </w:p>
  <w:p w:rsidR="003B09AC" w:rsidRDefault="003B09AC" w:rsidP="006F5173">
    <w:pPr>
      <w:pStyle w:val="a5"/>
      <w:framePr w:wrap="around" w:vAnchor="text" w:hAnchor="page" w:x="6037" w:y="421"/>
      <w:rPr>
        <w:rStyle w:val="a6"/>
      </w:rPr>
    </w:pPr>
    <w:r>
      <w:rPr>
        <w:rStyle w:val="a6"/>
      </w:rPr>
      <w:t xml:space="preserve"> </w:t>
    </w:r>
  </w:p>
  <w:p w:rsidR="003B09AC" w:rsidRDefault="003B09AC" w:rsidP="002B703C">
    <w:pPr>
      <w:pStyle w:val="a5"/>
      <w:ind w:right="360"/>
    </w:pPr>
  </w:p>
  <w:p w:rsidR="001C3906" w:rsidRDefault="001C3906" w:rsidP="002B703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841"/>
    <w:multiLevelType w:val="hybridMultilevel"/>
    <w:tmpl w:val="B338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D5F17"/>
    <w:multiLevelType w:val="hybridMultilevel"/>
    <w:tmpl w:val="27566090"/>
    <w:lvl w:ilvl="0" w:tplc="CAD03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B42D4"/>
    <w:multiLevelType w:val="hybridMultilevel"/>
    <w:tmpl w:val="762CE4A2"/>
    <w:lvl w:ilvl="0" w:tplc="3B8A88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E445A"/>
    <w:multiLevelType w:val="hybridMultilevel"/>
    <w:tmpl w:val="92AC4B7A"/>
    <w:lvl w:ilvl="0" w:tplc="51CEB2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6DB14AC"/>
    <w:multiLevelType w:val="hybridMultilevel"/>
    <w:tmpl w:val="AA90FC60"/>
    <w:lvl w:ilvl="0" w:tplc="352C49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A5F33"/>
    <w:multiLevelType w:val="hybridMultilevel"/>
    <w:tmpl w:val="8072249A"/>
    <w:lvl w:ilvl="0" w:tplc="BA2A81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C7B4C15"/>
    <w:multiLevelType w:val="multilevel"/>
    <w:tmpl w:val="21E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00769A"/>
    <w:multiLevelType w:val="hybridMultilevel"/>
    <w:tmpl w:val="6B52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B6259E"/>
    <w:multiLevelType w:val="hybridMultilevel"/>
    <w:tmpl w:val="EA185112"/>
    <w:lvl w:ilvl="0" w:tplc="A2FC1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37B0775"/>
    <w:multiLevelType w:val="multilevel"/>
    <w:tmpl w:val="ACFEFD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54"/>
        </w:tabs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10">
    <w:nsid w:val="47F54220"/>
    <w:multiLevelType w:val="hybridMultilevel"/>
    <w:tmpl w:val="6486E13C"/>
    <w:lvl w:ilvl="0" w:tplc="420E80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98243D7"/>
    <w:multiLevelType w:val="hybridMultilevel"/>
    <w:tmpl w:val="CD82B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9E09D0"/>
    <w:multiLevelType w:val="hybridMultilevel"/>
    <w:tmpl w:val="00E23B20"/>
    <w:lvl w:ilvl="0" w:tplc="D5EC4E94">
      <w:start w:val="4"/>
      <w:numFmt w:val="upperRoman"/>
      <w:lvlText w:val="%1."/>
      <w:lvlJc w:val="left"/>
      <w:pPr>
        <w:tabs>
          <w:tab w:val="num" w:pos="3000"/>
        </w:tabs>
        <w:ind w:left="300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B41263"/>
    <w:multiLevelType w:val="multilevel"/>
    <w:tmpl w:val="014C16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4FDA31CD"/>
    <w:multiLevelType w:val="hybridMultilevel"/>
    <w:tmpl w:val="0D46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CE4F01"/>
    <w:multiLevelType w:val="hybridMultilevel"/>
    <w:tmpl w:val="A336BE4A"/>
    <w:lvl w:ilvl="0" w:tplc="BFDC084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533A27"/>
    <w:multiLevelType w:val="hybridMultilevel"/>
    <w:tmpl w:val="B7C81CCE"/>
    <w:lvl w:ilvl="0" w:tplc="5462C6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C86AD2"/>
    <w:multiLevelType w:val="multilevel"/>
    <w:tmpl w:val="014C16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6AD94B34"/>
    <w:multiLevelType w:val="hybridMultilevel"/>
    <w:tmpl w:val="D59C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250508"/>
    <w:multiLevelType w:val="hybridMultilevel"/>
    <w:tmpl w:val="C37039FE"/>
    <w:lvl w:ilvl="0" w:tplc="4F2CA66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5FB8B1D8">
      <w:numFmt w:val="none"/>
      <w:lvlText w:val=""/>
      <w:lvlJc w:val="left"/>
      <w:pPr>
        <w:tabs>
          <w:tab w:val="num" w:pos="360"/>
        </w:tabs>
      </w:pPr>
    </w:lvl>
    <w:lvl w:ilvl="2" w:tplc="53682DF6">
      <w:numFmt w:val="none"/>
      <w:lvlText w:val=""/>
      <w:lvlJc w:val="left"/>
      <w:pPr>
        <w:tabs>
          <w:tab w:val="num" w:pos="360"/>
        </w:tabs>
      </w:pPr>
    </w:lvl>
    <w:lvl w:ilvl="3" w:tplc="AA4EEB30">
      <w:numFmt w:val="none"/>
      <w:lvlText w:val=""/>
      <w:lvlJc w:val="left"/>
      <w:pPr>
        <w:tabs>
          <w:tab w:val="num" w:pos="360"/>
        </w:tabs>
      </w:pPr>
    </w:lvl>
    <w:lvl w:ilvl="4" w:tplc="41EC487C">
      <w:numFmt w:val="none"/>
      <w:lvlText w:val=""/>
      <w:lvlJc w:val="left"/>
      <w:pPr>
        <w:tabs>
          <w:tab w:val="num" w:pos="360"/>
        </w:tabs>
      </w:pPr>
    </w:lvl>
    <w:lvl w:ilvl="5" w:tplc="3B0A4404">
      <w:numFmt w:val="none"/>
      <w:lvlText w:val=""/>
      <w:lvlJc w:val="left"/>
      <w:pPr>
        <w:tabs>
          <w:tab w:val="num" w:pos="360"/>
        </w:tabs>
      </w:pPr>
    </w:lvl>
    <w:lvl w:ilvl="6" w:tplc="CA883D16">
      <w:numFmt w:val="none"/>
      <w:lvlText w:val=""/>
      <w:lvlJc w:val="left"/>
      <w:pPr>
        <w:tabs>
          <w:tab w:val="num" w:pos="360"/>
        </w:tabs>
      </w:pPr>
    </w:lvl>
    <w:lvl w:ilvl="7" w:tplc="E878095C">
      <w:numFmt w:val="none"/>
      <w:lvlText w:val=""/>
      <w:lvlJc w:val="left"/>
      <w:pPr>
        <w:tabs>
          <w:tab w:val="num" w:pos="360"/>
        </w:tabs>
      </w:pPr>
    </w:lvl>
    <w:lvl w:ilvl="8" w:tplc="4B30C41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0"/>
  </w:num>
  <w:num w:numId="5">
    <w:abstractNumId w:val="19"/>
  </w:num>
  <w:num w:numId="6">
    <w:abstractNumId w:val="9"/>
  </w:num>
  <w:num w:numId="7">
    <w:abstractNumId w:val="7"/>
  </w:num>
  <w:num w:numId="8">
    <w:abstractNumId w:val="18"/>
  </w:num>
  <w:num w:numId="9">
    <w:abstractNumId w:val="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6"/>
  </w:num>
  <w:num w:numId="16">
    <w:abstractNumId w:val="2"/>
  </w:num>
  <w:num w:numId="17">
    <w:abstractNumId w:val="14"/>
  </w:num>
  <w:num w:numId="18">
    <w:abstractNumId w:val="1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7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6D25"/>
    <w:rsid w:val="00024CA2"/>
    <w:rsid w:val="0002515C"/>
    <w:rsid w:val="00025CE6"/>
    <w:rsid w:val="0002654C"/>
    <w:rsid w:val="00044D14"/>
    <w:rsid w:val="0005785A"/>
    <w:rsid w:val="00061586"/>
    <w:rsid w:val="0006213F"/>
    <w:rsid w:val="00062173"/>
    <w:rsid w:val="00063417"/>
    <w:rsid w:val="00067079"/>
    <w:rsid w:val="0007296A"/>
    <w:rsid w:val="000829BA"/>
    <w:rsid w:val="000840E1"/>
    <w:rsid w:val="00092AB2"/>
    <w:rsid w:val="00096871"/>
    <w:rsid w:val="000A20A8"/>
    <w:rsid w:val="000A2CB4"/>
    <w:rsid w:val="000A3F1B"/>
    <w:rsid w:val="000A54F6"/>
    <w:rsid w:val="000B194F"/>
    <w:rsid w:val="000B45D3"/>
    <w:rsid w:val="000B665B"/>
    <w:rsid w:val="000C6E5A"/>
    <w:rsid w:val="000D09B0"/>
    <w:rsid w:val="000D2EAE"/>
    <w:rsid w:val="000D596C"/>
    <w:rsid w:val="000D72A7"/>
    <w:rsid w:val="000E15F0"/>
    <w:rsid w:val="000E351E"/>
    <w:rsid w:val="000F01BD"/>
    <w:rsid w:val="000F7125"/>
    <w:rsid w:val="00101318"/>
    <w:rsid w:val="00101F0B"/>
    <w:rsid w:val="001026BF"/>
    <w:rsid w:val="00115530"/>
    <w:rsid w:val="00115E00"/>
    <w:rsid w:val="00117DED"/>
    <w:rsid w:val="001214A3"/>
    <w:rsid w:val="001219F4"/>
    <w:rsid w:val="00122E38"/>
    <w:rsid w:val="001231B2"/>
    <w:rsid w:val="00130DE3"/>
    <w:rsid w:val="00134EE7"/>
    <w:rsid w:val="00142B21"/>
    <w:rsid w:val="00143C23"/>
    <w:rsid w:val="00146B39"/>
    <w:rsid w:val="0016769B"/>
    <w:rsid w:val="00170C02"/>
    <w:rsid w:val="001747FC"/>
    <w:rsid w:val="00177E91"/>
    <w:rsid w:val="001824CE"/>
    <w:rsid w:val="00185590"/>
    <w:rsid w:val="001A080D"/>
    <w:rsid w:val="001B5094"/>
    <w:rsid w:val="001C0EFE"/>
    <w:rsid w:val="001C0FA1"/>
    <w:rsid w:val="001C2781"/>
    <w:rsid w:val="001C3906"/>
    <w:rsid w:val="001C4B12"/>
    <w:rsid w:val="001C5806"/>
    <w:rsid w:val="001C687F"/>
    <w:rsid w:val="001C71B4"/>
    <w:rsid w:val="001C7305"/>
    <w:rsid w:val="001D6188"/>
    <w:rsid w:val="001F19DD"/>
    <w:rsid w:val="00202356"/>
    <w:rsid w:val="00205F35"/>
    <w:rsid w:val="0020730A"/>
    <w:rsid w:val="002126F6"/>
    <w:rsid w:val="002158D1"/>
    <w:rsid w:val="00216DEA"/>
    <w:rsid w:val="002214AC"/>
    <w:rsid w:val="00232889"/>
    <w:rsid w:val="00243C74"/>
    <w:rsid w:val="00243C8A"/>
    <w:rsid w:val="00252C6C"/>
    <w:rsid w:val="00254C59"/>
    <w:rsid w:val="00261F93"/>
    <w:rsid w:val="00273F70"/>
    <w:rsid w:val="0027612A"/>
    <w:rsid w:val="00290E90"/>
    <w:rsid w:val="002956A9"/>
    <w:rsid w:val="002975A5"/>
    <w:rsid w:val="002A45E3"/>
    <w:rsid w:val="002A741B"/>
    <w:rsid w:val="002A7AD2"/>
    <w:rsid w:val="002B2A3E"/>
    <w:rsid w:val="002B3585"/>
    <w:rsid w:val="002B66C2"/>
    <w:rsid w:val="002B6F18"/>
    <w:rsid w:val="002B703C"/>
    <w:rsid w:val="002C37B4"/>
    <w:rsid w:val="002C7D26"/>
    <w:rsid w:val="002D0387"/>
    <w:rsid w:val="002D240B"/>
    <w:rsid w:val="002D4AE8"/>
    <w:rsid w:val="002E3F16"/>
    <w:rsid w:val="002E73E0"/>
    <w:rsid w:val="002F12DE"/>
    <w:rsid w:val="002F6F05"/>
    <w:rsid w:val="00300FCF"/>
    <w:rsid w:val="00303325"/>
    <w:rsid w:val="00315359"/>
    <w:rsid w:val="003153E4"/>
    <w:rsid w:val="003220A0"/>
    <w:rsid w:val="00326040"/>
    <w:rsid w:val="00326F31"/>
    <w:rsid w:val="00331C52"/>
    <w:rsid w:val="00341BE2"/>
    <w:rsid w:val="00345FAF"/>
    <w:rsid w:val="00350909"/>
    <w:rsid w:val="00352F0F"/>
    <w:rsid w:val="003545E3"/>
    <w:rsid w:val="00356586"/>
    <w:rsid w:val="00362199"/>
    <w:rsid w:val="003760FD"/>
    <w:rsid w:val="0038593C"/>
    <w:rsid w:val="00397701"/>
    <w:rsid w:val="003A09E4"/>
    <w:rsid w:val="003B09AC"/>
    <w:rsid w:val="003B09C0"/>
    <w:rsid w:val="003B510F"/>
    <w:rsid w:val="003B560F"/>
    <w:rsid w:val="003C000A"/>
    <w:rsid w:val="003C072A"/>
    <w:rsid w:val="003C09FE"/>
    <w:rsid w:val="003C112E"/>
    <w:rsid w:val="003C20C6"/>
    <w:rsid w:val="003C2F33"/>
    <w:rsid w:val="003D33C9"/>
    <w:rsid w:val="003D3CBD"/>
    <w:rsid w:val="003E23F8"/>
    <w:rsid w:val="003E30A1"/>
    <w:rsid w:val="003F6B0F"/>
    <w:rsid w:val="00401BD6"/>
    <w:rsid w:val="00402E0B"/>
    <w:rsid w:val="004036A8"/>
    <w:rsid w:val="004041FF"/>
    <w:rsid w:val="0040762C"/>
    <w:rsid w:val="00415FAF"/>
    <w:rsid w:val="00425C68"/>
    <w:rsid w:val="00433F6A"/>
    <w:rsid w:val="00434392"/>
    <w:rsid w:val="00435EDF"/>
    <w:rsid w:val="00436E97"/>
    <w:rsid w:val="00437483"/>
    <w:rsid w:val="00443D1B"/>
    <w:rsid w:val="00447F3C"/>
    <w:rsid w:val="00455263"/>
    <w:rsid w:val="00462648"/>
    <w:rsid w:val="00465647"/>
    <w:rsid w:val="0046654E"/>
    <w:rsid w:val="00472404"/>
    <w:rsid w:val="00473F46"/>
    <w:rsid w:val="004750CD"/>
    <w:rsid w:val="004778AC"/>
    <w:rsid w:val="004843C7"/>
    <w:rsid w:val="004859CA"/>
    <w:rsid w:val="004942AF"/>
    <w:rsid w:val="004A5AC2"/>
    <w:rsid w:val="004C5736"/>
    <w:rsid w:val="004D2D46"/>
    <w:rsid w:val="004D74E1"/>
    <w:rsid w:val="004E0C18"/>
    <w:rsid w:val="004E53B7"/>
    <w:rsid w:val="004E7CFA"/>
    <w:rsid w:val="004F0414"/>
    <w:rsid w:val="004F2A62"/>
    <w:rsid w:val="004F6E2F"/>
    <w:rsid w:val="0051453D"/>
    <w:rsid w:val="00521A6E"/>
    <w:rsid w:val="00530ED1"/>
    <w:rsid w:val="00535BF9"/>
    <w:rsid w:val="0053685D"/>
    <w:rsid w:val="005404A4"/>
    <w:rsid w:val="00552D84"/>
    <w:rsid w:val="0055707D"/>
    <w:rsid w:val="00566530"/>
    <w:rsid w:val="00580317"/>
    <w:rsid w:val="00580E16"/>
    <w:rsid w:val="00583F08"/>
    <w:rsid w:val="005857EA"/>
    <w:rsid w:val="005A33D6"/>
    <w:rsid w:val="005A7333"/>
    <w:rsid w:val="005B46AE"/>
    <w:rsid w:val="005C4674"/>
    <w:rsid w:val="005D2964"/>
    <w:rsid w:val="005D37D9"/>
    <w:rsid w:val="005E26E9"/>
    <w:rsid w:val="005E5000"/>
    <w:rsid w:val="00601BB7"/>
    <w:rsid w:val="00601F8F"/>
    <w:rsid w:val="00606290"/>
    <w:rsid w:val="0062098D"/>
    <w:rsid w:val="00620D05"/>
    <w:rsid w:val="00625521"/>
    <w:rsid w:val="00636B71"/>
    <w:rsid w:val="0064236F"/>
    <w:rsid w:val="006452EC"/>
    <w:rsid w:val="00646D78"/>
    <w:rsid w:val="0065019A"/>
    <w:rsid w:val="00652A1E"/>
    <w:rsid w:val="00652E54"/>
    <w:rsid w:val="006646BB"/>
    <w:rsid w:val="006649EE"/>
    <w:rsid w:val="00667295"/>
    <w:rsid w:val="00670564"/>
    <w:rsid w:val="00671A57"/>
    <w:rsid w:val="00672F55"/>
    <w:rsid w:val="0069691A"/>
    <w:rsid w:val="006A7DAE"/>
    <w:rsid w:val="006B107E"/>
    <w:rsid w:val="006D4D94"/>
    <w:rsid w:val="006E0756"/>
    <w:rsid w:val="006E1796"/>
    <w:rsid w:val="006F1B3F"/>
    <w:rsid w:val="006F20D2"/>
    <w:rsid w:val="006F305F"/>
    <w:rsid w:val="006F3213"/>
    <w:rsid w:val="006F5173"/>
    <w:rsid w:val="006F7142"/>
    <w:rsid w:val="0070525F"/>
    <w:rsid w:val="00715F7A"/>
    <w:rsid w:val="007310AF"/>
    <w:rsid w:val="0074087E"/>
    <w:rsid w:val="00742F65"/>
    <w:rsid w:val="00743428"/>
    <w:rsid w:val="00743A08"/>
    <w:rsid w:val="00745CDF"/>
    <w:rsid w:val="0074618D"/>
    <w:rsid w:val="00751A57"/>
    <w:rsid w:val="00752325"/>
    <w:rsid w:val="00752580"/>
    <w:rsid w:val="00754713"/>
    <w:rsid w:val="0075668C"/>
    <w:rsid w:val="00757B90"/>
    <w:rsid w:val="0076080F"/>
    <w:rsid w:val="007609FE"/>
    <w:rsid w:val="00774082"/>
    <w:rsid w:val="0077505D"/>
    <w:rsid w:val="00781E15"/>
    <w:rsid w:val="00787630"/>
    <w:rsid w:val="00795EBE"/>
    <w:rsid w:val="007A17D9"/>
    <w:rsid w:val="007C19A5"/>
    <w:rsid w:val="007C3533"/>
    <w:rsid w:val="007D07D6"/>
    <w:rsid w:val="007E008C"/>
    <w:rsid w:val="0080410A"/>
    <w:rsid w:val="0081545A"/>
    <w:rsid w:val="00816255"/>
    <w:rsid w:val="008174FB"/>
    <w:rsid w:val="00821CF9"/>
    <w:rsid w:val="008304A1"/>
    <w:rsid w:val="00837FB8"/>
    <w:rsid w:val="0084614B"/>
    <w:rsid w:val="00850201"/>
    <w:rsid w:val="00850E2E"/>
    <w:rsid w:val="00852B85"/>
    <w:rsid w:val="00865845"/>
    <w:rsid w:val="008760F9"/>
    <w:rsid w:val="00876F48"/>
    <w:rsid w:val="008820F0"/>
    <w:rsid w:val="00890F86"/>
    <w:rsid w:val="008955D6"/>
    <w:rsid w:val="008979FC"/>
    <w:rsid w:val="008A34E2"/>
    <w:rsid w:val="008B1299"/>
    <w:rsid w:val="008B397C"/>
    <w:rsid w:val="008B550E"/>
    <w:rsid w:val="008C7279"/>
    <w:rsid w:val="008C77DC"/>
    <w:rsid w:val="008D3C59"/>
    <w:rsid w:val="008E0C30"/>
    <w:rsid w:val="008E0C4C"/>
    <w:rsid w:val="008E27B7"/>
    <w:rsid w:val="008F1153"/>
    <w:rsid w:val="008F18C6"/>
    <w:rsid w:val="008F6268"/>
    <w:rsid w:val="0090791A"/>
    <w:rsid w:val="009118F2"/>
    <w:rsid w:val="0091393B"/>
    <w:rsid w:val="00922035"/>
    <w:rsid w:val="0092371A"/>
    <w:rsid w:val="00923B03"/>
    <w:rsid w:val="00927B7F"/>
    <w:rsid w:val="0093006B"/>
    <w:rsid w:val="00930808"/>
    <w:rsid w:val="00934CB7"/>
    <w:rsid w:val="0093657D"/>
    <w:rsid w:val="00941D72"/>
    <w:rsid w:val="00943E01"/>
    <w:rsid w:val="00950B64"/>
    <w:rsid w:val="00951F91"/>
    <w:rsid w:val="00954499"/>
    <w:rsid w:val="00955E68"/>
    <w:rsid w:val="00957732"/>
    <w:rsid w:val="009616A2"/>
    <w:rsid w:val="0096665E"/>
    <w:rsid w:val="00970E48"/>
    <w:rsid w:val="00981A0A"/>
    <w:rsid w:val="00984733"/>
    <w:rsid w:val="0098616F"/>
    <w:rsid w:val="009877D2"/>
    <w:rsid w:val="0099647C"/>
    <w:rsid w:val="009A3ECB"/>
    <w:rsid w:val="009A5275"/>
    <w:rsid w:val="009A61C3"/>
    <w:rsid w:val="009B04F7"/>
    <w:rsid w:val="009B2A71"/>
    <w:rsid w:val="009B698A"/>
    <w:rsid w:val="009D2A89"/>
    <w:rsid w:val="009D2CD1"/>
    <w:rsid w:val="009D31F7"/>
    <w:rsid w:val="009D73E9"/>
    <w:rsid w:val="009E61B4"/>
    <w:rsid w:val="00A05002"/>
    <w:rsid w:val="00A2001A"/>
    <w:rsid w:val="00A20880"/>
    <w:rsid w:val="00A21D2B"/>
    <w:rsid w:val="00A308D4"/>
    <w:rsid w:val="00A40EA7"/>
    <w:rsid w:val="00A5271E"/>
    <w:rsid w:val="00A52F1E"/>
    <w:rsid w:val="00A55649"/>
    <w:rsid w:val="00A60CD2"/>
    <w:rsid w:val="00A62592"/>
    <w:rsid w:val="00A71995"/>
    <w:rsid w:val="00A72139"/>
    <w:rsid w:val="00A73849"/>
    <w:rsid w:val="00A7773C"/>
    <w:rsid w:val="00A85B39"/>
    <w:rsid w:val="00A92EF2"/>
    <w:rsid w:val="00AA0B16"/>
    <w:rsid w:val="00AA1E6B"/>
    <w:rsid w:val="00AA6806"/>
    <w:rsid w:val="00AB575C"/>
    <w:rsid w:val="00AB580F"/>
    <w:rsid w:val="00AC1D6B"/>
    <w:rsid w:val="00AC3991"/>
    <w:rsid w:val="00AC5D13"/>
    <w:rsid w:val="00AD2641"/>
    <w:rsid w:val="00AE00B1"/>
    <w:rsid w:val="00AE6302"/>
    <w:rsid w:val="00AE6DA5"/>
    <w:rsid w:val="00AE726A"/>
    <w:rsid w:val="00AF3F8A"/>
    <w:rsid w:val="00AF458E"/>
    <w:rsid w:val="00AF4AB3"/>
    <w:rsid w:val="00AF7A34"/>
    <w:rsid w:val="00B00E91"/>
    <w:rsid w:val="00B05B1D"/>
    <w:rsid w:val="00B1604F"/>
    <w:rsid w:val="00B22764"/>
    <w:rsid w:val="00B25862"/>
    <w:rsid w:val="00B25EE0"/>
    <w:rsid w:val="00B2611F"/>
    <w:rsid w:val="00B261E8"/>
    <w:rsid w:val="00B27E76"/>
    <w:rsid w:val="00B3174B"/>
    <w:rsid w:val="00B34932"/>
    <w:rsid w:val="00B42FC7"/>
    <w:rsid w:val="00B51893"/>
    <w:rsid w:val="00B54413"/>
    <w:rsid w:val="00B55EAD"/>
    <w:rsid w:val="00B628DA"/>
    <w:rsid w:val="00B73617"/>
    <w:rsid w:val="00B74911"/>
    <w:rsid w:val="00B76FD5"/>
    <w:rsid w:val="00B8138A"/>
    <w:rsid w:val="00B824EF"/>
    <w:rsid w:val="00B8573F"/>
    <w:rsid w:val="00B903EE"/>
    <w:rsid w:val="00BA0683"/>
    <w:rsid w:val="00BA28D2"/>
    <w:rsid w:val="00BA730C"/>
    <w:rsid w:val="00BB512F"/>
    <w:rsid w:val="00BC3103"/>
    <w:rsid w:val="00BD2815"/>
    <w:rsid w:val="00BE6735"/>
    <w:rsid w:val="00BF3851"/>
    <w:rsid w:val="00BF61FE"/>
    <w:rsid w:val="00BF7DD1"/>
    <w:rsid w:val="00BF7FC2"/>
    <w:rsid w:val="00C00856"/>
    <w:rsid w:val="00C01724"/>
    <w:rsid w:val="00C01BAE"/>
    <w:rsid w:val="00C05979"/>
    <w:rsid w:val="00C12FFA"/>
    <w:rsid w:val="00C22D5C"/>
    <w:rsid w:val="00C24A28"/>
    <w:rsid w:val="00C251AD"/>
    <w:rsid w:val="00C3023E"/>
    <w:rsid w:val="00C346A9"/>
    <w:rsid w:val="00C43FD1"/>
    <w:rsid w:val="00C47289"/>
    <w:rsid w:val="00C4732E"/>
    <w:rsid w:val="00C5313C"/>
    <w:rsid w:val="00C53DE2"/>
    <w:rsid w:val="00C71E46"/>
    <w:rsid w:val="00C722B5"/>
    <w:rsid w:val="00C72FC7"/>
    <w:rsid w:val="00C773F6"/>
    <w:rsid w:val="00C84A46"/>
    <w:rsid w:val="00C949F8"/>
    <w:rsid w:val="00CA2E66"/>
    <w:rsid w:val="00CA71B4"/>
    <w:rsid w:val="00CB030E"/>
    <w:rsid w:val="00CB3096"/>
    <w:rsid w:val="00CB56F9"/>
    <w:rsid w:val="00CB6111"/>
    <w:rsid w:val="00CE0716"/>
    <w:rsid w:val="00CE1552"/>
    <w:rsid w:val="00CE3AB1"/>
    <w:rsid w:val="00CE4541"/>
    <w:rsid w:val="00CE5663"/>
    <w:rsid w:val="00CE67D1"/>
    <w:rsid w:val="00CE7F33"/>
    <w:rsid w:val="00CF29F9"/>
    <w:rsid w:val="00CF4716"/>
    <w:rsid w:val="00CF6EC5"/>
    <w:rsid w:val="00D00863"/>
    <w:rsid w:val="00D07B58"/>
    <w:rsid w:val="00D165AB"/>
    <w:rsid w:val="00D265E6"/>
    <w:rsid w:val="00D338CD"/>
    <w:rsid w:val="00D3511E"/>
    <w:rsid w:val="00D41442"/>
    <w:rsid w:val="00D4504A"/>
    <w:rsid w:val="00D47B82"/>
    <w:rsid w:val="00D53360"/>
    <w:rsid w:val="00D6118C"/>
    <w:rsid w:val="00D64103"/>
    <w:rsid w:val="00D831C9"/>
    <w:rsid w:val="00D8751A"/>
    <w:rsid w:val="00D93F6D"/>
    <w:rsid w:val="00D9702B"/>
    <w:rsid w:val="00D97841"/>
    <w:rsid w:val="00DA052D"/>
    <w:rsid w:val="00DA2932"/>
    <w:rsid w:val="00DA4769"/>
    <w:rsid w:val="00DA4F33"/>
    <w:rsid w:val="00DB4B9D"/>
    <w:rsid w:val="00DC243D"/>
    <w:rsid w:val="00DC49C9"/>
    <w:rsid w:val="00DC7E48"/>
    <w:rsid w:val="00DD00EF"/>
    <w:rsid w:val="00DD095C"/>
    <w:rsid w:val="00DD3344"/>
    <w:rsid w:val="00DE3CE5"/>
    <w:rsid w:val="00DE46F2"/>
    <w:rsid w:val="00DE4B09"/>
    <w:rsid w:val="00DE79BA"/>
    <w:rsid w:val="00E057B9"/>
    <w:rsid w:val="00E12F5A"/>
    <w:rsid w:val="00E14A0F"/>
    <w:rsid w:val="00E156BC"/>
    <w:rsid w:val="00E2575C"/>
    <w:rsid w:val="00E302AD"/>
    <w:rsid w:val="00E304BA"/>
    <w:rsid w:val="00E342F5"/>
    <w:rsid w:val="00E34EC0"/>
    <w:rsid w:val="00E34EF9"/>
    <w:rsid w:val="00E40F11"/>
    <w:rsid w:val="00E41604"/>
    <w:rsid w:val="00E416DE"/>
    <w:rsid w:val="00E42806"/>
    <w:rsid w:val="00E42B63"/>
    <w:rsid w:val="00E436AA"/>
    <w:rsid w:val="00E4420C"/>
    <w:rsid w:val="00E64DF9"/>
    <w:rsid w:val="00E67C76"/>
    <w:rsid w:val="00E738EF"/>
    <w:rsid w:val="00E74042"/>
    <w:rsid w:val="00E74386"/>
    <w:rsid w:val="00E76FD9"/>
    <w:rsid w:val="00E77144"/>
    <w:rsid w:val="00E821A6"/>
    <w:rsid w:val="00E85448"/>
    <w:rsid w:val="00E85F73"/>
    <w:rsid w:val="00E90A4F"/>
    <w:rsid w:val="00E932FC"/>
    <w:rsid w:val="00E95094"/>
    <w:rsid w:val="00E95475"/>
    <w:rsid w:val="00EA08A9"/>
    <w:rsid w:val="00EA0E4D"/>
    <w:rsid w:val="00EA4087"/>
    <w:rsid w:val="00EA58E4"/>
    <w:rsid w:val="00EB4A71"/>
    <w:rsid w:val="00EB5A39"/>
    <w:rsid w:val="00EB5EF7"/>
    <w:rsid w:val="00EB6D68"/>
    <w:rsid w:val="00EC0F3B"/>
    <w:rsid w:val="00EC2FBF"/>
    <w:rsid w:val="00EC4756"/>
    <w:rsid w:val="00EC7D28"/>
    <w:rsid w:val="00ED423F"/>
    <w:rsid w:val="00EE0596"/>
    <w:rsid w:val="00EE18C2"/>
    <w:rsid w:val="00EE3DBE"/>
    <w:rsid w:val="00EE66F3"/>
    <w:rsid w:val="00EF014B"/>
    <w:rsid w:val="00EF6920"/>
    <w:rsid w:val="00EF77EA"/>
    <w:rsid w:val="00F0096C"/>
    <w:rsid w:val="00F02C53"/>
    <w:rsid w:val="00F02ECE"/>
    <w:rsid w:val="00F0321B"/>
    <w:rsid w:val="00F10098"/>
    <w:rsid w:val="00F133D1"/>
    <w:rsid w:val="00F16C90"/>
    <w:rsid w:val="00F26747"/>
    <w:rsid w:val="00F3157F"/>
    <w:rsid w:val="00F344E3"/>
    <w:rsid w:val="00F3456D"/>
    <w:rsid w:val="00F351C8"/>
    <w:rsid w:val="00F403D0"/>
    <w:rsid w:val="00F44EF6"/>
    <w:rsid w:val="00F47347"/>
    <w:rsid w:val="00F54D7A"/>
    <w:rsid w:val="00F66951"/>
    <w:rsid w:val="00F74AEA"/>
    <w:rsid w:val="00F807B6"/>
    <w:rsid w:val="00F80975"/>
    <w:rsid w:val="00F87692"/>
    <w:rsid w:val="00F915C8"/>
    <w:rsid w:val="00F94049"/>
    <w:rsid w:val="00F969F4"/>
    <w:rsid w:val="00FA2DDB"/>
    <w:rsid w:val="00FA7D43"/>
    <w:rsid w:val="00FB679B"/>
    <w:rsid w:val="00FC50FC"/>
    <w:rsid w:val="00FD01F0"/>
    <w:rsid w:val="00FD1EA4"/>
    <w:rsid w:val="00FD2462"/>
    <w:rsid w:val="00FD4F3A"/>
    <w:rsid w:val="00FD7414"/>
    <w:rsid w:val="00FE1D5A"/>
    <w:rsid w:val="00FF1CAB"/>
    <w:rsid w:val="00FF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386"/>
    <w:rPr>
      <w:sz w:val="24"/>
      <w:szCs w:val="24"/>
    </w:rPr>
  </w:style>
  <w:style w:type="paragraph" w:styleId="1">
    <w:name w:val="heading 1"/>
    <w:basedOn w:val="a"/>
    <w:next w:val="a"/>
    <w:qFormat/>
    <w:rsid w:val="00E74386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E74386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E74386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D095C"/>
    <w:pPr>
      <w:jc w:val="both"/>
    </w:pPr>
    <w:rPr>
      <w:sz w:val="28"/>
      <w:szCs w:val="20"/>
    </w:rPr>
  </w:style>
  <w:style w:type="paragraph" w:styleId="a4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5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B703C"/>
  </w:style>
  <w:style w:type="paragraph" w:styleId="a7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8">
    <w:name w:val="Цветовое выделение"/>
    <w:rsid w:val="00436E97"/>
    <w:rPr>
      <w:b/>
      <w:bCs/>
      <w:color w:val="000080"/>
    </w:rPr>
  </w:style>
  <w:style w:type="character" w:customStyle="1" w:styleId="a9">
    <w:name w:val="Гипертекстовая ссылка"/>
    <w:basedOn w:val="a0"/>
    <w:rsid w:val="00436E97"/>
    <w:rPr>
      <w:b/>
      <w:bCs/>
      <w:color w:val="008000"/>
      <w:u w:val="single"/>
    </w:rPr>
  </w:style>
  <w:style w:type="paragraph" w:customStyle="1" w:styleId="aa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b">
    <w:name w:val="Table Grid"/>
    <w:basedOn w:val="a1"/>
    <w:rsid w:val="0043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B56F9"/>
    <w:rPr>
      <w:rFonts w:ascii="Tahoma" w:hAnsi="Tahoma" w:cs="Tahoma"/>
      <w:sz w:val="16"/>
      <w:szCs w:val="16"/>
    </w:rPr>
  </w:style>
  <w:style w:type="paragraph" w:customStyle="1" w:styleId="ad">
    <w:name w:val="Комментарий"/>
    <w:basedOn w:val="a"/>
    <w:next w:val="a"/>
    <w:rsid w:val="00DD00EF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Web">
    <w:name w:val="Обычный (Web)"/>
    <w:basedOn w:val="a"/>
    <w:rsid w:val="0091393B"/>
    <w:pPr>
      <w:spacing w:before="34" w:after="34"/>
    </w:pPr>
    <w:rPr>
      <w:rFonts w:ascii="Arial" w:hAnsi="Arial"/>
      <w:color w:val="000000"/>
      <w:spacing w:val="2"/>
      <w:szCs w:val="20"/>
    </w:rPr>
  </w:style>
  <w:style w:type="paragraph" w:styleId="ae">
    <w:name w:val="List Paragraph"/>
    <w:basedOn w:val="a"/>
    <w:uiPriority w:val="34"/>
    <w:qFormat/>
    <w:rsid w:val="00415FAF"/>
    <w:pPr>
      <w:ind w:left="720"/>
      <w:contextualSpacing/>
    </w:pPr>
  </w:style>
  <w:style w:type="paragraph" w:styleId="30">
    <w:name w:val="Body Text Indent 3"/>
    <w:basedOn w:val="a"/>
    <w:link w:val="31"/>
    <w:rsid w:val="00C251A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C251AD"/>
    <w:rPr>
      <w:sz w:val="16"/>
      <w:szCs w:val="16"/>
    </w:rPr>
  </w:style>
  <w:style w:type="paragraph" w:customStyle="1" w:styleId="10">
    <w:name w:val="заголовок 1"/>
    <w:basedOn w:val="a"/>
    <w:next w:val="a"/>
    <w:rsid w:val="00C251AD"/>
    <w:pPr>
      <w:keepNext/>
      <w:autoSpaceDE w:val="0"/>
      <w:autoSpaceDN w:val="0"/>
      <w:outlineLvl w:val="0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B05B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386"/>
    <w:rPr>
      <w:sz w:val="24"/>
      <w:szCs w:val="24"/>
    </w:rPr>
  </w:style>
  <w:style w:type="paragraph" w:styleId="1">
    <w:name w:val="heading 1"/>
    <w:basedOn w:val="a"/>
    <w:next w:val="a"/>
    <w:qFormat/>
    <w:rsid w:val="00E74386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E74386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E74386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D095C"/>
    <w:pPr>
      <w:jc w:val="both"/>
    </w:pPr>
    <w:rPr>
      <w:sz w:val="28"/>
      <w:szCs w:val="20"/>
    </w:rPr>
  </w:style>
  <w:style w:type="paragraph" w:styleId="a4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5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B703C"/>
  </w:style>
  <w:style w:type="paragraph" w:styleId="a7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8">
    <w:name w:val="Цветовое выделение"/>
    <w:rsid w:val="00436E97"/>
    <w:rPr>
      <w:b/>
      <w:bCs/>
      <w:color w:val="000080"/>
    </w:rPr>
  </w:style>
  <w:style w:type="character" w:customStyle="1" w:styleId="a9">
    <w:name w:val="Гипертекстовая ссылка"/>
    <w:basedOn w:val="a0"/>
    <w:rsid w:val="00436E97"/>
    <w:rPr>
      <w:b/>
      <w:bCs/>
      <w:color w:val="008000"/>
      <w:u w:val="single"/>
    </w:rPr>
  </w:style>
  <w:style w:type="paragraph" w:customStyle="1" w:styleId="aa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b">
    <w:name w:val="Table Grid"/>
    <w:basedOn w:val="a1"/>
    <w:rsid w:val="0043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B56F9"/>
    <w:rPr>
      <w:rFonts w:ascii="Tahoma" w:hAnsi="Tahoma" w:cs="Tahoma"/>
      <w:sz w:val="16"/>
      <w:szCs w:val="16"/>
    </w:rPr>
  </w:style>
  <w:style w:type="paragraph" w:customStyle="1" w:styleId="ad">
    <w:name w:val="Комментарий"/>
    <w:basedOn w:val="a"/>
    <w:next w:val="a"/>
    <w:rsid w:val="00DD00EF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Web">
    <w:name w:val="Обычный (Web)"/>
    <w:basedOn w:val="a"/>
    <w:rsid w:val="0091393B"/>
    <w:pPr>
      <w:spacing w:before="34" w:after="34"/>
    </w:pPr>
    <w:rPr>
      <w:rFonts w:ascii="Arial" w:hAnsi="Arial"/>
      <w:color w:val="000000"/>
      <w:spacing w:val="2"/>
      <w:szCs w:val="20"/>
    </w:rPr>
  </w:style>
  <w:style w:type="paragraph" w:styleId="ae">
    <w:name w:val="List Paragraph"/>
    <w:basedOn w:val="a"/>
    <w:uiPriority w:val="34"/>
    <w:qFormat/>
    <w:rsid w:val="00415FAF"/>
    <w:pPr>
      <w:ind w:left="720"/>
      <w:contextualSpacing/>
    </w:pPr>
  </w:style>
  <w:style w:type="paragraph" w:styleId="30">
    <w:name w:val="Body Text Indent 3"/>
    <w:basedOn w:val="a"/>
    <w:link w:val="31"/>
    <w:rsid w:val="00C251A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C251AD"/>
    <w:rPr>
      <w:sz w:val="16"/>
      <w:szCs w:val="16"/>
    </w:rPr>
  </w:style>
  <w:style w:type="paragraph" w:customStyle="1" w:styleId="10">
    <w:name w:val="заголовок 1"/>
    <w:basedOn w:val="a"/>
    <w:next w:val="a"/>
    <w:rsid w:val="00C251AD"/>
    <w:pPr>
      <w:keepNext/>
      <w:autoSpaceDE w:val="0"/>
      <w:autoSpaceDN w:val="0"/>
      <w:outlineLvl w:val="0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B05B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26E54-3802-4414-952C-9F345841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5654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1</cp:lastModifiedBy>
  <cp:revision>3</cp:revision>
  <cp:lastPrinted>2024-04-02T10:15:00Z</cp:lastPrinted>
  <dcterms:created xsi:type="dcterms:W3CDTF">2024-04-08T07:16:00Z</dcterms:created>
  <dcterms:modified xsi:type="dcterms:W3CDTF">2024-04-08T11:46:00Z</dcterms:modified>
</cp:coreProperties>
</file>