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06" w:rsidRDefault="006F4206" w:rsidP="00632DC3">
      <w:pPr>
        <w:jc w:val="center"/>
        <w:rPr>
          <w:b/>
          <w:sz w:val="18"/>
          <w:szCs w:val="18"/>
        </w:rPr>
      </w:pPr>
    </w:p>
    <w:p w:rsidR="00632DC3" w:rsidRPr="00281382" w:rsidRDefault="00632DC3" w:rsidP="00632DC3">
      <w:pPr>
        <w:jc w:val="center"/>
        <w:rPr>
          <w:b/>
          <w:sz w:val="18"/>
          <w:szCs w:val="18"/>
        </w:rPr>
      </w:pPr>
      <w:r w:rsidRPr="00281382">
        <w:rPr>
          <w:b/>
          <w:sz w:val="18"/>
          <w:szCs w:val="18"/>
        </w:rPr>
        <w:t>Муниципальный Совет Слободского сельского поселения</w:t>
      </w:r>
    </w:p>
    <w:p w:rsidR="00632DC3" w:rsidRPr="00281382" w:rsidRDefault="00632DC3" w:rsidP="00632DC3">
      <w:pPr>
        <w:jc w:val="center"/>
        <w:rPr>
          <w:b/>
          <w:sz w:val="18"/>
          <w:szCs w:val="18"/>
        </w:rPr>
      </w:pPr>
      <w:r w:rsidRPr="00281382">
        <w:rPr>
          <w:b/>
          <w:sz w:val="18"/>
          <w:szCs w:val="18"/>
        </w:rPr>
        <w:t>Угличского муниципального района Ярославской области</w:t>
      </w:r>
    </w:p>
    <w:p w:rsidR="00632DC3" w:rsidRPr="00281382" w:rsidRDefault="00632DC3" w:rsidP="00632DC3">
      <w:pPr>
        <w:jc w:val="center"/>
        <w:rPr>
          <w:b/>
          <w:sz w:val="18"/>
          <w:szCs w:val="18"/>
        </w:rPr>
      </w:pPr>
      <w:r w:rsidRPr="00281382">
        <w:rPr>
          <w:b/>
          <w:sz w:val="18"/>
          <w:szCs w:val="18"/>
        </w:rPr>
        <w:t>Р Е Ш Е Н И Е</w:t>
      </w:r>
    </w:p>
    <w:p w:rsidR="00632DC3" w:rsidRPr="00281382" w:rsidRDefault="00632DC3" w:rsidP="00632DC3">
      <w:pPr>
        <w:jc w:val="both"/>
        <w:rPr>
          <w:sz w:val="18"/>
          <w:szCs w:val="18"/>
        </w:rPr>
      </w:pPr>
    </w:p>
    <w:p w:rsidR="00632DC3" w:rsidRDefault="002463D2" w:rsidP="00632DC3">
      <w:pPr>
        <w:jc w:val="both"/>
        <w:rPr>
          <w:b/>
          <w:sz w:val="18"/>
          <w:szCs w:val="18"/>
        </w:rPr>
      </w:pPr>
      <w:r>
        <w:rPr>
          <w:b/>
          <w:sz w:val="18"/>
          <w:szCs w:val="18"/>
        </w:rPr>
        <w:t>от 11</w:t>
      </w:r>
      <w:r w:rsidR="0038256A">
        <w:rPr>
          <w:b/>
          <w:sz w:val="18"/>
          <w:szCs w:val="18"/>
        </w:rPr>
        <w:t>.1</w:t>
      </w:r>
      <w:r>
        <w:rPr>
          <w:b/>
          <w:sz w:val="18"/>
          <w:szCs w:val="18"/>
        </w:rPr>
        <w:t>2</w:t>
      </w:r>
      <w:r w:rsidR="0038256A">
        <w:rPr>
          <w:b/>
          <w:sz w:val="18"/>
          <w:szCs w:val="18"/>
        </w:rPr>
        <w:t xml:space="preserve">.2020 № </w:t>
      </w:r>
      <w:r>
        <w:rPr>
          <w:b/>
          <w:sz w:val="18"/>
          <w:szCs w:val="18"/>
        </w:rPr>
        <w:t>33</w:t>
      </w:r>
    </w:p>
    <w:p w:rsidR="002463D2" w:rsidRDefault="002463D2" w:rsidP="00632DC3">
      <w:pPr>
        <w:jc w:val="both"/>
        <w:rPr>
          <w:b/>
          <w:sz w:val="18"/>
          <w:szCs w:val="18"/>
        </w:rPr>
      </w:pPr>
    </w:p>
    <w:p w:rsidR="002463D2" w:rsidRPr="008C2455" w:rsidRDefault="002463D2" w:rsidP="002463D2">
      <w:pPr>
        <w:pStyle w:val="13"/>
        <w:spacing w:before="0"/>
        <w:ind w:right="69"/>
        <w:rPr>
          <w:rFonts w:ascii="Times New Roman" w:hAnsi="Times New Roman"/>
          <w:b w:val="0"/>
          <w:color w:val="auto"/>
          <w:sz w:val="18"/>
          <w:szCs w:val="18"/>
        </w:rPr>
      </w:pPr>
      <w:r w:rsidRPr="008C2455">
        <w:rPr>
          <w:rFonts w:ascii="Times New Roman" w:hAnsi="Times New Roman"/>
          <w:b w:val="0"/>
          <w:color w:val="auto"/>
          <w:sz w:val="18"/>
          <w:szCs w:val="18"/>
        </w:rPr>
        <w:t>О внесении изменений в решение от 26.12.19 г. № 72 «О бюджете Слободского сельского поселения на 2020 год и на плановый период 2021 и 2022 годов»</w:t>
      </w:r>
    </w:p>
    <w:p w:rsidR="002463D2" w:rsidRPr="008C2455" w:rsidRDefault="002463D2" w:rsidP="002463D2">
      <w:pPr>
        <w:pStyle w:val="13"/>
        <w:spacing w:before="0"/>
        <w:rPr>
          <w:sz w:val="18"/>
          <w:szCs w:val="18"/>
        </w:rPr>
      </w:pPr>
      <w:r w:rsidRPr="008C2455">
        <w:rPr>
          <w:sz w:val="18"/>
          <w:szCs w:val="18"/>
        </w:rPr>
        <w:t xml:space="preserve">                 </w:t>
      </w:r>
    </w:p>
    <w:p w:rsidR="002463D2" w:rsidRPr="008C2455" w:rsidRDefault="002463D2" w:rsidP="002463D2">
      <w:pPr>
        <w:ind w:firstLine="708"/>
        <w:jc w:val="both"/>
        <w:rPr>
          <w:sz w:val="18"/>
          <w:szCs w:val="18"/>
        </w:rPr>
      </w:pPr>
      <w:proofErr w:type="gramStart"/>
      <w:r w:rsidRPr="008C2455">
        <w:rPr>
          <w:sz w:val="18"/>
          <w:szCs w:val="18"/>
        </w:rPr>
        <w:t>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28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2463D2" w:rsidRPr="008C2455" w:rsidRDefault="002463D2" w:rsidP="002463D2">
      <w:pPr>
        <w:jc w:val="both"/>
        <w:rPr>
          <w:sz w:val="18"/>
          <w:szCs w:val="18"/>
        </w:rPr>
      </w:pPr>
      <w:r w:rsidRPr="008C2455">
        <w:rPr>
          <w:sz w:val="18"/>
          <w:szCs w:val="18"/>
        </w:rPr>
        <w:t>РЕШИЛ:</w:t>
      </w:r>
    </w:p>
    <w:p w:rsidR="002463D2" w:rsidRPr="008C2455" w:rsidRDefault="002463D2" w:rsidP="002463D2">
      <w:pPr>
        <w:ind w:firstLine="709"/>
        <w:jc w:val="both"/>
        <w:rPr>
          <w:sz w:val="18"/>
          <w:szCs w:val="18"/>
        </w:rPr>
      </w:pPr>
      <w:r w:rsidRPr="008C2455">
        <w:rPr>
          <w:sz w:val="18"/>
          <w:szCs w:val="18"/>
        </w:rPr>
        <w:t>1. Внести в решение Муниципального Совета от 26.12.2019 г. № 72</w:t>
      </w:r>
      <w:r w:rsidRPr="008C2455">
        <w:rPr>
          <w:b/>
          <w:sz w:val="18"/>
          <w:szCs w:val="18"/>
        </w:rPr>
        <w:t xml:space="preserve"> </w:t>
      </w:r>
      <w:r w:rsidRPr="008C2455">
        <w:rPr>
          <w:sz w:val="18"/>
          <w:szCs w:val="18"/>
        </w:rPr>
        <w:t xml:space="preserve"> следующие изменения: </w:t>
      </w:r>
    </w:p>
    <w:p w:rsidR="002463D2" w:rsidRPr="008C2455" w:rsidRDefault="002463D2" w:rsidP="002463D2">
      <w:pPr>
        <w:ind w:firstLine="709"/>
        <w:jc w:val="both"/>
        <w:rPr>
          <w:sz w:val="18"/>
          <w:szCs w:val="18"/>
        </w:rPr>
      </w:pPr>
      <w:r w:rsidRPr="008C2455">
        <w:rPr>
          <w:sz w:val="18"/>
          <w:szCs w:val="18"/>
        </w:rPr>
        <w:t>1.1. Изложить в новой редакции:</w:t>
      </w:r>
    </w:p>
    <w:p w:rsidR="002463D2" w:rsidRPr="008C2455" w:rsidRDefault="002463D2" w:rsidP="002463D2">
      <w:pPr>
        <w:ind w:firstLine="709"/>
        <w:jc w:val="both"/>
        <w:rPr>
          <w:sz w:val="18"/>
          <w:szCs w:val="18"/>
        </w:rPr>
      </w:pPr>
      <w:r w:rsidRPr="008C2455">
        <w:rPr>
          <w:sz w:val="18"/>
          <w:szCs w:val="18"/>
        </w:rPr>
        <w:t xml:space="preserve">1.1.1. пункт 1: </w:t>
      </w:r>
    </w:p>
    <w:p w:rsidR="002463D2" w:rsidRPr="008C2455" w:rsidRDefault="002463D2" w:rsidP="002463D2">
      <w:pPr>
        <w:ind w:firstLine="709"/>
        <w:jc w:val="both"/>
        <w:rPr>
          <w:sz w:val="18"/>
          <w:szCs w:val="18"/>
        </w:rPr>
      </w:pPr>
      <w:r w:rsidRPr="008C2455">
        <w:rPr>
          <w:sz w:val="18"/>
          <w:szCs w:val="18"/>
        </w:rPr>
        <w:t xml:space="preserve">«1. Утвердить основные характеристики бюджета Слободского сельского поселения на 2020 год: </w:t>
      </w:r>
    </w:p>
    <w:p w:rsidR="002463D2" w:rsidRPr="008C2455" w:rsidRDefault="002463D2" w:rsidP="002463D2">
      <w:pPr>
        <w:ind w:firstLine="709"/>
        <w:jc w:val="both"/>
        <w:rPr>
          <w:sz w:val="18"/>
          <w:szCs w:val="18"/>
        </w:rPr>
      </w:pPr>
      <w:r w:rsidRPr="008C2455">
        <w:rPr>
          <w:sz w:val="18"/>
          <w:szCs w:val="18"/>
        </w:rPr>
        <w:t xml:space="preserve">- прогнозируемый общий объем доходов бюджета Слободского сельского поселения в сумме </w:t>
      </w:r>
      <w:r w:rsidRPr="008C2455">
        <w:rPr>
          <w:b/>
          <w:bCs/>
          <w:color w:val="000000"/>
          <w:sz w:val="18"/>
          <w:szCs w:val="18"/>
        </w:rPr>
        <w:t>38340</w:t>
      </w:r>
      <w:r w:rsidRPr="008C2455">
        <w:rPr>
          <w:sz w:val="18"/>
          <w:szCs w:val="18"/>
        </w:rPr>
        <w:t xml:space="preserve"> тыс. рублей;</w:t>
      </w:r>
    </w:p>
    <w:p w:rsidR="002463D2" w:rsidRPr="008C2455" w:rsidRDefault="002463D2" w:rsidP="002463D2">
      <w:pPr>
        <w:ind w:firstLine="709"/>
        <w:jc w:val="both"/>
        <w:rPr>
          <w:sz w:val="18"/>
          <w:szCs w:val="18"/>
        </w:rPr>
      </w:pPr>
      <w:r w:rsidRPr="008C2455">
        <w:rPr>
          <w:sz w:val="18"/>
          <w:szCs w:val="18"/>
        </w:rPr>
        <w:t xml:space="preserve">- общий объем расходов бюджета Слободского сельского поселения в сумме </w:t>
      </w:r>
      <w:r w:rsidRPr="008C2455">
        <w:rPr>
          <w:b/>
          <w:bCs/>
          <w:color w:val="000000"/>
          <w:sz w:val="18"/>
          <w:szCs w:val="18"/>
        </w:rPr>
        <w:t>39850</w:t>
      </w:r>
      <w:r w:rsidRPr="008C2455">
        <w:rPr>
          <w:sz w:val="18"/>
          <w:szCs w:val="18"/>
        </w:rPr>
        <w:t xml:space="preserve"> тыс. рублей».</w:t>
      </w:r>
    </w:p>
    <w:p w:rsidR="002463D2" w:rsidRPr="008C2455" w:rsidRDefault="002463D2" w:rsidP="002463D2">
      <w:pPr>
        <w:ind w:firstLine="709"/>
        <w:jc w:val="both"/>
        <w:rPr>
          <w:sz w:val="18"/>
          <w:szCs w:val="18"/>
        </w:rPr>
      </w:pPr>
      <w:r w:rsidRPr="008C2455">
        <w:rPr>
          <w:sz w:val="18"/>
          <w:szCs w:val="18"/>
        </w:rPr>
        <w:t>2. Приложения к Решению № 1,2,3,4,5,6,7,8 изложить в новой редакции (Прилагаются).</w:t>
      </w:r>
    </w:p>
    <w:p w:rsidR="002463D2" w:rsidRPr="008C2455" w:rsidRDefault="002463D2" w:rsidP="002463D2">
      <w:pPr>
        <w:widowControl w:val="0"/>
        <w:autoSpaceDE w:val="0"/>
        <w:autoSpaceDN w:val="0"/>
        <w:adjustRightInd w:val="0"/>
        <w:ind w:firstLine="709"/>
        <w:jc w:val="both"/>
        <w:rPr>
          <w:sz w:val="18"/>
          <w:szCs w:val="18"/>
        </w:rPr>
      </w:pPr>
      <w:r w:rsidRPr="008C2455">
        <w:rPr>
          <w:sz w:val="18"/>
          <w:szCs w:val="18"/>
        </w:rPr>
        <w:t>3. Решение вступает в силу с момента его обнародования (опубликования) согласно ст.38 Устава Слободского сельского поселения.</w:t>
      </w:r>
    </w:p>
    <w:p w:rsidR="002463D2" w:rsidRPr="008C2455" w:rsidRDefault="002463D2" w:rsidP="002463D2">
      <w:pPr>
        <w:ind w:firstLine="708"/>
        <w:jc w:val="both"/>
        <w:rPr>
          <w:sz w:val="18"/>
          <w:szCs w:val="18"/>
        </w:rPr>
      </w:pPr>
      <w:r w:rsidRPr="008C2455">
        <w:rPr>
          <w:sz w:val="18"/>
          <w:szCs w:val="18"/>
        </w:rPr>
        <w:t>4. Опубликовать данное решение в «Информационном вестнике Слободского сельского поселения»</w:t>
      </w:r>
    </w:p>
    <w:p w:rsidR="002463D2" w:rsidRDefault="002463D2" w:rsidP="0038256A">
      <w:pPr>
        <w:rPr>
          <w:sz w:val="18"/>
          <w:szCs w:val="18"/>
        </w:rPr>
      </w:pPr>
    </w:p>
    <w:p w:rsidR="0038256A" w:rsidRDefault="0038256A" w:rsidP="0038256A">
      <w:pPr>
        <w:rPr>
          <w:sz w:val="18"/>
          <w:szCs w:val="18"/>
        </w:rPr>
      </w:pPr>
      <w:r w:rsidRPr="00BB5129">
        <w:rPr>
          <w:sz w:val="18"/>
          <w:szCs w:val="18"/>
        </w:rPr>
        <w:t xml:space="preserve">Глава </w:t>
      </w:r>
      <w:proofErr w:type="gramStart"/>
      <w:r w:rsidRPr="00BB5129">
        <w:rPr>
          <w:sz w:val="18"/>
          <w:szCs w:val="18"/>
        </w:rPr>
        <w:t>Слободского</w:t>
      </w:r>
      <w:proofErr w:type="gramEnd"/>
    </w:p>
    <w:p w:rsidR="0038256A" w:rsidRPr="00BB5129" w:rsidRDefault="0038256A" w:rsidP="0038256A">
      <w:pPr>
        <w:rPr>
          <w:sz w:val="18"/>
          <w:szCs w:val="18"/>
        </w:rPr>
      </w:pPr>
      <w:r w:rsidRPr="00BB5129">
        <w:rPr>
          <w:sz w:val="18"/>
          <w:szCs w:val="18"/>
        </w:rPr>
        <w:t xml:space="preserve"> сельского  поселения                                           М.А. Аракчеева </w:t>
      </w:r>
    </w:p>
    <w:p w:rsidR="00632DC3" w:rsidRDefault="00632DC3" w:rsidP="00632DC3">
      <w:pPr>
        <w:pStyle w:val="a8"/>
        <w:spacing w:line="0" w:lineRule="atLeast"/>
        <w:ind w:firstLine="0"/>
        <w:jc w:val="center"/>
        <w:rPr>
          <w:b/>
          <w:sz w:val="18"/>
          <w:szCs w:val="18"/>
        </w:rPr>
      </w:pPr>
    </w:p>
    <w:p w:rsidR="002463D2" w:rsidRPr="008C2455" w:rsidRDefault="002463D2" w:rsidP="002463D2">
      <w:pPr>
        <w:jc w:val="right"/>
        <w:rPr>
          <w:sz w:val="12"/>
          <w:szCs w:val="12"/>
        </w:rPr>
      </w:pPr>
      <w:r w:rsidRPr="008C2455">
        <w:rPr>
          <w:sz w:val="12"/>
          <w:szCs w:val="12"/>
        </w:rPr>
        <w:t>Приложение 1</w:t>
      </w:r>
    </w:p>
    <w:p w:rsidR="002463D2" w:rsidRPr="008C2455" w:rsidRDefault="002463D2" w:rsidP="002463D2">
      <w:pPr>
        <w:jc w:val="right"/>
        <w:rPr>
          <w:sz w:val="12"/>
          <w:szCs w:val="12"/>
        </w:rPr>
      </w:pPr>
      <w:r w:rsidRPr="008C2455">
        <w:rPr>
          <w:sz w:val="12"/>
          <w:szCs w:val="12"/>
        </w:rPr>
        <w:t>к решению Муниципального Совета</w:t>
      </w:r>
    </w:p>
    <w:p w:rsidR="002463D2" w:rsidRPr="008C2455" w:rsidRDefault="002463D2" w:rsidP="002463D2">
      <w:pPr>
        <w:jc w:val="right"/>
        <w:rPr>
          <w:sz w:val="12"/>
          <w:szCs w:val="12"/>
        </w:rPr>
      </w:pPr>
      <w:r w:rsidRPr="008C2455">
        <w:rPr>
          <w:sz w:val="12"/>
          <w:szCs w:val="12"/>
        </w:rPr>
        <w:t>Слободского сельского поселения</w:t>
      </w:r>
    </w:p>
    <w:p w:rsidR="002463D2" w:rsidRPr="008C2455" w:rsidRDefault="002463D2" w:rsidP="002463D2">
      <w:pPr>
        <w:jc w:val="right"/>
        <w:rPr>
          <w:color w:val="000000"/>
          <w:sz w:val="12"/>
          <w:szCs w:val="12"/>
        </w:rPr>
      </w:pPr>
      <w:r w:rsidRPr="008C2455">
        <w:rPr>
          <w:sz w:val="12"/>
          <w:szCs w:val="12"/>
        </w:rPr>
        <w:t>от 11.12.2020 № 33</w:t>
      </w:r>
    </w:p>
    <w:p w:rsidR="002463D2" w:rsidRDefault="002463D2" w:rsidP="002463D2">
      <w:pPr>
        <w:jc w:val="center"/>
        <w:rPr>
          <w:sz w:val="14"/>
          <w:szCs w:val="14"/>
        </w:rPr>
      </w:pPr>
    </w:p>
    <w:p w:rsidR="002463D2" w:rsidRPr="008C2455" w:rsidRDefault="002463D2" w:rsidP="002463D2">
      <w:pPr>
        <w:jc w:val="center"/>
        <w:rPr>
          <w:sz w:val="14"/>
          <w:szCs w:val="14"/>
        </w:rPr>
      </w:pPr>
      <w:r w:rsidRPr="008C2455">
        <w:rPr>
          <w:sz w:val="14"/>
          <w:szCs w:val="14"/>
        </w:rPr>
        <w:t>Прогнозируемые доходы бюджета Слободского сельского поселения</w:t>
      </w:r>
    </w:p>
    <w:p w:rsidR="002463D2" w:rsidRPr="008C2455" w:rsidRDefault="002463D2" w:rsidP="002463D2">
      <w:pPr>
        <w:jc w:val="center"/>
        <w:rPr>
          <w:sz w:val="14"/>
          <w:szCs w:val="14"/>
        </w:rPr>
      </w:pPr>
      <w:r w:rsidRPr="008C2455">
        <w:rPr>
          <w:sz w:val="14"/>
          <w:szCs w:val="14"/>
        </w:rPr>
        <w:t>на 2020 год в соответствии с классификацией доходов бюджетов</w:t>
      </w:r>
    </w:p>
    <w:p w:rsidR="002463D2" w:rsidRPr="008C2455" w:rsidRDefault="002463D2" w:rsidP="002463D2">
      <w:pPr>
        <w:jc w:val="center"/>
        <w:rPr>
          <w:sz w:val="14"/>
          <w:szCs w:val="14"/>
        </w:rPr>
      </w:pPr>
      <w:r w:rsidRPr="008C2455">
        <w:rPr>
          <w:sz w:val="14"/>
          <w:szCs w:val="14"/>
        </w:rPr>
        <w:t>Российской Федерации</w:t>
      </w:r>
    </w:p>
    <w:p w:rsidR="0038256A" w:rsidRDefault="0038256A" w:rsidP="00632DC3">
      <w:pPr>
        <w:pStyle w:val="a8"/>
        <w:spacing w:line="0" w:lineRule="atLeast"/>
        <w:ind w:firstLine="0"/>
        <w:jc w:val="center"/>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2630"/>
        <w:gridCol w:w="780"/>
      </w:tblGrid>
      <w:tr w:rsidR="002463D2" w:rsidRPr="008C2455" w:rsidTr="002463D2">
        <w:trPr>
          <w:trHeight w:val="645"/>
        </w:trPr>
        <w:tc>
          <w:tcPr>
            <w:tcW w:w="3186" w:type="dxa"/>
            <w:tcBorders>
              <w:bottom w:val="single" w:sz="4" w:space="0" w:color="auto"/>
            </w:tcBorders>
            <w:shd w:val="clear" w:color="auto" w:fill="auto"/>
          </w:tcPr>
          <w:p w:rsidR="002463D2" w:rsidRPr="008C2455" w:rsidRDefault="002463D2" w:rsidP="002463D2">
            <w:pPr>
              <w:jc w:val="center"/>
              <w:rPr>
                <w:b/>
                <w:bCs/>
                <w:color w:val="000000"/>
                <w:sz w:val="14"/>
                <w:szCs w:val="14"/>
              </w:rPr>
            </w:pPr>
            <w:r w:rsidRPr="008C2455">
              <w:rPr>
                <w:b/>
                <w:bCs/>
                <w:color w:val="000000"/>
                <w:sz w:val="14"/>
                <w:szCs w:val="14"/>
              </w:rPr>
              <w:t>Код бюджетной классификации РФ</w:t>
            </w:r>
          </w:p>
        </w:tc>
        <w:tc>
          <w:tcPr>
            <w:tcW w:w="5953" w:type="dxa"/>
            <w:tcBorders>
              <w:bottom w:val="single" w:sz="4" w:space="0" w:color="auto"/>
            </w:tcBorders>
            <w:shd w:val="clear" w:color="auto" w:fill="auto"/>
          </w:tcPr>
          <w:p w:rsidR="002463D2" w:rsidRPr="008C2455" w:rsidRDefault="002463D2" w:rsidP="002463D2">
            <w:pPr>
              <w:jc w:val="center"/>
              <w:rPr>
                <w:b/>
                <w:bCs/>
                <w:color w:val="000000"/>
                <w:sz w:val="14"/>
                <w:szCs w:val="14"/>
              </w:rPr>
            </w:pPr>
            <w:r w:rsidRPr="008C2455">
              <w:rPr>
                <w:b/>
                <w:bCs/>
                <w:color w:val="000000"/>
                <w:sz w:val="14"/>
                <w:szCs w:val="14"/>
              </w:rPr>
              <w:t>Наименование доходов</w:t>
            </w:r>
          </w:p>
        </w:tc>
        <w:tc>
          <w:tcPr>
            <w:tcW w:w="1234" w:type="dxa"/>
            <w:tcBorders>
              <w:bottom w:val="single" w:sz="4" w:space="0" w:color="auto"/>
            </w:tcBorders>
            <w:shd w:val="clear" w:color="auto" w:fill="auto"/>
          </w:tcPr>
          <w:p w:rsidR="002463D2" w:rsidRPr="008C2455" w:rsidRDefault="002463D2" w:rsidP="002463D2">
            <w:pPr>
              <w:jc w:val="center"/>
              <w:rPr>
                <w:b/>
                <w:bCs/>
                <w:color w:val="000000"/>
                <w:sz w:val="14"/>
                <w:szCs w:val="14"/>
              </w:rPr>
            </w:pPr>
            <w:r w:rsidRPr="008C2455">
              <w:rPr>
                <w:b/>
                <w:bCs/>
                <w:color w:val="000000"/>
                <w:sz w:val="14"/>
                <w:szCs w:val="14"/>
              </w:rPr>
              <w:t>2020 год (тыс. руб.)</w:t>
            </w:r>
          </w:p>
        </w:tc>
      </w:tr>
      <w:tr w:rsidR="002463D2" w:rsidRPr="008C2455" w:rsidTr="002463D2">
        <w:trPr>
          <w:trHeight w:val="280"/>
        </w:trPr>
        <w:tc>
          <w:tcPr>
            <w:tcW w:w="3186" w:type="dxa"/>
            <w:tcBorders>
              <w:bottom w:val="single" w:sz="4" w:space="0" w:color="auto"/>
            </w:tcBorders>
            <w:shd w:val="pct12" w:color="auto" w:fill="auto"/>
          </w:tcPr>
          <w:p w:rsidR="002463D2" w:rsidRPr="008C2455" w:rsidRDefault="002463D2" w:rsidP="002463D2">
            <w:pPr>
              <w:rPr>
                <w:b/>
                <w:bCs/>
                <w:sz w:val="14"/>
                <w:szCs w:val="14"/>
              </w:rPr>
            </w:pPr>
            <w:r w:rsidRPr="008C2455">
              <w:rPr>
                <w:b/>
                <w:bCs/>
                <w:sz w:val="14"/>
                <w:szCs w:val="14"/>
              </w:rPr>
              <w:t>000 1 00 00000 00 0000 000</w:t>
            </w:r>
          </w:p>
        </w:tc>
        <w:tc>
          <w:tcPr>
            <w:tcW w:w="5953" w:type="dxa"/>
            <w:tcBorders>
              <w:bottom w:val="single" w:sz="4" w:space="0" w:color="auto"/>
            </w:tcBorders>
            <w:shd w:val="pct12" w:color="auto" w:fill="auto"/>
          </w:tcPr>
          <w:p w:rsidR="002463D2" w:rsidRPr="008C2455" w:rsidRDefault="002463D2" w:rsidP="002463D2">
            <w:pPr>
              <w:rPr>
                <w:b/>
                <w:bCs/>
                <w:sz w:val="14"/>
                <w:szCs w:val="14"/>
              </w:rPr>
            </w:pPr>
            <w:r w:rsidRPr="008C2455">
              <w:rPr>
                <w:b/>
                <w:bCs/>
                <w:sz w:val="14"/>
                <w:szCs w:val="14"/>
              </w:rPr>
              <w:t>Налоговые и неналоговые доходы</w:t>
            </w:r>
          </w:p>
        </w:tc>
        <w:tc>
          <w:tcPr>
            <w:tcW w:w="1234" w:type="dxa"/>
            <w:tcBorders>
              <w:bottom w:val="single" w:sz="4" w:space="0" w:color="auto"/>
            </w:tcBorders>
            <w:shd w:val="pct12" w:color="auto" w:fill="auto"/>
          </w:tcPr>
          <w:p w:rsidR="002463D2" w:rsidRPr="008C2455" w:rsidRDefault="002463D2" w:rsidP="002463D2">
            <w:pPr>
              <w:jc w:val="right"/>
              <w:rPr>
                <w:b/>
                <w:bCs/>
                <w:sz w:val="14"/>
                <w:szCs w:val="14"/>
              </w:rPr>
            </w:pPr>
            <w:r w:rsidRPr="008C2455">
              <w:rPr>
                <w:b/>
                <w:bCs/>
                <w:sz w:val="14"/>
                <w:szCs w:val="14"/>
              </w:rPr>
              <w:t>10102</w:t>
            </w:r>
          </w:p>
        </w:tc>
      </w:tr>
      <w:tr w:rsidR="002463D2" w:rsidRPr="008C2455" w:rsidTr="002463D2">
        <w:trPr>
          <w:trHeight w:val="169"/>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000 1 01 00000 00 0000 000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Налоги на прибыль, доходы</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226</w:t>
            </w:r>
          </w:p>
        </w:tc>
      </w:tr>
      <w:tr w:rsidR="002463D2" w:rsidRPr="008C2455" w:rsidTr="002463D2">
        <w:trPr>
          <w:trHeight w:val="273"/>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000 1 01 02000 01 0000 110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Налог на доходы физических лиц</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226</w:t>
            </w:r>
          </w:p>
        </w:tc>
      </w:tr>
      <w:tr w:rsidR="002463D2" w:rsidRPr="008C2455" w:rsidTr="002463D2">
        <w:trPr>
          <w:trHeight w:val="945"/>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lastRenderedPageBreak/>
              <w:t>182 1 01 02010 01 0000 110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C2455">
              <w:rPr>
                <w:i/>
                <w:iCs/>
                <w:color w:val="000000"/>
                <w:sz w:val="14"/>
                <w:szCs w:val="14"/>
                <w:vertAlign w:val="superscript"/>
              </w:rPr>
              <w:t>1</w:t>
            </w:r>
            <w:r w:rsidRPr="008C2455">
              <w:rPr>
                <w:i/>
                <w:iCs/>
                <w:color w:val="000000"/>
                <w:sz w:val="14"/>
                <w:szCs w:val="14"/>
              </w:rPr>
              <w:t xml:space="preserve"> и 228 Налогового кодекса Российской Федерации</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226</w:t>
            </w:r>
          </w:p>
        </w:tc>
      </w:tr>
      <w:tr w:rsidR="002463D2" w:rsidRPr="008C2455" w:rsidTr="002463D2">
        <w:trPr>
          <w:trHeight w:val="209"/>
        </w:trPr>
        <w:tc>
          <w:tcPr>
            <w:tcW w:w="3186" w:type="dxa"/>
            <w:shd w:val="pct5" w:color="auto" w:fill="auto"/>
          </w:tcPr>
          <w:p w:rsidR="002463D2" w:rsidRPr="008C2455" w:rsidRDefault="002463D2" w:rsidP="002463D2">
            <w:pPr>
              <w:tabs>
                <w:tab w:val="left" w:pos="1260"/>
              </w:tabs>
              <w:rPr>
                <w:b/>
                <w:sz w:val="14"/>
                <w:szCs w:val="14"/>
              </w:rPr>
            </w:pPr>
            <w:r w:rsidRPr="008C2455">
              <w:rPr>
                <w:b/>
                <w:sz w:val="14"/>
                <w:szCs w:val="14"/>
              </w:rPr>
              <w:t>000 1 03 00000 00 0000 000</w:t>
            </w:r>
          </w:p>
        </w:tc>
        <w:tc>
          <w:tcPr>
            <w:tcW w:w="5953" w:type="dxa"/>
            <w:shd w:val="pct5" w:color="auto" w:fill="auto"/>
          </w:tcPr>
          <w:p w:rsidR="002463D2" w:rsidRPr="008C2455" w:rsidRDefault="002463D2" w:rsidP="002463D2">
            <w:pPr>
              <w:tabs>
                <w:tab w:val="left" w:pos="1260"/>
              </w:tabs>
              <w:rPr>
                <w:b/>
                <w:sz w:val="14"/>
                <w:szCs w:val="14"/>
              </w:rPr>
            </w:pPr>
            <w:r w:rsidRPr="008C2455">
              <w:rPr>
                <w:b/>
                <w:sz w:val="14"/>
                <w:szCs w:val="14"/>
              </w:rPr>
              <w:t>Налоги на товары (работы, услуги), реализуемые на территории Российской Федерации</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1900</w:t>
            </w:r>
          </w:p>
        </w:tc>
      </w:tr>
      <w:tr w:rsidR="002463D2" w:rsidRPr="008C2455" w:rsidTr="002463D2">
        <w:trPr>
          <w:trHeight w:val="209"/>
        </w:trPr>
        <w:tc>
          <w:tcPr>
            <w:tcW w:w="3186" w:type="dxa"/>
            <w:shd w:val="clear" w:color="auto" w:fill="auto"/>
          </w:tcPr>
          <w:p w:rsidR="002463D2" w:rsidRPr="008C2455" w:rsidRDefault="002463D2" w:rsidP="002463D2">
            <w:pPr>
              <w:tabs>
                <w:tab w:val="left" w:pos="1260"/>
              </w:tabs>
              <w:rPr>
                <w:sz w:val="14"/>
                <w:szCs w:val="14"/>
              </w:rPr>
            </w:pPr>
            <w:r w:rsidRPr="008C2455">
              <w:rPr>
                <w:sz w:val="14"/>
                <w:szCs w:val="14"/>
              </w:rPr>
              <w:t>000 1 03 02000 01 0000 110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Акцизы по подакцизным товарам (продукции), производимым на территории Российской Федерации</w:t>
            </w:r>
          </w:p>
        </w:tc>
        <w:tc>
          <w:tcPr>
            <w:tcW w:w="1234" w:type="dxa"/>
            <w:shd w:val="clear" w:color="auto" w:fill="auto"/>
          </w:tcPr>
          <w:p w:rsidR="002463D2" w:rsidRPr="008C2455" w:rsidRDefault="002463D2" w:rsidP="002463D2">
            <w:pPr>
              <w:jc w:val="right"/>
              <w:rPr>
                <w:bCs/>
                <w:color w:val="000000"/>
                <w:sz w:val="14"/>
                <w:szCs w:val="14"/>
              </w:rPr>
            </w:pPr>
            <w:r w:rsidRPr="008C2455">
              <w:rPr>
                <w:bCs/>
                <w:color w:val="000000"/>
                <w:sz w:val="14"/>
                <w:szCs w:val="14"/>
              </w:rPr>
              <w:t>1900</w:t>
            </w:r>
          </w:p>
        </w:tc>
      </w:tr>
      <w:tr w:rsidR="002463D2" w:rsidRPr="008C2455" w:rsidTr="002463D2">
        <w:trPr>
          <w:trHeight w:val="209"/>
        </w:trPr>
        <w:tc>
          <w:tcPr>
            <w:tcW w:w="3186" w:type="dxa"/>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100 1 03 02231 01 0000 110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871</w:t>
            </w:r>
          </w:p>
        </w:tc>
      </w:tr>
      <w:tr w:rsidR="002463D2" w:rsidRPr="008C2455" w:rsidTr="002463D2">
        <w:trPr>
          <w:trHeight w:val="209"/>
        </w:trPr>
        <w:tc>
          <w:tcPr>
            <w:tcW w:w="3186" w:type="dxa"/>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100 1 03 02241 01 0000 110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моторные масла для дизельных и (или) карбюраторных (</w:t>
            </w:r>
            <w:proofErr w:type="spellStart"/>
            <w:r w:rsidRPr="008C2455">
              <w:rPr>
                <w:sz w:val="14"/>
                <w:szCs w:val="14"/>
              </w:rPr>
              <w:t>инжекторных</w:t>
            </w:r>
            <w:proofErr w:type="spellEnd"/>
            <w:r w:rsidRPr="008C2455">
              <w:rPr>
                <w:sz w:val="14"/>
                <w:szCs w:val="14"/>
              </w:rPr>
              <w:t>) двигателей, подлежащие распределению в консолидированные бюджеты субъектов Российской Федерации</w:t>
            </w:r>
          </w:p>
        </w:tc>
        <w:tc>
          <w:tcPr>
            <w:tcW w:w="1234" w:type="dxa"/>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4</w:t>
            </w:r>
          </w:p>
        </w:tc>
      </w:tr>
      <w:tr w:rsidR="002463D2" w:rsidRPr="008C2455" w:rsidTr="002463D2">
        <w:trPr>
          <w:trHeight w:val="209"/>
        </w:trPr>
        <w:tc>
          <w:tcPr>
            <w:tcW w:w="3186" w:type="dxa"/>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100 1 03 02251 01 0000 110</w:t>
            </w:r>
          </w:p>
        </w:tc>
        <w:tc>
          <w:tcPr>
            <w:tcW w:w="5953" w:type="dxa"/>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1137</w:t>
            </w:r>
          </w:p>
        </w:tc>
      </w:tr>
      <w:tr w:rsidR="002463D2" w:rsidRPr="008C2455" w:rsidTr="002463D2">
        <w:trPr>
          <w:trHeight w:val="209"/>
        </w:trPr>
        <w:tc>
          <w:tcPr>
            <w:tcW w:w="3186" w:type="dxa"/>
            <w:tcBorders>
              <w:bottom w:val="single" w:sz="4" w:space="0" w:color="auto"/>
            </w:tcBorders>
            <w:shd w:val="clear" w:color="auto" w:fill="auto"/>
            <w:vAlign w:val="center"/>
          </w:tcPr>
          <w:p w:rsidR="002463D2" w:rsidRPr="008C2455" w:rsidRDefault="002463D2" w:rsidP="002463D2">
            <w:pPr>
              <w:rPr>
                <w:color w:val="000000"/>
                <w:sz w:val="14"/>
                <w:szCs w:val="14"/>
              </w:rPr>
            </w:pPr>
            <w:r w:rsidRPr="008C2455">
              <w:rPr>
                <w:color w:val="000000"/>
                <w:sz w:val="14"/>
                <w:szCs w:val="14"/>
              </w:rPr>
              <w:t>100 1 03 02261 01 0000 110</w:t>
            </w:r>
          </w:p>
        </w:tc>
        <w:tc>
          <w:tcPr>
            <w:tcW w:w="5953" w:type="dxa"/>
            <w:tcBorders>
              <w:bottom w:val="single" w:sz="4" w:space="0" w:color="auto"/>
            </w:tcBorders>
            <w:shd w:val="clear" w:color="auto" w:fill="auto"/>
          </w:tcPr>
          <w:p w:rsidR="002463D2" w:rsidRPr="008C2455" w:rsidRDefault="002463D2" w:rsidP="002463D2">
            <w:pPr>
              <w:tabs>
                <w:tab w:val="left" w:pos="1260"/>
              </w:tabs>
              <w:rPr>
                <w:sz w:val="14"/>
                <w:szCs w:val="14"/>
              </w:rPr>
            </w:pPr>
            <w:r w:rsidRPr="008C2455">
              <w:rPr>
                <w:sz w:val="14"/>
                <w:szCs w:val="14"/>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bottom w:val="single" w:sz="4" w:space="0" w:color="auto"/>
            </w:tcBorders>
            <w:shd w:val="clear" w:color="auto" w:fill="auto"/>
            <w:vAlign w:val="center"/>
          </w:tcPr>
          <w:p w:rsidR="002463D2" w:rsidRPr="008C2455" w:rsidRDefault="002463D2" w:rsidP="002463D2">
            <w:pPr>
              <w:jc w:val="right"/>
              <w:rPr>
                <w:color w:val="000000"/>
                <w:sz w:val="14"/>
                <w:szCs w:val="14"/>
              </w:rPr>
            </w:pPr>
            <w:r w:rsidRPr="008C2455">
              <w:rPr>
                <w:color w:val="000000"/>
                <w:sz w:val="14"/>
                <w:szCs w:val="14"/>
              </w:rPr>
              <w:t>-112</w:t>
            </w:r>
          </w:p>
        </w:tc>
      </w:tr>
      <w:tr w:rsidR="002463D2" w:rsidRPr="008C2455" w:rsidTr="002463D2">
        <w:trPr>
          <w:trHeight w:val="273"/>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000 1 05 00000 00 0000 000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Налоги на совокупный доход</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6</w:t>
            </w:r>
          </w:p>
        </w:tc>
      </w:tr>
      <w:tr w:rsidR="002463D2" w:rsidRPr="008C2455" w:rsidTr="002463D2">
        <w:trPr>
          <w:trHeight w:val="273"/>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182 1 05 03010 01 0000 110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Единый сельскохозяйственный налог</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6</w:t>
            </w:r>
          </w:p>
        </w:tc>
      </w:tr>
      <w:tr w:rsidR="002463D2" w:rsidRPr="008C2455" w:rsidTr="002463D2">
        <w:trPr>
          <w:trHeight w:val="273"/>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000 1 06 00000 00 0000 000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Налоги на имущество</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7799</w:t>
            </w:r>
          </w:p>
        </w:tc>
      </w:tr>
      <w:tr w:rsidR="002463D2" w:rsidRPr="008C2455" w:rsidTr="002463D2">
        <w:trPr>
          <w:trHeight w:val="259"/>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000 1 06 01000 00 0000 110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Налог на имущество физических лиц</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684</w:t>
            </w:r>
          </w:p>
        </w:tc>
      </w:tr>
      <w:tr w:rsidR="002463D2" w:rsidRPr="008C2455" w:rsidTr="002463D2">
        <w:trPr>
          <w:trHeight w:val="780"/>
        </w:trPr>
        <w:tc>
          <w:tcPr>
            <w:tcW w:w="3186" w:type="dxa"/>
            <w:shd w:val="clear" w:color="auto" w:fill="auto"/>
          </w:tcPr>
          <w:p w:rsidR="002463D2" w:rsidRPr="008C2455" w:rsidRDefault="002463D2" w:rsidP="002463D2">
            <w:pPr>
              <w:rPr>
                <w:i/>
                <w:iCs/>
                <w:color w:val="000000"/>
                <w:sz w:val="14"/>
                <w:szCs w:val="14"/>
              </w:rPr>
            </w:pPr>
            <w:r w:rsidRPr="008C2455">
              <w:rPr>
                <w:i/>
                <w:iCs/>
                <w:color w:val="000000"/>
                <w:sz w:val="14"/>
                <w:szCs w:val="14"/>
              </w:rPr>
              <w:t>182 1 06 01030 10 0000 110</w:t>
            </w:r>
          </w:p>
        </w:tc>
        <w:tc>
          <w:tcPr>
            <w:tcW w:w="5953" w:type="dxa"/>
            <w:shd w:val="clear" w:color="auto" w:fill="auto"/>
          </w:tcPr>
          <w:p w:rsidR="002463D2" w:rsidRPr="008C2455" w:rsidRDefault="002463D2" w:rsidP="002463D2">
            <w:pPr>
              <w:rPr>
                <w:i/>
                <w:iCs/>
                <w:color w:val="000000"/>
                <w:sz w:val="14"/>
                <w:szCs w:val="14"/>
              </w:rPr>
            </w:pPr>
            <w:r w:rsidRPr="008C2455">
              <w:rPr>
                <w:i/>
                <w:iCs/>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684</w:t>
            </w:r>
          </w:p>
        </w:tc>
      </w:tr>
      <w:tr w:rsidR="002463D2" w:rsidRPr="008C2455" w:rsidTr="002463D2">
        <w:trPr>
          <w:trHeight w:val="195"/>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000 1 06 06000 00 0000 110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Земельный налог</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7115</w:t>
            </w:r>
          </w:p>
        </w:tc>
      </w:tr>
      <w:tr w:rsidR="002463D2" w:rsidRPr="008C2455" w:rsidTr="002463D2">
        <w:trPr>
          <w:trHeight w:val="311"/>
        </w:trPr>
        <w:tc>
          <w:tcPr>
            <w:tcW w:w="3186" w:type="dxa"/>
            <w:shd w:val="clear" w:color="auto" w:fill="auto"/>
          </w:tcPr>
          <w:p w:rsidR="002463D2" w:rsidRPr="008C2455" w:rsidRDefault="002463D2" w:rsidP="002463D2">
            <w:pPr>
              <w:widowControl w:val="0"/>
              <w:autoSpaceDE w:val="0"/>
              <w:autoSpaceDN w:val="0"/>
              <w:adjustRightInd w:val="0"/>
              <w:jc w:val="center"/>
              <w:rPr>
                <w:sz w:val="14"/>
                <w:szCs w:val="14"/>
              </w:rPr>
            </w:pPr>
            <w:r w:rsidRPr="008C2455">
              <w:rPr>
                <w:sz w:val="14"/>
                <w:szCs w:val="14"/>
              </w:rPr>
              <w:t>000 1 06 06030 00 0000 110</w:t>
            </w:r>
          </w:p>
        </w:tc>
        <w:tc>
          <w:tcPr>
            <w:tcW w:w="5953" w:type="dxa"/>
            <w:shd w:val="clear" w:color="auto" w:fill="auto"/>
          </w:tcPr>
          <w:p w:rsidR="002463D2" w:rsidRPr="008C2455" w:rsidRDefault="002463D2" w:rsidP="002463D2">
            <w:pPr>
              <w:rPr>
                <w:color w:val="000000"/>
                <w:sz w:val="14"/>
                <w:szCs w:val="14"/>
              </w:rPr>
            </w:pPr>
            <w:r w:rsidRPr="008C2455">
              <w:rPr>
                <w:sz w:val="14"/>
                <w:szCs w:val="14"/>
              </w:rPr>
              <w:t>Земельный налог с организаций</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3480</w:t>
            </w:r>
          </w:p>
        </w:tc>
      </w:tr>
      <w:tr w:rsidR="002463D2" w:rsidRPr="008C2455" w:rsidTr="002463D2">
        <w:trPr>
          <w:trHeight w:val="835"/>
        </w:trPr>
        <w:tc>
          <w:tcPr>
            <w:tcW w:w="3186" w:type="dxa"/>
            <w:shd w:val="clear" w:color="auto" w:fill="auto"/>
          </w:tcPr>
          <w:p w:rsidR="002463D2" w:rsidRPr="008C2455" w:rsidRDefault="002463D2" w:rsidP="002463D2">
            <w:pPr>
              <w:rPr>
                <w:i/>
                <w:iCs/>
                <w:color w:val="000000"/>
                <w:sz w:val="14"/>
                <w:szCs w:val="14"/>
              </w:rPr>
            </w:pPr>
            <w:r w:rsidRPr="008C2455">
              <w:rPr>
                <w:i/>
                <w:iCs/>
                <w:color w:val="000000"/>
                <w:sz w:val="14"/>
                <w:szCs w:val="14"/>
              </w:rPr>
              <w:t>182 1 06 06033 10 0000 110</w:t>
            </w:r>
          </w:p>
        </w:tc>
        <w:tc>
          <w:tcPr>
            <w:tcW w:w="5953" w:type="dxa"/>
            <w:shd w:val="clear" w:color="auto" w:fill="auto"/>
          </w:tcPr>
          <w:p w:rsidR="002463D2" w:rsidRPr="008C2455" w:rsidRDefault="002463D2" w:rsidP="002463D2">
            <w:pPr>
              <w:rPr>
                <w:i/>
                <w:iCs/>
                <w:color w:val="000000"/>
                <w:sz w:val="14"/>
                <w:szCs w:val="14"/>
              </w:rPr>
            </w:pPr>
            <w:r w:rsidRPr="008C2455">
              <w:rPr>
                <w:sz w:val="14"/>
                <w:szCs w:val="14"/>
              </w:rPr>
              <w:t>Земельный налог с организаций, обладающих земельным участком, расположенным в границах сельских  поселений</w:t>
            </w:r>
          </w:p>
        </w:tc>
        <w:tc>
          <w:tcPr>
            <w:tcW w:w="1234" w:type="dxa"/>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3480</w:t>
            </w:r>
          </w:p>
        </w:tc>
      </w:tr>
      <w:tr w:rsidR="002463D2" w:rsidRPr="008C2455" w:rsidTr="002463D2">
        <w:trPr>
          <w:trHeight w:val="196"/>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000 1 06 06040 00 0000 110</w:t>
            </w:r>
          </w:p>
        </w:tc>
        <w:tc>
          <w:tcPr>
            <w:tcW w:w="5953" w:type="dxa"/>
            <w:shd w:val="clear" w:color="auto" w:fill="auto"/>
          </w:tcPr>
          <w:p w:rsidR="002463D2" w:rsidRPr="008C2455" w:rsidRDefault="002463D2" w:rsidP="002463D2">
            <w:pPr>
              <w:rPr>
                <w:color w:val="000000"/>
                <w:sz w:val="14"/>
                <w:szCs w:val="14"/>
              </w:rPr>
            </w:pPr>
            <w:r w:rsidRPr="008C2455">
              <w:rPr>
                <w:sz w:val="14"/>
                <w:szCs w:val="14"/>
              </w:rPr>
              <w:t>Земельный налог с физических лиц</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3635</w:t>
            </w:r>
          </w:p>
        </w:tc>
      </w:tr>
      <w:tr w:rsidR="002463D2" w:rsidRPr="008C2455" w:rsidTr="002463D2">
        <w:trPr>
          <w:trHeight w:val="407"/>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182 1 06 06043 10 0000 110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sz w:val="14"/>
                <w:szCs w:val="14"/>
              </w:rPr>
              <w:t>Земельный налог с физических лиц, обладающих земельным участком, расположенным в границах сельских поселений</w:t>
            </w:r>
          </w:p>
        </w:tc>
        <w:tc>
          <w:tcPr>
            <w:tcW w:w="1234" w:type="dxa"/>
            <w:tcBorders>
              <w:bottom w:val="single" w:sz="4" w:space="0" w:color="auto"/>
            </w:tcBorders>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3635</w:t>
            </w:r>
          </w:p>
        </w:tc>
      </w:tr>
      <w:tr w:rsidR="002463D2" w:rsidRPr="008C2455" w:rsidTr="002463D2">
        <w:trPr>
          <w:trHeight w:val="297"/>
        </w:trPr>
        <w:tc>
          <w:tcPr>
            <w:tcW w:w="3186" w:type="dxa"/>
            <w:shd w:val="pct5" w:color="auto" w:fill="auto"/>
          </w:tcPr>
          <w:p w:rsidR="002463D2" w:rsidRPr="008C2455" w:rsidRDefault="002463D2" w:rsidP="002463D2">
            <w:pPr>
              <w:rPr>
                <w:b/>
                <w:sz w:val="14"/>
                <w:szCs w:val="14"/>
              </w:rPr>
            </w:pPr>
            <w:r w:rsidRPr="008C2455">
              <w:rPr>
                <w:b/>
                <w:sz w:val="14"/>
                <w:szCs w:val="14"/>
              </w:rPr>
              <w:t>000 1 11 0000 00 0000 000</w:t>
            </w:r>
          </w:p>
        </w:tc>
        <w:tc>
          <w:tcPr>
            <w:tcW w:w="5953" w:type="dxa"/>
            <w:shd w:val="pct5" w:color="auto" w:fill="auto"/>
          </w:tcPr>
          <w:p w:rsidR="002463D2" w:rsidRPr="008C2455" w:rsidRDefault="002463D2" w:rsidP="002463D2">
            <w:pPr>
              <w:rPr>
                <w:b/>
                <w:sz w:val="14"/>
                <w:szCs w:val="14"/>
              </w:rPr>
            </w:pPr>
            <w:r w:rsidRPr="008C2455">
              <w:rPr>
                <w:b/>
                <w:sz w:val="14"/>
                <w:szCs w:val="14"/>
              </w:rPr>
              <w:t>Доходы от использования имущества, находящегося в государственной и муниципальной собственности</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122</w:t>
            </w:r>
          </w:p>
        </w:tc>
      </w:tr>
      <w:tr w:rsidR="002463D2" w:rsidRPr="008C2455" w:rsidTr="002463D2">
        <w:trPr>
          <w:trHeight w:val="414"/>
        </w:trPr>
        <w:tc>
          <w:tcPr>
            <w:tcW w:w="3186" w:type="dxa"/>
            <w:shd w:val="clear" w:color="auto" w:fill="auto"/>
          </w:tcPr>
          <w:p w:rsidR="002463D2" w:rsidRPr="008C2455" w:rsidRDefault="002463D2" w:rsidP="002463D2">
            <w:pPr>
              <w:rPr>
                <w:i/>
                <w:sz w:val="14"/>
                <w:szCs w:val="14"/>
              </w:rPr>
            </w:pPr>
            <w:r w:rsidRPr="008C2455">
              <w:rPr>
                <w:i/>
                <w:sz w:val="14"/>
                <w:szCs w:val="14"/>
              </w:rPr>
              <w:t>571 1 11 05035 10 0000 120</w:t>
            </w:r>
          </w:p>
        </w:tc>
        <w:tc>
          <w:tcPr>
            <w:tcW w:w="5953" w:type="dxa"/>
            <w:shd w:val="clear" w:color="auto" w:fill="auto"/>
          </w:tcPr>
          <w:p w:rsidR="002463D2" w:rsidRPr="008C2455" w:rsidRDefault="002463D2" w:rsidP="002463D2">
            <w:pPr>
              <w:rPr>
                <w:i/>
                <w:sz w:val="14"/>
                <w:szCs w:val="14"/>
              </w:rPr>
            </w:pPr>
            <w:r w:rsidRPr="008C2455">
              <w:rPr>
                <w:i/>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27</w:t>
            </w:r>
          </w:p>
        </w:tc>
      </w:tr>
      <w:tr w:rsidR="002463D2" w:rsidRPr="008C2455" w:rsidTr="002463D2">
        <w:trPr>
          <w:trHeight w:val="414"/>
        </w:trPr>
        <w:tc>
          <w:tcPr>
            <w:tcW w:w="3186" w:type="dxa"/>
            <w:tcBorders>
              <w:bottom w:val="single" w:sz="4" w:space="0" w:color="auto"/>
            </w:tcBorders>
            <w:shd w:val="clear" w:color="auto" w:fill="auto"/>
          </w:tcPr>
          <w:p w:rsidR="002463D2" w:rsidRPr="008C2455" w:rsidRDefault="002463D2" w:rsidP="002463D2">
            <w:pPr>
              <w:rPr>
                <w:i/>
                <w:iCs/>
                <w:sz w:val="14"/>
                <w:szCs w:val="14"/>
              </w:rPr>
            </w:pPr>
            <w:r w:rsidRPr="008C2455">
              <w:rPr>
                <w:i/>
                <w:iCs/>
                <w:sz w:val="14"/>
                <w:szCs w:val="14"/>
              </w:rPr>
              <w:lastRenderedPageBreak/>
              <w:t>571 1 11 09045 10 0000 120</w:t>
            </w:r>
          </w:p>
        </w:tc>
        <w:tc>
          <w:tcPr>
            <w:tcW w:w="5953" w:type="dxa"/>
            <w:tcBorders>
              <w:bottom w:val="single" w:sz="4" w:space="0" w:color="auto"/>
            </w:tcBorders>
            <w:shd w:val="clear" w:color="auto" w:fill="auto"/>
          </w:tcPr>
          <w:p w:rsidR="002463D2" w:rsidRPr="008C2455" w:rsidRDefault="002463D2" w:rsidP="002463D2">
            <w:pPr>
              <w:rPr>
                <w:i/>
                <w:iCs/>
                <w:sz w:val="14"/>
                <w:szCs w:val="14"/>
              </w:rPr>
            </w:pPr>
            <w:r w:rsidRPr="008C2455">
              <w:rPr>
                <w:i/>
                <w:iCs/>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95</w:t>
            </w:r>
          </w:p>
        </w:tc>
      </w:tr>
      <w:tr w:rsidR="002463D2" w:rsidRPr="008C2455" w:rsidTr="002463D2">
        <w:trPr>
          <w:trHeight w:val="414"/>
        </w:trPr>
        <w:tc>
          <w:tcPr>
            <w:tcW w:w="3186" w:type="dxa"/>
            <w:shd w:val="pct5" w:color="auto" w:fill="auto"/>
          </w:tcPr>
          <w:p w:rsidR="002463D2" w:rsidRPr="008C2455" w:rsidRDefault="002463D2" w:rsidP="002463D2">
            <w:pPr>
              <w:rPr>
                <w:i/>
                <w:iCs/>
                <w:sz w:val="14"/>
                <w:szCs w:val="14"/>
              </w:rPr>
            </w:pPr>
            <w:r w:rsidRPr="008C2455">
              <w:rPr>
                <w:b/>
                <w:sz w:val="14"/>
                <w:szCs w:val="14"/>
              </w:rPr>
              <w:t>000 1 13 0000 00 0000 000</w:t>
            </w:r>
          </w:p>
        </w:tc>
        <w:tc>
          <w:tcPr>
            <w:tcW w:w="5953" w:type="dxa"/>
            <w:shd w:val="pct5" w:color="auto" w:fill="auto"/>
          </w:tcPr>
          <w:p w:rsidR="002463D2" w:rsidRPr="008C2455" w:rsidRDefault="002463D2" w:rsidP="002463D2">
            <w:pPr>
              <w:rPr>
                <w:i/>
                <w:iCs/>
                <w:sz w:val="14"/>
                <w:szCs w:val="14"/>
              </w:rPr>
            </w:pPr>
            <w:r w:rsidRPr="008C2455">
              <w:rPr>
                <w:b/>
                <w:sz w:val="14"/>
                <w:szCs w:val="14"/>
              </w:rPr>
              <w:t>Доходы от оказания платных услуг (работ) и компенсации затрат государства</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29</w:t>
            </w:r>
          </w:p>
        </w:tc>
      </w:tr>
      <w:tr w:rsidR="002463D2" w:rsidRPr="008C2455" w:rsidTr="002463D2">
        <w:trPr>
          <w:trHeight w:val="414"/>
        </w:trPr>
        <w:tc>
          <w:tcPr>
            <w:tcW w:w="3186" w:type="dxa"/>
            <w:tcBorders>
              <w:bottom w:val="single" w:sz="4" w:space="0" w:color="auto"/>
            </w:tcBorders>
            <w:shd w:val="clear" w:color="auto" w:fill="auto"/>
          </w:tcPr>
          <w:p w:rsidR="002463D2" w:rsidRPr="008C2455" w:rsidRDefault="002463D2" w:rsidP="002463D2">
            <w:pPr>
              <w:rPr>
                <w:b/>
                <w:sz w:val="14"/>
                <w:szCs w:val="14"/>
              </w:rPr>
            </w:pPr>
            <w:r w:rsidRPr="008C2455">
              <w:rPr>
                <w:i/>
                <w:iCs/>
                <w:sz w:val="14"/>
                <w:szCs w:val="14"/>
              </w:rPr>
              <w:t>571 1 13 02995 10 0000 130</w:t>
            </w:r>
          </w:p>
        </w:tc>
        <w:tc>
          <w:tcPr>
            <w:tcW w:w="5953" w:type="dxa"/>
            <w:tcBorders>
              <w:bottom w:val="single" w:sz="4" w:space="0" w:color="auto"/>
            </w:tcBorders>
            <w:shd w:val="clear" w:color="auto" w:fill="auto"/>
          </w:tcPr>
          <w:p w:rsidR="002463D2" w:rsidRPr="008C2455" w:rsidRDefault="002463D2" w:rsidP="002463D2">
            <w:pPr>
              <w:rPr>
                <w:sz w:val="14"/>
                <w:szCs w:val="14"/>
              </w:rPr>
            </w:pPr>
            <w:r w:rsidRPr="008C2455">
              <w:rPr>
                <w:sz w:val="14"/>
                <w:szCs w:val="14"/>
              </w:rPr>
              <w:t>Прочие доходы от компенсации затрат бюджетов поселений</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29</w:t>
            </w:r>
          </w:p>
        </w:tc>
      </w:tr>
      <w:tr w:rsidR="002463D2" w:rsidRPr="008C2455" w:rsidTr="002463D2">
        <w:trPr>
          <w:trHeight w:val="414"/>
        </w:trPr>
        <w:tc>
          <w:tcPr>
            <w:tcW w:w="3186" w:type="dxa"/>
            <w:shd w:val="pct5" w:color="auto" w:fill="auto"/>
          </w:tcPr>
          <w:p w:rsidR="002463D2" w:rsidRPr="008C2455" w:rsidRDefault="002463D2" w:rsidP="002463D2">
            <w:pPr>
              <w:rPr>
                <w:b/>
                <w:color w:val="000000"/>
                <w:sz w:val="14"/>
                <w:szCs w:val="14"/>
              </w:rPr>
            </w:pPr>
            <w:r w:rsidRPr="008C2455">
              <w:rPr>
                <w:b/>
                <w:color w:val="000000"/>
                <w:sz w:val="14"/>
                <w:szCs w:val="14"/>
              </w:rPr>
              <w:t>000 1 17 00000 00 0000 131</w:t>
            </w:r>
          </w:p>
        </w:tc>
        <w:tc>
          <w:tcPr>
            <w:tcW w:w="5953" w:type="dxa"/>
            <w:shd w:val="pct5" w:color="auto" w:fill="auto"/>
          </w:tcPr>
          <w:p w:rsidR="002463D2" w:rsidRPr="008C2455" w:rsidRDefault="002463D2" w:rsidP="002463D2">
            <w:pPr>
              <w:rPr>
                <w:b/>
                <w:color w:val="000000"/>
                <w:sz w:val="14"/>
                <w:szCs w:val="14"/>
              </w:rPr>
            </w:pPr>
            <w:r w:rsidRPr="008C2455">
              <w:rPr>
                <w:b/>
                <w:color w:val="000000"/>
                <w:sz w:val="14"/>
                <w:szCs w:val="14"/>
              </w:rPr>
              <w:t>Прочие неналоговые доходы</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20</w:t>
            </w:r>
          </w:p>
        </w:tc>
      </w:tr>
      <w:tr w:rsidR="002463D2" w:rsidRPr="008C2455" w:rsidTr="002463D2">
        <w:trPr>
          <w:trHeight w:val="414"/>
        </w:trPr>
        <w:tc>
          <w:tcPr>
            <w:tcW w:w="3186" w:type="dxa"/>
            <w:tcBorders>
              <w:bottom w:val="single" w:sz="4" w:space="0" w:color="auto"/>
            </w:tcBorders>
            <w:shd w:val="clear" w:color="auto" w:fill="auto"/>
          </w:tcPr>
          <w:p w:rsidR="002463D2" w:rsidRPr="008C2455" w:rsidRDefault="002463D2" w:rsidP="002463D2">
            <w:pPr>
              <w:rPr>
                <w:sz w:val="14"/>
                <w:szCs w:val="14"/>
              </w:rPr>
            </w:pPr>
            <w:r w:rsidRPr="008C2455">
              <w:rPr>
                <w:sz w:val="14"/>
                <w:szCs w:val="14"/>
              </w:rPr>
              <w:t>571 1 17 05050 10 0000 180</w:t>
            </w:r>
          </w:p>
        </w:tc>
        <w:tc>
          <w:tcPr>
            <w:tcW w:w="5953" w:type="dxa"/>
            <w:tcBorders>
              <w:bottom w:val="single" w:sz="4" w:space="0" w:color="auto"/>
            </w:tcBorders>
            <w:shd w:val="clear" w:color="auto" w:fill="auto"/>
          </w:tcPr>
          <w:p w:rsidR="002463D2" w:rsidRPr="008C2455" w:rsidRDefault="002463D2" w:rsidP="002463D2">
            <w:pPr>
              <w:rPr>
                <w:sz w:val="14"/>
                <w:szCs w:val="14"/>
              </w:rPr>
            </w:pPr>
            <w:r w:rsidRPr="008C2455">
              <w:rPr>
                <w:sz w:val="14"/>
                <w:szCs w:val="14"/>
              </w:rPr>
              <w:t>Прочие неналоговые доходы бюджетов сельских поселений</w:t>
            </w:r>
          </w:p>
        </w:tc>
        <w:tc>
          <w:tcPr>
            <w:tcW w:w="1234" w:type="dxa"/>
            <w:tcBorders>
              <w:bottom w:val="single" w:sz="4" w:space="0" w:color="auto"/>
            </w:tcBorders>
            <w:shd w:val="clear" w:color="auto" w:fill="auto"/>
          </w:tcPr>
          <w:p w:rsidR="002463D2" w:rsidRPr="008C2455" w:rsidRDefault="002463D2" w:rsidP="002463D2">
            <w:pPr>
              <w:jc w:val="right"/>
              <w:rPr>
                <w:sz w:val="14"/>
                <w:szCs w:val="14"/>
              </w:rPr>
            </w:pPr>
            <w:r w:rsidRPr="008C2455">
              <w:rPr>
                <w:sz w:val="14"/>
                <w:szCs w:val="14"/>
              </w:rPr>
              <w:t>20</w:t>
            </w:r>
          </w:p>
        </w:tc>
      </w:tr>
      <w:tr w:rsidR="002463D2" w:rsidRPr="008C2455" w:rsidTr="002463D2">
        <w:trPr>
          <w:trHeight w:val="281"/>
        </w:trPr>
        <w:tc>
          <w:tcPr>
            <w:tcW w:w="3186" w:type="dxa"/>
            <w:shd w:val="pct12" w:color="auto" w:fill="auto"/>
          </w:tcPr>
          <w:p w:rsidR="002463D2" w:rsidRPr="008C2455" w:rsidRDefault="002463D2" w:rsidP="002463D2">
            <w:pPr>
              <w:rPr>
                <w:b/>
                <w:bCs/>
                <w:color w:val="000000"/>
                <w:sz w:val="14"/>
                <w:szCs w:val="14"/>
              </w:rPr>
            </w:pPr>
            <w:r w:rsidRPr="008C2455">
              <w:rPr>
                <w:b/>
                <w:bCs/>
                <w:color w:val="000000"/>
                <w:sz w:val="14"/>
                <w:szCs w:val="14"/>
              </w:rPr>
              <w:t>000 2 00 00000 00 0000 000</w:t>
            </w:r>
          </w:p>
        </w:tc>
        <w:tc>
          <w:tcPr>
            <w:tcW w:w="5953" w:type="dxa"/>
            <w:shd w:val="pct12" w:color="auto" w:fill="auto"/>
          </w:tcPr>
          <w:p w:rsidR="002463D2" w:rsidRPr="008C2455" w:rsidRDefault="002463D2" w:rsidP="002463D2">
            <w:pPr>
              <w:rPr>
                <w:b/>
                <w:bCs/>
                <w:color w:val="000000"/>
                <w:sz w:val="14"/>
                <w:szCs w:val="14"/>
              </w:rPr>
            </w:pPr>
            <w:r w:rsidRPr="008C2455">
              <w:rPr>
                <w:b/>
                <w:bCs/>
                <w:color w:val="000000"/>
                <w:sz w:val="14"/>
                <w:szCs w:val="14"/>
              </w:rPr>
              <w:t>Безвозмездные поступления</w:t>
            </w:r>
          </w:p>
        </w:tc>
        <w:tc>
          <w:tcPr>
            <w:tcW w:w="1234" w:type="dxa"/>
            <w:shd w:val="pct12" w:color="auto" w:fill="auto"/>
          </w:tcPr>
          <w:p w:rsidR="002463D2" w:rsidRPr="008C2455" w:rsidRDefault="002463D2" w:rsidP="002463D2">
            <w:pPr>
              <w:jc w:val="right"/>
              <w:rPr>
                <w:b/>
                <w:bCs/>
                <w:color w:val="000000"/>
                <w:sz w:val="14"/>
                <w:szCs w:val="14"/>
              </w:rPr>
            </w:pPr>
            <w:r w:rsidRPr="008C2455">
              <w:rPr>
                <w:b/>
                <w:bCs/>
                <w:color w:val="000000"/>
                <w:sz w:val="14"/>
                <w:szCs w:val="14"/>
              </w:rPr>
              <w:t>28010</w:t>
            </w:r>
          </w:p>
        </w:tc>
      </w:tr>
      <w:tr w:rsidR="002463D2" w:rsidRPr="008C2455" w:rsidTr="002463D2">
        <w:trPr>
          <w:trHeight w:val="271"/>
        </w:trPr>
        <w:tc>
          <w:tcPr>
            <w:tcW w:w="3186" w:type="dxa"/>
            <w:tcBorders>
              <w:bottom w:val="single" w:sz="4" w:space="0" w:color="auto"/>
            </w:tcBorders>
            <w:shd w:val="clear" w:color="auto" w:fill="auto"/>
          </w:tcPr>
          <w:p w:rsidR="002463D2" w:rsidRPr="008C2455" w:rsidRDefault="002463D2" w:rsidP="002463D2">
            <w:pPr>
              <w:rPr>
                <w:b/>
                <w:bCs/>
                <w:color w:val="000000"/>
                <w:sz w:val="14"/>
                <w:szCs w:val="14"/>
              </w:rPr>
            </w:pPr>
            <w:r w:rsidRPr="008C2455">
              <w:rPr>
                <w:b/>
                <w:bCs/>
                <w:color w:val="000000"/>
                <w:sz w:val="14"/>
                <w:szCs w:val="14"/>
              </w:rPr>
              <w:t>000 2 02 00000 00 0000 000</w:t>
            </w:r>
          </w:p>
        </w:tc>
        <w:tc>
          <w:tcPr>
            <w:tcW w:w="5953" w:type="dxa"/>
            <w:tcBorders>
              <w:bottom w:val="single" w:sz="4" w:space="0" w:color="auto"/>
            </w:tcBorders>
            <w:shd w:val="clear" w:color="auto" w:fill="auto"/>
          </w:tcPr>
          <w:p w:rsidR="002463D2" w:rsidRPr="008C2455" w:rsidRDefault="002463D2" w:rsidP="002463D2">
            <w:pPr>
              <w:rPr>
                <w:b/>
                <w:bCs/>
                <w:color w:val="000000"/>
                <w:sz w:val="14"/>
                <w:szCs w:val="14"/>
              </w:rPr>
            </w:pPr>
            <w:r w:rsidRPr="008C2455">
              <w:rPr>
                <w:b/>
                <w:bCs/>
                <w:color w:val="000000"/>
                <w:sz w:val="14"/>
                <w:szCs w:val="14"/>
              </w:rPr>
              <w:t>Безвозмездные поступления от других бюджетов бюджетной системы РФ</w:t>
            </w:r>
          </w:p>
        </w:tc>
        <w:tc>
          <w:tcPr>
            <w:tcW w:w="1234" w:type="dxa"/>
            <w:tcBorders>
              <w:bottom w:val="single" w:sz="4" w:space="0" w:color="auto"/>
            </w:tcBorders>
            <w:shd w:val="clear" w:color="auto" w:fill="auto"/>
          </w:tcPr>
          <w:p w:rsidR="002463D2" w:rsidRPr="008C2455" w:rsidRDefault="002463D2" w:rsidP="002463D2">
            <w:pPr>
              <w:jc w:val="right"/>
              <w:rPr>
                <w:b/>
                <w:bCs/>
                <w:color w:val="000000"/>
                <w:sz w:val="14"/>
                <w:szCs w:val="14"/>
              </w:rPr>
            </w:pPr>
            <w:r w:rsidRPr="008C2455">
              <w:rPr>
                <w:b/>
                <w:bCs/>
                <w:color w:val="000000"/>
                <w:sz w:val="14"/>
                <w:szCs w:val="14"/>
              </w:rPr>
              <w:t>27290</w:t>
            </w:r>
          </w:p>
        </w:tc>
      </w:tr>
      <w:tr w:rsidR="002463D2" w:rsidRPr="008C2455" w:rsidTr="002463D2">
        <w:trPr>
          <w:trHeight w:val="207"/>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000 2 02 01000 00 0000 150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Дотации бюджетам субъектов РФ и муниципальных образований</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15309</w:t>
            </w:r>
          </w:p>
        </w:tc>
      </w:tr>
      <w:tr w:rsidR="002463D2" w:rsidRPr="008C2455" w:rsidTr="002463D2">
        <w:trPr>
          <w:trHeight w:val="394"/>
        </w:trPr>
        <w:tc>
          <w:tcPr>
            <w:tcW w:w="3186" w:type="dxa"/>
            <w:shd w:val="clear" w:color="auto" w:fill="auto"/>
          </w:tcPr>
          <w:p w:rsidR="002463D2" w:rsidRPr="008C2455" w:rsidRDefault="002463D2" w:rsidP="002463D2">
            <w:pPr>
              <w:rPr>
                <w:color w:val="000000"/>
                <w:sz w:val="14"/>
                <w:szCs w:val="14"/>
              </w:rPr>
            </w:pPr>
            <w:r w:rsidRPr="008C2455">
              <w:rPr>
                <w:bCs/>
                <w:color w:val="000000"/>
                <w:sz w:val="14"/>
                <w:szCs w:val="14"/>
              </w:rPr>
              <w:t>000 2 02 01001 00 0000 150</w:t>
            </w:r>
          </w:p>
        </w:tc>
        <w:tc>
          <w:tcPr>
            <w:tcW w:w="5953" w:type="dxa"/>
            <w:shd w:val="clear" w:color="auto" w:fill="auto"/>
          </w:tcPr>
          <w:p w:rsidR="002463D2" w:rsidRPr="008C2455" w:rsidRDefault="002463D2" w:rsidP="002463D2">
            <w:pPr>
              <w:rPr>
                <w:color w:val="000000"/>
                <w:sz w:val="14"/>
                <w:szCs w:val="14"/>
              </w:rPr>
            </w:pPr>
            <w:r w:rsidRPr="008C2455">
              <w:rPr>
                <w:bCs/>
                <w:color w:val="000000"/>
                <w:sz w:val="14"/>
                <w:szCs w:val="14"/>
              </w:rPr>
              <w:t>Дотации на выравнивание бюджетной обеспеченности</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15309</w:t>
            </w:r>
          </w:p>
        </w:tc>
      </w:tr>
      <w:tr w:rsidR="002463D2" w:rsidRPr="008C2455" w:rsidTr="002463D2">
        <w:trPr>
          <w:trHeight w:val="486"/>
        </w:trPr>
        <w:tc>
          <w:tcPr>
            <w:tcW w:w="3186" w:type="dxa"/>
            <w:shd w:val="clear" w:color="auto" w:fill="auto"/>
          </w:tcPr>
          <w:p w:rsidR="002463D2" w:rsidRPr="008C2455" w:rsidRDefault="002463D2" w:rsidP="002463D2">
            <w:pPr>
              <w:rPr>
                <w:i/>
                <w:iCs/>
                <w:color w:val="000000"/>
                <w:sz w:val="14"/>
                <w:szCs w:val="14"/>
              </w:rPr>
            </w:pPr>
            <w:r w:rsidRPr="008C2455">
              <w:rPr>
                <w:bCs/>
                <w:i/>
                <w:iCs/>
                <w:color w:val="000000"/>
                <w:sz w:val="14"/>
                <w:szCs w:val="14"/>
              </w:rPr>
              <w:t>533 2 02 15001 10 0000 150</w:t>
            </w:r>
          </w:p>
        </w:tc>
        <w:tc>
          <w:tcPr>
            <w:tcW w:w="5953" w:type="dxa"/>
            <w:shd w:val="clear" w:color="auto" w:fill="auto"/>
          </w:tcPr>
          <w:p w:rsidR="002463D2" w:rsidRPr="008C2455" w:rsidRDefault="002463D2" w:rsidP="002463D2">
            <w:pPr>
              <w:rPr>
                <w:i/>
                <w:iCs/>
                <w:color w:val="000000"/>
                <w:sz w:val="14"/>
                <w:szCs w:val="14"/>
              </w:rPr>
            </w:pPr>
            <w:r w:rsidRPr="008C2455">
              <w:rPr>
                <w:bCs/>
                <w:i/>
                <w:iCs/>
                <w:color w:val="000000"/>
                <w:sz w:val="14"/>
                <w:szCs w:val="14"/>
              </w:rPr>
              <w:t>Дотация бюджетам сельских поселений на выравнивание бюджетной обеспеченности (областной бюджет)</w:t>
            </w:r>
          </w:p>
        </w:tc>
        <w:tc>
          <w:tcPr>
            <w:tcW w:w="1234" w:type="dxa"/>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15158</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2 02 19999 10 1004 150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34" w:type="dxa"/>
            <w:tcBorders>
              <w:bottom w:val="single" w:sz="4" w:space="0" w:color="auto"/>
            </w:tcBorders>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103</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533 2 02 15001 10 0000 150</w:t>
            </w:r>
          </w:p>
        </w:tc>
        <w:tc>
          <w:tcPr>
            <w:tcW w:w="5953" w:type="dxa"/>
            <w:tcBorders>
              <w:bottom w:val="single" w:sz="4" w:space="0" w:color="auto"/>
            </w:tcBorders>
            <w:shd w:val="clear" w:color="auto" w:fill="auto"/>
          </w:tcPr>
          <w:p w:rsidR="002463D2" w:rsidRPr="008C2455" w:rsidRDefault="002463D2" w:rsidP="002463D2">
            <w:pPr>
              <w:rPr>
                <w:i/>
                <w:iCs/>
                <w:color w:val="000000"/>
                <w:sz w:val="14"/>
                <w:szCs w:val="14"/>
              </w:rPr>
            </w:pPr>
            <w:r w:rsidRPr="008C2455">
              <w:rPr>
                <w:i/>
                <w:iCs/>
                <w:color w:val="000000"/>
                <w:sz w:val="14"/>
                <w:szCs w:val="14"/>
              </w:rPr>
              <w:t xml:space="preserve">Дотация бюджетам </w:t>
            </w:r>
            <w:r w:rsidRPr="008C2455">
              <w:rPr>
                <w:bCs/>
                <w:i/>
                <w:iCs/>
                <w:color w:val="000000"/>
                <w:sz w:val="14"/>
                <w:szCs w:val="14"/>
              </w:rPr>
              <w:t xml:space="preserve">сельских </w:t>
            </w:r>
            <w:r w:rsidRPr="008C2455">
              <w:rPr>
                <w:i/>
                <w:iCs/>
                <w:color w:val="000000"/>
                <w:sz w:val="14"/>
                <w:szCs w:val="14"/>
              </w:rPr>
              <w:t>поселений на выравнивание бюджетной обеспеченности (районный бюджет)</w:t>
            </w:r>
          </w:p>
        </w:tc>
        <w:tc>
          <w:tcPr>
            <w:tcW w:w="1234" w:type="dxa"/>
            <w:tcBorders>
              <w:bottom w:val="single" w:sz="4" w:space="0" w:color="auto"/>
            </w:tcBorders>
            <w:shd w:val="clear" w:color="auto" w:fill="auto"/>
          </w:tcPr>
          <w:p w:rsidR="002463D2" w:rsidRPr="008C2455" w:rsidRDefault="002463D2" w:rsidP="002463D2">
            <w:pPr>
              <w:jc w:val="right"/>
              <w:rPr>
                <w:i/>
                <w:iCs/>
                <w:color w:val="000000"/>
                <w:sz w:val="14"/>
                <w:szCs w:val="14"/>
              </w:rPr>
            </w:pPr>
            <w:r w:rsidRPr="008C2455">
              <w:rPr>
                <w:i/>
                <w:iCs/>
                <w:color w:val="000000"/>
                <w:sz w:val="14"/>
                <w:szCs w:val="14"/>
              </w:rPr>
              <w:t>48</w:t>
            </w:r>
          </w:p>
        </w:tc>
      </w:tr>
      <w:tr w:rsidR="002463D2" w:rsidRPr="008C2455" w:rsidTr="002463D2">
        <w:trPr>
          <w:trHeight w:val="486"/>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000 2 02 02000 00 0000 000</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Субсидии бюджетам субъектов Российской Федерации и муниципальных образований (межбюджетные субсидии)</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6906</w:t>
            </w:r>
          </w:p>
        </w:tc>
      </w:tr>
      <w:tr w:rsidR="002463D2" w:rsidRPr="008C2455" w:rsidTr="002463D2">
        <w:trPr>
          <w:trHeight w:val="486"/>
        </w:trPr>
        <w:tc>
          <w:tcPr>
            <w:tcW w:w="3186" w:type="dxa"/>
            <w:shd w:val="clear" w:color="auto" w:fill="auto"/>
          </w:tcPr>
          <w:p w:rsidR="002463D2" w:rsidRPr="008C2455" w:rsidRDefault="002463D2" w:rsidP="002463D2">
            <w:pPr>
              <w:rPr>
                <w:bCs/>
                <w:color w:val="000000"/>
                <w:sz w:val="14"/>
                <w:szCs w:val="14"/>
              </w:rPr>
            </w:pPr>
            <w:r w:rsidRPr="008C2455">
              <w:rPr>
                <w:bCs/>
                <w:color w:val="000000"/>
                <w:sz w:val="14"/>
                <w:szCs w:val="14"/>
              </w:rPr>
              <w:t>571 2 02 20041 10 0000 150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2816</w:t>
            </w:r>
          </w:p>
        </w:tc>
      </w:tr>
      <w:tr w:rsidR="002463D2" w:rsidRPr="008C2455" w:rsidTr="002463D2">
        <w:trPr>
          <w:trHeight w:val="486"/>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571 2 02 25497 10 0000 150</w:t>
            </w:r>
          </w:p>
        </w:tc>
        <w:tc>
          <w:tcPr>
            <w:tcW w:w="5953" w:type="dxa"/>
            <w:shd w:val="clear" w:color="auto" w:fill="auto"/>
          </w:tcPr>
          <w:p w:rsidR="002463D2" w:rsidRPr="008C2455" w:rsidRDefault="002463D2" w:rsidP="002463D2">
            <w:pPr>
              <w:rPr>
                <w:color w:val="000000"/>
                <w:sz w:val="14"/>
                <w:szCs w:val="14"/>
              </w:rPr>
            </w:pPr>
            <w:r w:rsidRPr="008C2455">
              <w:rPr>
                <w:color w:val="000000"/>
                <w:sz w:val="14"/>
                <w:szCs w:val="14"/>
              </w:rPr>
              <w:t>Субсидия на государственную поддержку молодых семей Ярославской области в приобретении (строительстве) жилья</w:t>
            </w:r>
          </w:p>
        </w:tc>
        <w:tc>
          <w:tcPr>
            <w:tcW w:w="1234" w:type="dxa"/>
            <w:shd w:val="clear" w:color="auto" w:fill="auto"/>
          </w:tcPr>
          <w:p w:rsidR="002463D2" w:rsidRPr="008C2455" w:rsidRDefault="002463D2" w:rsidP="002463D2">
            <w:pPr>
              <w:jc w:val="right"/>
              <w:rPr>
                <w:color w:val="000000"/>
                <w:sz w:val="14"/>
                <w:szCs w:val="14"/>
              </w:rPr>
            </w:pPr>
            <w:r w:rsidRPr="008C2455">
              <w:rPr>
                <w:color w:val="000000"/>
                <w:sz w:val="14"/>
                <w:szCs w:val="14"/>
              </w:rPr>
              <w:t>729</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571 2 02 25576 10 0000 150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Субсидия на проведение мероприятий по благоустройству сельских территорий</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2181</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571 202 29999 10 2043 150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282828"/>
                <w:sz w:val="14"/>
                <w:szCs w:val="14"/>
              </w:rPr>
              <w:t>Прочие субсидии бюджетам сельских поселений (Субсидия на благоустройство, реставрацию и реконструкцию воинских захоронений и военно-мемориальных объектов) </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200</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571 2 02 29999 10 0000 150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 xml:space="preserve">Субсидия на реализацию мероприятий </w:t>
            </w:r>
            <w:proofErr w:type="gramStart"/>
            <w:r w:rsidRPr="008C2455">
              <w:rPr>
                <w:color w:val="000000"/>
                <w:sz w:val="14"/>
                <w:szCs w:val="14"/>
              </w:rPr>
              <w:t>инициативного</w:t>
            </w:r>
            <w:proofErr w:type="gramEnd"/>
            <w:r w:rsidRPr="008C2455">
              <w:rPr>
                <w:color w:val="000000"/>
                <w:sz w:val="14"/>
                <w:szCs w:val="14"/>
              </w:rPr>
              <w:t xml:space="preserve"> </w:t>
            </w:r>
            <w:proofErr w:type="spellStart"/>
            <w:r w:rsidRPr="008C2455">
              <w:rPr>
                <w:color w:val="000000"/>
                <w:sz w:val="14"/>
                <w:szCs w:val="14"/>
              </w:rPr>
              <w:t>бюджетирования</w:t>
            </w:r>
            <w:proofErr w:type="spellEnd"/>
            <w:r w:rsidRPr="008C2455">
              <w:rPr>
                <w:color w:val="000000"/>
                <w:sz w:val="14"/>
                <w:szCs w:val="14"/>
              </w:rPr>
              <w:t xml:space="preserve"> на территории Ярославской области (поддержка местных инициатив)</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980</w:t>
            </w:r>
          </w:p>
        </w:tc>
      </w:tr>
      <w:tr w:rsidR="002463D2" w:rsidRPr="008C2455" w:rsidTr="002463D2">
        <w:trPr>
          <w:trHeight w:val="486"/>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000 2 02 03000 00 0000 151</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Субвенции бюджетам субъектов РФ и муниципальных образований</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233</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bCs/>
                <w:color w:val="000000"/>
                <w:sz w:val="14"/>
                <w:szCs w:val="14"/>
              </w:rPr>
              <w:t>571 2 02 35118 10 0000 150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bCs/>
                <w:color w:val="000000"/>
                <w:sz w:val="14"/>
                <w:szCs w:val="14"/>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bCs/>
                <w:color w:val="000000"/>
                <w:sz w:val="14"/>
                <w:szCs w:val="14"/>
              </w:rPr>
              <w:t>233</w:t>
            </w:r>
          </w:p>
        </w:tc>
      </w:tr>
      <w:tr w:rsidR="002463D2" w:rsidRPr="008C2455" w:rsidTr="002463D2">
        <w:trPr>
          <w:trHeight w:val="486"/>
        </w:trPr>
        <w:tc>
          <w:tcPr>
            <w:tcW w:w="3186" w:type="dxa"/>
            <w:shd w:val="pct5" w:color="auto" w:fill="auto"/>
          </w:tcPr>
          <w:p w:rsidR="002463D2" w:rsidRPr="008C2455" w:rsidRDefault="002463D2" w:rsidP="002463D2">
            <w:pPr>
              <w:rPr>
                <w:b/>
                <w:bCs/>
                <w:color w:val="000000"/>
                <w:sz w:val="14"/>
                <w:szCs w:val="14"/>
              </w:rPr>
            </w:pPr>
            <w:r w:rsidRPr="008C2455">
              <w:rPr>
                <w:b/>
                <w:bCs/>
                <w:color w:val="000000"/>
                <w:sz w:val="14"/>
                <w:szCs w:val="14"/>
              </w:rPr>
              <w:t>000 2 02 04000 00 0000 151</w:t>
            </w:r>
          </w:p>
        </w:tc>
        <w:tc>
          <w:tcPr>
            <w:tcW w:w="5953" w:type="dxa"/>
            <w:shd w:val="pct5" w:color="auto" w:fill="auto"/>
          </w:tcPr>
          <w:p w:rsidR="002463D2" w:rsidRPr="008C2455" w:rsidRDefault="002463D2" w:rsidP="002463D2">
            <w:pPr>
              <w:rPr>
                <w:b/>
                <w:bCs/>
                <w:color w:val="000000"/>
                <w:sz w:val="14"/>
                <w:szCs w:val="14"/>
              </w:rPr>
            </w:pPr>
            <w:r w:rsidRPr="008C2455">
              <w:rPr>
                <w:b/>
                <w:bCs/>
                <w:color w:val="000000"/>
                <w:sz w:val="14"/>
                <w:szCs w:val="14"/>
              </w:rPr>
              <w:t>Иные межбюджетные трансферты</w:t>
            </w:r>
          </w:p>
        </w:tc>
        <w:tc>
          <w:tcPr>
            <w:tcW w:w="1234" w:type="dxa"/>
            <w:shd w:val="pct5" w:color="auto" w:fill="auto"/>
          </w:tcPr>
          <w:p w:rsidR="002463D2" w:rsidRPr="008C2455" w:rsidRDefault="002463D2" w:rsidP="002463D2">
            <w:pPr>
              <w:jc w:val="right"/>
              <w:rPr>
                <w:b/>
                <w:bCs/>
                <w:color w:val="000000"/>
                <w:sz w:val="14"/>
                <w:szCs w:val="14"/>
              </w:rPr>
            </w:pPr>
            <w:r w:rsidRPr="008C2455">
              <w:rPr>
                <w:b/>
                <w:bCs/>
                <w:color w:val="000000"/>
                <w:sz w:val="14"/>
                <w:szCs w:val="14"/>
              </w:rPr>
              <w:t>4870</w:t>
            </w:r>
          </w:p>
        </w:tc>
      </w:tr>
      <w:tr w:rsidR="002463D2" w:rsidRPr="008C2455" w:rsidTr="002463D2">
        <w:trPr>
          <w:trHeight w:val="486"/>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571 2 02 40014 10 0000 150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8C2455">
              <w:rPr>
                <w:color w:val="000000"/>
                <w:sz w:val="14"/>
                <w:szCs w:val="14"/>
              </w:rPr>
              <w:lastRenderedPageBreak/>
              <w:t>соглашениями</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4870</w:t>
            </w:r>
          </w:p>
        </w:tc>
      </w:tr>
      <w:tr w:rsidR="002463D2" w:rsidRPr="008C2455" w:rsidTr="002463D2">
        <w:trPr>
          <w:trHeight w:val="277"/>
        </w:trPr>
        <w:tc>
          <w:tcPr>
            <w:tcW w:w="3186" w:type="dxa"/>
            <w:shd w:val="pct5" w:color="auto" w:fill="auto"/>
          </w:tcPr>
          <w:p w:rsidR="002463D2" w:rsidRPr="008C2455" w:rsidRDefault="002463D2" w:rsidP="002463D2">
            <w:pPr>
              <w:rPr>
                <w:b/>
                <w:color w:val="000000"/>
                <w:sz w:val="14"/>
                <w:szCs w:val="14"/>
              </w:rPr>
            </w:pPr>
            <w:r w:rsidRPr="008C2455">
              <w:rPr>
                <w:b/>
                <w:bCs/>
                <w:color w:val="000000"/>
                <w:sz w:val="14"/>
                <w:szCs w:val="14"/>
              </w:rPr>
              <w:t>000 2 04 05000 00 0000 150</w:t>
            </w:r>
          </w:p>
        </w:tc>
        <w:tc>
          <w:tcPr>
            <w:tcW w:w="5953" w:type="dxa"/>
            <w:shd w:val="pct5" w:color="auto" w:fill="auto"/>
          </w:tcPr>
          <w:p w:rsidR="002463D2" w:rsidRPr="008C2455" w:rsidRDefault="002463D2" w:rsidP="002463D2">
            <w:pPr>
              <w:rPr>
                <w:b/>
                <w:color w:val="000000"/>
                <w:sz w:val="14"/>
                <w:szCs w:val="14"/>
              </w:rPr>
            </w:pPr>
            <w:r w:rsidRPr="008C2455">
              <w:rPr>
                <w:color w:val="000000"/>
                <w:sz w:val="14"/>
                <w:szCs w:val="14"/>
                <w:shd w:val="clear" w:color="auto" w:fill="FFFFFF"/>
              </w:rPr>
              <w:t>Поступления от денежных пожертвований</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701</w:t>
            </w:r>
          </w:p>
        </w:tc>
      </w:tr>
      <w:tr w:rsidR="002463D2" w:rsidRPr="008C2455" w:rsidTr="002463D2">
        <w:trPr>
          <w:trHeight w:val="934"/>
        </w:trPr>
        <w:tc>
          <w:tcPr>
            <w:tcW w:w="3186" w:type="dxa"/>
            <w:tcBorders>
              <w:bottom w:val="single" w:sz="4" w:space="0" w:color="auto"/>
            </w:tcBorders>
            <w:shd w:val="clear" w:color="auto" w:fill="auto"/>
          </w:tcPr>
          <w:p w:rsidR="002463D2" w:rsidRPr="008C2455" w:rsidRDefault="002463D2" w:rsidP="002463D2">
            <w:pPr>
              <w:rPr>
                <w:b/>
                <w:color w:val="FFFFFF"/>
                <w:sz w:val="14"/>
                <w:szCs w:val="14"/>
              </w:rPr>
            </w:pPr>
            <w:r w:rsidRPr="008C2455">
              <w:rPr>
                <w:color w:val="000000"/>
                <w:sz w:val="14"/>
                <w:szCs w:val="14"/>
              </w:rPr>
              <w:t>571 2 04 05020 10 0000 150</w:t>
            </w:r>
          </w:p>
        </w:tc>
        <w:tc>
          <w:tcPr>
            <w:tcW w:w="5953" w:type="dxa"/>
            <w:tcBorders>
              <w:bottom w:val="single" w:sz="4" w:space="0" w:color="auto"/>
            </w:tcBorders>
            <w:shd w:val="clear" w:color="auto" w:fill="auto"/>
          </w:tcPr>
          <w:p w:rsidR="002463D2" w:rsidRPr="008C2455" w:rsidRDefault="002463D2" w:rsidP="002463D2">
            <w:pPr>
              <w:rPr>
                <w:b/>
                <w:color w:val="FFFFFF"/>
                <w:sz w:val="14"/>
                <w:szCs w:val="14"/>
              </w:rPr>
            </w:pPr>
            <w:r w:rsidRPr="008C2455">
              <w:rPr>
                <w:color w:val="333333"/>
                <w:sz w:val="14"/>
                <w:szCs w:val="14"/>
                <w:shd w:val="clear" w:color="auto" w:fill="FFFFFF"/>
              </w:rPr>
              <w:t>Поступления от денежных пожертвований, предоставляемых негосударственными организациями получателям средств бюджетов поселений</w:t>
            </w:r>
            <w:proofErr w:type="gramStart"/>
            <w:r w:rsidRPr="008C2455">
              <w:rPr>
                <w:color w:val="333333"/>
                <w:sz w:val="14"/>
                <w:szCs w:val="14"/>
                <w:shd w:val="clear" w:color="auto" w:fill="FFFFFF"/>
              </w:rPr>
              <w:t>.</w:t>
            </w:r>
            <w:proofErr w:type="gramEnd"/>
            <w:r w:rsidRPr="008C2455">
              <w:rPr>
                <w:color w:val="333333"/>
                <w:sz w:val="14"/>
                <w:szCs w:val="14"/>
                <w:shd w:val="clear" w:color="auto" w:fill="FFFFFF"/>
              </w:rPr>
              <w:t xml:space="preserve"> </w:t>
            </w:r>
            <w:proofErr w:type="gramStart"/>
            <w:r w:rsidRPr="008C2455">
              <w:rPr>
                <w:color w:val="FFFFFF"/>
                <w:sz w:val="14"/>
                <w:szCs w:val="14"/>
                <w:shd w:val="clear" w:color="auto" w:fill="FFFFFF"/>
              </w:rPr>
              <w:t>о</w:t>
            </w:r>
            <w:proofErr w:type="gramEnd"/>
          </w:p>
        </w:tc>
        <w:tc>
          <w:tcPr>
            <w:tcW w:w="1234" w:type="dxa"/>
            <w:tcBorders>
              <w:bottom w:val="single" w:sz="4" w:space="0" w:color="auto"/>
            </w:tcBorders>
            <w:shd w:val="clear" w:color="auto" w:fill="auto"/>
          </w:tcPr>
          <w:p w:rsidR="002463D2" w:rsidRPr="008C2455" w:rsidRDefault="002463D2" w:rsidP="002463D2">
            <w:pPr>
              <w:jc w:val="right"/>
              <w:rPr>
                <w:b/>
                <w:color w:val="FFFFFF"/>
                <w:sz w:val="14"/>
                <w:szCs w:val="14"/>
              </w:rPr>
            </w:pPr>
            <w:r w:rsidRPr="008C2455">
              <w:rPr>
                <w:b/>
                <w:color w:val="FFFFFF"/>
                <w:sz w:val="14"/>
                <w:szCs w:val="14"/>
              </w:rPr>
              <w:t>700700</w:t>
            </w:r>
          </w:p>
          <w:p w:rsidR="002463D2" w:rsidRPr="008C2455" w:rsidRDefault="002463D2" w:rsidP="002463D2">
            <w:pPr>
              <w:jc w:val="right"/>
              <w:rPr>
                <w:b/>
                <w:color w:val="FFFFFF"/>
                <w:sz w:val="14"/>
                <w:szCs w:val="14"/>
              </w:rPr>
            </w:pPr>
            <w:r w:rsidRPr="008C2455">
              <w:rPr>
                <w:b/>
                <w:color w:val="FFFFFF"/>
                <w:sz w:val="14"/>
                <w:szCs w:val="14"/>
              </w:rPr>
              <w:t>777</w:t>
            </w:r>
            <w:r w:rsidRPr="008C2455">
              <w:rPr>
                <w:sz w:val="14"/>
                <w:szCs w:val="14"/>
              </w:rPr>
              <w:t>701</w:t>
            </w:r>
          </w:p>
        </w:tc>
      </w:tr>
      <w:tr w:rsidR="002463D2" w:rsidRPr="008C2455" w:rsidTr="002463D2">
        <w:trPr>
          <w:trHeight w:val="934"/>
        </w:trPr>
        <w:tc>
          <w:tcPr>
            <w:tcW w:w="3186"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571 2 04 05020 10 0000 150</w:t>
            </w:r>
          </w:p>
        </w:tc>
        <w:tc>
          <w:tcPr>
            <w:tcW w:w="5953" w:type="dxa"/>
            <w:tcBorders>
              <w:bottom w:val="single" w:sz="4" w:space="0" w:color="auto"/>
            </w:tcBorders>
            <w:shd w:val="clear" w:color="auto" w:fill="auto"/>
          </w:tcPr>
          <w:p w:rsidR="002463D2" w:rsidRPr="008C2455" w:rsidRDefault="002463D2" w:rsidP="002463D2">
            <w:pPr>
              <w:rPr>
                <w:color w:val="333333"/>
                <w:sz w:val="14"/>
                <w:szCs w:val="14"/>
                <w:shd w:val="clear" w:color="auto" w:fill="FFFFFF"/>
              </w:rPr>
            </w:pPr>
            <w:r w:rsidRPr="008C2455">
              <w:rPr>
                <w:color w:val="333333"/>
                <w:sz w:val="14"/>
                <w:szCs w:val="14"/>
                <w:shd w:val="clear" w:color="auto" w:fill="FFFFFF"/>
              </w:rPr>
              <w:t>Поступления от денежных пожертвований, предоставляемых негосударственными организациями получателям средств бюджетов поселений</w:t>
            </w:r>
            <w:proofErr w:type="gramStart"/>
            <w:r w:rsidRPr="008C2455">
              <w:rPr>
                <w:color w:val="333333"/>
                <w:sz w:val="14"/>
                <w:szCs w:val="14"/>
                <w:shd w:val="clear" w:color="auto" w:fill="FFFFFF"/>
              </w:rPr>
              <w:t>.(</w:t>
            </w:r>
            <w:proofErr w:type="gramEnd"/>
            <w:r w:rsidRPr="008C2455">
              <w:rPr>
                <w:color w:val="333333"/>
                <w:sz w:val="14"/>
                <w:szCs w:val="14"/>
                <w:shd w:val="clear" w:color="auto" w:fill="FFFFFF"/>
              </w:rPr>
              <w:t>обелиск)</w:t>
            </w:r>
            <w:r w:rsidRPr="008C2455">
              <w:rPr>
                <w:color w:val="FFFFFF"/>
                <w:sz w:val="14"/>
                <w:szCs w:val="14"/>
                <w:shd w:val="clear" w:color="auto" w:fill="FFFFFF"/>
              </w:rPr>
              <w:t>о</w:t>
            </w:r>
          </w:p>
        </w:tc>
        <w:tc>
          <w:tcPr>
            <w:tcW w:w="1234" w:type="dxa"/>
            <w:tcBorders>
              <w:bottom w:val="single" w:sz="4" w:space="0" w:color="auto"/>
            </w:tcBorders>
            <w:shd w:val="clear" w:color="auto" w:fill="auto"/>
          </w:tcPr>
          <w:p w:rsidR="002463D2" w:rsidRPr="008C2455" w:rsidRDefault="002463D2" w:rsidP="002463D2">
            <w:pPr>
              <w:jc w:val="right"/>
              <w:rPr>
                <w:b/>
                <w:color w:val="FFFFFF"/>
                <w:sz w:val="14"/>
                <w:szCs w:val="14"/>
              </w:rPr>
            </w:pPr>
            <w:r w:rsidRPr="008C2455">
              <w:rPr>
                <w:b/>
                <w:color w:val="FFFFFF"/>
                <w:sz w:val="14"/>
                <w:szCs w:val="14"/>
              </w:rPr>
              <w:t>2200</w:t>
            </w:r>
          </w:p>
          <w:p w:rsidR="002463D2" w:rsidRPr="008C2455" w:rsidRDefault="002463D2" w:rsidP="002463D2">
            <w:pPr>
              <w:rPr>
                <w:sz w:val="14"/>
                <w:szCs w:val="14"/>
              </w:rPr>
            </w:pPr>
          </w:p>
          <w:p w:rsidR="002463D2" w:rsidRPr="008C2455" w:rsidRDefault="002463D2" w:rsidP="002463D2">
            <w:pPr>
              <w:rPr>
                <w:sz w:val="14"/>
                <w:szCs w:val="14"/>
              </w:rPr>
            </w:pPr>
            <w:r w:rsidRPr="008C2455">
              <w:rPr>
                <w:sz w:val="14"/>
                <w:szCs w:val="14"/>
              </w:rPr>
              <w:t xml:space="preserve">          200</w:t>
            </w:r>
          </w:p>
        </w:tc>
      </w:tr>
      <w:tr w:rsidR="002463D2" w:rsidRPr="008C2455" w:rsidTr="002463D2">
        <w:trPr>
          <w:trHeight w:val="277"/>
        </w:trPr>
        <w:tc>
          <w:tcPr>
            <w:tcW w:w="3186" w:type="dxa"/>
            <w:shd w:val="pct5" w:color="auto" w:fill="auto"/>
          </w:tcPr>
          <w:p w:rsidR="002463D2" w:rsidRPr="008C2455" w:rsidRDefault="002463D2" w:rsidP="002463D2">
            <w:pPr>
              <w:rPr>
                <w:b/>
                <w:color w:val="000000"/>
                <w:sz w:val="14"/>
                <w:szCs w:val="14"/>
              </w:rPr>
            </w:pPr>
            <w:r w:rsidRPr="008C2455">
              <w:rPr>
                <w:b/>
                <w:color w:val="000000"/>
                <w:sz w:val="14"/>
                <w:szCs w:val="14"/>
              </w:rPr>
              <w:t>000 2 07 05000 00 0000 150</w:t>
            </w:r>
          </w:p>
        </w:tc>
        <w:tc>
          <w:tcPr>
            <w:tcW w:w="5953" w:type="dxa"/>
            <w:shd w:val="pct5" w:color="auto" w:fill="auto"/>
          </w:tcPr>
          <w:p w:rsidR="002463D2" w:rsidRPr="008C2455" w:rsidRDefault="002463D2" w:rsidP="002463D2">
            <w:pPr>
              <w:rPr>
                <w:b/>
                <w:color w:val="000000"/>
                <w:sz w:val="14"/>
                <w:szCs w:val="14"/>
              </w:rPr>
            </w:pPr>
            <w:r w:rsidRPr="008C2455">
              <w:rPr>
                <w:b/>
                <w:color w:val="000000"/>
                <w:sz w:val="14"/>
                <w:szCs w:val="14"/>
              </w:rPr>
              <w:t>Прочие безвозмездные поступления</w:t>
            </w:r>
          </w:p>
        </w:tc>
        <w:tc>
          <w:tcPr>
            <w:tcW w:w="1234" w:type="dxa"/>
            <w:shd w:val="pct5" w:color="auto" w:fill="auto"/>
          </w:tcPr>
          <w:p w:rsidR="002463D2" w:rsidRPr="008C2455" w:rsidRDefault="002463D2" w:rsidP="002463D2">
            <w:pPr>
              <w:jc w:val="right"/>
              <w:rPr>
                <w:b/>
                <w:color w:val="000000"/>
                <w:sz w:val="14"/>
                <w:szCs w:val="14"/>
              </w:rPr>
            </w:pPr>
            <w:r w:rsidRPr="008C2455">
              <w:rPr>
                <w:b/>
                <w:color w:val="000000"/>
                <w:sz w:val="14"/>
                <w:szCs w:val="14"/>
              </w:rPr>
              <w:t>19</w:t>
            </w:r>
          </w:p>
        </w:tc>
      </w:tr>
      <w:tr w:rsidR="002463D2" w:rsidRPr="008C2455" w:rsidTr="002463D2">
        <w:trPr>
          <w:trHeight w:val="486"/>
        </w:trPr>
        <w:tc>
          <w:tcPr>
            <w:tcW w:w="3186" w:type="dxa"/>
            <w:shd w:val="clear" w:color="auto" w:fill="auto"/>
          </w:tcPr>
          <w:p w:rsidR="002463D2" w:rsidRPr="008C2455" w:rsidRDefault="002463D2" w:rsidP="002463D2">
            <w:pPr>
              <w:rPr>
                <w:color w:val="000000"/>
                <w:sz w:val="14"/>
                <w:szCs w:val="14"/>
              </w:rPr>
            </w:pPr>
            <w:r w:rsidRPr="008C2455">
              <w:rPr>
                <w:color w:val="000000"/>
                <w:sz w:val="14"/>
                <w:szCs w:val="14"/>
              </w:rPr>
              <w:t>571 2 07 05030 10 0000 150</w:t>
            </w:r>
          </w:p>
        </w:tc>
        <w:tc>
          <w:tcPr>
            <w:tcW w:w="5953" w:type="dxa"/>
            <w:tcBorders>
              <w:bottom w:val="single" w:sz="4" w:space="0" w:color="auto"/>
            </w:tcBorders>
            <w:shd w:val="clear" w:color="auto" w:fill="auto"/>
          </w:tcPr>
          <w:p w:rsidR="002463D2" w:rsidRPr="008C2455" w:rsidRDefault="002463D2" w:rsidP="002463D2">
            <w:pPr>
              <w:rPr>
                <w:color w:val="000000"/>
                <w:sz w:val="14"/>
                <w:szCs w:val="14"/>
              </w:rPr>
            </w:pPr>
            <w:r w:rsidRPr="008C2455">
              <w:rPr>
                <w:color w:val="000000"/>
                <w:sz w:val="14"/>
                <w:szCs w:val="14"/>
              </w:rPr>
              <w:t>Прочие безвозмездные поступления в бюджеты сельских поселений</w:t>
            </w:r>
          </w:p>
        </w:tc>
        <w:tc>
          <w:tcPr>
            <w:tcW w:w="1234" w:type="dxa"/>
            <w:tcBorders>
              <w:bottom w:val="single" w:sz="4" w:space="0" w:color="auto"/>
            </w:tcBorders>
            <w:shd w:val="clear" w:color="auto" w:fill="auto"/>
          </w:tcPr>
          <w:p w:rsidR="002463D2" w:rsidRPr="008C2455" w:rsidRDefault="002463D2" w:rsidP="002463D2">
            <w:pPr>
              <w:jc w:val="right"/>
              <w:rPr>
                <w:color w:val="000000"/>
                <w:sz w:val="14"/>
                <w:szCs w:val="14"/>
              </w:rPr>
            </w:pPr>
            <w:r w:rsidRPr="008C2455">
              <w:rPr>
                <w:color w:val="000000"/>
                <w:sz w:val="14"/>
                <w:szCs w:val="14"/>
              </w:rPr>
              <w:t>19</w:t>
            </w:r>
          </w:p>
        </w:tc>
      </w:tr>
      <w:tr w:rsidR="002463D2" w:rsidRPr="008C2455" w:rsidTr="002463D2">
        <w:trPr>
          <w:trHeight w:val="209"/>
        </w:trPr>
        <w:tc>
          <w:tcPr>
            <w:tcW w:w="3186" w:type="dxa"/>
            <w:shd w:val="clear" w:color="auto" w:fill="auto"/>
          </w:tcPr>
          <w:p w:rsidR="002463D2" w:rsidRPr="008C2455" w:rsidRDefault="002463D2" w:rsidP="002463D2">
            <w:pPr>
              <w:rPr>
                <w:b/>
                <w:bCs/>
                <w:color w:val="000000"/>
                <w:sz w:val="14"/>
                <w:szCs w:val="14"/>
              </w:rPr>
            </w:pPr>
            <w:r w:rsidRPr="008C2455">
              <w:rPr>
                <w:b/>
                <w:bCs/>
                <w:color w:val="000000"/>
                <w:sz w:val="14"/>
                <w:szCs w:val="14"/>
              </w:rPr>
              <w:t> </w:t>
            </w:r>
          </w:p>
        </w:tc>
        <w:tc>
          <w:tcPr>
            <w:tcW w:w="5953" w:type="dxa"/>
            <w:shd w:val="pct15" w:color="auto" w:fill="auto"/>
          </w:tcPr>
          <w:p w:rsidR="002463D2" w:rsidRPr="008C2455" w:rsidRDefault="002463D2" w:rsidP="002463D2">
            <w:pPr>
              <w:rPr>
                <w:b/>
                <w:bCs/>
                <w:color w:val="000000"/>
                <w:sz w:val="14"/>
                <w:szCs w:val="14"/>
              </w:rPr>
            </w:pPr>
            <w:r w:rsidRPr="008C2455">
              <w:rPr>
                <w:b/>
                <w:bCs/>
                <w:color w:val="000000"/>
                <w:sz w:val="14"/>
                <w:szCs w:val="14"/>
              </w:rPr>
              <w:t>Всего доходов:</w:t>
            </w:r>
          </w:p>
        </w:tc>
        <w:tc>
          <w:tcPr>
            <w:tcW w:w="1234" w:type="dxa"/>
            <w:shd w:val="pct15" w:color="auto" w:fill="auto"/>
          </w:tcPr>
          <w:p w:rsidR="002463D2" w:rsidRPr="008C2455" w:rsidRDefault="002463D2" w:rsidP="002463D2">
            <w:pPr>
              <w:jc w:val="right"/>
              <w:rPr>
                <w:b/>
                <w:bCs/>
                <w:color w:val="000000"/>
                <w:sz w:val="14"/>
                <w:szCs w:val="14"/>
              </w:rPr>
            </w:pPr>
            <w:r w:rsidRPr="008C2455">
              <w:rPr>
                <w:b/>
                <w:bCs/>
                <w:color w:val="000000"/>
                <w:sz w:val="14"/>
                <w:szCs w:val="14"/>
              </w:rPr>
              <w:t>38340</w:t>
            </w:r>
          </w:p>
        </w:tc>
      </w:tr>
    </w:tbl>
    <w:p w:rsidR="002463D2" w:rsidRDefault="002463D2" w:rsidP="00632DC3">
      <w:pPr>
        <w:pStyle w:val="a8"/>
        <w:spacing w:line="0" w:lineRule="atLeast"/>
        <w:ind w:firstLine="0"/>
        <w:jc w:val="center"/>
        <w:rPr>
          <w:b/>
          <w:sz w:val="18"/>
          <w:szCs w:val="18"/>
        </w:rPr>
      </w:pPr>
    </w:p>
    <w:p w:rsidR="002463D2" w:rsidRPr="008C2455" w:rsidRDefault="002463D2" w:rsidP="002463D2">
      <w:pPr>
        <w:jc w:val="right"/>
        <w:rPr>
          <w:sz w:val="12"/>
          <w:szCs w:val="12"/>
        </w:rPr>
      </w:pPr>
      <w:r w:rsidRPr="008C2455">
        <w:rPr>
          <w:sz w:val="12"/>
          <w:szCs w:val="12"/>
        </w:rPr>
        <w:t>Приложение 2</w:t>
      </w:r>
    </w:p>
    <w:p w:rsidR="002463D2" w:rsidRPr="008C2455" w:rsidRDefault="002463D2" w:rsidP="002463D2">
      <w:pPr>
        <w:jc w:val="right"/>
        <w:rPr>
          <w:sz w:val="12"/>
          <w:szCs w:val="12"/>
        </w:rPr>
      </w:pPr>
      <w:r w:rsidRPr="008C2455">
        <w:rPr>
          <w:sz w:val="12"/>
          <w:szCs w:val="12"/>
        </w:rPr>
        <w:t>к решению Муниципального Совета</w:t>
      </w:r>
    </w:p>
    <w:p w:rsidR="002463D2" w:rsidRPr="008C2455" w:rsidRDefault="002463D2" w:rsidP="002463D2">
      <w:pPr>
        <w:jc w:val="right"/>
        <w:rPr>
          <w:sz w:val="12"/>
          <w:szCs w:val="12"/>
        </w:rPr>
      </w:pPr>
      <w:r w:rsidRPr="008C2455">
        <w:rPr>
          <w:sz w:val="12"/>
          <w:szCs w:val="12"/>
        </w:rPr>
        <w:t>Слободского сельского поселения</w:t>
      </w:r>
    </w:p>
    <w:p w:rsidR="002463D2" w:rsidRPr="008C2455" w:rsidRDefault="002463D2" w:rsidP="002463D2">
      <w:pPr>
        <w:jc w:val="right"/>
        <w:rPr>
          <w:sz w:val="12"/>
          <w:szCs w:val="12"/>
        </w:rPr>
      </w:pPr>
      <w:r w:rsidRPr="008C2455">
        <w:rPr>
          <w:sz w:val="12"/>
          <w:szCs w:val="12"/>
        </w:rPr>
        <w:t>от 11.12.2020 № 33</w:t>
      </w:r>
    </w:p>
    <w:p w:rsidR="002463D2" w:rsidRDefault="002463D2" w:rsidP="00632DC3">
      <w:pPr>
        <w:pStyle w:val="a8"/>
        <w:spacing w:line="0" w:lineRule="atLeast"/>
        <w:ind w:firstLine="0"/>
        <w:jc w:val="center"/>
        <w:rPr>
          <w:b/>
          <w:sz w:val="18"/>
          <w:szCs w:val="18"/>
        </w:rPr>
      </w:pPr>
    </w:p>
    <w:p w:rsidR="00B760EA" w:rsidRPr="008C2455" w:rsidRDefault="00B760EA" w:rsidP="00B760EA">
      <w:pPr>
        <w:jc w:val="center"/>
        <w:rPr>
          <w:sz w:val="14"/>
          <w:szCs w:val="14"/>
        </w:rPr>
      </w:pPr>
      <w:r w:rsidRPr="008C2455">
        <w:rPr>
          <w:sz w:val="14"/>
          <w:szCs w:val="14"/>
        </w:rPr>
        <w:t>2021 и 2022 годов в соответствии с классификацией доходов бюджетов Российской Федерации</w:t>
      </w:r>
    </w:p>
    <w:p w:rsidR="00B760EA" w:rsidRPr="008C2455" w:rsidRDefault="00B760EA" w:rsidP="00B760EA">
      <w:pPr>
        <w:rPr>
          <w:sz w:val="14"/>
          <w:szCs w:val="14"/>
        </w:rPr>
      </w:pPr>
    </w:p>
    <w:tbl>
      <w:tblPr>
        <w:tblW w:w="5103" w:type="dxa"/>
        <w:tblLook w:val="04A0"/>
      </w:tblPr>
      <w:tblGrid>
        <w:gridCol w:w="1449"/>
        <w:gridCol w:w="2118"/>
        <w:gridCol w:w="768"/>
        <w:gridCol w:w="768"/>
      </w:tblGrid>
      <w:tr w:rsidR="00B760EA" w:rsidRPr="008C2455" w:rsidTr="00F263F4">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2021 год (тыс. руб.)</w:t>
            </w:r>
          </w:p>
        </w:tc>
        <w:tc>
          <w:tcPr>
            <w:tcW w:w="1701" w:type="dxa"/>
            <w:tcBorders>
              <w:top w:val="single" w:sz="8" w:space="0" w:color="auto"/>
              <w:left w:val="nil"/>
              <w:bottom w:val="single" w:sz="8" w:space="0" w:color="auto"/>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2022 год (тыс. руб.)</w:t>
            </w:r>
          </w:p>
        </w:tc>
      </w:tr>
      <w:tr w:rsidR="00B760EA" w:rsidRPr="008C2455" w:rsidTr="00F263F4">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000 1 00 00000 00 0000 000</w:t>
            </w:r>
          </w:p>
        </w:tc>
        <w:tc>
          <w:tcPr>
            <w:tcW w:w="4603" w:type="dxa"/>
            <w:tcBorders>
              <w:top w:val="nil"/>
              <w:left w:val="nil"/>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8135</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8315</w:t>
            </w:r>
          </w:p>
        </w:tc>
      </w:tr>
      <w:tr w:rsidR="00B760EA" w:rsidRPr="008C2455" w:rsidTr="00F263F4">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000 1 01 00000 00 0000 000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239</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258</w:t>
            </w:r>
          </w:p>
        </w:tc>
      </w:tr>
      <w:tr w:rsidR="00B760EA" w:rsidRPr="008C2455" w:rsidTr="00F263F4">
        <w:trPr>
          <w:trHeight w:val="255"/>
        </w:trPr>
        <w:tc>
          <w:tcPr>
            <w:tcW w:w="2498" w:type="dxa"/>
            <w:tcBorders>
              <w:top w:val="nil"/>
              <w:left w:val="single" w:sz="8" w:space="0" w:color="auto"/>
              <w:bottom w:val="nil"/>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000 1 01 02000 01 0000 110</w:t>
            </w:r>
          </w:p>
        </w:tc>
        <w:tc>
          <w:tcPr>
            <w:tcW w:w="4603" w:type="dxa"/>
            <w:tcBorders>
              <w:top w:val="nil"/>
              <w:left w:val="nil"/>
              <w:bottom w:val="nil"/>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Налог на доходы физических лиц</w:t>
            </w:r>
          </w:p>
        </w:tc>
        <w:tc>
          <w:tcPr>
            <w:tcW w:w="1701" w:type="dxa"/>
            <w:tcBorders>
              <w:top w:val="nil"/>
              <w:left w:val="nil"/>
              <w:bottom w:val="nil"/>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c>
          <w:tcPr>
            <w:tcW w:w="1701" w:type="dxa"/>
            <w:tcBorders>
              <w:top w:val="nil"/>
              <w:left w:val="nil"/>
              <w:bottom w:val="nil"/>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r>
      <w:tr w:rsidR="00B760EA" w:rsidRPr="008C2455" w:rsidTr="00F263F4">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C2455">
              <w:rPr>
                <w:i/>
                <w:iCs/>
                <w:color w:val="000000"/>
                <w:sz w:val="14"/>
                <w:szCs w:val="14"/>
                <w:vertAlign w:val="superscript"/>
              </w:rPr>
              <w:t>1</w:t>
            </w:r>
            <w:r w:rsidRPr="008C2455">
              <w:rPr>
                <w:i/>
                <w:iCs/>
                <w:color w:val="000000"/>
                <w:sz w:val="14"/>
                <w:szCs w:val="14"/>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239</w:t>
            </w:r>
          </w:p>
        </w:tc>
      </w:tr>
      <w:tr w:rsidR="00B760EA" w:rsidRPr="008C2455" w:rsidTr="00F263F4">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r>
      <w:tr w:rsidR="00B760EA" w:rsidRPr="008C2455" w:rsidTr="00F263F4">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rPr>
                <w:i/>
                <w:iCs/>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60EA" w:rsidRPr="008C2455" w:rsidRDefault="00B760EA" w:rsidP="00F263F4">
            <w:pPr>
              <w:jc w:val="right"/>
              <w:rPr>
                <w:color w:val="000000"/>
                <w:sz w:val="14"/>
                <w:szCs w:val="14"/>
              </w:rPr>
            </w:pPr>
          </w:p>
        </w:tc>
      </w:tr>
      <w:tr w:rsidR="00B760EA" w:rsidRPr="008C2455" w:rsidTr="00F263F4">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tabs>
                <w:tab w:val="left" w:pos="1260"/>
              </w:tabs>
              <w:rPr>
                <w:b/>
                <w:sz w:val="14"/>
                <w:szCs w:val="14"/>
              </w:rPr>
            </w:pPr>
            <w:r w:rsidRPr="008C2455">
              <w:rPr>
                <w:b/>
                <w:sz w:val="14"/>
                <w:szCs w:val="14"/>
              </w:rPr>
              <w:t>000 1 03 00000 00 0000 000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tabs>
                <w:tab w:val="left" w:pos="1260"/>
              </w:tabs>
              <w:rPr>
                <w:b/>
                <w:sz w:val="14"/>
                <w:szCs w:val="14"/>
              </w:rPr>
            </w:pPr>
            <w:r w:rsidRPr="008C2455">
              <w:rPr>
                <w:b/>
                <w:sz w:val="14"/>
                <w:szCs w:val="14"/>
              </w:rPr>
              <w:t>Налоги на товар</w:t>
            </w:r>
            <w:proofErr w:type="gramStart"/>
            <w:r w:rsidRPr="008C2455">
              <w:rPr>
                <w:b/>
                <w:sz w:val="14"/>
                <w:szCs w:val="14"/>
              </w:rPr>
              <w:t>ы(</w:t>
            </w:r>
            <w:proofErr w:type="gramEnd"/>
            <w:r w:rsidRPr="008C2455">
              <w:rPr>
                <w:b/>
                <w:sz w:val="14"/>
                <w:szCs w:val="14"/>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1995</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1995</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1995</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1995</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919</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919</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моторные масла для дизельных и (или) карбюраторных (</w:t>
            </w:r>
            <w:proofErr w:type="spellStart"/>
            <w:r w:rsidRPr="008C2455">
              <w:rPr>
                <w:sz w:val="14"/>
                <w:szCs w:val="14"/>
              </w:rPr>
              <w:t>инжекторных</w:t>
            </w:r>
            <w:proofErr w:type="spellEnd"/>
            <w:r w:rsidRPr="008C2455">
              <w:rPr>
                <w:sz w:val="14"/>
                <w:szCs w:val="14"/>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5</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5</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1198</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1198</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rPr>
                <w:color w:val="000000"/>
                <w:sz w:val="14"/>
                <w:szCs w:val="14"/>
              </w:rPr>
            </w:pPr>
            <w:r w:rsidRPr="008C2455">
              <w:rPr>
                <w:color w:val="000000"/>
                <w:sz w:val="14"/>
                <w:szCs w:val="14"/>
              </w:rPr>
              <w:lastRenderedPageBreak/>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tabs>
                <w:tab w:val="left" w:pos="1260"/>
              </w:tabs>
              <w:rPr>
                <w:sz w:val="14"/>
                <w:szCs w:val="14"/>
              </w:rPr>
            </w:pPr>
            <w:r w:rsidRPr="008C2455">
              <w:rPr>
                <w:sz w:val="14"/>
                <w:szCs w:val="14"/>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-127</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B760EA" w:rsidRPr="008C2455" w:rsidRDefault="00B760EA" w:rsidP="00F263F4">
            <w:pPr>
              <w:jc w:val="right"/>
              <w:rPr>
                <w:color w:val="000000"/>
                <w:sz w:val="14"/>
                <w:szCs w:val="14"/>
              </w:rPr>
            </w:pPr>
            <w:r w:rsidRPr="008C2455">
              <w:rPr>
                <w:color w:val="000000"/>
                <w:sz w:val="14"/>
                <w:szCs w:val="14"/>
              </w:rPr>
              <w:t>-127</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B760EA" w:rsidRPr="008C2455" w:rsidRDefault="00B760EA" w:rsidP="00F263F4">
            <w:pPr>
              <w:rPr>
                <w:b/>
                <w:bCs/>
                <w:color w:val="000000"/>
                <w:sz w:val="14"/>
                <w:szCs w:val="14"/>
              </w:rPr>
            </w:pPr>
            <w:r w:rsidRPr="008C2455">
              <w:rPr>
                <w:b/>
                <w:bCs/>
                <w:color w:val="000000"/>
                <w:sz w:val="14"/>
                <w:szCs w:val="14"/>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B760EA" w:rsidRPr="008C2455" w:rsidRDefault="00B760EA" w:rsidP="00F263F4">
            <w:pPr>
              <w:rPr>
                <w:b/>
                <w:bCs/>
                <w:color w:val="000000"/>
                <w:sz w:val="14"/>
                <w:szCs w:val="14"/>
              </w:rPr>
            </w:pPr>
            <w:r w:rsidRPr="008C2455">
              <w:rPr>
                <w:b/>
                <w:bCs/>
                <w:color w:val="000000"/>
                <w:sz w:val="14"/>
                <w:szCs w:val="14"/>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B760EA" w:rsidRPr="008C2455" w:rsidRDefault="00B760EA" w:rsidP="00F263F4">
            <w:pPr>
              <w:jc w:val="right"/>
              <w:rPr>
                <w:b/>
                <w:bCs/>
                <w:color w:val="000000"/>
                <w:sz w:val="14"/>
                <w:szCs w:val="14"/>
              </w:rPr>
            </w:pPr>
            <w:r w:rsidRPr="008C2455">
              <w:rPr>
                <w:b/>
                <w:bCs/>
                <w:color w:val="000000"/>
                <w:sz w:val="14"/>
                <w:szCs w:val="14"/>
              </w:rPr>
              <w:t>6</w:t>
            </w:r>
          </w:p>
        </w:tc>
        <w:tc>
          <w:tcPr>
            <w:tcW w:w="1701" w:type="dxa"/>
            <w:tcBorders>
              <w:top w:val="single" w:sz="8" w:space="0" w:color="auto"/>
              <w:left w:val="nil"/>
              <w:bottom w:val="single" w:sz="8" w:space="0" w:color="auto"/>
              <w:right w:val="single" w:sz="8" w:space="0" w:color="auto"/>
            </w:tcBorders>
            <w:shd w:val="clear" w:color="000000" w:fill="D9D9D9"/>
          </w:tcPr>
          <w:p w:rsidR="00B760EA" w:rsidRPr="008C2455" w:rsidRDefault="00B760EA" w:rsidP="00F263F4">
            <w:pPr>
              <w:jc w:val="right"/>
              <w:rPr>
                <w:b/>
                <w:bCs/>
                <w:color w:val="000000"/>
                <w:sz w:val="14"/>
                <w:szCs w:val="14"/>
              </w:rPr>
            </w:pPr>
            <w:r w:rsidRPr="008C2455">
              <w:rPr>
                <w:b/>
                <w:bCs/>
                <w:color w:val="000000"/>
                <w:sz w:val="14"/>
                <w:szCs w:val="14"/>
              </w:rPr>
              <w:t>6</w:t>
            </w:r>
          </w:p>
        </w:tc>
      </w:tr>
      <w:tr w:rsidR="00B760EA" w:rsidRPr="008C2455" w:rsidTr="00F263F4">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6</w:t>
            </w:r>
          </w:p>
        </w:tc>
        <w:tc>
          <w:tcPr>
            <w:tcW w:w="1701"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6</w:t>
            </w:r>
          </w:p>
        </w:tc>
      </w:tr>
      <w:tr w:rsidR="00B760EA" w:rsidRPr="008C2455" w:rsidTr="00F263F4">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000 1 06 00000 00 0000 000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5724</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5754</w:t>
            </w:r>
          </w:p>
        </w:tc>
      </w:tr>
      <w:tr w:rsidR="00B760EA" w:rsidRPr="008C2455" w:rsidTr="00F263F4">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000 1 06 01000 00 0000 110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709</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709</w:t>
            </w:r>
          </w:p>
        </w:tc>
      </w:tr>
      <w:tr w:rsidR="00B760EA" w:rsidRPr="008C2455" w:rsidTr="00F263F4">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182 1 06 01030 10 0000 110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709</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709</w:t>
            </w:r>
          </w:p>
        </w:tc>
      </w:tr>
      <w:tr w:rsidR="00B760EA" w:rsidRPr="008C2455" w:rsidTr="00F263F4">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000 1 06 06000 00 0000 110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Земельный налог</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5015</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5015</w:t>
            </w:r>
          </w:p>
        </w:tc>
      </w:tr>
      <w:tr w:rsidR="00B760EA" w:rsidRPr="008C2455" w:rsidTr="00F263F4">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widowControl w:val="0"/>
              <w:autoSpaceDE w:val="0"/>
              <w:autoSpaceDN w:val="0"/>
              <w:adjustRightInd w:val="0"/>
              <w:rPr>
                <w:sz w:val="14"/>
                <w:szCs w:val="14"/>
              </w:rPr>
            </w:pPr>
            <w:r w:rsidRPr="008C2455">
              <w:rPr>
                <w:sz w:val="14"/>
                <w:szCs w:val="14"/>
              </w:rPr>
              <w:t>000 1 06 06030 03 0000 110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sz w:val="14"/>
                <w:szCs w:val="14"/>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1380</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1380</w:t>
            </w:r>
          </w:p>
        </w:tc>
      </w:tr>
      <w:tr w:rsidR="00B760EA" w:rsidRPr="008C2455" w:rsidTr="00F263F4">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182 1 06 06033 10 0000 110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sz w:val="14"/>
                <w:szCs w:val="14"/>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1380</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1380</w:t>
            </w:r>
          </w:p>
        </w:tc>
      </w:tr>
      <w:tr w:rsidR="00B760EA" w:rsidRPr="008C2455" w:rsidTr="00F263F4">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000 1 06 06040 00 0000 110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sz w:val="14"/>
                <w:szCs w:val="14"/>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3635</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3635</w:t>
            </w:r>
          </w:p>
        </w:tc>
      </w:tr>
      <w:tr w:rsidR="00B760EA" w:rsidRPr="008C2455" w:rsidTr="00F263F4">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i/>
                <w:iCs/>
                <w:color w:val="000000"/>
                <w:sz w:val="14"/>
                <w:szCs w:val="14"/>
              </w:rPr>
              <w:t>182 1 06 06043 10 0000 110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sz w:val="14"/>
                <w:szCs w:val="14"/>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3635</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i/>
                <w:iCs/>
                <w:color w:val="000000"/>
                <w:sz w:val="14"/>
                <w:szCs w:val="14"/>
              </w:rPr>
            </w:pPr>
            <w:r w:rsidRPr="008C2455">
              <w:rPr>
                <w:i/>
                <w:iCs/>
                <w:color w:val="000000"/>
                <w:sz w:val="14"/>
                <w:szCs w:val="14"/>
              </w:rPr>
              <w:t>3635</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000 1 11 0000 00 0000 000</w:t>
            </w:r>
          </w:p>
        </w:tc>
        <w:tc>
          <w:tcPr>
            <w:tcW w:w="4603" w:type="dxa"/>
            <w:tcBorders>
              <w:top w:val="nil"/>
              <w:left w:val="nil"/>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151</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151</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rPr>
                <w:i/>
                <w:sz w:val="14"/>
                <w:szCs w:val="14"/>
              </w:rPr>
            </w:pPr>
            <w:r w:rsidRPr="008C2455">
              <w:rPr>
                <w:i/>
                <w:sz w:val="14"/>
                <w:szCs w:val="14"/>
              </w:rPr>
              <w:t>571 1 11 05035 10 0000 120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i/>
                <w:sz w:val="14"/>
                <w:szCs w:val="14"/>
              </w:rPr>
            </w:pPr>
            <w:r w:rsidRPr="008C2455">
              <w:rPr>
                <w:i/>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27</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27</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rPr>
                <w:i/>
                <w:iCs/>
                <w:sz w:val="14"/>
                <w:szCs w:val="14"/>
              </w:rPr>
            </w:pPr>
            <w:r w:rsidRPr="008C2455">
              <w:rPr>
                <w:i/>
                <w:iCs/>
                <w:sz w:val="14"/>
                <w:szCs w:val="14"/>
              </w:rPr>
              <w:t>571 1 11 09045 10 0000 120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i/>
                <w:iCs/>
                <w:sz w:val="14"/>
                <w:szCs w:val="14"/>
              </w:rPr>
            </w:pPr>
            <w:r w:rsidRPr="008C2455">
              <w:rPr>
                <w:i/>
                <w:iCs/>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124</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color w:val="000000"/>
                <w:sz w:val="14"/>
                <w:szCs w:val="14"/>
              </w:rPr>
            </w:pPr>
            <w:r w:rsidRPr="008C2455">
              <w:rPr>
                <w:color w:val="000000"/>
                <w:sz w:val="14"/>
                <w:szCs w:val="14"/>
              </w:rPr>
              <w:t>124</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000 1 17 00000 00 0000 131</w:t>
            </w:r>
          </w:p>
        </w:tc>
        <w:tc>
          <w:tcPr>
            <w:tcW w:w="4603" w:type="dxa"/>
            <w:tcBorders>
              <w:top w:val="nil"/>
              <w:left w:val="nil"/>
              <w:bottom w:val="single" w:sz="8" w:space="0" w:color="auto"/>
              <w:right w:val="single" w:sz="8" w:space="0" w:color="auto"/>
            </w:tcBorders>
            <w:shd w:val="clear" w:color="auto" w:fill="D9D9D9"/>
          </w:tcPr>
          <w:p w:rsidR="00B760EA" w:rsidRPr="008C2455" w:rsidRDefault="00B760EA" w:rsidP="00F263F4">
            <w:pPr>
              <w:rPr>
                <w:b/>
                <w:sz w:val="14"/>
                <w:szCs w:val="14"/>
              </w:rPr>
            </w:pPr>
            <w:r w:rsidRPr="008C2455">
              <w:rPr>
                <w:b/>
                <w:sz w:val="14"/>
                <w:szCs w:val="14"/>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sz w:val="14"/>
                <w:szCs w:val="14"/>
              </w:rPr>
            </w:pPr>
            <w:r w:rsidRPr="008C2455">
              <w:rPr>
                <w:b/>
                <w:sz w:val="14"/>
                <w:szCs w:val="14"/>
              </w:rPr>
              <w:t>20</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sz w:val="14"/>
                <w:szCs w:val="14"/>
              </w:rPr>
            </w:pPr>
            <w:r w:rsidRPr="008C2455">
              <w:rPr>
                <w:b/>
                <w:sz w:val="14"/>
                <w:szCs w:val="14"/>
              </w:rPr>
              <w:t>20</w:t>
            </w:r>
          </w:p>
        </w:tc>
      </w:tr>
      <w:tr w:rsidR="00B760EA" w:rsidRPr="008C2455" w:rsidTr="00F263F4">
        <w:trPr>
          <w:trHeight w:val="397"/>
        </w:trPr>
        <w:tc>
          <w:tcPr>
            <w:tcW w:w="249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571 1 17 05050 10 0000 180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sz w:val="14"/>
                <w:szCs w:val="14"/>
              </w:rPr>
            </w:pPr>
            <w:r w:rsidRPr="008C2455">
              <w:rPr>
                <w:sz w:val="14"/>
                <w:szCs w:val="14"/>
              </w:rPr>
              <w:t>20</w:t>
            </w:r>
          </w:p>
        </w:tc>
        <w:tc>
          <w:tcPr>
            <w:tcW w:w="1701" w:type="dxa"/>
            <w:tcBorders>
              <w:top w:val="nil"/>
              <w:left w:val="nil"/>
              <w:bottom w:val="single" w:sz="8" w:space="0" w:color="auto"/>
              <w:right w:val="single" w:sz="8" w:space="0" w:color="auto"/>
            </w:tcBorders>
            <w:shd w:val="clear" w:color="auto" w:fill="auto"/>
          </w:tcPr>
          <w:p w:rsidR="00B760EA" w:rsidRPr="008C2455" w:rsidRDefault="00B760EA" w:rsidP="00F263F4">
            <w:pPr>
              <w:jc w:val="right"/>
              <w:rPr>
                <w:sz w:val="14"/>
                <w:szCs w:val="14"/>
              </w:rPr>
            </w:pPr>
            <w:r w:rsidRPr="008C2455">
              <w:rPr>
                <w:sz w:val="14"/>
                <w:szCs w:val="14"/>
              </w:rPr>
              <w:t>20</w:t>
            </w:r>
          </w:p>
        </w:tc>
      </w:tr>
      <w:tr w:rsidR="00B760EA" w:rsidRPr="008C2455" w:rsidTr="00F263F4">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000 2 00 00000 00 0000 000</w:t>
            </w:r>
          </w:p>
        </w:tc>
        <w:tc>
          <w:tcPr>
            <w:tcW w:w="4603" w:type="dxa"/>
            <w:tcBorders>
              <w:top w:val="nil"/>
              <w:left w:val="nil"/>
              <w:bottom w:val="single" w:sz="8" w:space="0" w:color="auto"/>
              <w:right w:val="single" w:sz="8" w:space="0" w:color="auto"/>
            </w:tcBorders>
            <w:shd w:val="clear" w:color="auto" w:fill="A6A6A6"/>
            <w:hideMark/>
          </w:tcPr>
          <w:p w:rsidR="00B760EA" w:rsidRPr="008C2455" w:rsidRDefault="00B760EA" w:rsidP="00F263F4">
            <w:pPr>
              <w:rPr>
                <w:b/>
                <w:bCs/>
                <w:color w:val="000000"/>
                <w:sz w:val="14"/>
                <w:szCs w:val="14"/>
              </w:rPr>
            </w:pPr>
            <w:r w:rsidRPr="008C2455">
              <w:rPr>
                <w:b/>
                <w:bCs/>
                <w:color w:val="000000"/>
                <w:sz w:val="14"/>
                <w:szCs w:val="14"/>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8936</w:t>
            </w:r>
          </w:p>
        </w:tc>
        <w:tc>
          <w:tcPr>
            <w:tcW w:w="1701" w:type="dxa"/>
            <w:tcBorders>
              <w:top w:val="nil"/>
              <w:left w:val="nil"/>
              <w:bottom w:val="single" w:sz="8" w:space="0" w:color="auto"/>
              <w:right w:val="single" w:sz="8" w:space="0" w:color="auto"/>
            </w:tcBorders>
            <w:shd w:val="clear" w:color="auto" w:fill="A6A6A6"/>
            <w:hideMark/>
          </w:tcPr>
          <w:p w:rsidR="00B760EA" w:rsidRPr="008C2455" w:rsidRDefault="00B760EA" w:rsidP="00F263F4">
            <w:pPr>
              <w:jc w:val="right"/>
              <w:rPr>
                <w:b/>
                <w:bCs/>
                <w:color w:val="000000"/>
                <w:sz w:val="14"/>
                <w:szCs w:val="14"/>
              </w:rPr>
            </w:pPr>
            <w:r w:rsidRPr="008C2455">
              <w:rPr>
                <w:b/>
                <w:bCs/>
                <w:color w:val="000000"/>
                <w:sz w:val="14"/>
                <w:szCs w:val="14"/>
              </w:rPr>
              <w:t>8979</w:t>
            </w:r>
          </w:p>
        </w:tc>
      </w:tr>
      <w:tr w:rsidR="00B760EA" w:rsidRPr="008C2455" w:rsidTr="00F263F4">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000000"/>
                <w:sz w:val="14"/>
                <w:szCs w:val="14"/>
              </w:rPr>
            </w:pPr>
            <w:r w:rsidRPr="008C2455">
              <w:rPr>
                <w:b/>
                <w:bCs/>
                <w:color w:val="000000"/>
                <w:sz w:val="14"/>
                <w:szCs w:val="14"/>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000000"/>
                <w:sz w:val="14"/>
                <w:szCs w:val="14"/>
              </w:rPr>
            </w:pPr>
            <w:r w:rsidRPr="008C2455">
              <w:rPr>
                <w:b/>
                <w:bCs/>
                <w:color w:val="000000"/>
                <w:sz w:val="14"/>
                <w:szCs w:val="14"/>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jc w:val="right"/>
              <w:rPr>
                <w:b/>
                <w:bCs/>
                <w:color w:val="000000"/>
                <w:sz w:val="14"/>
                <w:szCs w:val="14"/>
              </w:rPr>
            </w:pPr>
            <w:r w:rsidRPr="008C2455">
              <w:rPr>
                <w:b/>
                <w:bCs/>
                <w:color w:val="000000"/>
                <w:sz w:val="14"/>
                <w:szCs w:val="14"/>
              </w:rPr>
              <w:t>8916</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jc w:val="right"/>
              <w:rPr>
                <w:b/>
                <w:bCs/>
                <w:color w:val="000000"/>
                <w:sz w:val="14"/>
                <w:szCs w:val="14"/>
              </w:rPr>
            </w:pPr>
            <w:r w:rsidRPr="008C2455">
              <w:rPr>
                <w:b/>
                <w:bCs/>
                <w:color w:val="000000"/>
                <w:sz w:val="14"/>
                <w:szCs w:val="14"/>
              </w:rPr>
              <w:t>8959</w:t>
            </w:r>
          </w:p>
        </w:tc>
      </w:tr>
      <w:tr w:rsidR="00B760EA" w:rsidRPr="008C2455" w:rsidTr="00F263F4">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B760EA" w:rsidRPr="008C2455" w:rsidRDefault="00B760EA" w:rsidP="00F263F4">
            <w:pPr>
              <w:rPr>
                <w:b/>
                <w:bCs/>
                <w:color w:val="FF0000"/>
                <w:sz w:val="14"/>
                <w:szCs w:val="14"/>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B760EA" w:rsidRPr="008C2455" w:rsidRDefault="00B760EA" w:rsidP="00F263F4">
            <w:pPr>
              <w:rPr>
                <w:b/>
                <w:bCs/>
                <w:color w:val="FF0000"/>
                <w:sz w:val="14"/>
                <w:szCs w:val="14"/>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FF0000"/>
                <w:sz w:val="14"/>
                <w:szCs w:val="14"/>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B760EA" w:rsidRPr="008C2455" w:rsidRDefault="00B760EA" w:rsidP="00F263F4">
            <w:pPr>
              <w:rPr>
                <w:b/>
                <w:bCs/>
                <w:color w:val="FF0000"/>
                <w:sz w:val="14"/>
                <w:szCs w:val="14"/>
              </w:rPr>
            </w:pPr>
          </w:p>
        </w:tc>
      </w:tr>
      <w:tr w:rsidR="00B760EA" w:rsidRPr="008C2455" w:rsidTr="00F263F4">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000 2 02 01000 00 0000 150</w:t>
            </w:r>
          </w:p>
        </w:tc>
        <w:tc>
          <w:tcPr>
            <w:tcW w:w="4603" w:type="dxa"/>
            <w:tcBorders>
              <w:top w:val="nil"/>
              <w:left w:val="nil"/>
              <w:bottom w:val="single" w:sz="8" w:space="0" w:color="auto"/>
              <w:right w:val="single" w:sz="8" w:space="0" w:color="auto"/>
            </w:tcBorders>
            <w:shd w:val="clear" w:color="000000" w:fill="E0E0E0"/>
            <w:hideMark/>
          </w:tcPr>
          <w:p w:rsidR="00B760EA" w:rsidRPr="008C2455" w:rsidRDefault="00B760EA" w:rsidP="00F263F4">
            <w:pPr>
              <w:rPr>
                <w:b/>
                <w:bCs/>
                <w:color w:val="000000"/>
                <w:sz w:val="14"/>
                <w:szCs w:val="14"/>
              </w:rPr>
            </w:pPr>
            <w:r w:rsidRPr="008C2455">
              <w:rPr>
                <w:b/>
                <w:bCs/>
                <w:color w:val="000000"/>
                <w:sz w:val="14"/>
                <w:szCs w:val="14"/>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48</w:t>
            </w:r>
          </w:p>
        </w:tc>
        <w:tc>
          <w:tcPr>
            <w:tcW w:w="1701" w:type="dxa"/>
            <w:tcBorders>
              <w:top w:val="nil"/>
              <w:left w:val="nil"/>
              <w:bottom w:val="single" w:sz="8" w:space="0" w:color="auto"/>
              <w:right w:val="single" w:sz="8" w:space="0" w:color="auto"/>
            </w:tcBorders>
            <w:shd w:val="clear" w:color="000000" w:fill="E0E0E0"/>
            <w:hideMark/>
          </w:tcPr>
          <w:p w:rsidR="00B760EA" w:rsidRPr="008C2455" w:rsidRDefault="00B760EA" w:rsidP="00F263F4">
            <w:pPr>
              <w:jc w:val="right"/>
              <w:rPr>
                <w:b/>
                <w:bCs/>
                <w:color w:val="000000"/>
                <w:sz w:val="14"/>
                <w:szCs w:val="14"/>
              </w:rPr>
            </w:pPr>
            <w:r w:rsidRPr="008C2455">
              <w:rPr>
                <w:b/>
                <w:bCs/>
                <w:color w:val="000000"/>
                <w:sz w:val="14"/>
                <w:szCs w:val="14"/>
              </w:rPr>
              <w:t>48</w:t>
            </w:r>
          </w:p>
        </w:tc>
      </w:tr>
      <w:tr w:rsidR="00B760EA" w:rsidRPr="008C2455" w:rsidTr="00F263F4">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000 2 02 01001 00 0000 150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48</w:t>
            </w:r>
          </w:p>
        </w:tc>
        <w:tc>
          <w:tcPr>
            <w:tcW w:w="1701" w:type="dxa"/>
            <w:tcBorders>
              <w:top w:val="nil"/>
              <w:left w:val="nil"/>
              <w:bottom w:val="single" w:sz="8" w:space="0" w:color="auto"/>
              <w:right w:val="single" w:sz="8" w:space="0" w:color="auto"/>
            </w:tcBorders>
            <w:shd w:val="clear" w:color="auto" w:fill="auto"/>
            <w:hideMark/>
          </w:tcPr>
          <w:p w:rsidR="00B760EA" w:rsidRPr="008C2455" w:rsidRDefault="00B760EA" w:rsidP="00F263F4">
            <w:pPr>
              <w:jc w:val="right"/>
              <w:rPr>
                <w:color w:val="000000"/>
                <w:sz w:val="14"/>
                <w:szCs w:val="14"/>
              </w:rPr>
            </w:pPr>
            <w:r w:rsidRPr="008C2455">
              <w:rPr>
                <w:color w:val="000000"/>
                <w:sz w:val="14"/>
                <w:szCs w:val="14"/>
              </w:rPr>
              <w:t>48</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B760EA" w:rsidRPr="008C2455" w:rsidRDefault="00B760EA" w:rsidP="00F263F4">
            <w:pPr>
              <w:rPr>
                <w:i/>
                <w:iCs/>
                <w:color w:val="000000"/>
                <w:sz w:val="14"/>
                <w:szCs w:val="14"/>
              </w:rPr>
            </w:pPr>
            <w:r w:rsidRPr="008C2455">
              <w:rPr>
                <w:i/>
                <w:iCs/>
                <w:color w:val="000000"/>
                <w:sz w:val="14"/>
                <w:szCs w:val="14"/>
              </w:rPr>
              <w:lastRenderedPageBreak/>
              <w:t>533 2 02 15001 10 0000 150</w:t>
            </w:r>
          </w:p>
        </w:tc>
        <w:tc>
          <w:tcPr>
            <w:tcW w:w="4603" w:type="dxa"/>
            <w:tcBorders>
              <w:top w:val="nil"/>
              <w:left w:val="nil"/>
              <w:bottom w:val="single" w:sz="8" w:space="0" w:color="auto"/>
              <w:right w:val="single" w:sz="8" w:space="0" w:color="auto"/>
            </w:tcBorders>
            <w:shd w:val="clear" w:color="auto" w:fill="auto"/>
            <w:hideMark/>
          </w:tcPr>
          <w:p w:rsidR="00B760EA" w:rsidRPr="008C2455" w:rsidRDefault="00B760EA" w:rsidP="00F263F4">
            <w:pPr>
              <w:rPr>
                <w:i/>
                <w:iCs/>
                <w:color w:val="000000"/>
                <w:sz w:val="14"/>
                <w:szCs w:val="14"/>
              </w:rPr>
            </w:pPr>
            <w:r w:rsidRPr="008C2455">
              <w:rPr>
                <w:bCs/>
                <w:i/>
                <w:iCs/>
                <w:color w:val="000000"/>
                <w:sz w:val="14"/>
                <w:szCs w:val="14"/>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B760EA" w:rsidRPr="008C2455" w:rsidRDefault="00B760EA" w:rsidP="00F263F4">
            <w:pPr>
              <w:jc w:val="right"/>
              <w:rPr>
                <w:i/>
                <w:iCs/>
                <w:color w:val="000000"/>
                <w:sz w:val="14"/>
                <w:szCs w:val="14"/>
              </w:rPr>
            </w:pPr>
            <w:r w:rsidRPr="008C2455">
              <w:rPr>
                <w:i/>
                <w:iCs/>
                <w:color w:val="000000"/>
                <w:sz w:val="14"/>
                <w:szCs w:val="14"/>
              </w:rPr>
              <w:t>0</w:t>
            </w:r>
          </w:p>
        </w:tc>
        <w:tc>
          <w:tcPr>
            <w:tcW w:w="1701" w:type="dxa"/>
            <w:tcBorders>
              <w:top w:val="nil"/>
              <w:left w:val="nil"/>
              <w:bottom w:val="single" w:sz="8" w:space="0" w:color="auto"/>
              <w:right w:val="single" w:sz="8" w:space="0" w:color="auto"/>
            </w:tcBorders>
            <w:shd w:val="clear" w:color="000000" w:fill="FFFFFF"/>
            <w:hideMark/>
          </w:tcPr>
          <w:p w:rsidR="00B760EA" w:rsidRPr="008C2455" w:rsidRDefault="00B760EA" w:rsidP="00F263F4">
            <w:pPr>
              <w:jc w:val="right"/>
              <w:rPr>
                <w:i/>
                <w:iCs/>
                <w:color w:val="000000"/>
                <w:sz w:val="14"/>
                <w:szCs w:val="14"/>
              </w:rPr>
            </w:pPr>
            <w:r w:rsidRPr="008C2455">
              <w:rPr>
                <w:i/>
                <w:iCs/>
                <w:color w:val="000000"/>
                <w:sz w:val="14"/>
                <w:szCs w:val="14"/>
              </w:rPr>
              <w:t>0</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i/>
                <w:iCs/>
                <w:color w:val="000000"/>
                <w:sz w:val="14"/>
                <w:szCs w:val="14"/>
              </w:rPr>
            </w:pPr>
            <w:r w:rsidRPr="008C2455">
              <w:rPr>
                <w:i/>
                <w:iCs/>
                <w:color w:val="000000"/>
                <w:sz w:val="14"/>
                <w:szCs w:val="14"/>
              </w:rPr>
              <w:t>533 2 02 15001 10 0000 150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i/>
                <w:iCs/>
                <w:color w:val="000000"/>
                <w:sz w:val="14"/>
                <w:szCs w:val="14"/>
              </w:rPr>
            </w:pPr>
            <w:r w:rsidRPr="008C2455">
              <w:rPr>
                <w:i/>
                <w:iCs/>
                <w:color w:val="000000"/>
                <w:sz w:val="14"/>
                <w:szCs w:val="14"/>
              </w:rPr>
              <w:t xml:space="preserve">Дотация бюджетам </w:t>
            </w:r>
            <w:r w:rsidRPr="008C2455">
              <w:rPr>
                <w:bCs/>
                <w:i/>
                <w:iCs/>
                <w:color w:val="000000"/>
                <w:sz w:val="14"/>
                <w:szCs w:val="14"/>
              </w:rPr>
              <w:t xml:space="preserve">сельских </w:t>
            </w:r>
            <w:r w:rsidRPr="008C2455">
              <w:rPr>
                <w:i/>
                <w:iCs/>
                <w:color w:val="000000"/>
                <w:sz w:val="14"/>
                <w:szCs w:val="14"/>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i/>
                <w:iCs/>
                <w:color w:val="000000"/>
                <w:sz w:val="14"/>
                <w:szCs w:val="14"/>
              </w:rPr>
            </w:pPr>
            <w:r w:rsidRPr="008C2455">
              <w:rPr>
                <w:i/>
                <w:iCs/>
                <w:color w:val="000000"/>
                <w:sz w:val="14"/>
                <w:szCs w:val="14"/>
              </w:rPr>
              <w:t>48</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i/>
                <w:iCs/>
                <w:color w:val="000000"/>
                <w:sz w:val="14"/>
                <w:szCs w:val="14"/>
              </w:rPr>
            </w:pPr>
            <w:r w:rsidRPr="008C2455">
              <w:rPr>
                <w:i/>
                <w:iCs/>
                <w:color w:val="000000"/>
                <w:sz w:val="14"/>
                <w:szCs w:val="14"/>
              </w:rPr>
              <w:t>48</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000 2 02 02000 00 0000 000</w:t>
            </w:r>
          </w:p>
        </w:tc>
        <w:tc>
          <w:tcPr>
            <w:tcW w:w="4603" w:type="dxa"/>
            <w:tcBorders>
              <w:top w:val="nil"/>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3789</w:t>
            </w:r>
          </w:p>
        </w:tc>
        <w:tc>
          <w:tcPr>
            <w:tcW w:w="1701" w:type="dxa"/>
            <w:tcBorders>
              <w:top w:val="nil"/>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3819</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bCs/>
                <w:color w:val="000000"/>
                <w:sz w:val="14"/>
                <w:szCs w:val="14"/>
              </w:rPr>
            </w:pPr>
            <w:r w:rsidRPr="008C2455">
              <w:rPr>
                <w:bCs/>
                <w:color w:val="000000"/>
                <w:sz w:val="14"/>
                <w:szCs w:val="14"/>
              </w:rPr>
              <w:t>571 2 02 20041 10 0000 150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2816</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2816</w:t>
            </w:r>
          </w:p>
        </w:tc>
      </w:tr>
      <w:tr w:rsidR="00B760EA" w:rsidRPr="008C2455" w:rsidTr="00F263F4">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571 2 02 54971 10 0000 150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Субсидия на государственную поддержку молодых семей Ярославской области в приобретении (строительстве) жилья</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973</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1003</w:t>
            </w:r>
          </w:p>
        </w:tc>
      </w:tr>
      <w:tr w:rsidR="00B760EA" w:rsidRPr="008C2455" w:rsidTr="00F263F4">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209</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bCs/>
                <w:color w:val="000000"/>
                <w:sz w:val="14"/>
                <w:szCs w:val="14"/>
              </w:rPr>
            </w:pPr>
            <w:r w:rsidRPr="008C2455">
              <w:rPr>
                <w:b/>
                <w:bCs/>
                <w:color w:val="000000"/>
                <w:sz w:val="14"/>
                <w:szCs w:val="14"/>
              </w:rPr>
              <w:t>222</w:t>
            </w:r>
          </w:p>
        </w:tc>
      </w:tr>
      <w:tr w:rsidR="00B760EA" w:rsidRPr="008C2455" w:rsidTr="00F263F4">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bCs/>
                <w:color w:val="000000"/>
                <w:sz w:val="14"/>
                <w:szCs w:val="14"/>
              </w:rPr>
              <w:t>571 2 02 35118 10 0000 150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bCs/>
                <w:color w:val="000000"/>
                <w:sz w:val="14"/>
                <w:szCs w:val="14"/>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209</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222</w:t>
            </w:r>
          </w:p>
        </w:tc>
      </w:tr>
      <w:tr w:rsidR="00B760EA" w:rsidRPr="008C2455" w:rsidTr="00F263F4">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4870</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4870</w:t>
            </w:r>
          </w:p>
        </w:tc>
      </w:tr>
      <w:tr w:rsidR="00B760EA" w:rsidRPr="008C2455" w:rsidTr="00F263F4">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571 2 02 40014 10 0000 150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bCs/>
                <w:color w:val="000000"/>
                <w:sz w:val="14"/>
                <w:szCs w:val="14"/>
              </w:rPr>
            </w:pPr>
            <w:r w:rsidRPr="008C2455">
              <w:rPr>
                <w:bCs/>
                <w:color w:val="000000"/>
                <w:sz w:val="14"/>
                <w:szCs w:val="14"/>
              </w:rPr>
              <w:t>4870</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4870</w:t>
            </w:r>
          </w:p>
        </w:tc>
      </w:tr>
      <w:tr w:rsidR="00B760EA" w:rsidRPr="008C2455" w:rsidTr="00F263F4">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rPr>
                <w:b/>
                <w:color w:val="000000"/>
                <w:sz w:val="14"/>
                <w:szCs w:val="14"/>
              </w:rPr>
            </w:pPr>
            <w:r w:rsidRPr="008C2455">
              <w:rPr>
                <w:b/>
                <w:color w:val="000000"/>
                <w:sz w:val="14"/>
                <w:szCs w:val="14"/>
              </w:rPr>
              <w:t>000 2 07 05000 00 0000 150</w:t>
            </w:r>
          </w:p>
        </w:tc>
        <w:tc>
          <w:tcPr>
            <w:tcW w:w="4603"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color w:val="000000"/>
                <w:sz w:val="14"/>
                <w:szCs w:val="14"/>
              </w:rPr>
            </w:pPr>
            <w:r w:rsidRPr="008C2455">
              <w:rPr>
                <w:b/>
                <w:color w:val="000000"/>
                <w:sz w:val="14"/>
                <w:szCs w:val="14"/>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20</w:t>
            </w:r>
          </w:p>
        </w:tc>
        <w:tc>
          <w:tcPr>
            <w:tcW w:w="1701"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jc w:val="right"/>
              <w:rPr>
                <w:b/>
                <w:color w:val="000000"/>
                <w:sz w:val="14"/>
                <w:szCs w:val="14"/>
              </w:rPr>
            </w:pPr>
            <w:r w:rsidRPr="008C2455">
              <w:rPr>
                <w:b/>
                <w:color w:val="000000"/>
                <w:sz w:val="14"/>
                <w:szCs w:val="14"/>
              </w:rPr>
              <w:t>20</w:t>
            </w:r>
          </w:p>
        </w:tc>
      </w:tr>
      <w:tr w:rsidR="00B760EA" w:rsidRPr="008C2455" w:rsidTr="00F263F4">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571 2 07 05030 10 0000 180</w:t>
            </w:r>
          </w:p>
        </w:tc>
        <w:tc>
          <w:tcPr>
            <w:tcW w:w="4603"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20</w:t>
            </w:r>
          </w:p>
        </w:tc>
        <w:tc>
          <w:tcPr>
            <w:tcW w:w="1701" w:type="dxa"/>
            <w:tcBorders>
              <w:top w:val="nil"/>
              <w:left w:val="nil"/>
              <w:bottom w:val="single" w:sz="8" w:space="0" w:color="auto"/>
              <w:right w:val="single" w:sz="8" w:space="0" w:color="auto"/>
            </w:tcBorders>
            <w:shd w:val="clear" w:color="000000" w:fill="FFFFFF"/>
          </w:tcPr>
          <w:p w:rsidR="00B760EA" w:rsidRPr="008C2455" w:rsidRDefault="00B760EA" w:rsidP="00F263F4">
            <w:pPr>
              <w:jc w:val="right"/>
              <w:rPr>
                <w:color w:val="000000"/>
                <w:sz w:val="14"/>
                <w:szCs w:val="14"/>
              </w:rPr>
            </w:pPr>
            <w:r w:rsidRPr="008C2455">
              <w:rPr>
                <w:color w:val="000000"/>
                <w:sz w:val="14"/>
                <w:szCs w:val="14"/>
              </w:rPr>
              <w:t>20</w:t>
            </w:r>
          </w:p>
        </w:tc>
      </w:tr>
      <w:tr w:rsidR="00B760EA" w:rsidRPr="008C2455" w:rsidTr="00F263F4">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rPr>
                <w:b/>
                <w:bCs/>
                <w:color w:val="FF0000"/>
                <w:sz w:val="14"/>
                <w:szCs w:val="14"/>
              </w:rPr>
            </w:pPr>
            <w:r w:rsidRPr="008C2455">
              <w:rPr>
                <w:b/>
                <w:bCs/>
                <w:color w:val="FF0000"/>
                <w:sz w:val="14"/>
                <w:szCs w:val="14"/>
              </w:rPr>
              <w:t> </w:t>
            </w:r>
          </w:p>
        </w:tc>
        <w:tc>
          <w:tcPr>
            <w:tcW w:w="4603"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Всего доходов:</w:t>
            </w:r>
          </w:p>
        </w:tc>
        <w:tc>
          <w:tcPr>
            <w:tcW w:w="1701" w:type="dxa"/>
            <w:tcBorders>
              <w:top w:val="nil"/>
              <w:left w:val="nil"/>
              <w:bottom w:val="single" w:sz="8" w:space="0" w:color="auto"/>
              <w:right w:val="single" w:sz="8" w:space="0" w:color="auto"/>
            </w:tcBorders>
            <w:shd w:val="clear" w:color="000000" w:fill="C0C0C0"/>
            <w:hideMark/>
          </w:tcPr>
          <w:p w:rsidR="00B760EA" w:rsidRPr="008C2455" w:rsidRDefault="00B760EA" w:rsidP="00F263F4">
            <w:pPr>
              <w:jc w:val="right"/>
              <w:rPr>
                <w:b/>
                <w:bCs/>
                <w:color w:val="000000"/>
                <w:sz w:val="14"/>
                <w:szCs w:val="14"/>
              </w:rPr>
            </w:pPr>
            <w:r w:rsidRPr="008C2455">
              <w:rPr>
                <w:b/>
                <w:bCs/>
                <w:color w:val="000000"/>
                <w:sz w:val="14"/>
                <w:szCs w:val="14"/>
              </w:rPr>
              <w:t>17071</w:t>
            </w:r>
          </w:p>
        </w:tc>
        <w:tc>
          <w:tcPr>
            <w:tcW w:w="1701" w:type="dxa"/>
            <w:tcBorders>
              <w:top w:val="nil"/>
              <w:left w:val="nil"/>
              <w:bottom w:val="single" w:sz="8" w:space="0" w:color="auto"/>
              <w:right w:val="single" w:sz="8" w:space="0" w:color="auto"/>
            </w:tcBorders>
            <w:shd w:val="clear" w:color="000000" w:fill="C0C0C0"/>
            <w:hideMark/>
          </w:tcPr>
          <w:p w:rsidR="00B760EA" w:rsidRPr="008C2455" w:rsidRDefault="00B760EA" w:rsidP="00F263F4">
            <w:pPr>
              <w:jc w:val="right"/>
              <w:rPr>
                <w:b/>
                <w:bCs/>
                <w:color w:val="000000"/>
                <w:sz w:val="14"/>
                <w:szCs w:val="14"/>
              </w:rPr>
            </w:pPr>
            <w:r w:rsidRPr="008C2455">
              <w:rPr>
                <w:b/>
                <w:bCs/>
                <w:color w:val="000000"/>
                <w:sz w:val="14"/>
                <w:szCs w:val="14"/>
              </w:rPr>
              <w:t>17294</w:t>
            </w:r>
          </w:p>
        </w:tc>
      </w:tr>
    </w:tbl>
    <w:p w:rsidR="00B760EA" w:rsidRDefault="00B760EA" w:rsidP="00632DC3">
      <w:pPr>
        <w:pStyle w:val="a8"/>
        <w:spacing w:line="0" w:lineRule="atLeast"/>
        <w:ind w:firstLine="0"/>
        <w:jc w:val="center"/>
        <w:rPr>
          <w:b/>
          <w:sz w:val="18"/>
          <w:szCs w:val="18"/>
        </w:rPr>
      </w:pPr>
    </w:p>
    <w:p w:rsidR="00B760EA" w:rsidRPr="008C2455" w:rsidRDefault="00B760EA" w:rsidP="00B760EA">
      <w:pPr>
        <w:jc w:val="right"/>
        <w:rPr>
          <w:sz w:val="12"/>
          <w:szCs w:val="12"/>
        </w:rPr>
      </w:pPr>
      <w:r w:rsidRPr="008C2455">
        <w:rPr>
          <w:sz w:val="12"/>
          <w:szCs w:val="12"/>
        </w:rPr>
        <w:t>Приложение 3</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color w:val="000000"/>
          <w:sz w:val="12"/>
          <w:szCs w:val="12"/>
        </w:rPr>
      </w:pPr>
      <w:r w:rsidRPr="008C2455">
        <w:rPr>
          <w:sz w:val="12"/>
          <w:szCs w:val="12"/>
        </w:rPr>
        <w:t>от 11.12.2020 № 33</w:t>
      </w:r>
    </w:p>
    <w:p w:rsidR="00B760EA" w:rsidRPr="000F3AEE" w:rsidRDefault="00B760EA" w:rsidP="00B760EA">
      <w:pPr>
        <w:jc w:val="right"/>
        <w:rPr>
          <w:b/>
          <w:color w:val="000000"/>
          <w:sz w:val="14"/>
          <w:szCs w:val="14"/>
        </w:rPr>
      </w:pPr>
    </w:p>
    <w:p w:rsidR="00B760EA" w:rsidRPr="008C2455" w:rsidRDefault="00B760EA" w:rsidP="00B760EA">
      <w:pPr>
        <w:jc w:val="center"/>
        <w:rPr>
          <w:bCs/>
          <w:sz w:val="14"/>
          <w:szCs w:val="14"/>
          <w:u w:val="single"/>
        </w:rPr>
      </w:pPr>
      <w:r w:rsidRPr="008C2455">
        <w:rPr>
          <w:bCs/>
          <w:sz w:val="14"/>
          <w:szCs w:val="14"/>
          <w:u w:val="single"/>
        </w:rPr>
        <w:t>Расходы бюджета Слободского сельского поселения на 2020 год по разделам и подразделам классификации расходов бюджетов  Российской Федерации</w:t>
      </w:r>
    </w:p>
    <w:p w:rsidR="00B760EA" w:rsidRPr="008C2455" w:rsidRDefault="00B760EA" w:rsidP="00B760EA">
      <w:pPr>
        <w:jc w:val="center"/>
        <w:rPr>
          <w:bCs/>
          <w:sz w:val="14"/>
          <w:szCs w:val="14"/>
          <w:u w:val="single"/>
        </w:rPr>
      </w:pPr>
    </w:p>
    <w:tbl>
      <w:tblPr>
        <w:tblW w:w="5070" w:type="dxa"/>
        <w:tblLook w:val="04A0"/>
      </w:tblPr>
      <w:tblGrid>
        <w:gridCol w:w="858"/>
        <w:gridCol w:w="2866"/>
        <w:gridCol w:w="1346"/>
      </w:tblGrid>
      <w:tr w:rsidR="00B760EA" w:rsidRPr="008C2455" w:rsidTr="00F263F4">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Код</w:t>
            </w:r>
          </w:p>
        </w:tc>
        <w:tc>
          <w:tcPr>
            <w:tcW w:w="2866"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tabs>
                <w:tab w:val="left" w:pos="1680"/>
                <w:tab w:val="center" w:pos="3861"/>
              </w:tabs>
              <w:rPr>
                <w:b/>
                <w:bCs/>
                <w:color w:val="000000"/>
                <w:sz w:val="14"/>
                <w:szCs w:val="14"/>
              </w:rPr>
            </w:pPr>
            <w:r w:rsidRPr="008C2455">
              <w:rPr>
                <w:b/>
                <w:bCs/>
                <w:color w:val="000000"/>
                <w:sz w:val="14"/>
                <w:szCs w:val="14"/>
              </w:rPr>
              <w:tab/>
            </w:r>
            <w:r w:rsidRPr="008C2455">
              <w:rPr>
                <w:b/>
                <w:bCs/>
                <w:color w:val="000000"/>
                <w:sz w:val="14"/>
                <w:szCs w:val="14"/>
              </w:rPr>
              <w:tab/>
              <w:t>Наименование</w:t>
            </w:r>
          </w:p>
        </w:tc>
        <w:tc>
          <w:tcPr>
            <w:tcW w:w="1346" w:type="dxa"/>
            <w:tcBorders>
              <w:top w:val="single" w:sz="8" w:space="0" w:color="auto"/>
              <w:left w:val="nil"/>
              <w:bottom w:val="single" w:sz="4" w:space="0" w:color="auto"/>
              <w:right w:val="single" w:sz="8" w:space="0" w:color="auto"/>
            </w:tcBorders>
            <w:shd w:val="clear" w:color="auto" w:fill="auto"/>
            <w:vAlign w:val="bottom"/>
            <w:hideMark/>
          </w:tcPr>
          <w:p w:rsidR="00B760EA" w:rsidRPr="008C2455" w:rsidRDefault="00B760EA" w:rsidP="00F263F4">
            <w:pPr>
              <w:jc w:val="center"/>
              <w:rPr>
                <w:b/>
                <w:bCs/>
                <w:color w:val="000000"/>
                <w:sz w:val="14"/>
                <w:szCs w:val="14"/>
              </w:rPr>
            </w:pPr>
            <w:r w:rsidRPr="008C2455">
              <w:rPr>
                <w:b/>
                <w:bCs/>
                <w:color w:val="000000"/>
                <w:sz w:val="14"/>
                <w:szCs w:val="14"/>
              </w:rPr>
              <w:t>2020 год</w:t>
            </w:r>
          </w:p>
          <w:p w:rsidR="00B760EA" w:rsidRPr="008C2455" w:rsidRDefault="00B760EA" w:rsidP="00F263F4">
            <w:pPr>
              <w:jc w:val="center"/>
              <w:rPr>
                <w:b/>
                <w:bCs/>
                <w:color w:val="000000"/>
                <w:sz w:val="14"/>
                <w:szCs w:val="14"/>
              </w:rPr>
            </w:pPr>
            <w:r w:rsidRPr="008C2455">
              <w:rPr>
                <w:b/>
                <w:bCs/>
                <w:color w:val="000000"/>
                <w:sz w:val="14"/>
                <w:szCs w:val="14"/>
              </w:rPr>
              <w:t xml:space="preserve"> (тыс. руб.)</w:t>
            </w:r>
          </w:p>
        </w:tc>
      </w:tr>
      <w:tr w:rsidR="00B760EA" w:rsidRPr="008C2455" w:rsidTr="00F263F4">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0100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Общегосударственные вопросы</w:t>
            </w:r>
          </w:p>
        </w:tc>
        <w:tc>
          <w:tcPr>
            <w:tcW w:w="1346" w:type="dxa"/>
            <w:tcBorders>
              <w:top w:val="single" w:sz="4" w:space="0" w:color="auto"/>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5390</w:t>
            </w:r>
          </w:p>
        </w:tc>
      </w:tr>
      <w:tr w:rsidR="00B760EA" w:rsidRPr="008C2455" w:rsidTr="00F263F4">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0102</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высшего должностного лица органа местного самоуправления</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846</w:t>
            </w:r>
          </w:p>
        </w:tc>
      </w:tr>
      <w:tr w:rsidR="00B760EA" w:rsidRPr="008C2455" w:rsidTr="00F263F4">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0104</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местных администраций</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4283</w:t>
            </w:r>
          </w:p>
        </w:tc>
      </w:tr>
      <w:tr w:rsidR="00B760EA" w:rsidRPr="008C2455" w:rsidTr="00F263F4">
        <w:trPr>
          <w:trHeight w:val="285"/>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0113</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 xml:space="preserve">Другие общегосударственные вопросы </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261</w:t>
            </w:r>
          </w:p>
        </w:tc>
      </w:tr>
      <w:tr w:rsidR="00B760EA" w:rsidRPr="008C2455" w:rsidTr="00F263F4">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0200</w:t>
            </w:r>
          </w:p>
        </w:tc>
        <w:tc>
          <w:tcPr>
            <w:tcW w:w="2866" w:type="dxa"/>
            <w:tcBorders>
              <w:top w:val="nil"/>
              <w:left w:val="nil"/>
              <w:bottom w:val="single" w:sz="8" w:space="0" w:color="auto"/>
              <w:right w:val="single" w:sz="8" w:space="0" w:color="auto"/>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оборона</w:t>
            </w:r>
          </w:p>
        </w:tc>
        <w:tc>
          <w:tcPr>
            <w:tcW w:w="1346"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233</w:t>
            </w:r>
          </w:p>
        </w:tc>
      </w:tr>
      <w:tr w:rsidR="00B760EA" w:rsidRPr="008C2455" w:rsidTr="00F263F4">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0203</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Мобилизационная и вневойсковая подготовка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233</w:t>
            </w:r>
          </w:p>
        </w:tc>
      </w:tr>
      <w:tr w:rsidR="00B760EA" w:rsidRPr="008C2455" w:rsidTr="00F263F4">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lastRenderedPageBreak/>
              <w:t>0300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Национальная безопасность и правоохранительная деятельность</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158</w:t>
            </w:r>
          </w:p>
        </w:tc>
      </w:tr>
      <w:tr w:rsidR="00B760EA" w:rsidRPr="008C2455" w:rsidTr="00F263F4">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0309</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20</w:t>
            </w:r>
          </w:p>
        </w:tc>
      </w:tr>
      <w:tr w:rsidR="00B760EA" w:rsidRPr="008C2455" w:rsidTr="00F263F4">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0310</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Противопожарная безопасность</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138</w:t>
            </w:r>
          </w:p>
        </w:tc>
      </w:tr>
      <w:tr w:rsidR="00B760EA" w:rsidRPr="008C2455" w:rsidTr="00F263F4">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0400</w:t>
            </w:r>
          </w:p>
        </w:tc>
        <w:tc>
          <w:tcPr>
            <w:tcW w:w="2866" w:type="dxa"/>
            <w:tcBorders>
              <w:top w:val="nil"/>
              <w:left w:val="nil"/>
              <w:bottom w:val="single" w:sz="8" w:space="0" w:color="auto"/>
              <w:right w:val="single" w:sz="8" w:space="0" w:color="auto"/>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экономика</w:t>
            </w:r>
          </w:p>
        </w:tc>
        <w:tc>
          <w:tcPr>
            <w:tcW w:w="1346"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10921</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0409</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Дорожное хозяйство (дорожные фонды)</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10542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0410</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Связь и информатика</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64</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0412</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Другие вопросы в области национальной экономики</w:t>
            </w:r>
          </w:p>
        </w:tc>
        <w:tc>
          <w:tcPr>
            <w:tcW w:w="1346" w:type="dxa"/>
            <w:tcBorders>
              <w:top w:val="nil"/>
              <w:left w:val="nil"/>
              <w:bottom w:val="single" w:sz="8" w:space="0" w:color="auto"/>
              <w:right w:val="single" w:sz="8" w:space="0" w:color="auto"/>
            </w:tcBorders>
            <w:shd w:val="clear" w:color="auto" w:fill="auto"/>
            <w:noWrap/>
            <w:vAlign w:val="center"/>
          </w:tcPr>
          <w:p w:rsidR="00B760EA" w:rsidRPr="008C2455" w:rsidRDefault="00B760EA" w:rsidP="00F263F4">
            <w:pPr>
              <w:jc w:val="right"/>
              <w:rPr>
                <w:color w:val="000000"/>
                <w:sz w:val="14"/>
                <w:szCs w:val="14"/>
              </w:rPr>
            </w:pPr>
            <w:r w:rsidRPr="008C2455">
              <w:rPr>
                <w:color w:val="000000"/>
                <w:sz w:val="14"/>
                <w:szCs w:val="14"/>
              </w:rPr>
              <w:t>315</w:t>
            </w:r>
          </w:p>
        </w:tc>
      </w:tr>
      <w:tr w:rsidR="00B760EA" w:rsidRPr="008C2455" w:rsidTr="00F263F4">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0500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Жилищно-коммунальное хозяйство</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14468</w:t>
            </w:r>
          </w:p>
        </w:tc>
      </w:tr>
      <w:tr w:rsidR="00B760EA" w:rsidRPr="008C2455" w:rsidTr="00F263F4">
        <w:trPr>
          <w:trHeight w:val="193"/>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0501</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Жилищное хозяйство</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0</w:t>
            </w:r>
          </w:p>
        </w:tc>
      </w:tr>
      <w:tr w:rsidR="00B760EA" w:rsidRPr="008C2455" w:rsidTr="00F263F4">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0503</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Благоустройство</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10331</w:t>
            </w:r>
          </w:p>
        </w:tc>
      </w:tr>
      <w:tr w:rsidR="00B760EA" w:rsidRPr="008C2455" w:rsidTr="00F263F4">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0505</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Другие вопросы в сфере жилищно-коммунального хозяйства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4137</w:t>
            </w:r>
          </w:p>
        </w:tc>
      </w:tr>
      <w:tr w:rsidR="00B760EA" w:rsidRPr="008C2455" w:rsidTr="00F263F4">
        <w:trPr>
          <w:trHeight w:val="226"/>
        </w:trPr>
        <w:tc>
          <w:tcPr>
            <w:tcW w:w="858" w:type="dxa"/>
            <w:tcBorders>
              <w:top w:val="nil"/>
              <w:left w:val="single" w:sz="8" w:space="0" w:color="auto"/>
              <w:bottom w:val="single" w:sz="8" w:space="0" w:color="auto"/>
              <w:right w:val="single" w:sz="8" w:space="0" w:color="auto"/>
            </w:tcBorders>
            <w:shd w:val="clear" w:color="000000" w:fill="C0C0C0"/>
          </w:tcPr>
          <w:p w:rsidR="00B760EA" w:rsidRPr="008C2455" w:rsidRDefault="00B760EA" w:rsidP="00F263F4">
            <w:pPr>
              <w:jc w:val="center"/>
              <w:rPr>
                <w:b/>
                <w:bCs/>
                <w:color w:val="000000"/>
                <w:sz w:val="14"/>
                <w:szCs w:val="14"/>
              </w:rPr>
            </w:pPr>
            <w:r w:rsidRPr="008C2455">
              <w:rPr>
                <w:b/>
                <w:bCs/>
                <w:color w:val="000000"/>
                <w:sz w:val="14"/>
                <w:szCs w:val="14"/>
              </w:rPr>
              <w:t>0700</w:t>
            </w:r>
          </w:p>
        </w:tc>
        <w:tc>
          <w:tcPr>
            <w:tcW w:w="2866" w:type="dxa"/>
            <w:tcBorders>
              <w:top w:val="nil"/>
              <w:left w:val="nil"/>
              <w:bottom w:val="single" w:sz="8" w:space="0" w:color="auto"/>
              <w:right w:val="single" w:sz="8" w:space="0" w:color="auto"/>
            </w:tcBorders>
            <w:shd w:val="clear" w:color="000000" w:fill="C0C0C0"/>
          </w:tcPr>
          <w:p w:rsidR="00B760EA" w:rsidRPr="008C2455" w:rsidRDefault="00B760EA" w:rsidP="00F263F4">
            <w:pPr>
              <w:rPr>
                <w:b/>
                <w:bCs/>
                <w:color w:val="000000"/>
                <w:sz w:val="14"/>
                <w:szCs w:val="14"/>
              </w:rPr>
            </w:pPr>
            <w:r w:rsidRPr="008C2455">
              <w:rPr>
                <w:b/>
                <w:bCs/>
                <w:color w:val="000000"/>
                <w:sz w:val="14"/>
                <w:szCs w:val="14"/>
              </w:rPr>
              <w:t>Образование</w:t>
            </w:r>
          </w:p>
        </w:tc>
        <w:tc>
          <w:tcPr>
            <w:tcW w:w="1346" w:type="dxa"/>
            <w:tcBorders>
              <w:top w:val="nil"/>
              <w:left w:val="nil"/>
              <w:bottom w:val="single" w:sz="8" w:space="0" w:color="auto"/>
              <w:right w:val="single" w:sz="8" w:space="0" w:color="auto"/>
            </w:tcBorders>
            <w:shd w:val="clear" w:color="000000" w:fill="C0C0C0"/>
            <w:noWrap/>
            <w:vAlign w:val="bottom"/>
          </w:tcPr>
          <w:p w:rsidR="00B760EA" w:rsidRPr="008C2455" w:rsidRDefault="00B760EA" w:rsidP="00F263F4">
            <w:pPr>
              <w:jc w:val="right"/>
              <w:rPr>
                <w:b/>
                <w:bCs/>
                <w:color w:val="000000"/>
                <w:sz w:val="14"/>
                <w:szCs w:val="14"/>
              </w:rPr>
            </w:pPr>
            <w:r w:rsidRPr="008C2455">
              <w:rPr>
                <w:b/>
                <w:bCs/>
                <w:color w:val="000000"/>
                <w:sz w:val="14"/>
                <w:szCs w:val="14"/>
              </w:rPr>
              <w:t>117</w:t>
            </w:r>
          </w:p>
        </w:tc>
      </w:tr>
      <w:tr w:rsidR="00B760EA" w:rsidRPr="008C2455" w:rsidTr="00F263F4">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B760EA" w:rsidRPr="008C2455" w:rsidRDefault="00B760EA" w:rsidP="00F263F4">
            <w:pPr>
              <w:jc w:val="center"/>
              <w:rPr>
                <w:color w:val="000000"/>
                <w:sz w:val="14"/>
                <w:szCs w:val="14"/>
              </w:rPr>
            </w:pPr>
            <w:r w:rsidRPr="008C2455">
              <w:rPr>
                <w:color w:val="000000"/>
                <w:sz w:val="14"/>
                <w:szCs w:val="14"/>
              </w:rPr>
              <w:t>0707</w:t>
            </w:r>
          </w:p>
        </w:tc>
        <w:tc>
          <w:tcPr>
            <w:tcW w:w="2866" w:type="dxa"/>
            <w:tcBorders>
              <w:top w:val="single" w:sz="8" w:space="0" w:color="auto"/>
              <w:left w:val="nil"/>
              <w:bottom w:val="single" w:sz="8" w:space="0" w:color="auto"/>
              <w:right w:val="single" w:sz="8" w:space="0" w:color="auto"/>
            </w:tcBorders>
            <w:shd w:val="clear" w:color="000000" w:fill="FFFFFF"/>
          </w:tcPr>
          <w:p w:rsidR="00B760EA" w:rsidRPr="008C2455" w:rsidRDefault="00B760EA" w:rsidP="00F263F4">
            <w:pPr>
              <w:rPr>
                <w:color w:val="000000"/>
                <w:sz w:val="14"/>
                <w:szCs w:val="14"/>
              </w:rPr>
            </w:pPr>
            <w:r w:rsidRPr="008C2455">
              <w:rPr>
                <w:color w:val="000000"/>
                <w:sz w:val="14"/>
                <w:szCs w:val="14"/>
              </w:rPr>
              <w:t>Молодежная политика и оздоровление детей</w:t>
            </w:r>
          </w:p>
        </w:tc>
        <w:tc>
          <w:tcPr>
            <w:tcW w:w="1346" w:type="dxa"/>
            <w:tcBorders>
              <w:top w:val="single" w:sz="8" w:space="0" w:color="auto"/>
              <w:left w:val="nil"/>
              <w:bottom w:val="single" w:sz="8" w:space="0" w:color="auto"/>
              <w:right w:val="single" w:sz="8" w:space="0" w:color="auto"/>
            </w:tcBorders>
            <w:shd w:val="clear" w:color="000000" w:fill="FFFFFF"/>
            <w:noWrap/>
            <w:vAlign w:val="bottom"/>
          </w:tcPr>
          <w:p w:rsidR="00B760EA" w:rsidRPr="008C2455" w:rsidRDefault="00B760EA" w:rsidP="00F263F4">
            <w:pPr>
              <w:jc w:val="right"/>
              <w:rPr>
                <w:color w:val="000000"/>
                <w:sz w:val="14"/>
                <w:szCs w:val="14"/>
              </w:rPr>
            </w:pPr>
            <w:r w:rsidRPr="008C2455">
              <w:rPr>
                <w:color w:val="000000"/>
                <w:sz w:val="14"/>
                <w:szCs w:val="14"/>
              </w:rPr>
              <w:t>117</w:t>
            </w:r>
          </w:p>
        </w:tc>
      </w:tr>
      <w:tr w:rsidR="00B760EA" w:rsidRPr="008C2455" w:rsidTr="00F263F4">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0800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Культура и кинематография</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6432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0801</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Культура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6432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jc w:val="center"/>
              <w:rPr>
                <w:b/>
                <w:color w:val="000000"/>
                <w:sz w:val="14"/>
                <w:szCs w:val="14"/>
              </w:rPr>
            </w:pPr>
            <w:r w:rsidRPr="008C2455">
              <w:rPr>
                <w:b/>
                <w:color w:val="000000"/>
                <w:sz w:val="14"/>
                <w:szCs w:val="14"/>
              </w:rPr>
              <w:t>1000</w:t>
            </w:r>
          </w:p>
        </w:tc>
        <w:tc>
          <w:tcPr>
            <w:tcW w:w="2866" w:type="dxa"/>
            <w:tcBorders>
              <w:top w:val="nil"/>
              <w:left w:val="nil"/>
              <w:bottom w:val="single" w:sz="8" w:space="0" w:color="auto"/>
              <w:right w:val="single" w:sz="8" w:space="0" w:color="auto"/>
            </w:tcBorders>
            <w:shd w:val="clear" w:color="auto" w:fill="D9D9D9"/>
          </w:tcPr>
          <w:p w:rsidR="00B760EA" w:rsidRPr="008C2455" w:rsidRDefault="00B760EA" w:rsidP="00F263F4">
            <w:pPr>
              <w:rPr>
                <w:b/>
                <w:color w:val="000000"/>
                <w:sz w:val="14"/>
                <w:szCs w:val="14"/>
              </w:rPr>
            </w:pPr>
            <w:r w:rsidRPr="008C2455">
              <w:rPr>
                <w:b/>
                <w:color w:val="000000"/>
                <w:sz w:val="14"/>
                <w:szCs w:val="14"/>
              </w:rPr>
              <w:t>СОЦИАЛЬНАЯ ПОЛИТИКА</w:t>
            </w:r>
          </w:p>
        </w:tc>
        <w:tc>
          <w:tcPr>
            <w:tcW w:w="1346" w:type="dxa"/>
            <w:tcBorders>
              <w:top w:val="nil"/>
              <w:left w:val="nil"/>
              <w:bottom w:val="single" w:sz="8" w:space="0" w:color="auto"/>
              <w:right w:val="single" w:sz="8" w:space="0" w:color="auto"/>
            </w:tcBorders>
            <w:shd w:val="clear" w:color="auto" w:fill="D9D9D9"/>
            <w:noWrap/>
            <w:vAlign w:val="center"/>
          </w:tcPr>
          <w:p w:rsidR="00B760EA" w:rsidRPr="008C2455" w:rsidRDefault="00B760EA" w:rsidP="00F263F4">
            <w:pPr>
              <w:jc w:val="right"/>
              <w:rPr>
                <w:b/>
                <w:bCs/>
                <w:color w:val="000000"/>
                <w:sz w:val="14"/>
                <w:szCs w:val="14"/>
              </w:rPr>
            </w:pPr>
            <w:r w:rsidRPr="008C2455">
              <w:rPr>
                <w:b/>
                <w:bCs/>
                <w:color w:val="000000"/>
                <w:sz w:val="14"/>
                <w:szCs w:val="14"/>
              </w:rPr>
              <w:t>1721</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1001</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Пенсионное обеспечение</w:t>
            </w:r>
          </w:p>
        </w:tc>
        <w:tc>
          <w:tcPr>
            <w:tcW w:w="1346" w:type="dxa"/>
            <w:tcBorders>
              <w:top w:val="nil"/>
              <w:left w:val="nil"/>
              <w:bottom w:val="single" w:sz="8" w:space="0" w:color="auto"/>
              <w:right w:val="single" w:sz="8" w:space="0" w:color="auto"/>
            </w:tcBorders>
            <w:shd w:val="clear" w:color="auto" w:fill="auto"/>
            <w:noWrap/>
            <w:vAlign w:val="center"/>
          </w:tcPr>
          <w:p w:rsidR="00B760EA" w:rsidRPr="008C2455" w:rsidRDefault="00B760EA" w:rsidP="00F263F4">
            <w:pPr>
              <w:jc w:val="right"/>
              <w:rPr>
                <w:i/>
                <w:iCs/>
                <w:color w:val="000000"/>
                <w:sz w:val="14"/>
                <w:szCs w:val="14"/>
              </w:rPr>
            </w:pPr>
            <w:r w:rsidRPr="008C2455">
              <w:rPr>
                <w:i/>
                <w:iCs/>
                <w:color w:val="000000"/>
                <w:sz w:val="14"/>
                <w:szCs w:val="14"/>
              </w:rPr>
              <w:t>12</w:t>
            </w:r>
          </w:p>
        </w:tc>
      </w:tr>
      <w:tr w:rsidR="00B760EA" w:rsidRPr="008C2455" w:rsidTr="00F263F4">
        <w:trPr>
          <w:trHeight w:val="1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1003</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sz w:val="14"/>
                <w:szCs w:val="14"/>
              </w:rPr>
            </w:pPr>
            <w:r w:rsidRPr="008C2455">
              <w:rPr>
                <w:sz w:val="14"/>
                <w:szCs w:val="14"/>
              </w:rPr>
              <w:t>Социальное обеспечение населения</w:t>
            </w:r>
          </w:p>
        </w:tc>
        <w:tc>
          <w:tcPr>
            <w:tcW w:w="1346" w:type="dxa"/>
            <w:tcBorders>
              <w:top w:val="nil"/>
              <w:left w:val="nil"/>
              <w:bottom w:val="single" w:sz="8" w:space="0" w:color="auto"/>
              <w:right w:val="single" w:sz="8" w:space="0" w:color="auto"/>
            </w:tcBorders>
            <w:shd w:val="clear" w:color="auto" w:fill="auto"/>
            <w:noWrap/>
            <w:vAlign w:val="center"/>
          </w:tcPr>
          <w:p w:rsidR="00B760EA" w:rsidRPr="008C2455" w:rsidRDefault="00B760EA" w:rsidP="00F263F4">
            <w:pPr>
              <w:jc w:val="right"/>
              <w:rPr>
                <w:i/>
                <w:iCs/>
                <w:color w:val="000000"/>
                <w:sz w:val="14"/>
                <w:szCs w:val="14"/>
              </w:rPr>
            </w:pPr>
            <w:r w:rsidRPr="008C2455">
              <w:rPr>
                <w:i/>
                <w:iCs/>
                <w:color w:val="000000"/>
                <w:sz w:val="14"/>
                <w:szCs w:val="14"/>
              </w:rPr>
              <w:t>1709</w:t>
            </w:r>
          </w:p>
        </w:tc>
      </w:tr>
      <w:tr w:rsidR="00B760EA" w:rsidRPr="008C2455" w:rsidTr="00F263F4">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1100</w:t>
            </w:r>
          </w:p>
        </w:tc>
        <w:tc>
          <w:tcPr>
            <w:tcW w:w="2866" w:type="dxa"/>
            <w:tcBorders>
              <w:top w:val="nil"/>
              <w:left w:val="nil"/>
              <w:bottom w:val="single" w:sz="8" w:space="0" w:color="auto"/>
              <w:right w:val="single" w:sz="8" w:space="0" w:color="auto"/>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Физическая культура и спорт</w:t>
            </w:r>
          </w:p>
        </w:tc>
        <w:tc>
          <w:tcPr>
            <w:tcW w:w="1346"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272</w:t>
            </w:r>
          </w:p>
        </w:tc>
      </w:tr>
      <w:tr w:rsidR="00B760EA" w:rsidRPr="008C2455" w:rsidTr="00F263F4">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1101</w:t>
            </w:r>
          </w:p>
        </w:tc>
        <w:tc>
          <w:tcPr>
            <w:tcW w:w="2866"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Физическая культура</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272</w:t>
            </w:r>
          </w:p>
        </w:tc>
      </w:tr>
      <w:tr w:rsidR="00B760EA" w:rsidRPr="008C2455" w:rsidTr="00F263F4">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B760EA" w:rsidRPr="008C2455" w:rsidRDefault="00B760EA" w:rsidP="00F263F4">
            <w:pPr>
              <w:jc w:val="center"/>
              <w:rPr>
                <w:b/>
                <w:bCs/>
                <w:color w:val="000000"/>
                <w:sz w:val="14"/>
                <w:szCs w:val="14"/>
              </w:rPr>
            </w:pPr>
            <w:r w:rsidRPr="008C2455">
              <w:rPr>
                <w:b/>
                <w:bCs/>
                <w:color w:val="000000"/>
                <w:sz w:val="14"/>
                <w:szCs w:val="14"/>
              </w:rPr>
              <w:t>1400</w:t>
            </w:r>
          </w:p>
        </w:tc>
        <w:tc>
          <w:tcPr>
            <w:tcW w:w="2866" w:type="dxa"/>
            <w:tcBorders>
              <w:top w:val="single" w:sz="8" w:space="0" w:color="auto"/>
              <w:left w:val="nil"/>
              <w:bottom w:val="single" w:sz="8" w:space="0" w:color="auto"/>
              <w:right w:val="single" w:sz="8" w:space="0" w:color="auto"/>
            </w:tcBorders>
            <w:shd w:val="clear" w:color="auto" w:fill="D9D9D9"/>
          </w:tcPr>
          <w:p w:rsidR="00B760EA" w:rsidRPr="008C2455" w:rsidRDefault="00B760EA" w:rsidP="00F263F4">
            <w:pPr>
              <w:rPr>
                <w:b/>
                <w:bCs/>
                <w:color w:val="000000"/>
                <w:sz w:val="14"/>
                <w:szCs w:val="14"/>
              </w:rPr>
            </w:pPr>
            <w:r w:rsidRPr="008C2455">
              <w:rPr>
                <w:b/>
                <w:bCs/>
                <w:color w:val="000000"/>
                <w:sz w:val="14"/>
                <w:szCs w:val="14"/>
              </w:rPr>
              <w:t>МЕЖБЮДЖЕТНЫЕ ТРАНСФЕРТЫ ОБЩЕГО ХАРАКТЕРА БЮДЖЕТАМ СУБЪЕКТОВ РОССИЙСКОЙ ФЕДЕРАЦИИ И МУНИЦИПАЛЬНЫХ ОБРАЗОВАНИЙ</w:t>
            </w:r>
          </w:p>
        </w:tc>
        <w:tc>
          <w:tcPr>
            <w:tcW w:w="1346" w:type="dxa"/>
            <w:tcBorders>
              <w:top w:val="single" w:sz="8" w:space="0" w:color="auto"/>
              <w:left w:val="nil"/>
              <w:bottom w:val="single" w:sz="8" w:space="0" w:color="auto"/>
              <w:right w:val="single" w:sz="8" w:space="0" w:color="auto"/>
            </w:tcBorders>
            <w:shd w:val="clear" w:color="auto" w:fill="D9D9D9"/>
            <w:noWrap/>
            <w:vAlign w:val="bottom"/>
          </w:tcPr>
          <w:p w:rsidR="00B760EA" w:rsidRPr="008C2455" w:rsidRDefault="00B760EA" w:rsidP="00F263F4">
            <w:pPr>
              <w:jc w:val="right"/>
              <w:rPr>
                <w:b/>
                <w:bCs/>
                <w:color w:val="000000"/>
                <w:sz w:val="14"/>
                <w:szCs w:val="14"/>
              </w:rPr>
            </w:pPr>
            <w:r w:rsidRPr="008C2455">
              <w:rPr>
                <w:b/>
                <w:bCs/>
                <w:color w:val="000000"/>
                <w:sz w:val="14"/>
                <w:szCs w:val="14"/>
              </w:rPr>
              <w:t>138</w:t>
            </w:r>
          </w:p>
        </w:tc>
      </w:tr>
      <w:tr w:rsidR="00B760EA" w:rsidRPr="008C2455" w:rsidTr="00F263F4">
        <w:trPr>
          <w:trHeight w:val="229"/>
        </w:trPr>
        <w:tc>
          <w:tcPr>
            <w:tcW w:w="858"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1403</w:t>
            </w:r>
          </w:p>
        </w:tc>
        <w:tc>
          <w:tcPr>
            <w:tcW w:w="2866" w:type="dxa"/>
            <w:tcBorders>
              <w:top w:val="nil"/>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Прочие межбюджетные трансферты общего характера</w:t>
            </w:r>
          </w:p>
        </w:tc>
        <w:tc>
          <w:tcPr>
            <w:tcW w:w="1346"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138</w:t>
            </w:r>
          </w:p>
        </w:tc>
      </w:tr>
      <w:tr w:rsidR="00B760EA" w:rsidRPr="008C2455" w:rsidTr="00F263F4">
        <w:trPr>
          <w:trHeight w:val="270"/>
        </w:trPr>
        <w:tc>
          <w:tcPr>
            <w:tcW w:w="37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760EA" w:rsidRPr="008C2455" w:rsidRDefault="00B760EA" w:rsidP="00F263F4">
            <w:pPr>
              <w:rPr>
                <w:b/>
                <w:bCs/>
                <w:color w:val="000000"/>
                <w:sz w:val="14"/>
                <w:szCs w:val="14"/>
              </w:rPr>
            </w:pPr>
            <w:r w:rsidRPr="008C2455">
              <w:rPr>
                <w:b/>
                <w:bCs/>
                <w:color w:val="000000"/>
                <w:sz w:val="14"/>
                <w:szCs w:val="14"/>
              </w:rPr>
              <w:t>ВСЕГО</w:t>
            </w:r>
          </w:p>
        </w:tc>
        <w:tc>
          <w:tcPr>
            <w:tcW w:w="1346"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39850</w:t>
            </w:r>
          </w:p>
        </w:tc>
      </w:tr>
    </w:tbl>
    <w:p w:rsidR="00B760EA" w:rsidRDefault="00B760EA" w:rsidP="00B760EA">
      <w:pPr>
        <w:jc w:val="right"/>
        <w:rPr>
          <w:b/>
          <w:sz w:val="20"/>
        </w:rPr>
      </w:pPr>
    </w:p>
    <w:p w:rsidR="00B760EA" w:rsidRPr="008C2455" w:rsidRDefault="00B760EA" w:rsidP="00B760EA">
      <w:pPr>
        <w:jc w:val="right"/>
        <w:rPr>
          <w:sz w:val="12"/>
          <w:szCs w:val="12"/>
        </w:rPr>
      </w:pPr>
      <w:r w:rsidRPr="008C2455">
        <w:rPr>
          <w:sz w:val="12"/>
          <w:szCs w:val="12"/>
        </w:rPr>
        <w:t>Приложение 4</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jc w:val="right"/>
        <w:rPr>
          <w:b/>
          <w:sz w:val="14"/>
          <w:szCs w:val="14"/>
        </w:rPr>
      </w:pPr>
    </w:p>
    <w:p w:rsidR="00B760EA" w:rsidRPr="008C2455" w:rsidRDefault="00B760EA" w:rsidP="00B760EA">
      <w:pPr>
        <w:jc w:val="center"/>
        <w:rPr>
          <w:bCs/>
          <w:sz w:val="14"/>
          <w:szCs w:val="14"/>
          <w:u w:val="single"/>
        </w:rPr>
      </w:pPr>
      <w:r w:rsidRPr="008C2455">
        <w:rPr>
          <w:bCs/>
          <w:sz w:val="14"/>
          <w:szCs w:val="14"/>
          <w:u w:val="single"/>
        </w:rPr>
        <w:t>Расходы бюджета Слободского сельского поселения на плановый период 2021 и 2022 годов по разделам и подразделам классификации расходов бюджетов  Российской Федерации</w:t>
      </w:r>
    </w:p>
    <w:p w:rsidR="00B760EA" w:rsidRPr="008C2455" w:rsidRDefault="00B760EA" w:rsidP="00B760EA">
      <w:pPr>
        <w:jc w:val="center"/>
        <w:rPr>
          <w:bCs/>
          <w:sz w:val="14"/>
          <w:szCs w:val="14"/>
          <w:u w:val="single"/>
        </w:rPr>
      </w:pPr>
    </w:p>
    <w:tbl>
      <w:tblPr>
        <w:tblW w:w="5211" w:type="dxa"/>
        <w:tblLook w:val="04A0"/>
      </w:tblPr>
      <w:tblGrid>
        <w:gridCol w:w="839"/>
        <w:gridCol w:w="2246"/>
        <w:gridCol w:w="1276"/>
        <w:gridCol w:w="850"/>
      </w:tblGrid>
      <w:tr w:rsidR="00B760EA" w:rsidRPr="008C2455" w:rsidTr="003B17EB">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Код</w:t>
            </w:r>
          </w:p>
        </w:tc>
        <w:tc>
          <w:tcPr>
            <w:tcW w:w="2246" w:type="dxa"/>
            <w:tcBorders>
              <w:top w:val="single" w:sz="8" w:space="0" w:color="auto"/>
              <w:left w:val="single" w:sz="8" w:space="0" w:color="auto"/>
              <w:bottom w:val="single" w:sz="8" w:space="0" w:color="000000"/>
              <w:right w:val="single" w:sz="8" w:space="0" w:color="auto"/>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Наименование</w:t>
            </w:r>
          </w:p>
        </w:tc>
        <w:tc>
          <w:tcPr>
            <w:tcW w:w="1276" w:type="dxa"/>
            <w:tcBorders>
              <w:top w:val="single" w:sz="8" w:space="0" w:color="auto"/>
              <w:left w:val="nil"/>
              <w:right w:val="nil"/>
            </w:tcBorders>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2021</w:t>
            </w:r>
          </w:p>
          <w:p w:rsidR="00B760EA" w:rsidRPr="008C2455" w:rsidRDefault="00B760EA" w:rsidP="00F263F4">
            <w:pPr>
              <w:jc w:val="center"/>
              <w:rPr>
                <w:b/>
                <w:bCs/>
                <w:color w:val="000000"/>
                <w:sz w:val="14"/>
                <w:szCs w:val="14"/>
              </w:rPr>
            </w:pPr>
            <w:r w:rsidRPr="008C2455">
              <w:rPr>
                <w:b/>
                <w:bCs/>
                <w:color w:val="000000"/>
                <w:sz w:val="14"/>
                <w:szCs w:val="14"/>
              </w:rPr>
              <w:t>(тыс. руб.)</w:t>
            </w:r>
          </w:p>
        </w:tc>
        <w:tc>
          <w:tcPr>
            <w:tcW w:w="850" w:type="dxa"/>
            <w:tcBorders>
              <w:top w:val="single" w:sz="4" w:space="0" w:color="auto"/>
              <w:left w:val="single" w:sz="4" w:space="0" w:color="auto"/>
              <w:right w:val="single" w:sz="4" w:space="0" w:color="auto"/>
            </w:tcBorders>
            <w:shd w:val="clear" w:color="auto" w:fill="auto"/>
            <w:vAlign w:val="bottom"/>
            <w:hideMark/>
          </w:tcPr>
          <w:p w:rsidR="00B760EA" w:rsidRPr="008C2455" w:rsidRDefault="00B760EA" w:rsidP="00F263F4">
            <w:pPr>
              <w:jc w:val="center"/>
              <w:rPr>
                <w:b/>
                <w:bCs/>
                <w:color w:val="000000"/>
                <w:sz w:val="14"/>
                <w:szCs w:val="14"/>
              </w:rPr>
            </w:pPr>
            <w:r w:rsidRPr="008C2455">
              <w:rPr>
                <w:b/>
                <w:bCs/>
                <w:color w:val="000000"/>
                <w:sz w:val="14"/>
                <w:szCs w:val="14"/>
              </w:rPr>
              <w:t>2022</w:t>
            </w:r>
          </w:p>
          <w:p w:rsidR="00B760EA" w:rsidRPr="008C2455" w:rsidRDefault="00B760EA" w:rsidP="00F263F4">
            <w:pPr>
              <w:jc w:val="center"/>
              <w:rPr>
                <w:b/>
                <w:bCs/>
                <w:color w:val="000000"/>
                <w:sz w:val="14"/>
                <w:szCs w:val="14"/>
              </w:rPr>
            </w:pPr>
            <w:r w:rsidRPr="008C2455">
              <w:rPr>
                <w:b/>
                <w:bCs/>
                <w:color w:val="000000"/>
                <w:sz w:val="14"/>
                <w:szCs w:val="14"/>
              </w:rPr>
              <w:t xml:space="preserve"> (тыс. руб.)</w:t>
            </w:r>
          </w:p>
        </w:tc>
      </w:tr>
      <w:tr w:rsidR="00B760EA" w:rsidRPr="008C2455" w:rsidTr="003B17EB">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0100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Общегосударственные вопросы</w:t>
            </w:r>
          </w:p>
        </w:tc>
        <w:tc>
          <w:tcPr>
            <w:tcW w:w="1276" w:type="dxa"/>
            <w:tcBorders>
              <w:top w:val="single" w:sz="8" w:space="0" w:color="auto"/>
              <w:left w:val="single" w:sz="8" w:space="0" w:color="auto"/>
              <w:bottom w:val="nil"/>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3909</w:t>
            </w:r>
          </w:p>
        </w:tc>
        <w:tc>
          <w:tcPr>
            <w:tcW w:w="850" w:type="dxa"/>
            <w:tcBorders>
              <w:top w:val="single" w:sz="8" w:space="0" w:color="auto"/>
              <w:left w:val="nil"/>
              <w:bottom w:val="nil"/>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3909</w:t>
            </w:r>
          </w:p>
        </w:tc>
      </w:tr>
      <w:tr w:rsidR="00B760EA" w:rsidRPr="008C2455" w:rsidTr="003B17EB">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0102</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высшего должностного лица органа местного самоуправления</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846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846</w:t>
            </w:r>
          </w:p>
        </w:tc>
      </w:tr>
      <w:tr w:rsidR="00B760EA" w:rsidRPr="008C2455" w:rsidTr="003B17EB">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0104</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Функционирование  местных администраций</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3053</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3053</w:t>
            </w:r>
          </w:p>
        </w:tc>
      </w:tr>
      <w:tr w:rsidR="00B760EA" w:rsidRPr="008C2455" w:rsidTr="003B17EB">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0111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Резервные фонды</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10</w:t>
            </w:r>
          </w:p>
        </w:tc>
      </w:tr>
      <w:tr w:rsidR="00B760EA" w:rsidRPr="008C2455" w:rsidTr="003B17EB">
        <w:trPr>
          <w:trHeight w:val="162"/>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0113</w:t>
            </w:r>
          </w:p>
        </w:tc>
        <w:tc>
          <w:tcPr>
            <w:tcW w:w="2246" w:type="dxa"/>
            <w:tcBorders>
              <w:top w:val="nil"/>
              <w:left w:val="nil"/>
              <w:bottom w:val="single" w:sz="8" w:space="0" w:color="auto"/>
              <w:right w:val="nil"/>
            </w:tcBorders>
            <w:shd w:val="clear" w:color="auto" w:fill="auto"/>
          </w:tcPr>
          <w:p w:rsidR="00B760EA" w:rsidRPr="008C2455" w:rsidRDefault="00B760EA" w:rsidP="00F263F4">
            <w:pPr>
              <w:rPr>
                <w:color w:val="000000"/>
                <w:sz w:val="14"/>
                <w:szCs w:val="14"/>
              </w:rPr>
            </w:pPr>
            <w:r w:rsidRPr="008C2455">
              <w:rPr>
                <w:color w:val="000000"/>
                <w:sz w:val="14"/>
                <w:szCs w:val="14"/>
              </w:rPr>
              <w:t>Другие общегосударственные вопросы (кап</w:t>
            </w:r>
            <w:proofErr w:type="gramStart"/>
            <w:r w:rsidRPr="008C2455">
              <w:rPr>
                <w:color w:val="000000"/>
                <w:sz w:val="14"/>
                <w:szCs w:val="14"/>
              </w:rPr>
              <w:t>.</w:t>
            </w:r>
            <w:proofErr w:type="gramEnd"/>
            <w:r w:rsidRPr="008C2455">
              <w:rPr>
                <w:color w:val="000000"/>
                <w:sz w:val="14"/>
                <w:szCs w:val="14"/>
              </w:rPr>
              <w:t xml:space="preserve"> </w:t>
            </w:r>
            <w:proofErr w:type="gramStart"/>
            <w:r w:rsidRPr="008C2455">
              <w:rPr>
                <w:color w:val="000000"/>
                <w:sz w:val="14"/>
                <w:szCs w:val="14"/>
              </w:rPr>
              <w:t>р</w:t>
            </w:r>
            <w:proofErr w:type="gramEnd"/>
            <w:r w:rsidRPr="008C2455">
              <w:rPr>
                <w:color w:val="000000"/>
                <w:sz w:val="14"/>
                <w:szCs w:val="14"/>
              </w:rPr>
              <w:t>емонт)</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bCs/>
                <w:color w:val="000000"/>
                <w:sz w:val="14"/>
                <w:szCs w:val="14"/>
              </w:rPr>
            </w:pPr>
            <w:r w:rsidRPr="008C2455">
              <w:rPr>
                <w:bCs/>
                <w:color w:val="000000"/>
                <w:sz w:val="14"/>
                <w:szCs w:val="14"/>
              </w:rPr>
              <w:t>0</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bCs/>
                <w:color w:val="000000"/>
                <w:sz w:val="14"/>
                <w:szCs w:val="14"/>
              </w:rPr>
            </w:pPr>
            <w:r w:rsidRPr="008C2455">
              <w:rPr>
                <w:bCs/>
                <w:color w:val="000000"/>
                <w:sz w:val="14"/>
                <w:szCs w:val="14"/>
              </w:rPr>
              <w:t>0</w:t>
            </w:r>
          </w:p>
        </w:tc>
      </w:tr>
      <w:tr w:rsidR="00B760EA" w:rsidRPr="008C2455" w:rsidTr="003B17EB">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0200</w:t>
            </w:r>
          </w:p>
        </w:tc>
        <w:tc>
          <w:tcPr>
            <w:tcW w:w="2246" w:type="dxa"/>
            <w:tcBorders>
              <w:top w:val="nil"/>
              <w:left w:val="nil"/>
              <w:bottom w:val="single" w:sz="8" w:space="0" w:color="auto"/>
              <w:right w:val="nil"/>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оборона</w:t>
            </w:r>
          </w:p>
        </w:tc>
        <w:tc>
          <w:tcPr>
            <w:tcW w:w="1276" w:type="dxa"/>
            <w:tcBorders>
              <w:top w:val="nil"/>
              <w:left w:val="single" w:sz="8" w:space="0" w:color="auto"/>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209</w:t>
            </w:r>
          </w:p>
        </w:tc>
        <w:tc>
          <w:tcPr>
            <w:tcW w:w="850"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222</w:t>
            </w:r>
          </w:p>
        </w:tc>
      </w:tr>
      <w:tr w:rsidR="00B760EA" w:rsidRPr="008C2455" w:rsidTr="003B17EB">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0203</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Мобилизационная и вневойсковая подготовка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209</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222</w:t>
            </w:r>
          </w:p>
        </w:tc>
      </w:tr>
      <w:tr w:rsidR="00B760EA" w:rsidRPr="008C2455" w:rsidTr="003B17EB">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0300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Национальная безопасность и правоохранительная деятельность</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10</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10</w:t>
            </w:r>
          </w:p>
        </w:tc>
      </w:tr>
      <w:tr w:rsidR="00B760EA" w:rsidRPr="008C2455" w:rsidTr="003B17EB">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0309</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r>
      <w:tr w:rsidR="00B760EA" w:rsidRPr="008C2455" w:rsidTr="003B17EB">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0310</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Противопожарная безопасность</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5</w:t>
            </w:r>
          </w:p>
        </w:tc>
      </w:tr>
      <w:tr w:rsidR="00B760EA" w:rsidRPr="008C2455" w:rsidTr="003B17EB">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0400</w:t>
            </w:r>
          </w:p>
        </w:tc>
        <w:tc>
          <w:tcPr>
            <w:tcW w:w="2246" w:type="dxa"/>
            <w:tcBorders>
              <w:top w:val="nil"/>
              <w:left w:val="nil"/>
              <w:bottom w:val="single" w:sz="8" w:space="0" w:color="auto"/>
              <w:right w:val="nil"/>
            </w:tcBorders>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экономика</w:t>
            </w:r>
          </w:p>
        </w:tc>
        <w:tc>
          <w:tcPr>
            <w:tcW w:w="1276" w:type="dxa"/>
            <w:tcBorders>
              <w:top w:val="nil"/>
              <w:left w:val="single" w:sz="8" w:space="0" w:color="auto"/>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9591</w:t>
            </w:r>
          </w:p>
        </w:tc>
        <w:tc>
          <w:tcPr>
            <w:tcW w:w="850" w:type="dxa"/>
            <w:tcBorders>
              <w:top w:val="nil"/>
              <w:left w:val="nil"/>
              <w:bottom w:val="single" w:sz="8" w:space="0" w:color="auto"/>
              <w:right w:val="single" w:sz="8" w:space="0" w:color="auto"/>
            </w:tcBorders>
            <w:shd w:val="clear" w:color="000000" w:fill="BFBFBF"/>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9722</w:t>
            </w:r>
          </w:p>
        </w:tc>
      </w:tr>
      <w:tr w:rsidR="00B760EA" w:rsidRPr="008C2455" w:rsidTr="003B17EB">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0409</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Дорожное хозяйство (дорожные фонды)</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9588</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9719</w:t>
            </w:r>
          </w:p>
        </w:tc>
      </w:tr>
      <w:tr w:rsidR="00B760EA" w:rsidRPr="008C2455" w:rsidTr="003B17EB">
        <w:trPr>
          <w:trHeight w:val="255"/>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0412</w:t>
            </w:r>
          </w:p>
        </w:tc>
        <w:tc>
          <w:tcPr>
            <w:tcW w:w="2246" w:type="dxa"/>
            <w:tcBorders>
              <w:top w:val="nil"/>
              <w:left w:val="nil"/>
              <w:bottom w:val="single" w:sz="8" w:space="0" w:color="auto"/>
              <w:right w:val="nil"/>
            </w:tcBorders>
            <w:shd w:val="clear" w:color="auto" w:fill="auto"/>
          </w:tcPr>
          <w:p w:rsidR="00B760EA" w:rsidRPr="008C2455" w:rsidRDefault="00B760EA" w:rsidP="00F263F4">
            <w:pPr>
              <w:rPr>
                <w:b/>
                <w:bCs/>
                <w:color w:val="000000"/>
                <w:sz w:val="14"/>
                <w:szCs w:val="14"/>
              </w:rPr>
            </w:pPr>
            <w:r w:rsidRPr="008C2455">
              <w:rPr>
                <w:i/>
                <w:iCs/>
                <w:color w:val="000000"/>
                <w:sz w:val="14"/>
                <w:szCs w:val="14"/>
              </w:rPr>
              <w:t>Другие вопросы в области национальной экономики</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3</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3</w:t>
            </w:r>
          </w:p>
        </w:tc>
      </w:tr>
      <w:tr w:rsidR="00B760EA" w:rsidRPr="008C2455" w:rsidTr="003B17EB">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lastRenderedPageBreak/>
              <w:t>0500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Жилищно-коммунальное хозяйство</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944</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816</w:t>
            </w:r>
          </w:p>
        </w:tc>
      </w:tr>
      <w:tr w:rsidR="00B760EA" w:rsidRPr="008C2455" w:rsidTr="003B17EB">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Жилищное хозяйство</w:t>
            </w:r>
          </w:p>
          <w:p w:rsidR="00B760EA" w:rsidRPr="008C2455" w:rsidRDefault="00B760EA" w:rsidP="00F263F4">
            <w:pPr>
              <w:rPr>
                <w:color w:val="000000"/>
                <w:sz w:val="14"/>
                <w:szCs w:val="14"/>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spacing w:after="240"/>
              <w:jc w:val="right"/>
              <w:rPr>
                <w:color w:val="000000"/>
                <w:sz w:val="14"/>
                <w:szCs w:val="14"/>
              </w:rPr>
            </w:pPr>
            <w:r w:rsidRPr="008C2455">
              <w:rPr>
                <w:color w:val="000000"/>
                <w:sz w:val="14"/>
                <w:szCs w:val="14"/>
              </w:rPr>
              <w:t>10</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spacing w:after="240"/>
              <w:jc w:val="right"/>
              <w:rPr>
                <w:color w:val="000000"/>
                <w:sz w:val="14"/>
                <w:szCs w:val="14"/>
              </w:rPr>
            </w:pPr>
            <w:r w:rsidRPr="008C2455">
              <w:rPr>
                <w:color w:val="000000"/>
                <w:sz w:val="14"/>
                <w:szCs w:val="14"/>
              </w:rPr>
              <w:t>10</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0503</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Благоустройство</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254</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145</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0505</w:t>
            </w:r>
          </w:p>
        </w:tc>
        <w:tc>
          <w:tcPr>
            <w:tcW w:w="2246" w:type="dxa"/>
            <w:tcBorders>
              <w:top w:val="nil"/>
              <w:left w:val="nil"/>
              <w:bottom w:val="single" w:sz="8" w:space="0" w:color="auto"/>
              <w:right w:val="nil"/>
            </w:tcBorders>
            <w:shd w:val="clear" w:color="auto" w:fill="auto"/>
          </w:tcPr>
          <w:p w:rsidR="00B760EA" w:rsidRPr="008C2455" w:rsidRDefault="00B760EA" w:rsidP="00F263F4">
            <w:pPr>
              <w:rPr>
                <w:color w:val="000000"/>
                <w:sz w:val="14"/>
                <w:szCs w:val="14"/>
              </w:rPr>
            </w:pPr>
            <w:r w:rsidRPr="008C2455">
              <w:rPr>
                <w:color w:val="000000"/>
                <w:sz w:val="14"/>
                <w:szCs w:val="14"/>
              </w:rPr>
              <w:t>Другие вопросы в сфере жилищно-коммунального хозяйства</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680</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661</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D9D9D9"/>
          </w:tcPr>
          <w:p w:rsidR="00B760EA" w:rsidRPr="008C2455" w:rsidRDefault="00B760EA" w:rsidP="00F263F4">
            <w:pPr>
              <w:jc w:val="center"/>
              <w:rPr>
                <w:b/>
                <w:color w:val="000000"/>
                <w:sz w:val="14"/>
                <w:szCs w:val="14"/>
              </w:rPr>
            </w:pPr>
            <w:r w:rsidRPr="008C2455">
              <w:rPr>
                <w:b/>
                <w:color w:val="000000"/>
                <w:sz w:val="14"/>
                <w:szCs w:val="14"/>
              </w:rPr>
              <w:t>0700</w:t>
            </w:r>
          </w:p>
        </w:tc>
        <w:tc>
          <w:tcPr>
            <w:tcW w:w="2246" w:type="dxa"/>
            <w:tcBorders>
              <w:top w:val="nil"/>
              <w:left w:val="nil"/>
              <w:bottom w:val="single" w:sz="8" w:space="0" w:color="auto"/>
              <w:right w:val="nil"/>
            </w:tcBorders>
            <w:shd w:val="clear" w:color="auto" w:fill="D9D9D9"/>
          </w:tcPr>
          <w:p w:rsidR="00B760EA" w:rsidRPr="008C2455" w:rsidRDefault="00B760EA" w:rsidP="00F263F4">
            <w:pPr>
              <w:rPr>
                <w:b/>
                <w:color w:val="000000"/>
                <w:sz w:val="14"/>
                <w:szCs w:val="14"/>
              </w:rPr>
            </w:pPr>
            <w:r w:rsidRPr="008C2455">
              <w:rPr>
                <w:b/>
                <w:color w:val="000000"/>
                <w:sz w:val="14"/>
                <w:szCs w:val="14"/>
              </w:rPr>
              <w:t>Образование</w:t>
            </w:r>
          </w:p>
        </w:tc>
        <w:tc>
          <w:tcPr>
            <w:tcW w:w="1276" w:type="dxa"/>
            <w:tcBorders>
              <w:top w:val="nil"/>
              <w:left w:val="single" w:sz="8" w:space="0" w:color="auto"/>
              <w:bottom w:val="single" w:sz="8" w:space="0" w:color="auto"/>
              <w:right w:val="single" w:sz="8" w:space="0" w:color="auto"/>
            </w:tcBorders>
            <w:shd w:val="clear" w:color="auto" w:fill="D9D9D9"/>
            <w:noWrap/>
            <w:vAlign w:val="bottom"/>
          </w:tcPr>
          <w:p w:rsidR="00B760EA" w:rsidRPr="008C2455" w:rsidRDefault="00B760EA" w:rsidP="00F263F4">
            <w:pPr>
              <w:jc w:val="right"/>
              <w:rPr>
                <w:b/>
                <w:color w:val="000000"/>
                <w:sz w:val="14"/>
                <w:szCs w:val="14"/>
              </w:rPr>
            </w:pPr>
            <w:r w:rsidRPr="008C2455">
              <w:rPr>
                <w:b/>
                <w:color w:val="000000"/>
                <w:sz w:val="14"/>
                <w:szCs w:val="14"/>
              </w:rPr>
              <w:t>0</w:t>
            </w:r>
          </w:p>
        </w:tc>
        <w:tc>
          <w:tcPr>
            <w:tcW w:w="850" w:type="dxa"/>
            <w:tcBorders>
              <w:top w:val="nil"/>
              <w:left w:val="nil"/>
              <w:bottom w:val="single" w:sz="8" w:space="0" w:color="auto"/>
              <w:right w:val="single" w:sz="8" w:space="0" w:color="auto"/>
            </w:tcBorders>
            <w:shd w:val="clear" w:color="auto" w:fill="D9D9D9"/>
            <w:noWrap/>
            <w:vAlign w:val="bottom"/>
          </w:tcPr>
          <w:p w:rsidR="00B760EA" w:rsidRPr="008C2455" w:rsidRDefault="00B760EA" w:rsidP="00F263F4">
            <w:pPr>
              <w:jc w:val="right"/>
              <w:rPr>
                <w:b/>
                <w:color w:val="000000"/>
                <w:sz w:val="14"/>
                <w:szCs w:val="14"/>
              </w:rPr>
            </w:pPr>
            <w:r w:rsidRPr="008C2455">
              <w:rPr>
                <w:b/>
                <w:color w:val="000000"/>
                <w:sz w:val="14"/>
                <w:szCs w:val="14"/>
              </w:rPr>
              <w:t>0</w:t>
            </w:r>
          </w:p>
        </w:tc>
      </w:tr>
      <w:tr w:rsidR="00B760EA" w:rsidRPr="008C2455" w:rsidTr="003B17EB">
        <w:trPr>
          <w:trHeight w:val="393"/>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0707</w:t>
            </w:r>
          </w:p>
        </w:tc>
        <w:tc>
          <w:tcPr>
            <w:tcW w:w="2246" w:type="dxa"/>
            <w:tcBorders>
              <w:top w:val="nil"/>
              <w:left w:val="nil"/>
              <w:bottom w:val="single" w:sz="8" w:space="0" w:color="auto"/>
              <w:right w:val="nil"/>
            </w:tcBorders>
            <w:shd w:val="clear" w:color="auto" w:fill="auto"/>
          </w:tcPr>
          <w:p w:rsidR="00B760EA" w:rsidRPr="008C2455" w:rsidRDefault="00B760EA" w:rsidP="00F263F4">
            <w:pPr>
              <w:rPr>
                <w:color w:val="000000"/>
                <w:sz w:val="14"/>
                <w:szCs w:val="14"/>
              </w:rPr>
            </w:pPr>
            <w:r w:rsidRPr="008C2455">
              <w:rPr>
                <w:color w:val="000000"/>
                <w:sz w:val="14"/>
                <w:szCs w:val="14"/>
              </w:rPr>
              <w:t>Молодежная политика и оздоровление детей</w:t>
            </w:r>
          </w:p>
        </w:tc>
        <w:tc>
          <w:tcPr>
            <w:tcW w:w="1276" w:type="dxa"/>
            <w:tcBorders>
              <w:top w:val="nil"/>
              <w:left w:val="single" w:sz="8" w:space="0" w:color="auto"/>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0</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0</w:t>
            </w:r>
          </w:p>
        </w:tc>
      </w:tr>
      <w:tr w:rsidR="00B760EA" w:rsidRPr="008C2455" w:rsidTr="003B17EB">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0800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Культура и кинематография</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981</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1158</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0801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Культура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981</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1158</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BFBFBF"/>
          </w:tcPr>
          <w:p w:rsidR="00B760EA" w:rsidRPr="008C2455" w:rsidRDefault="00B760EA" w:rsidP="00F263F4">
            <w:pPr>
              <w:jc w:val="center"/>
              <w:rPr>
                <w:b/>
                <w:color w:val="000000"/>
                <w:sz w:val="14"/>
                <w:szCs w:val="14"/>
              </w:rPr>
            </w:pPr>
            <w:r w:rsidRPr="008C2455">
              <w:rPr>
                <w:b/>
                <w:color w:val="000000"/>
                <w:sz w:val="14"/>
                <w:szCs w:val="14"/>
              </w:rPr>
              <w:t>1000</w:t>
            </w:r>
          </w:p>
        </w:tc>
        <w:tc>
          <w:tcPr>
            <w:tcW w:w="2246" w:type="dxa"/>
            <w:tcBorders>
              <w:top w:val="nil"/>
              <w:left w:val="nil"/>
              <w:bottom w:val="single" w:sz="8" w:space="0" w:color="auto"/>
              <w:right w:val="nil"/>
            </w:tcBorders>
            <w:shd w:val="clear" w:color="auto" w:fill="BFBFBF"/>
          </w:tcPr>
          <w:p w:rsidR="00B760EA" w:rsidRPr="008C2455" w:rsidRDefault="00B760EA" w:rsidP="00F263F4">
            <w:pPr>
              <w:rPr>
                <w:b/>
                <w:color w:val="000000"/>
                <w:sz w:val="14"/>
                <w:szCs w:val="14"/>
              </w:rPr>
            </w:pPr>
            <w:r w:rsidRPr="008C2455">
              <w:rPr>
                <w:b/>
                <w:color w:val="000000"/>
                <w:sz w:val="14"/>
                <w:szCs w:val="14"/>
              </w:rPr>
              <w:t>СОЦИАЛЬНАЯ ПОЛИТИКА</w:t>
            </w:r>
          </w:p>
        </w:tc>
        <w:tc>
          <w:tcPr>
            <w:tcW w:w="1276" w:type="dxa"/>
            <w:tcBorders>
              <w:top w:val="nil"/>
              <w:left w:val="single" w:sz="8" w:space="0" w:color="auto"/>
              <w:bottom w:val="single" w:sz="8" w:space="0" w:color="auto"/>
              <w:right w:val="single" w:sz="8" w:space="0" w:color="auto"/>
            </w:tcBorders>
            <w:shd w:val="clear" w:color="auto" w:fill="BFBFBF"/>
            <w:noWrap/>
            <w:vAlign w:val="center"/>
          </w:tcPr>
          <w:p w:rsidR="00B760EA" w:rsidRPr="008C2455" w:rsidRDefault="00B760EA" w:rsidP="00F263F4">
            <w:pPr>
              <w:jc w:val="right"/>
              <w:rPr>
                <w:b/>
                <w:bCs/>
                <w:color w:val="000000"/>
                <w:sz w:val="14"/>
                <w:szCs w:val="14"/>
              </w:rPr>
            </w:pPr>
            <w:r w:rsidRPr="008C2455">
              <w:rPr>
                <w:b/>
                <w:bCs/>
                <w:color w:val="000000"/>
                <w:sz w:val="14"/>
                <w:szCs w:val="14"/>
              </w:rPr>
              <w:t>985</w:t>
            </w:r>
          </w:p>
        </w:tc>
        <w:tc>
          <w:tcPr>
            <w:tcW w:w="850" w:type="dxa"/>
            <w:tcBorders>
              <w:top w:val="nil"/>
              <w:left w:val="nil"/>
              <w:bottom w:val="single" w:sz="8" w:space="0" w:color="auto"/>
              <w:right w:val="single" w:sz="8" w:space="0" w:color="auto"/>
            </w:tcBorders>
            <w:shd w:val="clear" w:color="auto" w:fill="BFBFBF"/>
            <w:noWrap/>
            <w:vAlign w:val="bottom"/>
          </w:tcPr>
          <w:p w:rsidR="00B760EA" w:rsidRPr="008C2455" w:rsidRDefault="00B760EA" w:rsidP="00F263F4">
            <w:pPr>
              <w:jc w:val="right"/>
              <w:rPr>
                <w:b/>
                <w:color w:val="000000"/>
                <w:sz w:val="14"/>
                <w:szCs w:val="14"/>
              </w:rPr>
            </w:pPr>
            <w:r w:rsidRPr="008C2455">
              <w:rPr>
                <w:b/>
                <w:color w:val="000000"/>
                <w:sz w:val="14"/>
                <w:szCs w:val="14"/>
              </w:rPr>
              <w:t>1015</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1001</w:t>
            </w:r>
          </w:p>
        </w:tc>
        <w:tc>
          <w:tcPr>
            <w:tcW w:w="2246" w:type="dxa"/>
            <w:tcBorders>
              <w:top w:val="nil"/>
              <w:left w:val="nil"/>
              <w:bottom w:val="single" w:sz="8" w:space="0" w:color="auto"/>
              <w:right w:val="nil"/>
            </w:tcBorders>
            <w:shd w:val="clear" w:color="auto" w:fill="auto"/>
          </w:tcPr>
          <w:p w:rsidR="00B760EA" w:rsidRPr="008C2455" w:rsidRDefault="00B760EA" w:rsidP="00F263F4">
            <w:pPr>
              <w:rPr>
                <w:sz w:val="14"/>
                <w:szCs w:val="14"/>
              </w:rPr>
            </w:pPr>
            <w:r w:rsidRPr="008C2455">
              <w:rPr>
                <w:sz w:val="14"/>
                <w:szCs w:val="14"/>
              </w:rPr>
              <w:t>Пенсионное обеспечение</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60EA" w:rsidRPr="008C2455" w:rsidRDefault="00B760EA" w:rsidP="00F263F4">
            <w:pPr>
              <w:jc w:val="right"/>
              <w:rPr>
                <w:iCs/>
                <w:color w:val="000000"/>
                <w:sz w:val="14"/>
                <w:szCs w:val="14"/>
              </w:rPr>
            </w:pPr>
            <w:r w:rsidRPr="008C2455">
              <w:rPr>
                <w:iCs/>
                <w:color w:val="000000"/>
                <w:sz w:val="14"/>
                <w:szCs w:val="14"/>
              </w:rPr>
              <w:t>12</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12</w:t>
            </w:r>
          </w:p>
        </w:tc>
      </w:tr>
      <w:tr w:rsidR="00B760EA" w:rsidRPr="008C2455" w:rsidTr="003B17EB">
        <w:trPr>
          <w:trHeight w:val="155"/>
        </w:trPr>
        <w:tc>
          <w:tcPr>
            <w:tcW w:w="839" w:type="dxa"/>
            <w:tcBorders>
              <w:top w:val="nil"/>
              <w:left w:val="single" w:sz="8" w:space="0" w:color="auto"/>
              <w:bottom w:val="single" w:sz="8" w:space="0" w:color="auto"/>
              <w:right w:val="single" w:sz="8" w:space="0" w:color="auto"/>
            </w:tcBorders>
            <w:shd w:val="clear" w:color="auto" w:fill="auto"/>
          </w:tcPr>
          <w:p w:rsidR="00B760EA" w:rsidRPr="008C2455" w:rsidRDefault="00B760EA" w:rsidP="00F263F4">
            <w:pPr>
              <w:jc w:val="center"/>
              <w:rPr>
                <w:sz w:val="14"/>
                <w:szCs w:val="14"/>
              </w:rPr>
            </w:pPr>
            <w:r w:rsidRPr="008C2455">
              <w:rPr>
                <w:sz w:val="14"/>
                <w:szCs w:val="14"/>
              </w:rPr>
              <w:t>1003</w:t>
            </w:r>
          </w:p>
        </w:tc>
        <w:tc>
          <w:tcPr>
            <w:tcW w:w="2246" w:type="dxa"/>
            <w:tcBorders>
              <w:top w:val="nil"/>
              <w:left w:val="nil"/>
              <w:bottom w:val="single" w:sz="8" w:space="0" w:color="auto"/>
              <w:right w:val="nil"/>
            </w:tcBorders>
            <w:shd w:val="clear" w:color="auto" w:fill="auto"/>
          </w:tcPr>
          <w:p w:rsidR="00B760EA" w:rsidRPr="008C2455" w:rsidRDefault="00B760EA" w:rsidP="00F263F4">
            <w:pPr>
              <w:rPr>
                <w:sz w:val="14"/>
                <w:szCs w:val="14"/>
              </w:rPr>
            </w:pPr>
            <w:r w:rsidRPr="008C2455">
              <w:rPr>
                <w:sz w:val="14"/>
                <w:szCs w:val="14"/>
              </w:rPr>
              <w:t>Социальное обеспечение населения</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B760EA" w:rsidRPr="008C2455" w:rsidRDefault="00B760EA" w:rsidP="00F263F4">
            <w:pPr>
              <w:jc w:val="right"/>
              <w:rPr>
                <w:iCs/>
                <w:color w:val="000000"/>
                <w:sz w:val="14"/>
                <w:szCs w:val="14"/>
              </w:rPr>
            </w:pPr>
            <w:r w:rsidRPr="008C2455">
              <w:rPr>
                <w:iCs/>
                <w:color w:val="000000"/>
                <w:sz w:val="14"/>
                <w:szCs w:val="14"/>
              </w:rPr>
              <w:t>1208</w:t>
            </w:r>
          </w:p>
        </w:tc>
        <w:tc>
          <w:tcPr>
            <w:tcW w:w="850" w:type="dxa"/>
            <w:tcBorders>
              <w:top w:val="nil"/>
              <w:left w:val="nil"/>
              <w:bottom w:val="single" w:sz="8" w:space="0" w:color="auto"/>
              <w:right w:val="single" w:sz="8" w:space="0" w:color="auto"/>
            </w:tcBorders>
            <w:shd w:val="clear" w:color="auto" w:fill="auto"/>
            <w:noWrap/>
            <w:vAlign w:val="bottom"/>
          </w:tcPr>
          <w:p w:rsidR="00B760EA" w:rsidRPr="008C2455" w:rsidRDefault="00B760EA" w:rsidP="00F263F4">
            <w:pPr>
              <w:jc w:val="right"/>
              <w:rPr>
                <w:color w:val="000000"/>
                <w:sz w:val="14"/>
                <w:szCs w:val="14"/>
              </w:rPr>
            </w:pPr>
            <w:r w:rsidRPr="008C2455">
              <w:rPr>
                <w:color w:val="000000"/>
                <w:sz w:val="14"/>
                <w:szCs w:val="14"/>
              </w:rPr>
              <w:t>1003</w:t>
            </w:r>
          </w:p>
        </w:tc>
      </w:tr>
      <w:tr w:rsidR="00B760EA" w:rsidRPr="008C2455" w:rsidTr="003B17EB">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1100</w:t>
            </w:r>
          </w:p>
        </w:tc>
        <w:tc>
          <w:tcPr>
            <w:tcW w:w="2246" w:type="dxa"/>
            <w:tcBorders>
              <w:top w:val="nil"/>
              <w:left w:val="nil"/>
              <w:bottom w:val="single" w:sz="8" w:space="0" w:color="auto"/>
              <w:right w:val="nil"/>
            </w:tcBorders>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Физическая культура и спорт</w:t>
            </w:r>
          </w:p>
        </w:tc>
        <w:tc>
          <w:tcPr>
            <w:tcW w:w="1276" w:type="dxa"/>
            <w:tcBorders>
              <w:top w:val="nil"/>
              <w:left w:val="single" w:sz="8" w:space="0" w:color="auto"/>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442</w:t>
            </w:r>
          </w:p>
        </w:tc>
        <w:tc>
          <w:tcPr>
            <w:tcW w:w="850" w:type="dxa"/>
            <w:tcBorders>
              <w:top w:val="nil"/>
              <w:left w:val="nil"/>
              <w:bottom w:val="single" w:sz="8" w:space="0" w:color="auto"/>
              <w:right w:val="single" w:sz="8" w:space="0" w:color="auto"/>
            </w:tcBorders>
            <w:shd w:val="clear" w:color="000000" w:fill="C0C0C0"/>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442</w:t>
            </w:r>
          </w:p>
        </w:tc>
      </w:tr>
      <w:tr w:rsidR="00B760EA" w:rsidRPr="008C2455" w:rsidTr="003B17EB">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B760EA" w:rsidRPr="008C2455" w:rsidRDefault="00B760EA" w:rsidP="00F263F4">
            <w:pPr>
              <w:jc w:val="center"/>
              <w:rPr>
                <w:color w:val="000000"/>
                <w:sz w:val="14"/>
                <w:szCs w:val="14"/>
              </w:rPr>
            </w:pPr>
            <w:r w:rsidRPr="008C2455">
              <w:rPr>
                <w:color w:val="000000"/>
                <w:sz w:val="14"/>
                <w:szCs w:val="14"/>
              </w:rPr>
              <w:t>1101</w:t>
            </w:r>
          </w:p>
        </w:tc>
        <w:tc>
          <w:tcPr>
            <w:tcW w:w="2246" w:type="dxa"/>
            <w:tcBorders>
              <w:top w:val="nil"/>
              <w:left w:val="nil"/>
              <w:bottom w:val="single" w:sz="8" w:space="0" w:color="auto"/>
              <w:right w:val="nil"/>
            </w:tcBorders>
            <w:shd w:val="clear" w:color="auto" w:fill="auto"/>
            <w:hideMark/>
          </w:tcPr>
          <w:p w:rsidR="00B760EA" w:rsidRPr="008C2455" w:rsidRDefault="00B760EA" w:rsidP="00F263F4">
            <w:pPr>
              <w:rPr>
                <w:color w:val="000000"/>
                <w:sz w:val="14"/>
                <w:szCs w:val="14"/>
              </w:rPr>
            </w:pPr>
            <w:r w:rsidRPr="008C2455">
              <w:rPr>
                <w:color w:val="000000"/>
                <w:sz w:val="14"/>
                <w:szCs w:val="14"/>
              </w:rPr>
              <w:t>Физическая культура</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442</w:t>
            </w:r>
          </w:p>
        </w:tc>
        <w:tc>
          <w:tcPr>
            <w:tcW w:w="850" w:type="dxa"/>
            <w:tcBorders>
              <w:top w:val="nil"/>
              <w:left w:val="nil"/>
              <w:bottom w:val="single" w:sz="8" w:space="0" w:color="auto"/>
              <w:right w:val="single" w:sz="8" w:space="0" w:color="auto"/>
            </w:tcBorders>
            <w:shd w:val="clear" w:color="auto" w:fill="auto"/>
            <w:noWrap/>
            <w:vAlign w:val="bottom"/>
            <w:hideMark/>
          </w:tcPr>
          <w:p w:rsidR="00B760EA" w:rsidRPr="008C2455" w:rsidRDefault="00B760EA" w:rsidP="00F263F4">
            <w:pPr>
              <w:jc w:val="right"/>
              <w:rPr>
                <w:color w:val="000000"/>
                <w:sz w:val="14"/>
                <w:szCs w:val="14"/>
              </w:rPr>
            </w:pPr>
            <w:r w:rsidRPr="008C2455">
              <w:rPr>
                <w:color w:val="000000"/>
                <w:sz w:val="14"/>
                <w:szCs w:val="14"/>
              </w:rPr>
              <w:t>442</w:t>
            </w:r>
          </w:p>
        </w:tc>
      </w:tr>
      <w:tr w:rsidR="00B760EA" w:rsidRPr="008C2455" w:rsidTr="003B17EB">
        <w:trPr>
          <w:trHeight w:val="270"/>
        </w:trPr>
        <w:tc>
          <w:tcPr>
            <w:tcW w:w="3085"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B760EA" w:rsidRPr="008C2455" w:rsidRDefault="00B760EA" w:rsidP="00F263F4">
            <w:pPr>
              <w:rPr>
                <w:b/>
                <w:bCs/>
                <w:sz w:val="14"/>
                <w:szCs w:val="14"/>
              </w:rPr>
            </w:pPr>
            <w:r w:rsidRPr="008C2455">
              <w:rPr>
                <w:b/>
                <w:bCs/>
                <w:sz w:val="14"/>
                <w:szCs w:val="14"/>
              </w:rPr>
              <w:t>Итого</w:t>
            </w:r>
          </w:p>
        </w:tc>
        <w:tc>
          <w:tcPr>
            <w:tcW w:w="1276" w:type="dxa"/>
            <w:tcBorders>
              <w:top w:val="nil"/>
              <w:left w:val="nil"/>
              <w:bottom w:val="single" w:sz="4" w:space="0" w:color="auto"/>
              <w:right w:val="nil"/>
            </w:tcBorders>
            <w:shd w:val="clear" w:color="auto" w:fill="A6A6A6"/>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16655</w:t>
            </w:r>
          </w:p>
        </w:tc>
        <w:tc>
          <w:tcPr>
            <w:tcW w:w="850" w:type="dxa"/>
            <w:tcBorders>
              <w:top w:val="nil"/>
              <w:left w:val="single" w:sz="8" w:space="0" w:color="auto"/>
              <w:bottom w:val="single" w:sz="4" w:space="0" w:color="auto"/>
              <w:right w:val="single" w:sz="8" w:space="0" w:color="auto"/>
            </w:tcBorders>
            <w:shd w:val="clear" w:color="auto" w:fill="A6A6A6"/>
            <w:noWrap/>
            <w:vAlign w:val="bottom"/>
            <w:hideMark/>
          </w:tcPr>
          <w:p w:rsidR="00B760EA" w:rsidRPr="008C2455" w:rsidRDefault="00B760EA" w:rsidP="00F263F4">
            <w:pPr>
              <w:jc w:val="right"/>
              <w:rPr>
                <w:b/>
                <w:bCs/>
                <w:color w:val="000000"/>
                <w:sz w:val="14"/>
                <w:szCs w:val="14"/>
              </w:rPr>
            </w:pPr>
            <w:r w:rsidRPr="008C2455">
              <w:rPr>
                <w:b/>
                <w:bCs/>
                <w:color w:val="000000"/>
                <w:sz w:val="14"/>
                <w:szCs w:val="14"/>
              </w:rPr>
              <w:t>16470</w:t>
            </w:r>
          </w:p>
        </w:tc>
      </w:tr>
      <w:tr w:rsidR="00B760EA" w:rsidRPr="008C2455" w:rsidTr="003B17EB">
        <w:trPr>
          <w:trHeight w:val="270"/>
        </w:trPr>
        <w:tc>
          <w:tcPr>
            <w:tcW w:w="308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B760EA" w:rsidRPr="008C2455" w:rsidRDefault="00B760EA" w:rsidP="00F263F4">
            <w:pPr>
              <w:rPr>
                <w:b/>
                <w:bCs/>
                <w:i/>
                <w:sz w:val="14"/>
                <w:szCs w:val="14"/>
              </w:rPr>
            </w:pPr>
            <w:r w:rsidRPr="008C2455">
              <w:rPr>
                <w:b/>
                <w:bCs/>
                <w:i/>
                <w:sz w:val="14"/>
                <w:szCs w:val="14"/>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0EA" w:rsidRPr="008C2455" w:rsidRDefault="00B760EA" w:rsidP="00F263F4">
            <w:pPr>
              <w:jc w:val="right"/>
              <w:rPr>
                <w:i/>
                <w:color w:val="000000"/>
                <w:sz w:val="14"/>
                <w:szCs w:val="14"/>
              </w:rPr>
            </w:pPr>
            <w:r w:rsidRPr="008C2455">
              <w:rPr>
                <w:i/>
                <w:color w:val="000000"/>
                <w:sz w:val="14"/>
                <w:szCs w:val="14"/>
              </w:rPr>
              <w:t>416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0EA" w:rsidRPr="008C2455" w:rsidRDefault="00B760EA" w:rsidP="00F263F4">
            <w:pPr>
              <w:jc w:val="right"/>
              <w:rPr>
                <w:i/>
                <w:color w:val="000000"/>
                <w:sz w:val="14"/>
                <w:szCs w:val="14"/>
              </w:rPr>
            </w:pPr>
            <w:r w:rsidRPr="008C2455">
              <w:rPr>
                <w:i/>
                <w:color w:val="000000"/>
                <w:sz w:val="14"/>
                <w:szCs w:val="14"/>
              </w:rPr>
              <w:t>824</w:t>
            </w:r>
          </w:p>
        </w:tc>
      </w:tr>
      <w:tr w:rsidR="00B760EA" w:rsidRPr="008C2455" w:rsidTr="003B17EB">
        <w:trPr>
          <w:trHeight w:val="270"/>
        </w:trPr>
        <w:tc>
          <w:tcPr>
            <w:tcW w:w="3085"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B760EA" w:rsidRPr="008C2455" w:rsidRDefault="00B760EA" w:rsidP="00F263F4">
            <w:pPr>
              <w:rPr>
                <w:b/>
                <w:bCs/>
                <w:sz w:val="14"/>
                <w:szCs w:val="14"/>
              </w:rPr>
            </w:pPr>
            <w:r w:rsidRPr="008C2455">
              <w:rPr>
                <w:b/>
                <w:bCs/>
                <w:sz w:val="14"/>
                <w:szCs w:val="14"/>
              </w:rPr>
              <w:t>ВСЕГО РАСХОДОВ:</w:t>
            </w:r>
          </w:p>
        </w:tc>
        <w:tc>
          <w:tcPr>
            <w:tcW w:w="1276" w:type="dxa"/>
            <w:tcBorders>
              <w:top w:val="single" w:sz="4" w:space="0" w:color="auto"/>
              <w:left w:val="nil"/>
              <w:bottom w:val="single" w:sz="8" w:space="0" w:color="auto"/>
              <w:right w:val="nil"/>
            </w:tcBorders>
            <w:shd w:val="clear" w:color="auto" w:fill="A6A6A6"/>
            <w:noWrap/>
            <w:vAlign w:val="bottom"/>
          </w:tcPr>
          <w:p w:rsidR="00B760EA" w:rsidRPr="008C2455" w:rsidRDefault="00B760EA" w:rsidP="00F263F4">
            <w:pPr>
              <w:jc w:val="right"/>
              <w:rPr>
                <w:b/>
                <w:bCs/>
                <w:color w:val="000000"/>
                <w:sz w:val="14"/>
                <w:szCs w:val="14"/>
              </w:rPr>
            </w:pPr>
            <w:r w:rsidRPr="008C2455">
              <w:rPr>
                <w:b/>
                <w:bCs/>
                <w:color w:val="000000"/>
                <w:sz w:val="14"/>
                <w:szCs w:val="14"/>
              </w:rPr>
              <w:t>17071</w:t>
            </w:r>
          </w:p>
        </w:tc>
        <w:tc>
          <w:tcPr>
            <w:tcW w:w="850"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B760EA" w:rsidRPr="008C2455" w:rsidRDefault="00B760EA" w:rsidP="00F263F4">
            <w:pPr>
              <w:jc w:val="right"/>
              <w:rPr>
                <w:b/>
                <w:bCs/>
                <w:color w:val="000000"/>
                <w:sz w:val="14"/>
                <w:szCs w:val="14"/>
              </w:rPr>
            </w:pPr>
            <w:r w:rsidRPr="008C2455">
              <w:rPr>
                <w:b/>
                <w:bCs/>
                <w:color w:val="000000"/>
                <w:sz w:val="14"/>
                <w:szCs w:val="14"/>
              </w:rPr>
              <w:t>17294</w:t>
            </w:r>
          </w:p>
        </w:tc>
      </w:tr>
    </w:tbl>
    <w:p w:rsidR="00B760EA" w:rsidRPr="008C2455" w:rsidRDefault="00B760EA" w:rsidP="00B760EA">
      <w:pPr>
        <w:rPr>
          <w:sz w:val="14"/>
          <w:szCs w:val="14"/>
          <w:u w:val="single"/>
        </w:rPr>
      </w:pPr>
      <w:r w:rsidRPr="008C2455">
        <w:rPr>
          <w:sz w:val="14"/>
          <w:szCs w:val="14"/>
          <w:u w:val="single"/>
        </w:rPr>
        <w:t>Расчет условно утвержденных расходов:</w:t>
      </w:r>
    </w:p>
    <w:p w:rsidR="00B760EA" w:rsidRPr="008C2455" w:rsidRDefault="00B760EA" w:rsidP="00B760EA">
      <w:pPr>
        <w:rPr>
          <w:b/>
          <w:sz w:val="14"/>
          <w:szCs w:val="14"/>
        </w:rPr>
      </w:pPr>
      <w:r w:rsidRPr="008C2455">
        <w:rPr>
          <w:b/>
          <w:sz w:val="14"/>
          <w:szCs w:val="14"/>
        </w:rPr>
        <w:t>2021г</w:t>
      </w:r>
      <w:r w:rsidRPr="008C2455">
        <w:rPr>
          <w:sz w:val="14"/>
          <w:szCs w:val="14"/>
        </w:rPr>
        <w:t xml:space="preserve"> = </w:t>
      </w:r>
      <w:r w:rsidRPr="008C2455">
        <w:rPr>
          <w:b/>
          <w:sz w:val="14"/>
          <w:szCs w:val="14"/>
        </w:rPr>
        <w:t>17071</w:t>
      </w:r>
      <w:r w:rsidRPr="008C2455">
        <w:rPr>
          <w:sz w:val="14"/>
          <w:szCs w:val="14"/>
        </w:rPr>
        <w:t>/1,025=</w:t>
      </w:r>
      <w:r w:rsidRPr="008C2455">
        <w:rPr>
          <w:b/>
          <w:sz w:val="14"/>
          <w:szCs w:val="14"/>
        </w:rPr>
        <w:t>16655</w:t>
      </w:r>
      <w:r w:rsidRPr="008C2455">
        <w:rPr>
          <w:sz w:val="14"/>
          <w:szCs w:val="14"/>
        </w:rPr>
        <w:t xml:space="preserve">*2,5%= 416; 17071-416 = </w:t>
      </w:r>
      <w:r w:rsidRPr="008C2455">
        <w:rPr>
          <w:b/>
          <w:sz w:val="14"/>
          <w:szCs w:val="14"/>
        </w:rPr>
        <w:t>16655</w:t>
      </w:r>
    </w:p>
    <w:p w:rsidR="00B760EA" w:rsidRPr="008C2455" w:rsidRDefault="00B760EA" w:rsidP="00B760EA">
      <w:pPr>
        <w:rPr>
          <w:sz w:val="14"/>
          <w:szCs w:val="14"/>
        </w:rPr>
      </w:pPr>
      <w:r w:rsidRPr="008C2455">
        <w:rPr>
          <w:b/>
          <w:sz w:val="14"/>
          <w:szCs w:val="14"/>
        </w:rPr>
        <w:t>2022г</w:t>
      </w:r>
      <w:r w:rsidRPr="008C2455">
        <w:rPr>
          <w:sz w:val="14"/>
          <w:szCs w:val="14"/>
        </w:rPr>
        <w:t xml:space="preserve">= </w:t>
      </w:r>
      <w:r w:rsidRPr="008C2455">
        <w:rPr>
          <w:b/>
          <w:sz w:val="14"/>
          <w:szCs w:val="14"/>
        </w:rPr>
        <w:t>17294</w:t>
      </w:r>
      <w:r w:rsidRPr="008C2455">
        <w:rPr>
          <w:sz w:val="14"/>
          <w:szCs w:val="14"/>
        </w:rPr>
        <w:t xml:space="preserve"> / 1,05 = </w:t>
      </w:r>
      <w:r w:rsidRPr="008C2455">
        <w:rPr>
          <w:b/>
          <w:sz w:val="14"/>
          <w:szCs w:val="14"/>
        </w:rPr>
        <w:t xml:space="preserve">16470*5% </w:t>
      </w:r>
      <w:r w:rsidRPr="008C2455">
        <w:rPr>
          <w:sz w:val="14"/>
          <w:szCs w:val="14"/>
        </w:rPr>
        <w:t xml:space="preserve">= 824;  13893 – 662 = </w:t>
      </w:r>
      <w:r w:rsidRPr="008C2455">
        <w:rPr>
          <w:b/>
          <w:sz w:val="14"/>
          <w:szCs w:val="14"/>
        </w:rPr>
        <w:t>13224</w:t>
      </w:r>
    </w:p>
    <w:p w:rsidR="00B760EA" w:rsidRPr="008C2455" w:rsidRDefault="00B760EA" w:rsidP="00B760EA">
      <w:pPr>
        <w:rPr>
          <w:b/>
          <w:sz w:val="14"/>
          <w:szCs w:val="14"/>
        </w:rPr>
      </w:pPr>
    </w:p>
    <w:p w:rsidR="00B760EA" w:rsidRPr="008C2455" w:rsidRDefault="00B760EA" w:rsidP="00B760EA">
      <w:pPr>
        <w:jc w:val="right"/>
        <w:rPr>
          <w:sz w:val="12"/>
          <w:szCs w:val="12"/>
        </w:rPr>
      </w:pPr>
      <w:r w:rsidRPr="008C2455">
        <w:rPr>
          <w:sz w:val="12"/>
          <w:szCs w:val="12"/>
        </w:rPr>
        <w:t>Приложение 5</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C43C4B" w:rsidRDefault="00B760EA" w:rsidP="00B760EA">
      <w:pPr>
        <w:jc w:val="right"/>
        <w:rPr>
          <w:szCs w:val="28"/>
        </w:rPr>
      </w:pPr>
    </w:p>
    <w:p w:rsidR="00B760EA" w:rsidRPr="008C2455" w:rsidRDefault="00B760EA" w:rsidP="00B760EA">
      <w:pPr>
        <w:jc w:val="center"/>
        <w:rPr>
          <w:sz w:val="14"/>
          <w:szCs w:val="14"/>
          <w:u w:val="single"/>
        </w:rPr>
      </w:pPr>
      <w:r w:rsidRPr="008C2455">
        <w:rPr>
          <w:sz w:val="14"/>
          <w:szCs w:val="14"/>
          <w:u w:val="single"/>
        </w:rPr>
        <w:t xml:space="preserve">Расходы бюджета Слободского сельского поселения по </w:t>
      </w:r>
      <w:proofErr w:type="gramStart"/>
      <w:r w:rsidRPr="008C2455">
        <w:rPr>
          <w:sz w:val="14"/>
          <w:szCs w:val="14"/>
          <w:u w:val="single"/>
        </w:rPr>
        <w:t>ведомственной</w:t>
      </w:r>
      <w:proofErr w:type="gramEnd"/>
      <w:r w:rsidRPr="008C2455">
        <w:rPr>
          <w:sz w:val="14"/>
          <w:szCs w:val="14"/>
          <w:u w:val="single"/>
        </w:rPr>
        <w:t xml:space="preserve"> </w:t>
      </w:r>
    </w:p>
    <w:p w:rsidR="00B760EA" w:rsidRPr="008C2455" w:rsidRDefault="00B760EA" w:rsidP="00B760EA">
      <w:pPr>
        <w:jc w:val="center"/>
        <w:rPr>
          <w:sz w:val="14"/>
          <w:szCs w:val="14"/>
          <w:u w:val="single"/>
        </w:rPr>
      </w:pPr>
      <w:r w:rsidRPr="008C2455">
        <w:rPr>
          <w:sz w:val="14"/>
          <w:szCs w:val="14"/>
          <w:u w:val="single"/>
        </w:rPr>
        <w:t xml:space="preserve">классификации, целевым статьям и видам расходов функциональной </w:t>
      </w:r>
    </w:p>
    <w:p w:rsidR="00B760EA" w:rsidRPr="008C2455" w:rsidRDefault="00B760EA" w:rsidP="00B760EA">
      <w:pPr>
        <w:jc w:val="center"/>
        <w:rPr>
          <w:sz w:val="14"/>
          <w:szCs w:val="14"/>
          <w:u w:val="single"/>
        </w:rPr>
      </w:pPr>
      <w:r w:rsidRPr="008C2455">
        <w:rPr>
          <w:sz w:val="14"/>
          <w:szCs w:val="14"/>
          <w:u w:val="single"/>
        </w:rPr>
        <w:t>классификации расходов бюджетов РФ на 2020 год</w:t>
      </w:r>
    </w:p>
    <w:p w:rsidR="00B760EA" w:rsidRPr="008C2455" w:rsidRDefault="00B760EA" w:rsidP="00B760EA">
      <w:pPr>
        <w:jc w:val="center"/>
        <w:rPr>
          <w:sz w:val="14"/>
          <w:szCs w:val="14"/>
          <w:u w:val="single"/>
        </w:rPr>
      </w:pPr>
    </w:p>
    <w:tbl>
      <w:tblPr>
        <w:tblW w:w="538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4"/>
        <w:gridCol w:w="2032"/>
        <w:gridCol w:w="564"/>
        <w:gridCol w:w="871"/>
        <w:gridCol w:w="564"/>
        <w:gridCol w:w="672"/>
      </w:tblGrid>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Функциональная</w:t>
            </w:r>
          </w:p>
        </w:tc>
        <w:tc>
          <w:tcPr>
            <w:tcW w:w="2032"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Наименование расходов</w:t>
            </w:r>
          </w:p>
        </w:tc>
        <w:tc>
          <w:tcPr>
            <w:tcW w:w="564"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Ведом.</w:t>
            </w:r>
          </w:p>
        </w:tc>
        <w:tc>
          <w:tcPr>
            <w:tcW w:w="871" w:type="dxa"/>
            <w:vMerge w:val="restart"/>
            <w:shd w:val="clear" w:color="auto" w:fill="auto"/>
            <w:hideMark/>
          </w:tcPr>
          <w:p w:rsidR="00B760EA" w:rsidRPr="008C2455" w:rsidRDefault="00B760EA" w:rsidP="00F263F4">
            <w:pPr>
              <w:ind w:firstLine="128"/>
              <w:jc w:val="center"/>
              <w:rPr>
                <w:b/>
                <w:bCs/>
                <w:color w:val="000000"/>
                <w:sz w:val="14"/>
                <w:szCs w:val="14"/>
              </w:rPr>
            </w:pPr>
            <w:r w:rsidRPr="008C2455">
              <w:rPr>
                <w:b/>
                <w:bCs/>
                <w:color w:val="000000"/>
                <w:sz w:val="14"/>
                <w:szCs w:val="14"/>
              </w:rPr>
              <w:t>Цел</w:t>
            </w:r>
            <w:proofErr w:type="gramStart"/>
            <w:r w:rsidRPr="008C2455">
              <w:rPr>
                <w:b/>
                <w:bCs/>
                <w:color w:val="000000"/>
                <w:sz w:val="14"/>
                <w:szCs w:val="14"/>
              </w:rPr>
              <w:t>.</w:t>
            </w:r>
            <w:proofErr w:type="gramEnd"/>
            <w:r w:rsidRPr="008C2455">
              <w:rPr>
                <w:b/>
                <w:bCs/>
                <w:color w:val="000000"/>
                <w:sz w:val="14"/>
                <w:szCs w:val="14"/>
              </w:rPr>
              <w:t xml:space="preserve"> </w:t>
            </w:r>
            <w:proofErr w:type="gramStart"/>
            <w:r w:rsidRPr="008C2455">
              <w:rPr>
                <w:b/>
                <w:bCs/>
                <w:color w:val="000000"/>
                <w:sz w:val="14"/>
                <w:szCs w:val="14"/>
              </w:rPr>
              <w:t>с</w:t>
            </w:r>
            <w:proofErr w:type="gramEnd"/>
            <w:r w:rsidRPr="008C2455">
              <w:rPr>
                <w:b/>
                <w:bCs/>
                <w:color w:val="000000"/>
                <w:sz w:val="14"/>
                <w:szCs w:val="14"/>
              </w:rPr>
              <w:t>т.</w:t>
            </w:r>
          </w:p>
        </w:tc>
        <w:tc>
          <w:tcPr>
            <w:tcW w:w="564"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Вид расходов</w:t>
            </w:r>
          </w:p>
        </w:tc>
        <w:tc>
          <w:tcPr>
            <w:tcW w:w="672" w:type="dxa"/>
            <w:vMerge w:val="restart"/>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2020 год (тыс</w:t>
            </w:r>
            <w:proofErr w:type="gramStart"/>
            <w:r w:rsidRPr="008C2455">
              <w:rPr>
                <w:b/>
                <w:bCs/>
                <w:color w:val="000000"/>
                <w:sz w:val="14"/>
                <w:szCs w:val="14"/>
              </w:rPr>
              <w:t>.р</w:t>
            </w:r>
            <w:proofErr w:type="gramEnd"/>
            <w:r w:rsidRPr="008C2455">
              <w:rPr>
                <w:b/>
                <w:bCs/>
                <w:color w:val="000000"/>
                <w:sz w:val="14"/>
                <w:szCs w:val="14"/>
              </w:rPr>
              <w:t>уб.)</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классификация</w:t>
            </w:r>
          </w:p>
        </w:tc>
        <w:tc>
          <w:tcPr>
            <w:tcW w:w="2032" w:type="dxa"/>
            <w:vMerge/>
            <w:vAlign w:val="center"/>
            <w:hideMark/>
          </w:tcPr>
          <w:p w:rsidR="00B760EA" w:rsidRPr="008C2455" w:rsidRDefault="00B760EA" w:rsidP="00F263F4">
            <w:pPr>
              <w:rPr>
                <w:b/>
                <w:bCs/>
                <w:color w:val="000000"/>
                <w:sz w:val="14"/>
                <w:szCs w:val="14"/>
              </w:rPr>
            </w:pPr>
          </w:p>
        </w:tc>
        <w:tc>
          <w:tcPr>
            <w:tcW w:w="564" w:type="dxa"/>
            <w:vMerge/>
            <w:vAlign w:val="center"/>
            <w:hideMark/>
          </w:tcPr>
          <w:p w:rsidR="00B760EA" w:rsidRPr="008C2455" w:rsidRDefault="00B760EA" w:rsidP="00F263F4">
            <w:pPr>
              <w:rPr>
                <w:b/>
                <w:bCs/>
                <w:color w:val="000000"/>
                <w:sz w:val="14"/>
                <w:szCs w:val="14"/>
              </w:rPr>
            </w:pPr>
          </w:p>
        </w:tc>
        <w:tc>
          <w:tcPr>
            <w:tcW w:w="871" w:type="dxa"/>
            <w:vMerge/>
            <w:vAlign w:val="center"/>
            <w:hideMark/>
          </w:tcPr>
          <w:p w:rsidR="00B760EA" w:rsidRPr="008C2455" w:rsidRDefault="00B760EA" w:rsidP="00F263F4">
            <w:pPr>
              <w:rPr>
                <w:b/>
                <w:bCs/>
                <w:color w:val="000000"/>
                <w:sz w:val="14"/>
                <w:szCs w:val="14"/>
              </w:rPr>
            </w:pPr>
          </w:p>
        </w:tc>
        <w:tc>
          <w:tcPr>
            <w:tcW w:w="564" w:type="dxa"/>
            <w:vMerge/>
            <w:vAlign w:val="center"/>
            <w:hideMark/>
          </w:tcPr>
          <w:p w:rsidR="00B760EA" w:rsidRPr="008C2455" w:rsidRDefault="00B760EA" w:rsidP="00F263F4">
            <w:pPr>
              <w:rPr>
                <w:b/>
                <w:bCs/>
                <w:color w:val="000000"/>
                <w:sz w:val="14"/>
                <w:szCs w:val="14"/>
              </w:rPr>
            </w:pPr>
          </w:p>
        </w:tc>
        <w:tc>
          <w:tcPr>
            <w:tcW w:w="672" w:type="dxa"/>
            <w:vMerge/>
            <w:vAlign w:val="center"/>
            <w:hideMark/>
          </w:tcPr>
          <w:p w:rsidR="00B760EA" w:rsidRPr="008C2455" w:rsidRDefault="00B760EA" w:rsidP="00F263F4">
            <w:pPr>
              <w:rPr>
                <w:b/>
                <w:bCs/>
                <w:color w:val="000000"/>
                <w:sz w:val="14"/>
                <w:szCs w:val="14"/>
              </w:rPr>
            </w:pPr>
          </w:p>
        </w:tc>
      </w:tr>
      <w:tr w:rsidR="00B760EA" w:rsidRPr="008C2455" w:rsidTr="003B17EB">
        <w:trPr>
          <w:trHeight w:val="525"/>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0100</w:t>
            </w:r>
          </w:p>
        </w:tc>
        <w:tc>
          <w:tcPr>
            <w:tcW w:w="203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ОБЩЕГОСУДАРСТВЕННЫЕ       ВОПРОСЫ</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5390</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0102</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Функционирование высшего должностного лица субъекта Российской Федерации и органа  местного самоуправления</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Глава муниципального образования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color w:val="000000"/>
                <w:sz w:val="14"/>
                <w:szCs w:val="14"/>
              </w:rPr>
              <w:t>20.0.00.45010</w:t>
            </w: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846</w:t>
            </w:r>
          </w:p>
        </w:tc>
      </w:tr>
      <w:tr w:rsidR="00B760EA" w:rsidRPr="008C2455" w:rsidTr="003B17EB">
        <w:trPr>
          <w:trHeight w:val="1643"/>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20.0.00.45010 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846</w:t>
            </w:r>
          </w:p>
        </w:tc>
      </w:tr>
      <w:tr w:rsidR="00B760EA" w:rsidRPr="008C2455" w:rsidTr="003B17EB">
        <w:trPr>
          <w:trHeight w:val="525"/>
        </w:trPr>
        <w:tc>
          <w:tcPr>
            <w:tcW w:w="684" w:type="dxa"/>
            <w:shd w:val="clear" w:color="auto" w:fill="auto"/>
            <w:hideMark/>
          </w:tcPr>
          <w:p w:rsidR="00B760EA" w:rsidRPr="008C2455" w:rsidRDefault="00B760EA" w:rsidP="00F263F4">
            <w:pPr>
              <w:jc w:val="center"/>
              <w:rPr>
                <w:color w:val="000000"/>
                <w:sz w:val="14"/>
                <w:szCs w:val="14"/>
              </w:rPr>
            </w:pPr>
            <w:r w:rsidRPr="008C2455">
              <w:rPr>
                <w:i/>
                <w:iCs/>
                <w:color w:val="000000"/>
                <w:sz w:val="14"/>
                <w:szCs w:val="14"/>
              </w:rPr>
              <w:t>0104</w:t>
            </w:r>
            <w:r w:rsidRPr="008C2455">
              <w:rPr>
                <w:color w:val="000000"/>
                <w:sz w:val="14"/>
                <w:szCs w:val="14"/>
              </w:rPr>
              <w:t>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C2455">
              <w:rPr>
                <w:b/>
                <w:bCs/>
                <w:color w:val="000000"/>
                <w:sz w:val="14"/>
                <w:szCs w:val="14"/>
              </w:rPr>
              <w:t xml:space="preserve"> </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4283</w:t>
            </w:r>
          </w:p>
        </w:tc>
      </w:tr>
      <w:tr w:rsidR="00B760EA" w:rsidRPr="008C2455" w:rsidTr="003B17EB">
        <w:trPr>
          <w:trHeight w:val="270"/>
        </w:trPr>
        <w:tc>
          <w:tcPr>
            <w:tcW w:w="68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lastRenderedPageBreak/>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Центральный аппарат</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20.0.00.45020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672" w:type="dxa"/>
            <w:shd w:val="clear" w:color="auto" w:fill="auto"/>
            <w:hideMark/>
          </w:tcPr>
          <w:p w:rsidR="00B760EA" w:rsidRPr="008C2455" w:rsidRDefault="00B760EA" w:rsidP="00F263F4">
            <w:pPr>
              <w:jc w:val="center"/>
              <w:rPr>
                <w:b/>
                <w:color w:val="000000"/>
                <w:sz w:val="14"/>
                <w:szCs w:val="14"/>
              </w:rPr>
            </w:pPr>
            <w:r w:rsidRPr="008C2455">
              <w:rPr>
                <w:b/>
                <w:color w:val="000000"/>
                <w:sz w:val="14"/>
                <w:szCs w:val="14"/>
              </w:rPr>
              <w:t>4283</w:t>
            </w:r>
          </w:p>
        </w:tc>
      </w:tr>
      <w:tr w:rsidR="00B760EA" w:rsidRPr="008C2455" w:rsidTr="003B17EB">
        <w:trPr>
          <w:trHeight w:val="1718"/>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20.0.00.45020 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3250</w:t>
            </w:r>
          </w:p>
        </w:tc>
      </w:tr>
      <w:tr w:rsidR="00B760EA" w:rsidRPr="008C2455" w:rsidTr="003B17EB">
        <w:trPr>
          <w:trHeight w:val="60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20.0.00.45020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940</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jc w:val="both"/>
              <w:rPr>
                <w:color w:val="000000"/>
                <w:sz w:val="14"/>
                <w:szCs w:val="14"/>
              </w:rPr>
            </w:pPr>
            <w:r w:rsidRPr="008C2455">
              <w:rPr>
                <w:color w:val="000000"/>
                <w:sz w:val="14"/>
                <w:szCs w:val="14"/>
              </w:rPr>
              <w:t>Иные бюджетные ассигнования</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20.0.00.45020 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6</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jc w:val="both"/>
              <w:rPr>
                <w:i/>
                <w:color w:val="000000"/>
                <w:sz w:val="14"/>
                <w:szCs w:val="14"/>
              </w:rPr>
            </w:pPr>
            <w:r w:rsidRPr="008C2455">
              <w:rPr>
                <w:i/>
                <w:color w:val="000000"/>
                <w:sz w:val="14"/>
                <w:szCs w:val="14"/>
              </w:rPr>
              <w:t xml:space="preserve">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 </w:t>
            </w:r>
          </w:p>
        </w:tc>
        <w:tc>
          <w:tcPr>
            <w:tcW w:w="564" w:type="dxa"/>
            <w:shd w:val="clear" w:color="auto" w:fill="auto"/>
            <w:hideMark/>
          </w:tcPr>
          <w:p w:rsidR="00B760EA" w:rsidRPr="008C2455" w:rsidRDefault="00B760EA" w:rsidP="00F263F4">
            <w:pPr>
              <w:jc w:val="center"/>
              <w:rPr>
                <w:b/>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20.0.00.29130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93</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jc w:val="both"/>
              <w:rPr>
                <w:color w:val="000000"/>
                <w:sz w:val="14"/>
                <w:szCs w:val="14"/>
              </w:rPr>
            </w:pPr>
            <w:r w:rsidRPr="008C2455">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p>
        </w:tc>
        <w:tc>
          <w:tcPr>
            <w:tcW w:w="564" w:type="dxa"/>
            <w:shd w:val="clear" w:color="auto" w:fill="auto"/>
            <w:hideMark/>
          </w:tcPr>
          <w:p w:rsidR="00B760EA" w:rsidRPr="008C2455" w:rsidRDefault="00B760EA" w:rsidP="00F263F4">
            <w:pPr>
              <w:jc w:val="center"/>
              <w:rPr>
                <w:color w:val="000000"/>
                <w:sz w:val="14"/>
                <w:szCs w:val="14"/>
              </w:rPr>
            </w:pP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93</w:t>
            </w:r>
          </w:p>
        </w:tc>
      </w:tr>
      <w:tr w:rsidR="00B760EA" w:rsidRPr="008C2455" w:rsidTr="003B17EB">
        <w:trPr>
          <w:trHeight w:val="52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0113</w:t>
            </w:r>
          </w:p>
        </w:tc>
        <w:tc>
          <w:tcPr>
            <w:tcW w:w="2032" w:type="dxa"/>
            <w:shd w:val="clear" w:color="auto" w:fill="auto"/>
            <w:hideMark/>
          </w:tcPr>
          <w:p w:rsidR="00B760EA" w:rsidRPr="008C2455" w:rsidRDefault="00B760EA" w:rsidP="00F263F4">
            <w:pPr>
              <w:rPr>
                <w:b/>
                <w:bCs/>
                <w:color w:val="000000"/>
                <w:sz w:val="14"/>
                <w:szCs w:val="14"/>
              </w:rPr>
            </w:pPr>
            <w:r w:rsidRPr="008C2455">
              <w:rPr>
                <w:color w:val="000000"/>
                <w:sz w:val="14"/>
                <w:szCs w:val="14"/>
              </w:rPr>
              <w:t>Другие общегосударственные вопросы</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Другие общегосударственные вопросы</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color w:val="000000"/>
                <w:sz w:val="14"/>
                <w:szCs w:val="14"/>
              </w:rPr>
              <w:t>20.0.00.45340</w:t>
            </w: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200</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261</w:t>
            </w:r>
          </w:p>
        </w:tc>
      </w:tr>
      <w:tr w:rsidR="00B760EA" w:rsidRPr="008C2455" w:rsidTr="003B17EB">
        <w:trPr>
          <w:trHeight w:val="270"/>
        </w:trPr>
        <w:tc>
          <w:tcPr>
            <w:tcW w:w="68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0200</w:t>
            </w:r>
          </w:p>
        </w:tc>
        <w:tc>
          <w:tcPr>
            <w:tcW w:w="2032" w:type="dxa"/>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ОБОРОНА</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233</w:t>
            </w:r>
          </w:p>
        </w:tc>
      </w:tr>
      <w:tr w:rsidR="00B760EA" w:rsidRPr="008C2455" w:rsidTr="003B17EB">
        <w:trPr>
          <w:trHeight w:val="52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0203 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Мобилизационная и вневойсковая подготовка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Осуществление первичного воинского учета на территориях, где отсутствуют военные комиссариаты</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color w:val="000000"/>
                <w:sz w:val="14"/>
                <w:szCs w:val="14"/>
              </w:rPr>
              <w:t>20.0.00.51180</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233</w:t>
            </w:r>
          </w:p>
        </w:tc>
      </w:tr>
      <w:tr w:rsidR="00B760EA" w:rsidRPr="008C2455" w:rsidTr="003B17EB">
        <w:trPr>
          <w:trHeight w:val="160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20.0.00.51180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226</w:t>
            </w:r>
          </w:p>
        </w:tc>
      </w:tr>
      <w:tr w:rsidR="00B760EA" w:rsidRPr="008C2455" w:rsidTr="003B17EB">
        <w:trPr>
          <w:trHeight w:val="57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20.0.00.51180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7</w:t>
            </w:r>
          </w:p>
        </w:tc>
      </w:tr>
      <w:tr w:rsidR="00B760EA" w:rsidRPr="008C2455" w:rsidTr="003B17EB">
        <w:trPr>
          <w:trHeight w:val="780"/>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0300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НАЦИОНАЛЬНАЯ БЕЗОПАСНОСТЬ И ПРАВООХРАНИТЕЛЬНАЯ ДЕЯТЕЛЬНОСТЬ</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158</w:t>
            </w:r>
          </w:p>
        </w:tc>
      </w:tr>
      <w:tr w:rsidR="00B760EA" w:rsidRPr="008C2455" w:rsidTr="003B17EB">
        <w:trPr>
          <w:trHeight w:val="392"/>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0309</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Защита населения и территории от чрезвычайных ситуаций природного и техногенного характера, гражданская оборона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20</w:t>
            </w:r>
          </w:p>
        </w:tc>
      </w:tr>
      <w:tr w:rsidR="00B760EA" w:rsidRPr="008C2455" w:rsidTr="003B17EB">
        <w:trPr>
          <w:trHeight w:val="127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lastRenderedPageBreak/>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Муниципальная программа «Защита населения и территории от чрезвычайных ситуаций природного и техногенного характера, гражданская оборона»</w:t>
            </w:r>
          </w:p>
          <w:p w:rsidR="00B760EA" w:rsidRPr="008C2455" w:rsidRDefault="00B760EA" w:rsidP="00F263F4">
            <w:pPr>
              <w:rPr>
                <w:color w:val="000000"/>
                <w:sz w:val="14"/>
                <w:szCs w:val="14"/>
              </w:rPr>
            </w:pPr>
            <w:r w:rsidRPr="008C2455">
              <w:rPr>
                <w:color w:val="000000"/>
                <w:sz w:val="14"/>
                <w:szCs w:val="14"/>
              </w:rPr>
              <w:t>Реализация мероприятий в рамках программы (Закупка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01.1.01.45040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200 </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w:t>
            </w:r>
          </w:p>
        </w:tc>
      </w:tr>
      <w:tr w:rsidR="00B760EA" w:rsidRPr="008C2455" w:rsidTr="003B17EB">
        <w:trPr>
          <w:trHeight w:val="52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0310 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Обеспечение пожарной безопасности</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138</w:t>
            </w:r>
          </w:p>
        </w:tc>
      </w:tr>
      <w:tr w:rsidR="00B760EA" w:rsidRPr="008C2455" w:rsidTr="003B17EB">
        <w:trPr>
          <w:trHeight w:val="135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color w:val="000000"/>
                <w:sz w:val="14"/>
                <w:szCs w:val="14"/>
              </w:rPr>
            </w:pPr>
            <w:r w:rsidRPr="008C2455">
              <w:rPr>
                <w:i/>
                <w:color w:val="000000"/>
                <w:sz w:val="14"/>
                <w:szCs w:val="14"/>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p w:rsidR="00B760EA" w:rsidRPr="008C2455" w:rsidRDefault="00B760EA" w:rsidP="00F263F4">
            <w:pPr>
              <w:rPr>
                <w:i/>
                <w:color w:val="000000"/>
                <w:sz w:val="14"/>
                <w:szCs w:val="14"/>
              </w:rPr>
            </w:pPr>
            <w:r w:rsidRPr="008C2455">
              <w:rPr>
                <w:color w:val="000000"/>
                <w:sz w:val="14"/>
                <w:szCs w:val="14"/>
              </w:rPr>
              <w:t>Реализация мероприятий в рамках программы (Закупка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 </w:t>
            </w:r>
          </w:p>
        </w:tc>
        <w:tc>
          <w:tcPr>
            <w:tcW w:w="871" w:type="dxa"/>
            <w:shd w:val="clear" w:color="auto" w:fill="auto"/>
            <w:hideMark/>
          </w:tcPr>
          <w:p w:rsidR="00B760EA" w:rsidRPr="008C2455" w:rsidRDefault="00B760EA" w:rsidP="00F263F4">
            <w:pPr>
              <w:jc w:val="center"/>
              <w:rPr>
                <w:i/>
                <w:color w:val="000000"/>
                <w:sz w:val="14"/>
                <w:szCs w:val="14"/>
              </w:rPr>
            </w:pPr>
            <w:r w:rsidRPr="008C2455">
              <w:rPr>
                <w:color w:val="000000"/>
                <w:sz w:val="14"/>
                <w:szCs w:val="14"/>
              </w:rPr>
              <w:t>01.1.01.45050</w:t>
            </w:r>
          </w:p>
        </w:tc>
        <w:tc>
          <w:tcPr>
            <w:tcW w:w="564"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200 </w:t>
            </w:r>
          </w:p>
        </w:tc>
        <w:tc>
          <w:tcPr>
            <w:tcW w:w="672" w:type="dxa"/>
            <w:shd w:val="clear" w:color="auto" w:fill="auto"/>
            <w:hideMark/>
          </w:tcPr>
          <w:p w:rsidR="00B760EA" w:rsidRPr="008C2455" w:rsidRDefault="00B760EA" w:rsidP="00F263F4">
            <w:pPr>
              <w:jc w:val="center"/>
              <w:rPr>
                <w:i/>
                <w:color w:val="000000"/>
                <w:sz w:val="14"/>
                <w:szCs w:val="14"/>
              </w:rPr>
            </w:pPr>
            <w:r w:rsidRPr="008C2455">
              <w:rPr>
                <w:i/>
                <w:color w:val="000000"/>
                <w:sz w:val="14"/>
                <w:szCs w:val="14"/>
              </w:rPr>
              <w:t>138</w:t>
            </w:r>
          </w:p>
        </w:tc>
      </w:tr>
      <w:tr w:rsidR="00B760EA" w:rsidRPr="008C2455" w:rsidTr="003B17EB">
        <w:trPr>
          <w:trHeight w:val="270"/>
        </w:trPr>
        <w:tc>
          <w:tcPr>
            <w:tcW w:w="68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0400</w:t>
            </w:r>
          </w:p>
        </w:tc>
        <w:tc>
          <w:tcPr>
            <w:tcW w:w="2032" w:type="dxa"/>
            <w:shd w:val="clear" w:color="000000" w:fill="BFBFBF"/>
            <w:hideMark/>
          </w:tcPr>
          <w:p w:rsidR="00B760EA" w:rsidRPr="008C2455" w:rsidRDefault="00B760EA" w:rsidP="00F263F4">
            <w:pPr>
              <w:rPr>
                <w:b/>
                <w:bCs/>
                <w:color w:val="000000"/>
                <w:sz w:val="14"/>
                <w:szCs w:val="14"/>
              </w:rPr>
            </w:pPr>
            <w:r w:rsidRPr="008C2455">
              <w:rPr>
                <w:b/>
                <w:bCs/>
                <w:color w:val="000000"/>
                <w:sz w:val="14"/>
                <w:szCs w:val="14"/>
              </w:rPr>
              <w:t>НАЦИОНАЛЬНАЯ ЭКОНОМИКА</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BFBFBF"/>
            <w:hideMark/>
          </w:tcPr>
          <w:p w:rsidR="00B760EA" w:rsidRPr="008C2455" w:rsidRDefault="00B760EA" w:rsidP="00F263F4">
            <w:pPr>
              <w:jc w:val="center"/>
              <w:rPr>
                <w:b/>
                <w:bCs/>
                <w:color w:val="000000"/>
                <w:sz w:val="14"/>
                <w:szCs w:val="14"/>
              </w:rPr>
            </w:pPr>
            <w:r w:rsidRPr="008C2455">
              <w:rPr>
                <w:b/>
                <w:bCs/>
                <w:color w:val="000000"/>
                <w:sz w:val="14"/>
                <w:szCs w:val="14"/>
              </w:rPr>
              <w:t>10921</w:t>
            </w:r>
          </w:p>
        </w:tc>
      </w:tr>
      <w:tr w:rsidR="00B760EA" w:rsidRPr="008C2455" w:rsidTr="003B17EB">
        <w:trPr>
          <w:trHeight w:val="329"/>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0409</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Дорожное хозяйство (дорожные фонды)</w:t>
            </w:r>
          </w:p>
          <w:p w:rsidR="00B760EA" w:rsidRPr="008C2455" w:rsidRDefault="00B760EA" w:rsidP="00F263F4">
            <w:pPr>
              <w:rPr>
                <w:b/>
                <w:bCs/>
                <w:color w:val="000000"/>
                <w:sz w:val="14"/>
                <w:szCs w:val="14"/>
              </w:rPr>
            </w:pPr>
            <w:r w:rsidRPr="008C2455">
              <w:rPr>
                <w:b/>
                <w:bCs/>
                <w:color w:val="000000"/>
                <w:sz w:val="14"/>
                <w:szCs w:val="14"/>
              </w:rPr>
              <w:t>МУ «</w:t>
            </w:r>
            <w:proofErr w:type="spellStart"/>
            <w:r w:rsidRPr="008C2455">
              <w:rPr>
                <w:b/>
                <w:bCs/>
                <w:color w:val="000000"/>
                <w:sz w:val="14"/>
                <w:szCs w:val="14"/>
              </w:rPr>
              <w:t>Комбытсервис</w:t>
            </w:r>
            <w:proofErr w:type="spellEnd"/>
            <w:r w:rsidRPr="008C2455">
              <w:rPr>
                <w:b/>
                <w:bCs/>
                <w:color w:val="000000"/>
                <w:sz w:val="14"/>
                <w:szCs w:val="14"/>
              </w:rPr>
              <w:t>» Слободского сельского поселения</w:t>
            </w:r>
          </w:p>
          <w:p w:rsidR="00B760EA" w:rsidRPr="008C2455" w:rsidRDefault="00B760EA" w:rsidP="00F263F4">
            <w:pPr>
              <w:rPr>
                <w:i/>
                <w:iCs/>
                <w:color w:val="000000"/>
                <w:sz w:val="14"/>
                <w:szCs w:val="14"/>
              </w:rPr>
            </w:pPr>
            <w:r w:rsidRPr="008C2455">
              <w:rPr>
                <w:i/>
                <w:iCs/>
                <w:color w:val="000000"/>
                <w:sz w:val="14"/>
                <w:szCs w:val="14"/>
              </w:rPr>
              <w:t>Муниципальная программа "Сохранность автомобильных дорог на территории ССП на 2017-2022гг."</w:t>
            </w:r>
          </w:p>
          <w:p w:rsidR="00B760EA" w:rsidRPr="008C2455" w:rsidRDefault="00B760EA" w:rsidP="00F263F4">
            <w:pPr>
              <w:rPr>
                <w:b/>
                <w:bCs/>
                <w:color w:val="000000"/>
                <w:sz w:val="14"/>
                <w:szCs w:val="14"/>
              </w:rPr>
            </w:pPr>
            <w:r w:rsidRPr="008C2455">
              <w:rPr>
                <w:color w:val="000000"/>
                <w:sz w:val="14"/>
                <w:szCs w:val="14"/>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bottom"/>
            <w:hideMark/>
          </w:tcPr>
          <w:p w:rsidR="00B760EA" w:rsidRPr="008C2455" w:rsidRDefault="00B760EA" w:rsidP="00F263F4">
            <w:pPr>
              <w:jc w:val="center"/>
              <w:rPr>
                <w:b/>
                <w:bCs/>
                <w:color w:val="000000"/>
                <w:sz w:val="14"/>
                <w:szCs w:val="14"/>
              </w:rPr>
            </w:pPr>
            <w:r w:rsidRPr="008C2455">
              <w:rPr>
                <w:color w:val="000000"/>
                <w:sz w:val="14"/>
                <w:szCs w:val="14"/>
              </w:rPr>
              <w:t>02.0.00.00000</w:t>
            </w:r>
          </w:p>
        </w:tc>
        <w:tc>
          <w:tcPr>
            <w:tcW w:w="564" w:type="dxa"/>
            <w:shd w:val="clear" w:color="auto" w:fill="auto"/>
            <w:vAlign w:val="bottom"/>
            <w:hideMark/>
          </w:tcPr>
          <w:p w:rsidR="00B760EA" w:rsidRPr="008C2455" w:rsidRDefault="00B760EA" w:rsidP="00F263F4">
            <w:pPr>
              <w:jc w:val="center"/>
              <w:rPr>
                <w:b/>
                <w:bCs/>
                <w:color w:val="000000"/>
                <w:sz w:val="14"/>
                <w:szCs w:val="14"/>
              </w:rPr>
            </w:pPr>
            <w:r w:rsidRPr="008C2455">
              <w:rPr>
                <w:b/>
                <w:bCs/>
                <w:color w:val="000000"/>
                <w:sz w:val="14"/>
                <w:szCs w:val="14"/>
              </w:rPr>
              <w:t>200</w:t>
            </w:r>
          </w:p>
        </w:tc>
        <w:tc>
          <w:tcPr>
            <w:tcW w:w="672"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10542</w:t>
            </w:r>
          </w:p>
        </w:tc>
      </w:tr>
      <w:tr w:rsidR="00B760EA" w:rsidRPr="008C2455" w:rsidTr="003B17EB">
        <w:trPr>
          <w:trHeight w:val="780"/>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02.1.01.29130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1717</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Ремонт и содержание автомобильных дорог общего пользования на территории ССП</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02.1.01.45060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2691</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субсидии на финансирование дорожного хозяйства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02.1.01.22440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156</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субсидии на финансирование дорожного хозяйства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02.1.01.42440</w:t>
            </w:r>
          </w:p>
        </w:tc>
        <w:tc>
          <w:tcPr>
            <w:tcW w:w="564" w:type="dxa"/>
            <w:shd w:val="clear" w:color="auto" w:fill="auto"/>
            <w:vAlign w:val="center"/>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191</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Субсидия на финансирование дорожного хозяйства за счет средств областного бюджета</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02.1.01.72440</w:t>
            </w:r>
          </w:p>
        </w:tc>
        <w:tc>
          <w:tcPr>
            <w:tcW w:w="564"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5787</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i/>
                <w:iCs/>
                <w:color w:val="000000"/>
                <w:sz w:val="14"/>
                <w:szCs w:val="14"/>
              </w:rPr>
              <w:t>0410</w:t>
            </w:r>
            <w:r w:rsidRPr="008C2455">
              <w:rPr>
                <w:b/>
                <w:bCs/>
                <w:color w:val="000000"/>
                <w:sz w:val="14"/>
                <w:szCs w:val="14"/>
              </w:rPr>
              <w:t> </w:t>
            </w:r>
          </w:p>
        </w:tc>
        <w:tc>
          <w:tcPr>
            <w:tcW w:w="2032" w:type="dxa"/>
            <w:shd w:val="clear" w:color="auto" w:fill="auto"/>
          </w:tcPr>
          <w:p w:rsidR="00B760EA" w:rsidRPr="008C2455" w:rsidRDefault="00B760EA" w:rsidP="00F263F4">
            <w:pPr>
              <w:rPr>
                <w:b/>
                <w:bCs/>
                <w:color w:val="000000"/>
                <w:sz w:val="14"/>
                <w:szCs w:val="14"/>
              </w:rPr>
            </w:pPr>
            <w:r w:rsidRPr="008C2455">
              <w:rPr>
                <w:i/>
                <w:iCs/>
                <w:color w:val="000000"/>
                <w:sz w:val="14"/>
                <w:szCs w:val="14"/>
              </w:rPr>
              <w:t>Связь и информатика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64</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 xml:space="preserve">Межбюджетные трансферты, передаваемые бюджетам муниципальных районов из бюджетов </w:t>
            </w:r>
            <w:r w:rsidRPr="008C2455">
              <w:rPr>
                <w:color w:val="000000"/>
                <w:sz w:val="14"/>
                <w:szCs w:val="14"/>
              </w:rPr>
              <w:br/>
              <w:t xml:space="preserve">сельских поселений на осуществление полномочий по казначейскому </w:t>
            </w:r>
            <w:r w:rsidRPr="008C2455">
              <w:rPr>
                <w:color w:val="000000"/>
                <w:sz w:val="14"/>
                <w:szCs w:val="14"/>
              </w:rPr>
              <w:lastRenderedPageBreak/>
              <w:t>исполнению бюджета</w:t>
            </w:r>
            <w:r w:rsidRPr="008C2455">
              <w:rPr>
                <w:color w:val="000000"/>
                <w:sz w:val="14"/>
                <w:szCs w:val="14"/>
              </w:rPr>
              <w:br/>
              <w:t>Слободского сельского поселения в соответствии с заключенными соглашениями</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lastRenderedPageBreak/>
              <w:t> </w:t>
            </w:r>
          </w:p>
        </w:tc>
        <w:tc>
          <w:tcPr>
            <w:tcW w:w="871"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20.0.00.45270</w:t>
            </w:r>
          </w:p>
        </w:tc>
        <w:tc>
          <w:tcPr>
            <w:tcW w:w="564" w:type="dxa"/>
            <w:shd w:val="clear" w:color="auto" w:fill="auto"/>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500 </w:t>
            </w:r>
          </w:p>
        </w:tc>
        <w:tc>
          <w:tcPr>
            <w:tcW w:w="672"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64</w:t>
            </w:r>
          </w:p>
        </w:tc>
      </w:tr>
      <w:tr w:rsidR="00B760EA" w:rsidRPr="008C2455" w:rsidTr="003B17EB">
        <w:trPr>
          <w:trHeight w:val="585"/>
        </w:trPr>
        <w:tc>
          <w:tcPr>
            <w:tcW w:w="684" w:type="dxa"/>
            <w:shd w:val="clear" w:color="auto" w:fill="auto"/>
          </w:tcPr>
          <w:p w:rsidR="00B760EA" w:rsidRPr="008C2455" w:rsidRDefault="00B760EA" w:rsidP="00F263F4">
            <w:pPr>
              <w:rPr>
                <w:sz w:val="14"/>
                <w:szCs w:val="14"/>
              </w:rPr>
            </w:pPr>
            <w:r w:rsidRPr="008C2455">
              <w:rPr>
                <w:sz w:val="14"/>
                <w:szCs w:val="14"/>
              </w:rPr>
              <w:lastRenderedPageBreak/>
              <w:t xml:space="preserve"> 0412</w:t>
            </w:r>
          </w:p>
        </w:tc>
        <w:tc>
          <w:tcPr>
            <w:tcW w:w="2032" w:type="dxa"/>
            <w:shd w:val="clear" w:color="auto" w:fill="auto"/>
          </w:tcPr>
          <w:p w:rsidR="00B760EA" w:rsidRPr="008C2455" w:rsidRDefault="00B760EA" w:rsidP="00F263F4">
            <w:pPr>
              <w:rPr>
                <w:b/>
                <w:sz w:val="14"/>
                <w:szCs w:val="14"/>
              </w:rPr>
            </w:pPr>
            <w:r w:rsidRPr="008C2455">
              <w:rPr>
                <w:sz w:val="14"/>
                <w:szCs w:val="14"/>
              </w:rPr>
              <w:t>Другие вопросы в области национальной экономики</w:t>
            </w:r>
          </w:p>
          <w:p w:rsidR="00B760EA" w:rsidRPr="008C2455" w:rsidRDefault="00B760EA" w:rsidP="00F263F4">
            <w:pPr>
              <w:rPr>
                <w:b/>
                <w:sz w:val="14"/>
                <w:szCs w:val="14"/>
              </w:rPr>
            </w:pPr>
            <w:r w:rsidRPr="008C2455">
              <w:rPr>
                <w:b/>
                <w:sz w:val="14"/>
                <w:szCs w:val="14"/>
              </w:rPr>
              <w:t>Администрация Слободского сельского поселения</w:t>
            </w:r>
          </w:p>
        </w:tc>
        <w:tc>
          <w:tcPr>
            <w:tcW w:w="564" w:type="dxa"/>
            <w:shd w:val="clear" w:color="auto" w:fill="auto"/>
          </w:tcPr>
          <w:p w:rsidR="00B760EA" w:rsidRPr="008C2455" w:rsidRDefault="00B760EA" w:rsidP="00F263F4">
            <w:pPr>
              <w:rPr>
                <w:b/>
                <w:sz w:val="14"/>
                <w:szCs w:val="14"/>
              </w:rPr>
            </w:pPr>
            <w:r w:rsidRPr="008C2455">
              <w:rPr>
                <w:b/>
                <w:sz w:val="14"/>
                <w:szCs w:val="14"/>
              </w:rPr>
              <w:t>571</w:t>
            </w:r>
          </w:p>
        </w:tc>
        <w:tc>
          <w:tcPr>
            <w:tcW w:w="871" w:type="dxa"/>
            <w:shd w:val="clear" w:color="auto" w:fill="auto"/>
          </w:tcPr>
          <w:p w:rsidR="00B760EA" w:rsidRPr="008C2455" w:rsidRDefault="00B760EA" w:rsidP="00F263F4">
            <w:pPr>
              <w:rPr>
                <w:b/>
                <w:sz w:val="14"/>
                <w:szCs w:val="14"/>
              </w:rPr>
            </w:pPr>
            <w:r w:rsidRPr="008C2455">
              <w:rPr>
                <w:b/>
                <w:sz w:val="14"/>
                <w:szCs w:val="14"/>
              </w:rPr>
              <w:t xml:space="preserve"> </w:t>
            </w:r>
          </w:p>
        </w:tc>
        <w:tc>
          <w:tcPr>
            <w:tcW w:w="564" w:type="dxa"/>
            <w:shd w:val="clear" w:color="auto" w:fill="auto"/>
          </w:tcPr>
          <w:p w:rsidR="00B760EA" w:rsidRPr="008C2455" w:rsidRDefault="00B760EA" w:rsidP="00F263F4">
            <w:pPr>
              <w:rPr>
                <w:b/>
                <w:sz w:val="14"/>
                <w:szCs w:val="14"/>
              </w:rPr>
            </w:pPr>
            <w:r w:rsidRPr="008C2455">
              <w:rPr>
                <w:b/>
                <w:sz w:val="14"/>
                <w:szCs w:val="14"/>
              </w:rPr>
              <w:t xml:space="preserve"> </w:t>
            </w:r>
          </w:p>
        </w:tc>
        <w:tc>
          <w:tcPr>
            <w:tcW w:w="672"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315</w:t>
            </w:r>
          </w:p>
        </w:tc>
      </w:tr>
      <w:tr w:rsidR="00B760EA" w:rsidRPr="008C2455" w:rsidTr="003B17EB">
        <w:trPr>
          <w:trHeight w:val="585"/>
        </w:trPr>
        <w:tc>
          <w:tcPr>
            <w:tcW w:w="684" w:type="dxa"/>
            <w:shd w:val="clear" w:color="auto" w:fill="auto"/>
          </w:tcPr>
          <w:p w:rsidR="00B760EA" w:rsidRPr="008C2455" w:rsidRDefault="00B760EA" w:rsidP="00F263F4">
            <w:pPr>
              <w:rPr>
                <w:sz w:val="14"/>
                <w:szCs w:val="14"/>
              </w:rPr>
            </w:pPr>
            <w:r w:rsidRPr="008C2455">
              <w:rPr>
                <w:sz w:val="14"/>
                <w:szCs w:val="14"/>
              </w:rPr>
              <w:t xml:space="preserve"> </w:t>
            </w:r>
          </w:p>
        </w:tc>
        <w:tc>
          <w:tcPr>
            <w:tcW w:w="2032" w:type="dxa"/>
            <w:shd w:val="clear" w:color="auto" w:fill="auto"/>
          </w:tcPr>
          <w:p w:rsidR="00B760EA" w:rsidRPr="008C2455" w:rsidRDefault="00B760EA" w:rsidP="00F263F4">
            <w:pPr>
              <w:rPr>
                <w:sz w:val="14"/>
                <w:szCs w:val="14"/>
              </w:rPr>
            </w:pPr>
            <w:r w:rsidRPr="008C2455">
              <w:rPr>
                <w:sz w:val="14"/>
                <w:szCs w:val="14"/>
              </w:rPr>
              <w:t xml:space="preserve">Геодезические и кадастровые работы на земельные участки в границах населенных пунктов на территории поселения </w:t>
            </w:r>
          </w:p>
        </w:tc>
        <w:tc>
          <w:tcPr>
            <w:tcW w:w="564" w:type="dxa"/>
            <w:shd w:val="clear" w:color="auto" w:fill="auto"/>
          </w:tcPr>
          <w:p w:rsidR="00B760EA" w:rsidRPr="008C2455" w:rsidRDefault="00B760EA" w:rsidP="00F263F4">
            <w:pPr>
              <w:rPr>
                <w:sz w:val="14"/>
                <w:szCs w:val="14"/>
              </w:rPr>
            </w:pPr>
            <w:r w:rsidRPr="008C2455">
              <w:rPr>
                <w:sz w:val="14"/>
                <w:szCs w:val="14"/>
              </w:rPr>
              <w:t xml:space="preserve"> </w:t>
            </w:r>
          </w:p>
        </w:tc>
        <w:tc>
          <w:tcPr>
            <w:tcW w:w="871" w:type="dxa"/>
            <w:shd w:val="clear" w:color="auto" w:fill="auto"/>
            <w:vAlign w:val="center"/>
          </w:tcPr>
          <w:p w:rsidR="00B760EA" w:rsidRPr="008C2455" w:rsidRDefault="00B760EA" w:rsidP="00F263F4">
            <w:pPr>
              <w:jc w:val="center"/>
              <w:rPr>
                <w:sz w:val="14"/>
                <w:szCs w:val="14"/>
              </w:rPr>
            </w:pPr>
            <w:r w:rsidRPr="008C2455">
              <w:rPr>
                <w:sz w:val="14"/>
                <w:szCs w:val="14"/>
              </w:rPr>
              <w:t>20.0.00.45320</w:t>
            </w:r>
          </w:p>
        </w:tc>
        <w:tc>
          <w:tcPr>
            <w:tcW w:w="564" w:type="dxa"/>
            <w:shd w:val="clear" w:color="auto" w:fill="auto"/>
            <w:vAlign w:val="center"/>
          </w:tcPr>
          <w:p w:rsidR="00B760EA" w:rsidRPr="008C2455" w:rsidRDefault="00B760EA" w:rsidP="00F263F4">
            <w:pPr>
              <w:jc w:val="center"/>
              <w:rPr>
                <w:sz w:val="14"/>
                <w:szCs w:val="14"/>
              </w:rPr>
            </w:pPr>
            <w:r w:rsidRPr="008C2455">
              <w:rPr>
                <w:sz w:val="14"/>
                <w:szCs w:val="14"/>
              </w:rPr>
              <w:t>200</w:t>
            </w:r>
          </w:p>
        </w:tc>
        <w:tc>
          <w:tcPr>
            <w:tcW w:w="672" w:type="dxa"/>
            <w:shd w:val="clear" w:color="auto" w:fill="auto"/>
            <w:vAlign w:val="center"/>
          </w:tcPr>
          <w:p w:rsidR="00B760EA" w:rsidRPr="008C2455" w:rsidRDefault="00B760EA" w:rsidP="00F263F4">
            <w:pPr>
              <w:jc w:val="center"/>
              <w:rPr>
                <w:color w:val="000000"/>
                <w:sz w:val="14"/>
                <w:szCs w:val="14"/>
              </w:rPr>
            </w:pPr>
            <w:r w:rsidRPr="008C2455">
              <w:rPr>
                <w:color w:val="000000"/>
                <w:sz w:val="14"/>
                <w:szCs w:val="14"/>
              </w:rPr>
              <w:t>313</w:t>
            </w:r>
          </w:p>
        </w:tc>
      </w:tr>
      <w:tr w:rsidR="00B760EA" w:rsidRPr="008C2455" w:rsidTr="003B17EB">
        <w:trPr>
          <w:trHeight w:val="585"/>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2032" w:type="dxa"/>
            <w:shd w:val="clear" w:color="auto" w:fill="auto"/>
            <w:vAlign w:val="center"/>
          </w:tcPr>
          <w:p w:rsidR="00B760EA" w:rsidRPr="008C2455" w:rsidRDefault="00B760EA" w:rsidP="00F263F4">
            <w:pPr>
              <w:rPr>
                <w:i/>
                <w:color w:val="000000"/>
                <w:sz w:val="14"/>
                <w:szCs w:val="14"/>
              </w:rPr>
            </w:pPr>
            <w:r w:rsidRPr="008C2455">
              <w:rPr>
                <w:i/>
                <w:color w:val="000000"/>
                <w:sz w:val="14"/>
                <w:szCs w:val="14"/>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p w:rsidR="00B760EA" w:rsidRPr="008C2455" w:rsidRDefault="00B760EA" w:rsidP="00F263F4">
            <w:pPr>
              <w:rPr>
                <w:i/>
                <w:color w:val="000000"/>
                <w:sz w:val="14"/>
                <w:szCs w:val="14"/>
              </w:rPr>
            </w:pPr>
            <w:r w:rsidRPr="008C2455">
              <w:rPr>
                <w:color w:val="000000"/>
                <w:sz w:val="14"/>
                <w:szCs w:val="14"/>
              </w:rPr>
              <w:t>Развитие субъектов малого и среднего предпринимательства</w:t>
            </w:r>
          </w:p>
        </w:tc>
        <w:tc>
          <w:tcPr>
            <w:tcW w:w="564" w:type="dxa"/>
            <w:shd w:val="clear" w:color="auto" w:fill="auto"/>
            <w:vAlign w:val="center"/>
          </w:tcPr>
          <w:p w:rsidR="00B760EA" w:rsidRPr="008C2455" w:rsidRDefault="00B760EA" w:rsidP="00F263F4">
            <w:pPr>
              <w:jc w:val="center"/>
              <w:rPr>
                <w:i/>
                <w:color w:val="000000"/>
                <w:sz w:val="14"/>
                <w:szCs w:val="14"/>
              </w:rPr>
            </w:pPr>
            <w:r w:rsidRPr="008C2455">
              <w:rPr>
                <w:i/>
                <w:color w:val="000000"/>
                <w:sz w:val="14"/>
                <w:szCs w:val="14"/>
              </w:rPr>
              <w:t> </w:t>
            </w:r>
          </w:p>
        </w:tc>
        <w:tc>
          <w:tcPr>
            <w:tcW w:w="871" w:type="dxa"/>
            <w:shd w:val="clear" w:color="auto" w:fill="auto"/>
            <w:vAlign w:val="center"/>
          </w:tcPr>
          <w:p w:rsidR="00B760EA" w:rsidRPr="008C2455" w:rsidRDefault="00B760EA" w:rsidP="00F263F4">
            <w:pPr>
              <w:jc w:val="center"/>
              <w:rPr>
                <w:i/>
                <w:color w:val="000000"/>
                <w:sz w:val="14"/>
                <w:szCs w:val="14"/>
              </w:rPr>
            </w:pPr>
            <w:r w:rsidRPr="008C2455">
              <w:rPr>
                <w:color w:val="000000"/>
                <w:sz w:val="14"/>
                <w:szCs w:val="14"/>
              </w:rPr>
              <w:t>08.1.01.45170</w:t>
            </w:r>
          </w:p>
        </w:tc>
        <w:tc>
          <w:tcPr>
            <w:tcW w:w="564" w:type="dxa"/>
            <w:shd w:val="clear" w:color="auto" w:fill="auto"/>
            <w:vAlign w:val="center"/>
          </w:tcPr>
          <w:p w:rsidR="00B760EA" w:rsidRPr="008C2455" w:rsidRDefault="00B760EA" w:rsidP="00F263F4">
            <w:pPr>
              <w:jc w:val="center"/>
              <w:rPr>
                <w:i/>
                <w:iCs/>
                <w:color w:val="000000"/>
                <w:sz w:val="14"/>
                <w:szCs w:val="14"/>
              </w:rPr>
            </w:pPr>
            <w:r w:rsidRPr="008C2455">
              <w:rPr>
                <w:i/>
                <w:iCs/>
                <w:color w:val="000000"/>
                <w:sz w:val="14"/>
                <w:szCs w:val="14"/>
              </w:rPr>
              <w:t>200 </w:t>
            </w:r>
          </w:p>
        </w:tc>
        <w:tc>
          <w:tcPr>
            <w:tcW w:w="672" w:type="dxa"/>
            <w:shd w:val="clear" w:color="auto" w:fill="auto"/>
            <w:vAlign w:val="center"/>
          </w:tcPr>
          <w:p w:rsidR="00B760EA" w:rsidRPr="008C2455" w:rsidRDefault="00B760EA" w:rsidP="00F263F4">
            <w:pPr>
              <w:jc w:val="center"/>
              <w:rPr>
                <w:i/>
                <w:color w:val="000000"/>
                <w:sz w:val="14"/>
                <w:szCs w:val="14"/>
              </w:rPr>
            </w:pPr>
            <w:r w:rsidRPr="008C2455">
              <w:rPr>
                <w:i/>
                <w:color w:val="000000"/>
                <w:sz w:val="14"/>
                <w:szCs w:val="14"/>
              </w:rPr>
              <w:t>2</w:t>
            </w:r>
          </w:p>
        </w:tc>
      </w:tr>
      <w:tr w:rsidR="00B760EA" w:rsidRPr="008C2455" w:rsidTr="003B17EB">
        <w:trPr>
          <w:trHeight w:val="525"/>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0500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ЖИЛИЩНО - КОММУНАЛЬНОЕ ХОЗЯЙСТВО</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14468</w:t>
            </w:r>
          </w:p>
          <w:p w:rsidR="00B760EA" w:rsidRPr="008C2455" w:rsidRDefault="00B760EA" w:rsidP="00F263F4">
            <w:pPr>
              <w:jc w:val="center"/>
              <w:rPr>
                <w:b/>
                <w:bCs/>
                <w:color w:val="000000"/>
                <w:sz w:val="14"/>
                <w:szCs w:val="14"/>
              </w:rPr>
            </w:pPr>
          </w:p>
        </w:tc>
      </w:tr>
      <w:tr w:rsidR="00B760EA" w:rsidRPr="008C2455" w:rsidTr="003B17EB">
        <w:trPr>
          <w:trHeight w:val="253"/>
        </w:trPr>
        <w:tc>
          <w:tcPr>
            <w:tcW w:w="684" w:type="dxa"/>
            <w:shd w:val="clear" w:color="auto" w:fill="auto"/>
          </w:tcPr>
          <w:p w:rsidR="00B760EA" w:rsidRPr="008C2455" w:rsidRDefault="00B760EA" w:rsidP="00F263F4">
            <w:pPr>
              <w:rPr>
                <w:sz w:val="14"/>
                <w:szCs w:val="14"/>
              </w:rPr>
            </w:pPr>
            <w:r w:rsidRPr="008C2455">
              <w:rPr>
                <w:sz w:val="14"/>
                <w:szCs w:val="14"/>
              </w:rPr>
              <w:t xml:space="preserve"> </w:t>
            </w:r>
            <w:r w:rsidRPr="008C2455">
              <w:rPr>
                <w:color w:val="000000"/>
                <w:sz w:val="14"/>
                <w:szCs w:val="14"/>
              </w:rPr>
              <w:t>0503</w:t>
            </w:r>
          </w:p>
        </w:tc>
        <w:tc>
          <w:tcPr>
            <w:tcW w:w="2032" w:type="dxa"/>
            <w:shd w:val="clear" w:color="auto" w:fill="auto"/>
          </w:tcPr>
          <w:p w:rsidR="00B760EA" w:rsidRPr="008C2455" w:rsidRDefault="00B760EA" w:rsidP="00F263F4">
            <w:pPr>
              <w:rPr>
                <w:b/>
                <w:color w:val="000000"/>
                <w:sz w:val="14"/>
                <w:szCs w:val="14"/>
              </w:rPr>
            </w:pPr>
            <w:r w:rsidRPr="008C2455">
              <w:rPr>
                <w:color w:val="000000"/>
                <w:sz w:val="14"/>
                <w:szCs w:val="14"/>
              </w:rPr>
              <w:t>Благоустройство</w:t>
            </w:r>
          </w:p>
        </w:tc>
        <w:tc>
          <w:tcPr>
            <w:tcW w:w="564" w:type="dxa"/>
            <w:shd w:val="clear" w:color="auto" w:fill="auto"/>
          </w:tcPr>
          <w:p w:rsidR="00B760EA" w:rsidRPr="008C2455" w:rsidRDefault="00B760EA" w:rsidP="00F263F4">
            <w:pPr>
              <w:rPr>
                <w:b/>
                <w:color w:val="000000"/>
                <w:sz w:val="14"/>
                <w:szCs w:val="14"/>
              </w:rPr>
            </w:pPr>
            <w:r w:rsidRPr="008C2455">
              <w:rPr>
                <w:b/>
                <w:color w:val="000000"/>
                <w:sz w:val="14"/>
                <w:szCs w:val="14"/>
              </w:rPr>
              <w:t>571</w:t>
            </w:r>
          </w:p>
        </w:tc>
        <w:tc>
          <w:tcPr>
            <w:tcW w:w="871" w:type="dxa"/>
            <w:shd w:val="clear" w:color="auto" w:fill="auto"/>
          </w:tcPr>
          <w:p w:rsidR="00B760EA" w:rsidRPr="008C2455" w:rsidRDefault="00B760EA" w:rsidP="00F263F4">
            <w:pPr>
              <w:rPr>
                <w:b/>
                <w:color w:val="000000"/>
                <w:sz w:val="14"/>
                <w:szCs w:val="14"/>
              </w:rPr>
            </w:pPr>
            <w:r w:rsidRPr="008C2455">
              <w:rPr>
                <w:b/>
                <w:color w:val="000000"/>
                <w:sz w:val="14"/>
                <w:szCs w:val="14"/>
              </w:rPr>
              <w:t xml:space="preserve"> </w:t>
            </w:r>
          </w:p>
        </w:tc>
        <w:tc>
          <w:tcPr>
            <w:tcW w:w="564" w:type="dxa"/>
            <w:shd w:val="clear" w:color="auto" w:fill="auto"/>
          </w:tcPr>
          <w:p w:rsidR="00B760EA" w:rsidRPr="008C2455" w:rsidRDefault="00B760EA" w:rsidP="00F263F4">
            <w:pPr>
              <w:rPr>
                <w:sz w:val="14"/>
                <w:szCs w:val="14"/>
              </w:rPr>
            </w:pPr>
            <w:r w:rsidRPr="008C2455">
              <w:rPr>
                <w:sz w:val="14"/>
                <w:szCs w:val="14"/>
              </w:rPr>
              <w:t xml:space="preserve"> </w:t>
            </w:r>
          </w:p>
        </w:tc>
        <w:tc>
          <w:tcPr>
            <w:tcW w:w="672" w:type="dxa"/>
            <w:shd w:val="clear" w:color="auto" w:fill="auto"/>
          </w:tcPr>
          <w:p w:rsidR="00B760EA" w:rsidRPr="008C2455" w:rsidRDefault="00B760EA" w:rsidP="00F263F4">
            <w:pPr>
              <w:jc w:val="center"/>
              <w:rPr>
                <w:b/>
                <w:bCs/>
                <w:color w:val="000000"/>
                <w:sz w:val="14"/>
                <w:szCs w:val="14"/>
              </w:rPr>
            </w:pPr>
            <w:r w:rsidRPr="008C2455">
              <w:rPr>
                <w:b/>
                <w:i/>
                <w:iCs/>
                <w:color w:val="000000"/>
                <w:sz w:val="14"/>
                <w:szCs w:val="14"/>
              </w:rPr>
              <w:t>10331</w:t>
            </w:r>
          </w:p>
        </w:tc>
      </w:tr>
      <w:tr w:rsidR="00B760EA" w:rsidRPr="008C2455" w:rsidTr="003B17EB">
        <w:trPr>
          <w:trHeight w:val="253"/>
        </w:trPr>
        <w:tc>
          <w:tcPr>
            <w:tcW w:w="684" w:type="dxa"/>
            <w:shd w:val="clear" w:color="auto" w:fill="auto"/>
          </w:tcPr>
          <w:p w:rsidR="00B760EA" w:rsidRPr="008C2455" w:rsidRDefault="00B760EA" w:rsidP="00F263F4">
            <w:pPr>
              <w:rPr>
                <w:sz w:val="14"/>
                <w:szCs w:val="14"/>
              </w:rPr>
            </w:pPr>
          </w:p>
        </w:tc>
        <w:tc>
          <w:tcPr>
            <w:tcW w:w="2032" w:type="dxa"/>
            <w:shd w:val="clear" w:color="auto" w:fill="auto"/>
          </w:tcPr>
          <w:p w:rsidR="00B760EA" w:rsidRPr="008C2455" w:rsidRDefault="00B760EA" w:rsidP="00F263F4">
            <w:pPr>
              <w:rPr>
                <w:b/>
                <w:color w:val="000000"/>
                <w:sz w:val="14"/>
                <w:szCs w:val="14"/>
              </w:rPr>
            </w:pPr>
          </w:p>
        </w:tc>
        <w:tc>
          <w:tcPr>
            <w:tcW w:w="564" w:type="dxa"/>
            <w:shd w:val="clear" w:color="auto" w:fill="auto"/>
          </w:tcPr>
          <w:p w:rsidR="00B760EA" w:rsidRPr="008C2455" w:rsidRDefault="00B760EA" w:rsidP="00F263F4">
            <w:pPr>
              <w:rPr>
                <w:sz w:val="14"/>
                <w:szCs w:val="14"/>
              </w:rPr>
            </w:pPr>
          </w:p>
        </w:tc>
        <w:tc>
          <w:tcPr>
            <w:tcW w:w="871" w:type="dxa"/>
            <w:shd w:val="clear" w:color="auto" w:fill="auto"/>
          </w:tcPr>
          <w:p w:rsidR="00B760EA" w:rsidRPr="008C2455" w:rsidRDefault="00B760EA" w:rsidP="00F263F4">
            <w:pPr>
              <w:rPr>
                <w:sz w:val="14"/>
                <w:szCs w:val="14"/>
              </w:rPr>
            </w:pPr>
          </w:p>
        </w:tc>
        <w:tc>
          <w:tcPr>
            <w:tcW w:w="564" w:type="dxa"/>
            <w:shd w:val="clear" w:color="auto" w:fill="auto"/>
          </w:tcPr>
          <w:p w:rsidR="00B760EA" w:rsidRPr="008C2455" w:rsidRDefault="00B760EA" w:rsidP="00F263F4">
            <w:pPr>
              <w:rPr>
                <w:sz w:val="14"/>
                <w:szCs w:val="14"/>
              </w:rPr>
            </w:pPr>
          </w:p>
        </w:tc>
        <w:tc>
          <w:tcPr>
            <w:tcW w:w="672" w:type="dxa"/>
            <w:shd w:val="clear" w:color="auto" w:fill="auto"/>
          </w:tcPr>
          <w:p w:rsidR="00B760EA" w:rsidRPr="008C2455" w:rsidRDefault="00B760EA" w:rsidP="00F263F4">
            <w:pPr>
              <w:jc w:val="center"/>
              <w:rPr>
                <w:b/>
                <w:i/>
                <w:color w:val="000000"/>
                <w:sz w:val="14"/>
                <w:szCs w:val="14"/>
              </w:rPr>
            </w:pPr>
            <w:r w:rsidRPr="008C2455">
              <w:rPr>
                <w:b/>
                <w:i/>
                <w:color w:val="000000"/>
                <w:sz w:val="14"/>
                <w:szCs w:val="14"/>
              </w:rPr>
              <w:t>4828</w:t>
            </w:r>
          </w:p>
        </w:tc>
      </w:tr>
      <w:tr w:rsidR="00B760EA" w:rsidRPr="008C2455" w:rsidTr="003B17EB">
        <w:trPr>
          <w:trHeight w:val="253"/>
        </w:trPr>
        <w:tc>
          <w:tcPr>
            <w:tcW w:w="684" w:type="dxa"/>
            <w:shd w:val="clear" w:color="auto" w:fill="auto"/>
          </w:tcPr>
          <w:p w:rsidR="00B760EA" w:rsidRPr="008C2455" w:rsidRDefault="00B760EA" w:rsidP="00F263F4">
            <w:pPr>
              <w:rPr>
                <w:sz w:val="14"/>
                <w:szCs w:val="14"/>
              </w:rPr>
            </w:pPr>
            <w:r w:rsidRPr="008C2455">
              <w:rPr>
                <w:sz w:val="14"/>
                <w:szCs w:val="14"/>
              </w:rPr>
              <w:t xml:space="preserve"> </w:t>
            </w:r>
          </w:p>
        </w:tc>
        <w:tc>
          <w:tcPr>
            <w:tcW w:w="2032" w:type="dxa"/>
            <w:shd w:val="clear" w:color="auto" w:fill="auto"/>
          </w:tcPr>
          <w:p w:rsidR="00B760EA" w:rsidRPr="008C2455" w:rsidRDefault="00B760EA" w:rsidP="00F263F4">
            <w:pPr>
              <w:rPr>
                <w:sz w:val="14"/>
                <w:szCs w:val="14"/>
              </w:rPr>
            </w:pPr>
            <w:r w:rsidRPr="008C2455">
              <w:rPr>
                <w:b/>
                <w:color w:val="000000"/>
                <w:sz w:val="14"/>
                <w:szCs w:val="14"/>
              </w:rPr>
              <w:t>Администрация Слободского сельского поселения</w:t>
            </w:r>
          </w:p>
          <w:p w:rsidR="00B760EA" w:rsidRPr="008C2455" w:rsidRDefault="00B760EA" w:rsidP="00F263F4">
            <w:pPr>
              <w:rPr>
                <w:sz w:val="14"/>
                <w:szCs w:val="14"/>
              </w:rPr>
            </w:pPr>
            <w:r w:rsidRPr="008C2455">
              <w:rPr>
                <w:sz w:val="14"/>
                <w:szCs w:val="14"/>
              </w:rPr>
              <w:t>Межбюджетные трансферты на осуществление полномочий по организации ритуальных услуг</w:t>
            </w:r>
          </w:p>
        </w:tc>
        <w:tc>
          <w:tcPr>
            <w:tcW w:w="564" w:type="dxa"/>
            <w:shd w:val="clear" w:color="auto" w:fill="auto"/>
          </w:tcPr>
          <w:p w:rsidR="00B760EA" w:rsidRPr="008C2455" w:rsidRDefault="00B760EA" w:rsidP="00F263F4">
            <w:pPr>
              <w:rPr>
                <w:sz w:val="14"/>
                <w:szCs w:val="14"/>
              </w:rPr>
            </w:pPr>
            <w:r w:rsidRPr="008C2455">
              <w:rPr>
                <w:sz w:val="14"/>
                <w:szCs w:val="14"/>
              </w:rPr>
              <w:t xml:space="preserve"> </w:t>
            </w:r>
          </w:p>
        </w:tc>
        <w:tc>
          <w:tcPr>
            <w:tcW w:w="871" w:type="dxa"/>
            <w:shd w:val="clear" w:color="auto" w:fill="auto"/>
          </w:tcPr>
          <w:p w:rsidR="00B760EA" w:rsidRPr="008C2455" w:rsidRDefault="00B760EA" w:rsidP="00F263F4">
            <w:pPr>
              <w:rPr>
                <w:sz w:val="14"/>
                <w:szCs w:val="14"/>
              </w:rPr>
            </w:pPr>
            <w:r w:rsidRPr="008C2455">
              <w:rPr>
                <w:sz w:val="14"/>
                <w:szCs w:val="14"/>
              </w:rPr>
              <w:t>20.0.00.45180</w:t>
            </w:r>
          </w:p>
        </w:tc>
        <w:tc>
          <w:tcPr>
            <w:tcW w:w="564" w:type="dxa"/>
            <w:shd w:val="clear" w:color="auto" w:fill="auto"/>
          </w:tcPr>
          <w:p w:rsidR="00B760EA" w:rsidRPr="008C2455" w:rsidRDefault="00B760EA" w:rsidP="00F263F4">
            <w:pPr>
              <w:rPr>
                <w:sz w:val="14"/>
                <w:szCs w:val="14"/>
              </w:rPr>
            </w:pPr>
            <w:r w:rsidRPr="008C2455">
              <w:rPr>
                <w:sz w:val="14"/>
                <w:szCs w:val="14"/>
              </w:rPr>
              <w:t xml:space="preserve"> 500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65</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Прочие мероприятия по благоустройству городских округов и поселений</w:t>
            </w:r>
          </w:p>
        </w:tc>
        <w:tc>
          <w:tcPr>
            <w:tcW w:w="564" w:type="dxa"/>
            <w:shd w:val="clear" w:color="auto" w:fill="auto"/>
            <w:hideMark/>
          </w:tcPr>
          <w:p w:rsidR="00B760EA" w:rsidRPr="008C2455" w:rsidRDefault="00B760EA" w:rsidP="00F263F4">
            <w:pPr>
              <w:jc w:val="center"/>
              <w:rPr>
                <w:b/>
                <w:bCs/>
                <w:color w:val="000000"/>
                <w:sz w:val="14"/>
                <w:szCs w:val="14"/>
              </w:rPr>
            </w:pPr>
          </w:p>
        </w:tc>
        <w:tc>
          <w:tcPr>
            <w:tcW w:w="871" w:type="dxa"/>
            <w:shd w:val="clear" w:color="auto" w:fill="auto"/>
            <w:hideMark/>
          </w:tcPr>
          <w:p w:rsidR="00B760EA" w:rsidRPr="008C2455" w:rsidRDefault="00B760EA" w:rsidP="00F263F4">
            <w:pPr>
              <w:jc w:val="center"/>
              <w:rPr>
                <w:bCs/>
                <w:color w:val="000000"/>
                <w:sz w:val="14"/>
                <w:szCs w:val="14"/>
              </w:rPr>
            </w:pPr>
            <w:r w:rsidRPr="008C2455">
              <w:rPr>
                <w:iCs/>
                <w:color w:val="000000"/>
                <w:sz w:val="14"/>
                <w:szCs w:val="14"/>
              </w:rPr>
              <w:t>03.1.01.45090</w:t>
            </w:r>
          </w:p>
        </w:tc>
        <w:tc>
          <w:tcPr>
            <w:tcW w:w="564" w:type="dxa"/>
            <w:shd w:val="clear" w:color="auto" w:fill="auto"/>
            <w:hideMark/>
          </w:tcPr>
          <w:p w:rsidR="00B760EA" w:rsidRPr="008C2455" w:rsidRDefault="00B760EA" w:rsidP="00F263F4">
            <w:pPr>
              <w:jc w:val="center"/>
              <w:rPr>
                <w:bCs/>
                <w:color w:val="000000"/>
                <w:sz w:val="14"/>
                <w:szCs w:val="14"/>
              </w:rPr>
            </w:pPr>
            <w:r w:rsidRPr="008C2455">
              <w:rPr>
                <w:bCs/>
                <w:color w:val="000000"/>
                <w:sz w:val="14"/>
                <w:szCs w:val="14"/>
              </w:rPr>
              <w:t>200</w:t>
            </w:r>
          </w:p>
        </w:tc>
        <w:tc>
          <w:tcPr>
            <w:tcW w:w="672" w:type="dxa"/>
            <w:shd w:val="clear" w:color="auto" w:fill="auto"/>
            <w:hideMark/>
          </w:tcPr>
          <w:p w:rsidR="00B760EA" w:rsidRPr="008C2455" w:rsidRDefault="00B760EA" w:rsidP="00F263F4">
            <w:pPr>
              <w:jc w:val="center"/>
              <w:rPr>
                <w:bCs/>
                <w:color w:val="000000"/>
                <w:sz w:val="14"/>
                <w:szCs w:val="14"/>
              </w:rPr>
            </w:pPr>
            <w:r w:rsidRPr="008C2455">
              <w:rPr>
                <w:bCs/>
                <w:color w:val="000000"/>
                <w:sz w:val="14"/>
                <w:szCs w:val="14"/>
              </w:rPr>
              <w:t>978</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Субсидия  на благоустройство, реставрацию и реконструкцию воинских захоронений и военно-мемориальных объектов</w:t>
            </w:r>
          </w:p>
        </w:tc>
        <w:tc>
          <w:tcPr>
            <w:tcW w:w="564" w:type="dxa"/>
            <w:shd w:val="clear" w:color="auto" w:fill="auto"/>
            <w:hideMark/>
          </w:tcPr>
          <w:p w:rsidR="00B760EA" w:rsidRPr="008C2455" w:rsidRDefault="00B760EA" w:rsidP="00F263F4">
            <w:pPr>
              <w:jc w:val="center"/>
              <w:rPr>
                <w:b/>
                <w:bCs/>
                <w:color w:val="000000"/>
                <w:sz w:val="14"/>
                <w:szCs w:val="14"/>
              </w:rPr>
            </w:pPr>
          </w:p>
        </w:tc>
        <w:tc>
          <w:tcPr>
            <w:tcW w:w="871" w:type="dxa"/>
            <w:shd w:val="clear" w:color="auto" w:fill="auto"/>
            <w:hideMark/>
          </w:tcPr>
          <w:p w:rsidR="00B760EA" w:rsidRPr="008C2455" w:rsidRDefault="00B760EA" w:rsidP="00F263F4">
            <w:pPr>
              <w:jc w:val="center"/>
              <w:rPr>
                <w:iCs/>
                <w:color w:val="000000"/>
                <w:sz w:val="14"/>
                <w:szCs w:val="14"/>
              </w:rPr>
            </w:pPr>
            <w:r w:rsidRPr="008C2455">
              <w:rPr>
                <w:iCs/>
                <w:color w:val="000000"/>
                <w:sz w:val="14"/>
                <w:szCs w:val="14"/>
              </w:rPr>
              <w:t>03.1.01.76420</w:t>
            </w:r>
          </w:p>
        </w:tc>
        <w:tc>
          <w:tcPr>
            <w:tcW w:w="564" w:type="dxa"/>
            <w:shd w:val="clear" w:color="auto" w:fill="auto"/>
            <w:hideMark/>
          </w:tcPr>
          <w:p w:rsidR="00B760EA" w:rsidRPr="008C2455" w:rsidRDefault="00B760EA" w:rsidP="00F263F4">
            <w:pPr>
              <w:jc w:val="center"/>
              <w:rPr>
                <w:b/>
                <w:bCs/>
                <w:color w:val="000000"/>
                <w:sz w:val="14"/>
                <w:szCs w:val="14"/>
              </w:rPr>
            </w:pPr>
          </w:p>
        </w:tc>
        <w:tc>
          <w:tcPr>
            <w:tcW w:w="672" w:type="dxa"/>
            <w:shd w:val="clear" w:color="auto" w:fill="auto"/>
            <w:hideMark/>
          </w:tcPr>
          <w:p w:rsidR="00B760EA" w:rsidRPr="008C2455" w:rsidRDefault="00B760EA" w:rsidP="00F263F4">
            <w:pPr>
              <w:jc w:val="center"/>
              <w:rPr>
                <w:bCs/>
                <w:color w:val="000000"/>
                <w:sz w:val="14"/>
                <w:szCs w:val="14"/>
              </w:rPr>
            </w:pPr>
            <w:r w:rsidRPr="008C2455">
              <w:rPr>
                <w:bCs/>
                <w:color w:val="000000"/>
                <w:sz w:val="14"/>
                <w:szCs w:val="14"/>
              </w:rPr>
              <w:t>926</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Прочие мероприятия по благоустройству сельских территорий</w:t>
            </w:r>
          </w:p>
        </w:tc>
        <w:tc>
          <w:tcPr>
            <w:tcW w:w="564" w:type="dxa"/>
            <w:shd w:val="clear" w:color="auto" w:fill="auto"/>
            <w:hideMark/>
          </w:tcPr>
          <w:p w:rsidR="00B760EA" w:rsidRPr="008C2455" w:rsidRDefault="00B760EA" w:rsidP="00F263F4">
            <w:pPr>
              <w:jc w:val="center"/>
              <w:rPr>
                <w:b/>
                <w:bCs/>
                <w:i/>
                <w:iCs/>
                <w:color w:val="000000"/>
                <w:sz w:val="14"/>
                <w:szCs w:val="14"/>
              </w:rPr>
            </w:pPr>
          </w:p>
        </w:tc>
        <w:tc>
          <w:tcPr>
            <w:tcW w:w="871" w:type="dxa"/>
            <w:shd w:val="clear" w:color="auto" w:fill="auto"/>
            <w:hideMark/>
          </w:tcPr>
          <w:p w:rsidR="00B760EA" w:rsidRPr="008C2455" w:rsidRDefault="00B760EA" w:rsidP="00F263F4">
            <w:pPr>
              <w:jc w:val="center"/>
              <w:rPr>
                <w:bCs/>
                <w:i/>
                <w:iCs/>
                <w:color w:val="000000"/>
                <w:sz w:val="14"/>
                <w:szCs w:val="14"/>
              </w:rPr>
            </w:pPr>
            <w:r w:rsidRPr="008C2455">
              <w:rPr>
                <w:color w:val="000000"/>
                <w:sz w:val="14"/>
                <w:szCs w:val="14"/>
              </w:rPr>
              <w:t>03.1.01.</w:t>
            </w:r>
            <w:r w:rsidRPr="008C2455">
              <w:rPr>
                <w:color w:val="000000"/>
                <w:sz w:val="14"/>
                <w:szCs w:val="14"/>
                <w:lang w:val="en-US"/>
              </w:rPr>
              <w:t>L</w:t>
            </w:r>
            <w:r w:rsidRPr="008C2455">
              <w:rPr>
                <w:color w:val="000000"/>
                <w:sz w:val="14"/>
                <w:szCs w:val="14"/>
              </w:rPr>
              <w:t>5760</w:t>
            </w:r>
          </w:p>
        </w:tc>
        <w:tc>
          <w:tcPr>
            <w:tcW w:w="564" w:type="dxa"/>
            <w:shd w:val="clear" w:color="auto" w:fill="auto"/>
            <w:hideMark/>
          </w:tcPr>
          <w:p w:rsidR="00B760EA" w:rsidRPr="008C2455" w:rsidRDefault="00B760EA" w:rsidP="00F263F4">
            <w:pPr>
              <w:jc w:val="center"/>
              <w:rPr>
                <w:bCs/>
                <w:i/>
                <w:iCs/>
                <w:color w:val="000000"/>
                <w:sz w:val="14"/>
                <w:szCs w:val="14"/>
              </w:rPr>
            </w:pPr>
          </w:p>
        </w:tc>
        <w:tc>
          <w:tcPr>
            <w:tcW w:w="672" w:type="dxa"/>
            <w:shd w:val="clear" w:color="auto" w:fill="auto"/>
            <w:hideMark/>
          </w:tcPr>
          <w:p w:rsidR="00B760EA" w:rsidRPr="008C2455" w:rsidRDefault="00B760EA" w:rsidP="00F263F4">
            <w:pPr>
              <w:jc w:val="center"/>
              <w:rPr>
                <w:bCs/>
                <w:i/>
                <w:iCs/>
                <w:color w:val="000000"/>
                <w:sz w:val="14"/>
                <w:szCs w:val="14"/>
              </w:rPr>
            </w:pPr>
            <w:r w:rsidRPr="008C2455">
              <w:rPr>
                <w:bCs/>
                <w:i/>
                <w:iCs/>
                <w:color w:val="000000"/>
                <w:sz w:val="14"/>
                <w:szCs w:val="14"/>
              </w:rPr>
              <w:t>2859</w:t>
            </w:r>
          </w:p>
        </w:tc>
      </w:tr>
      <w:tr w:rsidR="00B760EA" w:rsidRPr="008C2455" w:rsidTr="003B17EB">
        <w:trPr>
          <w:trHeight w:val="431"/>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b/>
                <w:bCs/>
                <w:color w:val="000000"/>
                <w:sz w:val="14"/>
                <w:szCs w:val="14"/>
              </w:rPr>
            </w:pPr>
            <w:r w:rsidRPr="008C2455">
              <w:rPr>
                <w:b/>
                <w:bCs/>
                <w:color w:val="000000"/>
                <w:sz w:val="14"/>
                <w:szCs w:val="14"/>
              </w:rPr>
              <w:t>МУ «</w:t>
            </w:r>
            <w:proofErr w:type="spellStart"/>
            <w:r w:rsidRPr="008C2455">
              <w:rPr>
                <w:b/>
                <w:bCs/>
                <w:color w:val="000000"/>
                <w:sz w:val="14"/>
                <w:szCs w:val="14"/>
              </w:rPr>
              <w:t>Комбытсервис</w:t>
            </w:r>
            <w:proofErr w:type="spellEnd"/>
            <w:r w:rsidRPr="008C2455">
              <w:rPr>
                <w:b/>
                <w:bCs/>
                <w:color w:val="000000"/>
                <w:sz w:val="14"/>
                <w:szCs w:val="14"/>
              </w:rPr>
              <w:t>» Слободского сельского поселения</w:t>
            </w:r>
          </w:p>
          <w:p w:rsidR="00B760EA" w:rsidRPr="008C2455" w:rsidRDefault="00B760EA" w:rsidP="00F263F4">
            <w:pPr>
              <w:rPr>
                <w:b/>
                <w:bCs/>
                <w:color w:val="000000"/>
                <w:sz w:val="14"/>
                <w:szCs w:val="14"/>
              </w:rPr>
            </w:pPr>
            <w:r w:rsidRPr="008C2455">
              <w:rPr>
                <w:i/>
                <w:color w:val="000000"/>
                <w:sz w:val="14"/>
                <w:szCs w:val="14"/>
              </w:rPr>
              <w:t>Муниципальная программа «Организация благоустройства территории ССП на 2017-2022 г»</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hideMark/>
          </w:tcPr>
          <w:p w:rsidR="00B760EA" w:rsidRPr="008C2455" w:rsidRDefault="00B760EA" w:rsidP="00F263F4">
            <w:pPr>
              <w:jc w:val="center"/>
              <w:rPr>
                <w:b/>
                <w:bCs/>
                <w:color w:val="000000"/>
                <w:sz w:val="14"/>
                <w:szCs w:val="14"/>
              </w:rPr>
            </w:pPr>
            <w:r w:rsidRPr="008C2455">
              <w:rPr>
                <w:i/>
                <w:color w:val="000000"/>
                <w:sz w:val="14"/>
                <w:szCs w:val="14"/>
              </w:rPr>
              <w:t xml:space="preserve">03.0.00.00000  </w:t>
            </w:r>
            <w:r w:rsidRPr="008C2455">
              <w:rPr>
                <w:b/>
                <w:bCs/>
                <w:color w:val="000000"/>
                <w:sz w:val="14"/>
                <w:szCs w:val="14"/>
              </w:rPr>
              <w:t> </w:t>
            </w:r>
          </w:p>
        </w:tc>
        <w:tc>
          <w:tcPr>
            <w:tcW w:w="56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hideMark/>
          </w:tcPr>
          <w:p w:rsidR="00B760EA" w:rsidRPr="008C2455" w:rsidRDefault="00B760EA" w:rsidP="00F263F4">
            <w:pPr>
              <w:jc w:val="center"/>
              <w:rPr>
                <w:b/>
                <w:bCs/>
                <w:i/>
                <w:color w:val="000000"/>
                <w:sz w:val="14"/>
                <w:szCs w:val="14"/>
              </w:rPr>
            </w:pPr>
            <w:r w:rsidRPr="008C2455">
              <w:rPr>
                <w:b/>
                <w:bCs/>
                <w:i/>
                <w:color w:val="000000"/>
                <w:sz w:val="14"/>
                <w:szCs w:val="14"/>
              </w:rPr>
              <w:t>5503</w:t>
            </w:r>
          </w:p>
        </w:tc>
      </w:tr>
      <w:tr w:rsidR="00B760EA" w:rsidRPr="008C2455" w:rsidTr="003B17EB">
        <w:trPr>
          <w:trHeight w:val="27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Уличное освещение</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871" w:type="dxa"/>
            <w:shd w:val="clear" w:color="auto" w:fill="auto"/>
            <w:hideMark/>
          </w:tcPr>
          <w:p w:rsidR="00B760EA" w:rsidRPr="008C2455" w:rsidRDefault="00B760EA" w:rsidP="00F263F4">
            <w:pPr>
              <w:jc w:val="center"/>
              <w:rPr>
                <w:b/>
                <w:i/>
                <w:color w:val="000000"/>
                <w:sz w:val="14"/>
                <w:szCs w:val="14"/>
              </w:rPr>
            </w:pPr>
            <w:r w:rsidRPr="008C2455">
              <w:rPr>
                <w:b/>
                <w:i/>
                <w:color w:val="000000"/>
                <w:sz w:val="14"/>
                <w:szCs w:val="14"/>
              </w:rPr>
              <w:t>03.1.01.45070</w:t>
            </w:r>
          </w:p>
        </w:tc>
        <w:tc>
          <w:tcPr>
            <w:tcW w:w="564" w:type="dxa"/>
            <w:shd w:val="clear" w:color="auto" w:fill="auto"/>
            <w:hideMark/>
          </w:tcPr>
          <w:p w:rsidR="00B760EA" w:rsidRPr="008C2455" w:rsidRDefault="00B760EA" w:rsidP="00F263F4">
            <w:pPr>
              <w:jc w:val="center"/>
              <w:rPr>
                <w:b/>
                <w:i/>
                <w:iCs/>
                <w:color w:val="000000"/>
                <w:sz w:val="14"/>
                <w:szCs w:val="14"/>
              </w:rPr>
            </w:pPr>
          </w:p>
        </w:tc>
        <w:tc>
          <w:tcPr>
            <w:tcW w:w="672"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3445</w:t>
            </w:r>
          </w:p>
        </w:tc>
      </w:tr>
      <w:tr w:rsidR="00B760EA" w:rsidRPr="008C2455" w:rsidTr="003B17EB">
        <w:trPr>
          <w:trHeight w:val="555"/>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i/>
                <w:color w:val="000000"/>
                <w:sz w:val="14"/>
                <w:szCs w:val="14"/>
              </w:rPr>
              <w:t>03.1.01.45070</w:t>
            </w:r>
            <w:r w:rsidRPr="008C2455">
              <w:rPr>
                <w:color w:val="000000"/>
                <w:sz w:val="14"/>
                <w:szCs w:val="14"/>
              </w:rPr>
              <w:t> </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3441</w:t>
            </w:r>
          </w:p>
        </w:tc>
      </w:tr>
      <w:tr w:rsidR="00B760EA" w:rsidRPr="008C2455" w:rsidTr="003B17EB">
        <w:trPr>
          <w:trHeight w:val="555"/>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Иные бюджетные ассигнования</w:t>
            </w:r>
          </w:p>
        </w:tc>
        <w:tc>
          <w:tcPr>
            <w:tcW w:w="564" w:type="dxa"/>
            <w:shd w:val="clear" w:color="auto" w:fill="auto"/>
            <w:hideMark/>
          </w:tcPr>
          <w:p w:rsidR="00B760EA" w:rsidRPr="008C2455" w:rsidRDefault="00B760EA" w:rsidP="00F263F4">
            <w:pPr>
              <w:jc w:val="center"/>
              <w:rPr>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r w:rsidRPr="008C2455">
              <w:rPr>
                <w:i/>
                <w:color w:val="000000"/>
                <w:sz w:val="14"/>
                <w:szCs w:val="14"/>
              </w:rPr>
              <w:t>03.1.01.45070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4</w:t>
            </w:r>
          </w:p>
        </w:tc>
      </w:tr>
      <w:tr w:rsidR="00B760EA" w:rsidRPr="008C2455" w:rsidTr="003B17EB">
        <w:trPr>
          <w:trHeight w:val="359"/>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Организация и содержание мест захоронения</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871" w:type="dxa"/>
            <w:shd w:val="clear" w:color="auto" w:fill="auto"/>
            <w:hideMark/>
          </w:tcPr>
          <w:p w:rsidR="00B760EA" w:rsidRPr="008C2455" w:rsidRDefault="00B760EA" w:rsidP="00F263F4">
            <w:pPr>
              <w:jc w:val="center"/>
              <w:rPr>
                <w:b/>
                <w:i/>
                <w:color w:val="000000"/>
                <w:sz w:val="14"/>
                <w:szCs w:val="14"/>
              </w:rPr>
            </w:pPr>
            <w:r w:rsidRPr="008C2455">
              <w:rPr>
                <w:b/>
                <w:i/>
                <w:color w:val="000000"/>
                <w:sz w:val="14"/>
                <w:szCs w:val="14"/>
              </w:rPr>
              <w:t>03.1.01.45080</w:t>
            </w:r>
          </w:p>
        </w:tc>
        <w:tc>
          <w:tcPr>
            <w:tcW w:w="564" w:type="dxa"/>
            <w:shd w:val="clear" w:color="auto" w:fill="auto"/>
            <w:hideMark/>
          </w:tcPr>
          <w:p w:rsidR="00B760EA" w:rsidRPr="008C2455" w:rsidRDefault="00B760EA" w:rsidP="00F263F4">
            <w:pPr>
              <w:jc w:val="center"/>
              <w:rPr>
                <w:b/>
                <w:i/>
                <w:iCs/>
                <w:color w:val="000000"/>
                <w:sz w:val="14"/>
                <w:szCs w:val="14"/>
              </w:rPr>
            </w:pPr>
            <w:r w:rsidRPr="008C2455">
              <w:rPr>
                <w:b/>
                <w:i/>
                <w:iCs/>
                <w:color w:val="000000"/>
                <w:sz w:val="14"/>
                <w:szCs w:val="14"/>
              </w:rPr>
              <w:t> </w:t>
            </w:r>
          </w:p>
        </w:tc>
        <w:tc>
          <w:tcPr>
            <w:tcW w:w="672" w:type="dxa"/>
            <w:shd w:val="clear" w:color="auto" w:fill="auto"/>
            <w:hideMark/>
          </w:tcPr>
          <w:p w:rsidR="00B760EA" w:rsidRPr="008C2455" w:rsidRDefault="00B760EA" w:rsidP="00F263F4">
            <w:pPr>
              <w:jc w:val="center"/>
              <w:rPr>
                <w:b/>
                <w:i/>
                <w:iCs/>
                <w:color w:val="000000"/>
                <w:sz w:val="14"/>
                <w:szCs w:val="14"/>
              </w:rPr>
            </w:pPr>
            <w:r w:rsidRPr="008C2455">
              <w:rPr>
                <w:b/>
                <w:i/>
                <w:iCs/>
                <w:color w:val="000000"/>
                <w:sz w:val="14"/>
                <w:szCs w:val="14"/>
              </w:rPr>
              <w:t>107</w:t>
            </w:r>
          </w:p>
        </w:tc>
      </w:tr>
      <w:tr w:rsidR="00B760EA" w:rsidRPr="008C2455" w:rsidTr="003B17EB">
        <w:trPr>
          <w:trHeight w:val="540"/>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 </w:t>
            </w:r>
            <w:r w:rsidRPr="008C2455">
              <w:rPr>
                <w:i/>
                <w:color w:val="000000"/>
                <w:sz w:val="14"/>
                <w:szCs w:val="14"/>
              </w:rPr>
              <w:t>03.1.01.45080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105</w:t>
            </w:r>
          </w:p>
        </w:tc>
      </w:tr>
      <w:tr w:rsidR="00B760EA" w:rsidRPr="008C2455" w:rsidTr="003B17EB">
        <w:trPr>
          <w:trHeight w:val="540"/>
        </w:trPr>
        <w:tc>
          <w:tcPr>
            <w:tcW w:w="684" w:type="dxa"/>
            <w:shd w:val="clear" w:color="auto" w:fill="auto"/>
            <w:hideMark/>
          </w:tcPr>
          <w:p w:rsidR="00B760EA" w:rsidRPr="008C2455" w:rsidRDefault="00B760EA" w:rsidP="00F263F4">
            <w:pPr>
              <w:jc w:val="center"/>
              <w:rPr>
                <w:i/>
                <w:iCs/>
                <w:color w:val="000000"/>
                <w:sz w:val="14"/>
                <w:szCs w:val="14"/>
              </w:rPr>
            </w:pPr>
          </w:p>
        </w:tc>
        <w:tc>
          <w:tcPr>
            <w:tcW w:w="2032" w:type="dxa"/>
            <w:shd w:val="clear" w:color="auto" w:fill="auto"/>
            <w:hideMark/>
          </w:tcPr>
          <w:p w:rsidR="00B760EA" w:rsidRPr="008C2455" w:rsidRDefault="00B760EA" w:rsidP="00F263F4">
            <w:pPr>
              <w:rPr>
                <w:color w:val="000000"/>
                <w:sz w:val="14"/>
                <w:szCs w:val="14"/>
              </w:rPr>
            </w:pPr>
            <w:r w:rsidRPr="008C2455">
              <w:rPr>
                <w:color w:val="000000"/>
                <w:sz w:val="14"/>
                <w:szCs w:val="14"/>
              </w:rPr>
              <w:t>Иные бюджетные ассигнования</w:t>
            </w:r>
          </w:p>
        </w:tc>
        <w:tc>
          <w:tcPr>
            <w:tcW w:w="564" w:type="dxa"/>
            <w:shd w:val="clear" w:color="auto" w:fill="auto"/>
            <w:hideMark/>
          </w:tcPr>
          <w:p w:rsidR="00B760EA" w:rsidRPr="008C2455" w:rsidRDefault="00B760EA" w:rsidP="00F263F4">
            <w:pPr>
              <w:jc w:val="center"/>
              <w:rPr>
                <w:color w:val="000000"/>
                <w:sz w:val="14"/>
                <w:szCs w:val="14"/>
              </w:rPr>
            </w:pPr>
          </w:p>
        </w:tc>
        <w:tc>
          <w:tcPr>
            <w:tcW w:w="871" w:type="dxa"/>
            <w:shd w:val="clear" w:color="auto" w:fill="auto"/>
            <w:hideMark/>
          </w:tcPr>
          <w:p w:rsidR="00B760EA" w:rsidRPr="008C2455" w:rsidRDefault="00B760EA" w:rsidP="00F263F4">
            <w:pPr>
              <w:jc w:val="center"/>
              <w:rPr>
                <w:color w:val="000000"/>
                <w:sz w:val="14"/>
                <w:szCs w:val="14"/>
              </w:rPr>
            </w:pPr>
            <w:r w:rsidRPr="008C2455">
              <w:rPr>
                <w:i/>
                <w:color w:val="000000"/>
                <w:sz w:val="14"/>
                <w:szCs w:val="14"/>
              </w:rPr>
              <w:t>03.1.01.45080</w:t>
            </w:r>
          </w:p>
        </w:tc>
        <w:tc>
          <w:tcPr>
            <w:tcW w:w="564"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2</w:t>
            </w:r>
          </w:p>
        </w:tc>
      </w:tr>
      <w:tr w:rsidR="00B760EA" w:rsidRPr="008C2455" w:rsidTr="003B17EB">
        <w:trPr>
          <w:trHeight w:val="602"/>
        </w:trPr>
        <w:tc>
          <w:tcPr>
            <w:tcW w:w="68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hideMark/>
          </w:tcPr>
          <w:p w:rsidR="00B760EA" w:rsidRPr="008C2455" w:rsidRDefault="00B760EA" w:rsidP="00F263F4">
            <w:pPr>
              <w:rPr>
                <w:i/>
                <w:iCs/>
                <w:color w:val="000000"/>
                <w:sz w:val="14"/>
                <w:szCs w:val="14"/>
              </w:rPr>
            </w:pPr>
            <w:r w:rsidRPr="008C2455">
              <w:rPr>
                <w:i/>
                <w:iCs/>
                <w:color w:val="000000"/>
                <w:sz w:val="14"/>
                <w:szCs w:val="14"/>
              </w:rPr>
              <w:t>Прочие мероприятия по благоустройству городских округов и поселений</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871"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03.1.01.45090</w:t>
            </w:r>
          </w:p>
        </w:tc>
        <w:tc>
          <w:tcPr>
            <w:tcW w:w="564"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 200</w:t>
            </w:r>
          </w:p>
        </w:tc>
        <w:tc>
          <w:tcPr>
            <w:tcW w:w="672" w:type="dxa"/>
            <w:shd w:val="clear" w:color="auto" w:fill="auto"/>
            <w:hideMark/>
          </w:tcPr>
          <w:p w:rsidR="00B760EA" w:rsidRPr="008C2455" w:rsidRDefault="00B760EA" w:rsidP="00F263F4">
            <w:pPr>
              <w:jc w:val="center"/>
              <w:rPr>
                <w:b/>
                <w:iCs/>
                <w:color w:val="000000"/>
                <w:sz w:val="14"/>
                <w:szCs w:val="14"/>
              </w:rPr>
            </w:pPr>
            <w:r w:rsidRPr="008C2455">
              <w:rPr>
                <w:b/>
                <w:iCs/>
                <w:color w:val="000000"/>
                <w:sz w:val="14"/>
                <w:szCs w:val="14"/>
              </w:rPr>
              <w:t>914</w:t>
            </w:r>
          </w:p>
        </w:tc>
      </w:tr>
      <w:tr w:rsidR="00B760EA" w:rsidRPr="008C2455" w:rsidTr="003B17EB">
        <w:trPr>
          <w:trHeight w:val="570"/>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w:t>
            </w:r>
            <w:proofErr w:type="spellStart"/>
            <w:proofErr w:type="gramStart"/>
            <w:r w:rsidRPr="008C2455">
              <w:rPr>
                <w:color w:val="000000"/>
                <w:sz w:val="14"/>
                <w:szCs w:val="14"/>
              </w:rPr>
              <w:t>c</w:t>
            </w:r>
            <w:proofErr w:type="gramEnd"/>
            <w:r w:rsidRPr="008C2455">
              <w:rPr>
                <w:color w:val="000000"/>
                <w:sz w:val="14"/>
                <w:szCs w:val="14"/>
              </w:rPr>
              <w:t>убсидии</w:t>
            </w:r>
            <w:proofErr w:type="spellEnd"/>
            <w:r w:rsidRPr="008C2455">
              <w:rPr>
                <w:color w:val="000000"/>
                <w:sz w:val="14"/>
                <w:szCs w:val="14"/>
              </w:rPr>
              <w:t xml:space="preserve"> на реализацию мероприятий инициативного </w:t>
            </w:r>
            <w:proofErr w:type="spellStart"/>
            <w:r w:rsidRPr="008C2455">
              <w:rPr>
                <w:color w:val="000000"/>
                <w:sz w:val="14"/>
                <w:szCs w:val="14"/>
              </w:rPr>
              <w:t>бюджетирования</w:t>
            </w:r>
            <w:proofErr w:type="spellEnd"/>
            <w:r w:rsidRPr="008C2455">
              <w:rPr>
                <w:color w:val="000000"/>
                <w:sz w:val="14"/>
                <w:szCs w:val="14"/>
              </w:rPr>
              <w:t xml:space="preserve"> на </w:t>
            </w:r>
            <w:r w:rsidRPr="008C2455">
              <w:rPr>
                <w:color w:val="000000"/>
                <w:sz w:val="14"/>
                <w:szCs w:val="14"/>
              </w:rPr>
              <w:lastRenderedPageBreak/>
              <w:t>территории Ярославской области (поддержка местных инициатив)</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03.1.01.45350</w:t>
            </w:r>
          </w:p>
        </w:tc>
        <w:tc>
          <w:tcPr>
            <w:tcW w:w="564"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200 </w:t>
            </w:r>
          </w:p>
        </w:tc>
        <w:tc>
          <w:tcPr>
            <w:tcW w:w="672"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57</w:t>
            </w:r>
          </w:p>
        </w:tc>
      </w:tr>
      <w:tr w:rsidR="00B760EA" w:rsidRPr="008C2455" w:rsidTr="003B17EB">
        <w:trPr>
          <w:trHeight w:val="570"/>
        </w:trPr>
        <w:tc>
          <w:tcPr>
            <w:tcW w:w="684" w:type="dxa"/>
            <w:shd w:val="clear" w:color="auto" w:fill="auto"/>
          </w:tcPr>
          <w:p w:rsidR="00B760EA" w:rsidRPr="008C2455" w:rsidRDefault="00B760EA" w:rsidP="00F263F4">
            <w:pPr>
              <w:jc w:val="center"/>
              <w:rPr>
                <w:i/>
                <w:iCs/>
                <w:color w:val="000000"/>
                <w:sz w:val="14"/>
                <w:szCs w:val="14"/>
              </w:rPr>
            </w:pP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 xml:space="preserve">Субсидия на реализацию мероприятий </w:t>
            </w:r>
            <w:proofErr w:type="gramStart"/>
            <w:r w:rsidRPr="008C2455">
              <w:rPr>
                <w:color w:val="000000"/>
                <w:sz w:val="14"/>
                <w:szCs w:val="14"/>
              </w:rPr>
              <w:t>инициативного</w:t>
            </w:r>
            <w:proofErr w:type="gramEnd"/>
            <w:r w:rsidRPr="008C2455">
              <w:rPr>
                <w:color w:val="000000"/>
                <w:sz w:val="14"/>
                <w:szCs w:val="14"/>
              </w:rPr>
              <w:t xml:space="preserve"> </w:t>
            </w:r>
            <w:proofErr w:type="spellStart"/>
            <w:r w:rsidRPr="008C2455">
              <w:rPr>
                <w:color w:val="000000"/>
                <w:sz w:val="14"/>
                <w:szCs w:val="14"/>
              </w:rPr>
              <w:t>бюджетирования</w:t>
            </w:r>
            <w:proofErr w:type="spellEnd"/>
            <w:r w:rsidRPr="008C2455">
              <w:rPr>
                <w:color w:val="000000"/>
                <w:sz w:val="14"/>
                <w:szCs w:val="14"/>
              </w:rPr>
              <w:t xml:space="preserve"> на территории Ярославской области (поддержка местных инициатив)</w:t>
            </w:r>
          </w:p>
        </w:tc>
        <w:tc>
          <w:tcPr>
            <w:tcW w:w="564" w:type="dxa"/>
            <w:shd w:val="clear" w:color="auto" w:fill="auto"/>
          </w:tcPr>
          <w:p w:rsidR="00B760EA" w:rsidRPr="008C2455" w:rsidRDefault="00B760EA" w:rsidP="00F263F4">
            <w:pPr>
              <w:jc w:val="center"/>
              <w:rPr>
                <w:color w:val="000000"/>
                <w:sz w:val="14"/>
                <w:szCs w:val="14"/>
              </w:rPr>
            </w:pPr>
          </w:p>
        </w:tc>
        <w:tc>
          <w:tcPr>
            <w:tcW w:w="871"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03.1.01.75350</w:t>
            </w:r>
          </w:p>
        </w:tc>
        <w:tc>
          <w:tcPr>
            <w:tcW w:w="564"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200</w:t>
            </w:r>
          </w:p>
        </w:tc>
        <w:tc>
          <w:tcPr>
            <w:tcW w:w="672" w:type="dxa"/>
            <w:shd w:val="clear" w:color="auto" w:fill="auto"/>
          </w:tcPr>
          <w:p w:rsidR="00B760EA" w:rsidRPr="008C2455" w:rsidRDefault="00B760EA" w:rsidP="00F263F4">
            <w:pPr>
              <w:jc w:val="center"/>
              <w:rPr>
                <w:b/>
                <w:color w:val="000000"/>
                <w:sz w:val="14"/>
                <w:szCs w:val="14"/>
              </w:rPr>
            </w:pPr>
            <w:r w:rsidRPr="008C2455">
              <w:rPr>
                <w:b/>
                <w:color w:val="000000"/>
                <w:sz w:val="14"/>
                <w:szCs w:val="14"/>
              </w:rPr>
              <w:t>980</w:t>
            </w:r>
          </w:p>
        </w:tc>
      </w:tr>
      <w:tr w:rsidR="00B760EA" w:rsidRPr="008C2455" w:rsidTr="003B17EB">
        <w:trPr>
          <w:trHeight w:val="525"/>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0505 </w:t>
            </w:r>
          </w:p>
        </w:tc>
        <w:tc>
          <w:tcPr>
            <w:tcW w:w="2032" w:type="dxa"/>
            <w:shd w:val="clear" w:color="000000" w:fill="FFFFFF"/>
            <w:hideMark/>
          </w:tcPr>
          <w:p w:rsidR="00B760EA" w:rsidRPr="008C2455" w:rsidRDefault="00B760EA" w:rsidP="00F263F4">
            <w:pPr>
              <w:rPr>
                <w:b/>
                <w:bCs/>
                <w:color w:val="000000"/>
                <w:sz w:val="14"/>
                <w:szCs w:val="14"/>
              </w:rPr>
            </w:pPr>
            <w:r w:rsidRPr="008C2455">
              <w:rPr>
                <w:i/>
                <w:iCs/>
                <w:color w:val="000000"/>
                <w:sz w:val="14"/>
                <w:szCs w:val="14"/>
              </w:rPr>
              <w:t>Другие вопросы в сфере жилищно-коммунального хозяйства</w:t>
            </w:r>
          </w:p>
          <w:p w:rsidR="00B760EA" w:rsidRPr="008C2455" w:rsidRDefault="00B760EA" w:rsidP="00F263F4">
            <w:pPr>
              <w:rPr>
                <w:b/>
                <w:bCs/>
                <w:color w:val="000000"/>
                <w:sz w:val="14"/>
                <w:szCs w:val="14"/>
              </w:rPr>
            </w:pPr>
            <w:r w:rsidRPr="008C2455">
              <w:rPr>
                <w:b/>
                <w:bCs/>
                <w:color w:val="000000"/>
                <w:sz w:val="14"/>
                <w:szCs w:val="14"/>
              </w:rPr>
              <w:t>МУ «</w:t>
            </w:r>
            <w:proofErr w:type="spellStart"/>
            <w:r w:rsidRPr="008C2455">
              <w:rPr>
                <w:b/>
                <w:bCs/>
                <w:color w:val="000000"/>
                <w:sz w:val="14"/>
                <w:szCs w:val="14"/>
              </w:rPr>
              <w:t>Комбытсервис</w:t>
            </w:r>
            <w:proofErr w:type="spellEnd"/>
            <w:r w:rsidRPr="008C2455">
              <w:rPr>
                <w:b/>
                <w:bCs/>
                <w:color w:val="000000"/>
                <w:sz w:val="14"/>
                <w:szCs w:val="14"/>
              </w:rPr>
              <w:t>»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Обеспечение деятельности подведомственных учреждений</w:t>
            </w:r>
          </w:p>
        </w:tc>
        <w:tc>
          <w:tcPr>
            <w:tcW w:w="564" w:type="dxa"/>
            <w:shd w:val="clear" w:color="000000" w:fill="FFFFFF"/>
            <w:hideMark/>
          </w:tcPr>
          <w:p w:rsidR="00B760EA" w:rsidRPr="008C2455" w:rsidRDefault="00B760EA" w:rsidP="00F263F4">
            <w:pPr>
              <w:jc w:val="center"/>
              <w:rPr>
                <w:b/>
                <w:bCs/>
                <w:i/>
                <w:iCs/>
                <w:color w:val="000000"/>
                <w:sz w:val="14"/>
                <w:szCs w:val="14"/>
              </w:rPr>
            </w:pPr>
            <w:r w:rsidRPr="008C2455">
              <w:rPr>
                <w:b/>
                <w:bCs/>
                <w:i/>
                <w:iCs/>
                <w:color w:val="000000"/>
                <w:sz w:val="14"/>
                <w:szCs w:val="14"/>
              </w:rPr>
              <w:t>571</w:t>
            </w:r>
          </w:p>
        </w:tc>
        <w:tc>
          <w:tcPr>
            <w:tcW w:w="871" w:type="dxa"/>
            <w:shd w:val="clear" w:color="000000" w:fill="FFFFFF"/>
            <w:hideMark/>
          </w:tcPr>
          <w:p w:rsidR="00B760EA" w:rsidRPr="008C2455" w:rsidRDefault="00B760EA" w:rsidP="00F263F4">
            <w:pPr>
              <w:jc w:val="center"/>
              <w:rPr>
                <w:b/>
                <w:bCs/>
                <w:i/>
                <w:iCs/>
                <w:color w:val="000000"/>
                <w:sz w:val="14"/>
                <w:szCs w:val="14"/>
              </w:rPr>
            </w:pPr>
            <w:r w:rsidRPr="008C2455">
              <w:rPr>
                <w:color w:val="000000"/>
                <w:sz w:val="14"/>
                <w:szCs w:val="14"/>
              </w:rPr>
              <w:t>03.1.01.45190</w:t>
            </w:r>
            <w:r w:rsidRPr="008C2455">
              <w:rPr>
                <w:b/>
                <w:bCs/>
                <w:i/>
                <w:iCs/>
                <w:color w:val="000000"/>
                <w:sz w:val="14"/>
                <w:szCs w:val="14"/>
              </w:rPr>
              <w:t> </w:t>
            </w:r>
          </w:p>
        </w:tc>
        <w:tc>
          <w:tcPr>
            <w:tcW w:w="564" w:type="dxa"/>
            <w:shd w:val="clear" w:color="000000" w:fill="FFFFFF"/>
            <w:hideMark/>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672" w:type="dxa"/>
            <w:shd w:val="clear" w:color="000000" w:fill="FFFFFF"/>
            <w:hideMark/>
          </w:tcPr>
          <w:p w:rsidR="00B760EA" w:rsidRPr="008C2455" w:rsidRDefault="00B760EA" w:rsidP="00F263F4">
            <w:pPr>
              <w:jc w:val="center"/>
              <w:rPr>
                <w:b/>
                <w:bCs/>
                <w:i/>
                <w:iCs/>
                <w:color w:val="000000"/>
                <w:sz w:val="14"/>
                <w:szCs w:val="14"/>
              </w:rPr>
            </w:pPr>
            <w:r w:rsidRPr="008C2455">
              <w:rPr>
                <w:b/>
                <w:bCs/>
                <w:i/>
                <w:iCs/>
                <w:color w:val="000000"/>
                <w:sz w:val="14"/>
                <w:szCs w:val="14"/>
              </w:rPr>
              <w:t>4137</w:t>
            </w:r>
          </w:p>
        </w:tc>
      </w:tr>
      <w:tr w:rsidR="00B760EA" w:rsidRPr="008C2455" w:rsidTr="003B17EB">
        <w:trPr>
          <w:trHeight w:val="264"/>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000000" w:fill="FFFFFF"/>
            <w:hideMark/>
          </w:tcPr>
          <w:p w:rsidR="00B760EA" w:rsidRPr="008C2455" w:rsidRDefault="00B760EA" w:rsidP="00F263F4">
            <w:pPr>
              <w:rPr>
                <w:color w:val="000000"/>
                <w:sz w:val="14"/>
                <w:szCs w:val="14"/>
              </w:rPr>
            </w:pPr>
            <w:r w:rsidRPr="008C2455">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03.1.01.45190 </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100</w:t>
            </w:r>
          </w:p>
        </w:tc>
        <w:tc>
          <w:tcPr>
            <w:tcW w:w="672"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3364</w:t>
            </w:r>
          </w:p>
        </w:tc>
      </w:tr>
      <w:tr w:rsidR="00B760EA" w:rsidRPr="008C2455" w:rsidTr="003B17EB">
        <w:trPr>
          <w:trHeight w:val="540"/>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000000" w:fill="FFFFFF"/>
            <w:hideMark/>
          </w:tcPr>
          <w:p w:rsidR="00B760EA" w:rsidRPr="008C2455" w:rsidRDefault="00B760EA" w:rsidP="00F263F4">
            <w:pPr>
              <w:rPr>
                <w:color w:val="000000"/>
                <w:sz w:val="14"/>
                <w:szCs w:val="14"/>
              </w:rPr>
            </w:pPr>
            <w:r w:rsidRPr="008C2455">
              <w:rPr>
                <w:color w:val="000000"/>
                <w:sz w:val="14"/>
                <w:szCs w:val="14"/>
              </w:rPr>
              <w:t>Закупка товаров, работ и услуг для обеспечения государственных (муниципальных) нужд</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03.1.01.45190</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200</w:t>
            </w:r>
          </w:p>
        </w:tc>
        <w:tc>
          <w:tcPr>
            <w:tcW w:w="672"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694</w:t>
            </w:r>
          </w:p>
        </w:tc>
      </w:tr>
      <w:tr w:rsidR="00B760EA" w:rsidRPr="008C2455" w:rsidTr="003B17EB">
        <w:trPr>
          <w:trHeight w:val="270"/>
        </w:trPr>
        <w:tc>
          <w:tcPr>
            <w:tcW w:w="684" w:type="dxa"/>
            <w:shd w:val="clear" w:color="000000" w:fill="FFFFFF"/>
            <w:hideMark/>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000000" w:fill="FFFFFF"/>
            <w:hideMark/>
          </w:tcPr>
          <w:p w:rsidR="00B760EA" w:rsidRPr="008C2455" w:rsidRDefault="00B760EA" w:rsidP="00F263F4">
            <w:pPr>
              <w:jc w:val="both"/>
              <w:rPr>
                <w:color w:val="000000"/>
                <w:sz w:val="14"/>
                <w:szCs w:val="14"/>
              </w:rPr>
            </w:pPr>
            <w:r w:rsidRPr="008C2455">
              <w:rPr>
                <w:color w:val="000000"/>
                <w:sz w:val="14"/>
                <w:szCs w:val="14"/>
              </w:rPr>
              <w:t>Иные бюджетные ассигнования</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 03.1.01.45190</w:t>
            </w:r>
          </w:p>
        </w:tc>
        <w:tc>
          <w:tcPr>
            <w:tcW w:w="564"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800</w:t>
            </w:r>
          </w:p>
        </w:tc>
        <w:tc>
          <w:tcPr>
            <w:tcW w:w="672" w:type="dxa"/>
            <w:shd w:val="clear" w:color="000000" w:fill="FFFFFF"/>
            <w:hideMark/>
          </w:tcPr>
          <w:p w:rsidR="00B760EA" w:rsidRPr="008C2455" w:rsidRDefault="00B760EA" w:rsidP="00F263F4">
            <w:pPr>
              <w:jc w:val="center"/>
              <w:rPr>
                <w:color w:val="000000"/>
                <w:sz w:val="14"/>
                <w:szCs w:val="14"/>
              </w:rPr>
            </w:pPr>
            <w:r w:rsidRPr="008C2455">
              <w:rPr>
                <w:color w:val="000000"/>
                <w:sz w:val="14"/>
                <w:szCs w:val="14"/>
              </w:rPr>
              <w:t>79</w:t>
            </w:r>
          </w:p>
        </w:tc>
      </w:tr>
      <w:tr w:rsidR="00B760EA" w:rsidRPr="008C2455" w:rsidTr="003B17EB">
        <w:trPr>
          <w:trHeight w:val="270"/>
        </w:trPr>
        <w:tc>
          <w:tcPr>
            <w:tcW w:w="684"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0700</w:t>
            </w:r>
          </w:p>
        </w:tc>
        <w:tc>
          <w:tcPr>
            <w:tcW w:w="2032" w:type="dxa"/>
            <w:shd w:val="clear" w:color="000000" w:fill="BFBFBF"/>
          </w:tcPr>
          <w:p w:rsidR="00B760EA" w:rsidRPr="008C2455" w:rsidRDefault="00B760EA" w:rsidP="00F263F4">
            <w:pPr>
              <w:rPr>
                <w:b/>
                <w:bCs/>
                <w:color w:val="000000"/>
                <w:sz w:val="14"/>
                <w:szCs w:val="14"/>
              </w:rPr>
            </w:pPr>
            <w:r w:rsidRPr="008C2455">
              <w:rPr>
                <w:b/>
                <w:bCs/>
                <w:color w:val="000000"/>
                <w:sz w:val="14"/>
                <w:szCs w:val="14"/>
              </w:rPr>
              <w:t>ОБРАЗОВАНИЕ</w:t>
            </w:r>
          </w:p>
        </w:tc>
        <w:tc>
          <w:tcPr>
            <w:tcW w:w="564"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BFBFBF"/>
          </w:tcPr>
          <w:p w:rsidR="00B760EA" w:rsidRPr="008C2455" w:rsidRDefault="00B760EA" w:rsidP="00F263F4">
            <w:pPr>
              <w:jc w:val="center"/>
              <w:rPr>
                <w:b/>
                <w:bCs/>
                <w:color w:val="000000"/>
                <w:sz w:val="14"/>
                <w:szCs w:val="14"/>
              </w:rPr>
            </w:pPr>
            <w:r w:rsidRPr="008C2455">
              <w:rPr>
                <w:b/>
                <w:bCs/>
                <w:color w:val="000000"/>
                <w:sz w:val="14"/>
                <w:szCs w:val="14"/>
              </w:rPr>
              <w:t>117</w:t>
            </w:r>
          </w:p>
        </w:tc>
      </w:tr>
      <w:tr w:rsidR="00B760EA" w:rsidRPr="008C2455" w:rsidTr="003B17EB">
        <w:trPr>
          <w:trHeight w:val="270"/>
        </w:trPr>
        <w:tc>
          <w:tcPr>
            <w:tcW w:w="684" w:type="dxa"/>
            <w:shd w:val="clear" w:color="000000" w:fill="FFFFFF"/>
          </w:tcPr>
          <w:p w:rsidR="00B760EA" w:rsidRPr="008C2455" w:rsidRDefault="00B760EA" w:rsidP="00F263F4">
            <w:pPr>
              <w:jc w:val="center"/>
              <w:rPr>
                <w:i/>
                <w:iCs/>
                <w:color w:val="000000"/>
                <w:sz w:val="14"/>
                <w:szCs w:val="14"/>
              </w:rPr>
            </w:pPr>
            <w:r w:rsidRPr="008C2455">
              <w:rPr>
                <w:i/>
                <w:iCs/>
                <w:color w:val="000000"/>
                <w:sz w:val="14"/>
                <w:szCs w:val="14"/>
              </w:rPr>
              <w:t> 0707</w:t>
            </w:r>
          </w:p>
        </w:tc>
        <w:tc>
          <w:tcPr>
            <w:tcW w:w="2032" w:type="dxa"/>
            <w:shd w:val="clear" w:color="000000" w:fill="FFFFFF"/>
          </w:tcPr>
          <w:p w:rsidR="00B760EA" w:rsidRPr="008C2455" w:rsidRDefault="00B760EA" w:rsidP="00F263F4">
            <w:pPr>
              <w:rPr>
                <w:b/>
                <w:bCs/>
                <w:color w:val="000000"/>
                <w:sz w:val="14"/>
                <w:szCs w:val="14"/>
              </w:rPr>
            </w:pPr>
            <w:r w:rsidRPr="008C2455">
              <w:rPr>
                <w:i/>
                <w:iCs/>
                <w:color w:val="000000"/>
                <w:sz w:val="14"/>
                <w:szCs w:val="14"/>
              </w:rPr>
              <w:t>Молодежная политика и оздоровление детей</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000000" w:fill="FFFFFF"/>
            <w:vAlign w:val="center"/>
          </w:tcPr>
          <w:p w:rsidR="00B760EA" w:rsidRPr="008C2455" w:rsidRDefault="00B760EA" w:rsidP="00F263F4">
            <w:pPr>
              <w:jc w:val="center"/>
              <w:rPr>
                <w:b/>
                <w:bCs/>
                <w:color w:val="000000"/>
                <w:sz w:val="14"/>
                <w:szCs w:val="14"/>
              </w:rPr>
            </w:pPr>
          </w:p>
        </w:tc>
        <w:tc>
          <w:tcPr>
            <w:tcW w:w="564" w:type="dxa"/>
            <w:shd w:val="clear" w:color="000000" w:fill="FFFFFF"/>
            <w:vAlign w:val="center"/>
          </w:tcPr>
          <w:p w:rsidR="00B760EA" w:rsidRPr="008C2455" w:rsidRDefault="00B760EA" w:rsidP="00F263F4">
            <w:pPr>
              <w:jc w:val="center"/>
              <w:rPr>
                <w:b/>
                <w:bCs/>
                <w:color w:val="000000"/>
                <w:sz w:val="14"/>
                <w:szCs w:val="14"/>
              </w:rPr>
            </w:pPr>
          </w:p>
        </w:tc>
        <w:tc>
          <w:tcPr>
            <w:tcW w:w="672" w:type="dxa"/>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117</w:t>
            </w:r>
          </w:p>
        </w:tc>
      </w:tr>
      <w:tr w:rsidR="00B760EA" w:rsidRPr="008C2455" w:rsidTr="003B17EB">
        <w:trPr>
          <w:trHeight w:val="270"/>
        </w:trPr>
        <w:tc>
          <w:tcPr>
            <w:tcW w:w="684" w:type="dxa"/>
            <w:shd w:val="clear" w:color="000000" w:fill="FFFFFF"/>
          </w:tcPr>
          <w:p w:rsidR="00B760EA" w:rsidRPr="008C2455" w:rsidRDefault="00B760EA" w:rsidP="00F263F4">
            <w:pPr>
              <w:rPr>
                <w:sz w:val="14"/>
                <w:szCs w:val="14"/>
              </w:rPr>
            </w:pPr>
            <w:r w:rsidRPr="008C2455">
              <w:rPr>
                <w:sz w:val="14"/>
                <w:szCs w:val="14"/>
              </w:rPr>
              <w:t xml:space="preserve"> </w:t>
            </w:r>
          </w:p>
        </w:tc>
        <w:tc>
          <w:tcPr>
            <w:tcW w:w="2032" w:type="dxa"/>
            <w:shd w:val="clear" w:color="000000" w:fill="FFFFFF"/>
          </w:tcPr>
          <w:p w:rsidR="00B760EA" w:rsidRPr="008C2455" w:rsidRDefault="00B760EA" w:rsidP="00F263F4">
            <w:pPr>
              <w:rPr>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64" w:type="dxa"/>
            <w:shd w:val="clear" w:color="000000" w:fill="FFFFFF"/>
          </w:tcPr>
          <w:p w:rsidR="00B760EA" w:rsidRPr="008C2455" w:rsidRDefault="00B760EA" w:rsidP="00F263F4">
            <w:pPr>
              <w:rPr>
                <w:sz w:val="14"/>
                <w:szCs w:val="14"/>
              </w:rPr>
            </w:pPr>
            <w:r w:rsidRPr="008C2455">
              <w:rPr>
                <w:sz w:val="14"/>
                <w:szCs w:val="14"/>
              </w:rPr>
              <w:t xml:space="preserve"> </w:t>
            </w:r>
          </w:p>
        </w:tc>
        <w:tc>
          <w:tcPr>
            <w:tcW w:w="871" w:type="dxa"/>
            <w:shd w:val="clear" w:color="000000" w:fill="FFFFFF"/>
          </w:tcPr>
          <w:p w:rsidR="00B760EA" w:rsidRPr="008C2455" w:rsidRDefault="00B760EA" w:rsidP="00F263F4">
            <w:pPr>
              <w:rPr>
                <w:sz w:val="14"/>
                <w:szCs w:val="14"/>
              </w:rPr>
            </w:pPr>
            <w:r w:rsidRPr="008C2455">
              <w:rPr>
                <w:sz w:val="14"/>
                <w:szCs w:val="14"/>
              </w:rPr>
              <w:t>20.0.00.45280</w:t>
            </w:r>
          </w:p>
        </w:tc>
        <w:tc>
          <w:tcPr>
            <w:tcW w:w="564" w:type="dxa"/>
            <w:shd w:val="clear" w:color="000000" w:fill="FFFFFF"/>
          </w:tcPr>
          <w:p w:rsidR="00B760EA" w:rsidRPr="008C2455" w:rsidRDefault="00B760EA" w:rsidP="00F263F4">
            <w:pPr>
              <w:rPr>
                <w:sz w:val="14"/>
                <w:szCs w:val="14"/>
              </w:rPr>
            </w:pPr>
            <w:r w:rsidRPr="008C2455">
              <w:rPr>
                <w:sz w:val="14"/>
                <w:szCs w:val="14"/>
              </w:rPr>
              <w:t xml:space="preserve"> </w:t>
            </w:r>
          </w:p>
        </w:tc>
        <w:tc>
          <w:tcPr>
            <w:tcW w:w="672" w:type="dxa"/>
            <w:shd w:val="clear" w:color="000000" w:fill="FFFFFF"/>
            <w:vAlign w:val="center"/>
          </w:tcPr>
          <w:p w:rsidR="00B760EA" w:rsidRPr="008C2455" w:rsidRDefault="00B760EA" w:rsidP="00F263F4">
            <w:pPr>
              <w:jc w:val="center"/>
              <w:rPr>
                <w:color w:val="000000"/>
                <w:sz w:val="14"/>
                <w:szCs w:val="14"/>
              </w:rPr>
            </w:pPr>
            <w:r w:rsidRPr="008C2455">
              <w:rPr>
                <w:color w:val="000000"/>
                <w:sz w:val="14"/>
                <w:szCs w:val="14"/>
              </w:rPr>
              <w:t>14</w:t>
            </w:r>
          </w:p>
        </w:tc>
      </w:tr>
      <w:tr w:rsidR="00B760EA" w:rsidRPr="008C2455" w:rsidTr="003B17EB">
        <w:trPr>
          <w:trHeight w:val="270"/>
        </w:trPr>
        <w:tc>
          <w:tcPr>
            <w:tcW w:w="684" w:type="dxa"/>
            <w:shd w:val="clear" w:color="000000" w:fill="FFFFFF"/>
          </w:tcPr>
          <w:p w:rsidR="00B760EA" w:rsidRPr="008C2455" w:rsidRDefault="00B760EA" w:rsidP="00F263F4">
            <w:pPr>
              <w:rPr>
                <w:sz w:val="14"/>
                <w:szCs w:val="14"/>
              </w:rPr>
            </w:pPr>
          </w:p>
        </w:tc>
        <w:tc>
          <w:tcPr>
            <w:tcW w:w="2032" w:type="dxa"/>
            <w:shd w:val="clear" w:color="000000" w:fill="FFFFFF"/>
          </w:tcPr>
          <w:p w:rsidR="00B760EA" w:rsidRPr="008C2455" w:rsidRDefault="00B760EA" w:rsidP="00F263F4">
            <w:pPr>
              <w:rPr>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w:t>
            </w:r>
            <w:proofErr w:type="spellStart"/>
            <w:r w:rsidRPr="008C2455">
              <w:rPr>
                <w:sz w:val="14"/>
                <w:szCs w:val="14"/>
              </w:rPr>
              <w:t>софинансирование</w:t>
            </w:r>
            <w:proofErr w:type="spellEnd"/>
            <w:r w:rsidRPr="008C2455">
              <w:rPr>
                <w:sz w:val="14"/>
                <w:szCs w:val="14"/>
              </w:rPr>
              <w:t xml:space="preserve"> Слободского СП)</w:t>
            </w:r>
          </w:p>
        </w:tc>
        <w:tc>
          <w:tcPr>
            <w:tcW w:w="564" w:type="dxa"/>
            <w:shd w:val="clear" w:color="000000" w:fill="FFFFFF"/>
          </w:tcPr>
          <w:p w:rsidR="00B760EA" w:rsidRPr="008C2455" w:rsidRDefault="00B760EA" w:rsidP="00F263F4">
            <w:pPr>
              <w:rPr>
                <w:sz w:val="14"/>
                <w:szCs w:val="14"/>
              </w:rPr>
            </w:pPr>
          </w:p>
        </w:tc>
        <w:tc>
          <w:tcPr>
            <w:tcW w:w="871" w:type="dxa"/>
            <w:shd w:val="clear" w:color="000000" w:fill="FFFFFF"/>
          </w:tcPr>
          <w:p w:rsidR="00B760EA" w:rsidRPr="008C2455" w:rsidRDefault="00B760EA" w:rsidP="00F263F4">
            <w:pPr>
              <w:rPr>
                <w:sz w:val="14"/>
                <w:szCs w:val="14"/>
              </w:rPr>
            </w:pPr>
            <w:r w:rsidRPr="008C2455">
              <w:rPr>
                <w:sz w:val="14"/>
                <w:szCs w:val="14"/>
              </w:rPr>
              <w:t>20.0.00.40650</w:t>
            </w:r>
          </w:p>
        </w:tc>
        <w:tc>
          <w:tcPr>
            <w:tcW w:w="564" w:type="dxa"/>
            <w:shd w:val="clear" w:color="000000" w:fill="FFFFFF"/>
          </w:tcPr>
          <w:p w:rsidR="00B760EA" w:rsidRPr="008C2455" w:rsidRDefault="00B760EA" w:rsidP="00F263F4">
            <w:pPr>
              <w:rPr>
                <w:sz w:val="14"/>
                <w:szCs w:val="14"/>
              </w:rPr>
            </w:pPr>
          </w:p>
        </w:tc>
        <w:tc>
          <w:tcPr>
            <w:tcW w:w="672" w:type="dxa"/>
            <w:shd w:val="clear" w:color="000000" w:fill="FFFFFF"/>
            <w:vAlign w:val="center"/>
          </w:tcPr>
          <w:p w:rsidR="00B760EA" w:rsidRPr="008C2455" w:rsidRDefault="00B760EA" w:rsidP="00F263F4">
            <w:pPr>
              <w:jc w:val="center"/>
              <w:rPr>
                <w:color w:val="000000"/>
                <w:sz w:val="14"/>
                <w:szCs w:val="14"/>
              </w:rPr>
            </w:pPr>
            <w:r w:rsidRPr="008C2455">
              <w:rPr>
                <w:color w:val="000000"/>
                <w:sz w:val="14"/>
                <w:szCs w:val="14"/>
              </w:rPr>
              <w:t>103</w:t>
            </w:r>
          </w:p>
        </w:tc>
      </w:tr>
      <w:tr w:rsidR="00B760EA" w:rsidRPr="008C2455" w:rsidTr="003B17EB">
        <w:trPr>
          <w:trHeight w:val="270"/>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0800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КУЛЬТУРА И КИНЕМАТОГРАФИЯ</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6432</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0801</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Культура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hideMark/>
          </w:tcPr>
          <w:p w:rsidR="00B760EA" w:rsidRPr="008C2455" w:rsidRDefault="00B760EA" w:rsidP="00F263F4">
            <w:pPr>
              <w:jc w:val="center"/>
              <w:rPr>
                <w:b/>
                <w:bCs/>
                <w:color w:val="000000"/>
                <w:sz w:val="14"/>
                <w:szCs w:val="14"/>
              </w:rPr>
            </w:pPr>
          </w:p>
        </w:tc>
        <w:tc>
          <w:tcPr>
            <w:tcW w:w="564" w:type="dxa"/>
            <w:shd w:val="clear" w:color="auto" w:fill="auto"/>
            <w:vAlign w:val="center"/>
            <w:hideMark/>
          </w:tcPr>
          <w:p w:rsidR="00B760EA" w:rsidRPr="008C2455" w:rsidRDefault="00B760EA" w:rsidP="00F263F4">
            <w:pPr>
              <w:jc w:val="center"/>
              <w:rPr>
                <w:b/>
                <w:bCs/>
                <w:color w:val="000000"/>
                <w:sz w:val="14"/>
                <w:szCs w:val="14"/>
              </w:rPr>
            </w:pPr>
          </w:p>
        </w:tc>
        <w:tc>
          <w:tcPr>
            <w:tcW w:w="672"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6432</w:t>
            </w:r>
          </w:p>
        </w:tc>
      </w:tr>
      <w:tr w:rsidR="00B760EA" w:rsidRPr="008C2455" w:rsidTr="003B17EB">
        <w:trPr>
          <w:trHeight w:val="525"/>
        </w:trPr>
        <w:tc>
          <w:tcPr>
            <w:tcW w:w="684" w:type="dxa"/>
            <w:shd w:val="clear" w:color="auto" w:fill="auto"/>
            <w:hideMark/>
          </w:tcPr>
          <w:p w:rsidR="00B760EA" w:rsidRPr="008C2455" w:rsidRDefault="00B760EA" w:rsidP="00F263F4">
            <w:pPr>
              <w:rPr>
                <w:sz w:val="14"/>
                <w:szCs w:val="14"/>
              </w:rPr>
            </w:pPr>
          </w:p>
        </w:tc>
        <w:tc>
          <w:tcPr>
            <w:tcW w:w="2032" w:type="dxa"/>
            <w:shd w:val="clear" w:color="auto" w:fill="auto"/>
            <w:hideMark/>
          </w:tcPr>
          <w:p w:rsidR="00B760EA" w:rsidRPr="008C2455" w:rsidRDefault="00B760EA" w:rsidP="00F263F4">
            <w:pPr>
              <w:rPr>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564" w:type="dxa"/>
            <w:shd w:val="clear" w:color="auto" w:fill="auto"/>
            <w:hideMark/>
          </w:tcPr>
          <w:p w:rsidR="00B760EA" w:rsidRPr="008C2455" w:rsidRDefault="00B760EA" w:rsidP="00F263F4">
            <w:pPr>
              <w:rPr>
                <w:sz w:val="14"/>
                <w:szCs w:val="14"/>
              </w:rPr>
            </w:pPr>
            <w:r w:rsidRPr="008C2455">
              <w:rPr>
                <w:sz w:val="14"/>
                <w:szCs w:val="14"/>
              </w:rPr>
              <w:t xml:space="preserve"> </w:t>
            </w:r>
          </w:p>
        </w:tc>
        <w:tc>
          <w:tcPr>
            <w:tcW w:w="871" w:type="dxa"/>
            <w:shd w:val="clear" w:color="auto" w:fill="auto"/>
            <w:hideMark/>
          </w:tcPr>
          <w:p w:rsidR="00B760EA" w:rsidRPr="008C2455" w:rsidRDefault="00B760EA" w:rsidP="00F263F4">
            <w:pPr>
              <w:rPr>
                <w:sz w:val="14"/>
                <w:szCs w:val="14"/>
              </w:rPr>
            </w:pPr>
            <w:r w:rsidRPr="008C2455">
              <w:rPr>
                <w:sz w:val="14"/>
                <w:szCs w:val="14"/>
              </w:rPr>
              <w:t>20.0.00.45290</w:t>
            </w:r>
          </w:p>
        </w:tc>
        <w:tc>
          <w:tcPr>
            <w:tcW w:w="564" w:type="dxa"/>
            <w:shd w:val="clear" w:color="auto" w:fill="auto"/>
            <w:hideMark/>
          </w:tcPr>
          <w:p w:rsidR="00B760EA" w:rsidRPr="008C2455" w:rsidRDefault="00B760EA" w:rsidP="00F263F4">
            <w:pPr>
              <w:jc w:val="center"/>
              <w:rPr>
                <w:color w:val="000000"/>
                <w:sz w:val="14"/>
                <w:szCs w:val="14"/>
              </w:rPr>
            </w:pPr>
            <w:r w:rsidRPr="008C2455">
              <w:rPr>
                <w:i/>
                <w:iCs/>
                <w:color w:val="000000"/>
                <w:sz w:val="14"/>
                <w:szCs w:val="14"/>
              </w:rPr>
              <w:t>500</w:t>
            </w:r>
            <w:r w:rsidRPr="008C2455">
              <w:rPr>
                <w:color w:val="000000"/>
                <w:sz w:val="14"/>
                <w:szCs w:val="14"/>
              </w:rPr>
              <w:t> </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5820</w:t>
            </w:r>
          </w:p>
        </w:tc>
      </w:tr>
      <w:tr w:rsidR="00B760EA" w:rsidRPr="008C2455" w:rsidTr="003B17EB">
        <w:trPr>
          <w:trHeight w:val="270"/>
        </w:trPr>
        <w:tc>
          <w:tcPr>
            <w:tcW w:w="684" w:type="dxa"/>
            <w:shd w:val="clear" w:color="auto" w:fill="auto"/>
            <w:hideMark/>
          </w:tcPr>
          <w:p w:rsidR="00B760EA" w:rsidRPr="008C2455" w:rsidRDefault="00B760EA" w:rsidP="00F263F4">
            <w:pPr>
              <w:rPr>
                <w:sz w:val="14"/>
                <w:szCs w:val="14"/>
              </w:rPr>
            </w:pPr>
          </w:p>
        </w:tc>
        <w:tc>
          <w:tcPr>
            <w:tcW w:w="2032" w:type="dxa"/>
            <w:shd w:val="clear" w:color="auto" w:fill="auto"/>
            <w:hideMark/>
          </w:tcPr>
          <w:p w:rsidR="00B760EA" w:rsidRPr="008C2455" w:rsidRDefault="00B760EA" w:rsidP="00F263F4">
            <w:pPr>
              <w:rPr>
                <w:sz w:val="14"/>
                <w:szCs w:val="14"/>
              </w:rPr>
            </w:pPr>
            <w:r w:rsidRPr="008C2455">
              <w:rPr>
                <w:sz w:val="14"/>
                <w:szCs w:val="14"/>
              </w:rPr>
              <w:t xml:space="preserve">Межбюджетные трансферты, передаваемые бюджетам муниципальных районов из бюджетов сельских поселений на организацию библиотечного обслуживания </w:t>
            </w:r>
            <w:r w:rsidRPr="008C2455">
              <w:rPr>
                <w:sz w:val="14"/>
                <w:szCs w:val="14"/>
              </w:rPr>
              <w:lastRenderedPageBreak/>
              <w:t>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564" w:type="dxa"/>
            <w:shd w:val="clear" w:color="auto" w:fill="auto"/>
            <w:hideMark/>
          </w:tcPr>
          <w:p w:rsidR="00B760EA" w:rsidRPr="008C2455" w:rsidRDefault="00B760EA" w:rsidP="00F263F4">
            <w:pPr>
              <w:rPr>
                <w:sz w:val="14"/>
                <w:szCs w:val="14"/>
              </w:rPr>
            </w:pPr>
            <w:r w:rsidRPr="008C2455">
              <w:rPr>
                <w:sz w:val="14"/>
                <w:szCs w:val="14"/>
              </w:rPr>
              <w:lastRenderedPageBreak/>
              <w:t xml:space="preserve"> </w:t>
            </w:r>
          </w:p>
        </w:tc>
        <w:tc>
          <w:tcPr>
            <w:tcW w:w="871" w:type="dxa"/>
            <w:shd w:val="clear" w:color="auto" w:fill="auto"/>
            <w:hideMark/>
          </w:tcPr>
          <w:p w:rsidR="00B760EA" w:rsidRPr="008C2455" w:rsidRDefault="00B760EA" w:rsidP="00F263F4">
            <w:pPr>
              <w:rPr>
                <w:sz w:val="14"/>
                <w:szCs w:val="14"/>
              </w:rPr>
            </w:pPr>
            <w:r w:rsidRPr="008C2455">
              <w:rPr>
                <w:sz w:val="14"/>
                <w:szCs w:val="14"/>
              </w:rPr>
              <w:t>20.0.00.45300</w:t>
            </w:r>
          </w:p>
        </w:tc>
        <w:tc>
          <w:tcPr>
            <w:tcW w:w="564" w:type="dxa"/>
            <w:shd w:val="clear" w:color="auto" w:fill="auto"/>
            <w:hideMark/>
          </w:tcPr>
          <w:p w:rsidR="00B760EA" w:rsidRPr="008C2455" w:rsidRDefault="00B760EA" w:rsidP="00F263F4">
            <w:pPr>
              <w:jc w:val="center"/>
              <w:rPr>
                <w:i/>
                <w:iCs/>
                <w:color w:val="000000"/>
                <w:sz w:val="14"/>
                <w:szCs w:val="14"/>
              </w:rPr>
            </w:pPr>
            <w:r w:rsidRPr="008C2455">
              <w:rPr>
                <w:i/>
                <w:iCs/>
                <w:color w:val="000000"/>
                <w:sz w:val="14"/>
                <w:szCs w:val="14"/>
              </w:rPr>
              <w:t>500 </w:t>
            </w:r>
          </w:p>
        </w:tc>
        <w:tc>
          <w:tcPr>
            <w:tcW w:w="672" w:type="dxa"/>
            <w:shd w:val="clear" w:color="auto" w:fill="auto"/>
            <w:hideMark/>
          </w:tcPr>
          <w:p w:rsidR="00B760EA" w:rsidRPr="008C2455" w:rsidRDefault="00B760EA" w:rsidP="00F263F4">
            <w:pPr>
              <w:jc w:val="center"/>
              <w:rPr>
                <w:color w:val="000000"/>
                <w:sz w:val="14"/>
                <w:szCs w:val="14"/>
              </w:rPr>
            </w:pPr>
            <w:r w:rsidRPr="008C2455">
              <w:rPr>
                <w:color w:val="000000"/>
                <w:sz w:val="14"/>
                <w:szCs w:val="14"/>
              </w:rPr>
              <w:t>488</w:t>
            </w:r>
          </w:p>
        </w:tc>
      </w:tr>
      <w:tr w:rsidR="00B760EA" w:rsidRPr="008C2455" w:rsidTr="003B17EB">
        <w:trPr>
          <w:trHeight w:val="347"/>
        </w:trPr>
        <w:tc>
          <w:tcPr>
            <w:tcW w:w="684" w:type="dxa"/>
            <w:shd w:val="clear" w:color="auto" w:fill="auto"/>
          </w:tcPr>
          <w:p w:rsidR="00B760EA" w:rsidRPr="008C2455" w:rsidRDefault="00B760EA" w:rsidP="00F263F4">
            <w:pPr>
              <w:jc w:val="center"/>
              <w:rPr>
                <w:color w:val="000000"/>
                <w:sz w:val="14"/>
                <w:szCs w:val="14"/>
              </w:rPr>
            </w:pPr>
            <w:r w:rsidRPr="008C2455">
              <w:rPr>
                <w:color w:val="000000"/>
                <w:sz w:val="14"/>
                <w:szCs w:val="14"/>
              </w:rPr>
              <w:lastRenderedPageBreak/>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Мероприятия в сфере культуры (</w:t>
            </w:r>
            <w:r w:rsidRPr="008C2455">
              <w:rPr>
                <w:i/>
                <w:iCs/>
                <w:color w:val="000000"/>
                <w:sz w:val="14"/>
                <w:szCs w:val="14"/>
              </w:rPr>
              <w:t>Предоставление субсидий бюджетным, автономным учреждениям и иным некоммерческим организациям)</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871" w:type="dxa"/>
            <w:shd w:val="clear" w:color="auto" w:fill="auto"/>
          </w:tcPr>
          <w:p w:rsidR="00B760EA" w:rsidRPr="008C2455" w:rsidRDefault="00B760EA" w:rsidP="00F263F4">
            <w:pPr>
              <w:jc w:val="center"/>
              <w:rPr>
                <w:color w:val="000000"/>
                <w:sz w:val="14"/>
                <w:szCs w:val="14"/>
              </w:rPr>
            </w:pPr>
            <w:r w:rsidRPr="008C2455">
              <w:rPr>
                <w:color w:val="000000"/>
                <w:sz w:val="14"/>
                <w:szCs w:val="14"/>
              </w:rPr>
              <w:t>20.0.00.45350</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w:t>
            </w:r>
            <w:r w:rsidRPr="008C2455">
              <w:rPr>
                <w:i/>
                <w:iCs/>
                <w:color w:val="000000"/>
                <w:sz w:val="14"/>
                <w:szCs w:val="14"/>
              </w:rPr>
              <w:t>600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124</w:t>
            </w:r>
          </w:p>
        </w:tc>
      </w:tr>
      <w:tr w:rsidR="00B760EA" w:rsidRPr="008C2455" w:rsidTr="003B17EB">
        <w:trPr>
          <w:trHeight w:val="293"/>
        </w:trPr>
        <w:tc>
          <w:tcPr>
            <w:tcW w:w="684" w:type="dxa"/>
            <w:shd w:val="clear" w:color="auto" w:fill="D9D9D9"/>
          </w:tcPr>
          <w:p w:rsidR="00B760EA" w:rsidRPr="008C2455" w:rsidRDefault="00B760EA" w:rsidP="00F263F4">
            <w:pPr>
              <w:rPr>
                <w:b/>
                <w:sz w:val="14"/>
                <w:szCs w:val="14"/>
              </w:rPr>
            </w:pPr>
            <w:r w:rsidRPr="008C2455">
              <w:rPr>
                <w:b/>
                <w:sz w:val="14"/>
                <w:szCs w:val="14"/>
              </w:rPr>
              <w:t>1000</w:t>
            </w:r>
          </w:p>
        </w:tc>
        <w:tc>
          <w:tcPr>
            <w:tcW w:w="2032" w:type="dxa"/>
            <w:shd w:val="clear" w:color="auto" w:fill="D9D9D9"/>
          </w:tcPr>
          <w:p w:rsidR="00B760EA" w:rsidRPr="008C2455" w:rsidRDefault="00B760EA" w:rsidP="00F263F4">
            <w:pPr>
              <w:rPr>
                <w:b/>
                <w:sz w:val="14"/>
                <w:szCs w:val="14"/>
              </w:rPr>
            </w:pPr>
            <w:r w:rsidRPr="008C2455">
              <w:rPr>
                <w:b/>
                <w:sz w:val="14"/>
                <w:szCs w:val="14"/>
              </w:rPr>
              <w:t>СОЦИАЛЬНАЯ ПОЛИТИКА</w:t>
            </w:r>
          </w:p>
        </w:tc>
        <w:tc>
          <w:tcPr>
            <w:tcW w:w="564" w:type="dxa"/>
            <w:shd w:val="clear" w:color="auto" w:fill="D9D9D9"/>
          </w:tcPr>
          <w:p w:rsidR="00B760EA" w:rsidRPr="008C2455" w:rsidRDefault="00B760EA" w:rsidP="00F263F4">
            <w:pPr>
              <w:rPr>
                <w:b/>
                <w:sz w:val="14"/>
                <w:szCs w:val="14"/>
              </w:rPr>
            </w:pPr>
            <w:r w:rsidRPr="008C2455">
              <w:rPr>
                <w:b/>
                <w:sz w:val="14"/>
                <w:szCs w:val="14"/>
              </w:rPr>
              <w:t xml:space="preserve"> </w:t>
            </w:r>
          </w:p>
        </w:tc>
        <w:tc>
          <w:tcPr>
            <w:tcW w:w="871" w:type="dxa"/>
            <w:shd w:val="clear" w:color="auto" w:fill="D9D9D9"/>
          </w:tcPr>
          <w:p w:rsidR="00B760EA" w:rsidRPr="008C2455" w:rsidRDefault="00B760EA" w:rsidP="00F263F4">
            <w:pPr>
              <w:rPr>
                <w:b/>
                <w:sz w:val="14"/>
                <w:szCs w:val="14"/>
              </w:rPr>
            </w:pPr>
            <w:r w:rsidRPr="008C2455">
              <w:rPr>
                <w:b/>
                <w:sz w:val="14"/>
                <w:szCs w:val="14"/>
              </w:rPr>
              <w:t xml:space="preserve"> </w:t>
            </w:r>
          </w:p>
        </w:tc>
        <w:tc>
          <w:tcPr>
            <w:tcW w:w="564" w:type="dxa"/>
            <w:shd w:val="clear" w:color="auto" w:fill="D9D9D9"/>
          </w:tcPr>
          <w:p w:rsidR="00B760EA" w:rsidRPr="008C2455" w:rsidRDefault="00B760EA" w:rsidP="00F263F4">
            <w:pPr>
              <w:rPr>
                <w:b/>
                <w:sz w:val="14"/>
                <w:szCs w:val="14"/>
              </w:rPr>
            </w:pPr>
            <w:r w:rsidRPr="008C2455">
              <w:rPr>
                <w:b/>
                <w:sz w:val="14"/>
                <w:szCs w:val="14"/>
              </w:rPr>
              <w:t xml:space="preserve"> </w:t>
            </w:r>
          </w:p>
        </w:tc>
        <w:tc>
          <w:tcPr>
            <w:tcW w:w="672" w:type="dxa"/>
            <w:shd w:val="clear" w:color="auto" w:fill="D9D9D9"/>
            <w:vAlign w:val="center"/>
          </w:tcPr>
          <w:p w:rsidR="00B760EA" w:rsidRPr="008C2455" w:rsidRDefault="00B760EA" w:rsidP="00F263F4">
            <w:pPr>
              <w:jc w:val="center"/>
              <w:rPr>
                <w:b/>
                <w:bCs/>
                <w:color w:val="000000"/>
                <w:sz w:val="14"/>
                <w:szCs w:val="14"/>
              </w:rPr>
            </w:pPr>
            <w:r w:rsidRPr="008C2455">
              <w:rPr>
                <w:b/>
                <w:bCs/>
                <w:color w:val="000000"/>
                <w:sz w:val="14"/>
                <w:szCs w:val="14"/>
              </w:rPr>
              <w:t>1721</w:t>
            </w:r>
          </w:p>
        </w:tc>
      </w:tr>
      <w:tr w:rsidR="00B760EA" w:rsidRPr="008C2455" w:rsidTr="003B17EB">
        <w:trPr>
          <w:trHeight w:val="411"/>
        </w:trPr>
        <w:tc>
          <w:tcPr>
            <w:tcW w:w="684" w:type="dxa"/>
            <w:shd w:val="clear" w:color="auto" w:fill="auto"/>
            <w:vAlign w:val="center"/>
          </w:tcPr>
          <w:p w:rsidR="00B760EA" w:rsidRPr="008C2455" w:rsidRDefault="00B760EA" w:rsidP="00F263F4">
            <w:pPr>
              <w:jc w:val="center"/>
              <w:rPr>
                <w:i/>
                <w:iCs/>
                <w:color w:val="000000"/>
                <w:sz w:val="14"/>
                <w:szCs w:val="14"/>
              </w:rPr>
            </w:pPr>
            <w:r w:rsidRPr="008C2455">
              <w:rPr>
                <w:i/>
                <w:iCs/>
                <w:color w:val="000000"/>
                <w:sz w:val="14"/>
                <w:szCs w:val="14"/>
              </w:rPr>
              <w:t> 1001</w:t>
            </w:r>
          </w:p>
        </w:tc>
        <w:tc>
          <w:tcPr>
            <w:tcW w:w="2032" w:type="dxa"/>
            <w:shd w:val="clear" w:color="auto" w:fill="auto"/>
            <w:vAlign w:val="center"/>
          </w:tcPr>
          <w:p w:rsidR="00B760EA" w:rsidRPr="008C2455" w:rsidRDefault="00B760EA" w:rsidP="00F263F4">
            <w:pPr>
              <w:rPr>
                <w:b/>
                <w:bCs/>
                <w:color w:val="000000"/>
                <w:sz w:val="14"/>
                <w:szCs w:val="14"/>
              </w:rPr>
            </w:pPr>
            <w:r w:rsidRPr="008C2455">
              <w:rPr>
                <w:i/>
                <w:iCs/>
                <w:color w:val="000000"/>
                <w:sz w:val="14"/>
                <w:szCs w:val="14"/>
              </w:rPr>
              <w:t>Пенсионное обеспечение</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auto" w:fill="auto"/>
            <w:vAlign w:val="center"/>
          </w:tcPr>
          <w:p w:rsidR="00B760EA" w:rsidRPr="008C2455" w:rsidRDefault="00B760EA" w:rsidP="00F263F4">
            <w:pPr>
              <w:jc w:val="center"/>
              <w:rPr>
                <w:b/>
                <w:iCs/>
                <w:color w:val="000000"/>
                <w:sz w:val="14"/>
                <w:szCs w:val="14"/>
              </w:rPr>
            </w:pPr>
            <w:r w:rsidRPr="008C2455">
              <w:rPr>
                <w:b/>
                <w:iCs/>
                <w:color w:val="000000"/>
                <w:sz w:val="14"/>
                <w:szCs w:val="14"/>
              </w:rPr>
              <w:t>12</w:t>
            </w:r>
          </w:p>
        </w:tc>
      </w:tr>
      <w:tr w:rsidR="00B760EA" w:rsidRPr="008C2455" w:rsidTr="003B17EB">
        <w:trPr>
          <w:trHeight w:val="411"/>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tcPr>
          <w:p w:rsidR="00B760EA" w:rsidRPr="008C2455" w:rsidRDefault="00B760EA" w:rsidP="00F263F4">
            <w:pPr>
              <w:rPr>
                <w:color w:val="000000"/>
                <w:sz w:val="14"/>
                <w:szCs w:val="14"/>
              </w:rPr>
            </w:pPr>
            <w:r w:rsidRPr="008C2455">
              <w:rPr>
                <w:color w:val="000000"/>
                <w:sz w:val="14"/>
                <w:szCs w:val="14"/>
              </w:rPr>
              <w:t>Доплаты к пенсиям государственных служащих субъектов РФ и муниципальных служащих</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auto" w:fill="auto"/>
          </w:tcPr>
          <w:p w:rsidR="00B760EA" w:rsidRPr="008C2455" w:rsidRDefault="00B760EA" w:rsidP="00F263F4">
            <w:pPr>
              <w:jc w:val="center"/>
              <w:rPr>
                <w:color w:val="000000"/>
                <w:sz w:val="14"/>
                <w:szCs w:val="14"/>
              </w:rPr>
            </w:pPr>
            <w:r w:rsidRPr="008C2455">
              <w:rPr>
                <w:color w:val="000000"/>
                <w:sz w:val="14"/>
                <w:szCs w:val="14"/>
              </w:rPr>
              <w:t>20.0.00.45260</w:t>
            </w:r>
          </w:p>
        </w:tc>
        <w:tc>
          <w:tcPr>
            <w:tcW w:w="564" w:type="dxa"/>
            <w:shd w:val="clear" w:color="auto" w:fill="auto"/>
          </w:tcPr>
          <w:p w:rsidR="00B760EA" w:rsidRPr="008C2455" w:rsidRDefault="00B760EA" w:rsidP="00F263F4">
            <w:pPr>
              <w:jc w:val="center"/>
              <w:rPr>
                <w:color w:val="000000"/>
                <w:sz w:val="14"/>
                <w:szCs w:val="14"/>
              </w:rPr>
            </w:pPr>
            <w:r w:rsidRPr="008C2455">
              <w:rPr>
                <w:color w:val="000000"/>
                <w:sz w:val="14"/>
                <w:szCs w:val="14"/>
              </w:rPr>
              <w:t> 300</w:t>
            </w:r>
          </w:p>
        </w:tc>
        <w:tc>
          <w:tcPr>
            <w:tcW w:w="672" w:type="dxa"/>
            <w:shd w:val="clear" w:color="auto" w:fill="auto"/>
          </w:tcPr>
          <w:p w:rsidR="00B760EA" w:rsidRPr="008C2455" w:rsidRDefault="00B760EA" w:rsidP="00F263F4">
            <w:pPr>
              <w:jc w:val="center"/>
              <w:rPr>
                <w:color w:val="000000"/>
                <w:sz w:val="14"/>
                <w:szCs w:val="14"/>
              </w:rPr>
            </w:pPr>
            <w:r w:rsidRPr="008C2455">
              <w:rPr>
                <w:color w:val="000000"/>
                <w:sz w:val="14"/>
                <w:szCs w:val="14"/>
              </w:rPr>
              <w:t>12</w:t>
            </w:r>
          </w:p>
        </w:tc>
      </w:tr>
      <w:tr w:rsidR="00B760EA" w:rsidRPr="008C2455" w:rsidTr="003B17EB">
        <w:trPr>
          <w:trHeight w:val="581"/>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r w:rsidRPr="008C2455">
              <w:rPr>
                <w:sz w:val="14"/>
                <w:szCs w:val="14"/>
              </w:rPr>
              <w:t>1003</w:t>
            </w:r>
          </w:p>
        </w:tc>
        <w:tc>
          <w:tcPr>
            <w:tcW w:w="2032" w:type="dxa"/>
            <w:shd w:val="clear" w:color="auto" w:fill="auto"/>
            <w:vAlign w:val="center"/>
          </w:tcPr>
          <w:p w:rsidR="00B760EA" w:rsidRPr="008C2455" w:rsidRDefault="00B760EA" w:rsidP="00F263F4">
            <w:pPr>
              <w:rPr>
                <w:b/>
                <w:bCs/>
                <w:color w:val="000000"/>
                <w:sz w:val="14"/>
                <w:szCs w:val="14"/>
              </w:rPr>
            </w:pPr>
            <w:r w:rsidRPr="008C2455">
              <w:rPr>
                <w:sz w:val="14"/>
                <w:szCs w:val="14"/>
              </w:rPr>
              <w:t>Социальное обеспечение населения</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tc>
        <w:tc>
          <w:tcPr>
            <w:tcW w:w="564" w:type="dxa"/>
            <w:shd w:val="clear" w:color="auto" w:fill="auto"/>
            <w:vAlign w:val="center"/>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tcPr>
          <w:p w:rsidR="00B760EA" w:rsidRPr="008C2455" w:rsidRDefault="00B760EA" w:rsidP="00F263F4">
            <w:pPr>
              <w:jc w:val="center"/>
              <w:rPr>
                <w:color w:val="000000"/>
                <w:sz w:val="14"/>
                <w:szCs w:val="14"/>
              </w:rPr>
            </w:pPr>
          </w:p>
        </w:tc>
        <w:tc>
          <w:tcPr>
            <w:tcW w:w="564" w:type="dxa"/>
            <w:shd w:val="clear" w:color="auto" w:fill="auto"/>
            <w:vAlign w:val="center"/>
          </w:tcPr>
          <w:p w:rsidR="00B760EA" w:rsidRPr="008C2455" w:rsidRDefault="00B760EA" w:rsidP="00F263F4">
            <w:pPr>
              <w:jc w:val="center"/>
              <w:rPr>
                <w:color w:val="000000"/>
                <w:sz w:val="14"/>
                <w:szCs w:val="14"/>
              </w:rPr>
            </w:pPr>
          </w:p>
        </w:tc>
        <w:tc>
          <w:tcPr>
            <w:tcW w:w="672" w:type="dxa"/>
            <w:shd w:val="clear" w:color="auto" w:fill="auto"/>
            <w:vAlign w:val="center"/>
          </w:tcPr>
          <w:p w:rsidR="00B760EA" w:rsidRPr="008C2455" w:rsidRDefault="00B760EA" w:rsidP="00F263F4">
            <w:pPr>
              <w:jc w:val="center"/>
              <w:rPr>
                <w:b/>
                <w:color w:val="000000"/>
                <w:sz w:val="14"/>
                <w:szCs w:val="14"/>
              </w:rPr>
            </w:pPr>
            <w:r w:rsidRPr="008C2455">
              <w:rPr>
                <w:b/>
                <w:color w:val="000000"/>
                <w:sz w:val="14"/>
                <w:szCs w:val="14"/>
              </w:rPr>
              <w:t>1709</w:t>
            </w:r>
          </w:p>
        </w:tc>
      </w:tr>
      <w:tr w:rsidR="00B760EA" w:rsidRPr="008C2455" w:rsidTr="003B17EB">
        <w:trPr>
          <w:trHeight w:val="264"/>
        </w:trPr>
        <w:tc>
          <w:tcPr>
            <w:tcW w:w="68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shd w:val="clear" w:color="auto" w:fill="auto"/>
          </w:tcPr>
          <w:p w:rsidR="00B760EA" w:rsidRPr="008C2455" w:rsidRDefault="00B760EA" w:rsidP="00F263F4">
            <w:pPr>
              <w:rPr>
                <w:i/>
                <w:color w:val="000000"/>
                <w:sz w:val="14"/>
                <w:szCs w:val="14"/>
              </w:rPr>
            </w:pPr>
            <w:r w:rsidRPr="008C2455">
              <w:rPr>
                <w:i/>
                <w:color w:val="000000"/>
                <w:sz w:val="14"/>
                <w:szCs w:val="14"/>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564" w:type="dxa"/>
            <w:shd w:val="clear" w:color="auto" w:fill="auto"/>
          </w:tcPr>
          <w:p w:rsidR="00B760EA" w:rsidRPr="008C2455" w:rsidRDefault="00B760EA" w:rsidP="00F263F4">
            <w:pPr>
              <w:jc w:val="center"/>
              <w:rPr>
                <w:i/>
                <w:color w:val="000000"/>
                <w:sz w:val="14"/>
                <w:szCs w:val="14"/>
              </w:rPr>
            </w:pPr>
            <w:r w:rsidRPr="008C2455">
              <w:rPr>
                <w:i/>
                <w:color w:val="000000"/>
                <w:sz w:val="14"/>
                <w:szCs w:val="14"/>
              </w:rPr>
              <w:t> </w:t>
            </w:r>
          </w:p>
        </w:tc>
        <w:tc>
          <w:tcPr>
            <w:tcW w:w="871" w:type="dxa"/>
            <w:shd w:val="clear" w:color="auto" w:fill="auto"/>
          </w:tcPr>
          <w:p w:rsidR="00B760EA" w:rsidRPr="008C2455" w:rsidRDefault="00B760EA" w:rsidP="00F263F4">
            <w:pPr>
              <w:jc w:val="center"/>
              <w:rPr>
                <w:i/>
                <w:color w:val="000000"/>
                <w:sz w:val="14"/>
                <w:szCs w:val="14"/>
              </w:rPr>
            </w:pPr>
            <w:r w:rsidRPr="008C2455">
              <w:rPr>
                <w:i/>
                <w:color w:val="000000"/>
                <w:sz w:val="14"/>
                <w:szCs w:val="14"/>
              </w:rPr>
              <w:t>09.0.00.00000</w:t>
            </w:r>
          </w:p>
        </w:tc>
        <w:tc>
          <w:tcPr>
            <w:tcW w:w="564" w:type="dxa"/>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672" w:type="dxa"/>
            <w:shd w:val="clear" w:color="auto" w:fill="auto"/>
          </w:tcPr>
          <w:p w:rsidR="00B760EA" w:rsidRPr="008C2455" w:rsidRDefault="00B760EA" w:rsidP="00F263F4">
            <w:pPr>
              <w:jc w:val="center"/>
              <w:rPr>
                <w:i/>
                <w:color w:val="000000"/>
                <w:sz w:val="14"/>
                <w:szCs w:val="14"/>
              </w:rPr>
            </w:pPr>
            <w:r w:rsidRPr="008C2455">
              <w:rPr>
                <w:i/>
                <w:color w:val="000000"/>
                <w:sz w:val="14"/>
                <w:szCs w:val="14"/>
              </w:rPr>
              <w:t>962</w:t>
            </w:r>
          </w:p>
        </w:tc>
      </w:tr>
      <w:tr w:rsidR="00B760EA" w:rsidRPr="008C2455" w:rsidTr="003B17EB">
        <w:trPr>
          <w:trHeight w:val="264"/>
        </w:trPr>
        <w:tc>
          <w:tcPr>
            <w:tcW w:w="68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Субсидия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 </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729</w:t>
            </w:r>
          </w:p>
        </w:tc>
      </w:tr>
      <w:tr w:rsidR="00B760EA" w:rsidRPr="008C2455" w:rsidTr="003B17EB">
        <w:trPr>
          <w:trHeight w:val="264"/>
        </w:trPr>
        <w:tc>
          <w:tcPr>
            <w:tcW w:w="68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i/>
                <w:iCs/>
                <w:color w:val="000000"/>
                <w:sz w:val="14"/>
                <w:szCs w:val="14"/>
              </w:rPr>
            </w:pPr>
            <w:r w:rsidRPr="008C2455">
              <w:rPr>
                <w:i/>
                <w:iCs/>
                <w:color w:val="000000"/>
                <w:sz w:val="14"/>
                <w:szCs w:val="14"/>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rPr>
                <w:color w:val="000000"/>
                <w:sz w:val="14"/>
                <w:szCs w:val="14"/>
              </w:rPr>
            </w:pPr>
            <w:proofErr w:type="spellStart"/>
            <w:r w:rsidRPr="008C2455">
              <w:rPr>
                <w:color w:val="000000"/>
                <w:sz w:val="14"/>
                <w:szCs w:val="14"/>
              </w:rPr>
              <w:t>Софинансирование</w:t>
            </w:r>
            <w:proofErr w:type="spellEnd"/>
            <w:r w:rsidRPr="008C2455">
              <w:rPr>
                <w:color w:val="000000"/>
                <w:sz w:val="14"/>
                <w:szCs w:val="14"/>
              </w:rPr>
              <w:t xml:space="preserve"> субсидии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300 </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233</w:t>
            </w:r>
          </w:p>
        </w:tc>
      </w:tr>
      <w:tr w:rsidR="00B760EA" w:rsidRPr="008C2455" w:rsidTr="003B17EB">
        <w:trPr>
          <w:trHeight w:val="264"/>
        </w:trPr>
        <w:tc>
          <w:tcPr>
            <w:tcW w:w="68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i/>
                <w:iCs/>
                <w:color w:val="000000"/>
                <w:sz w:val="14"/>
                <w:szCs w:val="14"/>
              </w:rPr>
            </w:pP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Социальное обеспечение населения.</w:t>
            </w:r>
          </w:p>
          <w:p w:rsidR="00B760EA" w:rsidRPr="008C2455" w:rsidRDefault="00B760EA" w:rsidP="00F263F4">
            <w:pPr>
              <w:rPr>
                <w:color w:val="000000"/>
                <w:sz w:val="14"/>
                <w:szCs w:val="14"/>
              </w:rPr>
            </w:pPr>
            <w:r w:rsidRPr="008C2455">
              <w:rPr>
                <w:color w:val="000000"/>
                <w:sz w:val="14"/>
                <w:szCs w:val="14"/>
              </w:rPr>
              <w:t>Денежные средства для использования в целях оказания материальной помощи для приобретения жилого дома и земельного участка,</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b/>
                <w:bCs/>
                <w:color w:val="000000"/>
                <w:sz w:val="14"/>
                <w:szCs w:val="14"/>
              </w:rPr>
            </w:pP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20.0.00.45360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321</w:t>
            </w:r>
          </w:p>
        </w:tc>
        <w:tc>
          <w:tcPr>
            <w:tcW w:w="672" w:type="dxa"/>
            <w:tcBorders>
              <w:top w:val="single" w:sz="8" w:space="0" w:color="auto"/>
              <w:left w:val="single" w:sz="8" w:space="0" w:color="auto"/>
              <w:bottom w:val="single" w:sz="8" w:space="0" w:color="auto"/>
              <w:right w:val="single" w:sz="8" w:space="0" w:color="auto"/>
            </w:tcBorders>
            <w:shd w:val="clear" w:color="auto" w:fill="auto"/>
          </w:tcPr>
          <w:p w:rsidR="00B760EA" w:rsidRPr="008C2455" w:rsidRDefault="00B760EA" w:rsidP="00F263F4">
            <w:pPr>
              <w:jc w:val="center"/>
              <w:rPr>
                <w:color w:val="000000"/>
                <w:sz w:val="14"/>
                <w:szCs w:val="14"/>
              </w:rPr>
            </w:pPr>
            <w:r w:rsidRPr="008C2455">
              <w:rPr>
                <w:color w:val="000000"/>
                <w:sz w:val="14"/>
                <w:szCs w:val="14"/>
              </w:rPr>
              <w:t>747</w:t>
            </w:r>
          </w:p>
        </w:tc>
      </w:tr>
      <w:tr w:rsidR="00B760EA" w:rsidRPr="008C2455" w:rsidTr="003B17EB">
        <w:trPr>
          <w:trHeight w:val="270"/>
        </w:trPr>
        <w:tc>
          <w:tcPr>
            <w:tcW w:w="68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1100</w:t>
            </w:r>
          </w:p>
        </w:tc>
        <w:tc>
          <w:tcPr>
            <w:tcW w:w="2032" w:type="dxa"/>
            <w:shd w:val="clear" w:color="000000" w:fill="C0C0C0"/>
            <w:hideMark/>
          </w:tcPr>
          <w:p w:rsidR="00B760EA" w:rsidRPr="008C2455" w:rsidRDefault="00B760EA" w:rsidP="00F263F4">
            <w:pPr>
              <w:rPr>
                <w:b/>
                <w:bCs/>
                <w:color w:val="000000"/>
                <w:sz w:val="14"/>
                <w:szCs w:val="14"/>
              </w:rPr>
            </w:pPr>
            <w:r w:rsidRPr="008C2455">
              <w:rPr>
                <w:b/>
                <w:bCs/>
                <w:color w:val="000000"/>
                <w:sz w:val="14"/>
                <w:szCs w:val="14"/>
              </w:rPr>
              <w:t>ФИЗИЧЕСКАЯ КУЛЬТУРА И СПОРТ</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871"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564"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 </w:t>
            </w:r>
          </w:p>
        </w:tc>
        <w:tc>
          <w:tcPr>
            <w:tcW w:w="672" w:type="dxa"/>
            <w:shd w:val="clear" w:color="000000" w:fill="C0C0C0"/>
            <w:hideMark/>
          </w:tcPr>
          <w:p w:rsidR="00B760EA" w:rsidRPr="008C2455" w:rsidRDefault="00B760EA" w:rsidP="00F263F4">
            <w:pPr>
              <w:jc w:val="center"/>
              <w:rPr>
                <w:b/>
                <w:bCs/>
                <w:color w:val="000000"/>
                <w:sz w:val="14"/>
                <w:szCs w:val="14"/>
              </w:rPr>
            </w:pPr>
            <w:r w:rsidRPr="008C2455">
              <w:rPr>
                <w:b/>
                <w:bCs/>
                <w:color w:val="000000"/>
                <w:sz w:val="14"/>
                <w:szCs w:val="14"/>
              </w:rPr>
              <w:t>272</w:t>
            </w:r>
          </w:p>
        </w:tc>
      </w:tr>
      <w:tr w:rsidR="00B760EA" w:rsidRPr="008C2455" w:rsidTr="003B17EB">
        <w:trPr>
          <w:trHeight w:val="525"/>
        </w:trPr>
        <w:tc>
          <w:tcPr>
            <w:tcW w:w="684" w:type="dxa"/>
            <w:shd w:val="clear" w:color="auto" w:fill="auto"/>
            <w:hideMark/>
          </w:tcPr>
          <w:p w:rsidR="00B760EA" w:rsidRPr="008C2455" w:rsidRDefault="00B760EA" w:rsidP="00F263F4">
            <w:pPr>
              <w:jc w:val="center"/>
              <w:rPr>
                <w:b/>
                <w:bCs/>
                <w:color w:val="000000"/>
                <w:sz w:val="14"/>
                <w:szCs w:val="14"/>
              </w:rPr>
            </w:pPr>
            <w:r w:rsidRPr="008C2455">
              <w:rPr>
                <w:i/>
                <w:iCs/>
                <w:color w:val="000000"/>
                <w:sz w:val="14"/>
                <w:szCs w:val="14"/>
              </w:rPr>
              <w:t>1101</w:t>
            </w:r>
            <w:r w:rsidRPr="008C2455">
              <w:rPr>
                <w:b/>
                <w:bCs/>
                <w:color w:val="000000"/>
                <w:sz w:val="14"/>
                <w:szCs w:val="14"/>
              </w:rPr>
              <w:t> </w:t>
            </w:r>
          </w:p>
        </w:tc>
        <w:tc>
          <w:tcPr>
            <w:tcW w:w="2032" w:type="dxa"/>
            <w:shd w:val="clear" w:color="auto" w:fill="auto"/>
            <w:hideMark/>
          </w:tcPr>
          <w:p w:rsidR="00B760EA" w:rsidRPr="008C2455" w:rsidRDefault="00B760EA" w:rsidP="00F263F4">
            <w:pPr>
              <w:rPr>
                <w:b/>
                <w:bCs/>
                <w:color w:val="000000"/>
                <w:sz w:val="14"/>
                <w:szCs w:val="14"/>
              </w:rPr>
            </w:pPr>
            <w:r w:rsidRPr="008C2455">
              <w:rPr>
                <w:i/>
                <w:iCs/>
                <w:color w:val="000000"/>
                <w:sz w:val="14"/>
                <w:szCs w:val="14"/>
              </w:rPr>
              <w:t>Физическая культура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sz w:val="14"/>
                <w:szCs w:val="14"/>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64"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vAlign w:val="center"/>
            <w:hideMark/>
          </w:tcPr>
          <w:p w:rsidR="00B760EA" w:rsidRPr="008C2455" w:rsidRDefault="00B760EA" w:rsidP="00F263F4">
            <w:pPr>
              <w:jc w:val="center"/>
              <w:rPr>
                <w:b/>
                <w:bCs/>
                <w:color w:val="000000"/>
                <w:sz w:val="14"/>
                <w:szCs w:val="14"/>
              </w:rPr>
            </w:pPr>
            <w:r w:rsidRPr="008C2455">
              <w:rPr>
                <w:sz w:val="14"/>
                <w:szCs w:val="14"/>
              </w:rPr>
              <w:t>20.0.00.45310</w:t>
            </w:r>
          </w:p>
        </w:tc>
        <w:tc>
          <w:tcPr>
            <w:tcW w:w="564"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500</w:t>
            </w:r>
          </w:p>
        </w:tc>
        <w:tc>
          <w:tcPr>
            <w:tcW w:w="672" w:type="dxa"/>
            <w:shd w:val="clear" w:color="auto" w:fill="auto"/>
            <w:vAlign w:val="center"/>
            <w:hideMark/>
          </w:tcPr>
          <w:p w:rsidR="00B760EA" w:rsidRPr="008C2455" w:rsidRDefault="00B760EA" w:rsidP="00F263F4">
            <w:pPr>
              <w:jc w:val="center"/>
              <w:rPr>
                <w:b/>
                <w:bCs/>
                <w:color w:val="000000"/>
                <w:sz w:val="14"/>
                <w:szCs w:val="14"/>
              </w:rPr>
            </w:pPr>
            <w:r w:rsidRPr="008C2455">
              <w:rPr>
                <w:b/>
                <w:bCs/>
                <w:color w:val="000000"/>
                <w:sz w:val="14"/>
                <w:szCs w:val="14"/>
              </w:rPr>
              <w:t>272</w:t>
            </w:r>
          </w:p>
        </w:tc>
      </w:tr>
      <w:tr w:rsidR="00B760EA" w:rsidRPr="008C2455" w:rsidTr="003B17EB">
        <w:trPr>
          <w:trHeight w:val="810"/>
        </w:trPr>
        <w:tc>
          <w:tcPr>
            <w:tcW w:w="684" w:type="dxa"/>
            <w:shd w:val="clear" w:color="auto" w:fill="D9D9D9"/>
            <w:vAlign w:val="center"/>
          </w:tcPr>
          <w:p w:rsidR="00B760EA" w:rsidRPr="008C2455" w:rsidRDefault="00B760EA" w:rsidP="00F263F4">
            <w:pPr>
              <w:jc w:val="center"/>
              <w:rPr>
                <w:b/>
                <w:bCs/>
                <w:color w:val="000000"/>
                <w:sz w:val="14"/>
                <w:szCs w:val="14"/>
              </w:rPr>
            </w:pPr>
            <w:r w:rsidRPr="008C2455">
              <w:rPr>
                <w:b/>
                <w:bCs/>
                <w:color w:val="000000"/>
                <w:sz w:val="14"/>
                <w:szCs w:val="14"/>
              </w:rPr>
              <w:t>1400</w:t>
            </w:r>
          </w:p>
        </w:tc>
        <w:tc>
          <w:tcPr>
            <w:tcW w:w="2032" w:type="dxa"/>
            <w:shd w:val="clear" w:color="auto" w:fill="D9D9D9"/>
            <w:vAlign w:val="center"/>
          </w:tcPr>
          <w:p w:rsidR="00B760EA" w:rsidRPr="008C2455" w:rsidRDefault="00B760EA" w:rsidP="00F263F4">
            <w:pPr>
              <w:rPr>
                <w:b/>
                <w:bCs/>
                <w:color w:val="000000"/>
                <w:sz w:val="14"/>
                <w:szCs w:val="14"/>
              </w:rPr>
            </w:pPr>
            <w:r w:rsidRPr="008C2455">
              <w:rPr>
                <w:b/>
                <w:bCs/>
                <w:color w:val="000000"/>
                <w:sz w:val="14"/>
                <w:szCs w:val="14"/>
              </w:rPr>
              <w:t xml:space="preserve">МЕЖБЮДЖЕТНЫЕ ТРАНСФЕРТЫ ОБЩЕГО ХАРАКТЕРА БЮДЖЕТАМ СУБЪЕКТОВ РОССИЙСКОЙ ФЕДЕРАЦИИ И МУНИЦИПАЛЬНЫХ </w:t>
            </w:r>
            <w:r w:rsidRPr="008C2455">
              <w:rPr>
                <w:b/>
                <w:bCs/>
                <w:color w:val="000000"/>
                <w:sz w:val="14"/>
                <w:szCs w:val="14"/>
              </w:rPr>
              <w:lastRenderedPageBreak/>
              <w:t>ОБРАЗОВАНИЙ</w:t>
            </w:r>
          </w:p>
        </w:tc>
        <w:tc>
          <w:tcPr>
            <w:tcW w:w="564" w:type="dxa"/>
            <w:shd w:val="clear" w:color="auto" w:fill="D9D9D9"/>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871" w:type="dxa"/>
            <w:shd w:val="clear" w:color="auto" w:fill="D9D9D9"/>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564" w:type="dxa"/>
            <w:shd w:val="clear" w:color="auto" w:fill="D9D9D9"/>
            <w:vAlign w:val="center"/>
          </w:tcPr>
          <w:p w:rsidR="00B760EA" w:rsidRPr="008C2455" w:rsidRDefault="00B760EA" w:rsidP="00F263F4">
            <w:pPr>
              <w:jc w:val="center"/>
              <w:rPr>
                <w:b/>
                <w:bCs/>
                <w:i/>
                <w:iCs/>
                <w:color w:val="000000"/>
                <w:sz w:val="14"/>
                <w:szCs w:val="14"/>
              </w:rPr>
            </w:pPr>
            <w:r w:rsidRPr="008C2455">
              <w:rPr>
                <w:b/>
                <w:bCs/>
                <w:i/>
                <w:iCs/>
                <w:color w:val="000000"/>
                <w:sz w:val="14"/>
                <w:szCs w:val="14"/>
              </w:rPr>
              <w:t> </w:t>
            </w:r>
          </w:p>
        </w:tc>
        <w:tc>
          <w:tcPr>
            <w:tcW w:w="672" w:type="dxa"/>
            <w:shd w:val="clear" w:color="auto" w:fill="D9D9D9"/>
            <w:vAlign w:val="center"/>
          </w:tcPr>
          <w:p w:rsidR="00B760EA" w:rsidRPr="008C2455" w:rsidRDefault="00B760EA" w:rsidP="00F263F4">
            <w:pPr>
              <w:jc w:val="center"/>
              <w:rPr>
                <w:b/>
                <w:bCs/>
                <w:color w:val="000000"/>
                <w:sz w:val="14"/>
                <w:szCs w:val="14"/>
              </w:rPr>
            </w:pPr>
            <w:r w:rsidRPr="008C2455">
              <w:rPr>
                <w:b/>
                <w:bCs/>
                <w:color w:val="000000"/>
                <w:sz w:val="14"/>
                <w:szCs w:val="14"/>
              </w:rPr>
              <w:t>138</w:t>
            </w:r>
          </w:p>
        </w:tc>
      </w:tr>
      <w:tr w:rsidR="00B760EA" w:rsidRPr="008C2455" w:rsidTr="003B17EB">
        <w:trPr>
          <w:trHeight w:val="414"/>
        </w:trPr>
        <w:tc>
          <w:tcPr>
            <w:tcW w:w="68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 </w:t>
            </w:r>
            <w:r w:rsidRPr="008C2455">
              <w:rPr>
                <w:i/>
                <w:iCs/>
                <w:color w:val="000000"/>
                <w:sz w:val="14"/>
                <w:szCs w:val="14"/>
              </w:rPr>
              <w:t>1403</w:t>
            </w:r>
          </w:p>
        </w:tc>
        <w:tc>
          <w:tcPr>
            <w:tcW w:w="2032" w:type="dxa"/>
            <w:shd w:val="clear" w:color="auto" w:fill="auto"/>
          </w:tcPr>
          <w:p w:rsidR="00B760EA" w:rsidRPr="008C2455" w:rsidRDefault="00B760EA" w:rsidP="00F263F4">
            <w:pPr>
              <w:rPr>
                <w:b/>
                <w:bCs/>
                <w:color w:val="000000"/>
                <w:sz w:val="14"/>
                <w:szCs w:val="14"/>
              </w:rPr>
            </w:pPr>
            <w:r w:rsidRPr="008C2455">
              <w:rPr>
                <w:i/>
                <w:iCs/>
                <w:color w:val="000000"/>
                <w:sz w:val="14"/>
                <w:szCs w:val="14"/>
              </w:rPr>
              <w:t>Прочие межбюджетные трансферты общего характера</w:t>
            </w:r>
          </w:p>
          <w:p w:rsidR="00B760EA" w:rsidRPr="008C2455" w:rsidRDefault="00B760EA" w:rsidP="00F263F4">
            <w:pPr>
              <w:rPr>
                <w:b/>
                <w:bCs/>
                <w:color w:val="000000"/>
                <w:sz w:val="14"/>
                <w:szCs w:val="14"/>
              </w:rPr>
            </w:pPr>
            <w:r w:rsidRPr="008C2455">
              <w:rPr>
                <w:b/>
                <w:bCs/>
                <w:color w:val="000000"/>
                <w:sz w:val="14"/>
                <w:szCs w:val="14"/>
              </w:rPr>
              <w:t>Администрация Слободского сельского поселения</w:t>
            </w:r>
          </w:p>
          <w:p w:rsidR="00B760EA" w:rsidRPr="008C2455" w:rsidRDefault="00B760EA" w:rsidP="00F263F4">
            <w:pPr>
              <w:rPr>
                <w:b/>
                <w:bCs/>
                <w:color w:val="000000"/>
                <w:sz w:val="14"/>
                <w:szCs w:val="14"/>
              </w:rPr>
            </w:pPr>
            <w:r w:rsidRPr="008C2455">
              <w:rPr>
                <w:color w:val="000000"/>
                <w:sz w:val="14"/>
                <w:szCs w:val="14"/>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64" w:type="dxa"/>
            <w:shd w:val="clear" w:color="auto" w:fill="auto"/>
          </w:tcPr>
          <w:p w:rsidR="00B760EA" w:rsidRPr="008C2455" w:rsidRDefault="00B760EA" w:rsidP="00F263F4">
            <w:pPr>
              <w:jc w:val="center"/>
              <w:rPr>
                <w:b/>
                <w:bCs/>
                <w:color w:val="000000"/>
                <w:sz w:val="14"/>
                <w:szCs w:val="14"/>
              </w:rPr>
            </w:pPr>
            <w:r w:rsidRPr="008C2455">
              <w:rPr>
                <w:b/>
                <w:bCs/>
                <w:color w:val="000000"/>
                <w:sz w:val="14"/>
                <w:szCs w:val="14"/>
              </w:rPr>
              <w:t>571</w:t>
            </w:r>
          </w:p>
        </w:tc>
        <w:tc>
          <w:tcPr>
            <w:tcW w:w="871" w:type="dxa"/>
            <w:shd w:val="clear" w:color="auto" w:fill="auto"/>
          </w:tcPr>
          <w:p w:rsidR="00B760EA" w:rsidRPr="008C2455" w:rsidRDefault="00B760EA" w:rsidP="00F263F4">
            <w:pPr>
              <w:jc w:val="center"/>
              <w:rPr>
                <w:b/>
                <w:bCs/>
                <w:color w:val="000000"/>
                <w:sz w:val="14"/>
                <w:szCs w:val="14"/>
              </w:rPr>
            </w:pPr>
            <w:r w:rsidRPr="008C2455">
              <w:rPr>
                <w:color w:val="000000"/>
                <w:sz w:val="14"/>
                <w:szCs w:val="14"/>
              </w:rPr>
              <w:t>20.0.00.45400</w:t>
            </w:r>
            <w:r w:rsidRPr="008C2455">
              <w:rPr>
                <w:b/>
                <w:bCs/>
                <w:color w:val="000000"/>
                <w:sz w:val="14"/>
                <w:szCs w:val="14"/>
              </w:rPr>
              <w:t> </w:t>
            </w:r>
          </w:p>
        </w:tc>
        <w:tc>
          <w:tcPr>
            <w:tcW w:w="564" w:type="dxa"/>
            <w:shd w:val="clear" w:color="auto" w:fill="auto"/>
          </w:tcPr>
          <w:p w:rsidR="00B760EA" w:rsidRPr="008C2455" w:rsidRDefault="00B760EA" w:rsidP="00F263F4">
            <w:pPr>
              <w:jc w:val="center"/>
              <w:rPr>
                <w:b/>
                <w:bCs/>
                <w:color w:val="000000"/>
                <w:sz w:val="14"/>
                <w:szCs w:val="14"/>
              </w:rPr>
            </w:pPr>
            <w:r w:rsidRPr="008C2455">
              <w:rPr>
                <w:color w:val="000000"/>
                <w:sz w:val="14"/>
                <w:szCs w:val="14"/>
              </w:rPr>
              <w:t>500</w:t>
            </w:r>
            <w:r w:rsidRPr="008C2455">
              <w:rPr>
                <w:b/>
                <w:bCs/>
                <w:color w:val="000000"/>
                <w:sz w:val="14"/>
                <w:szCs w:val="14"/>
              </w:rPr>
              <w:t> </w:t>
            </w:r>
          </w:p>
        </w:tc>
        <w:tc>
          <w:tcPr>
            <w:tcW w:w="672" w:type="dxa"/>
            <w:shd w:val="clear" w:color="auto" w:fill="auto"/>
          </w:tcPr>
          <w:p w:rsidR="00B760EA" w:rsidRPr="008C2455" w:rsidRDefault="00B760EA" w:rsidP="00F263F4">
            <w:pPr>
              <w:jc w:val="center"/>
              <w:rPr>
                <w:bCs/>
                <w:color w:val="000000"/>
                <w:sz w:val="14"/>
                <w:szCs w:val="14"/>
              </w:rPr>
            </w:pPr>
            <w:r w:rsidRPr="008C2455">
              <w:rPr>
                <w:bCs/>
                <w:color w:val="000000"/>
                <w:sz w:val="14"/>
                <w:szCs w:val="14"/>
              </w:rPr>
              <w:t>138</w:t>
            </w:r>
          </w:p>
        </w:tc>
      </w:tr>
      <w:tr w:rsidR="00B760EA" w:rsidRPr="008C2455" w:rsidTr="003B17EB">
        <w:trPr>
          <w:trHeight w:val="270"/>
        </w:trPr>
        <w:tc>
          <w:tcPr>
            <w:tcW w:w="4715" w:type="dxa"/>
            <w:gridSpan w:val="5"/>
            <w:shd w:val="clear" w:color="auto" w:fill="auto"/>
            <w:hideMark/>
          </w:tcPr>
          <w:p w:rsidR="00B760EA" w:rsidRPr="008C2455" w:rsidRDefault="00B760EA" w:rsidP="00F263F4">
            <w:pPr>
              <w:rPr>
                <w:b/>
                <w:bCs/>
                <w:color w:val="000000"/>
                <w:sz w:val="14"/>
                <w:szCs w:val="14"/>
              </w:rPr>
            </w:pPr>
            <w:r w:rsidRPr="008C2455">
              <w:rPr>
                <w:b/>
                <w:bCs/>
                <w:color w:val="000000"/>
                <w:sz w:val="14"/>
                <w:szCs w:val="14"/>
              </w:rPr>
              <w:t xml:space="preserve">ВСЕГО </w:t>
            </w:r>
          </w:p>
        </w:tc>
        <w:tc>
          <w:tcPr>
            <w:tcW w:w="672" w:type="dxa"/>
            <w:shd w:val="clear" w:color="auto" w:fill="auto"/>
            <w:hideMark/>
          </w:tcPr>
          <w:p w:rsidR="00B760EA" w:rsidRPr="008C2455" w:rsidRDefault="00B760EA" w:rsidP="00F263F4">
            <w:pPr>
              <w:jc w:val="right"/>
              <w:rPr>
                <w:b/>
                <w:bCs/>
                <w:color w:val="000000"/>
                <w:sz w:val="14"/>
                <w:szCs w:val="14"/>
              </w:rPr>
            </w:pPr>
            <w:r w:rsidRPr="008C2455">
              <w:rPr>
                <w:b/>
                <w:bCs/>
                <w:color w:val="000000"/>
                <w:sz w:val="14"/>
                <w:szCs w:val="14"/>
              </w:rPr>
              <w:t>39850</w:t>
            </w:r>
          </w:p>
        </w:tc>
      </w:tr>
    </w:tbl>
    <w:p w:rsidR="00B760EA" w:rsidRPr="00012E69" w:rsidRDefault="00B760EA" w:rsidP="00B760EA">
      <w:pPr>
        <w:pStyle w:val="40"/>
        <w:spacing w:before="0" w:after="0"/>
        <w:ind w:left="5040" w:right="-6"/>
        <w:jc w:val="right"/>
        <w:rPr>
          <w:b w:val="0"/>
          <w:sz w:val="12"/>
          <w:szCs w:val="12"/>
        </w:rPr>
      </w:pPr>
    </w:p>
    <w:p w:rsidR="00B760EA" w:rsidRPr="008C2455" w:rsidRDefault="00B760EA" w:rsidP="00B760EA">
      <w:pPr>
        <w:jc w:val="right"/>
        <w:rPr>
          <w:sz w:val="12"/>
          <w:szCs w:val="12"/>
        </w:rPr>
      </w:pPr>
      <w:r>
        <w:rPr>
          <w:sz w:val="12"/>
          <w:szCs w:val="12"/>
        </w:rPr>
        <w:t>Приложение 6</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2463D2" w:rsidRDefault="002463D2" w:rsidP="00632DC3">
      <w:pPr>
        <w:pStyle w:val="a8"/>
        <w:spacing w:line="0" w:lineRule="atLeast"/>
        <w:ind w:firstLine="0"/>
        <w:jc w:val="center"/>
        <w:rPr>
          <w:b/>
          <w:sz w:val="18"/>
          <w:szCs w:val="18"/>
        </w:rPr>
      </w:pPr>
    </w:p>
    <w:p w:rsidR="00B760EA" w:rsidRPr="008C2455" w:rsidRDefault="00B760EA" w:rsidP="00B760EA">
      <w:pPr>
        <w:jc w:val="center"/>
        <w:rPr>
          <w:sz w:val="14"/>
          <w:szCs w:val="14"/>
          <w:u w:val="single"/>
        </w:rPr>
      </w:pPr>
      <w:r w:rsidRPr="008C2455">
        <w:rPr>
          <w:sz w:val="14"/>
          <w:szCs w:val="14"/>
          <w:u w:val="single"/>
        </w:rPr>
        <w:t xml:space="preserve">Расходы бюджета Слободского сельского поселения по </w:t>
      </w:r>
      <w:proofErr w:type="gramStart"/>
      <w:r w:rsidRPr="008C2455">
        <w:rPr>
          <w:sz w:val="14"/>
          <w:szCs w:val="14"/>
          <w:u w:val="single"/>
        </w:rPr>
        <w:t>ведомственной</w:t>
      </w:r>
      <w:proofErr w:type="gramEnd"/>
      <w:r w:rsidRPr="008C2455">
        <w:rPr>
          <w:sz w:val="14"/>
          <w:szCs w:val="14"/>
          <w:u w:val="single"/>
        </w:rPr>
        <w:t xml:space="preserve"> </w:t>
      </w:r>
    </w:p>
    <w:p w:rsidR="00B760EA" w:rsidRPr="008C2455" w:rsidRDefault="00B760EA" w:rsidP="00B760EA">
      <w:pPr>
        <w:jc w:val="center"/>
        <w:rPr>
          <w:sz w:val="14"/>
          <w:szCs w:val="14"/>
          <w:u w:val="single"/>
        </w:rPr>
      </w:pPr>
      <w:r w:rsidRPr="008C2455">
        <w:rPr>
          <w:sz w:val="14"/>
          <w:szCs w:val="14"/>
          <w:u w:val="single"/>
        </w:rPr>
        <w:t xml:space="preserve">классификации, целевым статьям и видам расходов функциональной </w:t>
      </w:r>
    </w:p>
    <w:p w:rsidR="00B760EA" w:rsidRPr="008C2455" w:rsidRDefault="00B760EA" w:rsidP="00B760EA">
      <w:pPr>
        <w:jc w:val="center"/>
        <w:rPr>
          <w:sz w:val="14"/>
          <w:szCs w:val="14"/>
          <w:u w:val="single"/>
        </w:rPr>
      </w:pPr>
      <w:r w:rsidRPr="008C2455">
        <w:rPr>
          <w:sz w:val="14"/>
          <w:szCs w:val="14"/>
          <w:u w:val="single"/>
        </w:rPr>
        <w:t>классификации расходов бюджетов РФ на плановый период 2021 и 2022 годов</w:t>
      </w:r>
    </w:p>
    <w:p w:rsidR="00B760EA" w:rsidRPr="008C2455" w:rsidRDefault="00B760EA" w:rsidP="00B760EA">
      <w:pPr>
        <w:jc w:val="center"/>
        <w:rPr>
          <w:sz w:val="14"/>
          <w:szCs w:val="14"/>
          <w:u w:val="single"/>
        </w:rPr>
      </w:pPr>
    </w:p>
    <w:tbl>
      <w:tblPr>
        <w:tblW w:w="527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53"/>
        <w:gridCol w:w="1287"/>
        <w:gridCol w:w="472"/>
        <w:gridCol w:w="853"/>
        <w:gridCol w:w="526"/>
        <w:gridCol w:w="744"/>
        <w:gridCol w:w="744"/>
      </w:tblGrid>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Функциональная</w:t>
            </w:r>
          </w:p>
        </w:tc>
        <w:tc>
          <w:tcPr>
            <w:tcW w:w="1287"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Наименование расходов</w:t>
            </w:r>
          </w:p>
        </w:tc>
        <w:tc>
          <w:tcPr>
            <w:tcW w:w="472"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Ведом.</w:t>
            </w:r>
          </w:p>
        </w:tc>
        <w:tc>
          <w:tcPr>
            <w:tcW w:w="853"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Цел</w:t>
            </w:r>
            <w:proofErr w:type="gramStart"/>
            <w:r w:rsidRPr="000F3AEE">
              <w:rPr>
                <w:b/>
                <w:bCs/>
                <w:color w:val="000000"/>
                <w:sz w:val="12"/>
                <w:szCs w:val="12"/>
              </w:rPr>
              <w:t>.</w:t>
            </w:r>
            <w:proofErr w:type="gramEnd"/>
            <w:r w:rsidRPr="000F3AEE">
              <w:rPr>
                <w:b/>
                <w:bCs/>
                <w:color w:val="000000"/>
                <w:sz w:val="12"/>
                <w:szCs w:val="12"/>
              </w:rPr>
              <w:t xml:space="preserve"> </w:t>
            </w:r>
            <w:proofErr w:type="gramStart"/>
            <w:r w:rsidRPr="000F3AEE">
              <w:rPr>
                <w:b/>
                <w:bCs/>
                <w:color w:val="000000"/>
                <w:sz w:val="12"/>
                <w:szCs w:val="12"/>
              </w:rPr>
              <w:t>с</w:t>
            </w:r>
            <w:proofErr w:type="gramEnd"/>
            <w:r w:rsidRPr="000F3AEE">
              <w:rPr>
                <w:b/>
                <w:bCs/>
                <w:color w:val="000000"/>
                <w:sz w:val="12"/>
                <w:szCs w:val="12"/>
              </w:rPr>
              <w:t>т.</w:t>
            </w:r>
          </w:p>
        </w:tc>
        <w:tc>
          <w:tcPr>
            <w:tcW w:w="526"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Вид расходов</w:t>
            </w:r>
          </w:p>
        </w:tc>
        <w:tc>
          <w:tcPr>
            <w:tcW w:w="744"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2021 год (тыс</w:t>
            </w:r>
            <w:proofErr w:type="gramStart"/>
            <w:r w:rsidRPr="000F3AEE">
              <w:rPr>
                <w:b/>
                <w:bCs/>
                <w:color w:val="000000"/>
                <w:sz w:val="12"/>
                <w:szCs w:val="12"/>
              </w:rPr>
              <w:t>.р</w:t>
            </w:r>
            <w:proofErr w:type="gramEnd"/>
            <w:r w:rsidRPr="000F3AEE">
              <w:rPr>
                <w:b/>
                <w:bCs/>
                <w:color w:val="000000"/>
                <w:sz w:val="12"/>
                <w:szCs w:val="12"/>
              </w:rPr>
              <w:t>уб.)</w:t>
            </w:r>
          </w:p>
        </w:tc>
        <w:tc>
          <w:tcPr>
            <w:tcW w:w="744" w:type="dxa"/>
            <w:vMerge w:val="restart"/>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2022 год (тыс</w:t>
            </w:r>
            <w:proofErr w:type="gramStart"/>
            <w:r w:rsidRPr="000F3AEE">
              <w:rPr>
                <w:b/>
                <w:bCs/>
                <w:color w:val="000000"/>
                <w:sz w:val="12"/>
                <w:szCs w:val="12"/>
              </w:rPr>
              <w:t>.р</w:t>
            </w:r>
            <w:proofErr w:type="gramEnd"/>
            <w:r w:rsidRPr="000F3AEE">
              <w:rPr>
                <w:b/>
                <w:bCs/>
                <w:color w:val="000000"/>
                <w:sz w:val="12"/>
                <w:szCs w:val="12"/>
              </w:rPr>
              <w:t>уб.)</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классификация</w:t>
            </w:r>
          </w:p>
        </w:tc>
        <w:tc>
          <w:tcPr>
            <w:tcW w:w="1287" w:type="dxa"/>
            <w:vMerge/>
            <w:vAlign w:val="center"/>
            <w:hideMark/>
          </w:tcPr>
          <w:p w:rsidR="00B760EA" w:rsidRPr="000F3AEE" w:rsidRDefault="00B760EA" w:rsidP="00F263F4">
            <w:pPr>
              <w:rPr>
                <w:b/>
                <w:bCs/>
                <w:color w:val="000000"/>
                <w:sz w:val="12"/>
                <w:szCs w:val="12"/>
              </w:rPr>
            </w:pPr>
          </w:p>
        </w:tc>
        <w:tc>
          <w:tcPr>
            <w:tcW w:w="472" w:type="dxa"/>
            <w:vMerge/>
            <w:vAlign w:val="center"/>
            <w:hideMark/>
          </w:tcPr>
          <w:p w:rsidR="00B760EA" w:rsidRPr="000F3AEE" w:rsidRDefault="00B760EA" w:rsidP="00F263F4">
            <w:pPr>
              <w:rPr>
                <w:b/>
                <w:bCs/>
                <w:color w:val="000000"/>
                <w:sz w:val="12"/>
                <w:szCs w:val="12"/>
              </w:rPr>
            </w:pPr>
          </w:p>
        </w:tc>
        <w:tc>
          <w:tcPr>
            <w:tcW w:w="853" w:type="dxa"/>
            <w:vMerge/>
            <w:vAlign w:val="center"/>
            <w:hideMark/>
          </w:tcPr>
          <w:p w:rsidR="00B760EA" w:rsidRPr="000F3AEE" w:rsidRDefault="00B760EA" w:rsidP="00F263F4">
            <w:pPr>
              <w:rPr>
                <w:b/>
                <w:bCs/>
                <w:color w:val="000000"/>
                <w:sz w:val="12"/>
                <w:szCs w:val="12"/>
              </w:rPr>
            </w:pPr>
          </w:p>
        </w:tc>
        <w:tc>
          <w:tcPr>
            <w:tcW w:w="526" w:type="dxa"/>
            <w:vMerge/>
            <w:vAlign w:val="center"/>
            <w:hideMark/>
          </w:tcPr>
          <w:p w:rsidR="00B760EA" w:rsidRPr="000F3AEE" w:rsidRDefault="00B760EA" w:rsidP="00F263F4">
            <w:pPr>
              <w:rPr>
                <w:b/>
                <w:bCs/>
                <w:color w:val="000000"/>
                <w:sz w:val="12"/>
                <w:szCs w:val="12"/>
              </w:rPr>
            </w:pPr>
          </w:p>
        </w:tc>
        <w:tc>
          <w:tcPr>
            <w:tcW w:w="744" w:type="dxa"/>
            <w:vMerge/>
            <w:vAlign w:val="center"/>
            <w:hideMark/>
          </w:tcPr>
          <w:p w:rsidR="00B760EA" w:rsidRPr="000F3AEE" w:rsidRDefault="00B760EA" w:rsidP="00F263F4">
            <w:pPr>
              <w:rPr>
                <w:b/>
                <w:bCs/>
                <w:color w:val="000000"/>
                <w:sz w:val="12"/>
                <w:szCs w:val="12"/>
              </w:rPr>
            </w:pPr>
          </w:p>
        </w:tc>
        <w:tc>
          <w:tcPr>
            <w:tcW w:w="744" w:type="dxa"/>
            <w:vMerge/>
            <w:vAlign w:val="center"/>
            <w:hideMark/>
          </w:tcPr>
          <w:p w:rsidR="00B760EA" w:rsidRPr="000F3AEE" w:rsidRDefault="00B760EA" w:rsidP="00F263F4">
            <w:pPr>
              <w:rPr>
                <w:b/>
                <w:bCs/>
                <w:color w:val="000000"/>
                <w:sz w:val="12"/>
                <w:szCs w:val="12"/>
              </w:rPr>
            </w:pPr>
          </w:p>
        </w:tc>
      </w:tr>
      <w:tr w:rsidR="00B760EA" w:rsidRPr="000F3AEE" w:rsidTr="000F3AEE">
        <w:trPr>
          <w:trHeight w:val="525"/>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0100</w:t>
            </w:r>
          </w:p>
        </w:tc>
        <w:tc>
          <w:tcPr>
            <w:tcW w:w="1287"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ОБЩЕГОСУДАРСТВЕННЫЕ       ВОПРОСЫ</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3909</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3909</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0102</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Функционирование высшего должностного лица субъекта Российской Федерации и органа  местного самоуправления</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r>
      <w:tr w:rsidR="00B760EA" w:rsidRPr="000F3AEE" w:rsidTr="000F3AEE">
        <w:trPr>
          <w:trHeight w:val="27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r>
      <w:tr w:rsidR="00B760EA" w:rsidRPr="000F3AEE" w:rsidTr="000F3AEE">
        <w:trPr>
          <w:trHeight w:val="27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Глава муниципального образования</w:t>
            </w:r>
            <w:proofErr w:type="gramStart"/>
            <w:r w:rsidRPr="000F3AEE">
              <w:rPr>
                <w:color w:val="000000"/>
                <w:sz w:val="12"/>
                <w:szCs w:val="12"/>
              </w:rPr>
              <w:t xml:space="preserve"> :</w:t>
            </w:r>
            <w:proofErr w:type="gramEnd"/>
          </w:p>
          <w:p w:rsidR="00B760EA" w:rsidRPr="000F3AEE" w:rsidRDefault="00B760EA" w:rsidP="00F263F4">
            <w:pPr>
              <w:rPr>
                <w:color w:val="000000"/>
                <w:sz w:val="12"/>
                <w:szCs w:val="12"/>
              </w:rPr>
            </w:pPr>
            <w:r w:rsidRPr="000F3A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20.0.00.45010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846</w:t>
            </w:r>
          </w:p>
        </w:tc>
      </w:tr>
      <w:tr w:rsidR="00B760EA" w:rsidRPr="000F3AEE" w:rsidTr="000F3AEE">
        <w:trPr>
          <w:trHeight w:val="525"/>
        </w:trPr>
        <w:tc>
          <w:tcPr>
            <w:tcW w:w="6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r w:rsidRPr="000F3AEE">
              <w:rPr>
                <w:i/>
                <w:iCs/>
                <w:color w:val="000000"/>
                <w:sz w:val="12"/>
                <w:szCs w:val="12"/>
              </w:rPr>
              <w:t>0104</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3053</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3053</w:t>
            </w:r>
          </w:p>
        </w:tc>
      </w:tr>
      <w:tr w:rsidR="00B760EA" w:rsidRPr="000F3AEE" w:rsidTr="000F3AEE">
        <w:trPr>
          <w:trHeight w:val="270"/>
        </w:trPr>
        <w:tc>
          <w:tcPr>
            <w:tcW w:w="6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20.0.00.00000</w:t>
            </w:r>
          </w:p>
        </w:tc>
        <w:tc>
          <w:tcPr>
            <w:tcW w:w="526"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3053</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3053</w:t>
            </w:r>
          </w:p>
        </w:tc>
      </w:tr>
      <w:tr w:rsidR="00B760EA" w:rsidRPr="000F3AEE" w:rsidTr="000F3AEE">
        <w:trPr>
          <w:trHeight w:val="162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lastRenderedPageBreak/>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 xml:space="preserve"> </w:t>
            </w:r>
            <w:r w:rsidRPr="000F3AEE">
              <w:rPr>
                <w:b/>
                <w:color w:val="000000"/>
                <w:sz w:val="12"/>
                <w:szCs w:val="12"/>
              </w:rPr>
              <w:t>Центральный аппарат:</w:t>
            </w:r>
            <w:r w:rsidRPr="000F3AEE">
              <w:rPr>
                <w:color w:val="000000"/>
                <w:sz w:val="12"/>
                <w:szCs w:val="1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20.0.00.45020 </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2960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2960</w:t>
            </w:r>
          </w:p>
        </w:tc>
      </w:tr>
      <w:tr w:rsidR="00B760EA" w:rsidRPr="000F3AEE" w:rsidTr="000F3AEE">
        <w:trPr>
          <w:trHeight w:val="1620"/>
        </w:trPr>
        <w:tc>
          <w:tcPr>
            <w:tcW w:w="653" w:type="dxa"/>
            <w:shd w:val="clear" w:color="auto" w:fill="auto"/>
            <w:hideMark/>
          </w:tcPr>
          <w:p w:rsidR="00B760EA" w:rsidRPr="000F3AEE" w:rsidRDefault="00B760EA" w:rsidP="00F263F4">
            <w:pPr>
              <w:jc w:val="center"/>
              <w:rPr>
                <w:i/>
                <w:iCs/>
                <w:color w:val="000000"/>
                <w:sz w:val="12"/>
                <w:szCs w:val="12"/>
              </w:rPr>
            </w:pPr>
          </w:p>
        </w:tc>
        <w:tc>
          <w:tcPr>
            <w:tcW w:w="1287" w:type="dxa"/>
            <w:shd w:val="clear" w:color="auto" w:fill="auto"/>
            <w:hideMark/>
          </w:tcPr>
          <w:p w:rsidR="00B760EA" w:rsidRPr="000F3AEE" w:rsidRDefault="00B760EA" w:rsidP="00F263F4">
            <w:pPr>
              <w:jc w:val="both"/>
              <w:rPr>
                <w:color w:val="000000"/>
                <w:sz w:val="12"/>
                <w:szCs w:val="12"/>
              </w:rPr>
            </w:pPr>
            <w:r w:rsidRPr="000F3AEE">
              <w:rPr>
                <w:color w:val="000000"/>
                <w:sz w:val="12"/>
                <w:szCs w:val="12"/>
              </w:rPr>
              <w:t xml:space="preserve">Субсидия на реализацию мероприятий инициативного </w:t>
            </w:r>
            <w:proofErr w:type="spellStart"/>
            <w:r w:rsidRPr="000F3AEE">
              <w:rPr>
                <w:color w:val="000000"/>
                <w:sz w:val="12"/>
                <w:szCs w:val="12"/>
              </w:rPr>
              <w:t>бюджетирования</w:t>
            </w:r>
            <w:proofErr w:type="spellEnd"/>
            <w:r w:rsidRPr="000F3AEE">
              <w:rPr>
                <w:color w:val="000000"/>
                <w:sz w:val="12"/>
                <w:szCs w:val="12"/>
              </w:rPr>
              <w:t xml:space="preserve"> на территории Ярославской области (поддержка местных инициатив)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20.0.00.29130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93</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93</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0111</w:t>
            </w:r>
          </w:p>
        </w:tc>
        <w:tc>
          <w:tcPr>
            <w:tcW w:w="1287" w:type="dxa"/>
            <w:shd w:val="clear" w:color="auto" w:fill="auto"/>
            <w:hideMark/>
          </w:tcPr>
          <w:p w:rsidR="00B760EA" w:rsidRPr="000F3AEE" w:rsidRDefault="00B760EA" w:rsidP="00F263F4">
            <w:pPr>
              <w:rPr>
                <w:b/>
                <w:bCs/>
                <w:color w:val="000000"/>
                <w:sz w:val="12"/>
                <w:szCs w:val="12"/>
              </w:rPr>
            </w:pPr>
            <w:r w:rsidRPr="000F3AEE">
              <w:rPr>
                <w:b/>
                <w:bCs/>
                <w:color w:val="000000"/>
                <w:sz w:val="12"/>
                <w:szCs w:val="12"/>
              </w:rPr>
              <w:t xml:space="preserve"> </w:t>
            </w:r>
            <w:r w:rsidRPr="000F3AEE">
              <w:rPr>
                <w:i/>
                <w:iCs/>
                <w:color w:val="000000"/>
                <w:sz w:val="12"/>
                <w:szCs w:val="12"/>
              </w:rPr>
              <w:t>Резервные фонды</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27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Резервные фонды местных администраций (Иные бюджетные ассигнования)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20.0.00.45030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800 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w:t>
            </w:r>
          </w:p>
        </w:tc>
      </w:tr>
      <w:tr w:rsidR="00B760EA" w:rsidRPr="000F3AEE" w:rsidTr="000F3AEE">
        <w:trPr>
          <w:trHeight w:val="270"/>
        </w:trPr>
        <w:tc>
          <w:tcPr>
            <w:tcW w:w="6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0200</w:t>
            </w:r>
          </w:p>
        </w:tc>
        <w:tc>
          <w:tcPr>
            <w:tcW w:w="1287" w:type="dxa"/>
            <w:shd w:val="clear" w:color="000000" w:fill="BFBFBF"/>
            <w:hideMark/>
          </w:tcPr>
          <w:p w:rsidR="00B760EA" w:rsidRPr="000F3AEE" w:rsidRDefault="00B760EA" w:rsidP="00F263F4">
            <w:pPr>
              <w:rPr>
                <w:b/>
                <w:bCs/>
                <w:color w:val="000000"/>
                <w:sz w:val="12"/>
                <w:szCs w:val="12"/>
              </w:rPr>
            </w:pPr>
            <w:r w:rsidRPr="000F3AEE">
              <w:rPr>
                <w:b/>
                <w:bCs/>
                <w:color w:val="000000"/>
                <w:sz w:val="12"/>
                <w:szCs w:val="12"/>
              </w:rPr>
              <w:t>НАЦИОНАЛЬНАЯ ОБОРОНА</w:t>
            </w:r>
          </w:p>
        </w:tc>
        <w:tc>
          <w:tcPr>
            <w:tcW w:w="472"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209</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222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0203 </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Мобилизационная и вневойсковая подготовка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209</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222</w:t>
            </w:r>
          </w:p>
        </w:tc>
      </w:tr>
      <w:tr w:rsidR="00B760EA" w:rsidRPr="000F3AEE" w:rsidTr="000F3AEE">
        <w:trPr>
          <w:trHeight w:val="27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209</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222</w:t>
            </w:r>
          </w:p>
        </w:tc>
      </w:tr>
      <w:tr w:rsidR="00B760EA" w:rsidRPr="000F3AEE" w:rsidTr="000F3AEE">
        <w:trPr>
          <w:trHeight w:val="78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Осуществление первичного воинского учета на территориях, где отсутствуют военные комиссариаты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20.0.00.51180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209</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222</w:t>
            </w:r>
          </w:p>
        </w:tc>
      </w:tr>
      <w:tr w:rsidR="00B760EA" w:rsidRPr="000F3AEE" w:rsidTr="000F3AEE">
        <w:trPr>
          <w:trHeight w:val="406"/>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20.0.00.51180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204</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217</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Закупка товаров, работ и услуг для государственных (муниципальных) нужд</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20.0.00.51180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780"/>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0300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НАЦИОНАЛЬНАЯ БЕЗОПАСНОСТЬ И ПРАВООХРАНИТЕЛЬНАЯ ДЕЯТЕЛЬНОСТЬ</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lastRenderedPageBreak/>
              <w:t> 0309</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r>
      <w:tr w:rsidR="00B760EA" w:rsidRPr="000F3AEE" w:rsidTr="000F3AEE">
        <w:trPr>
          <w:trHeight w:val="154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01.0.01.00000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Реализация мероприятий в рамках программы</w:t>
            </w:r>
          </w:p>
        </w:tc>
        <w:tc>
          <w:tcPr>
            <w:tcW w:w="472" w:type="dxa"/>
            <w:shd w:val="clear" w:color="auto" w:fill="auto"/>
            <w:hideMark/>
          </w:tcPr>
          <w:p w:rsidR="00B760EA" w:rsidRPr="000F3AEE" w:rsidRDefault="00B760EA" w:rsidP="00F263F4">
            <w:pPr>
              <w:jc w:val="center"/>
              <w:rPr>
                <w:b/>
                <w:bCs/>
                <w:i/>
                <w:iCs/>
                <w:color w:val="000000"/>
                <w:sz w:val="12"/>
                <w:szCs w:val="12"/>
              </w:rPr>
            </w:pPr>
            <w:r w:rsidRPr="000F3AEE">
              <w:rPr>
                <w:b/>
                <w:bCs/>
                <w:i/>
                <w:i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01.0.01.45040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200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0310 </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Обеспечение пожарной безопасности</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w:t>
            </w:r>
          </w:p>
        </w:tc>
      </w:tr>
      <w:tr w:rsidR="00B760EA" w:rsidRPr="000F3AEE" w:rsidTr="000F3AEE">
        <w:trPr>
          <w:trHeight w:val="414"/>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color w:val="000000"/>
                <w:sz w:val="12"/>
                <w:szCs w:val="12"/>
              </w:rPr>
            </w:pPr>
            <w:r w:rsidRPr="000F3AE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72"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01.0.01.00000</w:t>
            </w:r>
          </w:p>
        </w:tc>
        <w:tc>
          <w:tcPr>
            <w:tcW w:w="526"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5</w:t>
            </w:r>
          </w:p>
        </w:tc>
        <w:tc>
          <w:tcPr>
            <w:tcW w:w="744"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Реализация мероприятий в рамках программы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01.0.01.45050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5</w:t>
            </w:r>
          </w:p>
        </w:tc>
      </w:tr>
      <w:tr w:rsidR="00B760EA" w:rsidRPr="000F3AEE" w:rsidTr="000F3AEE">
        <w:trPr>
          <w:trHeight w:val="270"/>
        </w:trPr>
        <w:tc>
          <w:tcPr>
            <w:tcW w:w="6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0400</w:t>
            </w:r>
          </w:p>
        </w:tc>
        <w:tc>
          <w:tcPr>
            <w:tcW w:w="1287" w:type="dxa"/>
            <w:shd w:val="clear" w:color="000000" w:fill="BFBFBF"/>
            <w:hideMark/>
          </w:tcPr>
          <w:p w:rsidR="00B760EA" w:rsidRPr="000F3AEE" w:rsidRDefault="00B760EA" w:rsidP="00F263F4">
            <w:pPr>
              <w:rPr>
                <w:b/>
                <w:bCs/>
                <w:color w:val="000000"/>
                <w:sz w:val="12"/>
                <w:szCs w:val="12"/>
              </w:rPr>
            </w:pPr>
            <w:r w:rsidRPr="000F3AEE">
              <w:rPr>
                <w:b/>
                <w:bCs/>
                <w:color w:val="000000"/>
                <w:sz w:val="12"/>
                <w:szCs w:val="12"/>
              </w:rPr>
              <w:t>НАЦИОНАЛЬНАЯ ЭКОНОМИКА</w:t>
            </w:r>
          </w:p>
        </w:tc>
        <w:tc>
          <w:tcPr>
            <w:tcW w:w="472"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9591</w:t>
            </w:r>
          </w:p>
        </w:tc>
        <w:tc>
          <w:tcPr>
            <w:tcW w:w="744" w:type="dxa"/>
            <w:shd w:val="clear" w:color="000000" w:fill="BFBFBF"/>
            <w:hideMark/>
          </w:tcPr>
          <w:p w:rsidR="00B760EA" w:rsidRPr="000F3AEE" w:rsidRDefault="00B760EA" w:rsidP="00F263F4">
            <w:pPr>
              <w:jc w:val="center"/>
              <w:rPr>
                <w:b/>
                <w:bCs/>
                <w:color w:val="000000"/>
                <w:sz w:val="12"/>
                <w:szCs w:val="12"/>
              </w:rPr>
            </w:pPr>
            <w:r w:rsidRPr="000F3AEE">
              <w:rPr>
                <w:b/>
                <w:bCs/>
                <w:color w:val="000000"/>
                <w:sz w:val="12"/>
                <w:szCs w:val="12"/>
              </w:rPr>
              <w:t>9722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0409</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Дорожное хозяйство (дорожные фонды)</w:t>
            </w:r>
          </w:p>
          <w:p w:rsidR="00B760EA" w:rsidRPr="000F3AEE" w:rsidRDefault="00B760EA" w:rsidP="00F263F4">
            <w:pPr>
              <w:rPr>
                <w:b/>
                <w:bCs/>
                <w:color w:val="000000"/>
                <w:sz w:val="12"/>
                <w:szCs w:val="12"/>
              </w:rPr>
            </w:pPr>
            <w:r w:rsidRPr="000F3AEE">
              <w:rPr>
                <w:b/>
                <w:bCs/>
                <w:color w:val="000000"/>
                <w:sz w:val="12"/>
                <w:szCs w:val="12"/>
              </w:rPr>
              <w:t>МУ «</w:t>
            </w:r>
            <w:proofErr w:type="spellStart"/>
            <w:r w:rsidRPr="000F3AEE">
              <w:rPr>
                <w:b/>
                <w:bCs/>
                <w:color w:val="000000"/>
                <w:sz w:val="12"/>
                <w:szCs w:val="12"/>
              </w:rPr>
              <w:t>Комбытсервис</w:t>
            </w:r>
            <w:proofErr w:type="spellEnd"/>
            <w:r w:rsidRPr="000F3AEE">
              <w:rPr>
                <w:b/>
                <w:bCs/>
                <w:color w:val="000000"/>
                <w:sz w:val="12"/>
                <w:szCs w:val="12"/>
              </w:rPr>
              <w:t>»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9588</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color w:val="000000"/>
                <w:sz w:val="12"/>
                <w:szCs w:val="12"/>
              </w:rPr>
              <w:t>9719</w:t>
            </w:r>
          </w:p>
        </w:tc>
      </w:tr>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Муниципальная программа "Сохранность автомобильных дорог на территории Слободском сельском поселении на 2017-2022 гг."</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02.0.00.00000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9588</w:t>
            </w:r>
          </w:p>
        </w:tc>
        <w:tc>
          <w:tcPr>
            <w:tcW w:w="744" w:type="dxa"/>
            <w:shd w:val="clear" w:color="auto" w:fill="auto"/>
            <w:hideMark/>
          </w:tcPr>
          <w:p w:rsidR="00B760EA" w:rsidRPr="000F3AEE" w:rsidRDefault="00B760EA" w:rsidP="00F263F4">
            <w:pPr>
              <w:jc w:val="center"/>
              <w:rPr>
                <w:i/>
                <w:iCs/>
                <w:color w:val="000000"/>
                <w:sz w:val="12"/>
                <w:szCs w:val="12"/>
              </w:rPr>
            </w:pPr>
            <w:r w:rsidRPr="000F3AEE">
              <w:rPr>
                <w:color w:val="000000"/>
                <w:sz w:val="12"/>
                <w:szCs w:val="12"/>
              </w:rPr>
              <w:t>9719</w:t>
            </w:r>
          </w:p>
        </w:tc>
      </w:tr>
      <w:tr w:rsidR="00B760EA" w:rsidRPr="000F3AEE" w:rsidTr="000F3AEE">
        <w:trPr>
          <w:trHeight w:val="258"/>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02.0.01.00000</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i/>
                <w:iCs/>
                <w:color w:val="000000"/>
                <w:sz w:val="12"/>
                <w:szCs w:val="12"/>
              </w:rPr>
              <w:t>9588</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9719</w:t>
            </w:r>
          </w:p>
        </w:tc>
      </w:tr>
      <w:tr w:rsidR="00B760EA" w:rsidRPr="000F3AEE" w:rsidTr="000F3AEE">
        <w:trPr>
          <w:trHeight w:val="78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Межбюджетные трансферты из бюджета муниципального района на финансирование дорожного хозяйства</w:t>
            </w:r>
          </w:p>
        </w:tc>
        <w:tc>
          <w:tcPr>
            <w:tcW w:w="472"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02.1.01.29130</w:t>
            </w:r>
          </w:p>
        </w:tc>
        <w:tc>
          <w:tcPr>
            <w:tcW w:w="526"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1649</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1649</w:t>
            </w:r>
          </w:p>
        </w:tc>
      </w:tr>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Финансирование дорожного хозяйства за счет местного бюджета</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lang w:val="en-US"/>
              </w:rPr>
            </w:pPr>
            <w:r w:rsidRPr="000F3AEE">
              <w:rPr>
                <w:color w:val="000000"/>
                <w:sz w:val="12"/>
                <w:szCs w:val="12"/>
              </w:rPr>
              <w:t>02.1.01.</w:t>
            </w:r>
            <w:r w:rsidRPr="000F3AEE">
              <w:rPr>
                <w:color w:val="000000"/>
                <w:sz w:val="12"/>
                <w:szCs w:val="12"/>
                <w:lang w:val="en-US"/>
              </w:rPr>
              <w:t>2</w:t>
            </w:r>
            <w:proofErr w:type="spellStart"/>
            <w:r w:rsidRPr="000F3AEE">
              <w:rPr>
                <w:color w:val="000000"/>
                <w:sz w:val="12"/>
                <w:szCs w:val="12"/>
              </w:rPr>
              <w:t>2</w:t>
            </w:r>
            <w:proofErr w:type="spellEnd"/>
            <w:r w:rsidRPr="000F3AEE">
              <w:rPr>
                <w:color w:val="000000"/>
                <w:sz w:val="12"/>
                <w:szCs w:val="12"/>
                <w:lang w:val="en-US"/>
              </w:rPr>
              <w:t>440</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156</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156</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 xml:space="preserve">Ремонт и содержание автомобильных дорог общего </w:t>
            </w:r>
            <w:r w:rsidRPr="000F3AEE">
              <w:rPr>
                <w:color w:val="000000"/>
                <w:sz w:val="12"/>
                <w:szCs w:val="12"/>
              </w:rPr>
              <w:lastRenderedPageBreak/>
              <w:t>пользования на территории ССП</w:t>
            </w:r>
          </w:p>
        </w:tc>
        <w:tc>
          <w:tcPr>
            <w:tcW w:w="472" w:type="dxa"/>
            <w:shd w:val="clear" w:color="auto" w:fill="auto"/>
          </w:tcPr>
          <w:p w:rsidR="00B760EA" w:rsidRPr="000F3AEE" w:rsidRDefault="00B760EA" w:rsidP="00F263F4">
            <w:pPr>
              <w:jc w:val="center"/>
              <w:rPr>
                <w:color w:val="000000"/>
                <w:sz w:val="12"/>
                <w:szCs w:val="12"/>
              </w:rPr>
            </w:pPr>
            <w:r w:rsidRPr="000F3AEE">
              <w:rPr>
                <w:color w:val="000000"/>
                <w:sz w:val="12"/>
                <w:szCs w:val="12"/>
              </w:rPr>
              <w:lastRenderedPageBreak/>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02.1.01.45060</w:t>
            </w:r>
          </w:p>
        </w:tc>
        <w:tc>
          <w:tcPr>
            <w:tcW w:w="526" w:type="dxa"/>
            <w:shd w:val="clear" w:color="auto" w:fill="auto"/>
          </w:tcPr>
          <w:p w:rsidR="00B760EA" w:rsidRPr="000F3AEE" w:rsidRDefault="00B760EA" w:rsidP="00F263F4">
            <w:pPr>
              <w:jc w:val="center"/>
              <w:rPr>
                <w:color w:val="000000"/>
                <w:sz w:val="12"/>
                <w:szCs w:val="12"/>
              </w:rPr>
            </w:pP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1995</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2126</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lastRenderedPageBreak/>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Субсидия на финансирование дорожного хозяйства за счет средств областного бюджета</w:t>
            </w:r>
          </w:p>
        </w:tc>
        <w:tc>
          <w:tcPr>
            <w:tcW w:w="472"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02.1.01.72440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5788</w:t>
            </w:r>
          </w:p>
        </w:tc>
        <w:tc>
          <w:tcPr>
            <w:tcW w:w="744" w:type="dxa"/>
            <w:shd w:val="clear" w:color="auto" w:fill="auto"/>
          </w:tcPr>
          <w:p w:rsidR="00B760EA" w:rsidRPr="000F3AEE" w:rsidRDefault="00B760EA" w:rsidP="00F263F4">
            <w:pPr>
              <w:jc w:val="center"/>
              <w:rPr>
                <w:bCs/>
                <w:color w:val="000000"/>
                <w:sz w:val="12"/>
                <w:szCs w:val="12"/>
              </w:rPr>
            </w:pPr>
            <w:r w:rsidRPr="000F3AEE">
              <w:rPr>
                <w:bCs/>
                <w:color w:val="000000"/>
                <w:sz w:val="12"/>
                <w:szCs w:val="12"/>
              </w:rPr>
              <w:t>5788</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0412</w:t>
            </w:r>
          </w:p>
        </w:tc>
        <w:tc>
          <w:tcPr>
            <w:tcW w:w="1287" w:type="dxa"/>
            <w:shd w:val="clear" w:color="auto" w:fill="auto"/>
          </w:tcPr>
          <w:p w:rsidR="00B760EA" w:rsidRPr="000F3AEE" w:rsidRDefault="00B760EA" w:rsidP="00F263F4">
            <w:pPr>
              <w:rPr>
                <w:b/>
                <w:bCs/>
                <w:color w:val="000000"/>
                <w:sz w:val="12"/>
                <w:szCs w:val="12"/>
              </w:rPr>
            </w:pPr>
            <w:r w:rsidRPr="000F3AEE">
              <w:rPr>
                <w:i/>
                <w:iCs/>
                <w:color w:val="000000"/>
                <w:sz w:val="12"/>
                <w:szCs w:val="12"/>
              </w:rPr>
              <w:t>Другие вопросы в области национальной экономики</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tcPr>
          <w:p w:rsidR="00B760EA" w:rsidRPr="000F3AEE" w:rsidRDefault="00B760EA" w:rsidP="00F263F4">
            <w:pPr>
              <w:jc w:val="center"/>
              <w:rPr>
                <w:b/>
                <w:bCs/>
                <w:color w:val="000000"/>
                <w:sz w:val="12"/>
                <w:szCs w:val="12"/>
              </w:rPr>
            </w:pPr>
          </w:p>
        </w:tc>
        <w:tc>
          <w:tcPr>
            <w:tcW w:w="526"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3</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3</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vAlign w:val="center"/>
          </w:tcPr>
          <w:p w:rsidR="00B760EA" w:rsidRPr="000F3AEE" w:rsidRDefault="00B760EA" w:rsidP="00F263F4">
            <w:pPr>
              <w:rPr>
                <w:i/>
                <w:color w:val="000000"/>
                <w:sz w:val="12"/>
                <w:szCs w:val="12"/>
              </w:rPr>
            </w:pPr>
            <w:r w:rsidRPr="000F3AE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72" w:type="dxa"/>
            <w:shd w:val="clear" w:color="auto" w:fill="auto"/>
            <w:vAlign w:val="center"/>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08.0.00.00000</w:t>
            </w:r>
          </w:p>
        </w:tc>
        <w:tc>
          <w:tcPr>
            <w:tcW w:w="526"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3</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3</w:t>
            </w:r>
          </w:p>
        </w:tc>
      </w:tr>
      <w:tr w:rsidR="00B760EA" w:rsidRPr="000F3AEE" w:rsidTr="000F3AEE">
        <w:trPr>
          <w:trHeight w:val="540"/>
        </w:trPr>
        <w:tc>
          <w:tcPr>
            <w:tcW w:w="6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vAlign w:val="center"/>
          </w:tcPr>
          <w:p w:rsidR="00B760EA" w:rsidRPr="000F3AEE" w:rsidRDefault="00B760EA" w:rsidP="00F263F4">
            <w:pPr>
              <w:rPr>
                <w:color w:val="000000"/>
                <w:sz w:val="12"/>
                <w:szCs w:val="12"/>
              </w:rPr>
            </w:pPr>
            <w:r w:rsidRPr="000F3AEE">
              <w:rPr>
                <w:color w:val="000000"/>
                <w:sz w:val="12"/>
                <w:szCs w:val="12"/>
              </w:rPr>
              <w:t>Развитие субъектов малого и среднего предпринимательства</w:t>
            </w:r>
          </w:p>
        </w:tc>
        <w:tc>
          <w:tcPr>
            <w:tcW w:w="472" w:type="dxa"/>
            <w:shd w:val="clear" w:color="auto" w:fill="auto"/>
            <w:vAlign w:val="center"/>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08.1.01.45170</w:t>
            </w:r>
          </w:p>
        </w:tc>
        <w:tc>
          <w:tcPr>
            <w:tcW w:w="526"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200 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3</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3</w:t>
            </w:r>
          </w:p>
        </w:tc>
      </w:tr>
      <w:tr w:rsidR="00B760EA" w:rsidRPr="000F3AEE" w:rsidTr="000F3AEE">
        <w:trPr>
          <w:trHeight w:val="525"/>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0500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ЖИЛИЩН</w:t>
            </w:r>
            <w:proofErr w:type="gramStart"/>
            <w:r w:rsidRPr="000F3AEE">
              <w:rPr>
                <w:b/>
                <w:bCs/>
                <w:color w:val="000000"/>
                <w:sz w:val="12"/>
                <w:szCs w:val="12"/>
              </w:rPr>
              <w:t>О-</w:t>
            </w:r>
            <w:proofErr w:type="gramEnd"/>
            <w:r w:rsidRPr="000F3AEE">
              <w:rPr>
                <w:b/>
                <w:bCs/>
                <w:color w:val="000000"/>
                <w:sz w:val="12"/>
                <w:szCs w:val="12"/>
              </w:rPr>
              <w:t xml:space="preserve"> КОММУНАЛЬНОЕ ХОЗЯЙСТВО</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944</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816</w:t>
            </w:r>
          </w:p>
        </w:tc>
      </w:tr>
      <w:tr w:rsidR="00B760EA" w:rsidRPr="000F3AEE" w:rsidTr="000F3AEE">
        <w:trPr>
          <w:trHeight w:val="270"/>
        </w:trPr>
        <w:tc>
          <w:tcPr>
            <w:tcW w:w="6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r w:rsidRPr="000F3AEE">
              <w:rPr>
                <w:i/>
                <w:iCs/>
                <w:color w:val="000000"/>
                <w:sz w:val="12"/>
                <w:szCs w:val="12"/>
              </w:rPr>
              <w:t>0501</w:t>
            </w:r>
          </w:p>
        </w:tc>
        <w:tc>
          <w:tcPr>
            <w:tcW w:w="1287" w:type="dxa"/>
            <w:shd w:val="clear" w:color="auto" w:fill="auto"/>
          </w:tcPr>
          <w:p w:rsidR="00B760EA" w:rsidRPr="000F3AEE" w:rsidRDefault="00B760EA" w:rsidP="00F263F4">
            <w:pPr>
              <w:rPr>
                <w:b/>
                <w:bCs/>
                <w:color w:val="000000"/>
                <w:sz w:val="12"/>
                <w:szCs w:val="12"/>
              </w:rPr>
            </w:pPr>
            <w:r w:rsidRPr="000F3AEE">
              <w:rPr>
                <w:i/>
                <w:iCs/>
                <w:color w:val="000000"/>
                <w:sz w:val="12"/>
                <w:szCs w:val="12"/>
              </w:rPr>
              <w:t>Жилищное хозяйство</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10</w:t>
            </w:r>
          </w:p>
        </w:tc>
        <w:tc>
          <w:tcPr>
            <w:tcW w:w="744"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10</w:t>
            </w:r>
          </w:p>
        </w:tc>
      </w:tr>
      <w:tr w:rsidR="00B760EA" w:rsidRPr="000F3AEE" w:rsidTr="000F3AEE">
        <w:trPr>
          <w:trHeight w:val="270"/>
        </w:trPr>
        <w:tc>
          <w:tcPr>
            <w:tcW w:w="6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1287" w:type="dxa"/>
            <w:shd w:val="clear" w:color="auto" w:fill="auto"/>
          </w:tcPr>
          <w:p w:rsidR="00B760EA" w:rsidRPr="000F3AEE" w:rsidRDefault="00B760EA" w:rsidP="00F263F4">
            <w:pPr>
              <w:rPr>
                <w:i/>
                <w:color w:val="000000"/>
                <w:sz w:val="12"/>
                <w:szCs w:val="12"/>
              </w:rPr>
            </w:pPr>
            <w:r w:rsidRPr="000F3AEE">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72" w:type="dxa"/>
            <w:shd w:val="clear" w:color="auto" w:fill="auto"/>
          </w:tcPr>
          <w:p w:rsidR="00B760EA" w:rsidRPr="000F3AEE" w:rsidRDefault="00B760EA" w:rsidP="00F263F4">
            <w:pPr>
              <w:jc w:val="center"/>
              <w:rPr>
                <w:b/>
                <w:bCs/>
                <w:i/>
                <w:color w:val="000000"/>
                <w:sz w:val="12"/>
                <w:szCs w:val="12"/>
              </w:rPr>
            </w:pPr>
            <w:r w:rsidRPr="000F3AEE">
              <w:rPr>
                <w:b/>
                <w:bCs/>
                <w:i/>
                <w:color w:val="000000"/>
                <w:sz w:val="12"/>
                <w:szCs w:val="12"/>
              </w:rPr>
              <w:t> </w:t>
            </w:r>
          </w:p>
        </w:tc>
        <w:tc>
          <w:tcPr>
            <w:tcW w:w="853"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07.0.00.00000</w:t>
            </w:r>
          </w:p>
        </w:tc>
        <w:tc>
          <w:tcPr>
            <w:tcW w:w="526" w:type="dxa"/>
            <w:shd w:val="clear" w:color="auto" w:fill="auto"/>
          </w:tcPr>
          <w:p w:rsidR="00B760EA" w:rsidRPr="000F3AEE" w:rsidRDefault="00B760EA" w:rsidP="00F263F4">
            <w:pPr>
              <w:jc w:val="center"/>
              <w:rPr>
                <w:b/>
                <w:bCs/>
                <w:i/>
                <w:color w:val="000000"/>
                <w:sz w:val="12"/>
                <w:szCs w:val="12"/>
              </w:rPr>
            </w:pPr>
            <w:r w:rsidRPr="000F3AEE">
              <w:rPr>
                <w:b/>
                <w:bCs/>
                <w:i/>
                <w:color w:val="000000"/>
                <w:sz w:val="12"/>
                <w:szCs w:val="12"/>
              </w:rPr>
              <w:t> </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10</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10</w:t>
            </w:r>
          </w:p>
        </w:tc>
      </w:tr>
      <w:tr w:rsidR="00B760EA" w:rsidRPr="000F3AEE" w:rsidTr="000F3AEE">
        <w:trPr>
          <w:trHeight w:val="270"/>
        </w:trPr>
        <w:tc>
          <w:tcPr>
            <w:tcW w:w="6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Капитальный ремонт муниципального жилищного фонда</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07.1.01.45160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200</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0503</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Благоустройство</w:t>
            </w:r>
          </w:p>
          <w:p w:rsidR="00B760EA" w:rsidRPr="000F3AEE" w:rsidRDefault="00B760EA" w:rsidP="00F263F4">
            <w:pPr>
              <w:rPr>
                <w:b/>
                <w:bCs/>
                <w:color w:val="000000"/>
                <w:sz w:val="12"/>
                <w:szCs w:val="12"/>
              </w:rPr>
            </w:pPr>
            <w:r w:rsidRPr="000F3AEE">
              <w:rPr>
                <w:b/>
                <w:bCs/>
                <w:color w:val="000000"/>
                <w:sz w:val="12"/>
                <w:szCs w:val="12"/>
              </w:rPr>
              <w:t>МУ «</w:t>
            </w:r>
            <w:proofErr w:type="spellStart"/>
            <w:r w:rsidRPr="000F3AEE">
              <w:rPr>
                <w:b/>
                <w:bCs/>
                <w:color w:val="000000"/>
                <w:sz w:val="12"/>
                <w:szCs w:val="12"/>
              </w:rPr>
              <w:t>Комбытсервис</w:t>
            </w:r>
            <w:proofErr w:type="spellEnd"/>
            <w:r w:rsidRPr="000F3AEE">
              <w:rPr>
                <w:b/>
                <w:bCs/>
                <w:color w:val="000000"/>
                <w:sz w:val="12"/>
                <w:szCs w:val="12"/>
              </w:rPr>
              <w:t>»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254</w:t>
            </w:r>
          </w:p>
        </w:tc>
        <w:tc>
          <w:tcPr>
            <w:tcW w:w="744"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145</w:t>
            </w:r>
          </w:p>
        </w:tc>
      </w:tr>
      <w:tr w:rsidR="00B760EA" w:rsidRPr="000F3AEE" w:rsidTr="000F3AEE">
        <w:trPr>
          <w:trHeight w:val="78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color w:val="000000"/>
                <w:sz w:val="12"/>
                <w:szCs w:val="12"/>
              </w:rPr>
            </w:pPr>
            <w:r w:rsidRPr="000F3AEE">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472"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 xml:space="preserve">03.0.00.00000  </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254</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145</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Реализация мероприятий в рамках программы</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03.1.01.00000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254</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145</w:t>
            </w:r>
          </w:p>
        </w:tc>
      </w:tr>
      <w:tr w:rsidR="00B760EA" w:rsidRPr="000F3AEE" w:rsidTr="000F3AEE">
        <w:trPr>
          <w:trHeight w:val="27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Уличное освещение</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03.10.01.45070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200 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128</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44</w:t>
            </w:r>
          </w:p>
        </w:tc>
      </w:tr>
      <w:tr w:rsidR="00B760EA" w:rsidRPr="000F3AEE" w:rsidTr="000F3AEE">
        <w:trPr>
          <w:trHeight w:val="525"/>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Организация и содержание мест захоронения</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i/>
                <w:color w:val="000000"/>
                <w:sz w:val="12"/>
                <w:szCs w:val="12"/>
              </w:rPr>
            </w:pPr>
            <w:r w:rsidRPr="000F3AEE">
              <w:rPr>
                <w:i/>
                <w:color w:val="000000"/>
                <w:sz w:val="12"/>
                <w:szCs w:val="12"/>
              </w:rPr>
              <w:t>03.1.01.45080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200</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w:t>
            </w:r>
          </w:p>
        </w:tc>
      </w:tr>
      <w:tr w:rsidR="00B760EA" w:rsidRPr="000F3AEE" w:rsidTr="000F3AEE">
        <w:trPr>
          <w:trHeight w:val="780"/>
        </w:trPr>
        <w:tc>
          <w:tcPr>
            <w:tcW w:w="6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hideMark/>
          </w:tcPr>
          <w:p w:rsidR="00B760EA" w:rsidRPr="000F3AEE" w:rsidRDefault="00B760EA" w:rsidP="00F263F4">
            <w:pPr>
              <w:rPr>
                <w:i/>
                <w:iCs/>
                <w:color w:val="000000"/>
                <w:sz w:val="12"/>
                <w:szCs w:val="12"/>
              </w:rPr>
            </w:pPr>
            <w:r w:rsidRPr="000F3AEE">
              <w:rPr>
                <w:i/>
                <w:iCs/>
                <w:color w:val="000000"/>
                <w:sz w:val="12"/>
                <w:szCs w:val="12"/>
              </w:rPr>
              <w:t>Прочие мероприятия по благоустройству городских округов и поселений</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03.1.01.45090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200 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106</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81</w:t>
            </w:r>
          </w:p>
        </w:tc>
      </w:tr>
      <w:tr w:rsidR="00B760EA" w:rsidRPr="000F3AEE" w:rsidTr="000F3AEE">
        <w:trPr>
          <w:trHeight w:val="525"/>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0505 </w:t>
            </w:r>
          </w:p>
        </w:tc>
        <w:tc>
          <w:tcPr>
            <w:tcW w:w="1287" w:type="dxa"/>
            <w:shd w:val="clear" w:color="000000" w:fill="FFFFFF"/>
            <w:hideMark/>
          </w:tcPr>
          <w:p w:rsidR="00B760EA" w:rsidRPr="000F3AEE" w:rsidRDefault="00B760EA" w:rsidP="00F263F4">
            <w:pPr>
              <w:rPr>
                <w:b/>
                <w:bCs/>
                <w:color w:val="000000"/>
                <w:sz w:val="12"/>
                <w:szCs w:val="12"/>
              </w:rPr>
            </w:pPr>
            <w:r w:rsidRPr="000F3AEE">
              <w:rPr>
                <w:i/>
                <w:iCs/>
                <w:color w:val="000000"/>
                <w:sz w:val="12"/>
                <w:szCs w:val="12"/>
              </w:rPr>
              <w:t>Другие вопросы в сфере жилищно-коммунального хозяйства</w:t>
            </w:r>
          </w:p>
          <w:p w:rsidR="00B760EA" w:rsidRPr="000F3AEE" w:rsidRDefault="00B760EA" w:rsidP="00F263F4">
            <w:pPr>
              <w:rPr>
                <w:b/>
                <w:bCs/>
                <w:color w:val="000000"/>
                <w:sz w:val="12"/>
                <w:szCs w:val="12"/>
              </w:rPr>
            </w:pPr>
            <w:r w:rsidRPr="000F3AEE">
              <w:rPr>
                <w:b/>
                <w:bCs/>
                <w:color w:val="000000"/>
                <w:sz w:val="12"/>
                <w:szCs w:val="12"/>
              </w:rPr>
              <w:t>МУ «</w:t>
            </w:r>
            <w:proofErr w:type="spellStart"/>
            <w:r w:rsidRPr="000F3AEE">
              <w:rPr>
                <w:b/>
                <w:bCs/>
                <w:color w:val="000000"/>
                <w:sz w:val="12"/>
                <w:szCs w:val="12"/>
              </w:rPr>
              <w:t>Комбытсервис</w:t>
            </w:r>
            <w:proofErr w:type="spellEnd"/>
            <w:r w:rsidRPr="000F3AEE">
              <w:rPr>
                <w:b/>
                <w:bCs/>
                <w:color w:val="000000"/>
                <w:sz w:val="12"/>
                <w:szCs w:val="12"/>
              </w:rPr>
              <w:t>» Слободского сельского поселения</w:t>
            </w:r>
          </w:p>
        </w:tc>
        <w:tc>
          <w:tcPr>
            <w:tcW w:w="472"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571</w:t>
            </w:r>
          </w:p>
        </w:tc>
        <w:tc>
          <w:tcPr>
            <w:tcW w:w="853"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 </w:t>
            </w:r>
          </w:p>
        </w:tc>
        <w:tc>
          <w:tcPr>
            <w:tcW w:w="526"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 </w:t>
            </w:r>
          </w:p>
        </w:tc>
        <w:tc>
          <w:tcPr>
            <w:tcW w:w="744"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680</w:t>
            </w:r>
          </w:p>
        </w:tc>
        <w:tc>
          <w:tcPr>
            <w:tcW w:w="744" w:type="dxa"/>
            <w:shd w:val="clear" w:color="000000" w:fill="FFFFFF"/>
            <w:hideMark/>
          </w:tcPr>
          <w:p w:rsidR="00B760EA" w:rsidRPr="000F3AEE" w:rsidRDefault="00B760EA" w:rsidP="00F263F4">
            <w:pPr>
              <w:jc w:val="center"/>
              <w:rPr>
                <w:b/>
                <w:bCs/>
                <w:i/>
                <w:iCs/>
                <w:color w:val="000000"/>
                <w:sz w:val="12"/>
                <w:szCs w:val="12"/>
              </w:rPr>
            </w:pPr>
            <w:r w:rsidRPr="000F3AEE">
              <w:rPr>
                <w:b/>
                <w:bCs/>
                <w:i/>
                <w:iCs/>
                <w:color w:val="000000"/>
                <w:sz w:val="12"/>
                <w:szCs w:val="12"/>
              </w:rPr>
              <w:t>661</w:t>
            </w:r>
          </w:p>
        </w:tc>
      </w:tr>
      <w:tr w:rsidR="00B760EA" w:rsidRPr="000F3AEE" w:rsidTr="000F3AEE">
        <w:trPr>
          <w:trHeight w:val="525"/>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000000" w:fill="FFFFFF"/>
            <w:hideMark/>
          </w:tcPr>
          <w:p w:rsidR="00B760EA" w:rsidRPr="000F3AEE" w:rsidRDefault="00B760EA" w:rsidP="00F263F4">
            <w:pPr>
              <w:rPr>
                <w:color w:val="000000"/>
                <w:sz w:val="12"/>
                <w:szCs w:val="12"/>
              </w:rPr>
            </w:pPr>
            <w:r w:rsidRPr="000F3AEE">
              <w:rPr>
                <w:color w:val="000000"/>
                <w:sz w:val="12"/>
                <w:szCs w:val="12"/>
              </w:rPr>
              <w:t>Обеспечение деятельности подведомственных учреждений</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03.1.01.45190</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680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661</w:t>
            </w:r>
          </w:p>
        </w:tc>
      </w:tr>
      <w:tr w:rsidR="00B760EA" w:rsidRPr="000F3AEE" w:rsidTr="000F3AEE">
        <w:trPr>
          <w:trHeight w:val="973"/>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lastRenderedPageBreak/>
              <w:t> </w:t>
            </w:r>
          </w:p>
        </w:tc>
        <w:tc>
          <w:tcPr>
            <w:tcW w:w="1287" w:type="dxa"/>
            <w:shd w:val="clear" w:color="000000" w:fill="FFFFFF"/>
            <w:hideMark/>
          </w:tcPr>
          <w:p w:rsidR="00B760EA" w:rsidRPr="000F3AEE" w:rsidRDefault="00B760EA" w:rsidP="00F263F4">
            <w:pPr>
              <w:rPr>
                <w:color w:val="000000"/>
                <w:sz w:val="12"/>
                <w:szCs w:val="12"/>
              </w:rPr>
            </w:pPr>
            <w:r w:rsidRPr="000F3A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03.1.01.45190</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100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600</w:t>
            </w:r>
          </w:p>
        </w:tc>
      </w:tr>
      <w:tr w:rsidR="00B760EA" w:rsidRPr="000F3AEE" w:rsidTr="000F3AEE">
        <w:trPr>
          <w:trHeight w:val="510"/>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000000" w:fill="FFFFFF"/>
            <w:hideMark/>
          </w:tcPr>
          <w:p w:rsidR="00B760EA" w:rsidRPr="000F3AEE" w:rsidRDefault="00B760EA" w:rsidP="00F263F4">
            <w:pPr>
              <w:rPr>
                <w:color w:val="000000"/>
                <w:sz w:val="12"/>
                <w:szCs w:val="12"/>
              </w:rPr>
            </w:pPr>
            <w:r w:rsidRPr="000F3AEE">
              <w:rPr>
                <w:color w:val="000000"/>
                <w:sz w:val="12"/>
                <w:szCs w:val="12"/>
              </w:rPr>
              <w:t>Закупка товаров, работ и услуг для государственных (муниципальных) нужд</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03.1.01.45190</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200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60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40</w:t>
            </w:r>
          </w:p>
        </w:tc>
      </w:tr>
      <w:tr w:rsidR="00B760EA" w:rsidRPr="000F3AEE" w:rsidTr="000F3AEE">
        <w:trPr>
          <w:trHeight w:val="270"/>
        </w:trPr>
        <w:tc>
          <w:tcPr>
            <w:tcW w:w="653" w:type="dxa"/>
            <w:shd w:val="clear" w:color="000000" w:fill="FFFFFF"/>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000000" w:fill="FFFFFF"/>
            <w:hideMark/>
          </w:tcPr>
          <w:p w:rsidR="00B760EA" w:rsidRPr="000F3AEE" w:rsidRDefault="00B760EA" w:rsidP="00F263F4">
            <w:pPr>
              <w:jc w:val="both"/>
              <w:rPr>
                <w:color w:val="000000"/>
                <w:sz w:val="12"/>
                <w:szCs w:val="12"/>
              </w:rPr>
            </w:pPr>
            <w:r w:rsidRPr="000F3AEE">
              <w:rPr>
                <w:color w:val="000000"/>
                <w:sz w:val="12"/>
                <w:szCs w:val="12"/>
              </w:rPr>
              <w:t>Иные бюджетные ассигнования</w:t>
            </w:r>
          </w:p>
        </w:tc>
        <w:tc>
          <w:tcPr>
            <w:tcW w:w="472"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03.1.01.45190 </w:t>
            </w:r>
          </w:p>
        </w:tc>
        <w:tc>
          <w:tcPr>
            <w:tcW w:w="526"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800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20</w:t>
            </w:r>
          </w:p>
        </w:tc>
        <w:tc>
          <w:tcPr>
            <w:tcW w:w="744" w:type="dxa"/>
            <w:shd w:val="clear" w:color="000000" w:fill="FFFFFF"/>
            <w:hideMark/>
          </w:tcPr>
          <w:p w:rsidR="00B760EA" w:rsidRPr="000F3AEE" w:rsidRDefault="00B760EA" w:rsidP="00F263F4">
            <w:pPr>
              <w:jc w:val="center"/>
              <w:rPr>
                <w:color w:val="000000"/>
                <w:sz w:val="12"/>
                <w:szCs w:val="12"/>
              </w:rPr>
            </w:pPr>
            <w:r w:rsidRPr="000F3AEE">
              <w:rPr>
                <w:color w:val="000000"/>
                <w:sz w:val="12"/>
                <w:szCs w:val="12"/>
              </w:rPr>
              <w:t>21</w:t>
            </w:r>
          </w:p>
        </w:tc>
      </w:tr>
      <w:tr w:rsidR="00B760EA" w:rsidRPr="000F3AEE" w:rsidTr="000F3AEE">
        <w:trPr>
          <w:trHeight w:val="270"/>
        </w:trPr>
        <w:tc>
          <w:tcPr>
            <w:tcW w:w="653" w:type="dxa"/>
            <w:shd w:val="clear" w:color="auto" w:fill="BFBFBF"/>
          </w:tcPr>
          <w:p w:rsidR="00B760EA" w:rsidRPr="000F3AEE" w:rsidRDefault="00B760EA" w:rsidP="00F263F4">
            <w:pPr>
              <w:jc w:val="center"/>
              <w:rPr>
                <w:b/>
                <w:bCs/>
                <w:color w:val="000000"/>
                <w:sz w:val="12"/>
                <w:szCs w:val="12"/>
              </w:rPr>
            </w:pPr>
            <w:r w:rsidRPr="000F3AEE">
              <w:rPr>
                <w:b/>
                <w:bCs/>
                <w:color w:val="000000"/>
                <w:sz w:val="12"/>
                <w:szCs w:val="12"/>
              </w:rPr>
              <w:t>0700</w:t>
            </w:r>
          </w:p>
        </w:tc>
        <w:tc>
          <w:tcPr>
            <w:tcW w:w="1287" w:type="dxa"/>
            <w:shd w:val="clear" w:color="auto" w:fill="BFBFBF"/>
          </w:tcPr>
          <w:p w:rsidR="00B760EA" w:rsidRPr="000F3AEE" w:rsidRDefault="00B760EA" w:rsidP="00F263F4">
            <w:pPr>
              <w:rPr>
                <w:b/>
                <w:bCs/>
                <w:color w:val="000000"/>
                <w:sz w:val="12"/>
                <w:szCs w:val="12"/>
              </w:rPr>
            </w:pPr>
            <w:r w:rsidRPr="000F3AEE">
              <w:rPr>
                <w:b/>
                <w:bCs/>
                <w:color w:val="000000"/>
                <w:sz w:val="12"/>
                <w:szCs w:val="12"/>
              </w:rPr>
              <w:t>ОБРАЗОВАНИЕ</w:t>
            </w:r>
          </w:p>
        </w:tc>
        <w:tc>
          <w:tcPr>
            <w:tcW w:w="472" w:type="dxa"/>
            <w:shd w:val="clear" w:color="auto" w:fill="BFBFBF"/>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BFBFBF"/>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BFBFBF"/>
          </w:tcPr>
          <w:p w:rsidR="00B760EA" w:rsidRPr="000F3AEE" w:rsidRDefault="00B760EA" w:rsidP="00F263F4">
            <w:pPr>
              <w:jc w:val="center"/>
              <w:rPr>
                <w:b/>
                <w:bCs/>
                <w:color w:val="000000"/>
                <w:sz w:val="12"/>
                <w:szCs w:val="12"/>
              </w:rPr>
            </w:pPr>
          </w:p>
        </w:tc>
        <w:tc>
          <w:tcPr>
            <w:tcW w:w="744" w:type="dxa"/>
            <w:shd w:val="clear" w:color="auto" w:fill="BFBFB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auto" w:fill="BFBFB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FFFFFF"/>
          </w:tcPr>
          <w:p w:rsidR="00B760EA" w:rsidRPr="000F3AEE" w:rsidRDefault="00B760EA" w:rsidP="00F263F4">
            <w:pPr>
              <w:jc w:val="center"/>
              <w:rPr>
                <w:i/>
                <w:iCs/>
                <w:color w:val="000000"/>
                <w:sz w:val="12"/>
                <w:szCs w:val="12"/>
              </w:rPr>
            </w:pPr>
            <w:r w:rsidRPr="000F3AEE">
              <w:rPr>
                <w:i/>
                <w:iCs/>
                <w:color w:val="000000"/>
                <w:sz w:val="12"/>
                <w:szCs w:val="12"/>
              </w:rPr>
              <w:t> 0707</w:t>
            </w:r>
          </w:p>
        </w:tc>
        <w:tc>
          <w:tcPr>
            <w:tcW w:w="1287" w:type="dxa"/>
            <w:shd w:val="clear" w:color="000000" w:fill="FFFFFF"/>
          </w:tcPr>
          <w:p w:rsidR="00B760EA" w:rsidRPr="000F3AEE" w:rsidRDefault="00B760EA" w:rsidP="00F263F4">
            <w:pPr>
              <w:rPr>
                <w:b/>
                <w:bCs/>
                <w:color w:val="000000"/>
                <w:sz w:val="12"/>
                <w:szCs w:val="12"/>
              </w:rPr>
            </w:pPr>
            <w:r w:rsidRPr="000F3AEE">
              <w:rPr>
                <w:i/>
                <w:iCs/>
                <w:color w:val="000000"/>
                <w:sz w:val="12"/>
                <w:szCs w:val="12"/>
              </w:rPr>
              <w:t>Молодежная политика и оздоровление детей</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000000" w:fill="FFFFFF"/>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000000" w:fill="FFFFFF"/>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FFFFFF"/>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FFFFFF"/>
          </w:tcPr>
          <w:p w:rsidR="00B760EA" w:rsidRPr="000F3AEE" w:rsidRDefault="00B760EA" w:rsidP="00F263F4">
            <w:pPr>
              <w:rPr>
                <w:sz w:val="12"/>
                <w:szCs w:val="12"/>
              </w:rPr>
            </w:pPr>
            <w:r w:rsidRPr="000F3AEE">
              <w:rPr>
                <w:sz w:val="12"/>
                <w:szCs w:val="12"/>
              </w:rPr>
              <w:t xml:space="preserve"> </w:t>
            </w:r>
          </w:p>
        </w:tc>
        <w:tc>
          <w:tcPr>
            <w:tcW w:w="1287" w:type="dxa"/>
            <w:shd w:val="clear" w:color="000000" w:fill="FFFFFF"/>
          </w:tcPr>
          <w:p w:rsidR="00B760EA" w:rsidRPr="000F3AEE" w:rsidRDefault="00B760EA" w:rsidP="00F263F4">
            <w:pPr>
              <w:rPr>
                <w:sz w:val="12"/>
                <w:szCs w:val="12"/>
              </w:rPr>
            </w:pPr>
            <w:proofErr w:type="spellStart"/>
            <w:r w:rsidRPr="000F3AEE">
              <w:rPr>
                <w:sz w:val="12"/>
                <w:szCs w:val="12"/>
              </w:rPr>
              <w:t>Непрограммные</w:t>
            </w:r>
            <w:proofErr w:type="spellEnd"/>
            <w:r w:rsidRPr="000F3AEE">
              <w:rPr>
                <w:sz w:val="12"/>
                <w:szCs w:val="12"/>
              </w:rPr>
              <w:t xml:space="preserve"> расходы</w:t>
            </w:r>
          </w:p>
        </w:tc>
        <w:tc>
          <w:tcPr>
            <w:tcW w:w="472" w:type="dxa"/>
            <w:shd w:val="clear" w:color="000000" w:fill="FFFFFF"/>
          </w:tcPr>
          <w:p w:rsidR="00B760EA" w:rsidRPr="000F3AEE" w:rsidRDefault="00B760EA" w:rsidP="00F263F4">
            <w:pPr>
              <w:rPr>
                <w:sz w:val="12"/>
                <w:szCs w:val="12"/>
              </w:rPr>
            </w:pPr>
            <w:r w:rsidRPr="000F3AEE">
              <w:rPr>
                <w:sz w:val="12"/>
                <w:szCs w:val="12"/>
              </w:rPr>
              <w:t xml:space="preserve"> </w:t>
            </w:r>
          </w:p>
        </w:tc>
        <w:tc>
          <w:tcPr>
            <w:tcW w:w="853" w:type="dxa"/>
            <w:shd w:val="clear" w:color="000000" w:fill="FFFFFF"/>
          </w:tcPr>
          <w:p w:rsidR="00B760EA" w:rsidRPr="000F3AEE" w:rsidRDefault="00B760EA" w:rsidP="00F263F4">
            <w:pPr>
              <w:rPr>
                <w:sz w:val="12"/>
                <w:szCs w:val="12"/>
              </w:rPr>
            </w:pPr>
            <w:r w:rsidRPr="000F3AEE">
              <w:rPr>
                <w:sz w:val="12"/>
                <w:szCs w:val="12"/>
              </w:rPr>
              <w:t>20.0.00.00000</w:t>
            </w:r>
          </w:p>
        </w:tc>
        <w:tc>
          <w:tcPr>
            <w:tcW w:w="526" w:type="dxa"/>
            <w:shd w:val="clear" w:color="000000" w:fill="FFFFFF"/>
          </w:tcPr>
          <w:p w:rsidR="00B760EA" w:rsidRPr="000F3AEE" w:rsidRDefault="00B760EA" w:rsidP="00F263F4">
            <w:pPr>
              <w:rPr>
                <w:sz w:val="12"/>
                <w:szCs w:val="12"/>
              </w:rPr>
            </w:pPr>
            <w:r w:rsidRPr="000F3AEE">
              <w:rPr>
                <w:sz w:val="12"/>
                <w:szCs w:val="12"/>
              </w:rPr>
              <w:t xml:space="preserve"> </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FFFFFF"/>
          </w:tcPr>
          <w:p w:rsidR="00B760EA" w:rsidRPr="000F3AEE" w:rsidRDefault="00B760EA" w:rsidP="00F263F4">
            <w:pPr>
              <w:rPr>
                <w:sz w:val="12"/>
                <w:szCs w:val="12"/>
              </w:rPr>
            </w:pPr>
            <w:r w:rsidRPr="000F3AEE">
              <w:rPr>
                <w:sz w:val="12"/>
                <w:szCs w:val="12"/>
              </w:rPr>
              <w:t xml:space="preserve"> </w:t>
            </w:r>
          </w:p>
        </w:tc>
        <w:tc>
          <w:tcPr>
            <w:tcW w:w="1287" w:type="dxa"/>
            <w:shd w:val="clear" w:color="000000" w:fill="FFFFFF"/>
          </w:tcPr>
          <w:p w:rsidR="00B760EA" w:rsidRPr="000F3AEE" w:rsidRDefault="00B760EA" w:rsidP="00F263F4">
            <w:pPr>
              <w:rPr>
                <w:sz w:val="12"/>
                <w:szCs w:val="12"/>
              </w:rPr>
            </w:pPr>
            <w:r w:rsidRPr="000F3A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72" w:type="dxa"/>
            <w:shd w:val="clear" w:color="000000" w:fill="FFFFFF"/>
          </w:tcPr>
          <w:p w:rsidR="00B760EA" w:rsidRPr="000F3AEE" w:rsidRDefault="00B760EA" w:rsidP="00F263F4">
            <w:pPr>
              <w:rPr>
                <w:sz w:val="12"/>
                <w:szCs w:val="12"/>
              </w:rPr>
            </w:pPr>
            <w:r w:rsidRPr="000F3AEE">
              <w:rPr>
                <w:sz w:val="12"/>
                <w:szCs w:val="12"/>
              </w:rPr>
              <w:t xml:space="preserve"> </w:t>
            </w:r>
          </w:p>
        </w:tc>
        <w:tc>
          <w:tcPr>
            <w:tcW w:w="853" w:type="dxa"/>
            <w:shd w:val="clear" w:color="000000" w:fill="FFFFFF"/>
          </w:tcPr>
          <w:p w:rsidR="00B760EA" w:rsidRPr="000F3AEE" w:rsidRDefault="00B760EA" w:rsidP="00F263F4">
            <w:pPr>
              <w:rPr>
                <w:sz w:val="12"/>
                <w:szCs w:val="12"/>
              </w:rPr>
            </w:pPr>
            <w:r w:rsidRPr="000F3AEE">
              <w:rPr>
                <w:sz w:val="12"/>
                <w:szCs w:val="12"/>
              </w:rPr>
              <w:t>20.0.00.45280</w:t>
            </w:r>
          </w:p>
        </w:tc>
        <w:tc>
          <w:tcPr>
            <w:tcW w:w="526" w:type="dxa"/>
            <w:shd w:val="clear" w:color="000000" w:fill="FFFFFF"/>
          </w:tcPr>
          <w:p w:rsidR="00B760EA" w:rsidRPr="000F3AEE" w:rsidRDefault="00B760EA" w:rsidP="00F263F4">
            <w:pPr>
              <w:rPr>
                <w:sz w:val="12"/>
                <w:szCs w:val="12"/>
              </w:rPr>
            </w:pPr>
            <w:r w:rsidRPr="000F3AEE">
              <w:rPr>
                <w:sz w:val="12"/>
                <w:szCs w:val="12"/>
              </w:rPr>
              <w:t xml:space="preserve"> </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c>
          <w:tcPr>
            <w:tcW w:w="744" w:type="dxa"/>
            <w:shd w:val="clear" w:color="000000" w:fill="FFFFFF"/>
          </w:tcPr>
          <w:p w:rsidR="00B760EA" w:rsidRPr="000F3AEE" w:rsidRDefault="00B760EA" w:rsidP="00F263F4">
            <w:pPr>
              <w:jc w:val="center"/>
              <w:rPr>
                <w:color w:val="000000"/>
                <w:sz w:val="12"/>
                <w:szCs w:val="12"/>
              </w:rPr>
            </w:pPr>
            <w:r w:rsidRPr="000F3AEE">
              <w:rPr>
                <w:color w:val="000000"/>
                <w:sz w:val="12"/>
                <w:szCs w:val="12"/>
              </w:rPr>
              <w:t>0</w:t>
            </w:r>
          </w:p>
        </w:tc>
      </w:tr>
      <w:tr w:rsidR="00B760EA" w:rsidRPr="000F3AEE" w:rsidTr="000F3AEE">
        <w:trPr>
          <w:trHeight w:val="270"/>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0800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КУЛЬТУРА И КИНЕМАТОГРАФИЯ</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981</w:t>
            </w:r>
          </w:p>
        </w:tc>
        <w:tc>
          <w:tcPr>
            <w:tcW w:w="744"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1158</w:t>
            </w:r>
          </w:p>
        </w:tc>
      </w:tr>
      <w:tr w:rsidR="00B760EA" w:rsidRPr="000F3AEE" w:rsidTr="000F3AEE">
        <w:trPr>
          <w:trHeight w:val="1035"/>
        </w:trPr>
        <w:tc>
          <w:tcPr>
            <w:tcW w:w="653" w:type="dxa"/>
            <w:shd w:val="clear" w:color="auto" w:fill="auto"/>
            <w:hideMark/>
          </w:tcPr>
          <w:p w:rsidR="00B760EA" w:rsidRPr="000F3AEE" w:rsidRDefault="00B760EA" w:rsidP="00F263F4">
            <w:pPr>
              <w:jc w:val="center"/>
              <w:rPr>
                <w:b/>
                <w:bCs/>
                <w:color w:val="000000"/>
                <w:sz w:val="12"/>
                <w:szCs w:val="12"/>
              </w:rPr>
            </w:pPr>
            <w:r w:rsidRPr="000F3AEE">
              <w:rPr>
                <w:i/>
                <w:iCs/>
                <w:color w:val="000000"/>
                <w:sz w:val="12"/>
                <w:szCs w:val="12"/>
              </w:rPr>
              <w:t>0801</w:t>
            </w:r>
            <w:r w:rsidRPr="000F3AEE">
              <w:rPr>
                <w:b/>
                <w:bCs/>
                <w:color w:val="000000"/>
                <w:sz w:val="12"/>
                <w:szCs w:val="12"/>
              </w:rPr>
              <w:t> </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Культура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981</w:t>
            </w:r>
          </w:p>
        </w:tc>
        <w:tc>
          <w:tcPr>
            <w:tcW w:w="744"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1158</w:t>
            </w:r>
          </w:p>
        </w:tc>
      </w:tr>
      <w:tr w:rsidR="00B760EA" w:rsidRPr="000F3AEE" w:rsidTr="000F3AEE">
        <w:trPr>
          <w:trHeight w:val="525"/>
        </w:trPr>
        <w:tc>
          <w:tcPr>
            <w:tcW w:w="653"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1287" w:type="dxa"/>
            <w:shd w:val="clear" w:color="auto" w:fill="auto"/>
            <w:hideMark/>
          </w:tcPr>
          <w:p w:rsidR="00B760EA" w:rsidRPr="000F3AEE" w:rsidRDefault="00B760EA" w:rsidP="00F263F4">
            <w:pPr>
              <w:rPr>
                <w:sz w:val="12"/>
                <w:szCs w:val="12"/>
              </w:rPr>
            </w:pPr>
            <w:proofErr w:type="spellStart"/>
            <w:r w:rsidRPr="000F3AEE">
              <w:rPr>
                <w:sz w:val="12"/>
                <w:szCs w:val="12"/>
              </w:rPr>
              <w:t>Непрограммные</w:t>
            </w:r>
            <w:proofErr w:type="spellEnd"/>
            <w:r w:rsidRPr="000F3AEE">
              <w:rPr>
                <w:sz w:val="12"/>
                <w:szCs w:val="12"/>
              </w:rPr>
              <w:t xml:space="preserve"> расходы</w:t>
            </w:r>
          </w:p>
        </w:tc>
        <w:tc>
          <w:tcPr>
            <w:tcW w:w="472"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853" w:type="dxa"/>
            <w:shd w:val="clear" w:color="auto" w:fill="auto"/>
            <w:hideMark/>
          </w:tcPr>
          <w:p w:rsidR="00B760EA" w:rsidRPr="000F3AEE" w:rsidRDefault="00B760EA" w:rsidP="00F263F4">
            <w:pPr>
              <w:rPr>
                <w:sz w:val="12"/>
                <w:szCs w:val="12"/>
              </w:rPr>
            </w:pPr>
            <w:r w:rsidRPr="000F3AEE">
              <w:rPr>
                <w:sz w:val="12"/>
                <w:szCs w:val="12"/>
              </w:rPr>
              <w:t>20.0.00.00000</w:t>
            </w:r>
          </w:p>
        </w:tc>
        <w:tc>
          <w:tcPr>
            <w:tcW w:w="526"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981</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1158</w:t>
            </w:r>
          </w:p>
        </w:tc>
      </w:tr>
      <w:tr w:rsidR="00B760EA" w:rsidRPr="000F3AEE" w:rsidTr="003B17EB">
        <w:trPr>
          <w:trHeight w:val="2706"/>
        </w:trPr>
        <w:tc>
          <w:tcPr>
            <w:tcW w:w="653" w:type="dxa"/>
            <w:shd w:val="clear" w:color="auto" w:fill="auto"/>
            <w:hideMark/>
          </w:tcPr>
          <w:p w:rsidR="00B760EA" w:rsidRPr="000F3AEE" w:rsidRDefault="00B760EA" w:rsidP="00F263F4">
            <w:pPr>
              <w:rPr>
                <w:sz w:val="12"/>
                <w:szCs w:val="12"/>
              </w:rPr>
            </w:pPr>
          </w:p>
        </w:tc>
        <w:tc>
          <w:tcPr>
            <w:tcW w:w="1287" w:type="dxa"/>
            <w:shd w:val="clear" w:color="auto" w:fill="auto"/>
            <w:hideMark/>
          </w:tcPr>
          <w:p w:rsidR="00B760EA" w:rsidRPr="000F3AEE" w:rsidRDefault="00B760EA" w:rsidP="00F263F4">
            <w:pPr>
              <w:rPr>
                <w:sz w:val="12"/>
                <w:szCs w:val="12"/>
              </w:rPr>
            </w:pPr>
            <w:r w:rsidRPr="000F3AE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72" w:type="dxa"/>
            <w:shd w:val="clear" w:color="auto" w:fill="auto"/>
            <w:hideMark/>
          </w:tcPr>
          <w:p w:rsidR="00B760EA" w:rsidRPr="000F3AEE" w:rsidRDefault="00B760EA" w:rsidP="00F263F4">
            <w:pPr>
              <w:rPr>
                <w:sz w:val="12"/>
                <w:szCs w:val="12"/>
              </w:rPr>
            </w:pPr>
            <w:r w:rsidRPr="000F3AEE">
              <w:rPr>
                <w:sz w:val="12"/>
                <w:szCs w:val="12"/>
              </w:rPr>
              <w:t xml:space="preserve"> </w:t>
            </w:r>
          </w:p>
        </w:tc>
        <w:tc>
          <w:tcPr>
            <w:tcW w:w="853" w:type="dxa"/>
            <w:shd w:val="clear" w:color="auto" w:fill="auto"/>
            <w:hideMark/>
          </w:tcPr>
          <w:p w:rsidR="00B760EA" w:rsidRPr="000F3AEE" w:rsidRDefault="00B760EA" w:rsidP="00F263F4">
            <w:pPr>
              <w:rPr>
                <w:sz w:val="12"/>
                <w:szCs w:val="12"/>
              </w:rPr>
            </w:pPr>
            <w:r w:rsidRPr="000F3AEE">
              <w:rPr>
                <w:sz w:val="12"/>
                <w:szCs w:val="12"/>
              </w:rPr>
              <w:t>20.0.00.45290</w:t>
            </w:r>
          </w:p>
        </w:tc>
        <w:tc>
          <w:tcPr>
            <w:tcW w:w="526" w:type="dxa"/>
            <w:shd w:val="clear" w:color="auto" w:fill="auto"/>
            <w:hideMark/>
          </w:tcPr>
          <w:p w:rsidR="00B760EA" w:rsidRPr="000F3AEE" w:rsidRDefault="00B760EA" w:rsidP="00F263F4">
            <w:pPr>
              <w:rPr>
                <w:sz w:val="12"/>
                <w:szCs w:val="12"/>
              </w:rPr>
            </w:pPr>
            <w:r w:rsidRPr="000F3AEE">
              <w:rPr>
                <w:sz w:val="12"/>
                <w:szCs w:val="12"/>
              </w:rPr>
              <w:t>500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673</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1078</w:t>
            </w:r>
          </w:p>
        </w:tc>
      </w:tr>
      <w:tr w:rsidR="00B760EA" w:rsidRPr="000F3AEE" w:rsidTr="000F3AEE">
        <w:trPr>
          <w:trHeight w:val="414"/>
        </w:trPr>
        <w:tc>
          <w:tcPr>
            <w:tcW w:w="653" w:type="dxa"/>
            <w:shd w:val="clear" w:color="auto" w:fill="auto"/>
            <w:hideMark/>
          </w:tcPr>
          <w:p w:rsidR="00B760EA" w:rsidRPr="000F3AEE" w:rsidRDefault="00B760EA" w:rsidP="00F263F4">
            <w:pPr>
              <w:rPr>
                <w:sz w:val="12"/>
                <w:szCs w:val="12"/>
              </w:rPr>
            </w:pPr>
          </w:p>
        </w:tc>
        <w:tc>
          <w:tcPr>
            <w:tcW w:w="1287" w:type="dxa"/>
            <w:shd w:val="clear" w:color="auto" w:fill="auto"/>
            <w:hideMark/>
          </w:tcPr>
          <w:p w:rsidR="00B760EA" w:rsidRPr="000F3AEE" w:rsidRDefault="00B760EA" w:rsidP="00F263F4">
            <w:pPr>
              <w:rPr>
                <w:sz w:val="12"/>
                <w:szCs w:val="12"/>
              </w:rPr>
            </w:pPr>
            <w:r w:rsidRPr="000F3AEE">
              <w:rPr>
                <w:sz w:val="12"/>
                <w:szCs w:val="12"/>
              </w:rPr>
              <w:t xml:space="preserve">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w:t>
            </w:r>
            <w:r w:rsidRPr="000F3AEE">
              <w:rPr>
                <w:sz w:val="12"/>
                <w:szCs w:val="12"/>
              </w:rPr>
              <w:lastRenderedPageBreak/>
              <w:t>библиотечных фондов библиотек поселения в соответствии с заключенными соглашениями</w:t>
            </w:r>
          </w:p>
        </w:tc>
        <w:tc>
          <w:tcPr>
            <w:tcW w:w="472" w:type="dxa"/>
            <w:shd w:val="clear" w:color="auto" w:fill="auto"/>
            <w:hideMark/>
          </w:tcPr>
          <w:p w:rsidR="00B760EA" w:rsidRPr="000F3AEE" w:rsidRDefault="00B760EA" w:rsidP="00F263F4">
            <w:pPr>
              <w:rPr>
                <w:sz w:val="12"/>
                <w:szCs w:val="12"/>
              </w:rPr>
            </w:pPr>
            <w:r w:rsidRPr="000F3AEE">
              <w:rPr>
                <w:sz w:val="12"/>
                <w:szCs w:val="12"/>
              </w:rPr>
              <w:lastRenderedPageBreak/>
              <w:t xml:space="preserve"> </w:t>
            </w:r>
          </w:p>
        </w:tc>
        <w:tc>
          <w:tcPr>
            <w:tcW w:w="853" w:type="dxa"/>
            <w:shd w:val="clear" w:color="auto" w:fill="auto"/>
            <w:hideMark/>
          </w:tcPr>
          <w:p w:rsidR="00B760EA" w:rsidRPr="000F3AEE" w:rsidRDefault="00B760EA" w:rsidP="00F263F4">
            <w:pPr>
              <w:rPr>
                <w:sz w:val="12"/>
                <w:szCs w:val="12"/>
              </w:rPr>
            </w:pPr>
            <w:r w:rsidRPr="000F3AEE">
              <w:rPr>
                <w:sz w:val="12"/>
                <w:szCs w:val="12"/>
              </w:rPr>
              <w:t>20.0.00.45300</w:t>
            </w:r>
          </w:p>
        </w:tc>
        <w:tc>
          <w:tcPr>
            <w:tcW w:w="526" w:type="dxa"/>
            <w:shd w:val="clear" w:color="auto" w:fill="auto"/>
            <w:hideMark/>
          </w:tcPr>
          <w:p w:rsidR="00B760EA" w:rsidRPr="000F3AEE" w:rsidRDefault="00B760EA" w:rsidP="00F263F4">
            <w:pPr>
              <w:rPr>
                <w:sz w:val="12"/>
                <w:szCs w:val="12"/>
              </w:rPr>
            </w:pPr>
            <w:r w:rsidRPr="000F3AEE">
              <w:rPr>
                <w:sz w:val="12"/>
                <w:szCs w:val="12"/>
              </w:rPr>
              <w:t>500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308</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80</w:t>
            </w:r>
          </w:p>
        </w:tc>
      </w:tr>
      <w:tr w:rsidR="00B760EA" w:rsidRPr="000F3AEE" w:rsidTr="000F3AEE">
        <w:trPr>
          <w:trHeight w:val="525"/>
        </w:trPr>
        <w:tc>
          <w:tcPr>
            <w:tcW w:w="653" w:type="dxa"/>
            <w:shd w:val="clear" w:color="auto" w:fill="BFBFBF"/>
          </w:tcPr>
          <w:p w:rsidR="00B760EA" w:rsidRPr="000F3AEE" w:rsidRDefault="00B760EA" w:rsidP="00F263F4">
            <w:pPr>
              <w:rPr>
                <w:b/>
                <w:sz w:val="12"/>
                <w:szCs w:val="12"/>
              </w:rPr>
            </w:pPr>
            <w:r w:rsidRPr="000F3AEE">
              <w:rPr>
                <w:b/>
                <w:sz w:val="12"/>
                <w:szCs w:val="12"/>
              </w:rPr>
              <w:lastRenderedPageBreak/>
              <w:t>1000</w:t>
            </w:r>
          </w:p>
        </w:tc>
        <w:tc>
          <w:tcPr>
            <w:tcW w:w="1287" w:type="dxa"/>
            <w:shd w:val="clear" w:color="auto" w:fill="BFBFBF"/>
          </w:tcPr>
          <w:p w:rsidR="00B760EA" w:rsidRPr="000F3AEE" w:rsidRDefault="00B760EA" w:rsidP="00F263F4">
            <w:pPr>
              <w:rPr>
                <w:b/>
                <w:sz w:val="12"/>
                <w:szCs w:val="12"/>
              </w:rPr>
            </w:pPr>
            <w:r w:rsidRPr="000F3AEE">
              <w:rPr>
                <w:b/>
                <w:sz w:val="12"/>
                <w:szCs w:val="12"/>
              </w:rPr>
              <w:t>СОЦИАЛЬНАЯ ПОЛИТИКА</w:t>
            </w:r>
          </w:p>
        </w:tc>
        <w:tc>
          <w:tcPr>
            <w:tcW w:w="472" w:type="dxa"/>
            <w:shd w:val="clear" w:color="auto" w:fill="BFBFBF"/>
          </w:tcPr>
          <w:p w:rsidR="00B760EA" w:rsidRPr="000F3AEE" w:rsidRDefault="00B760EA" w:rsidP="00F263F4">
            <w:pPr>
              <w:rPr>
                <w:b/>
                <w:sz w:val="12"/>
                <w:szCs w:val="12"/>
              </w:rPr>
            </w:pPr>
            <w:r w:rsidRPr="000F3AEE">
              <w:rPr>
                <w:b/>
                <w:sz w:val="12"/>
                <w:szCs w:val="12"/>
              </w:rPr>
              <w:t xml:space="preserve"> </w:t>
            </w:r>
          </w:p>
        </w:tc>
        <w:tc>
          <w:tcPr>
            <w:tcW w:w="853" w:type="dxa"/>
            <w:shd w:val="clear" w:color="auto" w:fill="BFBFBF"/>
          </w:tcPr>
          <w:p w:rsidR="00B760EA" w:rsidRPr="000F3AEE" w:rsidRDefault="00B760EA" w:rsidP="00F263F4">
            <w:pPr>
              <w:rPr>
                <w:b/>
                <w:sz w:val="12"/>
                <w:szCs w:val="12"/>
              </w:rPr>
            </w:pPr>
            <w:r w:rsidRPr="000F3AEE">
              <w:rPr>
                <w:b/>
                <w:sz w:val="12"/>
                <w:szCs w:val="12"/>
              </w:rPr>
              <w:t xml:space="preserve"> </w:t>
            </w:r>
          </w:p>
        </w:tc>
        <w:tc>
          <w:tcPr>
            <w:tcW w:w="526" w:type="dxa"/>
            <w:shd w:val="clear" w:color="auto" w:fill="BFBFBF"/>
          </w:tcPr>
          <w:p w:rsidR="00B760EA" w:rsidRPr="000F3AEE" w:rsidRDefault="00B760EA" w:rsidP="00F263F4">
            <w:pPr>
              <w:rPr>
                <w:b/>
                <w:sz w:val="12"/>
                <w:szCs w:val="12"/>
              </w:rPr>
            </w:pPr>
            <w:r w:rsidRPr="000F3AEE">
              <w:rPr>
                <w:b/>
                <w:sz w:val="12"/>
                <w:szCs w:val="12"/>
              </w:rPr>
              <w:t xml:space="preserve"> </w:t>
            </w:r>
          </w:p>
        </w:tc>
        <w:tc>
          <w:tcPr>
            <w:tcW w:w="744" w:type="dxa"/>
            <w:shd w:val="clear" w:color="auto" w:fill="BFBFBF"/>
            <w:vAlign w:val="center"/>
          </w:tcPr>
          <w:p w:rsidR="00B760EA" w:rsidRPr="000F3AEE" w:rsidRDefault="00B760EA" w:rsidP="00F263F4">
            <w:pPr>
              <w:jc w:val="center"/>
              <w:rPr>
                <w:b/>
                <w:bCs/>
                <w:color w:val="000000"/>
                <w:sz w:val="12"/>
                <w:szCs w:val="12"/>
              </w:rPr>
            </w:pPr>
            <w:r w:rsidRPr="000F3AEE">
              <w:rPr>
                <w:b/>
                <w:bCs/>
                <w:color w:val="000000"/>
                <w:sz w:val="12"/>
                <w:szCs w:val="12"/>
              </w:rPr>
              <w:t>985</w:t>
            </w:r>
          </w:p>
        </w:tc>
        <w:tc>
          <w:tcPr>
            <w:tcW w:w="744" w:type="dxa"/>
            <w:shd w:val="clear" w:color="auto" w:fill="BFBFBF"/>
            <w:vAlign w:val="center"/>
          </w:tcPr>
          <w:p w:rsidR="00B760EA" w:rsidRPr="000F3AEE" w:rsidRDefault="00B760EA" w:rsidP="00F263F4">
            <w:pPr>
              <w:jc w:val="center"/>
              <w:rPr>
                <w:b/>
                <w:bCs/>
                <w:color w:val="000000"/>
                <w:sz w:val="12"/>
                <w:szCs w:val="12"/>
              </w:rPr>
            </w:pPr>
            <w:r w:rsidRPr="000F3AEE">
              <w:rPr>
                <w:b/>
                <w:bCs/>
                <w:color w:val="000000"/>
                <w:sz w:val="12"/>
                <w:szCs w:val="12"/>
              </w:rPr>
              <w:t>1015</w:t>
            </w:r>
          </w:p>
        </w:tc>
      </w:tr>
      <w:tr w:rsidR="00B760EA" w:rsidRPr="000F3AEE" w:rsidTr="000F3AEE">
        <w:trPr>
          <w:trHeight w:val="525"/>
        </w:trPr>
        <w:tc>
          <w:tcPr>
            <w:tcW w:w="653"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 1001</w:t>
            </w:r>
          </w:p>
        </w:tc>
        <w:tc>
          <w:tcPr>
            <w:tcW w:w="1287" w:type="dxa"/>
            <w:shd w:val="clear" w:color="auto" w:fill="auto"/>
            <w:vAlign w:val="center"/>
          </w:tcPr>
          <w:p w:rsidR="00B760EA" w:rsidRPr="000F3AEE" w:rsidRDefault="00B760EA" w:rsidP="00F263F4">
            <w:pPr>
              <w:rPr>
                <w:b/>
                <w:bCs/>
                <w:color w:val="000000"/>
                <w:sz w:val="12"/>
                <w:szCs w:val="12"/>
              </w:rPr>
            </w:pPr>
            <w:r w:rsidRPr="000F3AEE">
              <w:rPr>
                <w:i/>
                <w:iCs/>
                <w:color w:val="000000"/>
                <w:sz w:val="12"/>
                <w:szCs w:val="12"/>
              </w:rPr>
              <w:t>Пенсионное обеспечение</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vAlign w:val="center"/>
          </w:tcPr>
          <w:p w:rsidR="00B760EA" w:rsidRPr="000F3AEE" w:rsidRDefault="00B760EA" w:rsidP="00F263F4">
            <w:pPr>
              <w:jc w:val="center"/>
              <w:rPr>
                <w:b/>
                <w:iCs/>
                <w:color w:val="000000"/>
                <w:sz w:val="12"/>
                <w:szCs w:val="12"/>
              </w:rPr>
            </w:pPr>
            <w:r w:rsidRPr="000F3AEE">
              <w:rPr>
                <w:b/>
                <w:iCs/>
                <w:color w:val="000000"/>
                <w:sz w:val="12"/>
                <w:szCs w:val="12"/>
              </w:rPr>
              <w:t>12</w:t>
            </w:r>
          </w:p>
        </w:tc>
        <w:tc>
          <w:tcPr>
            <w:tcW w:w="744" w:type="dxa"/>
            <w:shd w:val="clear" w:color="auto" w:fill="auto"/>
            <w:vAlign w:val="center"/>
          </w:tcPr>
          <w:p w:rsidR="00B760EA" w:rsidRPr="000F3AEE" w:rsidRDefault="00B760EA" w:rsidP="00F263F4">
            <w:pPr>
              <w:jc w:val="center"/>
              <w:rPr>
                <w:b/>
                <w:iCs/>
                <w:color w:val="000000"/>
                <w:sz w:val="12"/>
                <w:szCs w:val="12"/>
              </w:rPr>
            </w:pPr>
            <w:r w:rsidRPr="000F3AEE">
              <w:rPr>
                <w:b/>
                <w:iCs/>
                <w:color w:val="000000"/>
                <w:sz w:val="12"/>
                <w:szCs w:val="12"/>
              </w:rPr>
              <w:t>12</w:t>
            </w:r>
          </w:p>
        </w:tc>
      </w:tr>
      <w:tr w:rsidR="00B760EA" w:rsidRPr="000F3AEE" w:rsidTr="000F3AEE">
        <w:trPr>
          <w:trHeight w:val="525"/>
        </w:trPr>
        <w:tc>
          <w:tcPr>
            <w:tcW w:w="653" w:type="dxa"/>
            <w:shd w:val="clear" w:color="auto" w:fill="auto"/>
            <w:vAlign w:val="center"/>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vAlign w:val="center"/>
          </w:tcPr>
          <w:p w:rsidR="00B760EA" w:rsidRPr="000F3AEE" w:rsidRDefault="00B760EA" w:rsidP="00F263F4">
            <w:pPr>
              <w:jc w:val="center"/>
              <w:rPr>
                <w:iCs/>
                <w:color w:val="000000"/>
                <w:sz w:val="12"/>
                <w:szCs w:val="12"/>
              </w:rPr>
            </w:pPr>
            <w:r w:rsidRPr="000F3AEE">
              <w:rPr>
                <w:iCs/>
                <w:color w:val="000000"/>
                <w:sz w:val="12"/>
                <w:szCs w:val="12"/>
              </w:rPr>
              <w:t>12</w:t>
            </w:r>
          </w:p>
        </w:tc>
        <w:tc>
          <w:tcPr>
            <w:tcW w:w="744" w:type="dxa"/>
            <w:shd w:val="clear" w:color="auto" w:fill="auto"/>
            <w:vAlign w:val="center"/>
          </w:tcPr>
          <w:p w:rsidR="00B760EA" w:rsidRPr="000F3AEE" w:rsidRDefault="00B760EA" w:rsidP="00F263F4">
            <w:pPr>
              <w:jc w:val="center"/>
              <w:rPr>
                <w:iCs/>
                <w:color w:val="000000"/>
                <w:sz w:val="12"/>
                <w:szCs w:val="12"/>
              </w:rPr>
            </w:pPr>
            <w:r w:rsidRPr="000F3AEE">
              <w:rPr>
                <w:iCs/>
                <w:color w:val="000000"/>
                <w:sz w:val="12"/>
                <w:szCs w:val="12"/>
              </w:rPr>
              <w:t>12</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Доплаты к пенсиям государственных служащих субъектов РФ и муниципальных служащих</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20.0.00.45260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300 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12</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12</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sz w:val="12"/>
                <w:szCs w:val="12"/>
              </w:rPr>
              <w:t>1003</w:t>
            </w:r>
            <w:r w:rsidRPr="000F3AEE">
              <w:rPr>
                <w:i/>
                <w:iCs/>
                <w:color w:val="000000"/>
                <w:sz w:val="12"/>
                <w:szCs w:val="12"/>
              </w:rPr>
              <w:t> </w:t>
            </w:r>
          </w:p>
        </w:tc>
        <w:tc>
          <w:tcPr>
            <w:tcW w:w="1287" w:type="dxa"/>
            <w:shd w:val="clear" w:color="auto" w:fill="auto"/>
            <w:vAlign w:val="center"/>
          </w:tcPr>
          <w:p w:rsidR="00B760EA" w:rsidRPr="000F3AEE" w:rsidRDefault="00B760EA" w:rsidP="00F263F4">
            <w:pPr>
              <w:rPr>
                <w:b/>
                <w:bCs/>
                <w:color w:val="000000"/>
                <w:sz w:val="12"/>
                <w:szCs w:val="12"/>
              </w:rPr>
            </w:pPr>
            <w:r w:rsidRPr="000F3AEE">
              <w:rPr>
                <w:sz w:val="12"/>
                <w:szCs w:val="12"/>
              </w:rPr>
              <w:t>Социальное обеспечение населения</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tcPr>
          <w:p w:rsidR="00B760EA" w:rsidRPr="000F3AEE" w:rsidRDefault="00B760EA" w:rsidP="00F263F4">
            <w:pPr>
              <w:jc w:val="center"/>
              <w:rPr>
                <w:b/>
                <w:color w:val="000000"/>
                <w:sz w:val="12"/>
                <w:szCs w:val="12"/>
              </w:rPr>
            </w:pPr>
            <w:r w:rsidRPr="000F3AEE">
              <w:rPr>
                <w:b/>
                <w:color w:val="000000"/>
                <w:sz w:val="12"/>
                <w:szCs w:val="12"/>
              </w:rPr>
              <w:t>973</w:t>
            </w:r>
          </w:p>
        </w:tc>
        <w:tc>
          <w:tcPr>
            <w:tcW w:w="744" w:type="dxa"/>
            <w:shd w:val="clear" w:color="auto" w:fill="auto"/>
          </w:tcPr>
          <w:p w:rsidR="00B760EA" w:rsidRPr="000F3AEE" w:rsidRDefault="00B760EA" w:rsidP="00F263F4">
            <w:pPr>
              <w:jc w:val="center"/>
              <w:rPr>
                <w:b/>
                <w:color w:val="000000"/>
                <w:sz w:val="12"/>
                <w:szCs w:val="12"/>
              </w:rPr>
            </w:pPr>
            <w:r w:rsidRPr="000F3AEE">
              <w:rPr>
                <w:b/>
                <w:color w:val="000000"/>
                <w:sz w:val="12"/>
                <w:szCs w:val="12"/>
              </w:rPr>
              <w:t>1003</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i/>
                <w:color w:val="000000"/>
                <w:sz w:val="12"/>
                <w:szCs w:val="12"/>
              </w:rPr>
            </w:pPr>
            <w:r w:rsidRPr="000F3AE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72"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 </w:t>
            </w:r>
          </w:p>
        </w:tc>
        <w:tc>
          <w:tcPr>
            <w:tcW w:w="853"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09.0.00.00000</w:t>
            </w:r>
          </w:p>
        </w:tc>
        <w:tc>
          <w:tcPr>
            <w:tcW w:w="526"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tcPr>
          <w:p w:rsidR="00B760EA" w:rsidRPr="000F3AEE" w:rsidRDefault="00B760EA" w:rsidP="00F263F4">
            <w:pPr>
              <w:jc w:val="center"/>
              <w:rPr>
                <w:i/>
                <w:color w:val="000000"/>
                <w:sz w:val="12"/>
                <w:szCs w:val="12"/>
              </w:rPr>
            </w:pPr>
            <w:r w:rsidRPr="000F3AEE">
              <w:rPr>
                <w:i/>
                <w:color w:val="000000"/>
                <w:sz w:val="12"/>
                <w:szCs w:val="12"/>
              </w:rPr>
              <w:t>973</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1003</w:t>
            </w:r>
          </w:p>
        </w:tc>
      </w:tr>
      <w:tr w:rsidR="00B760EA" w:rsidRPr="000F3AEE" w:rsidTr="000F3AEE">
        <w:trPr>
          <w:trHeight w:val="525"/>
        </w:trPr>
        <w:tc>
          <w:tcPr>
            <w:tcW w:w="653" w:type="dxa"/>
            <w:shd w:val="clear" w:color="auto" w:fill="auto"/>
          </w:tcPr>
          <w:p w:rsidR="00B760EA" w:rsidRPr="000F3AEE" w:rsidRDefault="00B760EA" w:rsidP="00F263F4">
            <w:pPr>
              <w:jc w:val="center"/>
              <w:rPr>
                <w:i/>
                <w:iCs/>
                <w:color w:val="000000"/>
                <w:sz w:val="12"/>
                <w:szCs w:val="12"/>
              </w:rPr>
            </w:pPr>
            <w:r w:rsidRPr="000F3AEE">
              <w:rPr>
                <w:i/>
                <w:iCs/>
                <w:color w:val="000000"/>
                <w:sz w:val="12"/>
                <w:szCs w:val="12"/>
              </w:rPr>
              <w:t> </w:t>
            </w:r>
          </w:p>
        </w:tc>
        <w:tc>
          <w:tcPr>
            <w:tcW w:w="1287" w:type="dxa"/>
            <w:shd w:val="clear" w:color="auto" w:fill="auto"/>
          </w:tcPr>
          <w:p w:rsidR="00B760EA" w:rsidRPr="000F3AEE" w:rsidRDefault="00B760EA" w:rsidP="00F263F4">
            <w:pPr>
              <w:rPr>
                <w:color w:val="000000"/>
                <w:sz w:val="12"/>
                <w:szCs w:val="12"/>
              </w:rPr>
            </w:pPr>
            <w:r w:rsidRPr="000F3A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72" w:type="dxa"/>
            <w:shd w:val="clear" w:color="auto" w:fill="auto"/>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auto" w:fill="auto"/>
          </w:tcPr>
          <w:p w:rsidR="00B760EA" w:rsidRPr="000F3AEE" w:rsidRDefault="00B760EA" w:rsidP="00F263F4">
            <w:pPr>
              <w:jc w:val="center"/>
              <w:rPr>
                <w:color w:val="000000"/>
                <w:sz w:val="12"/>
                <w:szCs w:val="12"/>
              </w:rPr>
            </w:pPr>
            <w:r w:rsidRPr="000F3AEE">
              <w:rPr>
                <w:color w:val="000000"/>
                <w:sz w:val="12"/>
                <w:szCs w:val="12"/>
              </w:rPr>
              <w:t>09.1.01.L4970</w:t>
            </w:r>
          </w:p>
        </w:tc>
        <w:tc>
          <w:tcPr>
            <w:tcW w:w="526" w:type="dxa"/>
            <w:shd w:val="clear" w:color="auto" w:fill="auto"/>
          </w:tcPr>
          <w:p w:rsidR="00B760EA" w:rsidRPr="000F3AEE" w:rsidRDefault="00B760EA" w:rsidP="00F263F4">
            <w:pPr>
              <w:jc w:val="center"/>
              <w:rPr>
                <w:color w:val="000000"/>
                <w:sz w:val="12"/>
                <w:szCs w:val="12"/>
              </w:rPr>
            </w:pPr>
            <w:r w:rsidRPr="000F3AEE">
              <w:rPr>
                <w:color w:val="000000"/>
                <w:sz w:val="12"/>
                <w:szCs w:val="12"/>
              </w:rPr>
              <w:t> </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973</w:t>
            </w:r>
          </w:p>
        </w:tc>
        <w:tc>
          <w:tcPr>
            <w:tcW w:w="744" w:type="dxa"/>
            <w:shd w:val="clear" w:color="auto" w:fill="auto"/>
          </w:tcPr>
          <w:p w:rsidR="00B760EA" w:rsidRPr="000F3AEE" w:rsidRDefault="00B760EA" w:rsidP="00F263F4">
            <w:pPr>
              <w:jc w:val="center"/>
              <w:rPr>
                <w:color w:val="000000"/>
                <w:sz w:val="12"/>
                <w:szCs w:val="12"/>
              </w:rPr>
            </w:pPr>
            <w:r w:rsidRPr="000F3AEE">
              <w:rPr>
                <w:color w:val="000000"/>
                <w:sz w:val="12"/>
                <w:szCs w:val="12"/>
              </w:rPr>
              <w:t>1003</w:t>
            </w:r>
          </w:p>
        </w:tc>
      </w:tr>
      <w:tr w:rsidR="00B760EA" w:rsidRPr="000F3AEE" w:rsidTr="000F3AEE">
        <w:trPr>
          <w:trHeight w:val="270"/>
        </w:trPr>
        <w:tc>
          <w:tcPr>
            <w:tcW w:w="6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1100</w:t>
            </w:r>
          </w:p>
        </w:tc>
        <w:tc>
          <w:tcPr>
            <w:tcW w:w="1287" w:type="dxa"/>
            <w:shd w:val="clear" w:color="000000" w:fill="C0C0C0"/>
            <w:hideMark/>
          </w:tcPr>
          <w:p w:rsidR="00B760EA" w:rsidRPr="000F3AEE" w:rsidRDefault="00B760EA" w:rsidP="00F263F4">
            <w:pPr>
              <w:rPr>
                <w:b/>
                <w:bCs/>
                <w:color w:val="000000"/>
                <w:sz w:val="12"/>
                <w:szCs w:val="12"/>
              </w:rPr>
            </w:pPr>
            <w:r w:rsidRPr="000F3AEE">
              <w:rPr>
                <w:b/>
                <w:bCs/>
                <w:color w:val="000000"/>
                <w:sz w:val="12"/>
                <w:szCs w:val="12"/>
              </w:rPr>
              <w:t>ФИЗИЧЕСКАЯ КУЛЬТУРА И СПОРТ</w:t>
            </w:r>
          </w:p>
        </w:tc>
        <w:tc>
          <w:tcPr>
            <w:tcW w:w="472"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853"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000000" w:fill="C0C0C0"/>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000000" w:fill="C0C0C0"/>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000000" w:fill="C0C0C0"/>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r w:rsidRPr="000F3AEE">
              <w:rPr>
                <w:i/>
                <w:iCs/>
                <w:color w:val="000000"/>
                <w:sz w:val="12"/>
                <w:szCs w:val="12"/>
              </w:rPr>
              <w:t>1101</w:t>
            </w:r>
          </w:p>
        </w:tc>
        <w:tc>
          <w:tcPr>
            <w:tcW w:w="1287" w:type="dxa"/>
            <w:shd w:val="clear" w:color="auto" w:fill="auto"/>
            <w:hideMark/>
          </w:tcPr>
          <w:p w:rsidR="00B760EA" w:rsidRPr="000F3AEE" w:rsidRDefault="00B760EA" w:rsidP="00F263F4">
            <w:pPr>
              <w:rPr>
                <w:b/>
                <w:bCs/>
                <w:color w:val="000000"/>
                <w:sz w:val="12"/>
                <w:szCs w:val="12"/>
              </w:rPr>
            </w:pPr>
            <w:r w:rsidRPr="000F3AEE">
              <w:rPr>
                <w:i/>
                <w:iCs/>
                <w:color w:val="000000"/>
                <w:sz w:val="12"/>
                <w:szCs w:val="12"/>
              </w:rPr>
              <w:t>Физическая культура</w:t>
            </w:r>
          </w:p>
          <w:p w:rsidR="00B760EA" w:rsidRPr="000F3AEE" w:rsidRDefault="00B760EA" w:rsidP="00F263F4">
            <w:pPr>
              <w:rPr>
                <w:b/>
                <w:bCs/>
                <w:color w:val="000000"/>
                <w:sz w:val="12"/>
                <w:szCs w:val="12"/>
              </w:rPr>
            </w:pPr>
            <w:r w:rsidRPr="000F3AEE">
              <w:rPr>
                <w:b/>
                <w:bCs/>
                <w:color w:val="000000"/>
                <w:sz w:val="12"/>
                <w:szCs w:val="12"/>
              </w:rPr>
              <w:t>Администрация Слободского сельского поселения</w:t>
            </w:r>
          </w:p>
        </w:tc>
        <w:tc>
          <w:tcPr>
            <w:tcW w:w="472"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571</w:t>
            </w:r>
          </w:p>
        </w:tc>
        <w:tc>
          <w:tcPr>
            <w:tcW w:w="8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526"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780"/>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proofErr w:type="spellStart"/>
            <w:r w:rsidRPr="000F3AEE">
              <w:rPr>
                <w:color w:val="000000"/>
                <w:sz w:val="12"/>
                <w:szCs w:val="12"/>
              </w:rPr>
              <w:t>Непрограммные</w:t>
            </w:r>
            <w:proofErr w:type="spellEnd"/>
            <w:r w:rsidRPr="000F3AEE">
              <w:rPr>
                <w:color w:val="000000"/>
                <w:sz w:val="12"/>
                <w:szCs w:val="12"/>
              </w:rPr>
              <w:t xml:space="preserve"> расходы</w:t>
            </w:r>
          </w:p>
        </w:tc>
        <w:tc>
          <w:tcPr>
            <w:tcW w:w="472"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20.0.00.00000</w:t>
            </w:r>
          </w:p>
        </w:tc>
        <w:tc>
          <w:tcPr>
            <w:tcW w:w="526" w:type="dxa"/>
            <w:shd w:val="clear" w:color="auto" w:fill="auto"/>
            <w:hideMark/>
          </w:tcPr>
          <w:p w:rsidR="00B760EA" w:rsidRPr="000F3AEE" w:rsidRDefault="00B760EA" w:rsidP="00F263F4">
            <w:pPr>
              <w:jc w:val="center"/>
              <w:rPr>
                <w:i/>
                <w:iCs/>
                <w:color w:val="000000"/>
                <w:sz w:val="12"/>
                <w:szCs w:val="12"/>
              </w:rPr>
            </w:pPr>
            <w:r w:rsidRPr="000F3AEE">
              <w:rPr>
                <w:i/>
                <w:iCs/>
                <w:color w:val="000000"/>
                <w:sz w:val="12"/>
                <w:szCs w:val="12"/>
              </w:rPr>
              <w:t> </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525"/>
        </w:trPr>
        <w:tc>
          <w:tcPr>
            <w:tcW w:w="653" w:type="dxa"/>
            <w:shd w:val="clear" w:color="auto" w:fill="auto"/>
            <w:hideMark/>
          </w:tcPr>
          <w:p w:rsidR="00B760EA" w:rsidRPr="000F3AEE" w:rsidRDefault="00B760EA" w:rsidP="00F263F4">
            <w:pPr>
              <w:jc w:val="center"/>
              <w:rPr>
                <w:b/>
                <w:bCs/>
                <w:color w:val="000000"/>
                <w:sz w:val="12"/>
                <w:szCs w:val="12"/>
              </w:rPr>
            </w:pPr>
            <w:r w:rsidRPr="000F3AEE">
              <w:rPr>
                <w:b/>
                <w:bCs/>
                <w:color w:val="000000"/>
                <w:sz w:val="12"/>
                <w:szCs w:val="12"/>
              </w:rPr>
              <w:t> </w:t>
            </w:r>
          </w:p>
        </w:tc>
        <w:tc>
          <w:tcPr>
            <w:tcW w:w="1287" w:type="dxa"/>
            <w:shd w:val="clear" w:color="auto" w:fill="auto"/>
            <w:hideMark/>
          </w:tcPr>
          <w:p w:rsidR="00B760EA" w:rsidRPr="000F3AEE" w:rsidRDefault="00B760EA" w:rsidP="00F263F4">
            <w:pPr>
              <w:rPr>
                <w:color w:val="000000"/>
                <w:sz w:val="12"/>
                <w:szCs w:val="12"/>
              </w:rPr>
            </w:pPr>
            <w:r w:rsidRPr="000F3AEE">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72"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w:t>
            </w:r>
          </w:p>
        </w:tc>
        <w:tc>
          <w:tcPr>
            <w:tcW w:w="853"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20.0.00.45310</w:t>
            </w:r>
          </w:p>
        </w:tc>
        <w:tc>
          <w:tcPr>
            <w:tcW w:w="526"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 500</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c>
          <w:tcPr>
            <w:tcW w:w="744" w:type="dxa"/>
            <w:shd w:val="clear" w:color="auto" w:fill="auto"/>
            <w:hideMark/>
          </w:tcPr>
          <w:p w:rsidR="00B760EA" w:rsidRPr="000F3AEE" w:rsidRDefault="00B760EA" w:rsidP="00F263F4">
            <w:pPr>
              <w:jc w:val="center"/>
              <w:rPr>
                <w:color w:val="000000"/>
                <w:sz w:val="12"/>
                <w:szCs w:val="12"/>
              </w:rPr>
            </w:pPr>
            <w:r w:rsidRPr="000F3AEE">
              <w:rPr>
                <w:color w:val="000000"/>
                <w:sz w:val="12"/>
                <w:szCs w:val="12"/>
              </w:rPr>
              <w:t>442</w:t>
            </w:r>
          </w:p>
        </w:tc>
      </w:tr>
      <w:tr w:rsidR="00B760EA" w:rsidRPr="000F3AEE" w:rsidTr="000F3AEE">
        <w:trPr>
          <w:trHeight w:val="270"/>
        </w:trPr>
        <w:tc>
          <w:tcPr>
            <w:tcW w:w="3791" w:type="dxa"/>
            <w:gridSpan w:val="5"/>
            <w:shd w:val="clear" w:color="auto" w:fill="auto"/>
            <w:vAlign w:val="bottom"/>
          </w:tcPr>
          <w:p w:rsidR="00B760EA" w:rsidRPr="000F3AEE" w:rsidRDefault="00B760EA" w:rsidP="00F263F4">
            <w:pPr>
              <w:rPr>
                <w:b/>
                <w:bCs/>
                <w:sz w:val="12"/>
                <w:szCs w:val="12"/>
              </w:rPr>
            </w:pPr>
            <w:r w:rsidRPr="000F3AEE">
              <w:rPr>
                <w:b/>
                <w:bCs/>
                <w:sz w:val="12"/>
                <w:szCs w:val="12"/>
              </w:rPr>
              <w:lastRenderedPageBreak/>
              <w:t>Итого</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16655</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16470</w:t>
            </w:r>
          </w:p>
        </w:tc>
      </w:tr>
      <w:tr w:rsidR="00B760EA" w:rsidRPr="000F3AEE" w:rsidTr="000F3AEE">
        <w:trPr>
          <w:trHeight w:val="270"/>
        </w:trPr>
        <w:tc>
          <w:tcPr>
            <w:tcW w:w="3791" w:type="dxa"/>
            <w:gridSpan w:val="5"/>
            <w:shd w:val="clear" w:color="auto" w:fill="auto"/>
            <w:vAlign w:val="bottom"/>
          </w:tcPr>
          <w:p w:rsidR="00B760EA" w:rsidRPr="000F3AEE" w:rsidRDefault="00B760EA" w:rsidP="00F263F4">
            <w:pPr>
              <w:rPr>
                <w:b/>
                <w:bCs/>
                <w:sz w:val="12"/>
                <w:szCs w:val="12"/>
              </w:rPr>
            </w:pPr>
            <w:r w:rsidRPr="000F3AEE">
              <w:rPr>
                <w:b/>
                <w:bCs/>
                <w:sz w:val="12"/>
                <w:szCs w:val="12"/>
              </w:rPr>
              <w:t>Условно утвержденные расходы</w:t>
            </w:r>
          </w:p>
        </w:tc>
        <w:tc>
          <w:tcPr>
            <w:tcW w:w="744" w:type="dxa"/>
            <w:shd w:val="clear" w:color="auto" w:fill="auto"/>
            <w:vAlign w:val="center"/>
          </w:tcPr>
          <w:p w:rsidR="00B760EA" w:rsidRPr="000F3AEE" w:rsidRDefault="00B760EA" w:rsidP="00F263F4">
            <w:pPr>
              <w:jc w:val="center"/>
              <w:rPr>
                <w:color w:val="000000"/>
                <w:sz w:val="12"/>
                <w:szCs w:val="12"/>
              </w:rPr>
            </w:pPr>
            <w:r w:rsidRPr="000F3AEE">
              <w:rPr>
                <w:color w:val="000000"/>
                <w:sz w:val="12"/>
                <w:szCs w:val="12"/>
              </w:rPr>
              <w:t>416</w:t>
            </w:r>
          </w:p>
        </w:tc>
        <w:tc>
          <w:tcPr>
            <w:tcW w:w="744" w:type="dxa"/>
            <w:shd w:val="clear" w:color="auto" w:fill="auto"/>
            <w:vAlign w:val="center"/>
          </w:tcPr>
          <w:p w:rsidR="00B760EA" w:rsidRPr="000F3AEE" w:rsidRDefault="00B760EA" w:rsidP="00F263F4">
            <w:pPr>
              <w:jc w:val="center"/>
              <w:rPr>
                <w:color w:val="000000"/>
                <w:sz w:val="12"/>
                <w:szCs w:val="12"/>
              </w:rPr>
            </w:pPr>
            <w:r w:rsidRPr="000F3AEE">
              <w:rPr>
                <w:color w:val="000000"/>
                <w:sz w:val="12"/>
                <w:szCs w:val="12"/>
              </w:rPr>
              <w:t>824</w:t>
            </w:r>
          </w:p>
        </w:tc>
      </w:tr>
      <w:tr w:rsidR="00B760EA" w:rsidRPr="000F3AEE" w:rsidTr="000F3AEE">
        <w:trPr>
          <w:trHeight w:val="270"/>
        </w:trPr>
        <w:tc>
          <w:tcPr>
            <w:tcW w:w="3791" w:type="dxa"/>
            <w:gridSpan w:val="5"/>
            <w:shd w:val="clear" w:color="auto" w:fill="auto"/>
            <w:vAlign w:val="bottom"/>
          </w:tcPr>
          <w:p w:rsidR="00B760EA" w:rsidRPr="000F3AEE" w:rsidRDefault="00B760EA" w:rsidP="00F263F4">
            <w:pPr>
              <w:rPr>
                <w:b/>
                <w:bCs/>
                <w:sz w:val="12"/>
                <w:szCs w:val="12"/>
              </w:rPr>
            </w:pPr>
            <w:r w:rsidRPr="000F3AEE">
              <w:rPr>
                <w:b/>
                <w:bCs/>
                <w:sz w:val="12"/>
                <w:szCs w:val="12"/>
              </w:rPr>
              <w:t>Всего расходов</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17071</w:t>
            </w:r>
          </w:p>
        </w:tc>
        <w:tc>
          <w:tcPr>
            <w:tcW w:w="744" w:type="dxa"/>
            <w:shd w:val="clear" w:color="auto" w:fill="auto"/>
            <w:vAlign w:val="center"/>
          </w:tcPr>
          <w:p w:rsidR="00B760EA" w:rsidRPr="000F3AEE" w:rsidRDefault="00B760EA" w:rsidP="00F263F4">
            <w:pPr>
              <w:jc w:val="center"/>
              <w:rPr>
                <w:b/>
                <w:bCs/>
                <w:color w:val="000000"/>
                <w:sz w:val="12"/>
                <w:szCs w:val="12"/>
              </w:rPr>
            </w:pPr>
            <w:r w:rsidRPr="000F3AEE">
              <w:rPr>
                <w:b/>
                <w:bCs/>
                <w:color w:val="000000"/>
                <w:sz w:val="12"/>
                <w:szCs w:val="12"/>
              </w:rPr>
              <w:t>17294</w:t>
            </w:r>
          </w:p>
        </w:tc>
      </w:tr>
    </w:tbl>
    <w:p w:rsidR="00B760EA" w:rsidRPr="008C2455" w:rsidRDefault="00B760EA" w:rsidP="00B760EA">
      <w:pPr>
        <w:rPr>
          <w:sz w:val="14"/>
          <w:szCs w:val="14"/>
          <w:u w:val="single"/>
        </w:rPr>
      </w:pPr>
      <w:r w:rsidRPr="008C2455">
        <w:rPr>
          <w:sz w:val="14"/>
          <w:szCs w:val="14"/>
          <w:u w:val="single"/>
        </w:rPr>
        <w:t>Расчет условно утвержденных расходов:</w:t>
      </w:r>
    </w:p>
    <w:p w:rsidR="00B760EA" w:rsidRPr="008C2455" w:rsidRDefault="00B760EA" w:rsidP="00B760EA">
      <w:pPr>
        <w:rPr>
          <w:b/>
          <w:sz w:val="14"/>
          <w:szCs w:val="14"/>
        </w:rPr>
      </w:pPr>
      <w:r w:rsidRPr="008C2455">
        <w:rPr>
          <w:b/>
          <w:sz w:val="14"/>
          <w:szCs w:val="14"/>
        </w:rPr>
        <w:t>2021г</w:t>
      </w:r>
      <w:r w:rsidRPr="008C2455">
        <w:rPr>
          <w:sz w:val="14"/>
          <w:szCs w:val="14"/>
        </w:rPr>
        <w:t xml:space="preserve"> = 17071/1,025=</w:t>
      </w:r>
      <w:r w:rsidRPr="008C2455">
        <w:rPr>
          <w:b/>
          <w:sz w:val="14"/>
          <w:szCs w:val="14"/>
        </w:rPr>
        <w:t>16655</w:t>
      </w:r>
      <w:r w:rsidRPr="008C2455">
        <w:rPr>
          <w:sz w:val="14"/>
          <w:szCs w:val="14"/>
        </w:rPr>
        <w:t xml:space="preserve">*2,5%= 416; 17071-416 = </w:t>
      </w:r>
      <w:r w:rsidRPr="008C2455">
        <w:rPr>
          <w:b/>
          <w:sz w:val="14"/>
          <w:szCs w:val="14"/>
        </w:rPr>
        <w:t>16655</w:t>
      </w:r>
    </w:p>
    <w:p w:rsidR="00B760EA" w:rsidRPr="008C2455" w:rsidRDefault="00B760EA" w:rsidP="00B760EA">
      <w:pPr>
        <w:rPr>
          <w:sz w:val="14"/>
          <w:szCs w:val="14"/>
        </w:rPr>
      </w:pPr>
      <w:r w:rsidRPr="008C2455">
        <w:rPr>
          <w:b/>
          <w:sz w:val="14"/>
          <w:szCs w:val="14"/>
        </w:rPr>
        <w:t>2022г</w:t>
      </w:r>
      <w:r w:rsidRPr="008C2455">
        <w:rPr>
          <w:sz w:val="14"/>
          <w:szCs w:val="14"/>
        </w:rPr>
        <w:t xml:space="preserve">= 17294 / 1,05 = </w:t>
      </w:r>
      <w:r w:rsidRPr="008C2455">
        <w:rPr>
          <w:b/>
          <w:sz w:val="14"/>
          <w:szCs w:val="14"/>
        </w:rPr>
        <w:t xml:space="preserve">16470*5% </w:t>
      </w:r>
      <w:r w:rsidRPr="008C2455">
        <w:rPr>
          <w:sz w:val="14"/>
          <w:szCs w:val="14"/>
        </w:rPr>
        <w:t xml:space="preserve">= 824;  17294 – 824 = </w:t>
      </w:r>
      <w:r w:rsidRPr="008C2455">
        <w:rPr>
          <w:b/>
          <w:sz w:val="14"/>
          <w:szCs w:val="14"/>
        </w:rPr>
        <w:t>16470</w:t>
      </w:r>
    </w:p>
    <w:p w:rsidR="00B760EA" w:rsidRPr="008C2455" w:rsidRDefault="00B760EA" w:rsidP="00B760EA">
      <w:pPr>
        <w:jc w:val="right"/>
        <w:rPr>
          <w:sz w:val="12"/>
          <w:szCs w:val="12"/>
        </w:rPr>
      </w:pPr>
      <w:r w:rsidRPr="008C2455">
        <w:rPr>
          <w:sz w:val="12"/>
          <w:szCs w:val="12"/>
        </w:rPr>
        <w:t>Приложение 7</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0F3AEE" w:rsidRDefault="00B760EA" w:rsidP="00B760EA">
      <w:pPr>
        <w:jc w:val="center"/>
        <w:rPr>
          <w:sz w:val="14"/>
          <w:szCs w:val="14"/>
        </w:rPr>
      </w:pPr>
    </w:p>
    <w:p w:rsidR="00B760EA" w:rsidRPr="008C2455" w:rsidRDefault="00B760EA" w:rsidP="00B760EA">
      <w:pPr>
        <w:jc w:val="center"/>
        <w:rPr>
          <w:sz w:val="14"/>
          <w:szCs w:val="14"/>
        </w:rPr>
      </w:pPr>
      <w:r w:rsidRPr="008C2455">
        <w:rPr>
          <w:sz w:val="14"/>
          <w:szCs w:val="14"/>
        </w:rPr>
        <w:t xml:space="preserve">Источники внутреннего финансирования дефицита бюджета </w:t>
      </w:r>
    </w:p>
    <w:p w:rsidR="00B760EA" w:rsidRPr="008C2455" w:rsidRDefault="00B760EA" w:rsidP="00B760EA">
      <w:pPr>
        <w:jc w:val="center"/>
        <w:rPr>
          <w:sz w:val="14"/>
          <w:szCs w:val="14"/>
        </w:rPr>
      </w:pPr>
      <w:r w:rsidRPr="008C2455">
        <w:rPr>
          <w:sz w:val="14"/>
          <w:szCs w:val="14"/>
        </w:rPr>
        <w:t xml:space="preserve">Слободского сельского поселения на 2020 год </w:t>
      </w:r>
    </w:p>
    <w:tbl>
      <w:tblPr>
        <w:tblW w:w="5103" w:type="dxa"/>
        <w:tblLayout w:type="fixed"/>
        <w:tblLook w:val="0000"/>
      </w:tblPr>
      <w:tblGrid>
        <w:gridCol w:w="1187"/>
        <w:gridCol w:w="2588"/>
        <w:gridCol w:w="1328"/>
      </w:tblGrid>
      <w:tr w:rsidR="00B760EA" w:rsidRPr="008C2455" w:rsidTr="00F263F4">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B760EA" w:rsidRPr="008C2455" w:rsidRDefault="00B760EA" w:rsidP="00F263F4">
            <w:pPr>
              <w:jc w:val="center"/>
              <w:rPr>
                <w:sz w:val="14"/>
                <w:szCs w:val="14"/>
              </w:rPr>
            </w:pPr>
            <w:r w:rsidRPr="008C2455">
              <w:rPr>
                <w:sz w:val="14"/>
                <w:szCs w:val="14"/>
              </w:rPr>
              <w:t>Код</w:t>
            </w:r>
          </w:p>
        </w:tc>
        <w:tc>
          <w:tcPr>
            <w:tcW w:w="5529" w:type="dxa"/>
            <w:tcBorders>
              <w:top w:val="single" w:sz="4" w:space="0" w:color="auto"/>
              <w:left w:val="nil"/>
              <w:bottom w:val="single" w:sz="4" w:space="0" w:color="auto"/>
              <w:right w:val="single" w:sz="4" w:space="0" w:color="auto"/>
            </w:tcBorders>
            <w:noWrap/>
          </w:tcPr>
          <w:p w:rsidR="00B760EA" w:rsidRPr="008C2455" w:rsidRDefault="00B760EA" w:rsidP="00F263F4">
            <w:pPr>
              <w:jc w:val="center"/>
              <w:rPr>
                <w:sz w:val="14"/>
                <w:szCs w:val="14"/>
              </w:rPr>
            </w:pPr>
            <w:r w:rsidRPr="008C2455">
              <w:rPr>
                <w:sz w:val="14"/>
                <w:szCs w:val="14"/>
              </w:rPr>
              <w:t>Наименование</w:t>
            </w:r>
          </w:p>
        </w:tc>
        <w:tc>
          <w:tcPr>
            <w:tcW w:w="2693" w:type="dxa"/>
            <w:tcBorders>
              <w:top w:val="single" w:sz="4" w:space="0" w:color="auto"/>
              <w:left w:val="nil"/>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2020 год (тыс. руб.)</w:t>
            </w:r>
          </w:p>
        </w:tc>
      </w:tr>
      <w:tr w:rsidR="00B760EA" w:rsidRPr="008C2455" w:rsidTr="00F263F4">
        <w:trPr>
          <w:trHeight w:val="315"/>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p>
        </w:tc>
        <w:tc>
          <w:tcPr>
            <w:tcW w:w="5529" w:type="dxa"/>
            <w:tcBorders>
              <w:top w:val="nil"/>
              <w:left w:val="nil"/>
              <w:bottom w:val="single" w:sz="4" w:space="0" w:color="auto"/>
              <w:right w:val="single" w:sz="4" w:space="0" w:color="auto"/>
            </w:tcBorders>
            <w:vAlign w:val="bottom"/>
          </w:tcPr>
          <w:p w:rsidR="00B760EA" w:rsidRPr="008C2455" w:rsidRDefault="00B760EA" w:rsidP="00F263F4">
            <w:pPr>
              <w:rPr>
                <w:b/>
                <w:bCs/>
                <w:sz w:val="14"/>
                <w:szCs w:val="14"/>
              </w:rPr>
            </w:pPr>
            <w:r w:rsidRPr="008C2455">
              <w:rPr>
                <w:b/>
                <w:bCs/>
                <w:sz w:val="14"/>
                <w:szCs w:val="14"/>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b/>
                <w:bCs/>
                <w:sz w:val="14"/>
                <w:szCs w:val="14"/>
              </w:rPr>
            </w:pPr>
            <w:r w:rsidRPr="008C2455">
              <w:rPr>
                <w:b/>
                <w:bCs/>
                <w:sz w:val="14"/>
                <w:szCs w:val="14"/>
              </w:rPr>
              <w:t>1845</w:t>
            </w:r>
          </w:p>
        </w:tc>
      </w:tr>
      <w:tr w:rsidR="00B760EA" w:rsidRPr="008C2455" w:rsidTr="00F263F4">
        <w:trPr>
          <w:trHeight w:val="513"/>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571 01 05 02 01 10 0000 510</w:t>
            </w:r>
          </w:p>
        </w:tc>
        <w:tc>
          <w:tcPr>
            <w:tcW w:w="5529"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sz w:val="14"/>
                <w:szCs w:val="14"/>
              </w:rPr>
            </w:pPr>
            <w:r w:rsidRPr="008C2455">
              <w:rPr>
                <w:sz w:val="14"/>
                <w:szCs w:val="14"/>
              </w:rPr>
              <w:t>33074</w:t>
            </w:r>
          </w:p>
        </w:tc>
      </w:tr>
      <w:tr w:rsidR="00B760EA" w:rsidRPr="008C2455" w:rsidTr="00F263F4">
        <w:trPr>
          <w:trHeight w:val="421"/>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571 01 05 02 01 10 0000 610</w:t>
            </w:r>
          </w:p>
        </w:tc>
        <w:tc>
          <w:tcPr>
            <w:tcW w:w="5529"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sz w:val="14"/>
                <w:szCs w:val="14"/>
              </w:rPr>
            </w:pPr>
            <w:r w:rsidRPr="008C2455">
              <w:rPr>
                <w:sz w:val="14"/>
                <w:szCs w:val="14"/>
              </w:rPr>
              <w:t>34919</w:t>
            </w:r>
          </w:p>
        </w:tc>
      </w:tr>
      <w:tr w:rsidR="00B760EA" w:rsidRPr="008C2455" w:rsidTr="00F263F4">
        <w:trPr>
          <w:trHeight w:val="315"/>
        </w:trPr>
        <w:tc>
          <w:tcPr>
            <w:tcW w:w="237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 </w:t>
            </w:r>
          </w:p>
        </w:tc>
        <w:tc>
          <w:tcPr>
            <w:tcW w:w="5529" w:type="dxa"/>
            <w:tcBorders>
              <w:top w:val="nil"/>
              <w:left w:val="nil"/>
              <w:bottom w:val="single" w:sz="4" w:space="0" w:color="auto"/>
              <w:right w:val="single" w:sz="4" w:space="0" w:color="auto"/>
            </w:tcBorders>
            <w:noWrap/>
            <w:vAlign w:val="bottom"/>
          </w:tcPr>
          <w:p w:rsidR="00B760EA" w:rsidRPr="008C2455" w:rsidRDefault="00B760EA" w:rsidP="00F263F4">
            <w:pPr>
              <w:rPr>
                <w:b/>
                <w:bCs/>
                <w:sz w:val="14"/>
                <w:szCs w:val="14"/>
              </w:rPr>
            </w:pPr>
            <w:r w:rsidRPr="008C2455">
              <w:rPr>
                <w:b/>
                <w:bCs/>
                <w:sz w:val="14"/>
                <w:szCs w:val="14"/>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B760EA" w:rsidRPr="008C2455" w:rsidRDefault="00B760EA" w:rsidP="00F263F4">
            <w:pPr>
              <w:jc w:val="right"/>
              <w:rPr>
                <w:b/>
                <w:bCs/>
                <w:sz w:val="14"/>
                <w:szCs w:val="14"/>
              </w:rPr>
            </w:pPr>
            <w:r w:rsidRPr="008C2455">
              <w:rPr>
                <w:b/>
                <w:bCs/>
                <w:sz w:val="14"/>
                <w:szCs w:val="14"/>
              </w:rPr>
              <w:t>0</w:t>
            </w:r>
          </w:p>
        </w:tc>
      </w:tr>
    </w:tbl>
    <w:p w:rsidR="00B760EA" w:rsidRPr="000F3AEE" w:rsidRDefault="00B760EA" w:rsidP="00B760EA">
      <w:pPr>
        <w:jc w:val="right"/>
        <w:rPr>
          <w:b/>
          <w:sz w:val="14"/>
          <w:szCs w:val="14"/>
        </w:rPr>
      </w:pPr>
    </w:p>
    <w:p w:rsidR="00B760EA" w:rsidRPr="008C2455" w:rsidRDefault="00B760EA" w:rsidP="00B760EA">
      <w:pPr>
        <w:jc w:val="right"/>
        <w:rPr>
          <w:sz w:val="12"/>
          <w:szCs w:val="12"/>
        </w:rPr>
      </w:pPr>
      <w:r w:rsidRPr="008C2455">
        <w:rPr>
          <w:sz w:val="12"/>
          <w:szCs w:val="12"/>
        </w:rPr>
        <w:t>Приложение 8</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0F3AEE" w:rsidRDefault="000F3AEE" w:rsidP="00B760EA">
      <w:pPr>
        <w:jc w:val="center"/>
        <w:rPr>
          <w:sz w:val="14"/>
          <w:szCs w:val="14"/>
        </w:rPr>
      </w:pPr>
    </w:p>
    <w:p w:rsidR="00B760EA" w:rsidRPr="008C2455" w:rsidRDefault="00B760EA" w:rsidP="00B760EA">
      <w:pPr>
        <w:jc w:val="center"/>
        <w:rPr>
          <w:sz w:val="14"/>
          <w:szCs w:val="14"/>
        </w:rPr>
      </w:pPr>
      <w:r w:rsidRPr="008C2455">
        <w:rPr>
          <w:sz w:val="14"/>
          <w:szCs w:val="14"/>
        </w:rPr>
        <w:t xml:space="preserve">Источники внутреннего финансирования дефицита бюджета </w:t>
      </w:r>
    </w:p>
    <w:p w:rsidR="00B760EA" w:rsidRPr="008C2455" w:rsidRDefault="00B760EA" w:rsidP="00B760EA">
      <w:pPr>
        <w:jc w:val="center"/>
        <w:rPr>
          <w:sz w:val="14"/>
          <w:szCs w:val="14"/>
        </w:rPr>
      </w:pPr>
      <w:r w:rsidRPr="008C2455">
        <w:rPr>
          <w:sz w:val="14"/>
          <w:szCs w:val="14"/>
        </w:rPr>
        <w:t>Слободского сельского поселения на плановый период 2021 и 2022 годов</w:t>
      </w:r>
    </w:p>
    <w:p w:rsidR="00B760EA" w:rsidRPr="008C2455" w:rsidRDefault="00B760EA" w:rsidP="00B760EA">
      <w:pPr>
        <w:rPr>
          <w:sz w:val="14"/>
          <w:szCs w:val="14"/>
        </w:rPr>
      </w:pPr>
    </w:p>
    <w:tbl>
      <w:tblPr>
        <w:tblW w:w="5103" w:type="dxa"/>
        <w:tblLayout w:type="fixed"/>
        <w:tblLook w:val="0000"/>
      </w:tblPr>
      <w:tblGrid>
        <w:gridCol w:w="1036"/>
        <w:gridCol w:w="2333"/>
        <w:gridCol w:w="850"/>
        <w:gridCol w:w="884"/>
      </w:tblGrid>
      <w:tr w:rsidR="00B760EA" w:rsidRPr="008C2455" w:rsidTr="00F449F8">
        <w:trPr>
          <w:trHeight w:val="660"/>
        </w:trPr>
        <w:tc>
          <w:tcPr>
            <w:tcW w:w="1036" w:type="dxa"/>
            <w:tcBorders>
              <w:top w:val="single" w:sz="4" w:space="0" w:color="auto"/>
              <w:left w:val="single" w:sz="4" w:space="0" w:color="auto"/>
              <w:bottom w:val="single" w:sz="4" w:space="0" w:color="auto"/>
              <w:right w:val="single" w:sz="4" w:space="0" w:color="auto"/>
            </w:tcBorders>
            <w:noWrap/>
            <w:vAlign w:val="bottom"/>
          </w:tcPr>
          <w:p w:rsidR="00B760EA" w:rsidRPr="008C2455" w:rsidRDefault="00B760EA" w:rsidP="00F263F4">
            <w:pPr>
              <w:jc w:val="center"/>
              <w:rPr>
                <w:b/>
                <w:sz w:val="14"/>
                <w:szCs w:val="14"/>
              </w:rPr>
            </w:pPr>
            <w:r w:rsidRPr="008C2455">
              <w:rPr>
                <w:b/>
                <w:sz w:val="14"/>
                <w:szCs w:val="14"/>
              </w:rPr>
              <w:t>Код</w:t>
            </w:r>
          </w:p>
        </w:tc>
        <w:tc>
          <w:tcPr>
            <w:tcW w:w="2333" w:type="dxa"/>
            <w:tcBorders>
              <w:top w:val="single" w:sz="4" w:space="0" w:color="auto"/>
              <w:left w:val="nil"/>
              <w:bottom w:val="single" w:sz="4" w:space="0" w:color="auto"/>
              <w:right w:val="single" w:sz="4" w:space="0" w:color="auto"/>
            </w:tcBorders>
            <w:noWrap/>
          </w:tcPr>
          <w:p w:rsidR="00B760EA" w:rsidRPr="008C2455" w:rsidRDefault="00B760EA" w:rsidP="00F263F4">
            <w:pPr>
              <w:jc w:val="center"/>
              <w:rPr>
                <w:b/>
                <w:sz w:val="14"/>
                <w:szCs w:val="14"/>
              </w:rPr>
            </w:pPr>
            <w:r w:rsidRPr="008C2455">
              <w:rPr>
                <w:b/>
                <w:sz w:val="14"/>
                <w:szCs w:val="14"/>
              </w:rPr>
              <w:t>Наименование</w:t>
            </w:r>
          </w:p>
        </w:tc>
        <w:tc>
          <w:tcPr>
            <w:tcW w:w="850" w:type="dxa"/>
            <w:tcBorders>
              <w:top w:val="single" w:sz="4" w:space="0" w:color="auto"/>
              <w:left w:val="nil"/>
              <w:bottom w:val="single" w:sz="4" w:space="0" w:color="auto"/>
              <w:right w:val="single" w:sz="4" w:space="0" w:color="auto"/>
            </w:tcBorders>
          </w:tcPr>
          <w:p w:rsidR="00B760EA" w:rsidRPr="008C2455" w:rsidRDefault="000F3AEE" w:rsidP="000F3AEE">
            <w:pPr>
              <w:jc w:val="both"/>
              <w:rPr>
                <w:b/>
                <w:sz w:val="14"/>
                <w:szCs w:val="14"/>
              </w:rPr>
            </w:pPr>
            <w:r>
              <w:rPr>
                <w:b/>
                <w:sz w:val="14"/>
                <w:szCs w:val="14"/>
              </w:rPr>
              <w:t>2021 год (тыс</w:t>
            </w:r>
            <w:proofErr w:type="gramStart"/>
            <w:r>
              <w:rPr>
                <w:b/>
                <w:sz w:val="14"/>
                <w:szCs w:val="14"/>
              </w:rPr>
              <w:t>.р</w:t>
            </w:r>
            <w:proofErr w:type="gramEnd"/>
            <w:r w:rsidR="00B760EA" w:rsidRPr="008C2455">
              <w:rPr>
                <w:b/>
                <w:sz w:val="14"/>
                <w:szCs w:val="14"/>
              </w:rPr>
              <w:t>уб.)</w:t>
            </w:r>
          </w:p>
        </w:tc>
        <w:tc>
          <w:tcPr>
            <w:tcW w:w="884" w:type="dxa"/>
            <w:tcBorders>
              <w:top w:val="single" w:sz="4" w:space="0" w:color="auto"/>
              <w:left w:val="nil"/>
              <w:bottom w:val="single" w:sz="4" w:space="0" w:color="auto"/>
              <w:right w:val="single" w:sz="4" w:space="0" w:color="auto"/>
            </w:tcBorders>
          </w:tcPr>
          <w:p w:rsidR="00B760EA" w:rsidRPr="008C2455" w:rsidRDefault="00B760EA" w:rsidP="00F263F4">
            <w:pPr>
              <w:jc w:val="center"/>
              <w:rPr>
                <w:b/>
                <w:sz w:val="14"/>
                <w:szCs w:val="14"/>
              </w:rPr>
            </w:pPr>
            <w:r w:rsidRPr="008C2455">
              <w:rPr>
                <w:b/>
                <w:sz w:val="14"/>
                <w:szCs w:val="14"/>
              </w:rPr>
              <w:t>2022 год (тыс. руб.)</w:t>
            </w:r>
          </w:p>
        </w:tc>
      </w:tr>
      <w:tr w:rsidR="00B760EA" w:rsidRPr="008C2455" w:rsidTr="00F449F8">
        <w:trPr>
          <w:trHeight w:val="315"/>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p>
        </w:tc>
        <w:tc>
          <w:tcPr>
            <w:tcW w:w="2333" w:type="dxa"/>
            <w:tcBorders>
              <w:top w:val="nil"/>
              <w:left w:val="nil"/>
              <w:bottom w:val="single" w:sz="4" w:space="0" w:color="auto"/>
              <w:right w:val="single" w:sz="4" w:space="0" w:color="auto"/>
            </w:tcBorders>
            <w:vAlign w:val="bottom"/>
          </w:tcPr>
          <w:p w:rsidR="00B760EA" w:rsidRPr="008C2455" w:rsidRDefault="00B760EA" w:rsidP="00F263F4">
            <w:pPr>
              <w:rPr>
                <w:b/>
                <w:bCs/>
                <w:sz w:val="14"/>
                <w:szCs w:val="14"/>
              </w:rPr>
            </w:pPr>
            <w:r w:rsidRPr="008C2455">
              <w:rPr>
                <w:b/>
                <w:bCs/>
                <w:sz w:val="14"/>
                <w:szCs w:val="14"/>
              </w:rPr>
              <w:t>Изменение остатков на счетах по учету средств бюджета</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r>
      <w:tr w:rsidR="00B760EA" w:rsidRPr="008C2455" w:rsidTr="00F449F8">
        <w:trPr>
          <w:trHeight w:val="630"/>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571 01 05 02 01 10 0000 510</w:t>
            </w:r>
          </w:p>
        </w:tc>
        <w:tc>
          <w:tcPr>
            <w:tcW w:w="2333"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17071</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17294</w:t>
            </w:r>
          </w:p>
        </w:tc>
      </w:tr>
      <w:tr w:rsidR="00B760EA" w:rsidRPr="008C2455" w:rsidTr="00F449F8">
        <w:trPr>
          <w:trHeight w:val="630"/>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571 01 05 02 01 10 0000 610</w:t>
            </w:r>
          </w:p>
        </w:tc>
        <w:tc>
          <w:tcPr>
            <w:tcW w:w="2333" w:type="dxa"/>
            <w:tcBorders>
              <w:top w:val="nil"/>
              <w:left w:val="nil"/>
              <w:bottom w:val="single" w:sz="4" w:space="0" w:color="auto"/>
              <w:right w:val="single" w:sz="4" w:space="0" w:color="auto"/>
            </w:tcBorders>
            <w:vAlign w:val="bottom"/>
          </w:tcPr>
          <w:p w:rsidR="00B760EA" w:rsidRPr="008C2455" w:rsidRDefault="00B760EA" w:rsidP="00F263F4">
            <w:pPr>
              <w:rPr>
                <w:sz w:val="14"/>
                <w:szCs w:val="14"/>
              </w:rPr>
            </w:pPr>
            <w:r w:rsidRPr="008C2455">
              <w:rPr>
                <w:sz w:val="14"/>
                <w:szCs w:val="14"/>
              </w:rPr>
              <w:t>Уменьшение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17071</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Cs/>
                <w:color w:val="000000"/>
                <w:sz w:val="14"/>
                <w:szCs w:val="14"/>
              </w:rPr>
            </w:pPr>
            <w:r w:rsidRPr="008C2455">
              <w:rPr>
                <w:bCs/>
                <w:color w:val="000000"/>
                <w:sz w:val="14"/>
                <w:szCs w:val="14"/>
              </w:rPr>
              <w:t>17294</w:t>
            </w:r>
          </w:p>
        </w:tc>
      </w:tr>
      <w:tr w:rsidR="00B760EA" w:rsidRPr="008C2455" w:rsidTr="00F449F8">
        <w:trPr>
          <w:trHeight w:val="315"/>
        </w:trPr>
        <w:tc>
          <w:tcPr>
            <w:tcW w:w="1036" w:type="dxa"/>
            <w:tcBorders>
              <w:top w:val="nil"/>
              <w:left w:val="single" w:sz="4" w:space="0" w:color="auto"/>
              <w:bottom w:val="single" w:sz="4" w:space="0" w:color="auto"/>
              <w:right w:val="single" w:sz="4" w:space="0" w:color="auto"/>
            </w:tcBorders>
            <w:noWrap/>
            <w:vAlign w:val="bottom"/>
          </w:tcPr>
          <w:p w:rsidR="00B760EA" w:rsidRPr="008C2455" w:rsidRDefault="00B760EA" w:rsidP="00F263F4">
            <w:pPr>
              <w:rPr>
                <w:sz w:val="14"/>
                <w:szCs w:val="14"/>
              </w:rPr>
            </w:pPr>
            <w:r w:rsidRPr="008C2455">
              <w:rPr>
                <w:sz w:val="14"/>
                <w:szCs w:val="14"/>
              </w:rPr>
              <w:t> </w:t>
            </w:r>
          </w:p>
        </w:tc>
        <w:tc>
          <w:tcPr>
            <w:tcW w:w="2333" w:type="dxa"/>
            <w:tcBorders>
              <w:top w:val="nil"/>
              <w:left w:val="nil"/>
              <w:bottom w:val="single" w:sz="4" w:space="0" w:color="auto"/>
              <w:right w:val="single" w:sz="4" w:space="0" w:color="auto"/>
            </w:tcBorders>
            <w:noWrap/>
            <w:vAlign w:val="bottom"/>
          </w:tcPr>
          <w:p w:rsidR="00B760EA" w:rsidRPr="008C2455" w:rsidRDefault="00B760EA" w:rsidP="00F263F4">
            <w:pPr>
              <w:rPr>
                <w:b/>
                <w:bCs/>
                <w:sz w:val="14"/>
                <w:szCs w:val="14"/>
              </w:rPr>
            </w:pPr>
            <w:r w:rsidRPr="008C2455">
              <w:rPr>
                <w:b/>
                <w:bCs/>
                <w:sz w:val="14"/>
                <w:szCs w:val="14"/>
              </w:rPr>
              <w:t>ИТОГО источников внутреннего финансирования</w:t>
            </w:r>
          </w:p>
        </w:tc>
        <w:tc>
          <w:tcPr>
            <w:tcW w:w="850"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c>
          <w:tcPr>
            <w:tcW w:w="884" w:type="dxa"/>
            <w:tcBorders>
              <w:top w:val="nil"/>
              <w:left w:val="nil"/>
              <w:bottom w:val="single" w:sz="4" w:space="0" w:color="auto"/>
              <w:right w:val="single" w:sz="4" w:space="0" w:color="auto"/>
            </w:tcBorders>
            <w:vAlign w:val="bottom"/>
          </w:tcPr>
          <w:p w:rsidR="00B760EA" w:rsidRPr="008C2455" w:rsidRDefault="00B760EA" w:rsidP="00F263F4">
            <w:pPr>
              <w:jc w:val="right"/>
              <w:rPr>
                <w:b/>
                <w:bCs/>
                <w:sz w:val="14"/>
                <w:szCs w:val="14"/>
              </w:rPr>
            </w:pPr>
            <w:r w:rsidRPr="008C2455">
              <w:rPr>
                <w:b/>
                <w:bCs/>
                <w:sz w:val="14"/>
                <w:szCs w:val="14"/>
              </w:rPr>
              <w:t>0</w:t>
            </w:r>
          </w:p>
        </w:tc>
      </w:tr>
    </w:tbl>
    <w:p w:rsidR="00B760EA" w:rsidRDefault="00B760EA" w:rsidP="00B760EA">
      <w:pPr>
        <w:jc w:val="right"/>
        <w:rPr>
          <w:b/>
          <w:sz w:val="20"/>
        </w:rPr>
      </w:pPr>
    </w:p>
    <w:p w:rsidR="00B760EA" w:rsidRPr="008C2455" w:rsidRDefault="00B760EA" w:rsidP="00B760EA">
      <w:pPr>
        <w:jc w:val="right"/>
        <w:rPr>
          <w:sz w:val="12"/>
          <w:szCs w:val="12"/>
        </w:rPr>
      </w:pPr>
      <w:r w:rsidRPr="008C2455">
        <w:rPr>
          <w:sz w:val="12"/>
          <w:szCs w:val="12"/>
        </w:rPr>
        <w:t>Приложение 9</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jc w:val="center"/>
        <w:rPr>
          <w:sz w:val="14"/>
          <w:szCs w:val="14"/>
          <w:u w:val="single"/>
        </w:rPr>
      </w:pPr>
      <w:r w:rsidRPr="008C2455">
        <w:rPr>
          <w:sz w:val="14"/>
          <w:szCs w:val="14"/>
          <w:u w:val="single"/>
        </w:rPr>
        <w:t xml:space="preserve">Перечень распорядителей </w:t>
      </w:r>
    </w:p>
    <w:p w:rsidR="00B760EA" w:rsidRPr="008C2455" w:rsidRDefault="00B760EA" w:rsidP="00B760EA">
      <w:pPr>
        <w:jc w:val="center"/>
        <w:rPr>
          <w:sz w:val="14"/>
          <w:szCs w:val="14"/>
          <w:u w:val="single"/>
        </w:rPr>
      </w:pPr>
      <w:r w:rsidRPr="008C2455">
        <w:rPr>
          <w:sz w:val="14"/>
          <w:szCs w:val="14"/>
          <w:u w:val="single"/>
        </w:rPr>
        <w:t>бюджетных сре</w:t>
      </w:r>
      <w:proofErr w:type="gramStart"/>
      <w:r w:rsidRPr="008C2455">
        <w:rPr>
          <w:sz w:val="14"/>
          <w:szCs w:val="14"/>
          <w:u w:val="single"/>
        </w:rPr>
        <w:t>дств Сл</w:t>
      </w:r>
      <w:proofErr w:type="gramEnd"/>
      <w:r w:rsidRPr="008C2455">
        <w:rPr>
          <w:sz w:val="14"/>
          <w:szCs w:val="14"/>
          <w:u w:val="single"/>
        </w:rPr>
        <w:t xml:space="preserve">ободского сельского поселения </w:t>
      </w:r>
    </w:p>
    <w:p w:rsidR="00B760EA" w:rsidRPr="008C2455" w:rsidRDefault="00B760EA" w:rsidP="00B760EA">
      <w:pPr>
        <w:jc w:val="center"/>
        <w:rPr>
          <w:b/>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2547"/>
      </w:tblGrid>
      <w:tr w:rsidR="00B760EA" w:rsidRPr="008C2455" w:rsidTr="00F263F4">
        <w:trPr>
          <w:trHeight w:val="1014"/>
        </w:trPr>
        <w:tc>
          <w:tcPr>
            <w:tcW w:w="4969"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Наименование</w:t>
            </w:r>
          </w:p>
        </w:tc>
        <w:tc>
          <w:tcPr>
            <w:tcW w:w="4962"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Код</w:t>
            </w:r>
          </w:p>
          <w:p w:rsidR="00B760EA" w:rsidRPr="008C2455" w:rsidRDefault="00B760EA" w:rsidP="00F263F4">
            <w:pPr>
              <w:jc w:val="center"/>
              <w:rPr>
                <w:sz w:val="14"/>
                <w:szCs w:val="14"/>
              </w:rPr>
            </w:pPr>
            <w:r w:rsidRPr="008C2455">
              <w:rPr>
                <w:sz w:val="14"/>
                <w:szCs w:val="14"/>
              </w:rPr>
              <w:t>Ведомственной</w:t>
            </w:r>
          </w:p>
          <w:p w:rsidR="00B760EA" w:rsidRPr="008C2455" w:rsidRDefault="00B760EA" w:rsidP="00F263F4">
            <w:pPr>
              <w:jc w:val="center"/>
              <w:rPr>
                <w:sz w:val="14"/>
                <w:szCs w:val="14"/>
              </w:rPr>
            </w:pPr>
            <w:r w:rsidRPr="008C2455">
              <w:rPr>
                <w:sz w:val="14"/>
                <w:szCs w:val="14"/>
              </w:rPr>
              <w:t>Классификации</w:t>
            </w:r>
          </w:p>
          <w:p w:rsidR="00B760EA" w:rsidRPr="008C2455" w:rsidRDefault="00B760EA" w:rsidP="00F263F4">
            <w:pPr>
              <w:jc w:val="center"/>
              <w:rPr>
                <w:sz w:val="14"/>
                <w:szCs w:val="14"/>
              </w:rPr>
            </w:pPr>
          </w:p>
        </w:tc>
      </w:tr>
      <w:tr w:rsidR="00B760EA" w:rsidRPr="008C2455" w:rsidTr="00F263F4">
        <w:trPr>
          <w:trHeight w:val="239"/>
        </w:trPr>
        <w:tc>
          <w:tcPr>
            <w:tcW w:w="4969"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rPr>
                <w:sz w:val="14"/>
                <w:szCs w:val="14"/>
              </w:rPr>
            </w:pPr>
            <w:r w:rsidRPr="008C2455">
              <w:rPr>
                <w:sz w:val="14"/>
                <w:szCs w:val="14"/>
              </w:rPr>
              <w:t>Администрация Слободского СП</w:t>
            </w:r>
          </w:p>
        </w:tc>
        <w:tc>
          <w:tcPr>
            <w:tcW w:w="4962" w:type="dxa"/>
            <w:tcBorders>
              <w:top w:val="single" w:sz="4" w:space="0" w:color="auto"/>
              <w:left w:val="single" w:sz="4" w:space="0" w:color="auto"/>
              <w:bottom w:val="single" w:sz="4" w:space="0" w:color="auto"/>
              <w:right w:val="single" w:sz="4" w:space="0" w:color="auto"/>
            </w:tcBorders>
          </w:tcPr>
          <w:p w:rsidR="00B760EA" w:rsidRPr="008C2455" w:rsidRDefault="00B760EA" w:rsidP="00F263F4">
            <w:pPr>
              <w:jc w:val="center"/>
              <w:rPr>
                <w:sz w:val="14"/>
                <w:szCs w:val="14"/>
              </w:rPr>
            </w:pPr>
            <w:r w:rsidRPr="008C2455">
              <w:rPr>
                <w:sz w:val="14"/>
                <w:szCs w:val="14"/>
              </w:rPr>
              <w:t>571</w:t>
            </w:r>
          </w:p>
        </w:tc>
      </w:tr>
    </w:tbl>
    <w:p w:rsidR="005A7E7F" w:rsidRDefault="005A7E7F" w:rsidP="00B760EA">
      <w:pPr>
        <w:jc w:val="right"/>
        <w:rPr>
          <w:sz w:val="12"/>
          <w:szCs w:val="12"/>
        </w:rPr>
      </w:pPr>
    </w:p>
    <w:p w:rsidR="00B760EA" w:rsidRPr="008C2455" w:rsidRDefault="00B760EA" w:rsidP="00B760EA">
      <w:pPr>
        <w:jc w:val="right"/>
        <w:rPr>
          <w:sz w:val="12"/>
          <w:szCs w:val="12"/>
        </w:rPr>
      </w:pPr>
      <w:r w:rsidRPr="008C2455">
        <w:rPr>
          <w:sz w:val="12"/>
          <w:szCs w:val="12"/>
        </w:rPr>
        <w:t>Приложение 10</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jc w:val="center"/>
        <w:rPr>
          <w:sz w:val="12"/>
          <w:szCs w:val="12"/>
          <w:u w:val="single"/>
        </w:rPr>
      </w:pPr>
    </w:p>
    <w:p w:rsidR="00B760EA" w:rsidRPr="008C2455" w:rsidRDefault="00B760EA" w:rsidP="00B760EA">
      <w:pPr>
        <w:jc w:val="center"/>
        <w:rPr>
          <w:sz w:val="14"/>
          <w:szCs w:val="14"/>
          <w:u w:val="single"/>
        </w:rPr>
      </w:pPr>
      <w:r w:rsidRPr="008C2455">
        <w:rPr>
          <w:sz w:val="14"/>
          <w:szCs w:val="14"/>
          <w:u w:val="single"/>
        </w:rPr>
        <w:t>Главные администраторы доходов и источников финансирования дефицита  бюджета Слободского сельского поселения  на 2020 год и на плановый период 2021 и 2022 годов.</w:t>
      </w:r>
    </w:p>
    <w:p w:rsidR="00B760EA" w:rsidRPr="008C2455" w:rsidRDefault="00B760EA" w:rsidP="00B760EA">
      <w:pPr>
        <w:jc w:val="center"/>
        <w:rPr>
          <w:sz w:val="14"/>
          <w:szCs w:val="14"/>
          <w:u w:val="single"/>
        </w:rPr>
      </w:pPr>
    </w:p>
    <w:tbl>
      <w:tblPr>
        <w:tblW w:w="5103" w:type="dxa"/>
        <w:tblLayout w:type="fixed"/>
        <w:tblCellMar>
          <w:left w:w="70" w:type="dxa"/>
          <w:right w:w="70" w:type="dxa"/>
        </w:tblCellMar>
        <w:tblLook w:val="0000"/>
      </w:tblPr>
      <w:tblGrid>
        <w:gridCol w:w="365"/>
        <w:gridCol w:w="1069"/>
        <w:gridCol w:w="3669"/>
      </w:tblGrid>
      <w:tr w:rsidR="00B760EA" w:rsidRPr="008C2455" w:rsidTr="00B760EA">
        <w:trPr>
          <w:trHeight w:val="151"/>
        </w:trPr>
        <w:tc>
          <w:tcPr>
            <w:tcW w:w="5103" w:type="dxa"/>
            <w:gridSpan w:val="3"/>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center"/>
              <w:rPr>
                <w:rFonts w:ascii="Times New Roman" w:hAnsi="Times New Roman" w:cs="Times New Roman"/>
                <w:sz w:val="14"/>
                <w:szCs w:val="14"/>
              </w:rPr>
            </w:pPr>
            <w:r w:rsidRPr="008C2455">
              <w:rPr>
                <w:rFonts w:ascii="Times New Roman" w:hAnsi="Times New Roman" w:cs="Times New Roman"/>
                <w:sz w:val="14"/>
                <w:szCs w:val="14"/>
              </w:rPr>
              <w:t>Администрация Слободского СП</w:t>
            </w:r>
          </w:p>
        </w:tc>
      </w:tr>
      <w:tr w:rsidR="00B760EA" w:rsidRPr="008C2455" w:rsidTr="00B760EA">
        <w:trPr>
          <w:trHeight w:val="442"/>
        </w:trPr>
        <w:tc>
          <w:tcPr>
            <w:tcW w:w="365" w:type="dxa"/>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01 06 </w:t>
            </w:r>
            <w:proofErr w:type="spellStart"/>
            <w:r w:rsidRPr="008C2455">
              <w:rPr>
                <w:rFonts w:ascii="Times New Roman" w:hAnsi="Times New Roman" w:cs="Times New Roman"/>
                <w:sz w:val="14"/>
                <w:szCs w:val="14"/>
              </w:rPr>
              <w:t>06</w:t>
            </w:r>
            <w:proofErr w:type="spellEnd"/>
            <w:r w:rsidRPr="008C2455">
              <w:rPr>
                <w:rFonts w:ascii="Times New Roman" w:hAnsi="Times New Roman" w:cs="Times New Roman"/>
                <w:sz w:val="14"/>
                <w:szCs w:val="14"/>
              </w:rPr>
              <w:t xml:space="preserve"> 00 </w:t>
            </w:r>
            <w:proofErr w:type="spellStart"/>
            <w:r w:rsidRPr="008C2455">
              <w:rPr>
                <w:rFonts w:ascii="Times New Roman" w:hAnsi="Times New Roman" w:cs="Times New Roman"/>
                <w:sz w:val="14"/>
                <w:szCs w:val="14"/>
              </w:rPr>
              <w:t>00</w:t>
            </w:r>
            <w:proofErr w:type="spellEnd"/>
            <w:r w:rsidRPr="008C2455">
              <w:rPr>
                <w:rFonts w:ascii="Times New Roman" w:hAnsi="Times New Roman" w:cs="Times New Roman"/>
                <w:sz w:val="14"/>
                <w:szCs w:val="14"/>
              </w:rPr>
              <w:t xml:space="preserve"> 0000 000</w:t>
            </w:r>
          </w:p>
        </w:tc>
        <w:tc>
          <w:tcPr>
            <w:tcW w:w="3669" w:type="dxa"/>
            <w:tcBorders>
              <w:top w:val="single" w:sz="4"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 xml:space="preserve">Прочие источники внутреннего  финансирования дефицитов бюджетов поселений </w:t>
            </w:r>
          </w:p>
        </w:tc>
      </w:tr>
      <w:tr w:rsidR="00B760EA" w:rsidRPr="008C2455" w:rsidTr="00B760EA">
        <w:trPr>
          <w:trHeight w:val="425"/>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01 05 02 01 10 0000 510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Увеличение прочих остатков  денежных</w:t>
            </w:r>
            <w:r w:rsidRPr="008C2455">
              <w:rPr>
                <w:rFonts w:ascii="Times New Roman" w:hAnsi="Times New Roman" w:cs="Times New Roman"/>
                <w:sz w:val="14"/>
                <w:szCs w:val="14"/>
              </w:rPr>
              <w:br/>
              <w:t xml:space="preserve">средств бюджетов сельских поселений                   </w:t>
            </w:r>
          </w:p>
        </w:tc>
      </w:tr>
      <w:tr w:rsidR="00B760EA" w:rsidRPr="008C2455" w:rsidTr="00B760EA">
        <w:trPr>
          <w:trHeight w:val="413"/>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01 05 02 01 10 0000 610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Уменьшение прочих остатков  денежных</w:t>
            </w:r>
            <w:r w:rsidRPr="008C2455">
              <w:rPr>
                <w:rFonts w:ascii="Times New Roman" w:hAnsi="Times New Roman" w:cs="Times New Roman"/>
                <w:sz w:val="14"/>
                <w:szCs w:val="14"/>
              </w:rPr>
              <w:br/>
              <w:t xml:space="preserve">средств бюджетов сельских поселений                       </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lastRenderedPageBreak/>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rPr>
                <w:sz w:val="14"/>
                <w:szCs w:val="14"/>
              </w:rPr>
            </w:pPr>
            <w:r w:rsidRPr="008C2455">
              <w:rPr>
                <w:sz w:val="14"/>
                <w:szCs w:val="14"/>
              </w:rPr>
              <w:t>1 11 02033 10 0000 120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rPr>
                <w:sz w:val="14"/>
                <w:szCs w:val="14"/>
              </w:rPr>
            </w:pPr>
            <w:r w:rsidRPr="008C2455">
              <w:rPr>
                <w:sz w:val="14"/>
                <w:szCs w:val="14"/>
              </w:rPr>
              <w:t>Доходы от размещения временно свободных средств бюджетов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1 11 05035 10 0000 120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autoSpaceDE w:val="0"/>
              <w:autoSpaceDN w:val="0"/>
              <w:adjustRightInd w:val="0"/>
              <w:jc w:val="both"/>
              <w:rPr>
                <w:sz w:val="14"/>
                <w:szCs w:val="14"/>
              </w:rPr>
            </w:pPr>
            <w:r w:rsidRPr="008C2455">
              <w:rPr>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1 13 01995 10 0000 130                     </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Прочие доходы от оказания платных услуг (работ) получателями средств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rPr>
                <w:sz w:val="14"/>
                <w:szCs w:val="14"/>
              </w:rPr>
            </w:pPr>
            <w:r w:rsidRPr="008C2455">
              <w:rPr>
                <w:sz w:val="14"/>
                <w:szCs w:val="14"/>
              </w:rPr>
              <w:t>1 13 02065 10 0000 130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jc w:val="both"/>
              <w:rPr>
                <w:sz w:val="14"/>
                <w:szCs w:val="14"/>
              </w:rPr>
            </w:pPr>
            <w:r w:rsidRPr="008C2455">
              <w:rPr>
                <w:sz w:val="14"/>
                <w:szCs w:val="14"/>
              </w:rPr>
              <w:t>Доходы, поступающие в порядке возмещения расходов, понесенных в связи с эксплуатацией имущества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571  </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1 13 02995 10 0000 130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Прочие доходы от компенсации затрат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1 14 02053 10 0000 440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napToGrid w:val="0"/>
                <w:sz w:val="14"/>
                <w:szCs w:val="14"/>
              </w:rPr>
            </w:pPr>
            <w:r w:rsidRPr="008C2455">
              <w:rPr>
                <w:rFonts w:ascii="Times New Roman" w:hAnsi="Times New Roman" w:cs="Times New Roman"/>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jc w:val="center"/>
              <w:rPr>
                <w:sz w:val="14"/>
                <w:szCs w:val="14"/>
              </w:rPr>
            </w:pPr>
            <w:r w:rsidRPr="008C2455">
              <w:rPr>
                <w:sz w:val="14"/>
                <w:szCs w:val="14"/>
              </w:rPr>
              <w:t>1 14 02053 10 0000 410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rPr>
                <w:sz w:val="14"/>
                <w:szCs w:val="14"/>
              </w:rPr>
            </w:pPr>
            <w:r w:rsidRPr="008C2455">
              <w:rPr>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jc w:val="center"/>
              <w:rPr>
                <w:sz w:val="14"/>
                <w:szCs w:val="14"/>
              </w:rPr>
            </w:pPr>
            <w:r w:rsidRPr="008C2455">
              <w:rPr>
                <w:sz w:val="14"/>
                <w:szCs w:val="14"/>
              </w:rPr>
              <w:t>1 15 02050 10 0000 140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rPr>
                <w:sz w:val="14"/>
                <w:szCs w:val="14"/>
              </w:rPr>
            </w:pPr>
            <w:r w:rsidRPr="008C2455">
              <w:rPr>
                <w:sz w:val="14"/>
                <w:szCs w:val="14"/>
              </w:rPr>
              <w:t>Платежи, взимаемые органами местного самоуправления (организациями) сельских  поселений за выполнение определенных функций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1 16 23051 10 0000 140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2455">
              <w:rPr>
                <w:rFonts w:ascii="Times New Roman" w:hAnsi="Times New Roman" w:cs="Times New Roman"/>
                <w:sz w:val="14"/>
                <w:szCs w:val="14"/>
              </w:rPr>
              <w:t>выгодоприобретателями</w:t>
            </w:r>
            <w:proofErr w:type="spellEnd"/>
            <w:r w:rsidRPr="008C2455">
              <w:rPr>
                <w:rFonts w:ascii="Times New Roman" w:hAnsi="Times New Roman" w:cs="Times New Roman"/>
                <w:sz w:val="14"/>
                <w:szCs w:val="14"/>
              </w:rPr>
              <w:t xml:space="preserve"> выступают получатели средств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1 16 23052 10 0000 140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Доходы от возмещения ущерба при возникновении иных страховых случаев, когда </w:t>
            </w:r>
            <w:proofErr w:type="spellStart"/>
            <w:r w:rsidRPr="008C2455">
              <w:rPr>
                <w:rFonts w:ascii="Times New Roman" w:hAnsi="Times New Roman" w:cs="Times New Roman"/>
                <w:sz w:val="14"/>
                <w:szCs w:val="14"/>
              </w:rPr>
              <w:t>выгодоприобретателями</w:t>
            </w:r>
            <w:proofErr w:type="spellEnd"/>
            <w:r w:rsidRPr="008C2455">
              <w:rPr>
                <w:rFonts w:ascii="Times New Roman" w:hAnsi="Times New Roman" w:cs="Times New Roman"/>
                <w:sz w:val="14"/>
                <w:szCs w:val="14"/>
              </w:rPr>
              <w:t xml:space="preserve"> выступают получатели средств бюджетов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1 17 01050 10 0000 180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Невыясненные поступления, зачисляемые в бюджеты сельских поселений</w:t>
            </w:r>
          </w:p>
        </w:tc>
      </w:tr>
      <w:tr w:rsidR="00B760EA" w:rsidRPr="008C2455" w:rsidTr="00B760EA">
        <w:trPr>
          <w:trHeight w:val="480"/>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1 17 02020 10 0000 180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760EA" w:rsidRPr="008C2455" w:rsidTr="00B760EA">
        <w:trPr>
          <w:trHeight w:val="411"/>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jc w:val="center"/>
              <w:rPr>
                <w:sz w:val="14"/>
                <w:szCs w:val="14"/>
              </w:rPr>
            </w:pPr>
            <w:r w:rsidRPr="008C2455">
              <w:rPr>
                <w:sz w:val="14"/>
                <w:szCs w:val="14"/>
              </w:rPr>
              <w:t>1 17 05050 10 0000 180</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tabs>
                <w:tab w:val="left" w:pos="10329"/>
              </w:tabs>
              <w:jc w:val="both"/>
              <w:rPr>
                <w:sz w:val="14"/>
                <w:szCs w:val="14"/>
              </w:rPr>
            </w:pPr>
            <w:r w:rsidRPr="008C2455">
              <w:rPr>
                <w:sz w:val="14"/>
                <w:szCs w:val="14"/>
              </w:rPr>
              <w:t>Прочие неналоговые доходы бюджетов сельских поселений</w:t>
            </w:r>
          </w:p>
        </w:tc>
      </w:tr>
      <w:tr w:rsidR="00B760EA" w:rsidRPr="008C2455" w:rsidTr="00B760EA">
        <w:trPr>
          <w:trHeight w:val="411"/>
        </w:trPr>
        <w:tc>
          <w:tcPr>
            <w:tcW w:w="365"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2 02 35118 10 0000 151</w:t>
            </w:r>
          </w:p>
        </w:tc>
        <w:tc>
          <w:tcPr>
            <w:tcW w:w="3669" w:type="dxa"/>
            <w:tcBorders>
              <w:top w:val="single" w:sz="6" w:space="0" w:color="auto"/>
              <w:left w:val="single" w:sz="6" w:space="0" w:color="auto"/>
              <w:bottom w:val="single" w:sz="4" w:space="0" w:color="auto"/>
              <w:right w:val="single" w:sz="6" w:space="0" w:color="auto"/>
            </w:tcBorders>
          </w:tcPr>
          <w:p w:rsidR="00B760EA" w:rsidRPr="008C2455" w:rsidRDefault="00B760EA" w:rsidP="00F263F4">
            <w:pPr>
              <w:autoSpaceDE w:val="0"/>
              <w:autoSpaceDN w:val="0"/>
              <w:adjustRightInd w:val="0"/>
              <w:jc w:val="both"/>
              <w:rPr>
                <w:sz w:val="14"/>
                <w:szCs w:val="14"/>
              </w:rPr>
            </w:pPr>
            <w:r w:rsidRPr="008C2455">
              <w:rPr>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2 02 20041 10 0000 151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bCs/>
                <w:sz w:val="14"/>
                <w:szCs w:val="14"/>
              </w:rPr>
            </w:pPr>
            <w:r w:rsidRPr="008C2455">
              <w:rPr>
                <w:rFonts w:ascii="Times New Roman" w:hAnsi="Times New Roman" w:cs="Times New Roman"/>
                <w:bCs/>
                <w:sz w:val="14"/>
                <w:szCs w:val="1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2 02 29999 10 0000 151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napToGrid w:val="0"/>
                <w:sz w:val="14"/>
                <w:szCs w:val="14"/>
              </w:rPr>
            </w:pPr>
            <w:r w:rsidRPr="008C2455">
              <w:rPr>
                <w:rFonts w:ascii="Times New Roman" w:hAnsi="Times New Roman" w:cs="Times New Roman"/>
                <w:snapToGrid w:val="0"/>
                <w:sz w:val="14"/>
                <w:szCs w:val="14"/>
              </w:rPr>
              <w:t>Прочие субсидии бюджетам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bCs/>
                <w:sz w:val="14"/>
                <w:szCs w:val="14"/>
              </w:rPr>
              <w:t>2 02 40014 10 0000 151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bCs/>
                <w:sz w:val="14"/>
                <w:szCs w:val="14"/>
              </w:rPr>
            </w:pPr>
            <w:r w:rsidRPr="008C2455">
              <w:rPr>
                <w:rFonts w:ascii="Times New Roman" w:hAnsi="Times New Roman" w:cs="Times New Roman"/>
                <w:bCs/>
                <w:sz w:val="14"/>
                <w:szCs w:val="14"/>
              </w:rPr>
              <w:t>2 02 45148 10 0000 151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z w:val="14"/>
                <w:szCs w:val="14"/>
              </w:rPr>
            </w:pPr>
            <w:r w:rsidRPr="008C2455">
              <w:rPr>
                <w:rFonts w:ascii="Times New Roman" w:hAnsi="Times New Roman" w:cs="Times New Roman"/>
                <w:sz w:val="14"/>
                <w:szCs w:val="14"/>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jc w:val="center"/>
              <w:rPr>
                <w:sz w:val="14"/>
                <w:szCs w:val="14"/>
              </w:rPr>
            </w:pPr>
            <w:r w:rsidRPr="008C2455">
              <w:rPr>
                <w:sz w:val="14"/>
                <w:szCs w:val="14"/>
              </w:rPr>
              <w:t>2 04 05099 10 0000 180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rPr>
                <w:sz w:val="14"/>
                <w:szCs w:val="14"/>
              </w:rPr>
            </w:pPr>
            <w:r w:rsidRPr="008C2455">
              <w:rPr>
                <w:sz w:val="14"/>
                <w:szCs w:val="14"/>
              </w:rPr>
              <w:t>Прочие безвозмездные поступления от негосударственных организаций в бюджеты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2 07 05020 10 0000 180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snapToGrid w:val="0"/>
                <w:sz w:val="14"/>
                <w:szCs w:val="14"/>
              </w:rPr>
            </w:pPr>
            <w:r w:rsidRPr="008C2455">
              <w:rPr>
                <w:rFonts w:ascii="Times New Roman" w:hAnsi="Times New Roman" w:cs="Times New Roman"/>
                <w:color w:val="000000"/>
                <w:sz w:val="14"/>
                <w:szCs w:val="14"/>
              </w:rPr>
              <w:t>Поступления от денежных пожертвований, предоставляемых физическими лицами получателям средств бюджетов сельских поселений</w:t>
            </w:r>
          </w:p>
        </w:tc>
      </w:tr>
      <w:tr w:rsidR="00B760EA" w:rsidRPr="008C2455" w:rsidTr="00B760EA">
        <w:trPr>
          <w:trHeight w:val="269"/>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2 07 05030 10 0000 180</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jc w:val="both"/>
              <w:rPr>
                <w:rFonts w:ascii="Times New Roman" w:hAnsi="Times New Roman" w:cs="Times New Roman"/>
                <w:color w:val="000000"/>
                <w:sz w:val="14"/>
                <w:szCs w:val="14"/>
              </w:rPr>
            </w:pPr>
            <w:r w:rsidRPr="008C2455">
              <w:rPr>
                <w:rFonts w:ascii="Times New Roman" w:hAnsi="Times New Roman" w:cs="Times New Roman"/>
                <w:color w:val="000000"/>
                <w:sz w:val="14"/>
                <w:szCs w:val="14"/>
              </w:rPr>
              <w:t>Прочие безвозмездные поступления в бюджеты сельских поселений</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2 18 60010 10 0000 151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lastRenderedPageBreak/>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2 18 60020 10 0000 151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B760EA" w:rsidRPr="008C2455" w:rsidTr="00B760EA">
        <w:trPr>
          <w:trHeight w:val="480"/>
        </w:trPr>
        <w:tc>
          <w:tcPr>
            <w:tcW w:w="365"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571</w:t>
            </w:r>
          </w:p>
        </w:tc>
        <w:tc>
          <w:tcPr>
            <w:tcW w:w="10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2 19 00000 10 0000 151</w:t>
            </w:r>
          </w:p>
        </w:tc>
        <w:tc>
          <w:tcPr>
            <w:tcW w:w="3669" w:type="dxa"/>
            <w:tcBorders>
              <w:top w:val="single" w:sz="6" w:space="0" w:color="auto"/>
              <w:left w:val="single" w:sz="6" w:space="0" w:color="auto"/>
              <w:bottom w:val="single" w:sz="6" w:space="0" w:color="auto"/>
              <w:right w:val="single" w:sz="6" w:space="0" w:color="auto"/>
            </w:tcBorders>
          </w:tcPr>
          <w:p w:rsidR="00B760EA" w:rsidRPr="008C2455" w:rsidRDefault="00B760EA" w:rsidP="00F263F4">
            <w:pPr>
              <w:pStyle w:val="ConsCell"/>
              <w:widowControl/>
              <w:rPr>
                <w:rFonts w:ascii="Times New Roman" w:hAnsi="Times New Roman" w:cs="Times New Roman"/>
                <w:sz w:val="14"/>
                <w:szCs w:val="14"/>
              </w:rPr>
            </w:pPr>
            <w:r w:rsidRPr="008C2455">
              <w:rPr>
                <w:rFonts w:ascii="Times New Roman" w:hAnsi="Times New Roman" w:cs="Times New Roman"/>
                <w:sz w:val="14"/>
                <w:szCs w:val="1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B760EA" w:rsidRPr="008C2455" w:rsidRDefault="00B760EA" w:rsidP="00B760EA">
      <w:pPr>
        <w:rPr>
          <w:b/>
          <w:sz w:val="14"/>
          <w:szCs w:val="14"/>
        </w:rPr>
      </w:pPr>
    </w:p>
    <w:p w:rsidR="00B760EA" w:rsidRPr="003B17EB" w:rsidRDefault="00B760EA" w:rsidP="00B760EA">
      <w:pPr>
        <w:jc w:val="center"/>
        <w:rPr>
          <w:sz w:val="14"/>
          <w:szCs w:val="14"/>
        </w:rPr>
      </w:pPr>
      <w:r w:rsidRPr="003B17EB">
        <w:rPr>
          <w:sz w:val="14"/>
          <w:szCs w:val="14"/>
        </w:rPr>
        <w:t>Администраторы поступлений в бюджет Слободского сельского поселения – органы местного самоуправления Угличского муниципального района на 2020 год и на плановый период 2021 и 2022 годов</w:t>
      </w:r>
    </w:p>
    <w:p w:rsidR="00B760EA" w:rsidRPr="003B17EB" w:rsidRDefault="00B760EA" w:rsidP="00B760EA">
      <w:pPr>
        <w:jc w:val="center"/>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488"/>
        <w:gridCol w:w="3114"/>
      </w:tblGrid>
      <w:tr w:rsidR="00B760EA" w:rsidRPr="008C2455" w:rsidTr="00F263F4">
        <w:tc>
          <w:tcPr>
            <w:tcW w:w="10314" w:type="dxa"/>
            <w:gridSpan w:val="3"/>
          </w:tcPr>
          <w:p w:rsidR="00B760EA" w:rsidRPr="008C2455" w:rsidRDefault="00B760EA" w:rsidP="00F263F4">
            <w:pPr>
              <w:jc w:val="center"/>
              <w:rPr>
                <w:b/>
                <w:sz w:val="14"/>
                <w:szCs w:val="14"/>
              </w:rPr>
            </w:pPr>
            <w:r w:rsidRPr="008C2455">
              <w:rPr>
                <w:b/>
                <w:sz w:val="14"/>
                <w:szCs w:val="14"/>
              </w:rPr>
              <w:t>Управление финансов Угличского муниципального района</w:t>
            </w:r>
          </w:p>
        </w:tc>
      </w:tr>
      <w:tr w:rsidR="00B760EA" w:rsidRPr="008C2455" w:rsidTr="00F263F4">
        <w:tc>
          <w:tcPr>
            <w:tcW w:w="648" w:type="dxa"/>
          </w:tcPr>
          <w:p w:rsidR="00B760EA" w:rsidRPr="008C2455" w:rsidRDefault="00B760EA" w:rsidP="00F263F4">
            <w:pPr>
              <w:jc w:val="center"/>
              <w:rPr>
                <w:sz w:val="14"/>
                <w:szCs w:val="14"/>
              </w:rPr>
            </w:pPr>
            <w:r w:rsidRPr="008C2455">
              <w:rPr>
                <w:sz w:val="14"/>
                <w:szCs w:val="14"/>
              </w:rPr>
              <w:t>533</w:t>
            </w:r>
          </w:p>
        </w:tc>
        <w:tc>
          <w:tcPr>
            <w:tcW w:w="3288" w:type="dxa"/>
          </w:tcPr>
          <w:p w:rsidR="00B760EA" w:rsidRPr="008C2455" w:rsidRDefault="00B760EA" w:rsidP="00F263F4">
            <w:pPr>
              <w:jc w:val="center"/>
              <w:rPr>
                <w:sz w:val="14"/>
                <w:szCs w:val="14"/>
              </w:rPr>
            </w:pPr>
            <w:r w:rsidRPr="008C2455">
              <w:rPr>
                <w:sz w:val="14"/>
                <w:szCs w:val="14"/>
              </w:rPr>
              <w:t>2 02 15001 10 0000 151</w:t>
            </w:r>
          </w:p>
        </w:tc>
        <w:tc>
          <w:tcPr>
            <w:tcW w:w="6378" w:type="dxa"/>
          </w:tcPr>
          <w:p w:rsidR="00B760EA" w:rsidRPr="008C2455" w:rsidRDefault="00B760EA" w:rsidP="00F263F4">
            <w:pPr>
              <w:rPr>
                <w:sz w:val="14"/>
                <w:szCs w:val="14"/>
              </w:rPr>
            </w:pPr>
            <w:r w:rsidRPr="008C2455">
              <w:rPr>
                <w:sz w:val="14"/>
                <w:szCs w:val="14"/>
              </w:rPr>
              <w:t xml:space="preserve">Дотация бюджетам сельских поселений на выравнивание бюджетной обеспеченности </w:t>
            </w:r>
          </w:p>
        </w:tc>
      </w:tr>
      <w:tr w:rsidR="00B760EA" w:rsidRPr="008C2455" w:rsidTr="00F263F4">
        <w:tc>
          <w:tcPr>
            <w:tcW w:w="648" w:type="dxa"/>
          </w:tcPr>
          <w:p w:rsidR="00B760EA" w:rsidRPr="008C2455" w:rsidRDefault="00B760EA" w:rsidP="00F263F4">
            <w:pPr>
              <w:jc w:val="center"/>
              <w:rPr>
                <w:sz w:val="14"/>
                <w:szCs w:val="14"/>
              </w:rPr>
            </w:pPr>
            <w:r w:rsidRPr="008C2455">
              <w:rPr>
                <w:sz w:val="14"/>
                <w:szCs w:val="14"/>
              </w:rPr>
              <w:t>533</w:t>
            </w:r>
          </w:p>
        </w:tc>
        <w:tc>
          <w:tcPr>
            <w:tcW w:w="3288" w:type="dxa"/>
          </w:tcPr>
          <w:p w:rsidR="00B760EA" w:rsidRPr="008C2455" w:rsidRDefault="00B760EA" w:rsidP="00F263F4">
            <w:pPr>
              <w:jc w:val="center"/>
              <w:rPr>
                <w:sz w:val="14"/>
                <w:szCs w:val="14"/>
              </w:rPr>
            </w:pPr>
            <w:r w:rsidRPr="008C2455">
              <w:rPr>
                <w:sz w:val="14"/>
                <w:szCs w:val="14"/>
              </w:rPr>
              <w:t>2 02 15002 10 0000 151</w:t>
            </w:r>
          </w:p>
        </w:tc>
        <w:tc>
          <w:tcPr>
            <w:tcW w:w="6378" w:type="dxa"/>
          </w:tcPr>
          <w:p w:rsidR="00B760EA" w:rsidRPr="008C2455" w:rsidRDefault="00B760EA" w:rsidP="00F263F4">
            <w:pPr>
              <w:rPr>
                <w:sz w:val="14"/>
                <w:szCs w:val="14"/>
              </w:rPr>
            </w:pPr>
            <w:r w:rsidRPr="008C2455">
              <w:rPr>
                <w:sz w:val="14"/>
                <w:szCs w:val="14"/>
              </w:rPr>
              <w:t>Дотация бюджетам сельских поселений на поддержку мер по обеспечению сбалансированности бюджетов</w:t>
            </w:r>
          </w:p>
        </w:tc>
      </w:tr>
    </w:tbl>
    <w:p w:rsidR="00B760EA" w:rsidRDefault="00B760EA" w:rsidP="00B760EA">
      <w:pPr>
        <w:jc w:val="right"/>
        <w:rPr>
          <w:b/>
          <w:sz w:val="14"/>
          <w:szCs w:val="14"/>
        </w:rPr>
      </w:pPr>
    </w:p>
    <w:p w:rsidR="00B760EA" w:rsidRPr="008C2455" w:rsidRDefault="00B760EA" w:rsidP="00B760EA">
      <w:pPr>
        <w:jc w:val="right"/>
        <w:rPr>
          <w:sz w:val="12"/>
          <w:szCs w:val="12"/>
        </w:rPr>
      </w:pPr>
      <w:r w:rsidRPr="008C2455">
        <w:rPr>
          <w:sz w:val="12"/>
          <w:szCs w:val="12"/>
        </w:rPr>
        <w:t>Приложение 11</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E9058C" w:rsidRDefault="00B760EA" w:rsidP="00B760EA">
      <w:pPr>
        <w:jc w:val="right"/>
        <w:rPr>
          <w:b/>
          <w:sz w:val="20"/>
        </w:rPr>
      </w:pPr>
    </w:p>
    <w:p w:rsidR="00B760EA" w:rsidRPr="008C2455" w:rsidRDefault="00B760EA" w:rsidP="00B760EA">
      <w:pPr>
        <w:tabs>
          <w:tab w:val="left" w:pos="10329"/>
        </w:tabs>
        <w:jc w:val="center"/>
        <w:rPr>
          <w:sz w:val="14"/>
          <w:szCs w:val="14"/>
        </w:rPr>
      </w:pPr>
      <w:r w:rsidRPr="008C2455">
        <w:rPr>
          <w:sz w:val="14"/>
          <w:szCs w:val="14"/>
        </w:rPr>
        <w:t>Нормативы (проценты) отчислений доходов</w:t>
      </w:r>
    </w:p>
    <w:p w:rsidR="00B760EA" w:rsidRPr="008C2455" w:rsidRDefault="00B760EA" w:rsidP="00B760EA">
      <w:pPr>
        <w:tabs>
          <w:tab w:val="left" w:pos="10329"/>
        </w:tabs>
        <w:jc w:val="center"/>
        <w:rPr>
          <w:sz w:val="14"/>
          <w:szCs w:val="14"/>
        </w:rPr>
      </w:pPr>
      <w:r w:rsidRPr="008C2455">
        <w:rPr>
          <w:sz w:val="14"/>
          <w:szCs w:val="14"/>
        </w:rPr>
        <w:t>от уплаты налогов (сборов) и платежей</w:t>
      </w:r>
    </w:p>
    <w:p w:rsidR="00B760EA" w:rsidRPr="008C2455" w:rsidRDefault="00B760EA" w:rsidP="00B760EA">
      <w:pPr>
        <w:tabs>
          <w:tab w:val="left" w:pos="10329"/>
        </w:tabs>
        <w:jc w:val="center"/>
        <w:rPr>
          <w:sz w:val="14"/>
          <w:szCs w:val="14"/>
        </w:rPr>
      </w:pPr>
      <w:r w:rsidRPr="008C2455">
        <w:rPr>
          <w:sz w:val="14"/>
          <w:szCs w:val="14"/>
        </w:rPr>
        <w:t>в бюджет Слободского сельского поселения на 2020 год</w:t>
      </w:r>
    </w:p>
    <w:p w:rsidR="00B760EA" w:rsidRPr="008C2455" w:rsidRDefault="00B760EA" w:rsidP="00B760EA">
      <w:pPr>
        <w:tabs>
          <w:tab w:val="left" w:pos="10329"/>
        </w:tabs>
        <w:jc w:val="center"/>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B760EA" w:rsidRPr="008C2455" w:rsidTr="00F263F4">
        <w:tc>
          <w:tcPr>
            <w:tcW w:w="2127" w:type="dxa"/>
          </w:tcPr>
          <w:p w:rsidR="00B760EA" w:rsidRPr="008C2455" w:rsidRDefault="00B760EA" w:rsidP="00F263F4">
            <w:pPr>
              <w:jc w:val="center"/>
              <w:rPr>
                <w:sz w:val="14"/>
                <w:szCs w:val="14"/>
              </w:rPr>
            </w:pPr>
            <w:r w:rsidRPr="008C2455">
              <w:rPr>
                <w:sz w:val="14"/>
                <w:szCs w:val="14"/>
              </w:rPr>
              <w:t>Код  бюджетной классификации (вид дохода)</w:t>
            </w:r>
          </w:p>
        </w:tc>
        <w:tc>
          <w:tcPr>
            <w:tcW w:w="6237" w:type="dxa"/>
          </w:tcPr>
          <w:p w:rsidR="00B760EA" w:rsidRPr="008C2455" w:rsidRDefault="00B760EA" w:rsidP="00F263F4">
            <w:pPr>
              <w:jc w:val="center"/>
              <w:rPr>
                <w:sz w:val="14"/>
                <w:szCs w:val="14"/>
              </w:rPr>
            </w:pPr>
            <w:r w:rsidRPr="008C2455">
              <w:rPr>
                <w:sz w:val="14"/>
                <w:szCs w:val="14"/>
              </w:rPr>
              <w:t>Наименование налога (сбора), платежа</w:t>
            </w:r>
          </w:p>
        </w:tc>
        <w:tc>
          <w:tcPr>
            <w:tcW w:w="2835" w:type="dxa"/>
          </w:tcPr>
          <w:p w:rsidR="00B760EA" w:rsidRPr="008C2455" w:rsidRDefault="00B760EA" w:rsidP="00F263F4">
            <w:pPr>
              <w:jc w:val="center"/>
              <w:rPr>
                <w:sz w:val="14"/>
                <w:szCs w:val="14"/>
              </w:rPr>
            </w:pPr>
            <w:r w:rsidRPr="008C2455">
              <w:rPr>
                <w:sz w:val="14"/>
                <w:szCs w:val="14"/>
              </w:rPr>
              <w:t>Нормативы</w:t>
            </w:r>
            <w:proofErr w:type="gramStart"/>
            <w:r w:rsidRPr="008C2455">
              <w:rPr>
                <w:sz w:val="14"/>
                <w:szCs w:val="14"/>
              </w:rPr>
              <w:t xml:space="preserve"> (%) </w:t>
            </w:r>
            <w:proofErr w:type="gramEnd"/>
            <w:r w:rsidRPr="008C2455">
              <w:rPr>
                <w:sz w:val="14"/>
                <w:szCs w:val="14"/>
              </w:rPr>
              <w:t>отчислений  доходов от уплаты налогов (сборов) и платежей в бюджет Слободского сельского поселения</w:t>
            </w:r>
          </w:p>
        </w:tc>
      </w:tr>
      <w:tr w:rsidR="00B760EA" w:rsidRPr="008C2455" w:rsidTr="00F263F4">
        <w:trPr>
          <w:trHeight w:val="419"/>
        </w:trPr>
        <w:tc>
          <w:tcPr>
            <w:tcW w:w="2127" w:type="dxa"/>
          </w:tcPr>
          <w:p w:rsidR="00B760EA" w:rsidRPr="008C2455" w:rsidRDefault="00B760EA" w:rsidP="00F263F4">
            <w:pPr>
              <w:tabs>
                <w:tab w:val="left" w:pos="10329"/>
              </w:tabs>
              <w:jc w:val="center"/>
              <w:rPr>
                <w:sz w:val="14"/>
                <w:szCs w:val="14"/>
              </w:rPr>
            </w:pPr>
            <w:r w:rsidRPr="008C2455">
              <w:rPr>
                <w:sz w:val="14"/>
                <w:szCs w:val="14"/>
              </w:rPr>
              <w:t>571 1 11 05035 10 0000 120</w:t>
            </w:r>
          </w:p>
        </w:tc>
        <w:tc>
          <w:tcPr>
            <w:tcW w:w="6237" w:type="dxa"/>
          </w:tcPr>
          <w:p w:rsidR="00B760EA" w:rsidRPr="008C2455" w:rsidRDefault="00B760EA" w:rsidP="00F263F4">
            <w:pPr>
              <w:tabs>
                <w:tab w:val="left" w:pos="10329"/>
              </w:tabs>
              <w:rPr>
                <w:b/>
                <w:sz w:val="14"/>
                <w:szCs w:val="14"/>
              </w:rPr>
            </w:pPr>
            <w:r w:rsidRPr="008C2455">
              <w:rPr>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r w:rsidR="00B760EA" w:rsidRPr="008C2455" w:rsidTr="00F263F4">
        <w:trPr>
          <w:trHeight w:val="1008"/>
        </w:trPr>
        <w:tc>
          <w:tcPr>
            <w:tcW w:w="2127" w:type="dxa"/>
            <w:vAlign w:val="center"/>
          </w:tcPr>
          <w:p w:rsidR="00B760EA" w:rsidRPr="008C2455" w:rsidRDefault="00B760EA" w:rsidP="00F263F4">
            <w:pPr>
              <w:tabs>
                <w:tab w:val="left" w:pos="10329"/>
              </w:tabs>
              <w:jc w:val="center"/>
              <w:rPr>
                <w:sz w:val="14"/>
                <w:szCs w:val="14"/>
              </w:rPr>
            </w:pPr>
            <w:r w:rsidRPr="008C2455">
              <w:rPr>
                <w:sz w:val="14"/>
                <w:szCs w:val="14"/>
              </w:rPr>
              <w:t>571 1 13 01995 10 0000 130</w:t>
            </w:r>
          </w:p>
        </w:tc>
        <w:tc>
          <w:tcPr>
            <w:tcW w:w="6237" w:type="dxa"/>
          </w:tcPr>
          <w:p w:rsidR="00B760EA" w:rsidRPr="008C2455" w:rsidRDefault="00B760EA" w:rsidP="00F263F4">
            <w:pPr>
              <w:tabs>
                <w:tab w:val="left" w:pos="10329"/>
              </w:tabs>
              <w:rPr>
                <w:sz w:val="14"/>
                <w:szCs w:val="14"/>
              </w:rPr>
            </w:pPr>
            <w:r w:rsidRPr="008C2455">
              <w:rPr>
                <w:sz w:val="14"/>
                <w:szCs w:val="14"/>
              </w:rPr>
              <w:t xml:space="preserve">Прочие доходы от оказания платных услуг (работ) получателями средств бюджетов сельских поселений </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r w:rsidR="00B760EA" w:rsidRPr="008C2455" w:rsidTr="00F263F4">
        <w:tc>
          <w:tcPr>
            <w:tcW w:w="2127" w:type="dxa"/>
            <w:vAlign w:val="center"/>
          </w:tcPr>
          <w:p w:rsidR="00B760EA" w:rsidRPr="008C2455" w:rsidRDefault="00B760EA" w:rsidP="00F263F4">
            <w:pPr>
              <w:tabs>
                <w:tab w:val="left" w:pos="10329"/>
              </w:tabs>
              <w:jc w:val="center"/>
              <w:rPr>
                <w:sz w:val="14"/>
                <w:szCs w:val="14"/>
              </w:rPr>
            </w:pPr>
            <w:r w:rsidRPr="008C2455">
              <w:rPr>
                <w:sz w:val="14"/>
                <w:szCs w:val="14"/>
              </w:rPr>
              <w:t>571 1 13 02995 10 0000 130</w:t>
            </w:r>
          </w:p>
        </w:tc>
        <w:tc>
          <w:tcPr>
            <w:tcW w:w="6237" w:type="dxa"/>
          </w:tcPr>
          <w:p w:rsidR="00B760EA" w:rsidRPr="008C2455" w:rsidRDefault="00B760EA" w:rsidP="00F263F4">
            <w:pPr>
              <w:tabs>
                <w:tab w:val="left" w:pos="10329"/>
              </w:tabs>
              <w:rPr>
                <w:sz w:val="14"/>
                <w:szCs w:val="14"/>
              </w:rPr>
            </w:pPr>
            <w:r w:rsidRPr="008C2455">
              <w:rPr>
                <w:sz w:val="14"/>
                <w:szCs w:val="14"/>
              </w:rPr>
              <w:t>Прочие доходы от компенсации затрат бюджетов сельских поселений</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r w:rsidR="00B760EA" w:rsidRPr="008C2455" w:rsidTr="00F263F4">
        <w:tc>
          <w:tcPr>
            <w:tcW w:w="2127" w:type="dxa"/>
          </w:tcPr>
          <w:p w:rsidR="00B760EA" w:rsidRPr="008C2455" w:rsidRDefault="00B760EA" w:rsidP="00F263F4">
            <w:pPr>
              <w:jc w:val="center"/>
              <w:rPr>
                <w:sz w:val="14"/>
                <w:szCs w:val="14"/>
              </w:rPr>
            </w:pPr>
            <w:r w:rsidRPr="008C2455">
              <w:rPr>
                <w:sz w:val="14"/>
                <w:szCs w:val="14"/>
              </w:rPr>
              <w:t>571 1 16 23051 10 0000 140</w:t>
            </w:r>
          </w:p>
        </w:tc>
        <w:tc>
          <w:tcPr>
            <w:tcW w:w="6237" w:type="dxa"/>
          </w:tcPr>
          <w:p w:rsidR="00B760EA" w:rsidRPr="008C2455" w:rsidRDefault="00B760EA" w:rsidP="00F263F4">
            <w:pPr>
              <w:rPr>
                <w:sz w:val="14"/>
                <w:szCs w:val="14"/>
              </w:rPr>
            </w:pPr>
            <w:r w:rsidRPr="008C2455">
              <w:rPr>
                <w:sz w:val="14"/>
                <w:szCs w:val="1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2455">
              <w:rPr>
                <w:sz w:val="14"/>
                <w:szCs w:val="14"/>
              </w:rPr>
              <w:t>выгодоприобретателями</w:t>
            </w:r>
            <w:proofErr w:type="spellEnd"/>
            <w:r w:rsidRPr="008C2455">
              <w:rPr>
                <w:sz w:val="14"/>
                <w:szCs w:val="14"/>
              </w:rPr>
              <w:t xml:space="preserve">  выступают получатели средств бюджетов сельских поселений.</w:t>
            </w:r>
          </w:p>
        </w:tc>
        <w:tc>
          <w:tcPr>
            <w:tcW w:w="2835" w:type="dxa"/>
          </w:tcPr>
          <w:p w:rsidR="00B760EA" w:rsidRPr="008C2455" w:rsidRDefault="00B760EA" w:rsidP="00F263F4">
            <w:pPr>
              <w:jc w:val="center"/>
              <w:rPr>
                <w:sz w:val="14"/>
                <w:szCs w:val="14"/>
              </w:rPr>
            </w:pPr>
            <w:r w:rsidRPr="008C2455">
              <w:rPr>
                <w:sz w:val="14"/>
                <w:szCs w:val="14"/>
              </w:rPr>
              <w:t>100</w:t>
            </w:r>
          </w:p>
        </w:tc>
      </w:tr>
      <w:tr w:rsidR="00B760EA" w:rsidRPr="008C2455" w:rsidTr="00F263F4">
        <w:trPr>
          <w:trHeight w:val="615"/>
        </w:trPr>
        <w:tc>
          <w:tcPr>
            <w:tcW w:w="2127" w:type="dxa"/>
          </w:tcPr>
          <w:p w:rsidR="00B760EA" w:rsidRPr="008C2455" w:rsidRDefault="00B760EA" w:rsidP="00F263F4">
            <w:pPr>
              <w:jc w:val="center"/>
              <w:rPr>
                <w:sz w:val="14"/>
                <w:szCs w:val="14"/>
              </w:rPr>
            </w:pPr>
            <w:r w:rsidRPr="008C2455">
              <w:rPr>
                <w:sz w:val="14"/>
                <w:szCs w:val="14"/>
              </w:rPr>
              <w:t>571 1 16 23052 10 0000 140</w:t>
            </w:r>
          </w:p>
        </w:tc>
        <w:tc>
          <w:tcPr>
            <w:tcW w:w="6237" w:type="dxa"/>
          </w:tcPr>
          <w:p w:rsidR="00B760EA" w:rsidRPr="008C2455" w:rsidRDefault="00B760EA" w:rsidP="00F263F4">
            <w:pPr>
              <w:rPr>
                <w:sz w:val="14"/>
                <w:szCs w:val="14"/>
              </w:rPr>
            </w:pPr>
            <w:r w:rsidRPr="008C2455">
              <w:rPr>
                <w:sz w:val="14"/>
                <w:szCs w:val="14"/>
              </w:rPr>
              <w:t xml:space="preserve">Доходы от возмещения ущерба при возникновении иных страховых случаев, когда </w:t>
            </w:r>
            <w:proofErr w:type="spellStart"/>
            <w:r w:rsidRPr="008C2455">
              <w:rPr>
                <w:sz w:val="14"/>
                <w:szCs w:val="14"/>
              </w:rPr>
              <w:t>выгодоприобретателями</w:t>
            </w:r>
            <w:proofErr w:type="spellEnd"/>
            <w:r w:rsidRPr="008C2455">
              <w:rPr>
                <w:sz w:val="14"/>
                <w:szCs w:val="14"/>
              </w:rPr>
              <w:t xml:space="preserve">  выступают получатели средств бюджетов сельских поселений.</w:t>
            </w:r>
          </w:p>
        </w:tc>
        <w:tc>
          <w:tcPr>
            <w:tcW w:w="2835" w:type="dxa"/>
          </w:tcPr>
          <w:p w:rsidR="00B760EA" w:rsidRPr="008C2455" w:rsidRDefault="00B760EA" w:rsidP="00F263F4">
            <w:pPr>
              <w:jc w:val="center"/>
              <w:rPr>
                <w:sz w:val="14"/>
                <w:szCs w:val="14"/>
              </w:rPr>
            </w:pPr>
            <w:r w:rsidRPr="008C2455">
              <w:rPr>
                <w:sz w:val="14"/>
                <w:szCs w:val="14"/>
              </w:rPr>
              <w:t>100</w:t>
            </w:r>
          </w:p>
        </w:tc>
      </w:tr>
      <w:tr w:rsidR="00B760EA" w:rsidRPr="008C2455" w:rsidTr="00F263F4">
        <w:trPr>
          <w:trHeight w:val="305"/>
        </w:trPr>
        <w:tc>
          <w:tcPr>
            <w:tcW w:w="2127" w:type="dxa"/>
          </w:tcPr>
          <w:p w:rsidR="00B760EA" w:rsidRPr="008C2455" w:rsidRDefault="00B760EA" w:rsidP="00F263F4">
            <w:pPr>
              <w:jc w:val="center"/>
              <w:rPr>
                <w:sz w:val="14"/>
                <w:szCs w:val="14"/>
              </w:rPr>
            </w:pPr>
            <w:r w:rsidRPr="008C2455">
              <w:rPr>
                <w:sz w:val="14"/>
                <w:szCs w:val="14"/>
              </w:rPr>
              <w:t>571 1 17 01050 10 0000 180</w:t>
            </w:r>
          </w:p>
        </w:tc>
        <w:tc>
          <w:tcPr>
            <w:tcW w:w="6237" w:type="dxa"/>
          </w:tcPr>
          <w:p w:rsidR="00B760EA" w:rsidRPr="008C2455" w:rsidRDefault="00B760EA" w:rsidP="00F263F4">
            <w:pPr>
              <w:rPr>
                <w:sz w:val="14"/>
                <w:szCs w:val="14"/>
              </w:rPr>
            </w:pPr>
            <w:r w:rsidRPr="008C2455">
              <w:rPr>
                <w:sz w:val="14"/>
                <w:szCs w:val="14"/>
              </w:rPr>
              <w:t>Невыясненные поступления, зачисляемые в бюджеты сельских поселений</w:t>
            </w:r>
          </w:p>
        </w:tc>
        <w:tc>
          <w:tcPr>
            <w:tcW w:w="2835" w:type="dxa"/>
          </w:tcPr>
          <w:p w:rsidR="00B760EA" w:rsidRPr="008C2455" w:rsidRDefault="00B760EA" w:rsidP="00F263F4">
            <w:pPr>
              <w:jc w:val="center"/>
              <w:rPr>
                <w:sz w:val="14"/>
                <w:szCs w:val="14"/>
              </w:rPr>
            </w:pPr>
            <w:r w:rsidRPr="008C2455">
              <w:rPr>
                <w:sz w:val="14"/>
                <w:szCs w:val="14"/>
              </w:rPr>
              <w:t>100</w:t>
            </w:r>
          </w:p>
        </w:tc>
      </w:tr>
      <w:tr w:rsidR="00B760EA" w:rsidRPr="008C2455" w:rsidTr="00F263F4">
        <w:tc>
          <w:tcPr>
            <w:tcW w:w="2127" w:type="dxa"/>
            <w:vAlign w:val="center"/>
          </w:tcPr>
          <w:p w:rsidR="00B760EA" w:rsidRPr="008C2455" w:rsidRDefault="00B760EA" w:rsidP="00F263F4">
            <w:pPr>
              <w:tabs>
                <w:tab w:val="left" w:pos="10329"/>
              </w:tabs>
              <w:jc w:val="center"/>
              <w:rPr>
                <w:sz w:val="14"/>
                <w:szCs w:val="14"/>
              </w:rPr>
            </w:pPr>
            <w:r w:rsidRPr="008C2455">
              <w:rPr>
                <w:sz w:val="14"/>
                <w:szCs w:val="14"/>
              </w:rPr>
              <w:t>571 1 17 02020 10 0000 180</w:t>
            </w:r>
          </w:p>
        </w:tc>
        <w:tc>
          <w:tcPr>
            <w:tcW w:w="6237" w:type="dxa"/>
          </w:tcPr>
          <w:p w:rsidR="00B760EA" w:rsidRPr="008C2455" w:rsidRDefault="00B760EA" w:rsidP="00F263F4">
            <w:pPr>
              <w:tabs>
                <w:tab w:val="left" w:pos="10329"/>
              </w:tabs>
              <w:rPr>
                <w:sz w:val="14"/>
                <w:szCs w:val="14"/>
              </w:rPr>
            </w:pPr>
            <w:r w:rsidRPr="008C2455">
              <w:rPr>
                <w:sz w:val="14"/>
                <w:szCs w:val="1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5" w:type="dxa"/>
          </w:tcPr>
          <w:p w:rsidR="00B760EA" w:rsidRPr="008C2455" w:rsidRDefault="00B760EA" w:rsidP="00F263F4">
            <w:pPr>
              <w:tabs>
                <w:tab w:val="left" w:pos="10329"/>
              </w:tabs>
              <w:jc w:val="center"/>
              <w:rPr>
                <w:sz w:val="14"/>
                <w:szCs w:val="14"/>
              </w:rPr>
            </w:pPr>
            <w:r w:rsidRPr="008C2455">
              <w:rPr>
                <w:sz w:val="14"/>
                <w:szCs w:val="14"/>
              </w:rPr>
              <w:t>100</w:t>
            </w:r>
          </w:p>
        </w:tc>
      </w:tr>
    </w:tbl>
    <w:p w:rsidR="00B760EA" w:rsidRDefault="00B760EA" w:rsidP="00B760EA">
      <w:pPr>
        <w:jc w:val="right"/>
        <w:rPr>
          <w:b/>
          <w:sz w:val="14"/>
          <w:szCs w:val="14"/>
        </w:rPr>
      </w:pPr>
    </w:p>
    <w:p w:rsidR="00B760EA" w:rsidRPr="008C2455" w:rsidRDefault="00B760EA" w:rsidP="00B760EA">
      <w:pPr>
        <w:jc w:val="right"/>
        <w:rPr>
          <w:sz w:val="12"/>
          <w:szCs w:val="12"/>
        </w:rPr>
      </w:pPr>
      <w:r w:rsidRPr="008C2455">
        <w:rPr>
          <w:sz w:val="12"/>
          <w:szCs w:val="12"/>
        </w:rPr>
        <w:t>Приложение 12</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C43C4B" w:rsidRDefault="00B760EA" w:rsidP="00B760EA">
      <w:pPr>
        <w:jc w:val="center"/>
        <w:rPr>
          <w:szCs w:val="28"/>
        </w:rPr>
      </w:pPr>
    </w:p>
    <w:p w:rsidR="00B760EA" w:rsidRPr="008C2455" w:rsidRDefault="00B760EA" w:rsidP="00B760EA">
      <w:pPr>
        <w:jc w:val="center"/>
        <w:rPr>
          <w:sz w:val="14"/>
          <w:szCs w:val="14"/>
        </w:rPr>
      </w:pPr>
      <w:r w:rsidRPr="008C2455">
        <w:rPr>
          <w:sz w:val="14"/>
          <w:szCs w:val="14"/>
        </w:rPr>
        <w:t>Перечень муниципальных целевых программ на 2020 год и на плановый период 2021-2022 гг.</w:t>
      </w:r>
    </w:p>
    <w:p w:rsidR="00B760EA" w:rsidRPr="008C2455" w:rsidRDefault="00B760EA" w:rsidP="00B760EA">
      <w:pPr>
        <w:jc w:val="center"/>
        <w:rPr>
          <w:sz w:val="14"/>
          <w:szCs w:val="14"/>
        </w:rPr>
      </w:pPr>
    </w:p>
    <w:tbl>
      <w:tblPr>
        <w:tblW w:w="5103" w:type="dxa"/>
        <w:tblLayout w:type="fixed"/>
        <w:tblLook w:val="04A0"/>
      </w:tblPr>
      <w:tblGrid>
        <w:gridCol w:w="1098"/>
        <w:gridCol w:w="4005"/>
      </w:tblGrid>
      <w:tr w:rsidR="00B760EA" w:rsidRPr="008C2455" w:rsidTr="00F263F4">
        <w:trPr>
          <w:trHeight w:val="675"/>
        </w:trPr>
        <w:tc>
          <w:tcPr>
            <w:tcW w:w="212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760EA" w:rsidRPr="008C2455" w:rsidRDefault="00B760EA" w:rsidP="00F263F4">
            <w:pPr>
              <w:jc w:val="center"/>
              <w:rPr>
                <w:b/>
                <w:bCs/>
                <w:color w:val="000000"/>
                <w:sz w:val="14"/>
                <w:szCs w:val="14"/>
              </w:rPr>
            </w:pPr>
            <w:r w:rsidRPr="008C2455">
              <w:rPr>
                <w:b/>
                <w:bCs/>
                <w:color w:val="000000"/>
                <w:sz w:val="14"/>
                <w:szCs w:val="14"/>
              </w:rPr>
              <w:lastRenderedPageBreak/>
              <w:t>01.0.00.00000</w:t>
            </w:r>
          </w:p>
        </w:tc>
        <w:tc>
          <w:tcPr>
            <w:tcW w:w="8505" w:type="dxa"/>
            <w:tcBorders>
              <w:top w:val="single" w:sz="8" w:space="0" w:color="auto"/>
              <w:left w:val="nil"/>
              <w:bottom w:val="single" w:sz="4" w:space="0" w:color="auto"/>
              <w:right w:val="single" w:sz="8" w:space="0" w:color="auto"/>
            </w:tcBorders>
            <w:shd w:val="clear" w:color="auto" w:fill="auto"/>
            <w:hideMark/>
          </w:tcPr>
          <w:p w:rsidR="00B760EA" w:rsidRPr="008C2455" w:rsidRDefault="00B760EA" w:rsidP="00F263F4">
            <w:pPr>
              <w:ind w:left="19"/>
              <w:rPr>
                <w:color w:val="000000"/>
                <w:sz w:val="14"/>
                <w:szCs w:val="14"/>
              </w:rPr>
            </w:pPr>
            <w:r w:rsidRPr="008C2455">
              <w:rPr>
                <w:color w:val="000000"/>
                <w:sz w:val="14"/>
                <w:szCs w:val="14"/>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B760EA" w:rsidRPr="008C2455" w:rsidTr="00F263F4">
        <w:trPr>
          <w:trHeight w:val="67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B760EA" w:rsidRPr="008C2455" w:rsidRDefault="00B760EA" w:rsidP="00F263F4">
            <w:pPr>
              <w:jc w:val="center"/>
              <w:rPr>
                <w:b/>
                <w:bCs/>
                <w:color w:val="000000"/>
                <w:sz w:val="14"/>
                <w:szCs w:val="14"/>
              </w:rPr>
            </w:pPr>
            <w:r w:rsidRPr="008C2455">
              <w:rPr>
                <w:b/>
                <w:bCs/>
                <w:color w:val="000000"/>
                <w:sz w:val="14"/>
                <w:szCs w:val="14"/>
              </w:rPr>
              <w:t>02.0.00.00000</w:t>
            </w:r>
          </w:p>
        </w:tc>
        <w:tc>
          <w:tcPr>
            <w:tcW w:w="8505" w:type="dxa"/>
            <w:tcBorders>
              <w:top w:val="nil"/>
              <w:left w:val="nil"/>
              <w:bottom w:val="single" w:sz="4"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Муниципальная программа "Сохранность автомобильных дорог на территории Слободского сельского поселения на 2017-2022 гг."</w:t>
            </w:r>
          </w:p>
        </w:tc>
      </w:tr>
      <w:tr w:rsidR="00B760EA" w:rsidRPr="008C2455" w:rsidTr="00F263F4">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B760EA" w:rsidRPr="008C2455" w:rsidRDefault="00B760EA" w:rsidP="00F263F4">
            <w:pPr>
              <w:jc w:val="center"/>
              <w:rPr>
                <w:b/>
                <w:bCs/>
                <w:color w:val="000000"/>
                <w:sz w:val="14"/>
                <w:szCs w:val="14"/>
              </w:rPr>
            </w:pPr>
            <w:r w:rsidRPr="008C2455">
              <w:rPr>
                <w:b/>
                <w:bCs/>
                <w:color w:val="000000"/>
                <w:sz w:val="14"/>
                <w:szCs w:val="14"/>
              </w:rPr>
              <w:t>03.0.00.00000</w:t>
            </w:r>
          </w:p>
        </w:tc>
        <w:tc>
          <w:tcPr>
            <w:tcW w:w="8505" w:type="dxa"/>
            <w:tcBorders>
              <w:top w:val="nil"/>
              <w:left w:val="nil"/>
              <w:bottom w:val="single" w:sz="8" w:space="0" w:color="auto"/>
              <w:right w:val="single" w:sz="8" w:space="0" w:color="auto"/>
            </w:tcBorders>
            <w:shd w:val="clear" w:color="auto" w:fill="auto"/>
            <w:hideMark/>
          </w:tcPr>
          <w:p w:rsidR="00B760EA" w:rsidRPr="008C2455" w:rsidRDefault="00B760EA" w:rsidP="00F263F4">
            <w:pPr>
              <w:rPr>
                <w:color w:val="000000"/>
                <w:sz w:val="14"/>
                <w:szCs w:val="14"/>
              </w:rPr>
            </w:pPr>
            <w:r w:rsidRPr="008C2455">
              <w:rPr>
                <w:color w:val="000000"/>
                <w:sz w:val="14"/>
                <w:szCs w:val="14"/>
              </w:rPr>
              <w:t>Муниципальная программа «Организация благоустройства территории Слободского сельского поселения на 2017-2022 гг.»</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07.0.00.00000</w:t>
            </w: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08.0.00.00000</w:t>
            </w: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r w:rsidRPr="008C2455">
              <w:rPr>
                <w:b/>
                <w:bCs/>
                <w:color w:val="000000"/>
                <w:sz w:val="14"/>
                <w:szCs w:val="14"/>
              </w:rPr>
              <w:t>09.0.00.00000</w:t>
            </w: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r w:rsidR="00B760EA" w:rsidRPr="008C2455" w:rsidTr="00F263F4">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B760EA" w:rsidRPr="008C2455" w:rsidRDefault="00B760EA" w:rsidP="00F263F4">
            <w:pPr>
              <w:jc w:val="center"/>
              <w:rPr>
                <w:b/>
                <w:bCs/>
                <w:color w:val="000000"/>
                <w:sz w:val="14"/>
                <w:szCs w:val="14"/>
              </w:rPr>
            </w:pPr>
          </w:p>
        </w:tc>
        <w:tc>
          <w:tcPr>
            <w:tcW w:w="8505" w:type="dxa"/>
            <w:tcBorders>
              <w:top w:val="single" w:sz="8" w:space="0" w:color="auto"/>
              <w:left w:val="nil"/>
              <w:bottom w:val="single" w:sz="8" w:space="0" w:color="auto"/>
              <w:right w:val="single" w:sz="8" w:space="0" w:color="auto"/>
            </w:tcBorders>
            <w:shd w:val="clear" w:color="auto" w:fill="auto"/>
          </w:tcPr>
          <w:p w:rsidR="00B760EA" w:rsidRPr="008C2455" w:rsidRDefault="00B760EA" w:rsidP="00F263F4">
            <w:pPr>
              <w:rPr>
                <w:color w:val="000000"/>
                <w:sz w:val="14"/>
                <w:szCs w:val="14"/>
              </w:rPr>
            </w:pPr>
            <w:r w:rsidRPr="008C2455">
              <w:rPr>
                <w:color w:val="000000"/>
                <w:sz w:val="14"/>
                <w:szCs w:val="14"/>
              </w:rPr>
              <w:t xml:space="preserve">Муниципальная программа «Комплексное развитие территорий Слободского сельского поселения Угличского муниципального района на 2020-2025 годы» </w:t>
            </w:r>
          </w:p>
        </w:tc>
      </w:tr>
    </w:tbl>
    <w:p w:rsidR="002463D2" w:rsidRDefault="002463D2" w:rsidP="00632DC3">
      <w:pPr>
        <w:pStyle w:val="a8"/>
        <w:spacing w:line="0" w:lineRule="atLeast"/>
        <w:ind w:firstLine="0"/>
        <w:jc w:val="center"/>
        <w:rPr>
          <w:b/>
          <w:sz w:val="18"/>
          <w:szCs w:val="18"/>
        </w:rPr>
      </w:pPr>
    </w:p>
    <w:p w:rsidR="00B760EA" w:rsidRPr="008C2455" w:rsidRDefault="00B760EA" w:rsidP="00B760EA">
      <w:pPr>
        <w:jc w:val="right"/>
        <w:rPr>
          <w:sz w:val="12"/>
          <w:szCs w:val="12"/>
        </w:rPr>
      </w:pPr>
      <w:r>
        <w:rPr>
          <w:sz w:val="12"/>
          <w:szCs w:val="12"/>
        </w:rPr>
        <w:t>Приложение 13</w:t>
      </w:r>
    </w:p>
    <w:p w:rsidR="00B760EA" w:rsidRPr="008C2455" w:rsidRDefault="00B760EA" w:rsidP="00B760EA">
      <w:pPr>
        <w:jc w:val="right"/>
        <w:rPr>
          <w:sz w:val="12"/>
          <w:szCs w:val="12"/>
        </w:rPr>
      </w:pPr>
      <w:r w:rsidRPr="008C2455">
        <w:rPr>
          <w:sz w:val="12"/>
          <w:szCs w:val="12"/>
        </w:rPr>
        <w:t>к решению Муниципального Совета</w:t>
      </w:r>
    </w:p>
    <w:p w:rsidR="00B760EA" w:rsidRPr="008C2455" w:rsidRDefault="00B760EA" w:rsidP="00B760EA">
      <w:pPr>
        <w:jc w:val="right"/>
        <w:rPr>
          <w:sz w:val="12"/>
          <w:szCs w:val="12"/>
        </w:rPr>
      </w:pPr>
      <w:r w:rsidRPr="008C2455">
        <w:rPr>
          <w:sz w:val="12"/>
          <w:szCs w:val="12"/>
        </w:rPr>
        <w:t>Слободского сельского поселения</w:t>
      </w:r>
    </w:p>
    <w:p w:rsidR="00B760EA" w:rsidRPr="008C2455" w:rsidRDefault="00B760EA" w:rsidP="00B760EA">
      <w:pPr>
        <w:jc w:val="right"/>
        <w:rPr>
          <w:sz w:val="12"/>
          <w:szCs w:val="12"/>
        </w:rPr>
      </w:pPr>
      <w:r w:rsidRPr="008C2455">
        <w:rPr>
          <w:sz w:val="12"/>
          <w:szCs w:val="12"/>
        </w:rPr>
        <w:t>от 11.12.2020 № 33</w:t>
      </w:r>
    </w:p>
    <w:p w:rsidR="00B760EA" w:rsidRPr="008C2455" w:rsidRDefault="00B760EA" w:rsidP="00B760EA">
      <w:pPr>
        <w:tabs>
          <w:tab w:val="left" w:pos="6585"/>
          <w:tab w:val="left" w:pos="8205"/>
          <w:tab w:val="right" w:pos="9355"/>
        </w:tabs>
        <w:jc w:val="center"/>
        <w:rPr>
          <w:sz w:val="14"/>
          <w:szCs w:val="14"/>
        </w:rPr>
      </w:pPr>
      <w:r w:rsidRPr="008C2455">
        <w:rPr>
          <w:sz w:val="14"/>
          <w:szCs w:val="14"/>
        </w:rPr>
        <w:t>Программа муниципальных внутренних заимствований Слободского сельского поселения на 2020 год и плановый период 2021-2022 годы</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
        <w:gridCol w:w="265"/>
        <w:gridCol w:w="1115"/>
        <w:gridCol w:w="838"/>
        <w:gridCol w:w="1028"/>
        <w:gridCol w:w="916"/>
        <w:gridCol w:w="838"/>
        <w:gridCol w:w="7"/>
      </w:tblGrid>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b/>
                <w:sz w:val="14"/>
                <w:szCs w:val="14"/>
              </w:rPr>
            </w:pPr>
            <w:r w:rsidRPr="008C2455">
              <w:rPr>
                <w:sz w:val="14"/>
                <w:szCs w:val="14"/>
              </w:rPr>
              <w:t xml:space="preserve">                                         </w:t>
            </w:r>
            <w:r w:rsidRPr="008C2455">
              <w:rPr>
                <w:b/>
                <w:sz w:val="14"/>
                <w:szCs w:val="14"/>
              </w:rPr>
              <w:t>№</w:t>
            </w: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Виды  долговых  обязательств</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Остаток на начало года</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Привлечение</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Погашение</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Остаток на конец года</w:t>
            </w:r>
          </w:p>
          <w:p w:rsidR="00B760EA" w:rsidRPr="008C2455" w:rsidRDefault="00B760EA" w:rsidP="00F263F4">
            <w:pPr>
              <w:tabs>
                <w:tab w:val="left" w:pos="3161"/>
              </w:tabs>
              <w:jc w:val="center"/>
              <w:rPr>
                <w:sz w:val="14"/>
                <w:szCs w:val="14"/>
              </w:rPr>
            </w:pPr>
            <w:r w:rsidRPr="008C2455">
              <w:rPr>
                <w:sz w:val="14"/>
                <w:szCs w:val="14"/>
              </w:rPr>
              <w:t>(тыс</w:t>
            </w:r>
            <w:proofErr w:type="gramStart"/>
            <w:r w:rsidRPr="008C2455">
              <w:rPr>
                <w:sz w:val="14"/>
                <w:szCs w:val="14"/>
              </w:rPr>
              <w:t>.р</w:t>
            </w:r>
            <w:proofErr w:type="gramEnd"/>
            <w:r w:rsidRPr="008C2455">
              <w:rPr>
                <w:sz w:val="14"/>
                <w:szCs w:val="14"/>
              </w:rPr>
              <w:t>уб.)</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1</w:t>
            </w: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Прямой долг</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Бюджетные кредиты</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2021</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2022</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Height w:val="976"/>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rPr>
                <w:b/>
                <w:sz w:val="14"/>
                <w:szCs w:val="14"/>
              </w:rPr>
            </w:pPr>
            <w:r w:rsidRPr="008C2455">
              <w:rPr>
                <w:b/>
                <w:sz w:val="14"/>
                <w:szCs w:val="14"/>
              </w:rPr>
              <w:t>Итого</w:t>
            </w:r>
          </w:p>
          <w:p w:rsidR="00B760EA" w:rsidRPr="008C2455" w:rsidRDefault="00B760EA" w:rsidP="00F263F4">
            <w:pPr>
              <w:tabs>
                <w:tab w:val="left" w:pos="3161"/>
              </w:tabs>
              <w:rPr>
                <w:b/>
                <w:sz w:val="14"/>
                <w:szCs w:val="14"/>
              </w:rPr>
            </w:pPr>
            <w:r w:rsidRPr="008C2455">
              <w:rPr>
                <w:b/>
                <w:sz w:val="14"/>
                <w:szCs w:val="14"/>
              </w:rPr>
              <w:t>прямых долговых обязательств</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2021</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2022</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rPr>
                <w:b/>
                <w:sz w:val="14"/>
                <w:szCs w:val="14"/>
              </w:rPr>
            </w:pPr>
            <w:r w:rsidRPr="008C2455">
              <w:rPr>
                <w:b/>
                <w:sz w:val="14"/>
                <w:szCs w:val="14"/>
              </w:rPr>
              <w:t>Всего долговых обязательств</w:t>
            </w: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02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916"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838" w:type="dxa"/>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2021</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rPr>
          <w:gridAfter w:val="1"/>
          <w:wAfter w:w="7" w:type="dxa"/>
        </w:trPr>
        <w:tc>
          <w:tcPr>
            <w:tcW w:w="361" w:type="dxa"/>
            <w:gridSpan w:val="2"/>
            <w:tcBorders>
              <w:top w:val="single" w:sz="4" w:space="0" w:color="000000"/>
              <w:left w:val="single" w:sz="4" w:space="0" w:color="000000"/>
              <w:bottom w:val="single" w:sz="4" w:space="0" w:color="000000"/>
              <w:right w:val="single" w:sz="4" w:space="0" w:color="000000"/>
            </w:tcBorders>
          </w:tcPr>
          <w:p w:rsidR="00B760EA" w:rsidRPr="008C2455" w:rsidRDefault="00B760EA" w:rsidP="00F263F4">
            <w:pPr>
              <w:tabs>
                <w:tab w:val="left" w:pos="3161"/>
              </w:tabs>
              <w:jc w:val="center"/>
              <w:rPr>
                <w:b/>
                <w:sz w:val="14"/>
                <w:szCs w:val="14"/>
              </w:rPr>
            </w:pPr>
          </w:p>
        </w:tc>
        <w:tc>
          <w:tcPr>
            <w:tcW w:w="1115"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2022</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102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916"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c>
          <w:tcPr>
            <w:tcW w:w="838" w:type="dxa"/>
            <w:tcBorders>
              <w:top w:val="single" w:sz="4" w:space="0" w:color="000000"/>
              <w:left w:val="single" w:sz="4" w:space="0" w:color="000000"/>
              <w:bottom w:val="single" w:sz="4" w:space="0" w:color="000000"/>
              <w:right w:val="single" w:sz="4" w:space="0" w:color="000000"/>
            </w:tcBorders>
            <w:hideMark/>
          </w:tcPr>
          <w:p w:rsidR="00B760EA" w:rsidRPr="008C2455" w:rsidRDefault="00B760EA" w:rsidP="00F263F4">
            <w:pPr>
              <w:tabs>
                <w:tab w:val="left" w:pos="3161"/>
              </w:tabs>
              <w:jc w:val="center"/>
              <w:rPr>
                <w:sz w:val="14"/>
                <w:szCs w:val="14"/>
              </w:rPr>
            </w:pPr>
            <w:r w:rsidRPr="008C2455">
              <w:rPr>
                <w:sz w:val="14"/>
                <w:szCs w:val="14"/>
              </w:rPr>
              <w:t>0</w:t>
            </w:r>
          </w:p>
        </w:tc>
      </w:tr>
      <w:tr w:rsidR="00B760EA" w:rsidRPr="008C2455" w:rsidTr="00B76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6" w:type="dxa"/>
          <w:trHeight w:val="537"/>
        </w:trPr>
        <w:tc>
          <w:tcPr>
            <w:tcW w:w="5007" w:type="dxa"/>
            <w:gridSpan w:val="7"/>
            <w:shd w:val="clear" w:color="auto" w:fill="FFFFFF"/>
            <w:vAlign w:val="center"/>
            <w:hideMark/>
          </w:tcPr>
          <w:p w:rsidR="00B760EA" w:rsidRPr="008C2455" w:rsidRDefault="00B760EA" w:rsidP="00F263F4">
            <w:pPr>
              <w:pStyle w:val="3dc971299c6d7d44f682d32645a73361msobodytext"/>
              <w:spacing w:before="0" w:beforeAutospacing="0" w:after="0" w:afterAutospacing="0"/>
              <w:jc w:val="both"/>
              <w:rPr>
                <w:sz w:val="14"/>
                <w:szCs w:val="14"/>
              </w:rPr>
            </w:pPr>
          </w:p>
          <w:p w:rsidR="00B760EA" w:rsidRPr="008C2455" w:rsidRDefault="00B760EA" w:rsidP="00F263F4">
            <w:pPr>
              <w:pStyle w:val="3dc971299c6d7d44f682d32645a73361msobodytext"/>
              <w:spacing w:before="0" w:beforeAutospacing="0" w:after="0" w:afterAutospacing="0"/>
              <w:jc w:val="both"/>
              <w:rPr>
                <w:sz w:val="14"/>
                <w:szCs w:val="14"/>
              </w:rPr>
            </w:pPr>
            <w:r w:rsidRPr="008C2455">
              <w:rPr>
                <w:sz w:val="14"/>
                <w:szCs w:val="14"/>
              </w:rPr>
              <w:t xml:space="preserve">1.Установить верхний предел муниципального внутреннего долга Слободского сельского поселения по состоянию на 1 января 2020 года – 0 тыс. руб., в том числе объема муниципальных гарантий Слободского сельского поселения в валюте Российской Федерации - 0 тыс. руб., на 1 января 2021 года -0 тыс. руб., в том числе объема муниципальных гарантий Слободского сельского поселения в валюте Российской Федерации - 0 тыс. руб., на 1 января 2022 года -0 тыс. руб., в том числе объема муниципальных гарантий Слободского сельского поселения в валюте Российской Федерации - 0 тыс. руб. </w:t>
            </w:r>
          </w:p>
          <w:p w:rsidR="00B760EA" w:rsidRPr="008C2455" w:rsidRDefault="00B760EA" w:rsidP="00F263F4">
            <w:pPr>
              <w:pStyle w:val="3dc971299c6d7d44f682d32645a73361msobodytext"/>
              <w:spacing w:before="0" w:beforeAutospacing="0" w:after="0" w:afterAutospacing="0"/>
              <w:jc w:val="both"/>
              <w:rPr>
                <w:sz w:val="14"/>
                <w:szCs w:val="14"/>
              </w:rPr>
            </w:pPr>
            <w:r w:rsidRPr="008C2455">
              <w:rPr>
                <w:sz w:val="14"/>
                <w:szCs w:val="14"/>
              </w:rPr>
              <w:t>               Предоставление бюджетных кредитов из бюджета Слободского сельского поселения в 2020 – 2022 годах не планируется.</w:t>
            </w:r>
          </w:p>
          <w:p w:rsidR="00B760EA" w:rsidRPr="008C2455" w:rsidRDefault="00B760EA" w:rsidP="00F263F4">
            <w:pPr>
              <w:pStyle w:val="3dc971299c6d7d44f682d32645a73361msobodytext"/>
              <w:spacing w:before="0" w:beforeAutospacing="0" w:after="0" w:afterAutospacing="0"/>
              <w:jc w:val="both"/>
              <w:rPr>
                <w:sz w:val="14"/>
                <w:szCs w:val="14"/>
              </w:rPr>
            </w:pPr>
            <w:r w:rsidRPr="008C2455">
              <w:rPr>
                <w:sz w:val="14"/>
                <w:szCs w:val="14"/>
              </w:rPr>
              <w:t>               Предоставление муниципальных гарантий Слободским сельским поселением в 2020 – 2022 годах не планируется.</w:t>
            </w:r>
          </w:p>
          <w:p w:rsidR="00B760EA" w:rsidRPr="008C2455" w:rsidRDefault="00B760EA" w:rsidP="00F263F4">
            <w:pPr>
              <w:jc w:val="both"/>
              <w:rPr>
                <w:sz w:val="14"/>
                <w:szCs w:val="14"/>
              </w:rPr>
            </w:pPr>
          </w:p>
        </w:tc>
      </w:tr>
    </w:tbl>
    <w:p w:rsidR="00B760EA" w:rsidRPr="00281382" w:rsidRDefault="001D097D" w:rsidP="00B760EA">
      <w:pPr>
        <w:jc w:val="center"/>
        <w:rPr>
          <w:b/>
          <w:sz w:val="18"/>
          <w:szCs w:val="18"/>
        </w:rPr>
      </w:pPr>
      <w:r>
        <w:rPr>
          <w:b/>
          <w:sz w:val="18"/>
          <w:szCs w:val="18"/>
        </w:rPr>
        <w:t>М</w:t>
      </w:r>
      <w:r w:rsidR="00B760EA" w:rsidRPr="00281382">
        <w:rPr>
          <w:b/>
          <w:sz w:val="18"/>
          <w:szCs w:val="18"/>
        </w:rPr>
        <w:t>униципальный Совет Слободского сельского поселения</w:t>
      </w:r>
    </w:p>
    <w:p w:rsidR="00B760EA" w:rsidRPr="00281382" w:rsidRDefault="00B760EA" w:rsidP="00B760EA">
      <w:pPr>
        <w:jc w:val="center"/>
        <w:rPr>
          <w:b/>
          <w:sz w:val="18"/>
          <w:szCs w:val="18"/>
        </w:rPr>
      </w:pPr>
      <w:r w:rsidRPr="00281382">
        <w:rPr>
          <w:b/>
          <w:sz w:val="18"/>
          <w:szCs w:val="18"/>
        </w:rPr>
        <w:t>Угличского муниципального района Ярославской области</w:t>
      </w:r>
    </w:p>
    <w:p w:rsidR="00B760EA" w:rsidRPr="00281382" w:rsidRDefault="00B760EA" w:rsidP="00B760EA">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B760EA" w:rsidRPr="00281382" w:rsidRDefault="00B760EA" w:rsidP="00B760EA">
      <w:pPr>
        <w:jc w:val="both"/>
        <w:rPr>
          <w:sz w:val="18"/>
          <w:szCs w:val="18"/>
        </w:rPr>
      </w:pPr>
    </w:p>
    <w:p w:rsidR="00B760EA" w:rsidRPr="00911677" w:rsidRDefault="00B760EA" w:rsidP="00B760EA">
      <w:pPr>
        <w:tabs>
          <w:tab w:val="left" w:pos="4678"/>
          <w:tab w:val="left" w:pos="4820"/>
        </w:tabs>
        <w:ind w:right="69"/>
        <w:rPr>
          <w:b/>
          <w:sz w:val="18"/>
          <w:szCs w:val="18"/>
        </w:rPr>
      </w:pPr>
      <w:r w:rsidRPr="00911677">
        <w:rPr>
          <w:b/>
          <w:sz w:val="18"/>
          <w:szCs w:val="18"/>
        </w:rPr>
        <w:t>от 11.12.2020  №  34</w:t>
      </w:r>
    </w:p>
    <w:p w:rsidR="00B760EA" w:rsidRPr="00911677" w:rsidRDefault="00B760EA" w:rsidP="00B760EA">
      <w:pPr>
        <w:pStyle w:val="13"/>
        <w:spacing w:before="0"/>
        <w:ind w:right="69"/>
        <w:rPr>
          <w:rFonts w:ascii="Times New Roman" w:hAnsi="Times New Roman"/>
          <w:b w:val="0"/>
          <w:sz w:val="18"/>
          <w:szCs w:val="18"/>
        </w:rPr>
      </w:pPr>
    </w:p>
    <w:p w:rsidR="00B760EA" w:rsidRPr="00911677" w:rsidRDefault="00B760EA" w:rsidP="00B760EA">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B760EA" w:rsidRPr="00911677" w:rsidRDefault="00B760EA" w:rsidP="00B760EA">
      <w:pPr>
        <w:pStyle w:val="a8"/>
        <w:ind w:right="5105" w:firstLine="0"/>
        <w:rPr>
          <w:sz w:val="18"/>
          <w:szCs w:val="18"/>
        </w:rPr>
      </w:pPr>
    </w:p>
    <w:p w:rsidR="00B760EA" w:rsidRPr="00911677" w:rsidRDefault="00B760EA" w:rsidP="00B760EA">
      <w:pPr>
        <w:pStyle w:val="a8"/>
        <w:rPr>
          <w:sz w:val="18"/>
          <w:szCs w:val="18"/>
        </w:rPr>
      </w:pPr>
      <w:r w:rsidRPr="00911677">
        <w:rPr>
          <w:sz w:val="18"/>
          <w:szCs w:val="18"/>
        </w:rPr>
        <w:lastRenderedPageBreak/>
        <w:t>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третьего созыва</w:t>
      </w:r>
    </w:p>
    <w:p w:rsidR="00B760EA" w:rsidRPr="00911677" w:rsidRDefault="00B760EA" w:rsidP="00B760EA">
      <w:pPr>
        <w:pStyle w:val="a8"/>
        <w:ind w:firstLine="0"/>
        <w:rPr>
          <w:sz w:val="18"/>
          <w:szCs w:val="18"/>
        </w:rPr>
      </w:pPr>
      <w:r w:rsidRPr="00911677">
        <w:rPr>
          <w:sz w:val="18"/>
          <w:szCs w:val="18"/>
        </w:rPr>
        <w:t xml:space="preserve">РЕШИЛ: </w:t>
      </w:r>
    </w:p>
    <w:p w:rsidR="00B760EA" w:rsidRPr="00911677" w:rsidRDefault="00B760EA" w:rsidP="00B760EA">
      <w:pPr>
        <w:pStyle w:val="a8"/>
        <w:rPr>
          <w:sz w:val="18"/>
          <w:szCs w:val="18"/>
        </w:rPr>
      </w:pPr>
      <w:r w:rsidRPr="00911677">
        <w:rPr>
          <w:sz w:val="18"/>
          <w:szCs w:val="18"/>
        </w:rPr>
        <w:t xml:space="preserve">1. Утвердить Соглашение о передаче осуществления части  полномочий по решению вопроса местного значения Угличского муниципального района согласно Приложению. </w:t>
      </w:r>
    </w:p>
    <w:p w:rsidR="00B760EA" w:rsidRPr="00911677" w:rsidRDefault="00B760EA" w:rsidP="00B760EA">
      <w:pPr>
        <w:pStyle w:val="a8"/>
        <w:rPr>
          <w:sz w:val="18"/>
          <w:szCs w:val="18"/>
        </w:rPr>
      </w:pPr>
      <w:r w:rsidRPr="00911677">
        <w:rPr>
          <w:sz w:val="18"/>
          <w:szCs w:val="18"/>
        </w:rPr>
        <w:t>2. Направить Соглашение для утверждения в Думу Угличского муниципального района.</w:t>
      </w:r>
    </w:p>
    <w:p w:rsidR="00B760EA" w:rsidRPr="00911677" w:rsidRDefault="00B760EA" w:rsidP="00B760EA">
      <w:pPr>
        <w:pStyle w:val="a8"/>
        <w:rPr>
          <w:sz w:val="18"/>
          <w:szCs w:val="18"/>
        </w:rPr>
      </w:pPr>
      <w:r w:rsidRPr="00911677">
        <w:rPr>
          <w:sz w:val="18"/>
          <w:szCs w:val="18"/>
        </w:rPr>
        <w:t>3. Решение вступает в силу с момента обнародования (опубликования) согласно ст.38 Устава Слободского сельского поселения.</w:t>
      </w:r>
    </w:p>
    <w:p w:rsidR="00B760EA" w:rsidRPr="00911677" w:rsidRDefault="00B760EA" w:rsidP="00B760EA">
      <w:pPr>
        <w:pStyle w:val="a8"/>
        <w:rPr>
          <w:sz w:val="18"/>
          <w:szCs w:val="18"/>
        </w:rPr>
      </w:pPr>
    </w:p>
    <w:p w:rsidR="00B760EA" w:rsidRDefault="00B760EA" w:rsidP="00B760EA">
      <w:pPr>
        <w:pStyle w:val="ac"/>
        <w:jc w:val="left"/>
        <w:rPr>
          <w:rFonts w:ascii="Times New Roman" w:hAnsi="Times New Roman" w:cs="Times New Roman"/>
          <w:sz w:val="18"/>
          <w:szCs w:val="18"/>
        </w:rPr>
      </w:pPr>
      <w:r w:rsidRPr="00911677">
        <w:rPr>
          <w:rFonts w:ascii="Times New Roman" w:hAnsi="Times New Roman" w:cs="Times New Roman"/>
          <w:sz w:val="18"/>
          <w:szCs w:val="18"/>
        </w:rPr>
        <w:t xml:space="preserve">Глава </w:t>
      </w:r>
      <w:proofErr w:type="gramStart"/>
      <w:r w:rsidRPr="00911677">
        <w:rPr>
          <w:rFonts w:ascii="Times New Roman" w:hAnsi="Times New Roman" w:cs="Times New Roman"/>
          <w:sz w:val="18"/>
          <w:szCs w:val="18"/>
        </w:rPr>
        <w:t>Слободского</w:t>
      </w:r>
      <w:proofErr w:type="gramEnd"/>
      <w:r w:rsidRPr="00911677">
        <w:rPr>
          <w:rFonts w:ascii="Times New Roman" w:hAnsi="Times New Roman" w:cs="Times New Roman"/>
          <w:sz w:val="18"/>
          <w:szCs w:val="18"/>
        </w:rPr>
        <w:t xml:space="preserve"> </w:t>
      </w:r>
    </w:p>
    <w:p w:rsidR="00B760EA" w:rsidRPr="00911677" w:rsidRDefault="00B760EA" w:rsidP="00B760EA">
      <w:pPr>
        <w:pStyle w:val="ac"/>
        <w:jc w:val="left"/>
        <w:rPr>
          <w:rFonts w:ascii="Times New Roman" w:hAnsi="Times New Roman" w:cs="Times New Roman"/>
          <w:bCs/>
          <w:sz w:val="18"/>
          <w:szCs w:val="18"/>
        </w:rPr>
      </w:pPr>
      <w:r w:rsidRPr="00911677">
        <w:rPr>
          <w:rFonts w:ascii="Times New Roman" w:hAnsi="Times New Roman" w:cs="Times New Roman"/>
          <w:sz w:val="18"/>
          <w:szCs w:val="18"/>
        </w:rPr>
        <w:t xml:space="preserve">сельского поселения                                         </w:t>
      </w:r>
      <w:r w:rsidRPr="00911677">
        <w:rPr>
          <w:rFonts w:ascii="Times New Roman" w:hAnsi="Times New Roman" w:cs="Times New Roman"/>
          <w:bCs/>
          <w:sz w:val="18"/>
          <w:szCs w:val="18"/>
        </w:rPr>
        <w:t xml:space="preserve">М.А. Аракчеева </w:t>
      </w:r>
    </w:p>
    <w:p w:rsidR="00F449F8" w:rsidRPr="00F449F8" w:rsidRDefault="00F449F8" w:rsidP="00B760EA">
      <w:pPr>
        <w:rPr>
          <w:sz w:val="14"/>
          <w:szCs w:val="14"/>
        </w:rPr>
      </w:pPr>
    </w:p>
    <w:p w:rsidR="00B760EA" w:rsidRPr="00F449F8" w:rsidRDefault="00B760EA" w:rsidP="00B760EA">
      <w:pPr>
        <w:rPr>
          <w:sz w:val="14"/>
          <w:szCs w:val="14"/>
        </w:rPr>
      </w:pPr>
      <w:r w:rsidRPr="00F449F8">
        <w:rPr>
          <w:sz w:val="14"/>
          <w:szCs w:val="14"/>
        </w:rPr>
        <w:t xml:space="preserve">УТВЕРЖДЕНО:                        </w:t>
      </w:r>
      <w:r w:rsidR="00F449F8">
        <w:rPr>
          <w:sz w:val="14"/>
          <w:szCs w:val="14"/>
        </w:rPr>
        <w:t xml:space="preserve">                      </w:t>
      </w:r>
      <w:r w:rsidRPr="00F449F8">
        <w:rPr>
          <w:sz w:val="14"/>
          <w:szCs w:val="14"/>
        </w:rPr>
        <w:t xml:space="preserve">                           УТВЕРЖДЕНО:</w:t>
      </w:r>
    </w:p>
    <w:p w:rsidR="00B760EA" w:rsidRPr="00F449F8" w:rsidRDefault="00B760EA" w:rsidP="00B760EA">
      <w:pPr>
        <w:rPr>
          <w:sz w:val="14"/>
          <w:szCs w:val="14"/>
        </w:rPr>
      </w:pPr>
      <w:r w:rsidRPr="00F449F8">
        <w:rPr>
          <w:sz w:val="14"/>
          <w:szCs w:val="14"/>
        </w:rPr>
        <w:t xml:space="preserve">решением Думы                 </w:t>
      </w:r>
      <w:r w:rsidR="00F449F8">
        <w:rPr>
          <w:sz w:val="14"/>
          <w:szCs w:val="14"/>
        </w:rPr>
        <w:t xml:space="preserve">                     </w:t>
      </w:r>
      <w:r w:rsidRPr="00F449F8">
        <w:rPr>
          <w:sz w:val="14"/>
          <w:szCs w:val="14"/>
        </w:rPr>
        <w:t xml:space="preserve">           решением Муниципального Совета</w:t>
      </w:r>
    </w:p>
    <w:p w:rsidR="00B760EA" w:rsidRPr="00F449F8" w:rsidRDefault="00B760EA" w:rsidP="00B760EA">
      <w:pPr>
        <w:rPr>
          <w:sz w:val="14"/>
          <w:szCs w:val="14"/>
        </w:rPr>
      </w:pPr>
      <w:r w:rsidRPr="00F449F8">
        <w:rPr>
          <w:sz w:val="14"/>
          <w:szCs w:val="14"/>
        </w:rPr>
        <w:t xml:space="preserve">Угличского муниципального       </w:t>
      </w:r>
      <w:r w:rsidR="00F449F8">
        <w:rPr>
          <w:sz w:val="14"/>
          <w:szCs w:val="14"/>
        </w:rPr>
        <w:t xml:space="preserve">                     </w:t>
      </w:r>
      <w:r w:rsidRPr="00F449F8">
        <w:rPr>
          <w:sz w:val="14"/>
          <w:szCs w:val="14"/>
        </w:rPr>
        <w:t>Слободского сельского поселения</w:t>
      </w:r>
    </w:p>
    <w:p w:rsidR="00B760EA" w:rsidRPr="00F449F8" w:rsidRDefault="00B760EA" w:rsidP="00B760EA">
      <w:pPr>
        <w:rPr>
          <w:sz w:val="14"/>
          <w:szCs w:val="14"/>
        </w:rPr>
      </w:pPr>
      <w:r w:rsidRPr="00F449F8">
        <w:rPr>
          <w:sz w:val="14"/>
          <w:szCs w:val="14"/>
        </w:rPr>
        <w:t xml:space="preserve"> района           </w:t>
      </w:r>
    </w:p>
    <w:p w:rsidR="00B760EA" w:rsidRPr="00F449F8" w:rsidRDefault="00B760EA" w:rsidP="00B760EA">
      <w:pPr>
        <w:rPr>
          <w:sz w:val="14"/>
          <w:szCs w:val="14"/>
        </w:rPr>
      </w:pPr>
      <w:r w:rsidRPr="00F449F8">
        <w:rPr>
          <w:sz w:val="14"/>
          <w:szCs w:val="14"/>
        </w:rPr>
        <w:t xml:space="preserve">от ______ № __________        </w:t>
      </w:r>
      <w:r w:rsidR="00F449F8">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2463D2" w:rsidRPr="00F449F8" w:rsidRDefault="002463D2" w:rsidP="00632DC3">
      <w:pPr>
        <w:pStyle w:val="a8"/>
        <w:spacing w:line="0" w:lineRule="atLeast"/>
        <w:ind w:firstLine="0"/>
        <w:jc w:val="center"/>
        <w:rPr>
          <w:b/>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СОГЛАШЕНИЕ</w:t>
      </w:r>
    </w:p>
    <w:p w:rsidR="00B760EA" w:rsidRPr="00F449F8" w:rsidRDefault="00B760EA" w:rsidP="00F449F8">
      <w:pPr>
        <w:autoSpaceDE w:val="0"/>
        <w:autoSpaceDN w:val="0"/>
        <w:adjustRightInd w:val="0"/>
        <w:jc w:val="center"/>
        <w:rPr>
          <w:bCs/>
          <w:sz w:val="14"/>
          <w:szCs w:val="14"/>
        </w:rPr>
      </w:pPr>
      <w:proofErr w:type="gramStart"/>
      <w:r w:rsidRPr="00F449F8">
        <w:rPr>
          <w:b/>
          <w:sz w:val="14"/>
          <w:szCs w:val="14"/>
        </w:rPr>
        <w:t>о передаче осуществления части полномочий по решению вопроса</w:t>
      </w:r>
      <w:r w:rsidR="00F263F4" w:rsidRPr="00F449F8">
        <w:rPr>
          <w:b/>
          <w:sz w:val="14"/>
          <w:szCs w:val="14"/>
        </w:rPr>
        <w:t xml:space="preserve"> </w:t>
      </w:r>
      <w:r w:rsidRPr="00F449F8">
        <w:rPr>
          <w:b/>
          <w:sz w:val="14"/>
          <w:szCs w:val="14"/>
        </w:rPr>
        <w:t>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обеспечению безопасности дорожного движения на них, а также осуществлению иных полномочий в</w:t>
      </w:r>
      <w:proofErr w:type="gramEnd"/>
      <w:r w:rsidRPr="00F449F8">
        <w:rPr>
          <w:b/>
          <w:sz w:val="14"/>
          <w:szCs w:val="14"/>
        </w:rPr>
        <w:t xml:space="preserve"> области использования автомобильных дорог и осуществлению дорожной деятельности в соответствии </w:t>
      </w:r>
      <w:r w:rsidRPr="00F449F8">
        <w:rPr>
          <w:b/>
          <w:color w:val="000000"/>
          <w:sz w:val="14"/>
          <w:szCs w:val="14"/>
        </w:rPr>
        <w:t xml:space="preserve">с </w:t>
      </w:r>
      <w:hyperlink r:id="rId8" w:history="1">
        <w:r w:rsidRPr="00F449F8">
          <w:rPr>
            <w:b/>
            <w:color w:val="000000"/>
            <w:sz w:val="14"/>
            <w:szCs w:val="14"/>
          </w:rPr>
          <w:t>законодательством</w:t>
        </w:r>
      </w:hyperlink>
      <w:r w:rsidRPr="00F449F8">
        <w:rPr>
          <w:b/>
          <w:sz w:val="14"/>
          <w:szCs w:val="14"/>
        </w:rPr>
        <w:t xml:space="preserve"> Российской Федерации</w:t>
      </w:r>
    </w:p>
    <w:p w:rsidR="00B760EA" w:rsidRPr="00F449F8" w:rsidRDefault="00B760EA" w:rsidP="00F263F4">
      <w:pPr>
        <w:tabs>
          <w:tab w:val="left" w:pos="9639"/>
        </w:tabs>
        <w:ind w:left="142" w:right="-23"/>
        <w:jc w:val="both"/>
        <w:rPr>
          <w:b/>
          <w:sz w:val="14"/>
          <w:szCs w:val="14"/>
        </w:rPr>
      </w:pPr>
    </w:p>
    <w:p w:rsidR="00B760EA" w:rsidRPr="00F449F8" w:rsidRDefault="00B760EA" w:rsidP="00B760EA">
      <w:pPr>
        <w:widowControl w:val="0"/>
        <w:autoSpaceDE w:val="0"/>
        <w:autoSpaceDN w:val="0"/>
        <w:adjustRightInd w:val="0"/>
        <w:jc w:val="both"/>
        <w:rPr>
          <w:sz w:val="14"/>
          <w:szCs w:val="14"/>
        </w:rPr>
      </w:pPr>
      <w:r w:rsidRPr="00F449F8">
        <w:rPr>
          <w:sz w:val="14"/>
          <w:szCs w:val="14"/>
        </w:rPr>
        <w:t xml:space="preserve">г. Углич Ярославской области </w:t>
      </w:r>
      <w:r w:rsidR="00F263F4" w:rsidRPr="00F449F8">
        <w:rPr>
          <w:sz w:val="14"/>
          <w:szCs w:val="14"/>
        </w:rPr>
        <w:t xml:space="preserve">  </w:t>
      </w:r>
      <w:r w:rsidR="00F449F8">
        <w:rPr>
          <w:sz w:val="14"/>
          <w:szCs w:val="14"/>
        </w:rPr>
        <w:t xml:space="preserve">                       </w:t>
      </w:r>
      <w:r w:rsidR="00F263F4" w:rsidRPr="00F449F8">
        <w:rPr>
          <w:sz w:val="14"/>
          <w:szCs w:val="14"/>
        </w:rPr>
        <w:t xml:space="preserve">   </w:t>
      </w:r>
      <w:r w:rsidRPr="00F449F8">
        <w:rPr>
          <w:sz w:val="14"/>
          <w:szCs w:val="14"/>
        </w:rPr>
        <w:tab/>
        <w:t>«20 » ноября 2020 года</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ind w:firstLine="709"/>
        <w:jc w:val="both"/>
        <w:rPr>
          <w:sz w:val="14"/>
          <w:szCs w:val="14"/>
        </w:rPr>
      </w:pPr>
      <w:proofErr w:type="gramStart"/>
      <w:r w:rsidRPr="00F449F8">
        <w:rPr>
          <w:sz w:val="14"/>
          <w:szCs w:val="14"/>
        </w:rPr>
        <w:t xml:space="preserve">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одной стороны, и 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другой стороны, вместе именуемые «Стороны», руководствуясь частью 4 статьи 15 Федерального закона от 06.10.2003 №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B760EA" w:rsidRPr="00F449F8" w:rsidRDefault="00B760EA" w:rsidP="00B760EA">
      <w:pPr>
        <w:widowControl w:val="0"/>
        <w:autoSpaceDE w:val="0"/>
        <w:autoSpaceDN w:val="0"/>
        <w:adjustRightInd w:val="0"/>
        <w:ind w:firstLine="720"/>
        <w:jc w:val="center"/>
        <w:rPr>
          <w:b/>
          <w:sz w:val="14"/>
          <w:szCs w:val="14"/>
        </w:rPr>
      </w:pPr>
    </w:p>
    <w:p w:rsidR="00B760EA" w:rsidRPr="00F449F8" w:rsidRDefault="00B760EA" w:rsidP="00B760EA">
      <w:pPr>
        <w:autoSpaceDE w:val="0"/>
        <w:autoSpaceDN w:val="0"/>
        <w:adjustRightInd w:val="0"/>
        <w:ind w:firstLine="540"/>
        <w:jc w:val="both"/>
        <w:outlineLvl w:val="1"/>
        <w:rPr>
          <w:sz w:val="14"/>
          <w:szCs w:val="14"/>
        </w:rPr>
      </w:pPr>
      <w:r w:rsidRPr="00F449F8">
        <w:rPr>
          <w:sz w:val="14"/>
          <w:szCs w:val="14"/>
        </w:rPr>
        <w:t xml:space="preserve">1.1. Администрация Угличского муниципального района передает, а Администрация Слободского сельского поселения принимает осуществление части  полномочий по решению вопроса местного значения, предусмотренного  пунктом 5 части 1 статьи 15 Федерального закона от 06.10.2003 №131-ФЗ «Об общих принципах организации местного самоуправления в Российской Федерации»: </w:t>
      </w:r>
    </w:p>
    <w:p w:rsidR="00B760EA" w:rsidRPr="00F449F8" w:rsidRDefault="00B760EA" w:rsidP="00B760EA">
      <w:pPr>
        <w:autoSpaceDE w:val="0"/>
        <w:autoSpaceDN w:val="0"/>
        <w:adjustRightInd w:val="0"/>
        <w:ind w:firstLine="540"/>
        <w:jc w:val="both"/>
        <w:outlineLvl w:val="1"/>
        <w:rPr>
          <w:color w:val="000000"/>
          <w:sz w:val="14"/>
          <w:szCs w:val="14"/>
        </w:rPr>
      </w:pPr>
      <w:proofErr w:type="gramStart"/>
      <w:r w:rsidRPr="00F449F8">
        <w:rPr>
          <w:sz w:val="14"/>
          <w:szCs w:val="14"/>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F449F8">
          <w:rPr>
            <w:color w:val="000000"/>
            <w:sz w:val="14"/>
            <w:szCs w:val="14"/>
          </w:rPr>
          <w:t>законодательством</w:t>
        </w:r>
        <w:proofErr w:type="gramEnd"/>
      </w:hyperlink>
      <w:r w:rsidRPr="00F449F8">
        <w:rPr>
          <w:color w:val="000000"/>
          <w:sz w:val="14"/>
          <w:szCs w:val="14"/>
        </w:rPr>
        <w:t xml:space="preserve"> Российской Федерации.</w:t>
      </w:r>
    </w:p>
    <w:p w:rsidR="00B760EA" w:rsidRPr="00F449F8" w:rsidRDefault="00B760EA" w:rsidP="00B760EA">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Слободского сельского поселения  передаются следующие полномочия:</w:t>
      </w:r>
    </w:p>
    <w:p w:rsidR="00B760EA" w:rsidRPr="00F449F8" w:rsidRDefault="00B760EA" w:rsidP="00B760EA">
      <w:pPr>
        <w:autoSpaceDE w:val="0"/>
        <w:autoSpaceDN w:val="0"/>
        <w:adjustRightInd w:val="0"/>
        <w:ind w:firstLine="720"/>
        <w:jc w:val="both"/>
        <w:rPr>
          <w:bCs/>
          <w:sz w:val="14"/>
          <w:szCs w:val="14"/>
        </w:rPr>
      </w:pPr>
      <w:proofErr w:type="gramStart"/>
      <w:r w:rsidRPr="00F449F8">
        <w:rPr>
          <w:bCs/>
          <w:sz w:val="14"/>
          <w:szCs w:val="14"/>
        </w:rPr>
        <w:t>-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(проектирование, строительство, реконструкция, капитальный ремонт, ремонт и содержание автомобильных дорог)</w:t>
      </w:r>
      <w:r w:rsidRPr="00F449F8">
        <w:rPr>
          <w:sz w:val="14"/>
          <w:szCs w:val="14"/>
        </w:rPr>
        <w:t xml:space="preserve"> в соответствии с перечнем работ, утвержденным </w:t>
      </w:r>
      <w:r w:rsidRPr="00F449F8">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roofErr w:type="gramEnd"/>
    </w:p>
    <w:p w:rsidR="00B760EA" w:rsidRPr="00F449F8" w:rsidRDefault="00B760EA" w:rsidP="00B760EA">
      <w:pPr>
        <w:autoSpaceDE w:val="0"/>
        <w:autoSpaceDN w:val="0"/>
        <w:adjustRightInd w:val="0"/>
        <w:ind w:firstLine="709"/>
        <w:jc w:val="both"/>
        <w:rPr>
          <w:bCs/>
          <w:sz w:val="14"/>
          <w:szCs w:val="14"/>
        </w:rPr>
      </w:pPr>
      <w:r w:rsidRPr="00F449F8">
        <w:rPr>
          <w:bCs/>
          <w:sz w:val="14"/>
          <w:szCs w:val="14"/>
        </w:rPr>
        <w:t xml:space="preserve">- осуществление </w:t>
      </w:r>
      <w:r w:rsidRPr="00F449F8">
        <w:rPr>
          <w:sz w:val="14"/>
          <w:szCs w:val="14"/>
        </w:rPr>
        <w:t xml:space="preserve">летнего  и зимнего содержания автомобильных дорог общего пользования и искусственных сооружений на них, в том числе разработка проектно-сметной документации в соответствии с перечнем работ, утвержденным </w:t>
      </w:r>
      <w:r w:rsidRPr="00F449F8">
        <w:rPr>
          <w:bCs/>
          <w:sz w:val="14"/>
          <w:szCs w:val="14"/>
        </w:rPr>
        <w:t>Приказом Минтранса России от 16.11.2012 № 402 «Об утверждении Классификации работ по капитальному ремонту, ремонту и содержанию автомобильных дорог».</w:t>
      </w:r>
    </w:p>
    <w:p w:rsidR="00B760EA" w:rsidRPr="00F449F8" w:rsidRDefault="00B760EA" w:rsidP="00B760EA">
      <w:pPr>
        <w:autoSpaceDE w:val="0"/>
        <w:autoSpaceDN w:val="0"/>
        <w:adjustRightInd w:val="0"/>
        <w:ind w:firstLine="720"/>
        <w:jc w:val="both"/>
        <w:rPr>
          <w:sz w:val="14"/>
          <w:szCs w:val="14"/>
        </w:rPr>
      </w:pPr>
      <w:r w:rsidRPr="00F449F8">
        <w:rPr>
          <w:sz w:val="14"/>
          <w:szCs w:val="14"/>
        </w:rPr>
        <w:lastRenderedPageBreak/>
        <w:t>1.3. Для реализации передаваемых Администрации Слободского сельского поселения полномочий, указанных в пункте 1.2. статьи 1 настоящего соглашения, Администрация Угличского муниципального района  предоставляет из бюджета  Угличского муниципального района  в бюджет Слободского сельского поселения  межбюджетные трансферты в порядке, предусмотренном статьей 3 настоящего соглашения.</w:t>
      </w:r>
    </w:p>
    <w:p w:rsidR="00B760EA" w:rsidRPr="00F449F8" w:rsidRDefault="00B760EA" w:rsidP="00B760EA">
      <w:pPr>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B760EA" w:rsidRPr="00F449F8" w:rsidRDefault="00B760EA" w:rsidP="00B760EA">
      <w:pPr>
        <w:widowControl w:val="0"/>
        <w:autoSpaceDE w:val="0"/>
        <w:autoSpaceDN w:val="0"/>
        <w:adjustRightInd w:val="0"/>
        <w:ind w:firstLine="720"/>
        <w:jc w:val="center"/>
        <w:rPr>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Указанные в статье 1 настоящего соглашения полномочия передаются на срок его действия с 01 января 2021 г. по 31 декабря 2021 г.</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Статья 3.</w:t>
      </w:r>
      <w:r w:rsidRPr="00F449F8">
        <w:rPr>
          <w:sz w:val="14"/>
          <w:szCs w:val="14"/>
        </w:rPr>
        <w:t xml:space="preserve"> </w:t>
      </w:r>
      <w:r w:rsidRPr="00F449F8">
        <w:rPr>
          <w:b/>
          <w:color w:val="000000"/>
          <w:sz w:val="14"/>
          <w:szCs w:val="14"/>
        </w:rPr>
        <w:t>Порядок предоставления межбюджетных трансфертов</w:t>
      </w:r>
    </w:p>
    <w:p w:rsidR="00B760EA" w:rsidRPr="00F449F8" w:rsidRDefault="00B760EA" w:rsidP="00B760EA">
      <w:pPr>
        <w:widowControl w:val="0"/>
        <w:autoSpaceDE w:val="0"/>
        <w:autoSpaceDN w:val="0"/>
        <w:adjustRightInd w:val="0"/>
        <w:ind w:firstLine="720"/>
        <w:jc w:val="center"/>
        <w:rPr>
          <w:sz w:val="14"/>
          <w:szCs w:val="14"/>
        </w:rPr>
      </w:pPr>
    </w:p>
    <w:p w:rsidR="00B760EA" w:rsidRPr="00F449F8" w:rsidRDefault="00B760EA" w:rsidP="00B760EA">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Администрацией Слободского сельского поселения  принимаемых (принятых) полномочий предусматриваются в составе доходов бюджета  Слободского  сельского поселения  и в составе расходов бюджета Угличского муниципального района.</w:t>
      </w:r>
    </w:p>
    <w:p w:rsidR="00B760EA" w:rsidRPr="00F449F8" w:rsidRDefault="00B760EA" w:rsidP="00B760EA">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Угличского муниципального района  на 2021 год с учетом дополнительных бюджетных средств, утвержденных при корректировке бюджета.</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3.4. Расчет объема межбюджетных трансфертов на выполнение мероприятий по полномочиям:</w:t>
      </w:r>
    </w:p>
    <w:p w:rsidR="00B760EA" w:rsidRPr="00F449F8" w:rsidRDefault="00B760EA" w:rsidP="00B760EA">
      <w:pPr>
        <w:widowControl w:val="0"/>
        <w:tabs>
          <w:tab w:val="left" w:pos="1276"/>
        </w:tabs>
        <w:autoSpaceDE w:val="0"/>
        <w:autoSpaceDN w:val="0"/>
        <w:adjustRightInd w:val="0"/>
        <w:ind w:firstLine="709"/>
        <w:jc w:val="both"/>
        <w:rPr>
          <w:sz w:val="14"/>
          <w:szCs w:val="14"/>
        </w:rPr>
      </w:pPr>
      <w:r w:rsidRPr="00F449F8">
        <w:rPr>
          <w:sz w:val="14"/>
          <w:szCs w:val="14"/>
        </w:rPr>
        <w:t>3.4.1.Расчет размера межбюджетного трансферта за счет средств   субсидии областного бюджета.</w:t>
      </w:r>
    </w:p>
    <w:p w:rsidR="00B760EA" w:rsidRPr="00F449F8" w:rsidRDefault="00B760EA" w:rsidP="00B760EA">
      <w:pPr>
        <w:pStyle w:val="afff0"/>
        <w:rPr>
          <w:sz w:val="14"/>
          <w:szCs w:val="14"/>
        </w:rPr>
      </w:pPr>
      <w:r w:rsidRPr="00F449F8">
        <w:rPr>
          <w:sz w:val="14"/>
          <w:szCs w:val="14"/>
        </w:rPr>
        <w:t>Размер межбюджетного трансферта бюджету Слободского сельского поселения, предоставляемого в рамках соглашения о передаче полномочий  за счет средств субсидии областного бюджета  на финансирование дорожного хозяйства, определяется исходя из общей протяженности дорог общего пользования местного значения вне границ населенных пунктов в границах сельского поселения (без учета бесхозяйных дорог) по формуле:</w:t>
      </w:r>
    </w:p>
    <w:tbl>
      <w:tblPr>
        <w:tblW w:w="0" w:type="auto"/>
        <w:jc w:val="center"/>
        <w:tblInd w:w="1951" w:type="dxa"/>
        <w:tblLook w:val="00A0"/>
      </w:tblPr>
      <w:tblGrid>
        <w:gridCol w:w="3154"/>
      </w:tblGrid>
      <w:tr w:rsidR="00B760EA" w:rsidRPr="00F449F8" w:rsidTr="00F263F4">
        <w:trPr>
          <w:jc w:val="center"/>
        </w:trPr>
        <w:tc>
          <w:tcPr>
            <w:tcW w:w="4962" w:type="dxa"/>
            <w:hideMark/>
          </w:tcPr>
          <w:p w:rsidR="00B760EA" w:rsidRPr="00F449F8" w:rsidRDefault="00B760EA" w:rsidP="00F263F4">
            <w:pPr>
              <w:autoSpaceDE w:val="0"/>
              <w:autoSpaceDN w:val="0"/>
              <w:adjustRightInd w:val="0"/>
              <w:ind w:firstLine="709"/>
              <w:jc w:val="center"/>
              <w:outlineLvl w:val="0"/>
              <w:rPr>
                <w:sz w:val="14"/>
                <w:szCs w:val="14"/>
              </w:rPr>
            </w:pPr>
            <w:proofErr w:type="spellStart"/>
            <w:r w:rsidRPr="00F449F8">
              <w:rPr>
                <w:sz w:val="14"/>
                <w:szCs w:val="14"/>
              </w:rPr>
              <w:t>Фс=Ф</w:t>
            </w:r>
            <w:proofErr w:type="spellEnd"/>
            <w:r w:rsidRPr="00F449F8">
              <w:rPr>
                <w:sz w:val="14"/>
                <w:szCs w:val="14"/>
              </w:rPr>
              <w:t xml:space="preserve">/ОПМ </w:t>
            </w:r>
            <w:proofErr w:type="spellStart"/>
            <w:r w:rsidRPr="00F449F8">
              <w:rPr>
                <w:sz w:val="14"/>
                <w:szCs w:val="14"/>
              </w:rPr>
              <w:t>х</w:t>
            </w:r>
            <w:proofErr w:type="spellEnd"/>
            <w:r w:rsidRPr="00F449F8">
              <w:rPr>
                <w:sz w:val="14"/>
                <w:szCs w:val="14"/>
              </w:rPr>
              <w:t xml:space="preserve"> </w:t>
            </w:r>
            <w:proofErr w:type="spellStart"/>
            <w:r w:rsidRPr="00F449F8">
              <w:rPr>
                <w:sz w:val="14"/>
                <w:szCs w:val="14"/>
              </w:rPr>
              <w:t>ПМс</w:t>
            </w:r>
            <w:proofErr w:type="spellEnd"/>
            <w:r w:rsidRPr="00F449F8">
              <w:rPr>
                <w:sz w:val="14"/>
                <w:szCs w:val="14"/>
              </w:rPr>
              <w:t>,</w:t>
            </w:r>
          </w:p>
        </w:tc>
      </w:tr>
    </w:tbl>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где:</w:t>
      </w:r>
      <w:r w:rsidRPr="00F449F8">
        <w:rPr>
          <w:sz w:val="14"/>
          <w:szCs w:val="14"/>
        </w:rPr>
        <w:tab/>
      </w:r>
    </w:p>
    <w:p w:rsidR="00B760EA" w:rsidRPr="00F449F8" w:rsidRDefault="00B760EA" w:rsidP="00B760EA">
      <w:pPr>
        <w:autoSpaceDE w:val="0"/>
        <w:autoSpaceDN w:val="0"/>
        <w:adjustRightInd w:val="0"/>
        <w:ind w:firstLine="709"/>
        <w:jc w:val="both"/>
        <w:outlineLvl w:val="0"/>
        <w:rPr>
          <w:sz w:val="14"/>
          <w:szCs w:val="14"/>
        </w:rPr>
      </w:pPr>
      <w:proofErr w:type="spellStart"/>
      <w:r w:rsidRPr="00F449F8">
        <w:rPr>
          <w:sz w:val="14"/>
          <w:szCs w:val="14"/>
        </w:rPr>
        <w:t>Фс</w:t>
      </w:r>
      <w:proofErr w:type="spellEnd"/>
      <w:r w:rsidRPr="00F449F8">
        <w:rPr>
          <w:sz w:val="14"/>
          <w:szCs w:val="14"/>
        </w:rPr>
        <w:t xml:space="preserve"> - объём межбюджетного трансферта за счет средств субсидии областного бюджета бюджету сельского поселения;</w:t>
      </w:r>
    </w:p>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 xml:space="preserve">Ф - общий объём межбюджетного трансферта за счет средств субсидии областного бюджета, предусмотренный </w:t>
      </w:r>
      <w:proofErr w:type="spellStart"/>
      <w:r w:rsidRPr="00F449F8">
        <w:rPr>
          <w:sz w:val="14"/>
          <w:szCs w:val="14"/>
        </w:rPr>
        <w:t>Угличскому</w:t>
      </w:r>
      <w:proofErr w:type="spellEnd"/>
      <w:r w:rsidRPr="00F449F8">
        <w:rPr>
          <w:sz w:val="14"/>
          <w:szCs w:val="14"/>
        </w:rPr>
        <w:t xml:space="preserve"> муниципальному району;</w:t>
      </w:r>
    </w:p>
    <w:p w:rsidR="00B760EA" w:rsidRPr="00F449F8" w:rsidRDefault="00B760EA" w:rsidP="00B760EA">
      <w:pPr>
        <w:pStyle w:val="afa"/>
        <w:tabs>
          <w:tab w:val="left" w:pos="1134"/>
        </w:tabs>
        <w:ind w:firstLine="709"/>
        <w:rPr>
          <w:sz w:val="14"/>
          <w:szCs w:val="14"/>
        </w:rPr>
      </w:pPr>
      <w:r w:rsidRPr="00F449F8">
        <w:rPr>
          <w:sz w:val="14"/>
          <w:szCs w:val="14"/>
        </w:rPr>
        <w:t>ОПМ –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 вошедших в распределение;</w:t>
      </w:r>
    </w:p>
    <w:p w:rsidR="00B760EA" w:rsidRPr="00F449F8" w:rsidRDefault="00B760EA" w:rsidP="00B760EA">
      <w:pPr>
        <w:tabs>
          <w:tab w:val="left" w:pos="709"/>
        </w:tabs>
        <w:autoSpaceDE w:val="0"/>
        <w:autoSpaceDN w:val="0"/>
        <w:adjustRightInd w:val="0"/>
        <w:ind w:firstLine="709"/>
        <w:jc w:val="both"/>
        <w:outlineLvl w:val="0"/>
        <w:rPr>
          <w:sz w:val="14"/>
          <w:szCs w:val="14"/>
        </w:rPr>
      </w:pPr>
      <w:proofErr w:type="spellStart"/>
      <w:r w:rsidRPr="00F449F8">
        <w:rPr>
          <w:sz w:val="14"/>
          <w:szCs w:val="14"/>
        </w:rPr>
        <w:t>ПМс</w:t>
      </w:r>
      <w:proofErr w:type="spellEnd"/>
      <w:r w:rsidRPr="00F449F8">
        <w:rPr>
          <w:sz w:val="14"/>
          <w:szCs w:val="14"/>
        </w:rPr>
        <w:t xml:space="preserve"> – протяженность дорог общего пользования местного значения вне границ населенных пунктов в границах сельского поселения (без учета бесхозяйных дорог);</w:t>
      </w:r>
    </w:p>
    <w:p w:rsidR="00B760EA" w:rsidRPr="00F449F8" w:rsidRDefault="00B760EA" w:rsidP="00B760EA">
      <w:pPr>
        <w:jc w:val="center"/>
        <w:rPr>
          <w:sz w:val="14"/>
          <w:szCs w:val="14"/>
        </w:rPr>
      </w:pPr>
      <w:r w:rsidRPr="00F449F8">
        <w:rPr>
          <w:sz w:val="14"/>
          <w:szCs w:val="14"/>
        </w:rPr>
        <w:t xml:space="preserve">2 971 724 = 11 606 163 / 298,535 </w:t>
      </w:r>
      <w:proofErr w:type="spellStart"/>
      <w:r w:rsidRPr="00F449F8">
        <w:rPr>
          <w:sz w:val="14"/>
          <w:szCs w:val="14"/>
        </w:rPr>
        <w:t>х</w:t>
      </w:r>
      <w:proofErr w:type="spellEnd"/>
      <w:r w:rsidRPr="00F449F8">
        <w:rPr>
          <w:sz w:val="14"/>
          <w:szCs w:val="14"/>
        </w:rPr>
        <w:t xml:space="preserve"> 76,439</w:t>
      </w:r>
    </w:p>
    <w:p w:rsidR="00B760EA" w:rsidRPr="00F449F8" w:rsidRDefault="00B760EA" w:rsidP="00B760EA">
      <w:pPr>
        <w:widowControl w:val="0"/>
        <w:tabs>
          <w:tab w:val="left" w:pos="0"/>
        </w:tabs>
        <w:autoSpaceDE w:val="0"/>
        <w:autoSpaceDN w:val="0"/>
        <w:adjustRightInd w:val="0"/>
        <w:ind w:firstLine="709"/>
        <w:jc w:val="both"/>
        <w:rPr>
          <w:b/>
          <w:sz w:val="14"/>
          <w:szCs w:val="14"/>
        </w:rPr>
      </w:pPr>
      <w:r w:rsidRPr="00F449F8">
        <w:rPr>
          <w:sz w:val="14"/>
          <w:szCs w:val="14"/>
        </w:rPr>
        <w:t>3.4.2. Расчет размера межбюджетного трансферта, предоставляемого бюджету Слободского сельского поселения</w:t>
      </w:r>
      <w:r w:rsidRPr="00F449F8">
        <w:rPr>
          <w:i/>
          <w:sz w:val="14"/>
          <w:szCs w:val="14"/>
        </w:rPr>
        <w:t xml:space="preserve">  </w:t>
      </w:r>
      <w:r w:rsidRPr="00F449F8">
        <w:rPr>
          <w:sz w:val="14"/>
          <w:szCs w:val="14"/>
        </w:rPr>
        <w:t xml:space="preserve">на </w:t>
      </w:r>
      <w:proofErr w:type="spellStart"/>
      <w:r w:rsidRPr="00F449F8">
        <w:rPr>
          <w:sz w:val="14"/>
          <w:szCs w:val="14"/>
        </w:rPr>
        <w:t>софинансирование</w:t>
      </w:r>
      <w:proofErr w:type="spellEnd"/>
      <w:r w:rsidRPr="00F449F8">
        <w:rPr>
          <w:sz w:val="14"/>
          <w:szCs w:val="14"/>
        </w:rPr>
        <w:t xml:space="preserve"> капитального ремонта,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w:t>
      </w:r>
    </w:p>
    <w:p w:rsidR="00B760EA" w:rsidRPr="00F449F8" w:rsidRDefault="00B760EA" w:rsidP="00B760EA">
      <w:pPr>
        <w:widowControl w:val="0"/>
        <w:autoSpaceDE w:val="0"/>
        <w:autoSpaceDN w:val="0"/>
        <w:adjustRightInd w:val="0"/>
        <w:ind w:firstLine="709"/>
        <w:jc w:val="both"/>
        <w:rPr>
          <w:sz w:val="14"/>
          <w:szCs w:val="14"/>
        </w:rPr>
      </w:pPr>
      <w:proofErr w:type="spellStart"/>
      <w:r w:rsidRPr="00F449F8">
        <w:rPr>
          <w:sz w:val="14"/>
          <w:szCs w:val="14"/>
        </w:rPr>
        <w:t>Софинансирование</w:t>
      </w:r>
      <w:proofErr w:type="spellEnd"/>
      <w:r w:rsidRPr="00F449F8">
        <w:rPr>
          <w:sz w:val="14"/>
          <w:szCs w:val="14"/>
        </w:rPr>
        <w:t xml:space="preserve"> (не менее 5%) работ, выполняемых за счет межбюджетных трансфертов из субсидии областного бюджета:</w:t>
      </w:r>
    </w:p>
    <w:p w:rsidR="00B760EA" w:rsidRPr="00F449F8" w:rsidRDefault="00B760EA" w:rsidP="00B760EA">
      <w:pPr>
        <w:widowControl w:val="0"/>
        <w:autoSpaceDE w:val="0"/>
        <w:autoSpaceDN w:val="0"/>
        <w:adjustRightInd w:val="0"/>
        <w:ind w:firstLine="709"/>
        <w:jc w:val="center"/>
        <w:rPr>
          <w:sz w:val="14"/>
          <w:szCs w:val="14"/>
        </w:rPr>
      </w:pPr>
      <w:r w:rsidRPr="00F449F8">
        <w:rPr>
          <w:sz w:val="14"/>
          <w:szCs w:val="14"/>
        </w:rPr>
        <w:t xml:space="preserve">Фа = </w:t>
      </w:r>
      <w:proofErr w:type="spellStart"/>
      <w:r w:rsidRPr="00F449F8">
        <w:rPr>
          <w:sz w:val="14"/>
          <w:szCs w:val="14"/>
        </w:rPr>
        <w:t>Фс</w:t>
      </w:r>
      <w:proofErr w:type="spellEnd"/>
      <w:r w:rsidRPr="00F449F8">
        <w:rPr>
          <w:sz w:val="14"/>
          <w:szCs w:val="14"/>
        </w:rPr>
        <w:t xml:space="preserve"> </w:t>
      </w:r>
      <w:proofErr w:type="spellStart"/>
      <w:r w:rsidRPr="00F449F8">
        <w:rPr>
          <w:sz w:val="14"/>
          <w:szCs w:val="14"/>
        </w:rPr>
        <w:t>х</w:t>
      </w:r>
      <w:proofErr w:type="spellEnd"/>
      <w:r w:rsidRPr="00F449F8">
        <w:rPr>
          <w:sz w:val="14"/>
          <w:szCs w:val="14"/>
        </w:rPr>
        <w:t xml:space="preserve"> 5/95, </w:t>
      </w:r>
    </w:p>
    <w:p w:rsidR="00B760EA" w:rsidRPr="00F449F8" w:rsidRDefault="00B760EA" w:rsidP="00B760EA">
      <w:pPr>
        <w:widowControl w:val="0"/>
        <w:autoSpaceDE w:val="0"/>
        <w:autoSpaceDN w:val="0"/>
        <w:adjustRightInd w:val="0"/>
        <w:ind w:firstLine="709"/>
        <w:rPr>
          <w:sz w:val="14"/>
          <w:szCs w:val="14"/>
        </w:rPr>
      </w:pPr>
      <w:r w:rsidRPr="00F449F8">
        <w:rPr>
          <w:sz w:val="14"/>
          <w:szCs w:val="14"/>
        </w:rPr>
        <w:t>где:</w:t>
      </w:r>
    </w:p>
    <w:p w:rsidR="00B760EA" w:rsidRPr="00F449F8" w:rsidRDefault="00B760EA" w:rsidP="00B760EA">
      <w:pPr>
        <w:widowControl w:val="0"/>
        <w:tabs>
          <w:tab w:val="left" w:pos="0"/>
        </w:tabs>
        <w:autoSpaceDE w:val="0"/>
        <w:autoSpaceDN w:val="0"/>
        <w:adjustRightInd w:val="0"/>
        <w:rPr>
          <w:sz w:val="14"/>
          <w:szCs w:val="14"/>
        </w:rPr>
      </w:pPr>
      <w:r w:rsidRPr="00F449F8">
        <w:rPr>
          <w:sz w:val="14"/>
          <w:szCs w:val="14"/>
        </w:rPr>
        <w:t xml:space="preserve">Фа – объем </w:t>
      </w:r>
      <w:proofErr w:type="spellStart"/>
      <w:r w:rsidRPr="00F449F8">
        <w:rPr>
          <w:sz w:val="14"/>
          <w:szCs w:val="14"/>
        </w:rPr>
        <w:t>софинансирования</w:t>
      </w:r>
      <w:proofErr w:type="spellEnd"/>
      <w:r w:rsidRPr="00F449F8">
        <w:rPr>
          <w:sz w:val="14"/>
          <w:szCs w:val="14"/>
        </w:rPr>
        <w:t>, за счет акцизов района</w:t>
      </w:r>
    </w:p>
    <w:p w:rsidR="00B760EA" w:rsidRPr="00F449F8" w:rsidRDefault="00B760EA" w:rsidP="00B760EA">
      <w:pPr>
        <w:jc w:val="center"/>
        <w:rPr>
          <w:sz w:val="14"/>
          <w:szCs w:val="14"/>
        </w:rPr>
      </w:pPr>
      <w:r w:rsidRPr="00F449F8">
        <w:rPr>
          <w:sz w:val="14"/>
          <w:szCs w:val="14"/>
        </w:rPr>
        <w:t xml:space="preserve">156 407 = 2 971 724 </w:t>
      </w:r>
      <w:proofErr w:type="spellStart"/>
      <w:r w:rsidRPr="00F449F8">
        <w:rPr>
          <w:sz w:val="14"/>
          <w:szCs w:val="14"/>
        </w:rPr>
        <w:t>х</w:t>
      </w:r>
      <w:proofErr w:type="spellEnd"/>
      <w:r w:rsidRPr="00F449F8">
        <w:rPr>
          <w:sz w:val="14"/>
          <w:szCs w:val="14"/>
        </w:rPr>
        <w:t xml:space="preserve"> 5/95  </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 xml:space="preserve">Финансирование  предстоящих в текущем году работ по летнему, включая  разработку проектно-сметной документации, и зимнему содержанию автомобильных дорог общего пользования и искусственных сооружений на них, ремонт автомобильных дорог по результатам </w:t>
      </w:r>
      <w:proofErr w:type="spellStart"/>
      <w:r w:rsidRPr="00F449F8">
        <w:rPr>
          <w:sz w:val="14"/>
          <w:szCs w:val="14"/>
        </w:rPr>
        <w:t>онлайн-голосования</w:t>
      </w:r>
      <w:proofErr w:type="spellEnd"/>
      <w:r w:rsidRPr="00F449F8">
        <w:rPr>
          <w:sz w:val="14"/>
          <w:szCs w:val="14"/>
        </w:rPr>
        <w:t xml:space="preserve"> рассчитывается по формуле:</w:t>
      </w:r>
    </w:p>
    <w:p w:rsidR="00B760EA" w:rsidRPr="00F449F8" w:rsidRDefault="00B760EA" w:rsidP="00B760EA">
      <w:pPr>
        <w:widowControl w:val="0"/>
        <w:autoSpaceDE w:val="0"/>
        <w:autoSpaceDN w:val="0"/>
        <w:adjustRightInd w:val="0"/>
        <w:ind w:firstLine="709"/>
        <w:jc w:val="center"/>
        <w:rPr>
          <w:sz w:val="14"/>
          <w:szCs w:val="14"/>
        </w:rPr>
      </w:pPr>
      <w:r w:rsidRPr="00F449F8">
        <w:rPr>
          <w:sz w:val="14"/>
          <w:szCs w:val="14"/>
        </w:rPr>
        <w:t>А</w:t>
      </w:r>
      <w:proofErr w:type="spellStart"/>
      <w:proofErr w:type="gramStart"/>
      <w:r w:rsidRPr="00F449F8">
        <w:rPr>
          <w:sz w:val="14"/>
          <w:szCs w:val="14"/>
          <w:vertAlign w:val="subscript"/>
          <w:lang w:val="en-US"/>
        </w:rPr>
        <w:t>i</w:t>
      </w:r>
      <w:proofErr w:type="spellEnd"/>
      <w:proofErr w:type="gramEnd"/>
      <w:r w:rsidRPr="00F449F8">
        <w:rPr>
          <w:sz w:val="14"/>
          <w:szCs w:val="14"/>
          <w:vertAlign w:val="subscript"/>
        </w:rPr>
        <w:t>с</w:t>
      </w:r>
      <w:r w:rsidRPr="00F449F8">
        <w:rPr>
          <w:sz w:val="14"/>
          <w:szCs w:val="14"/>
        </w:rPr>
        <w:t xml:space="preserve"> = </w:t>
      </w:r>
      <w:proofErr w:type="spellStart"/>
      <w:r w:rsidRPr="00F449F8">
        <w:rPr>
          <w:sz w:val="14"/>
          <w:szCs w:val="14"/>
        </w:rPr>
        <w:t>З</w:t>
      </w:r>
      <w:r w:rsidRPr="00F449F8">
        <w:rPr>
          <w:sz w:val="14"/>
          <w:szCs w:val="14"/>
          <w:vertAlign w:val="subscript"/>
        </w:rPr>
        <w:t>с</w:t>
      </w:r>
      <w:proofErr w:type="spellEnd"/>
      <w:r w:rsidRPr="00F449F8">
        <w:rPr>
          <w:sz w:val="14"/>
          <w:szCs w:val="14"/>
        </w:rPr>
        <w:t xml:space="preserve"> + </w:t>
      </w:r>
      <w:proofErr w:type="spellStart"/>
      <w:r w:rsidRPr="00F449F8">
        <w:rPr>
          <w:sz w:val="14"/>
          <w:szCs w:val="14"/>
        </w:rPr>
        <w:t>Л</w:t>
      </w:r>
      <w:r w:rsidRPr="00F449F8">
        <w:rPr>
          <w:sz w:val="14"/>
          <w:szCs w:val="14"/>
          <w:vertAlign w:val="subscript"/>
        </w:rPr>
        <w:t>с</w:t>
      </w:r>
      <w:proofErr w:type="spellEnd"/>
      <w:r w:rsidRPr="00F449F8">
        <w:rPr>
          <w:sz w:val="14"/>
          <w:szCs w:val="14"/>
        </w:rPr>
        <w:t xml:space="preserve"> +</w:t>
      </w:r>
      <w:r w:rsidRPr="00F449F8">
        <w:rPr>
          <w:sz w:val="14"/>
          <w:szCs w:val="14"/>
          <w:lang w:val="en-US"/>
        </w:rPr>
        <w:t>I</w:t>
      </w:r>
      <w:r w:rsidRPr="00F449F8">
        <w:rPr>
          <w:sz w:val="14"/>
          <w:szCs w:val="14"/>
        </w:rPr>
        <w:t>,</w:t>
      </w:r>
    </w:p>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где: А</w:t>
      </w:r>
      <w:proofErr w:type="spellStart"/>
      <w:proofErr w:type="gramStart"/>
      <w:r w:rsidRPr="00F449F8">
        <w:rPr>
          <w:sz w:val="14"/>
          <w:szCs w:val="14"/>
          <w:lang w:val="en-US"/>
        </w:rPr>
        <w:t>i</w:t>
      </w:r>
      <w:proofErr w:type="spellEnd"/>
      <w:proofErr w:type="gramEnd"/>
      <w:r w:rsidRPr="00F449F8">
        <w:rPr>
          <w:sz w:val="14"/>
          <w:szCs w:val="14"/>
          <w:vertAlign w:val="subscript"/>
        </w:rPr>
        <w:t>с</w:t>
      </w:r>
      <w:r w:rsidRPr="00F449F8">
        <w:rPr>
          <w:sz w:val="14"/>
          <w:szCs w:val="14"/>
        </w:rPr>
        <w:t xml:space="preserve"> – объём акцизов на содержание дорог  бюджету сельского поселения;</w:t>
      </w:r>
    </w:p>
    <w:p w:rsidR="00B760EA" w:rsidRPr="00F449F8" w:rsidRDefault="00B760EA" w:rsidP="00B760EA">
      <w:pPr>
        <w:widowControl w:val="0"/>
        <w:autoSpaceDE w:val="0"/>
        <w:autoSpaceDN w:val="0"/>
        <w:adjustRightInd w:val="0"/>
        <w:ind w:firstLine="709"/>
        <w:jc w:val="both"/>
        <w:rPr>
          <w:sz w:val="14"/>
          <w:szCs w:val="14"/>
        </w:rPr>
      </w:pPr>
      <w:proofErr w:type="spellStart"/>
      <w:r w:rsidRPr="00F449F8">
        <w:rPr>
          <w:sz w:val="14"/>
          <w:szCs w:val="14"/>
        </w:rPr>
        <w:t>З</w:t>
      </w:r>
      <w:r w:rsidRPr="00F449F8">
        <w:rPr>
          <w:sz w:val="14"/>
          <w:szCs w:val="14"/>
          <w:vertAlign w:val="subscript"/>
        </w:rPr>
        <w:t>с</w:t>
      </w:r>
      <w:proofErr w:type="spellEnd"/>
      <w:r w:rsidRPr="00F449F8">
        <w:rPr>
          <w:sz w:val="14"/>
          <w:szCs w:val="14"/>
          <w:vertAlign w:val="subscript"/>
        </w:rPr>
        <w:t xml:space="preserve"> </w:t>
      </w:r>
      <w:r w:rsidRPr="00F449F8">
        <w:rPr>
          <w:sz w:val="14"/>
          <w:szCs w:val="14"/>
        </w:rPr>
        <w:t>– объем акцизов на зимнее содержание дорог бюджету поселения;</w:t>
      </w:r>
    </w:p>
    <w:p w:rsidR="00B760EA" w:rsidRPr="00F449F8" w:rsidRDefault="00B760EA" w:rsidP="00B760EA">
      <w:pPr>
        <w:widowControl w:val="0"/>
        <w:autoSpaceDE w:val="0"/>
        <w:autoSpaceDN w:val="0"/>
        <w:adjustRightInd w:val="0"/>
        <w:ind w:firstLine="709"/>
        <w:jc w:val="both"/>
        <w:rPr>
          <w:sz w:val="14"/>
          <w:szCs w:val="14"/>
        </w:rPr>
      </w:pPr>
      <w:proofErr w:type="spellStart"/>
      <w:r w:rsidRPr="00F449F8">
        <w:rPr>
          <w:sz w:val="14"/>
          <w:szCs w:val="14"/>
        </w:rPr>
        <w:t>Л</w:t>
      </w:r>
      <w:r w:rsidRPr="00F449F8">
        <w:rPr>
          <w:sz w:val="14"/>
          <w:szCs w:val="14"/>
          <w:vertAlign w:val="subscript"/>
        </w:rPr>
        <w:t>с</w:t>
      </w:r>
      <w:proofErr w:type="spellEnd"/>
      <w:r w:rsidRPr="00F449F8">
        <w:rPr>
          <w:sz w:val="14"/>
          <w:szCs w:val="14"/>
          <w:vertAlign w:val="subscript"/>
        </w:rPr>
        <w:t xml:space="preserve"> </w:t>
      </w:r>
      <w:r w:rsidRPr="00F449F8">
        <w:rPr>
          <w:sz w:val="14"/>
          <w:szCs w:val="14"/>
        </w:rPr>
        <w:t>– объем акцизов на летнее содержание дорог бюджету поселения;</w:t>
      </w:r>
    </w:p>
    <w:p w:rsidR="00B760EA" w:rsidRPr="00F449F8" w:rsidRDefault="00B760EA" w:rsidP="00B760EA">
      <w:pPr>
        <w:widowControl w:val="0"/>
        <w:autoSpaceDE w:val="0"/>
        <w:autoSpaceDN w:val="0"/>
        <w:adjustRightInd w:val="0"/>
        <w:ind w:firstLine="709"/>
        <w:jc w:val="both"/>
        <w:rPr>
          <w:sz w:val="14"/>
          <w:szCs w:val="14"/>
        </w:rPr>
      </w:pPr>
      <w:proofErr w:type="gramStart"/>
      <w:r w:rsidRPr="00F449F8">
        <w:rPr>
          <w:sz w:val="14"/>
          <w:szCs w:val="14"/>
          <w:lang w:val="en-US"/>
        </w:rPr>
        <w:t>I</w:t>
      </w:r>
      <w:r w:rsidRPr="00F449F8">
        <w:rPr>
          <w:sz w:val="14"/>
          <w:szCs w:val="14"/>
        </w:rPr>
        <w:t xml:space="preserve"> – объем акцизов, который может быть направлен на выполнение работ по ремонту дорог, решение о ремонте которых принято на основании народного голосования.</w:t>
      </w:r>
      <w:proofErr w:type="gramEnd"/>
    </w:p>
    <w:p w:rsidR="00B760EA" w:rsidRPr="00F449F8" w:rsidRDefault="00B760EA" w:rsidP="00B760EA">
      <w:pPr>
        <w:jc w:val="center"/>
        <w:rPr>
          <w:color w:val="000000"/>
          <w:sz w:val="14"/>
          <w:szCs w:val="14"/>
        </w:rPr>
      </w:pPr>
      <w:r w:rsidRPr="00F449F8">
        <w:rPr>
          <w:sz w:val="14"/>
          <w:szCs w:val="14"/>
        </w:rPr>
        <w:t xml:space="preserve">1 636 545 = </w:t>
      </w:r>
      <w:r w:rsidRPr="00F449F8">
        <w:rPr>
          <w:color w:val="000000"/>
          <w:sz w:val="14"/>
          <w:szCs w:val="14"/>
        </w:rPr>
        <w:t xml:space="preserve">992 585 + </w:t>
      </w:r>
      <w:r w:rsidRPr="00F449F8">
        <w:rPr>
          <w:sz w:val="14"/>
          <w:szCs w:val="14"/>
        </w:rPr>
        <w:t xml:space="preserve">643 960 </w:t>
      </w:r>
      <w:r w:rsidRPr="00F449F8">
        <w:rPr>
          <w:color w:val="000000"/>
          <w:sz w:val="14"/>
          <w:szCs w:val="14"/>
        </w:rPr>
        <w:t>+ 0</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Расчет финансирования по зимнему содержанию автомобильных дорог общего пользования и искусственных сооружений на них по формуле:</w:t>
      </w:r>
    </w:p>
    <w:p w:rsidR="00B760EA" w:rsidRPr="00F449F8" w:rsidRDefault="00B760EA" w:rsidP="00B760EA">
      <w:pPr>
        <w:widowControl w:val="0"/>
        <w:autoSpaceDE w:val="0"/>
        <w:autoSpaceDN w:val="0"/>
        <w:adjustRightInd w:val="0"/>
        <w:ind w:firstLine="709"/>
        <w:jc w:val="center"/>
        <w:rPr>
          <w:sz w:val="14"/>
          <w:szCs w:val="14"/>
        </w:rPr>
      </w:pPr>
      <w:proofErr w:type="spellStart"/>
      <w:r w:rsidRPr="00F449F8">
        <w:rPr>
          <w:sz w:val="14"/>
          <w:szCs w:val="14"/>
        </w:rPr>
        <w:t>З</w:t>
      </w:r>
      <w:r w:rsidRPr="00F449F8">
        <w:rPr>
          <w:sz w:val="14"/>
          <w:szCs w:val="14"/>
          <w:vertAlign w:val="subscript"/>
        </w:rPr>
        <w:t>с</w:t>
      </w:r>
      <w:proofErr w:type="spellEnd"/>
      <w:proofErr w:type="gramStart"/>
      <w:r w:rsidRPr="00F449F8">
        <w:rPr>
          <w:sz w:val="14"/>
          <w:szCs w:val="14"/>
          <w:vertAlign w:val="subscript"/>
        </w:rPr>
        <w:t xml:space="preserve"> </w:t>
      </w:r>
      <w:r w:rsidRPr="00F449F8">
        <w:rPr>
          <w:sz w:val="14"/>
          <w:szCs w:val="14"/>
        </w:rPr>
        <w:t>= П</w:t>
      </w:r>
      <w:proofErr w:type="gramEnd"/>
      <w:r w:rsidRPr="00F449F8">
        <w:rPr>
          <w:sz w:val="14"/>
          <w:szCs w:val="14"/>
          <w:vertAlign w:val="subscript"/>
        </w:rPr>
        <w:t>ро</w:t>
      </w:r>
      <w:r w:rsidRPr="00F449F8">
        <w:rPr>
          <w:sz w:val="14"/>
          <w:szCs w:val="14"/>
        </w:rPr>
        <w:t xml:space="preserve"> × </w:t>
      </w:r>
      <w:r w:rsidRPr="00F449F8">
        <w:rPr>
          <w:sz w:val="14"/>
          <w:szCs w:val="14"/>
          <w:lang w:val="en-US"/>
        </w:rPr>
        <w:t>k</w:t>
      </w:r>
      <w:proofErr w:type="spellStart"/>
      <w:r w:rsidRPr="00F449F8">
        <w:rPr>
          <w:sz w:val="14"/>
          <w:szCs w:val="14"/>
          <w:vertAlign w:val="subscript"/>
        </w:rPr>
        <w:t>з</w:t>
      </w:r>
      <w:proofErr w:type="spellEnd"/>
      <w:r w:rsidRPr="00F449F8">
        <w:rPr>
          <w:sz w:val="14"/>
          <w:szCs w:val="14"/>
        </w:rPr>
        <w:t xml:space="preserve"> × 0,1 </w:t>
      </w:r>
      <w:r w:rsidRPr="00F449F8">
        <w:rPr>
          <w:sz w:val="14"/>
          <w:szCs w:val="14"/>
          <w:lang w:val="en-US"/>
        </w:rPr>
        <w:t>m</w:t>
      </w:r>
      <w:proofErr w:type="spellStart"/>
      <w:r w:rsidRPr="00F449F8">
        <w:rPr>
          <w:sz w:val="14"/>
          <w:szCs w:val="14"/>
          <w:vertAlign w:val="subscript"/>
        </w:rPr>
        <w:t>рз</w:t>
      </w:r>
      <w:proofErr w:type="spellEnd"/>
      <w:r w:rsidRPr="00F449F8">
        <w:rPr>
          <w:sz w:val="14"/>
          <w:szCs w:val="14"/>
        </w:rPr>
        <w:t xml:space="preserve"> × </w:t>
      </w:r>
      <w:r w:rsidRPr="00F449F8">
        <w:rPr>
          <w:sz w:val="14"/>
          <w:szCs w:val="14"/>
          <w:lang w:val="en-US"/>
        </w:rPr>
        <w:t>n</w:t>
      </w:r>
      <w:proofErr w:type="spellStart"/>
      <w:r w:rsidRPr="00F449F8">
        <w:rPr>
          <w:sz w:val="14"/>
          <w:szCs w:val="14"/>
          <w:vertAlign w:val="subscript"/>
        </w:rPr>
        <w:t>з</w:t>
      </w:r>
      <w:proofErr w:type="spellEnd"/>
      <w:r w:rsidRPr="00F449F8">
        <w:rPr>
          <w:sz w:val="14"/>
          <w:szCs w:val="14"/>
          <w:vertAlign w:val="subscript"/>
        </w:rPr>
        <w:t xml:space="preserve"> </w:t>
      </w:r>
      <w:r w:rsidRPr="00F449F8">
        <w:rPr>
          <w:sz w:val="14"/>
          <w:szCs w:val="14"/>
        </w:rPr>
        <w:t xml:space="preserve">+ </w:t>
      </w:r>
      <w:r w:rsidRPr="00F449F8">
        <w:rPr>
          <w:sz w:val="14"/>
          <w:szCs w:val="14"/>
          <w:lang w:val="en-US"/>
        </w:rPr>
        <w:t>r</w:t>
      </w:r>
      <w:r w:rsidRPr="00F449F8">
        <w:rPr>
          <w:sz w:val="14"/>
          <w:szCs w:val="14"/>
        </w:rPr>
        <w:t>,</w:t>
      </w:r>
      <w:r w:rsidRPr="00F449F8">
        <w:rPr>
          <w:sz w:val="14"/>
          <w:szCs w:val="14"/>
          <w:vertAlign w:val="subscript"/>
        </w:rPr>
        <w:t xml:space="preserve"> </w:t>
      </w:r>
    </w:p>
    <w:p w:rsidR="00B760EA" w:rsidRPr="00F449F8" w:rsidRDefault="00B760EA" w:rsidP="00B760EA">
      <w:pPr>
        <w:autoSpaceDE w:val="0"/>
        <w:autoSpaceDN w:val="0"/>
        <w:adjustRightInd w:val="0"/>
        <w:ind w:firstLine="709"/>
        <w:outlineLvl w:val="0"/>
        <w:rPr>
          <w:sz w:val="14"/>
          <w:szCs w:val="14"/>
        </w:rPr>
      </w:pPr>
      <w:r w:rsidRPr="00F449F8">
        <w:rPr>
          <w:sz w:val="14"/>
          <w:szCs w:val="14"/>
        </w:rPr>
        <w:t xml:space="preserve">где:   </w:t>
      </w:r>
    </w:p>
    <w:p w:rsidR="00B760EA" w:rsidRPr="00F449F8" w:rsidRDefault="00B760EA" w:rsidP="00B760EA">
      <w:pPr>
        <w:autoSpaceDE w:val="0"/>
        <w:autoSpaceDN w:val="0"/>
        <w:adjustRightInd w:val="0"/>
        <w:ind w:firstLine="709"/>
        <w:jc w:val="both"/>
        <w:outlineLvl w:val="0"/>
        <w:rPr>
          <w:sz w:val="14"/>
          <w:szCs w:val="14"/>
        </w:rPr>
      </w:pPr>
      <w:r w:rsidRPr="00F449F8">
        <w:rPr>
          <w:sz w:val="14"/>
          <w:szCs w:val="14"/>
        </w:rPr>
        <w:t>П</w:t>
      </w:r>
      <w:r w:rsidRPr="00F449F8">
        <w:rPr>
          <w:sz w:val="14"/>
          <w:szCs w:val="14"/>
          <w:vertAlign w:val="subscript"/>
        </w:rPr>
        <w:t>ро</w:t>
      </w:r>
      <w:r w:rsidRPr="00F449F8">
        <w:rPr>
          <w:sz w:val="14"/>
          <w:szCs w:val="14"/>
        </w:rPr>
        <w:t xml:space="preserve"> – протяженность дорог общего пользования местного значения вне границ населенных пунктов в границах сельского </w:t>
      </w:r>
      <w:proofErr w:type="gramStart"/>
      <w:r w:rsidRPr="00F449F8">
        <w:rPr>
          <w:sz w:val="14"/>
          <w:szCs w:val="14"/>
        </w:rPr>
        <w:t>поселения</w:t>
      </w:r>
      <w:proofErr w:type="gramEnd"/>
      <w:r w:rsidRPr="00F449F8">
        <w:rPr>
          <w:sz w:val="14"/>
          <w:szCs w:val="14"/>
        </w:rPr>
        <w:t xml:space="preserve"> в отношении которых проводится зимнее содержание;</w:t>
      </w:r>
    </w:p>
    <w:p w:rsidR="00B760EA" w:rsidRPr="00F449F8" w:rsidRDefault="00B760EA" w:rsidP="00B760EA">
      <w:pPr>
        <w:autoSpaceDE w:val="0"/>
        <w:autoSpaceDN w:val="0"/>
        <w:adjustRightInd w:val="0"/>
        <w:ind w:firstLine="709"/>
        <w:jc w:val="both"/>
        <w:outlineLvl w:val="0"/>
        <w:rPr>
          <w:sz w:val="14"/>
          <w:szCs w:val="14"/>
        </w:rPr>
      </w:pPr>
      <w:proofErr w:type="gramStart"/>
      <w:r w:rsidRPr="00F449F8">
        <w:rPr>
          <w:sz w:val="14"/>
          <w:szCs w:val="14"/>
          <w:lang w:val="en-US"/>
        </w:rPr>
        <w:lastRenderedPageBreak/>
        <w:t>k</w:t>
      </w:r>
      <w:proofErr w:type="spellStart"/>
      <w:r w:rsidRPr="00F449F8">
        <w:rPr>
          <w:sz w:val="14"/>
          <w:szCs w:val="14"/>
          <w:vertAlign w:val="subscript"/>
        </w:rPr>
        <w:t>з</w:t>
      </w:r>
      <w:proofErr w:type="spellEnd"/>
      <w:proofErr w:type="gramEnd"/>
      <w:r w:rsidRPr="00F449F8">
        <w:rPr>
          <w:sz w:val="14"/>
          <w:szCs w:val="14"/>
        </w:rPr>
        <w:t xml:space="preserve"> – количество циклов прохода </w:t>
      </w:r>
      <w:proofErr w:type="spellStart"/>
      <w:r w:rsidRPr="00F449F8">
        <w:rPr>
          <w:sz w:val="14"/>
          <w:szCs w:val="14"/>
        </w:rPr>
        <w:t>спецавтотехники</w:t>
      </w:r>
      <w:proofErr w:type="spellEnd"/>
      <w:r w:rsidRPr="00F449F8">
        <w:rPr>
          <w:sz w:val="14"/>
          <w:szCs w:val="14"/>
        </w:rPr>
        <w:t>, необходимое для зимнего содержания (расчет по среднему значению за предыдущие года ≈ 12 проходов) ;</w:t>
      </w:r>
    </w:p>
    <w:p w:rsidR="00B760EA" w:rsidRPr="00F449F8" w:rsidRDefault="00B760EA" w:rsidP="00B760EA">
      <w:pPr>
        <w:tabs>
          <w:tab w:val="left" w:pos="709"/>
        </w:tabs>
        <w:autoSpaceDE w:val="0"/>
        <w:autoSpaceDN w:val="0"/>
        <w:adjustRightInd w:val="0"/>
        <w:ind w:firstLine="709"/>
        <w:jc w:val="both"/>
        <w:outlineLvl w:val="0"/>
        <w:rPr>
          <w:sz w:val="14"/>
          <w:szCs w:val="14"/>
        </w:rPr>
      </w:pPr>
      <w:proofErr w:type="gramStart"/>
      <w:r w:rsidRPr="00F449F8">
        <w:rPr>
          <w:sz w:val="14"/>
          <w:szCs w:val="14"/>
          <w:lang w:val="en-US"/>
        </w:rPr>
        <w:t>m</w:t>
      </w:r>
      <w:proofErr w:type="spellStart"/>
      <w:r w:rsidRPr="00F449F8">
        <w:rPr>
          <w:sz w:val="14"/>
          <w:szCs w:val="14"/>
          <w:vertAlign w:val="subscript"/>
        </w:rPr>
        <w:t>рз</w:t>
      </w:r>
      <w:proofErr w:type="spellEnd"/>
      <w:proofErr w:type="gramEnd"/>
      <w:r w:rsidRPr="00F449F8">
        <w:rPr>
          <w:sz w:val="14"/>
          <w:szCs w:val="14"/>
        </w:rPr>
        <w:t xml:space="preserve"> – стоимость работ </w:t>
      </w:r>
      <w:proofErr w:type="spellStart"/>
      <w:r w:rsidRPr="00F449F8">
        <w:rPr>
          <w:sz w:val="14"/>
          <w:szCs w:val="14"/>
        </w:rPr>
        <w:t>спецавтотехники</w:t>
      </w:r>
      <w:proofErr w:type="spellEnd"/>
      <w:r w:rsidRPr="00F449F8">
        <w:rPr>
          <w:sz w:val="14"/>
          <w:szCs w:val="14"/>
        </w:rPr>
        <w:t xml:space="preserve"> в зимний период за 1 час работы (в среднем за 1 час работы проходит 10 км);</w:t>
      </w:r>
    </w:p>
    <w:p w:rsidR="00B760EA" w:rsidRPr="00F449F8" w:rsidRDefault="00B760EA" w:rsidP="00B760EA">
      <w:pPr>
        <w:pStyle w:val="afa"/>
        <w:tabs>
          <w:tab w:val="left" w:pos="1134"/>
        </w:tabs>
        <w:ind w:firstLine="709"/>
        <w:rPr>
          <w:sz w:val="14"/>
          <w:szCs w:val="14"/>
        </w:rPr>
      </w:pPr>
      <w:proofErr w:type="gramStart"/>
      <w:r w:rsidRPr="00F449F8">
        <w:rPr>
          <w:sz w:val="14"/>
          <w:szCs w:val="14"/>
          <w:lang w:val="en-US"/>
        </w:rPr>
        <w:t>n</w:t>
      </w:r>
      <w:proofErr w:type="spellStart"/>
      <w:r w:rsidRPr="00F449F8">
        <w:rPr>
          <w:sz w:val="14"/>
          <w:szCs w:val="14"/>
          <w:vertAlign w:val="subscript"/>
        </w:rPr>
        <w:t>з</w:t>
      </w:r>
      <w:proofErr w:type="spellEnd"/>
      <w:proofErr w:type="gramEnd"/>
      <w:r w:rsidRPr="00F449F8">
        <w:rPr>
          <w:sz w:val="14"/>
          <w:szCs w:val="14"/>
        </w:rPr>
        <w:t xml:space="preserve"> – количество месяцев зимнего содержания;</w:t>
      </w:r>
    </w:p>
    <w:p w:rsidR="00B760EA" w:rsidRPr="00F449F8" w:rsidRDefault="00B760EA" w:rsidP="00B760EA">
      <w:pPr>
        <w:pStyle w:val="afa"/>
        <w:tabs>
          <w:tab w:val="left" w:pos="1134"/>
        </w:tabs>
        <w:ind w:firstLine="709"/>
        <w:rPr>
          <w:sz w:val="14"/>
          <w:szCs w:val="14"/>
        </w:rPr>
      </w:pPr>
      <w:proofErr w:type="gramStart"/>
      <w:r w:rsidRPr="00F449F8">
        <w:rPr>
          <w:sz w:val="14"/>
          <w:szCs w:val="14"/>
          <w:lang w:val="en-US"/>
        </w:rPr>
        <w:t>r</w:t>
      </w:r>
      <w:r w:rsidRPr="00F449F8">
        <w:rPr>
          <w:sz w:val="14"/>
          <w:szCs w:val="14"/>
        </w:rPr>
        <w:t xml:space="preserve">  -</w:t>
      </w:r>
      <w:proofErr w:type="gramEnd"/>
      <w:r w:rsidRPr="00F449F8">
        <w:rPr>
          <w:sz w:val="14"/>
          <w:szCs w:val="14"/>
        </w:rPr>
        <w:t xml:space="preserve"> стоимость работ по зимнему содержанию (подсыпка дорог)</w:t>
      </w:r>
    </w:p>
    <w:p w:rsidR="00B760EA" w:rsidRPr="00F449F8" w:rsidRDefault="00B760EA" w:rsidP="00B760EA">
      <w:pPr>
        <w:pStyle w:val="afa"/>
        <w:tabs>
          <w:tab w:val="left" w:pos="1134"/>
        </w:tabs>
        <w:ind w:firstLine="709"/>
        <w:jc w:val="center"/>
        <w:rPr>
          <w:sz w:val="14"/>
          <w:szCs w:val="14"/>
        </w:rPr>
      </w:pPr>
      <w:r w:rsidRPr="00F449F8">
        <w:rPr>
          <w:color w:val="000000"/>
          <w:sz w:val="14"/>
          <w:szCs w:val="14"/>
        </w:rPr>
        <w:t xml:space="preserve">992 585 </w:t>
      </w:r>
      <w:r w:rsidRPr="00F449F8">
        <w:rPr>
          <w:sz w:val="14"/>
          <w:szCs w:val="14"/>
        </w:rPr>
        <w:t>= 75,760 × 12 × 0,1  × 2100,00 × 5 + 38 009</w:t>
      </w:r>
    </w:p>
    <w:p w:rsidR="00B760EA" w:rsidRPr="00F449F8" w:rsidRDefault="00B760EA" w:rsidP="00B760EA">
      <w:pPr>
        <w:widowControl w:val="0"/>
        <w:autoSpaceDE w:val="0"/>
        <w:autoSpaceDN w:val="0"/>
        <w:adjustRightInd w:val="0"/>
        <w:ind w:firstLine="709"/>
        <w:jc w:val="both"/>
        <w:rPr>
          <w:sz w:val="14"/>
          <w:szCs w:val="14"/>
        </w:rPr>
      </w:pPr>
      <w:r w:rsidRPr="00F449F8">
        <w:rPr>
          <w:sz w:val="14"/>
          <w:szCs w:val="14"/>
        </w:rPr>
        <w:t>Расчет финансирования по летнему содержанию автомобильных дорог общего пользования и искусственных сооружений на них по формуле:</w:t>
      </w:r>
    </w:p>
    <w:p w:rsidR="00B760EA" w:rsidRPr="00F449F8" w:rsidRDefault="00B760EA" w:rsidP="00B760EA">
      <w:pPr>
        <w:widowControl w:val="0"/>
        <w:autoSpaceDE w:val="0"/>
        <w:autoSpaceDN w:val="0"/>
        <w:adjustRightInd w:val="0"/>
        <w:ind w:firstLine="709"/>
        <w:jc w:val="center"/>
        <w:rPr>
          <w:sz w:val="14"/>
          <w:szCs w:val="14"/>
        </w:rPr>
      </w:pPr>
      <w:proofErr w:type="spellStart"/>
      <w:r w:rsidRPr="00F449F8">
        <w:rPr>
          <w:sz w:val="14"/>
          <w:szCs w:val="14"/>
        </w:rPr>
        <w:t>Л</w:t>
      </w:r>
      <w:r w:rsidRPr="00F449F8">
        <w:rPr>
          <w:sz w:val="14"/>
          <w:szCs w:val="14"/>
          <w:vertAlign w:val="subscript"/>
        </w:rPr>
        <w:t>с</w:t>
      </w:r>
      <w:proofErr w:type="spellEnd"/>
      <w:r w:rsidRPr="00F449F8">
        <w:rPr>
          <w:sz w:val="14"/>
          <w:szCs w:val="14"/>
          <w:vertAlign w:val="subscript"/>
        </w:rPr>
        <w:t xml:space="preserve"> </w:t>
      </w:r>
      <w:r w:rsidRPr="00F449F8">
        <w:rPr>
          <w:sz w:val="14"/>
          <w:szCs w:val="14"/>
        </w:rPr>
        <w:t xml:space="preserve">= </w:t>
      </w:r>
      <w:proofErr w:type="spellStart"/>
      <w:proofErr w:type="gramStart"/>
      <w:r w:rsidRPr="00F449F8">
        <w:rPr>
          <w:sz w:val="14"/>
          <w:szCs w:val="14"/>
        </w:rPr>
        <w:t>П</w:t>
      </w:r>
      <w:r w:rsidRPr="00F449F8">
        <w:rPr>
          <w:sz w:val="14"/>
          <w:szCs w:val="14"/>
          <w:vertAlign w:val="subscript"/>
        </w:rPr>
        <w:t>р</w:t>
      </w:r>
      <w:proofErr w:type="spellEnd"/>
      <w:proofErr w:type="gramEnd"/>
      <w:r w:rsidRPr="00F449F8">
        <w:rPr>
          <w:sz w:val="14"/>
          <w:szCs w:val="14"/>
        </w:rPr>
        <w:t xml:space="preserve"> × </w:t>
      </w:r>
      <w:r w:rsidRPr="00F449F8">
        <w:rPr>
          <w:sz w:val="14"/>
          <w:szCs w:val="14"/>
          <w:lang w:val="en-US"/>
        </w:rPr>
        <w:t>k</w:t>
      </w:r>
      <w:r w:rsidRPr="00F449F8">
        <w:rPr>
          <w:sz w:val="14"/>
          <w:szCs w:val="14"/>
          <w:vertAlign w:val="subscript"/>
        </w:rPr>
        <w:t>л</w:t>
      </w:r>
      <w:r w:rsidRPr="00F449F8">
        <w:rPr>
          <w:sz w:val="14"/>
          <w:szCs w:val="14"/>
        </w:rPr>
        <w:t xml:space="preserve"> × 0,1 </w:t>
      </w:r>
      <w:r w:rsidRPr="00F449F8">
        <w:rPr>
          <w:sz w:val="14"/>
          <w:szCs w:val="14"/>
          <w:lang w:val="en-US"/>
        </w:rPr>
        <w:t>m</w:t>
      </w:r>
      <w:proofErr w:type="spellStart"/>
      <w:r w:rsidRPr="00F449F8">
        <w:rPr>
          <w:sz w:val="14"/>
          <w:szCs w:val="14"/>
          <w:vertAlign w:val="subscript"/>
        </w:rPr>
        <w:t>рл</w:t>
      </w:r>
      <w:proofErr w:type="spellEnd"/>
      <w:r w:rsidRPr="00F449F8">
        <w:rPr>
          <w:sz w:val="14"/>
          <w:szCs w:val="14"/>
        </w:rPr>
        <w:t xml:space="preserve"> × </w:t>
      </w:r>
      <w:r w:rsidRPr="00F449F8">
        <w:rPr>
          <w:sz w:val="14"/>
          <w:szCs w:val="14"/>
          <w:lang w:val="en-US"/>
        </w:rPr>
        <w:t>n</w:t>
      </w:r>
      <w:r w:rsidRPr="00F449F8">
        <w:rPr>
          <w:sz w:val="14"/>
          <w:szCs w:val="14"/>
          <w:vertAlign w:val="subscript"/>
        </w:rPr>
        <w:t xml:space="preserve">л </w:t>
      </w:r>
      <w:r w:rsidRPr="00F449F8">
        <w:rPr>
          <w:sz w:val="14"/>
          <w:szCs w:val="14"/>
        </w:rPr>
        <w:t xml:space="preserve"> + </w:t>
      </w:r>
      <w:r w:rsidRPr="00F449F8">
        <w:rPr>
          <w:sz w:val="14"/>
          <w:szCs w:val="14"/>
          <w:lang w:val="en-US"/>
        </w:rPr>
        <w:t>r</w:t>
      </w:r>
      <w:r w:rsidRPr="00F449F8">
        <w:rPr>
          <w:sz w:val="14"/>
          <w:szCs w:val="14"/>
        </w:rPr>
        <w:t xml:space="preserve"> ,</w:t>
      </w:r>
      <w:r w:rsidRPr="00F449F8">
        <w:rPr>
          <w:sz w:val="14"/>
          <w:szCs w:val="14"/>
          <w:vertAlign w:val="subscript"/>
        </w:rPr>
        <w:t xml:space="preserve"> </w:t>
      </w:r>
    </w:p>
    <w:p w:rsidR="00B760EA" w:rsidRPr="00F449F8" w:rsidRDefault="00B760EA" w:rsidP="00B760EA">
      <w:pPr>
        <w:autoSpaceDE w:val="0"/>
        <w:autoSpaceDN w:val="0"/>
        <w:adjustRightInd w:val="0"/>
        <w:ind w:firstLine="709"/>
        <w:outlineLvl w:val="0"/>
        <w:rPr>
          <w:sz w:val="14"/>
          <w:szCs w:val="14"/>
        </w:rPr>
      </w:pPr>
      <w:r w:rsidRPr="00F449F8">
        <w:rPr>
          <w:sz w:val="14"/>
          <w:szCs w:val="14"/>
        </w:rPr>
        <w:t xml:space="preserve">где:   </w:t>
      </w:r>
    </w:p>
    <w:p w:rsidR="00B760EA" w:rsidRPr="00F449F8" w:rsidRDefault="00B760EA" w:rsidP="00B760EA">
      <w:pPr>
        <w:autoSpaceDE w:val="0"/>
        <w:autoSpaceDN w:val="0"/>
        <w:adjustRightInd w:val="0"/>
        <w:ind w:firstLine="709"/>
        <w:jc w:val="both"/>
        <w:outlineLvl w:val="0"/>
        <w:rPr>
          <w:sz w:val="14"/>
          <w:szCs w:val="14"/>
        </w:rPr>
      </w:pPr>
      <w:proofErr w:type="spellStart"/>
      <w:proofErr w:type="gramStart"/>
      <w:r w:rsidRPr="00F449F8">
        <w:rPr>
          <w:sz w:val="14"/>
          <w:szCs w:val="14"/>
        </w:rPr>
        <w:t>П</w:t>
      </w:r>
      <w:r w:rsidRPr="00F449F8">
        <w:rPr>
          <w:sz w:val="14"/>
          <w:szCs w:val="14"/>
          <w:vertAlign w:val="subscript"/>
        </w:rPr>
        <w:t>р</w:t>
      </w:r>
      <w:proofErr w:type="spellEnd"/>
      <w:proofErr w:type="gramEnd"/>
      <w:r w:rsidRPr="00F449F8">
        <w:rPr>
          <w:sz w:val="14"/>
          <w:szCs w:val="14"/>
        </w:rPr>
        <w:t xml:space="preserve"> –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w:t>
      </w:r>
    </w:p>
    <w:p w:rsidR="00B760EA" w:rsidRPr="00F449F8" w:rsidRDefault="00B760EA" w:rsidP="00B760EA">
      <w:pPr>
        <w:autoSpaceDE w:val="0"/>
        <w:autoSpaceDN w:val="0"/>
        <w:adjustRightInd w:val="0"/>
        <w:ind w:firstLine="709"/>
        <w:jc w:val="both"/>
        <w:outlineLvl w:val="0"/>
        <w:rPr>
          <w:sz w:val="14"/>
          <w:szCs w:val="14"/>
        </w:rPr>
      </w:pPr>
      <w:proofErr w:type="gramStart"/>
      <w:r w:rsidRPr="00F449F8">
        <w:rPr>
          <w:sz w:val="14"/>
          <w:szCs w:val="14"/>
          <w:lang w:val="en-US"/>
        </w:rPr>
        <w:t>k</w:t>
      </w:r>
      <w:r w:rsidRPr="00F449F8">
        <w:rPr>
          <w:sz w:val="14"/>
          <w:szCs w:val="14"/>
          <w:vertAlign w:val="subscript"/>
        </w:rPr>
        <w:t>л</w:t>
      </w:r>
      <w:proofErr w:type="gramEnd"/>
      <w:r w:rsidRPr="00F449F8">
        <w:rPr>
          <w:sz w:val="14"/>
          <w:szCs w:val="14"/>
        </w:rPr>
        <w:t xml:space="preserve"> – количество циклов прохода </w:t>
      </w:r>
      <w:proofErr w:type="spellStart"/>
      <w:r w:rsidRPr="00F449F8">
        <w:rPr>
          <w:sz w:val="14"/>
          <w:szCs w:val="14"/>
        </w:rPr>
        <w:t>спецавтотехники</w:t>
      </w:r>
      <w:proofErr w:type="spellEnd"/>
      <w:r w:rsidRPr="00F449F8">
        <w:rPr>
          <w:sz w:val="14"/>
          <w:szCs w:val="14"/>
        </w:rPr>
        <w:t>, необходимое для летнего содержания (расчет по среднему значению за предыдущие года ≈ 6 проходов) ;</w:t>
      </w:r>
    </w:p>
    <w:p w:rsidR="00B760EA" w:rsidRPr="00F449F8" w:rsidRDefault="00B760EA" w:rsidP="00B760EA">
      <w:pPr>
        <w:tabs>
          <w:tab w:val="left" w:pos="709"/>
        </w:tabs>
        <w:autoSpaceDE w:val="0"/>
        <w:autoSpaceDN w:val="0"/>
        <w:adjustRightInd w:val="0"/>
        <w:ind w:firstLine="709"/>
        <w:jc w:val="both"/>
        <w:outlineLvl w:val="0"/>
        <w:rPr>
          <w:sz w:val="14"/>
          <w:szCs w:val="14"/>
        </w:rPr>
      </w:pPr>
      <w:proofErr w:type="gramStart"/>
      <w:r w:rsidRPr="00F449F8">
        <w:rPr>
          <w:sz w:val="14"/>
          <w:szCs w:val="14"/>
          <w:lang w:val="en-US"/>
        </w:rPr>
        <w:t>m</w:t>
      </w:r>
      <w:proofErr w:type="spellStart"/>
      <w:r w:rsidRPr="00F449F8">
        <w:rPr>
          <w:sz w:val="14"/>
          <w:szCs w:val="14"/>
          <w:vertAlign w:val="subscript"/>
        </w:rPr>
        <w:t>рл</w:t>
      </w:r>
      <w:proofErr w:type="spellEnd"/>
      <w:proofErr w:type="gramEnd"/>
      <w:r w:rsidRPr="00F449F8">
        <w:rPr>
          <w:sz w:val="14"/>
          <w:szCs w:val="14"/>
        </w:rPr>
        <w:t xml:space="preserve"> – стоимость работ </w:t>
      </w:r>
      <w:proofErr w:type="spellStart"/>
      <w:r w:rsidRPr="00F449F8">
        <w:rPr>
          <w:sz w:val="14"/>
          <w:szCs w:val="14"/>
        </w:rPr>
        <w:t>спецавтотехники</w:t>
      </w:r>
      <w:proofErr w:type="spellEnd"/>
      <w:r w:rsidRPr="00F449F8">
        <w:rPr>
          <w:sz w:val="14"/>
          <w:szCs w:val="14"/>
        </w:rPr>
        <w:t xml:space="preserve"> в летний период за 1 час работы (в среднем за 1 час работы проходит 10 км);</w:t>
      </w:r>
    </w:p>
    <w:p w:rsidR="00B760EA" w:rsidRPr="00F449F8" w:rsidRDefault="00B760EA" w:rsidP="00B760EA">
      <w:pPr>
        <w:pStyle w:val="afa"/>
        <w:tabs>
          <w:tab w:val="left" w:pos="1134"/>
        </w:tabs>
        <w:ind w:firstLine="709"/>
        <w:rPr>
          <w:sz w:val="14"/>
          <w:szCs w:val="14"/>
        </w:rPr>
      </w:pPr>
      <w:proofErr w:type="gramStart"/>
      <w:r w:rsidRPr="00F449F8">
        <w:rPr>
          <w:sz w:val="14"/>
          <w:szCs w:val="14"/>
          <w:lang w:val="en-US"/>
        </w:rPr>
        <w:t>n</w:t>
      </w:r>
      <w:r w:rsidRPr="00F449F8">
        <w:rPr>
          <w:sz w:val="14"/>
          <w:szCs w:val="14"/>
          <w:vertAlign w:val="subscript"/>
        </w:rPr>
        <w:t>л</w:t>
      </w:r>
      <w:proofErr w:type="gramEnd"/>
      <w:r w:rsidRPr="00F449F8">
        <w:rPr>
          <w:sz w:val="14"/>
          <w:szCs w:val="14"/>
        </w:rPr>
        <w:t xml:space="preserve"> – количество месяцев летнего содержания;</w:t>
      </w:r>
    </w:p>
    <w:p w:rsidR="00B760EA" w:rsidRPr="00F449F8" w:rsidRDefault="00B760EA" w:rsidP="00B760EA">
      <w:pPr>
        <w:pStyle w:val="afa"/>
        <w:tabs>
          <w:tab w:val="left" w:pos="1134"/>
        </w:tabs>
        <w:ind w:firstLine="709"/>
        <w:rPr>
          <w:sz w:val="14"/>
          <w:szCs w:val="14"/>
        </w:rPr>
      </w:pPr>
      <w:r w:rsidRPr="00F449F8">
        <w:rPr>
          <w:sz w:val="14"/>
          <w:szCs w:val="14"/>
          <w:lang w:val="en-US"/>
        </w:rPr>
        <w:t>r</w:t>
      </w:r>
      <w:r w:rsidRPr="00F449F8">
        <w:rPr>
          <w:sz w:val="14"/>
          <w:szCs w:val="14"/>
        </w:rPr>
        <w:t xml:space="preserve"> – </w:t>
      </w:r>
      <w:proofErr w:type="gramStart"/>
      <w:r w:rsidRPr="00F449F8">
        <w:rPr>
          <w:sz w:val="14"/>
          <w:szCs w:val="14"/>
        </w:rPr>
        <w:t>стоимость</w:t>
      </w:r>
      <w:proofErr w:type="gramEnd"/>
      <w:r w:rsidRPr="00F449F8">
        <w:rPr>
          <w:sz w:val="14"/>
          <w:szCs w:val="14"/>
        </w:rPr>
        <w:t xml:space="preserve"> работ по летнему содержанию (вырубка кустарников, </w:t>
      </w:r>
      <w:proofErr w:type="spellStart"/>
      <w:r w:rsidRPr="00F449F8">
        <w:rPr>
          <w:sz w:val="14"/>
          <w:szCs w:val="14"/>
        </w:rPr>
        <w:t>обкос</w:t>
      </w:r>
      <w:proofErr w:type="spellEnd"/>
      <w:r w:rsidRPr="00F449F8">
        <w:rPr>
          <w:sz w:val="14"/>
          <w:szCs w:val="14"/>
        </w:rPr>
        <w:t xml:space="preserve"> обочин, подсыпка дорог и т.п.).</w:t>
      </w:r>
    </w:p>
    <w:p w:rsidR="00B760EA" w:rsidRPr="00F449F8" w:rsidRDefault="00B760EA" w:rsidP="00B760EA">
      <w:pPr>
        <w:widowControl w:val="0"/>
        <w:autoSpaceDE w:val="0"/>
        <w:autoSpaceDN w:val="0"/>
        <w:adjustRightInd w:val="0"/>
        <w:ind w:firstLine="709"/>
        <w:jc w:val="center"/>
        <w:rPr>
          <w:sz w:val="14"/>
          <w:szCs w:val="14"/>
        </w:rPr>
      </w:pPr>
      <w:r w:rsidRPr="00F449F8">
        <w:rPr>
          <w:sz w:val="14"/>
          <w:szCs w:val="14"/>
        </w:rPr>
        <w:t>643 960 = 75,760 × 6 × 0,1 × 2400,00 × 5</w:t>
      </w:r>
      <w:r w:rsidRPr="00F449F8">
        <w:rPr>
          <w:sz w:val="14"/>
          <w:szCs w:val="14"/>
          <w:vertAlign w:val="subscript"/>
        </w:rPr>
        <w:t xml:space="preserve"> </w:t>
      </w:r>
      <w:r w:rsidRPr="00F449F8">
        <w:rPr>
          <w:sz w:val="14"/>
          <w:szCs w:val="14"/>
        </w:rPr>
        <w:t>+ 98 488</w:t>
      </w:r>
    </w:p>
    <w:p w:rsidR="00B760EA" w:rsidRPr="00F449F8" w:rsidRDefault="00B760EA" w:rsidP="00B760EA">
      <w:pPr>
        <w:ind w:firstLine="720"/>
        <w:jc w:val="both"/>
        <w:rPr>
          <w:sz w:val="14"/>
          <w:szCs w:val="14"/>
        </w:rPr>
      </w:pPr>
      <w:r w:rsidRPr="00F449F8">
        <w:rPr>
          <w:sz w:val="14"/>
          <w:szCs w:val="14"/>
        </w:rPr>
        <w:t>3.4.3. Предоставление межбюджетного трансферта на содержание органов местного самоуправления</w:t>
      </w:r>
      <w:r w:rsidRPr="00F449F8">
        <w:rPr>
          <w:b/>
          <w:sz w:val="14"/>
          <w:szCs w:val="14"/>
        </w:rPr>
        <w:t>:</w:t>
      </w:r>
    </w:p>
    <w:p w:rsidR="00B760EA" w:rsidRPr="00F449F8" w:rsidRDefault="00B760EA" w:rsidP="00B760EA">
      <w:pPr>
        <w:ind w:firstLine="851"/>
        <w:jc w:val="center"/>
        <w:rPr>
          <w:sz w:val="14"/>
          <w:szCs w:val="14"/>
        </w:rPr>
      </w:pPr>
      <w:r w:rsidRPr="00F449F8">
        <w:rPr>
          <w:sz w:val="14"/>
          <w:szCs w:val="14"/>
        </w:rPr>
        <w:t xml:space="preserve">МТ  = (О/2 + Н) * 12 </w:t>
      </w:r>
      <w:proofErr w:type="spellStart"/>
      <w:r w:rsidRPr="00F449F8">
        <w:rPr>
          <w:sz w:val="14"/>
          <w:szCs w:val="14"/>
        </w:rPr>
        <w:t>мес.+</w:t>
      </w:r>
      <w:proofErr w:type="spellEnd"/>
      <w:r w:rsidRPr="00F449F8">
        <w:rPr>
          <w:sz w:val="14"/>
          <w:szCs w:val="14"/>
        </w:rPr>
        <w:t xml:space="preserve"> </w:t>
      </w:r>
      <w:r w:rsidRPr="00F449F8">
        <w:rPr>
          <w:sz w:val="14"/>
          <w:szCs w:val="14"/>
          <w:lang w:val="en-US"/>
        </w:rPr>
        <w:t>J</w:t>
      </w:r>
      <w:r w:rsidRPr="00F449F8">
        <w:rPr>
          <w:sz w:val="14"/>
          <w:szCs w:val="14"/>
        </w:rPr>
        <w:t>;</w:t>
      </w:r>
    </w:p>
    <w:p w:rsidR="00B760EA" w:rsidRPr="00F449F8" w:rsidRDefault="00B760EA" w:rsidP="00B760EA">
      <w:pPr>
        <w:ind w:firstLine="851"/>
        <w:rPr>
          <w:sz w:val="14"/>
          <w:szCs w:val="14"/>
        </w:rPr>
      </w:pPr>
      <w:r w:rsidRPr="00F449F8">
        <w:rPr>
          <w:sz w:val="14"/>
          <w:szCs w:val="14"/>
        </w:rPr>
        <w:t xml:space="preserve">где: </w:t>
      </w:r>
    </w:p>
    <w:p w:rsidR="00B760EA" w:rsidRPr="00F449F8" w:rsidRDefault="00B760EA" w:rsidP="00B760EA">
      <w:pPr>
        <w:ind w:firstLine="851"/>
        <w:jc w:val="both"/>
        <w:rPr>
          <w:sz w:val="14"/>
          <w:szCs w:val="14"/>
        </w:rPr>
      </w:pPr>
      <w:r w:rsidRPr="00F449F8">
        <w:rPr>
          <w:sz w:val="14"/>
          <w:szCs w:val="14"/>
        </w:rPr>
        <w:t>МТ – объем межбюджетных трансфертов на содержание органов местного самоуправления сельских поселений, необходимый для организации работ по исполнению переданных полномочий Угличского муниципального района;</w:t>
      </w:r>
    </w:p>
    <w:p w:rsidR="00B760EA" w:rsidRPr="00F449F8" w:rsidRDefault="00B760EA" w:rsidP="00B760EA">
      <w:pPr>
        <w:ind w:firstLine="851"/>
        <w:jc w:val="both"/>
        <w:rPr>
          <w:sz w:val="14"/>
          <w:szCs w:val="14"/>
        </w:rPr>
      </w:pPr>
      <w:r w:rsidRPr="00F449F8">
        <w:rPr>
          <w:sz w:val="14"/>
          <w:szCs w:val="14"/>
        </w:rPr>
        <w:t>О – средний размер должностного оклада одного муниципального служащего Угличского муниципального района;</w:t>
      </w:r>
    </w:p>
    <w:p w:rsidR="00B760EA" w:rsidRPr="00F449F8" w:rsidRDefault="00B760EA" w:rsidP="00B760EA">
      <w:pPr>
        <w:ind w:firstLine="851"/>
        <w:jc w:val="both"/>
        <w:rPr>
          <w:sz w:val="14"/>
          <w:szCs w:val="14"/>
        </w:rPr>
      </w:pPr>
      <w:r w:rsidRPr="00F449F8">
        <w:rPr>
          <w:sz w:val="14"/>
          <w:szCs w:val="14"/>
        </w:rPr>
        <w:t>Н – отчисления с заработной платы в соответствии с законодательством РФ в размере 30,2 %;</w:t>
      </w:r>
    </w:p>
    <w:p w:rsidR="00B760EA" w:rsidRPr="00F449F8" w:rsidRDefault="00B760EA" w:rsidP="00B760EA">
      <w:pPr>
        <w:ind w:firstLine="851"/>
        <w:jc w:val="both"/>
        <w:rPr>
          <w:sz w:val="14"/>
          <w:szCs w:val="14"/>
        </w:rPr>
      </w:pPr>
      <w:r w:rsidRPr="00F449F8">
        <w:rPr>
          <w:sz w:val="14"/>
          <w:szCs w:val="14"/>
          <w:lang w:val="en-US"/>
        </w:rPr>
        <w:t>J</w:t>
      </w:r>
      <w:r w:rsidRPr="00F449F8">
        <w:rPr>
          <w:sz w:val="14"/>
          <w:szCs w:val="14"/>
        </w:rPr>
        <w:t xml:space="preserve"> – </w:t>
      </w:r>
      <w:proofErr w:type="gramStart"/>
      <w:r w:rsidRPr="00F449F8">
        <w:rPr>
          <w:sz w:val="14"/>
          <w:szCs w:val="14"/>
        </w:rPr>
        <w:t>средние</w:t>
      </w:r>
      <w:proofErr w:type="gramEnd"/>
      <w:r w:rsidRPr="00F449F8">
        <w:rPr>
          <w:sz w:val="14"/>
          <w:szCs w:val="14"/>
        </w:rPr>
        <w:t xml:space="preserve"> расходы на обеспечение деятельности муниципального служащего в размере 6% от заработной платы с учетом отчислений (канцелярские товары, оргтехника, программное обеспечение и т.п.).</w:t>
      </w:r>
    </w:p>
    <w:p w:rsidR="00B760EA" w:rsidRPr="00F449F8" w:rsidRDefault="00B760EA" w:rsidP="00B760EA">
      <w:pPr>
        <w:ind w:firstLine="851"/>
        <w:jc w:val="center"/>
        <w:rPr>
          <w:sz w:val="14"/>
          <w:szCs w:val="14"/>
        </w:rPr>
      </w:pPr>
      <w:r w:rsidRPr="00F449F8">
        <w:rPr>
          <w:sz w:val="14"/>
          <w:szCs w:val="14"/>
        </w:rPr>
        <w:t xml:space="preserve">92800=((4900+6300)/2+30,2%)*12 </w:t>
      </w:r>
      <w:proofErr w:type="gramStart"/>
      <w:r w:rsidRPr="00F449F8">
        <w:rPr>
          <w:sz w:val="14"/>
          <w:szCs w:val="14"/>
        </w:rPr>
        <w:t>мес</w:t>
      </w:r>
      <w:proofErr w:type="gramEnd"/>
      <w:r w:rsidRPr="00F449F8">
        <w:rPr>
          <w:sz w:val="14"/>
          <w:szCs w:val="14"/>
        </w:rPr>
        <w:t>+6%.</w:t>
      </w:r>
    </w:p>
    <w:p w:rsidR="00B760EA" w:rsidRPr="00F449F8" w:rsidRDefault="00B760EA" w:rsidP="00B760EA">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 xml:space="preserve">3.5. </w:t>
      </w:r>
      <w:proofErr w:type="gramStart"/>
      <w:r w:rsidRPr="00F449F8">
        <w:rPr>
          <w:rFonts w:ascii="Times New Roman" w:hAnsi="Times New Roman" w:cs="Times New Roman"/>
          <w:sz w:val="14"/>
          <w:szCs w:val="14"/>
        </w:rPr>
        <w:t xml:space="preserve">Объем межбюджетных трансфертов, предусмотренных в бюджете Угличского муниципального района  на реализацию передаваемых в соответствии со статьей 1 настоящего Соглашения части полномочий по решению вопроса местного значения, составляет </w:t>
      </w:r>
      <w:r w:rsidRPr="00F449F8">
        <w:rPr>
          <w:rFonts w:ascii="Times New Roman" w:hAnsi="Times New Roman" w:cs="Times New Roman"/>
          <w:color w:val="000000" w:themeColor="text1"/>
          <w:sz w:val="14"/>
          <w:szCs w:val="14"/>
        </w:rPr>
        <w:t xml:space="preserve">4 857 476 (Четыре миллиона восемьсот пятьдесят семь тысяч четыреста семьдесят </w:t>
      </w:r>
      <w:proofErr w:type="spellStart"/>
      <w:r w:rsidRPr="00F449F8">
        <w:rPr>
          <w:rFonts w:ascii="Times New Roman" w:hAnsi="Times New Roman" w:cs="Times New Roman"/>
          <w:color w:val="000000" w:themeColor="text1"/>
          <w:sz w:val="14"/>
          <w:szCs w:val="14"/>
        </w:rPr>
        <w:t>щесть</w:t>
      </w:r>
      <w:proofErr w:type="spellEnd"/>
      <w:r w:rsidRPr="00F449F8">
        <w:rPr>
          <w:rFonts w:ascii="Times New Roman" w:hAnsi="Times New Roman" w:cs="Times New Roman"/>
          <w:color w:val="000000" w:themeColor="text1"/>
          <w:sz w:val="14"/>
          <w:szCs w:val="14"/>
        </w:rPr>
        <w:t>) рублей</w:t>
      </w:r>
      <w:r w:rsidRPr="00F449F8">
        <w:rPr>
          <w:rFonts w:ascii="Times New Roman" w:hAnsi="Times New Roman" w:cs="Times New Roman"/>
          <w:sz w:val="14"/>
          <w:szCs w:val="14"/>
        </w:rPr>
        <w:t>, в том числе 92800 (Девяносто две тысячи восемьсот) рублей на содержание органов местного самоуправления Слободского сельского поселения.</w:t>
      </w:r>
      <w:proofErr w:type="gramEnd"/>
    </w:p>
    <w:p w:rsidR="00B760EA" w:rsidRPr="00F449F8" w:rsidRDefault="00B760EA" w:rsidP="00B760EA">
      <w:pPr>
        <w:pStyle w:val="ConsNormal"/>
        <w:widowControl/>
        <w:jc w:val="both"/>
        <w:rPr>
          <w:rFonts w:ascii="Times New Roman" w:hAnsi="Times New Roman" w:cs="Times New Roman"/>
          <w:sz w:val="14"/>
          <w:szCs w:val="14"/>
        </w:rPr>
      </w:pPr>
    </w:p>
    <w:p w:rsidR="00B760EA" w:rsidRPr="00F449F8" w:rsidRDefault="00B760EA" w:rsidP="00B760EA">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B760EA" w:rsidRPr="00F449F8" w:rsidRDefault="00B760EA" w:rsidP="00B760EA">
      <w:pPr>
        <w:widowControl w:val="0"/>
        <w:autoSpaceDE w:val="0"/>
        <w:autoSpaceDN w:val="0"/>
        <w:adjustRightInd w:val="0"/>
        <w:ind w:firstLine="720"/>
        <w:jc w:val="center"/>
        <w:rPr>
          <w:b/>
          <w:sz w:val="14"/>
          <w:szCs w:val="14"/>
        </w:rPr>
      </w:pPr>
    </w:p>
    <w:p w:rsidR="00B760EA" w:rsidRPr="00F449F8" w:rsidRDefault="00B760EA" w:rsidP="00B760EA">
      <w:pPr>
        <w:ind w:firstLine="720"/>
        <w:jc w:val="both"/>
        <w:rPr>
          <w:b/>
          <w:color w:val="000000"/>
          <w:sz w:val="14"/>
          <w:szCs w:val="14"/>
        </w:rPr>
      </w:pPr>
      <w:r w:rsidRPr="00F449F8">
        <w:rPr>
          <w:b/>
          <w:color w:val="000000"/>
          <w:sz w:val="14"/>
          <w:szCs w:val="14"/>
        </w:rPr>
        <w:t>4.1. Администрация Угличского муниципального района  имеет право:</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Слободского сельского поселения переданных полномочий.</w:t>
      </w:r>
    </w:p>
    <w:p w:rsidR="00B760EA" w:rsidRPr="00F449F8" w:rsidRDefault="00B760EA" w:rsidP="00B760EA">
      <w:pPr>
        <w:tabs>
          <w:tab w:val="left" w:pos="1560"/>
        </w:tabs>
        <w:ind w:firstLine="720"/>
        <w:jc w:val="both"/>
        <w:rPr>
          <w:sz w:val="14"/>
          <w:szCs w:val="14"/>
        </w:rPr>
      </w:pPr>
      <w:r w:rsidRPr="00F449F8">
        <w:rPr>
          <w:color w:val="000000"/>
          <w:sz w:val="14"/>
          <w:szCs w:val="14"/>
        </w:rPr>
        <w:t xml:space="preserve">4.1.2. Запрашивать от Администрации  Слободского сельского поселения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B760EA" w:rsidRPr="00F449F8" w:rsidRDefault="00B760EA" w:rsidP="00B760EA">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B760EA" w:rsidRPr="00F449F8" w:rsidRDefault="00B760EA" w:rsidP="00B760EA">
      <w:pPr>
        <w:tabs>
          <w:tab w:val="left" w:pos="1560"/>
        </w:tabs>
        <w:ind w:firstLine="720"/>
        <w:jc w:val="both"/>
        <w:rPr>
          <w:sz w:val="14"/>
          <w:szCs w:val="14"/>
        </w:rPr>
      </w:pPr>
      <w:r w:rsidRPr="00F449F8">
        <w:rPr>
          <w:sz w:val="14"/>
          <w:szCs w:val="14"/>
        </w:rPr>
        <w:t>- их нецелевого использования Администрацией  Слободского сельского поселения;</w:t>
      </w:r>
    </w:p>
    <w:p w:rsidR="00B760EA" w:rsidRPr="00F449F8" w:rsidRDefault="00B760EA" w:rsidP="00B760EA">
      <w:pPr>
        <w:tabs>
          <w:tab w:val="left" w:pos="1560"/>
        </w:tabs>
        <w:ind w:firstLine="720"/>
        <w:jc w:val="both"/>
        <w:rPr>
          <w:sz w:val="14"/>
          <w:szCs w:val="14"/>
        </w:rPr>
      </w:pPr>
      <w:r w:rsidRPr="00F449F8">
        <w:rPr>
          <w:sz w:val="14"/>
          <w:szCs w:val="14"/>
        </w:rPr>
        <w:t>- неисполнения Администрацией  Слободского сельского поселения  переданных полномочий;</w:t>
      </w:r>
    </w:p>
    <w:p w:rsidR="00B760EA" w:rsidRPr="00F449F8" w:rsidRDefault="00B760EA" w:rsidP="00B760EA">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B760EA" w:rsidRPr="00F449F8" w:rsidRDefault="00B760EA" w:rsidP="00B760EA">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B760EA" w:rsidRPr="00F449F8" w:rsidRDefault="00B760EA" w:rsidP="00B760EA">
      <w:pPr>
        <w:tabs>
          <w:tab w:val="left" w:pos="1560"/>
        </w:tabs>
        <w:ind w:firstLine="720"/>
        <w:jc w:val="both"/>
        <w:rPr>
          <w:color w:val="000000"/>
          <w:sz w:val="14"/>
          <w:szCs w:val="14"/>
        </w:rPr>
      </w:pPr>
      <w:r w:rsidRPr="00F449F8">
        <w:rPr>
          <w:b/>
          <w:color w:val="000000"/>
          <w:sz w:val="14"/>
          <w:szCs w:val="14"/>
        </w:rPr>
        <w:t>4.2. Администрация Угличского муниципального района  обязана:</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Слободского сельского поселения  финансовые средства (межбюджетные трансферты) на реализацию полномочий, предусмотренных пунктом 1 статьей 1 настоящего Соглашения.</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B760EA" w:rsidRPr="00F449F8" w:rsidRDefault="00B760EA" w:rsidP="00B760EA">
      <w:pPr>
        <w:tabs>
          <w:tab w:val="left" w:pos="567"/>
          <w:tab w:val="left" w:pos="1276"/>
        </w:tabs>
        <w:ind w:firstLine="720"/>
        <w:jc w:val="both"/>
        <w:rPr>
          <w:color w:val="000000"/>
          <w:sz w:val="14"/>
          <w:szCs w:val="14"/>
        </w:rPr>
      </w:pPr>
      <w:r w:rsidRPr="00F449F8">
        <w:rPr>
          <w:b/>
          <w:color w:val="000000"/>
          <w:sz w:val="14"/>
          <w:szCs w:val="14"/>
        </w:rPr>
        <w:t>4.3. Администрация  Слободского сельского поселения  имеет право:</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Угличского муниципального района.</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lastRenderedPageBreak/>
        <w:t>4.3.2. Запрашивать от Администрации Угличского муниципального района информацию, необходимую для осуществления переданных полномочий.</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B760EA" w:rsidRPr="00F449F8" w:rsidRDefault="00B760EA" w:rsidP="00B760EA">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B760EA" w:rsidRPr="00F449F8" w:rsidRDefault="00B760EA" w:rsidP="00B760EA">
      <w:pPr>
        <w:ind w:firstLine="720"/>
        <w:jc w:val="both"/>
        <w:rPr>
          <w:b/>
          <w:color w:val="000000"/>
          <w:sz w:val="14"/>
          <w:szCs w:val="14"/>
        </w:rPr>
      </w:pPr>
      <w:r w:rsidRPr="00F449F8">
        <w:rPr>
          <w:b/>
          <w:color w:val="000000"/>
          <w:sz w:val="14"/>
          <w:szCs w:val="14"/>
        </w:rPr>
        <w:t>4.4. Администрация Слободского сельского поселения обязана:</w:t>
      </w:r>
    </w:p>
    <w:p w:rsidR="00B760EA" w:rsidRPr="00F449F8" w:rsidRDefault="00B760EA" w:rsidP="00B760EA">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Слободского сельского поселения. </w:t>
      </w:r>
    </w:p>
    <w:p w:rsidR="00B760EA" w:rsidRPr="00F449F8" w:rsidRDefault="00B760EA" w:rsidP="00B760EA">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B760EA" w:rsidRPr="00F449F8" w:rsidRDefault="00B760EA" w:rsidP="00B760EA">
      <w:pPr>
        <w:autoSpaceDE w:val="0"/>
        <w:autoSpaceDN w:val="0"/>
        <w:adjustRightInd w:val="0"/>
        <w:ind w:firstLine="720"/>
        <w:jc w:val="both"/>
        <w:rPr>
          <w:color w:val="FF0000"/>
          <w:sz w:val="14"/>
          <w:szCs w:val="14"/>
        </w:rPr>
      </w:pPr>
      <w:r w:rsidRPr="00F449F8">
        <w:rPr>
          <w:color w:val="000000"/>
          <w:sz w:val="14"/>
          <w:szCs w:val="14"/>
        </w:rPr>
        <w:t xml:space="preserve">4.4.3.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B760EA" w:rsidRPr="00F449F8" w:rsidRDefault="00B760EA" w:rsidP="00B760EA">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B760EA" w:rsidRPr="00F449F8" w:rsidRDefault="00B760EA" w:rsidP="00B760EA">
      <w:pPr>
        <w:widowControl w:val="0"/>
        <w:autoSpaceDE w:val="0"/>
        <w:autoSpaceDN w:val="0"/>
        <w:adjustRightInd w:val="0"/>
        <w:ind w:firstLine="720"/>
        <w:jc w:val="both"/>
        <w:rPr>
          <w:b/>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B760EA" w:rsidRPr="00F449F8" w:rsidRDefault="00B760EA" w:rsidP="00B760EA">
      <w:pPr>
        <w:widowControl w:val="0"/>
        <w:autoSpaceDE w:val="0"/>
        <w:autoSpaceDN w:val="0"/>
        <w:adjustRightInd w:val="0"/>
        <w:ind w:firstLine="720"/>
        <w:jc w:val="center"/>
        <w:rPr>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w:t>
      </w:r>
      <w:r w:rsidRPr="00F449F8">
        <w:rPr>
          <w:color w:val="FF0000"/>
          <w:sz w:val="14"/>
          <w:szCs w:val="14"/>
        </w:rPr>
        <w:t xml:space="preserve"> </w:t>
      </w:r>
      <w:r w:rsidRPr="00F449F8">
        <w:rPr>
          <w:sz w:val="14"/>
          <w:szCs w:val="14"/>
        </w:rPr>
        <w:t>Угличского муниципального района, Администрацией Слободского сельского поселения  переданных полномочий осуществляют в соответствии со своими полномочиями представительные органы: Дума Угличского муниципального района и Муниципальный Совет Слободского сельского поселения, в порядке, предусмотренном пунктом 4.1. статьи 4 настоящего Соглашения.</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5.2. Администрация Слободского сельского поселения  и должностные лица Администрации  Слободского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5.3. Администрация Слободского сельского поселения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B760EA" w:rsidRPr="00F449F8" w:rsidRDefault="00B760EA" w:rsidP="00B760EA">
      <w:pPr>
        <w:widowControl w:val="0"/>
        <w:autoSpaceDE w:val="0"/>
        <w:autoSpaceDN w:val="0"/>
        <w:adjustRightInd w:val="0"/>
        <w:ind w:firstLine="720"/>
        <w:jc w:val="both"/>
        <w:rPr>
          <w:b/>
          <w:color w:val="000000"/>
          <w:sz w:val="14"/>
          <w:szCs w:val="14"/>
        </w:rPr>
      </w:pPr>
    </w:p>
    <w:p w:rsidR="00B760EA" w:rsidRPr="00F449F8" w:rsidRDefault="00B760EA" w:rsidP="00B760EA">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B760EA" w:rsidRPr="00F449F8" w:rsidRDefault="00B760EA" w:rsidP="00B760EA">
      <w:pPr>
        <w:ind w:firstLine="720"/>
        <w:jc w:val="both"/>
        <w:rPr>
          <w:color w:val="000000"/>
          <w:sz w:val="14"/>
          <w:szCs w:val="14"/>
        </w:rPr>
      </w:pPr>
      <w:r w:rsidRPr="00F449F8">
        <w:rPr>
          <w:color w:val="000000"/>
          <w:sz w:val="14"/>
          <w:szCs w:val="14"/>
        </w:rPr>
        <w:t>6.1. Соглашение может быть прекращено досрочно:</w:t>
      </w:r>
    </w:p>
    <w:p w:rsidR="00B760EA" w:rsidRPr="00F449F8" w:rsidRDefault="00B760EA" w:rsidP="00B760EA">
      <w:pPr>
        <w:ind w:firstLine="720"/>
        <w:jc w:val="both"/>
        <w:rPr>
          <w:color w:val="000000"/>
          <w:sz w:val="14"/>
          <w:szCs w:val="14"/>
        </w:rPr>
      </w:pPr>
      <w:r w:rsidRPr="00F449F8">
        <w:rPr>
          <w:color w:val="000000"/>
          <w:sz w:val="14"/>
          <w:szCs w:val="14"/>
        </w:rPr>
        <w:t>- по соглашению сторон;</w:t>
      </w:r>
    </w:p>
    <w:p w:rsidR="00B760EA" w:rsidRPr="00F449F8" w:rsidRDefault="00B760EA" w:rsidP="00B760EA">
      <w:pPr>
        <w:ind w:firstLine="720"/>
        <w:jc w:val="both"/>
        <w:rPr>
          <w:color w:val="000000"/>
          <w:sz w:val="14"/>
          <w:szCs w:val="14"/>
        </w:rPr>
      </w:pPr>
      <w:r w:rsidRPr="00F449F8">
        <w:rPr>
          <w:color w:val="000000"/>
          <w:sz w:val="14"/>
          <w:szCs w:val="14"/>
        </w:rPr>
        <w:t xml:space="preserve">- в одностороннем порядке; </w:t>
      </w:r>
    </w:p>
    <w:p w:rsidR="00B760EA" w:rsidRPr="00F449F8" w:rsidRDefault="00B760EA" w:rsidP="00B760EA">
      <w:pPr>
        <w:ind w:firstLine="720"/>
        <w:jc w:val="both"/>
        <w:rPr>
          <w:color w:val="000000"/>
          <w:sz w:val="14"/>
          <w:szCs w:val="14"/>
        </w:rPr>
      </w:pPr>
      <w:r w:rsidRPr="00F449F8">
        <w:rPr>
          <w:color w:val="000000"/>
          <w:sz w:val="14"/>
          <w:szCs w:val="14"/>
        </w:rPr>
        <w:t>- по решению суда.</w:t>
      </w:r>
    </w:p>
    <w:p w:rsidR="00B760EA" w:rsidRPr="00F449F8" w:rsidRDefault="00B760EA" w:rsidP="00B760EA">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B760EA" w:rsidRPr="00F449F8" w:rsidRDefault="00B760EA" w:rsidP="00B760EA">
      <w:pPr>
        <w:ind w:firstLine="720"/>
        <w:jc w:val="both"/>
        <w:rPr>
          <w:color w:val="000000"/>
          <w:sz w:val="14"/>
          <w:szCs w:val="14"/>
        </w:rPr>
      </w:pPr>
      <w:r w:rsidRPr="00F449F8">
        <w:rPr>
          <w:color w:val="000000"/>
          <w:sz w:val="14"/>
          <w:szCs w:val="14"/>
        </w:rPr>
        <w:t>- невыполнения Администрацией Угличского муниципального района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B760EA" w:rsidRPr="00F449F8" w:rsidRDefault="00B760EA" w:rsidP="00B760EA">
      <w:pPr>
        <w:ind w:firstLine="720"/>
        <w:jc w:val="both"/>
        <w:rPr>
          <w:color w:val="000000"/>
          <w:sz w:val="14"/>
          <w:szCs w:val="14"/>
        </w:rPr>
      </w:pPr>
      <w:r w:rsidRPr="00F449F8">
        <w:rPr>
          <w:color w:val="000000"/>
          <w:sz w:val="14"/>
          <w:szCs w:val="14"/>
        </w:rPr>
        <w:t>- неисполнения или ненадлежащего исполнения Администрацией  Слободского сельского поселения  переданных полномочий;</w:t>
      </w:r>
    </w:p>
    <w:p w:rsidR="00B760EA" w:rsidRPr="00F449F8" w:rsidRDefault="00B760EA" w:rsidP="00B760EA">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B760EA" w:rsidRPr="00F449F8" w:rsidRDefault="00B760EA" w:rsidP="00B760EA">
      <w:pPr>
        <w:ind w:firstLine="720"/>
        <w:jc w:val="both"/>
        <w:rPr>
          <w:color w:val="000000"/>
          <w:sz w:val="14"/>
          <w:szCs w:val="14"/>
        </w:rPr>
      </w:pPr>
      <w:r w:rsidRPr="00F449F8">
        <w:rPr>
          <w:color w:val="000000"/>
          <w:sz w:val="14"/>
          <w:szCs w:val="14"/>
        </w:rPr>
        <w:t xml:space="preserve">-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B760EA" w:rsidRPr="00F449F8" w:rsidRDefault="00B760EA" w:rsidP="00B760EA">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Угличского муниципального района  в течение одного месяца с момента наступления </w:t>
      </w:r>
      <w:r w:rsidRPr="00F449F8">
        <w:rPr>
          <w:sz w:val="14"/>
          <w:szCs w:val="14"/>
        </w:rPr>
        <w:t xml:space="preserve">соответствующего основания. </w:t>
      </w:r>
    </w:p>
    <w:p w:rsidR="00B760EA" w:rsidRPr="00F449F8" w:rsidRDefault="00B760EA" w:rsidP="00B760EA">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B760EA" w:rsidRPr="00F449F8" w:rsidRDefault="00B760EA" w:rsidP="00B760EA">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B760EA" w:rsidRPr="00F449F8" w:rsidRDefault="00B760EA" w:rsidP="00B760EA">
      <w:pPr>
        <w:ind w:firstLine="720"/>
        <w:jc w:val="both"/>
        <w:rPr>
          <w:color w:val="000000"/>
          <w:spacing w:val="1"/>
          <w:sz w:val="14"/>
          <w:szCs w:val="14"/>
        </w:rPr>
      </w:pPr>
      <w:r w:rsidRPr="00F449F8">
        <w:rPr>
          <w:color w:val="000000"/>
          <w:spacing w:val="1"/>
          <w:sz w:val="14"/>
          <w:szCs w:val="14"/>
        </w:rPr>
        <w:t xml:space="preserve">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B760EA" w:rsidRPr="00F449F8" w:rsidRDefault="00B760EA" w:rsidP="00B760EA">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B760EA" w:rsidRPr="00F449F8" w:rsidRDefault="00B760EA" w:rsidP="00B760EA">
      <w:pPr>
        <w:ind w:firstLine="720"/>
        <w:jc w:val="both"/>
        <w:rPr>
          <w:color w:val="000000"/>
          <w:spacing w:val="-1"/>
          <w:sz w:val="14"/>
          <w:szCs w:val="14"/>
        </w:rPr>
      </w:pPr>
      <w:r w:rsidRPr="00F449F8">
        <w:rPr>
          <w:color w:val="000000"/>
          <w:spacing w:val="-1"/>
          <w:sz w:val="14"/>
          <w:szCs w:val="14"/>
        </w:rPr>
        <w:lastRenderedPageBreak/>
        <w:t>6.5. Прекращение настоящего Соглашения по решению суда осуществляется в установленном действующим законодательством порядке.</w:t>
      </w:r>
    </w:p>
    <w:p w:rsidR="00B760EA" w:rsidRPr="00F449F8" w:rsidRDefault="00B760EA" w:rsidP="00B760EA">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Слободского сельского поселения  </w:t>
      </w:r>
      <w:r w:rsidRPr="00F449F8">
        <w:rPr>
          <w:color w:val="000000"/>
          <w:spacing w:val="5"/>
          <w:sz w:val="14"/>
          <w:szCs w:val="14"/>
        </w:rPr>
        <w:t>возвращает Администрации  Угличского муниципального района  неиспользованные финансовые средства</w:t>
      </w:r>
      <w:r w:rsidRPr="00F449F8">
        <w:rPr>
          <w:color w:val="000000"/>
          <w:spacing w:val="3"/>
          <w:sz w:val="14"/>
          <w:szCs w:val="14"/>
        </w:rPr>
        <w:t xml:space="preserve"> в течение одного месяца с момента: </w:t>
      </w:r>
    </w:p>
    <w:p w:rsidR="00B760EA" w:rsidRPr="00F449F8" w:rsidRDefault="00B760EA" w:rsidP="00B760EA">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B760EA" w:rsidRPr="00F449F8" w:rsidRDefault="00B760EA" w:rsidP="00B760EA">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B760EA" w:rsidRPr="00F449F8" w:rsidRDefault="00B760EA" w:rsidP="00B760EA">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B760EA" w:rsidRPr="00F449F8" w:rsidRDefault="00B760EA" w:rsidP="00B760EA">
      <w:pPr>
        <w:ind w:firstLine="720"/>
        <w:jc w:val="both"/>
        <w:rPr>
          <w:color w:val="000000"/>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B760EA" w:rsidRPr="00F449F8" w:rsidRDefault="00B760EA" w:rsidP="00B760EA">
      <w:pPr>
        <w:widowControl w:val="0"/>
        <w:autoSpaceDE w:val="0"/>
        <w:autoSpaceDN w:val="0"/>
        <w:adjustRightInd w:val="0"/>
        <w:ind w:firstLine="720"/>
        <w:jc w:val="center"/>
        <w:rPr>
          <w:b/>
          <w:color w:val="000000"/>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Угличского муниципального района  вытекающих из настоящего Соглашения обязательств по финансированию осуществления Администрацией  Слободского сельского поселения  переданных ей полномочий Администрация  Слободского сельского поселения  вправе требовать уплаты неустойки в размере 0,01 % от суммы межбюджетных трансфертов, предусмотренных соглашением.</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Слободского сельского поселения  переданных полномочий Администрация  Угличского муниципального района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B760EA" w:rsidRPr="00F449F8" w:rsidRDefault="00B760EA" w:rsidP="00B760EA">
      <w:pPr>
        <w:widowControl w:val="0"/>
        <w:autoSpaceDE w:val="0"/>
        <w:autoSpaceDN w:val="0"/>
        <w:adjustRightInd w:val="0"/>
        <w:ind w:firstLine="720"/>
        <w:jc w:val="both"/>
        <w:rPr>
          <w:sz w:val="14"/>
          <w:szCs w:val="14"/>
        </w:rPr>
      </w:pPr>
    </w:p>
    <w:p w:rsidR="00B760EA" w:rsidRPr="00F449F8" w:rsidRDefault="00B760EA" w:rsidP="00B760EA">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B760EA" w:rsidRPr="00F449F8" w:rsidRDefault="00B760EA" w:rsidP="00B760EA">
      <w:pPr>
        <w:widowControl w:val="0"/>
        <w:autoSpaceDE w:val="0"/>
        <w:autoSpaceDN w:val="0"/>
        <w:adjustRightInd w:val="0"/>
        <w:ind w:firstLine="720"/>
        <w:jc w:val="center"/>
        <w:rPr>
          <w:b/>
          <w:color w:val="000000"/>
          <w:sz w:val="14"/>
          <w:szCs w:val="14"/>
        </w:rPr>
      </w:pP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Думы Угличского муниципального района и Муниципального Совета Слободского сельского поселения. </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B760EA" w:rsidRPr="00F449F8" w:rsidRDefault="00B760EA" w:rsidP="00B760EA">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B760EA" w:rsidRPr="00911677" w:rsidRDefault="00B760EA" w:rsidP="00B760EA">
      <w:pPr>
        <w:widowControl w:val="0"/>
        <w:autoSpaceDE w:val="0"/>
        <w:autoSpaceDN w:val="0"/>
        <w:adjustRightInd w:val="0"/>
        <w:ind w:firstLine="720"/>
        <w:jc w:val="both"/>
        <w:rPr>
          <w:sz w:val="18"/>
          <w:szCs w:val="18"/>
        </w:rPr>
      </w:pPr>
    </w:p>
    <w:tbl>
      <w:tblPr>
        <w:tblW w:w="5103" w:type="dxa"/>
        <w:tblLook w:val="04A0"/>
      </w:tblPr>
      <w:tblGrid>
        <w:gridCol w:w="3079"/>
        <w:gridCol w:w="2024"/>
      </w:tblGrid>
      <w:tr w:rsidR="00B760EA" w:rsidRPr="00F449F8" w:rsidTr="00F449F8">
        <w:trPr>
          <w:trHeight w:val="779"/>
        </w:trPr>
        <w:tc>
          <w:tcPr>
            <w:tcW w:w="3079" w:type="dxa"/>
            <w:hideMark/>
          </w:tcPr>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p>
          <w:p w:rsidR="00B760EA" w:rsidRPr="00F449F8" w:rsidRDefault="00B760EA"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B760EA" w:rsidRDefault="00B760EA" w:rsidP="00632DC3">
      <w:pPr>
        <w:pStyle w:val="a8"/>
        <w:spacing w:line="0" w:lineRule="atLeast"/>
        <w:ind w:firstLine="0"/>
        <w:jc w:val="center"/>
        <w:rPr>
          <w:b/>
          <w:sz w:val="18"/>
          <w:szCs w:val="18"/>
        </w:rPr>
      </w:pPr>
    </w:p>
    <w:p w:rsidR="001D097D" w:rsidRDefault="001D097D" w:rsidP="00632DC3">
      <w:pPr>
        <w:pStyle w:val="a8"/>
        <w:spacing w:line="0" w:lineRule="atLeast"/>
        <w:ind w:firstLine="0"/>
        <w:jc w:val="center"/>
        <w:rPr>
          <w:b/>
          <w:sz w:val="18"/>
          <w:szCs w:val="18"/>
        </w:rPr>
      </w:pPr>
    </w:p>
    <w:p w:rsidR="00F263F4" w:rsidRPr="00281382" w:rsidRDefault="00F263F4" w:rsidP="00F263F4">
      <w:pPr>
        <w:jc w:val="center"/>
        <w:rPr>
          <w:b/>
          <w:sz w:val="18"/>
          <w:szCs w:val="18"/>
        </w:rPr>
      </w:pPr>
      <w:r w:rsidRPr="00281382">
        <w:rPr>
          <w:b/>
          <w:sz w:val="18"/>
          <w:szCs w:val="18"/>
        </w:rPr>
        <w:t>Муниципальный Совет Слободского сельского поселения</w:t>
      </w:r>
    </w:p>
    <w:p w:rsidR="00F263F4" w:rsidRPr="00281382" w:rsidRDefault="00F263F4" w:rsidP="00F263F4">
      <w:pPr>
        <w:jc w:val="center"/>
        <w:rPr>
          <w:b/>
          <w:sz w:val="18"/>
          <w:szCs w:val="18"/>
        </w:rPr>
      </w:pPr>
      <w:r w:rsidRPr="00281382">
        <w:rPr>
          <w:b/>
          <w:sz w:val="18"/>
          <w:szCs w:val="18"/>
        </w:rPr>
        <w:t>Угличского муниципального района Ярославской области</w:t>
      </w:r>
    </w:p>
    <w:p w:rsidR="00F263F4" w:rsidRPr="00281382" w:rsidRDefault="00F263F4" w:rsidP="00F263F4">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263F4" w:rsidRPr="00281382" w:rsidRDefault="00F263F4" w:rsidP="00F263F4">
      <w:pPr>
        <w:jc w:val="both"/>
        <w:rPr>
          <w:sz w:val="18"/>
          <w:szCs w:val="18"/>
        </w:rPr>
      </w:pPr>
    </w:p>
    <w:p w:rsidR="002463D2" w:rsidRDefault="00F263F4" w:rsidP="00F263F4">
      <w:pPr>
        <w:tabs>
          <w:tab w:val="left" w:pos="4678"/>
          <w:tab w:val="left" w:pos="4820"/>
        </w:tabs>
        <w:ind w:right="69"/>
        <w:rPr>
          <w:b/>
          <w:sz w:val="18"/>
          <w:szCs w:val="18"/>
        </w:rPr>
      </w:pPr>
      <w:r w:rsidRPr="00911677">
        <w:rPr>
          <w:b/>
          <w:sz w:val="18"/>
          <w:szCs w:val="18"/>
        </w:rPr>
        <w:t xml:space="preserve">от 11.12.2020  №  </w:t>
      </w:r>
      <w:r>
        <w:rPr>
          <w:b/>
          <w:sz w:val="18"/>
          <w:szCs w:val="18"/>
        </w:rPr>
        <w:t>36</w:t>
      </w:r>
    </w:p>
    <w:p w:rsidR="00F263F4" w:rsidRDefault="00F263F4" w:rsidP="00F263F4">
      <w:pPr>
        <w:tabs>
          <w:tab w:val="left" w:pos="4678"/>
          <w:tab w:val="left" w:pos="4820"/>
        </w:tabs>
        <w:ind w:right="69"/>
        <w:rPr>
          <w:b/>
          <w:sz w:val="18"/>
          <w:szCs w:val="18"/>
        </w:rPr>
      </w:pPr>
    </w:p>
    <w:p w:rsidR="00F263F4" w:rsidRPr="00911677" w:rsidRDefault="00F263F4" w:rsidP="00F263F4">
      <w:pPr>
        <w:pStyle w:val="a8"/>
        <w:ind w:right="69" w:firstLine="0"/>
        <w:jc w:val="left"/>
        <w:rPr>
          <w:sz w:val="18"/>
          <w:szCs w:val="18"/>
        </w:rPr>
      </w:pPr>
      <w:r w:rsidRPr="00911677">
        <w:rPr>
          <w:sz w:val="18"/>
          <w:szCs w:val="18"/>
        </w:rPr>
        <w:t xml:space="preserve">Об утверждении Соглашения о передаче осуществления части полномочий по решению вопроса местного значения </w:t>
      </w:r>
      <w:r w:rsidRPr="00F24896">
        <w:rPr>
          <w:sz w:val="18"/>
          <w:szCs w:val="18"/>
        </w:rPr>
        <w:t>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2463D2" w:rsidRDefault="002463D2" w:rsidP="00632DC3">
      <w:pPr>
        <w:pStyle w:val="a8"/>
        <w:spacing w:line="0" w:lineRule="atLeast"/>
        <w:ind w:firstLine="0"/>
        <w:jc w:val="center"/>
        <w:rPr>
          <w:b/>
          <w:sz w:val="18"/>
          <w:szCs w:val="18"/>
        </w:rPr>
      </w:pPr>
    </w:p>
    <w:p w:rsidR="00F263F4" w:rsidRPr="00F24896" w:rsidRDefault="00F263F4" w:rsidP="00F263F4">
      <w:pPr>
        <w:pStyle w:val="a8"/>
        <w:rPr>
          <w:sz w:val="18"/>
          <w:szCs w:val="18"/>
        </w:rPr>
      </w:pPr>
      <w:r w:rsidRPr="00F24896">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F263F4" w:rsidRPr="00F24896" w:rsidRDefault="00F263F4" w:rsidP="00F263F4">
      <w:pPr>
        <w:pStyle w:val="a8"/>
        <w:ind w:firstLine="0"/>
        <w:rPr>
          <w:sz w:val="18"/>
          <w:szCs w:val="18"/>
        </w:rPr>
      </w:pPr>
      <w:r w:rsidRPr="00F24896">
        <w:rPr>
          <w:sz w:val="18"/>
          <w:szCs w:val="18"/>
        </w:rPr>
        <w:t xml:space="preserve">РЕШИЛ: </w:t>
      </w:r>
    </w:p>
    <w:p w:rsidR="00F263F4" w:rsidRPr="00F24896" w:rsidRDefault="00F263F4" w:rsidP="00F263F4">
      <w:pPr>
        <w:ind w:firstLine="700"/>
        <w:jc w:val="both"/>
        <w:rPr>
          <w:sz w:val="18"/>
          <w:szCs w:val="18"/>
        </w:rPr>
      </w:pPr>
      <w:r w:rsidRPr="00F24896">
        <w:rPr>
          <w:sz w:val="18"/>
          <w:szCs w:val="18"/>
        </w:rPr>
        <w:t xml:space="preserve">1. Утвердить прилагаемое </w:t>
      </w:r>
      <w:proofErr w:type="gramStart"/>
      <w:r w:rsidRPr="00F24896">
        <w:rPr>
          <w:sz w:val="18"/>
          <w:szCs w:val="18"/>
        </w:rPr>
        <w:t>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созданию</w:t>
      </w:r>
      <w:proofErr w:type="gramEnd"/>
      <w:r w:rsidRPr="00F24896">
        <w:rPr>
          <w:sz w:val="18"/>
          <w:szCs w:val="18"/>
        </w:rPr>
        <w:t xml:space="preserve"> условий для организации досуга и обеспечению жителей поселения услугами организаций культуры, утвержденного решением Муниципального Совета Слободского сельского поселения от 19.12.2019 № 62.</w:t>
      </w:r>
    </w:p>
    <w:p w:rsidR="00F263F4" w:rsidRPr="00F24896" w:rsidRDefault="00F263F4" w:rsidP="00F263F4">
      <w:pPr>
        <w:ind w:firstLine="700"/>
        <w:jc w:val="both"/>
        <w:rPr>
          <w:sz w:val="18"/>
          <w:szCs w:val="18"/>
        </w:rPr>
      </w:pPr>
      <w:r w:rsidRPr="00F24896">
        <w:rPr>
          <w:sz w:val="18"/>
          <w:szCs w:val="18"/>
        </w:rPr>
        <w:t xml:space="preserve">2. Признать утратившим силу решение Муниципального Совета Слободского Сельского поселения от </w:t>
      </w:r>
      <w:r w:rsidRPr="00F24896">
        <w:rPr>
          <w:sz w:val="18"/>
          <w:szCs w:val="18"/>
        </w:rPr>
        <w:lastRenderedPageBreak/>
        <w:t>13.03.2020 № 8 «Об утверждении Дополнительного соглашения к Соглашению о передаче осуществления части полномочий по решению вопроса местного значения 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F263F4" w:rsidRPr="00F24896" w:rsidRDefault="00F263F4" w:rsidP="00F263F4">
      <w:pPr>
        <w:ind w:firstLine="700"/>
        <w:jc w:val="both"/>
        <w:rPr>
          <w:sz w:val="18"/>
          <w:szCs w:val="18"/>
        </w:rPr>
      </w:pPr>
      <w:r w:rsidRPr="00F24896">
        <w:rPr>
          <w:sz w:val="18"/>
          <w:szCs w:val="18"/>
        </w:rPr>
        <w:t>3.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F263F4" w:rsidRPr="00F24896" w:rsidRDefault="00F263F4" w:rsidP="00F263F4">
      <w:pPr>
        <w:ind w:firstLine="700"/>
        <w:jc w:val="both"/>
        <w:rPr>
          <w:sz w:val="18"/>
          <w:szCs w:val="18"/>
        </w:rPr>
      </w:pPr>
      <w:r w:rsidRPr="00F24896">
        <w:rPr>
          <w:sz w:val="18"/>
          <w:szCs w:val="18"/>
        </w:rPr>
        <w:t>4. Решение с прилагаемым Соглашением вступает в силу после официального опубликования.</w:t>
      </w:r>
    </w:p>
    <w:p w:rsidR="00F263F4" w:rsidRPr="00F24896" w:rsidRDefault="00F263F4" w:rsidP="00F263F4">
      <w:pPr>
        <w:tabs>
          <w:tab w:val="num" w:pos="-100"/>
        </w:tabs>
        <w:ind w:firstLine="700"/>
        <w:jc w:val="both"/>
        <w:rPr>
          <w:sz w:val="18"/>
          <w:szCs w:val="18"/>
        </w:rPr>
      </w:pPr>
    </w:p>
    <w:p w:rsidR="00F263F4" w:rsidRDefault="00F263F4" w:rsidP="00F263F4">
      <w:pPr>
        <w:tabs>
          <w:tab w:val="num" w:pos="-100"/>
        </w:tabs>
        <w:jc w:val="both"/>
        <w:rPr>
          <w:sz w:val="18"/>
          <w:szCs w:val="18"/>
        </w:rPr>
      </w:pPr>
      <w:r w:rsidRPr="00F24896">
        <w:rPr>
          <w:sz w:val="18"/>
          <w:szCs w:val="18"/>
        </w:rPr>
        <w:t xml:space="preserve">Глава </w:t>
      </w:r>
      <w:proofErr w:type="gramStart"/>
      <w:r w:rsidRPr="00F24896">
        <w:rPr>
          <w:sz w:val="18"/>
          <w:szCs w:val="18"/>
        </w:rPr>
        <w:t>Слободского</w:t>
      </w:r>
      <w:proofErr w:type="gramEnd"/>
      <w:r w:rsidRPr="00F24896">
        <w:rPr>
          <w:sz w:val="18"/>
          <w:szCs w:val="18"/>
        </w:rPr>
        <w:t xml:space="preserve"> </w:t>
      </w:r>
    </w:p>
    <w:p w:rsidR="00F263F4" w:rsidRPr="00F24896" w:rsidRDefault="00F263F4" w:rsidP="00F263F4">
      <w:pPr>
        <w:tabs>
          <w:tab w:val="num" w:pos="-100"/>
        </w:tabs>
        <w:jc w:val="both"/>
        <w:rPr>
          <w:sz w:val="18"/>
          <w:szCs w:val="18"/>
        </w:rPr>
      </w:pPr>
      <w:r w:rsidRPr="00F24896">
        <w:rPr>
          <w:sz w:val="18"/>
          <w:szCs w:val="18"/>
        </w:rPr>
        <w:t xml:space="preserve">сельского поселения                </w:t>
      </w:r>
      <w:r>
        <w:rPr>
          <w:sz w:val="18"/>
          <w:szCs w:val="18"/>
        </w:rPr>
        <w:t xml:space="preserve">               </w:t>
      </w:r>
      <w:r w:rsidRPr="00F24896">
        <w:rPr>
          <w:sz w:val="18"/>
          <w:szCs w:val="18"/>
        </w:rPr>
        <w:t xml:space="preserve">        М.А. Аракчеева</w:t>
      </w:r>
    </w:p>
    <w:p w:rsidR="00F263F4" w:rsidRDefault="00F263F4" w:rsidP="00632DC3">
      <w:pPr>
        <w:pStyle w:val="a8"/>
        <w:spacing w:line="0" w:lineRule="atLeast"/>
        <w:ind w:firstLine="0"/>
        <w:jc w:val="center"/>
        <w:rPr>
          <w:b/>
          <w:sz w:val="18"/>
          <w:szCs w:val="18"/>
        </w:rPr>
      </w:pPr>
    </w:p>
    <w:p w:rsidR="00F263F4" w:rsidRPr="00F449F8" w:rsidRDefault="00F263F4" w:rsidP="00F263F4">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F263F4" w:rsidRPr="00F449F8" w:rsidRDefault="00F263F4" w:rsidP="00F263F4">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решением Муниципального Совета</w:t>
      </w:r>
    </w:p>
    <w:p w:rsidR="00F263F4" w:rsidRPr="00F449F8" w:rsidRDefault="00F263F4" w:rsidP="00F263F4">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 xml:space="preserve">  Слободского сельского поселения</w:t>
      </w:r>
    </w:p>
    <w:p w:rsidR="00F263F4" w:rsidRPr="00F449F8" w:rsidRDefault="00F263F4" w:rsidP="00F263F4">
      <w:pPr>
        <w:rPr>
          <w:sz w:val="14"/>
          <w:szCs w:val="14"/>
        </w:rPr>
      </w:pPr>
      <w:r w:rsidRPr="00F449F8">
        <w:rPr>
          <w:sz w:val="14"/>
          <w:szCs w:val="14"/>
        </w:rPr>
        <w:t xml:space="preserve"> района           </w:t>
      </w:r>
    </w:p>
    <w:p w:rsidR="00F263F4" w:rsidRPr="00F449F8" w:rsidRDefault="00F263F4" w:rsidP="00F263F4">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2463D2" w:rsidRPr="00F449F8" w:rsidRDefault="002463D2" w:rsidP="00632DC3">
      <w:pPr>
        <w:pStyle w:val="a8"/>
        <w:spacing w:line="0" w:lineRule="atLeast"/>
        <w:ind w:firstLine="0"/>
        <w:jc w:val="center"/>
        <w:rPr>
          <w:b/>
          <w:sz w:val="14"/>
          <w:szCs w:val="14"/>
        </w:rPr>
      </w:pPr>
    </w:p>
    <w:p w:rsidR="00F263F4" w:rsidRPr="00F449F8" w:rsidRDefault="00F263F4" w:rsidP="00F263F4">
      <w:pPr>
        <w:jc w:val="center"/>
        <w:rPr>
          <w:b/>
          <w:sz w:val="14"/>
          <w:szCs w:val="14"/>
        </w:rPr>
      </w:pPr>
      <w:r w:rsidRPr="00F449F8">
        <w:rPr>
          <w:b/>
          <w:sz w:val="14"/>
          <w:szCs w:val="14"/>
        </w:rPr>
        <w:t>ДОПОЛНИТЕЛЬНОЕ СОГЛАШЕНИЕ</w:t>
      </w:r>
    </w:p>
    <w:p w:rsidR="00F263F4" w:rsidRPr="00F449F8" w:rsidRDefault="00F263F4" w:rsidP="00F263F4">
      <w:pPr>
        <w:autoSpaceDE w:val="0"/>
        <w:autoSpaceDN w:val="0"/>
        <w:adjustRightInd w:val="0"/>
        <w:ind w:firstLine="540"/>
        <w:jc w:val="center"/>
        <w:rPr>
          <w:b/>
          <w:sz w:val="14"/>
          <w:szCs w:val="14"/>
        </w:rPr>
      </w:pPr>
      <w:r w:rsidRPr="00F449F8">
        <w:rPr>
          <w:b/>
          <w:sz w:val="14"/>
          <w:szCs w:val="14"/>
        </w:rPr>
        <w:t>к Соглашению от 10 декабря 2019 года о  передаче осуществления  полномочий по решению вопроса местного значения  Слободского сельского поселения по</w:t>
      </w:r>
      <w:r w:rsidRPr="00F449F8">
        <w:rPr>
          <w:sz w:val="14"/>
          <w:szCs w:val="14"/>
        </w:rPr>
        <w:t xml:space="preserve"> </w:t>
      </w:r>
      <w:r w:rsidRPr="00F449F8">
        <w:rPr>
          <w:b/>
          <w:sz w:val="14"/>
          <w:szCs w:val="14"/>
        </w:rPr>
        <w:t xml:space="preserve">созданию условий для организации досуга и обеспечения жителей поселения услугами организации культуры  </w:t>
      </w:r>
    </w:p>
    <w:p w:rsidR="00F263F4" w:rsidRPr="00F449F8" w:rsidRDefault="00F263F4" w:rsidP="00F263F4">
      <w:pPr>
        <w:autoSpaceDE w:val="0"/>
        <w:autoSpaceDN w:val="0"/>
        <w:adjustRightInd w:val="0"/>
        <w:ind w:firstLine="540"/>
        <w:jc w:val="center"/>
        <w:rPr>
          <w:b/>
          <w:sz w:val="14"/>
          <w:szCs w:val="14"/>
        </w:rPr>
      </w:pPr>
    </w:p>
    <w:p w:rsidR="00F263F4" w:rsidRPr="00F449F8" w:rsidRDefault="00F263F4" w:rsidP="00F263F4">
      <w:pPr>
        <w:jc w:val="both"/>
        <w:rPr>
          <w:sz w:val="14"/>
          <w:szCs w:val="14"/>
        </w:rPr>
      </w:pPr>
      <w:r w:rsidRPr="00F449F8">
        <w:rPr>
          <w:sz w:val="14"/>
          <w:szCs w:val="14"/>
        </w:rPr>
        <w:t xml:space="preserve">г. Углич                                          </w:t>
      </w:r>
      <w:r w:rsidR="00F449F8">
        <w:rPr>
          <w:sz w:val="14"/>
          <w:szCs w:val="14"/>
        </w:rPr>
        <w:t xml:space="preserve">               </w:t>
      </w:r>
      <w:r w:rsidRPr="00F449F8">
        <w:rPr>
          <w:sz w:val="14"/>
          <w:szCs w:val="14"/>
        </w:rPr>
        <w:t xml:space="preserve">     от  «9 » декабря  2020 года</w:t>
      </w:r>
    </w:p>
    <w:p w:rsidR="00F263F4" w:rsidRPr="00F449F8" w:rsidRDefault="00F263F4" w:rsidP="00F263F4">
      <w:pPr>
        <w:jc w:val="both"/>
        <w:rPr>
          <w:sz w:val="14"/>
          <w:szCs w:val="14"/>
        </w:rPr>
      </w:pPr>
    </w:p>
    <w:p w:rsidR="00F263F4" w:rsidRPr="00F449F8" w:rsidRDefault="00F263F4" w:rsidP="00F263F4">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F263F4" w:rsidRPr="00F449F8" w:rsidRDefault="00F263F4" w:rsidP="00F65400">
      <w:pPr>
        <w:numPr>
          <w:ilvl w:val="0"/>
          <w:numId w:val="29"/>
        </w:numPr>
        <w:tabs>
          <w:tab w:val="left" w:pos="1134"/>
        </w:tabs>
        <w:ind w:left="0" w:firstLine="567"/>
        <w:jc w:val="both"/>
        <w:rPr>
          <w:sz w:val="14"/>
          <w:szCs w:val="14"/>
        </w:rPr>
      </w:pPr>
      <w:r w:rsidRPr="00F449F8">
        <w:rPr>
          <w:sz w:val="14"/>
          <w:szCs w:val="14"/>
        </w:rPr>
        <w:t xml:space="preserve">Стороны договорились изложить  пункты 3.2, 3.4 и 3.5  статьи 3 Соглашения в следующей редакции: </w:t>
      </w:r>
    </w:p>
    <w:p w:rsidR="00F263F4" w:rsidRPr="00F449F8" w:rsidRDefault="00F263F4" w:rsidP="00F263F4">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«3.2. .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2020 год, с учетом дополнительных бюджетных средств, утвержденных при корректировке бюджета, согласно графику:</w:t>
      </w:r>
    </w:p>
    <w:p w:rsidR="00F263F4" w:rsidRPr="00F449F8" w:rsidRDefault="00F263F4" w:rsidP="00632DC3">
      <w:pPr>
        <w:pStyle w:val="a8"/>
        <w:spacing w:line="0" w:lineRule="atLeast"/>
        <w:ind w:firstLine="0"/>
        <w:jc w:val="center"/>
        <w:rPr>
          <w:b/>
          <w:sz w:val="14"/>
          <w:szCs w:val="14"/>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1764"/>
      </w:tblGrid>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20 января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400 000,00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20 февраля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400 000,00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20 марта</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450 000,00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апреля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556 936,03</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мая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500 000,00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июня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300 000,00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июля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200 000,00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августа</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400 000,00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сентября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200 000,00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октября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250 000,00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ноября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jc w:val="center"/>
              <w:rPr>
                <w:sz w:val="14"/>
                <w:szCs w:val="14"/>
              </w:rPr>
            </w:pPr>
            <w:r w:rsidRPr="00F449F8">
              <w:rPr>
                <w:sz w:val="14"/>
                <w:szCs w:val="14"/>
              </w:rPr>
              <w:t>700 000,00</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20 декабря</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1 339 999,97</w:t>
            </w:r>
          </w:p>
        </w:tc>
      </w:tr>
      <w:tr w:rsidR="00F263F4" w:rsidRPr="00F449F8" w:rsidTr="00F263F4">
        <w:trPr>
          <w:trHeight w:val="166"/>
        </w:trPr>
        <w:tc>
          <w:tcPr>
            <w:tcW w:w="2942"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rPr>
                <w:sz w:val="14"/>
                <w:szCs w:val="14"/>
              </w:rPr>
            </w:pPr>
            <w:r w:rsidRPr="00F449F8">
              <w:rPr>
                <w:sz w:val="14"/>
                <w:szCs w:val="14"/>
              </w:rPr>
              <w:t>ИТОГО</w:t>
            </w:r>
          </w:p>
        </w:tc>
        <w:tc>
          <w:tcPr>
            <w:tcW w:w="2176" w:type="dxa"/>
            <w:tcBorders>
              <w:top w:val="single" w:sz="4" w:space="0" w:color="auto"/>
              <w:left w:val="single" w:sz="4" w:space="0" w:color="auto"/>
              <w:bottom w:val="single" w:sz="4" w:space="0" w:color="auto"/>
              <w:right w:val="single" w:sz="4" w:space="0" w:color="auto"/>
            </w:tcBorders>
            <w:hideMark/>
          </w:tcPr>
          <w:p w:rsidR="00F263F4" w:rsidRPr="00F449F8" w:rsidRDefault="00F263F4" w:rsidP="00F263F4">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5 696 936,00</w:t>
            </w:r>
          </w:p>
        </w:tc>
      </w:tr>
    </w:tbl>
    <w:p w:rsidR="00F263F4" w:rsidRPr="00F449F8" w:rsidRDefault="00F263F4" w:rsidP="00632DC3">
      <w:pPr>
        <w:pStyle w:val="a8"/>
        <w:spacing w:line="0" w:lineRule="atLeast"/>
        <w:ind w:firstLine="0"/>
        <w:jc w:val="center"/>
        <w:rPr>
          <w:b/>
          <w:sz w:val="14"/>
          <w:szCs w:val="14"/>
        </w:rPr>
      </w:pPr>
    </w:p>
    <w:p w:rsidR="00F263F4" w:rsidRPr="00F449F8" w:rsidRDefault="00F263F4" w:rsidP="00F263F4">
      <w:pPr>
        <w:tabs>
          <w:tab w:val="left" w:pos="1134"/>
        </w:tabs>
        <w:ind w:firstLine="567"/>
        <w:jc w:val="both"/>
        <w:rPr>
          <w:rFonts w:eastAsia="Calibri"/>
          <w:spacing w:val="-2"/>
          <w:sz w:val="14"/>
          <w:szCs w:val="14"/>
        </w:rPr>
      </w:pPr>
      <w:r w:rsidRPr="00F449F8">
        <w:rPr>
          <w:sz w:val="14"/>
          <w:szCs w:val="14"/>
        </w:rPr>
        <w:t>3.4</w:t>
      </w:r>
      <w:r w:rsidRPr="00F449F8">
        <w:rPr>
          <w:b/>
          <w:sz w:val="14"/>
          <w:szCs w:val="14"/>
        </w:rPr>
        <w:t xml:space="preserve">. </w:t>
      </w:r>
      <w:r w:rsidRPr="00F449F8">
        <w:rPr>
          <w:rFonts w:eastAsia="Calibri"/>
          <w:sz w:val="14"/>
          <w:szCs w:val="14"/>
        </w:rPr>
        <w:t xml:space="preserve">Объём межбюджетных трансфертов, определяется по формуле в тыс. руб.: </w:t>
      </w:r>
    </w:p>
    <w:p w:rsidR="00F263F4" w:rsidRPr="00F449F8" w:rsidRDefault="00F263F4" w:rsidP="00F263F4">
      <w:pPr>
        <w:autoSpaceDE w:val="0"/>
        <w:autoSpaceDN w:val="0"/>
        <w:adjustRightInd w:val="0"/>
        <w:rPr>
          <w:rFonts w:eastAsia="Calibri"/>
          <w:spacing w:val="-2"/>
          <w:sz w:val="14"/>
          <w:szCs w:val="14"/>
        </w:rPr>
      </w:pPr>
      <w:r w:rsidRPr="00F449F8">
        <w:rPr>
          <w:rFonts w:eastAsia="Calibri"/>
          <w:spacing w:val="-2"/>
          <w:sz w:val="14"/>
          <w:szCs w:val="14"/>
          <w:lang w:val="en-US"/>
        </w:rPr>
        <w:t>S</w:t>
      </w:r>
      <w:r w:rsidRPr="00F449F8">
        <w:rPr>
          <w:rFonts w:eastAsia="Calibri"/>
          <w:spacing w:val="-2"/>
          <w:sz w:val="14"/>
          <w:szCs w:val="14"/>
        </w:rPr>
        <w:t xml:space="preserve"> = (</w:t>
      </w:r>
      <w:r w:rsidRPr="00F449F8">
        <w:rPr>
          <w:rFonts w:eastAsia="Calibri"/>
          <w:sz w:val="14"/>
          <w:szCs w:val="14"/>
        </w:rPr>
        <w:t>ФОТ</w:t>
      </w:r>
      <w:r w:rsidRPr="00F449F8">
        <w:rPr>
          <w:rFonts w:eastAsia="Calibri"/>
          <w:spacing w:val="-2"/>
          <w:sz w:val="14"/>
          <w:szCs w:val="14"/>
          <w:lang w:val="en-US"/>
        </w:rPr>
        <w:t>k</w:t>
      </w:r>
      <w:r w:rsidRPr="00F449F8">
        <w:rPr>
          <w:rFonts w:eastAsia="Calibri"/>
          <w:spacing w:val="-2"/>
          <w:sz w:val="14"/>
          <w:szCs w:val="14"/>
          <w:vertAlign w:val="subscript"/>
        </w:rPr>
        <w:t xml:space="preserve">1 </w:t>
      </w:r>
      <w:r w:rsidRPr="00F449F8">
        <w:rPr>
          <w:rFonts w:eastAsia="Calibri"/>
          <w:spacing w:val="-2"/>
          <w:sz w:val="14"/>
          <w:szCs w:val="14"/>
        </w:rPr>
        <w:t>+ (</w:t>
      </w:r>
      <w:r w:rsidRPr="00F449F8">
        <w:rPr>
          <w:rFonts w:eastAsia="Calibri"/>
          <w:sz w:val="14"/>
          <w:szCs w:val="14"/>
        </w:rPr>
        <w:t>ФОТ</w:t>
      </w:r>
      <w:r w:rsidRPr="00F449F8">
        <w:rPr>
          <w:rFonts w:eastAsia="Calibri"/>
          <w:spacing w:val="-2"/>
          <w:sz w:val="14"/>
          <w:szCs w:val="14"/>
          <w:lang w:val="en-US"/>
        </w:rPr>
        <w:t>k</w:t>
      </w:r>
      <w:r w:rsidRPr="00F449F8">
        <w:rPr>
          <w:rFonts w:eastAsia="Calibri"/>
          <w:spacing w:val="-2"/>
          <w:sz w:val="14"/>
          <w:szCs w:val="14"/>
          <w:vertAlign w:val="subscript"/>
        </w:rPr>
        <w:t xml:space="preserve">1 * </w:t>
      </w:r>
      <w:r w:rsidRPr="00F449F8">
        <w:rPr>
          <w:rFonts w:eastAsia="Calibri"/>
          <w:spacing w:val="-2"/>
          <w:sz w:val="14"/>
          <w:szCs w:val="14"/>
          <w:lang w:val="en-US"/>
        </w:rPr>
        <w:t>N</w:t>
      </w:r>
      <w:r w:rsidRPr="00F449F8">
        <w:rPr>
          <w:rFonts w:eastAsia="Calibri"/>
          <w:sz w:val="14"/>
          <w:szCs w:val="14"/>
        </w:rPr>
        <w:t>))</w:t>
      </w:r>
      <w:r w:rsidRPr="00F449F8">
        <w:rPr>
          <w:rFonts w:eastAsia="Calibri"/>
          <w:spacing w:val="-2"/>
          <w:sz w:val="14"/>
          <w:szCs w:val="14"/>
        </w:rPr>
        <w:t xml:space="preserve"> </w:t>
      </w:r>
      <w:r w:rsidRPr="00F449F8">
        <w:rPr>
          <w:rFonts w:eastAsia="Calibri"/>
          <w:sz w:val="14"/>
          <w:szCs w:val="14"/>
        </w:rPr>
        <w:t>+ (ФОТ</w:t>
      </w:r>
      <w:r w:rsidRPr="00F449F8">
        <w:rPr>
          <w:rFonts w:eastAsia="Calibri"/>
          <w:spacing w:val="-2"/>
          <w:sz w:val="14"/>
          <w:szCs w:val="14"/>
          <w:vertAlign w:val="subscript"/>
        </w:rPr>
        <w:t>2</w:t>
      </w:r>
      <w:r w:rsidRPr="00F449F8">
        <w:rPr>
          <w:rFonts w:eastAsia="Calibri"/>
          <w:sz w:val="14"/>
          <w:szCs w:val="14"/>
        </w:rPr>
        <w:t xml:space="preserve"> + (ФОТ</w:t>
      </w:r>
      <w:r w:rsidRPr="00F449F8">
        <w:rPr>
          <w:rFonts w:eastAsia="Calibri"/>
          <w:spacing w:val="-2"/>
          <w:sz w:val="14"/>
          <w:szCs w:val="14"/>
          <w:vertAlign w:val="subscript"/>
        </w:rPr>
        <w:t>2</w:t>
      </w:r>
      <w:r w:rsidRPr="00F449F8">
        <w:rPr>
          <w:rFonts w:eastAsia="Calibri"/>
          <w:sz w:val="14"/>
          <w:szCs w:val="14"/>
        </w:rPr>
        <w:t>*</w:t>
      </w:r>
      <w:r w:rsidRPr="00F449F8">
        <w:rPr>
          <w:rFonts w:eastAsia="Calibri"/>
          <w:spacing w:val="-2"/>
          <w:sz w:val="14"/>
          <w:szCs w:val="14"/>
        </w:rPr>
        <w:t xml:space="preserve"> </w:t>
      </w:r>
      <w:r w:rsidRPr="00F449F8">
        <w:rPr>
          <w:rFonts w:eastAsia="Calibri"/>
          <w:spacing w:val="-2"/>
          <w:sz w:val="14"/>
          <w:szCs w:val="14"/>
          <w:lang w:val="en-US"/>
        </w:rPr>
        <w:t>N</w:t>
      </w:r>
      <w:r w:rsidRPr="00F449F8">
        <w:rPr>
          <w:rFonts w:eastAsia="Calibri"/>
          <w:spacing w:val="-2"/>
          <w:sz w:val="14"/>
          <w:szCs w:val="14"/>
        </w:rPr>
        <w:t>))</w:t>
      </w:r>
      <w:r w:rsidRPr="00F449F8">
        <w:rPr>
          <w:rFonts w:eastAsia="Calibri"/>
          <w:sz w:val="14"/>
          <w:szCs w:val="14"/>
        </w:rPr>
        <w:t xml:space="preserve"> + (ФОТ</w:t>
      </w:r>
      <w:r w:rsidRPr="00F449F8">
        <w:rPr>
          <w:rFonts w:eastAsia="Calibri"/>
          <w:spacing w:val="-2"/>
          <w:sz w:val="14"/>
          <w:szCs w:val="14"/>
          <w:vertAlign w:val="subscript"/>
        </w:rPr>
        <w:t>3</w:t>
      </w:r>
      <w:r w:rsidRPr="00F449F8">
        <w:rPr>
          <w:rFonts w:eastAsia="Calibri"/>
          <w:sz w:val="14"/>
          <w:szCs w:val="14"/>
        </w:rPr>
        <w:t>+ (ФОТ</w:t>
      </w:r>
      <w:r w:rsidRPr="00F449F8">
        <w:rPr>
          <w:rFonts w:eastAsia="Calibri"/>
          <w:spacing w:val="-2"/>
          <w:sz w:val="14"/>
          <w:szCs w:val="14"/>
          <w:vertAlign w:val="subscript"/>
        </w:rPr>
        <w:t>3</w:t>
      </w:r>
      <w:r w:rsidRPr="00F449F8">
        <w:rPr>
          <w:rFonts w:eastAsia="Calibri"/>
          <w:sz w:val="14"/>
          <w:szCs w:val="14"/>
        </w:rPr>
        <w:t>*</w:t>
      </w:r>
      <w:r w:rsidRPr="00F449F8">
        <w:rPr>
          <w:rFonts w:eastAsia="Calibri"/>
          <w:spacing w:val="-2"/>
          <w:sz w:val="14"/>
          <w:szCs w:val="14"/>
        </w:rPr>
        <w:t xml:space="preserve"> </w:t>
      </w:r>
      <w:r w:rsidRPr="00F449F8">
        <w:rPr>
          <w:rFonts w:eastAsia="Calibri"/>
          <w:spacing w:val="-2"/>
          <w:sz w:val="14"/>
          <w:szCs w:val="14"/>
          <w:lang w:val="en-US"/>
        </w:rPr>
        <w:t>N</w:t>
      </w:r>
      <w:r w:rsidRPr="00F449F8">
        <w:rPr>
          <w:rFonts w:eastAsia="Calibri"/>
          <w:spacing w:val="-2"/>
          <w:sz w:val="14"/>
          <w:szCs w:val="14"/>
        </w:rPr>
        <w:t xml:space="preserve">)) + </w:t>
      </w:r>
      <w:r w:rsidRPr="00F449F8">
        <w:rPr>
          <w:rFonts w:eastAsia="Calibri"/>
          <w:spacing w:val="-2"/>
          <w:sz w:val="14"/>
          <w:szCs w:val="14"/>
          <w:lang w:val="en-US"/>
        </w:rPr>
        <w:t>US</w:t>
      </w:r>
      <w:r w:rsidRPr="00F449F8">
        <w:rPr>
          <w:rFonts w:eastAsia="Calibri"/>
          <w:spacing w:val="-2"/>
          <w:sz w:val="14"/>
          <w:szCs w:val="14"/>
        </w:rPr>
        <w:t xml:space="preserve"> + </w:t>
      </w:r>
      <w:r w:rsidRPr="00F449F8">
        <w:rPr>
          <w:rFonts w:eastAsia="Calibri"/>
          <w:spacing w:val="-2"/>
          <w:sz w:val="14"/>
          <w:szCs w:val="14"/>
          <w:lang w:val="en-US"/>
        </w:rPr>
        <w:t>KU</w:t>
      </w:r>
      <w:r w:rsidRPr="00F449F8">
        <w:rPr>
          <w:rFonts w:eastAsia="Calibri"/>
          <w:spacing w:val="-2"/>
          <w:sz w:val="14"/>
          <w:szCs w:val="14"/>
        </w:rPr>
        <w:t xml:space="preserve"> +</w:t>
      </w:r>
      <w:r w:rsidRPr="00F449F8">
        <w:rPr>
          <w:rFonts w:eastAsia="Calibri"/>
          <w:sz w:val="14"/>
          <w:szCs w:val="14"/>
        </w:rPr>
        <w:t xml:space="preserve"> </w:t>
      </w:r>
      <w:r w:rsidRPr="00F449F8">
        <w:rPr>
          <w:rFonts w:eastAsia="Calibri"/>
          <w:sz w:val="14"/>
          <w:szCs w:val="14"/>
          <w:lang w:val="en-US"/>
        </w:rPr>
        <w:t>PR</w:t>
      </w:r>
      <w:r w:rsidRPr="00F449F8">
        <w:rPr>
          <w:rFonts w:eastAsia="Calibri"/>
          <w:spacing w:val="-2"/>
          <w:sz w:val="14"/>
          <w:szCs w:val="14"/>
        </w:rPr>
        <w:t xml:space="preserve"> + </w:t>
      </w:r>
      <w:r w:rsidRPr="00F449F8">
        <w:rPr>
          <w:rFonts w:eastAsia="Calibri"/>
          <w:spacing w:val="-2"/>
          <w:sz w:val="14"/>
          <w:szCs w:val="14"/>
          <w:lang w:val="en-US"/>
        </w:rPr>
        <w:t>PU</w:t>
      </w:r>
      <w:r w:rsidRPr="00F449F8">
        <w:rPr>
          <w:rFonts w:eastAsia="Calibri"/>
          <w:spacing w:val="-2"/>
          <w:sz w:val="14"/>
          <w:szCs w:val="14"/>
        </w:rPr>
        <w:t xml:space="preserve"> + </w:t>
      </w:r>
      <w:proofErr w:type="spellStart"/>
      <w:r w:rsidRPr="00F449F8">
        <w:rPr>
          <w:rFonts w:eastAsia="Calibri"/>
          <w:spacing w:val="-2"/>
          <w:sz w:val="14"/>
          <w:szCs w:val="14"/>
          <w:lang w:val="en-US"/>
        </w:rPr>
        <w:t>Nalog</w:t>
      </w:r>
      <w:proofErr w:type="spellEnd"/>
      <w:r w:rsidRPr="00F449F8">
        <w:rPr>
          <w:rFonts w:eastAsia="Calibri"/>
          <w:spacing w:val="-2"/>
          <w:sz w:val="14"/>
          <w:szCs w:val="14"/>
        </w:rPr>
        <w:t xml:space="preserve"> + </w:t>
      </w:r>
      <w:r w:rsidRPr="00F449F8">
        <w:rPr>
          <w:rFonts w:eastAsia="Calibri"/>
          <w:sz w:val="14"/>
          <w:szCs w:val="14"/>
          <w:lang w:val="en-US"/>
        </w:rPr>
        <w:t>MZ</w:t>
      </w:r>
      <w:r w:rsidRPr="00F449F8">
        <w:rPr>
          <w:rFonts w:eastAsia="Calibri"/>
          <w:sz w:val="14"/>
          <w:szCs w:val="14"/>
        </w:rPr>
        <w:t xml:space="preserve"> + </w:t>
      </w:r>
      <w:r w:rsidRPr="00F449F8">
        <w:rPr>
          <w:rFonts w:eastAsia="Calibri"/>
          <w:sz w:val="14"/>
          <w:szCs w:val="14"/>
          <w:lang w:val="en-US"/>
        </w:rPr>
        <w:t>KZ</w:t>
      </w:r>
      <w:r w:rsidRPr="00F449F8">
        <w:rPr>
          <w:rFonts w:eastAsia="Calibri"/>
          <w:sz w:val="14"/>
          <w:szCs w:val="14"/>
        </w:rPr>
        <w:t>–</w:t>
      </w:r>
      <w:r w:rsidRPr="00F449F8">
        <w:rPr>
          <w:rFonts w:eastAsia="Calibri"/>
          <w:spacing w:val="-2"/>
          <w:sz w:val="14"/>
          <w:szCs w:val="14"/>
        </w:rPr>
        <w:t xml:space="preserve"> </w:t>
      </w:r>
      <w:proofErr w:type="spellStart"/>
      <w:r w:rsidRPr="00F449F8">
        <w:rPr>
          <w:rFonts w:eastAsia="Calibri"/>
          <w:spacing w:val="-2"/>
          <w:sz w:val="14"/>
          <w:szCs w:val="14"/>
          <w:lang w:val="en-US"/>
        </w:rPr>
        <w:t>Spik</w:t>
      </w:r>
      <w:proofErr w:type="spellEnd"/>
      <w:r w:rsidRPr="00F449F8">
        <w:rPr>
          <w:rFonts w:eastAsia="Calibri"/>
          <w:spacing w:val="-2"/>
          <w:sz w:val="14"/>
          <w:szCs w:val="14"/>
        </w:rPr>
        <w:t xml:space="preserve"> </w:t>
      </w:r>
    </w:p>
    <w:p w:rsidR="00F263F4" w:rsidRPr="00F449F8" w:rsidRDefault="00F263F4" w:rsidP="00F263F4">
      <w:pPr>
        <w:autoSpaceDE w:val="0"/>
        <w:autoSpaceDN w:val="0"/>
        <w:adjustRightInd w:val="0"/>
        <w:rPr>
          <w:rFonts w:eastAsia="Calibri"/>
          <w:sz w:val="14"/>
          <w:szCs w:val="14"/>
        </w:rPr>
      </w:pPr>
      <w:r w:rsidRPr="00F449F8">
        <w:rPr>
          <w:rFonts w:eastAsia="Calibri"/>
          <w:spacing w:val="-2"/>
          <w:sz w:val="14"/>
          <w:szCs w:val="14"/>
        </w:rPr>
        <w:t xml:space="preserve">5697 = (3271 + (3271 *30,2%)) + </w:t>
      </w:r>
      <w:r w:rsidRPr="00F449F8">
        <w:rPr>
          <w:rFonts w:eastAsia="Calibri"/>
          <w:sz w:val="14"/>
          <w:szCs w:val="14"/>
        </w:rPr>
        <w:t>(637+(637*</w:t>
      </w:r>
      <w:r w:rsidRPr="00F449F8">
        <w:rPr>
          <w:rFonts w:eastAsia="Calibri"/>
          <w:spacing w:val="-2"/>
          <w:sz w:val="14"/>
          <w:szCs w:val="14"/>
        </w:rPr>
        <w:t xml:space="preserve"> 30,2%)</w:t>
      </w:r>
      <w:r w:rsidRPr="00F449F8">
        <w:rPr>
          <w:rFonts w:eastAsia="Calibri"/>
          <w:sz w:val="14"/>
          <w:szCs w:val="14"/>
        </w:rPr>
        <w:t>) + (76+(76 * 30,2%)) + 74 +990 + 265 + 36 + 27 + 332 + 107 – 1321</w:t>
      </w:r>
    </w:p>
    <w:p w:rsidR="00F263F4" w:rsidRPr="00F449F8" w:rsidRDefault="00F263F4" w:rsidP="00F263F4">
      <w:pPr>
        <w:ind w:firstLine="567"/>
        <w:jc w:val="both"/>
        <w:rPr>
          <w:rFonts w:eastAsia="Calibri"/>
          <w:sz w:val="14"/>
          <w:szCs w:val="14"/>
        </w:rPr>
      </w:pPr>
      <w:r w:rsidRPr="00F449F8">
        <w:rPr>
          <w:rFonts w:eastAsia="Calibri"/>
          <w:spacing w:val="-2"/>
          <w:sz w:val="14"/>
          <w:szCs w:val="14"/>
          <w:lang w:val="en-US"/>
        </w:rPr>
        <w:t>S</w:t>
      </w:r>
      <w:r w:rsidRPr="00F449F8">
        <w:rPr>
          <w:rFonts w:eastAsia="Calibri"/>
          <w:spacing w:val="-2"/>
          <w:sz w:val="14"/>
          <w:szCs w:val="14"/>
        </w:rPr>
        <w:t xml:space="preserve"> </w:t>
      </w:r>
      <w:r w:rsidRPr="00F449F8">
        <w:rPr>
          <w:rFonts w:eastAsia="Calibri"/>
          <w:sz w:val="14"/>
          <w:szCs w:val="14"/>
        </w:rPr>
        <w:t xml:space="preserve">– </w:t>
      </w:r>
      <w:proofErr w:type="gramStart"/>
      <w:r w:rsidRPr="00F449F8">
        <w:rPr>
          <w:rFonts w:eastAsia="Calibri"/>
          <w:sz w:val="14"/>
          <w:szCs w:val="14"/>
        </w:rPr>
        <w:t>субсидия</w:t>
      </w:r>
      <w:proofErr w:type="gramEnd"/>
      <w:r w:rsidRPr="00F449F8">
        <w:rPr>
          <w:rFonts w:eastAsia="Calibri"/>
          <w:b/>
          <w:color w:val="C00000"/>
          <w:sz w:val="14"/>
          <w:szCs w:val="14"/>
        </w:rPr>
        <w:t xml:space="preserve"> </w:t>
      </w:r>
      <w:r w:rsidRPr="00F449F8">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F263F4" w:rsidRPr="00F449F8" w:rsidRDefault="00F263F4" w:rsidP="00F263F4">
      <w:pPr>
        <w:autoSpaceDE w:val="0"/>
        <w:autoSpaceDN w:val="0"/>
        <w:adjustRightInd w:val="0"/>
        <w:ind w:firstLine="567"/>
        <w:jc w:val="both"/>
        <w:rPr>
          <w:rFonts w:eastAsia="Calibri"/>
          <w:sz w:val="14"/>
          <w:szCs w:val="14"/>
        </w:rPr>
      </w:pPr>
      <w:proofErr w:type="gramStart"/>
      <w:r w:rsidRPr="00F449F8">
        <w:rPr>
          <w:rFonts w:eastAsia="Calibri"/>
          <w:sz w:val="14"/>
          <w:szCs w:val="14"/>
        </w:rPr>
        <w:t>ФОТ</w:t>
      </w:r>
      <w:r w:rsidRPr="00F449F8">
        <w:rPr>
          <w:rFonts w:eastAsia="Calibri"/>
          <w:spacing w:val="-2"/>
          <w:sz w:val="14"/>
          <w:szCs w:val="14"/>
          <w:lang w:val="en-US"/>
        </w:rPr>
        <w:t>k</w:t>
      </w:r>
      <w:r w:rsidRPr="00F449F8">
        <w:rPr>
          <w:rFonts w:eastAsia="Calibri"/>
          <w:spacing w:val="-2"/>
          <w:sz w:val="14"/>
          <w:szCs w:val="14"/>
          <w:vertAlign w:val="subscript"/>
        </w:rPr>
        <w:t>1</w:t>
      </w:r>
      <w:r w:rsidRPr="00F449F8">
        <w:rPr>
          <w:rFonts w:eastAsia="Calibri"/>
          <w:sz w:val="14"/>
          <w:szCs w:val="14"/>
        </w:rPr>
        <w:t xml:space="preserve"> – фонд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за счет средств бюджета Слободского</w:t>
      </w:r>
      <w:r w:rsidRPr="00F449F8">
        <w:rPr>
          <w:sz w:val="14"/>
          <w:szCs w:val="14"/>
        </w:rPr>
        <w:t xml:space="preserve"> </w:t>
      </w:r>
      <w:r w:rsidRPr="00F449F8">
        <w:rPr>
          <w:rFonts w:eastAsia="Calibri"/>
          <w:sz w:val="14"/>
          <w:szCs w:val="14"/>
        </w:rPr>
        <w:t xml:space="preserve">сельского поселения и субсидии на повышение оплаты труда административно-управленческого и основного персонала муниципальных учреждений культуры, </w:t>
      </w:r>
      <w:bookmarkStart w:id="0" w:name="OLE_LINK160"/>
      <w:bookmarkStart w:id="1" w:name="OLE_LINK161"/>
      <w:bookmarkStart w:id="2" w:name="OLE_LINK162"/>
      <w:r w:rsidRPr="00F449F8">
        <w:rPr>
          <w:rFonts w:eastAsia="Calibri"/>
          <w:sz w:val="14"/>
          <w:szCs w:val="14"/>
        </w:rPr>
        <w:t>в том числе внешних и внутренних совместителей</w:t>
      </w:r>
      <w:bookmarkEnd w:id="0"/>
      <w:bookmarkEnd w:id="1"/>
      <w:bookmarkEnd w:id="2"/>
      <w:r w:rsidRPr="00F449F8">
        <w:rPr>
          <w:rFonts w:eastAsia="Calibri"/>
          <w:sz w:val="14"/>
          <w:szCs w:val="14"/>
        </w:rPr>
        <w:t xml:space="preserve">, в году, предшествующем году предоставления субсидии и текущем; </w:t>
      </w:r>
      <w:proofErr w:type="gramEnd"/>
    </w:p>
    <w:p w:rsidR="00F263F4" w:rsidRPr="00F449F8" w:rsidRDefault="00F263F4" w:rsidP="00F263F4">
      <w:pPr>
        <w:ind w:firstLine="567"/>
        <w:jc w:val="both"/>
        <w:rPr>
          <w:rFonts w:eastAsia="Calibri"/>
          <w:spacing w:val="-2"/>
          <w:sz w:val="14"/>
          <w:szCs w:val="14"/>
        </w:rPr>
      </w:pPr>
      <w:r w:rsidRPr="00F449F8">
        <w:rPr>
          <w:rFonts w:eastAsia="Calibri"/>
          <w:sz w:val="14"/>
          <w:szCs w:val="14"/>
        </w:rPr>
        <w:t>ФОТ</w:t>
      </w:r>
      <w:proofErr w:type="gramStart"/>
      <w:r w:rsidRPr="00F449F8">
        <w:rPr>
          <w:rFonts w:eastAsia="Calibri"/>
          <w:spacing w:val="-2"/>
          <w:sz w:val="14"/>
          <w:szCs w:val="14"/>
          <w:vertAlign w:val="subscript"/>
        </w:rPr>
        <w:t>2</w:t>
      </w:r>
      <w:proofErr w:type="gramEnd"/>
      <w:r w:rsidRPr="00F449F8">
        <w:rPr>
          <w:rFonts w:eastAsia="Calibri"/>
          <w:sz w:val="14"/>
          <w:szCs w:val="14"/>
        </w:rPr>
        <w:t xml:space="preserve"> – фонд оплаты труда прочего персонала;</w:t>
      </w:r>
    </w:p>
    <w:p w:rsidR="00F263F4" w:rsidRPr="00F449F8" w:rsidRDefault="00F263F4" w:rsidP="00F263F4">
      <w:pPr>
        <w:ind w:firstLine="567"/>
        <w:jc w:val="both"/>
        <w:rPr>
          <w:rFonts w:eastAsia="Calibri"/>
          <w:sz w:val="14"/>
          <w:szCs w:val="14"/>
        </w:rPr>
      </w:pPr>
      <w:r w:rsidRPr="00F449F8">
        <w:rPr>
          <w:rFonts w:eastAsia="Calibri"/>
          <w:sz w:val="14"/>
          <w:szCs w:val="14"/>
        </w:rPr>
        <w:lastRenderedPageBreak/>
        <w:t>ФОТ</w:t>
      </w:r>
      <w:r w:rsidRPr="00F449F8">
        <w:rPr>
          <w:rFonts w:eastAsia="Calibri"/>
          <w:spacing w:val="-2"/>
          <w:sz w:val="14"/>
          <w:szCs w:val="14"/>
          <w:vertAlign w:val="subscript"/>
        </w:rPr>
        <w:t>3</w:t>
      </w:r>
      <w:r w:rsidRPr="00F449F8">
        <w:rPr>
          <w:rFonts w:eastAsia="Calibri"/>
          <w:sz w:val="14"/>
          <w:szCs w:val="14"/>
        </w:rPr>
        <w:t xml:space="preserve"> – фонд оплаты труда специалистов по должности бухгалтер МУ «Центр обслуживания учреждений культуры Угличского муниципального района» в соответствующей пропорции; </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rPr>
        <w:t>(в случае пересмотра субсидии в течение текущего финансового года фонд оплаты труда рассматривается на основании фактического штатного расписания с учетом всех изменений)</w:t>
      </w:r>
    </w:p>
    <w:p w:rsidR="00F263F4" w:rsidRPr="00F449F8" w:rsidRDefault="00F263F4" w:rsidP="00F263F4">
      <w:pPr>
        <w:ind w:firstLine="567"/>
        <w:jc w:val="both"/>
        <w:rPr>
          <w:sz w:val="14"/>
          <w:szCs w:val="14"/>
        </w:rPr>
      </w:pPr>
      <w:r w:rsidRPr="00F449F8">
        <w:rPr>
          <w:rFonts w:eastAsia="Calibri"/>
          <w:spacing w:val="-2"/>
          <w:sz w:val="14"/>
          <w:szCs w:val="14"/>
          <w:lang w:val="en-US"/>
        </w:rPr>
        <w:t>N</w:t>
      </w:r>
      <w:r w:rsidRPr="00F449F8">
        <w:rPr>
          <w:rFonts w:eastAsia="Calibri"/>
          <w:spacing w:val="-2"/>
          <w:sz w:val="14"/>
          <w:szCs w:val="14"/>
        </w:rPr>
        <w:t xml:space="preserve"> </w:t>
      </w:r>
      <w:r w:rsidRPr="00F449F8">
        <w:rPr>
          <w:rFonts w:eastAsia="Calibri"/>
          <w:sz w:val="14"/>
          <w:szCs w:val="14"/>
        </w:rPr>
        <w:t xml:space="preserve">– </w:t>
      </w:r>
      <w:proofErr w:type="gramStart"/>
      <w:r w:rsidRPr="00F449F8">
        <w:rPr>
          <w:rFonts w:eastAsia="Calibri"/>
          <w:sz w:val="14"/>
          <w:szCs w:val="14"/>
        </w:rPr>
        <w:t>начисления</w:t>
      </w:r>
      <w:proofErr w:type="gramEnd"/>
      <w:r w:rsidRPr="00F449F8">
        <w:rPr>
          <w:rFonts w:eastAsia="Calibri"/>
          <w:sz w:val="14"/>
          <w:szCs w:val="14"/>
        </w:rPr>
        <w:t xml:space="preserve"> на оплату труда</w:t>
      </w:r>
      <w:r w:rsidRPr="00F449F8">
        <w:rPr>
          <w:rFonts w:ascii="Arial" w:hAnsi="Arial" w:cs="Arial"/>
          <w:sz w:val="14"/>
          <w:szCs w:val="14"/>
        </w:rPr>
        <w:t xml:space="preserve"> </w:t>
      </w:r>
      <w:r w:rsidRPr="00F449F8">
        <w:rPr>
          <w:sz w:val="14"/>
          <w:szCs w:val="14"/>
        </w:rPr>
        <w:t>в соответствии с законодательством РФ в размере 30,2 %;</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pacing w:val="-2"/>
          <w:sz w:val="14"/>
          <w:szCs w:val="14"/>
          <w:lang w:val="en-US"/>
        </w:rPr>
        <w:t>US</w:t>
      </w:r>
      <w:r w:rsidRPr="00F449F8">
        <w:rPr>
          <w:rFonts w:eastAsia="Calibri"/>
          <w:spacing w:val="-2"/>
          <w:sz w:val="14"/>
          <w:szCs w:val="14"/>
        </w:rPr>
        <w:t xml:space="preserve"> </w:t>
      </w:r>
      <w:r w:rsidRPr="00F449F8">
        <w:rPr>
          <w:rFonts w:eastAsia="Calibri"/>
          <w:sz w:val="14"/>
          <w:szCs w:val="14"/>
        </w:rPr>
        <w:t>–услуги связи;</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pacing w:val="-2"/>
          <w:sz w:val="14"/>
          <w:szCs w:val="14"/>
          <w:lang w:val="en-US"/>
        </w:rPr>
        <w:t>KU</w:t>
      </w:r>
      <w:r w:rsidRPr="00F449F8">
        <w:rPr>
          <w:rFonts w:eastAsia="Calibri"/>
          <w:spacing w:val="-2"/>
          <w:sz w:val="14"/>
          <w:szCs w:val="14"/>
        </w:rPr>
        <w:t xml:space="preserve"> </w:t>
      </w:r>
      <w:r w:rsidRPr="00F449F8">
        <w:rPr>
          <w:rFonts w:eastAsia="Calibri"/>
          <w:sz w:val="14"/>
          <w:szCs w:val="14"/>
        </w:rPr>
        <w:t>– коммунальные услуги, рассчитанные исходя из лимитов потребления энергетических ресурсов, утвержденные постановлением Администрации УМР на финансовый год;</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lang w:val="en-US"/>
        </w:rPr>
        <w:t>PR</w:t>
      </w:r>
      <w:r w:rsidRPr="00F449F8">
        <w:rPr>
          <w:rFonts w:eastAsia="Calibri"/>
          <w:sz w:val="14"/>
          <w:szCs w:val="14"/>
        </w:rPr>
        <w:t xml:space="preserve"> – прочие расходы, связанные с содержанием имущества на основании заключенных договоров с поставщиками работ, услуг;</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lang w:val="en-US"/>
        </w:rPr>
        <w:t>PU</w:t>
      </w:r>
      <w:r w:rsidRPr="00F449F8">
        <w:rPr>
          <w:rFonts w:eastAsia="Calibri"/>
          <w:sz w:val="14"/>
          <w:szCs w:val="14"/>
        </w:rPr>
        <w:t xml:space="preserve"> – прочие услуги;</w:t>
      </w:r>
    </w:p>
    <w:p w:rsidR="00F263F4" w:rsidRPr="00F449F8" w:rsidRDefault="00F263F4" w:rsidP="00F263F4">
      <w:pPr>
        <w:autoSpaceDE w:val="0"/>
        <w:autoSpaceDN w:val="0"/>
        <w:adjustRightInd w:val="0"/>
        <w:ind w:firstLine="567"/>
        <w:jc w:val="both"/>
        <w:rPr>
          <w:rFonts w:eastAsia="Calibri"/>
          <w:sz w:val="14"/>
          <w:szCs w:val="14"/>
        </w:rPr>
      </w:pPr>
      <w:proofErr w:type="spellStart"/>
      <w:r w:rsidRPr="00F449F8">
        <w:rPr>
          <w:rFonts w:eastAsia="Calibri"/>
          <w:sz w:val="14"/>
          <w:szCs w:val="14"/>
          <w:lang w:val="en-US"/>
        </w:rPr>
        <w:t>Nalog</w:t>
      </w:r>
      <w:proofErr w:type="spellEnd"/>
      <w:r w:rsidRPr="00F449F8">
        <w:rPr>
          <w:rFonts w:eastAsia="Calibri"/>
          <w:sz w:val="14"/>
          <w:szCs w:val="14"/>
        </w:rPr>
        <w:t xml:space="preserve"> – налог на имущество, пени, штрафы;</w:t>
      </w:r>
    </w:p>
    <w:p w:rsidR="00F263F4" w:rsidRPr="00F449F8" w:rsidRDefault="00F263F4" w:rsidP="00F263F4">
      <w:pPr>
        <w:autoSpaceDE w:val="0"/>
        <w:autoSpaceDN w:val="0"/>
        <w:adjustRightInd w:val="0"/>
        <w:ind w:firstLine="567"/>
        <w:jc w:val="both"/>
        <w:rPr>
          <w:rFonts w:eastAsia="Calibri"/>
          <w:sz w:val="14"/>
          <w:szCs w:val="14"/>
        </w:rPr>
      </w:pPr>
      <w:r w:rsidRPr="00F449F8">
        <w:rPr>
          <w:rFonts w:eastAsia="Calibri"/>
          <w:sz w:val="14"/>
          <w:szCs w:val="14"/>
          <w:lang w:val="en-US"/>
        </w:rPr>
        <w:t>MZ</w:t>
      </w:r>
      <w:r w:rsidRPr="00F449F8">
        <w:rPr>
          <w:rFonts w:eastAsia="Calibri"/>
          <w:sz w:val="14"/>
          <w:szCs w:val="14"/>
        </w:rPr>
        <w:t xml:space="preserve"> – средняя величина ОС и материальных запасов;</w:t>
      </w:r>
    </w:p>
    <w:p w:rsidR="00F263F4" w:rsidRPr="00F449F8" w:rsidRDefault="00F263F4" w:rsidP="00F263F4">
      <w:pPr>
        <w:autoSpaceDE w:val="0"/>
        <w:autoSpaceDN w:val="0"/>
        <w:adjustRightInd w:val="0"/>
        <w:ind w:firstLine="567"/>
        <w:jc w:val="both"/>
        <w:rPr>
          <w:rFonts w:eastAsia="Calibri"/>
          <w:spacing w:val="-2"/>
          <w:sz w:val="14"/>
          <w:szCs w:val="14"/>
        </w:rPr>
      </w:pPr>
      <w:r w:rsidRPr="00F449F8">
        <w:rPr>
          <w:rFonts w:eastAsia="Calibri"/>
          <w:sz w:val="14"/>
          <w:szCs w:val="14"/>
          <w:lang w:val="en-US"/>
        </w:rPr>
        <w:t>KZ</w:t>
      </w:r>
      <w:r w:rsidRPr="00F449F8">
        <w:rPr>
          <w:rFonts w:eastAsia="Calibri"/>
          <w:sz w:val="14"/>
          <w:szCs w:val="14"/>
        </w:rPr>
        <w:t xml:space="preserve"> – кредиторская задолженность;</w:t>
      </w:r>
    </w:p>
    <w:p w:rsidR="00F263F4" w:rsidRPr="00F449F8" w:rsidRDefault="00F263F4" w:rsidP="00F263F4">
      <w:pPr>
        <w:autoSpaceDE w:val="0"/>
        <w:autoSpaceDN w:val="0"/>
        <w:adjustRightInd w:val="0"/>
        <w:ind w:firstLine="567"/>
        <w:jc w:val="both"/>
        <w:rPr>
          <w:rFonts w:eastAsia="Calibri"/>
          <w:spacing w:val="-2"/>
          <w:sz w:val="14"/>
          <w:szCs w:val="14"/>
        </w:rPr>
      </w:pPr>
      <w:proofErr w:type="spellStart"/>
      <w:proofErr w:type="gramStart"/>
      <w:r w:rsidRPr="00F449F8">
        <w:rPr>
          <w:rFonts w:eastAsia="Calibri"/>
          <w:spacing w:val="-2"/>
          <w:sz w:val="14"/>
          <w:szCs w:val="14"/>
          <w:lang w:val="en-US"/>
        </w:rPr>
        <w:t>Spik</w:t>
      </w:r>
      <w:proofErr w:type="spellEnd"/>
      <w:r w:rsidRPr="00F449F8">
        <w:rPr>
          <w:rFonts w:eastAsia="Calibri"/>
          <w:spacing w:val="-2"/>
          <w:sz w:val="14"/>
          <w:szCs w:val="14"/>
        </w:rPr>
        <w:t xml:space="preserve"> – объём субсидии областного бюджета, </w:t>
      </w:r>
      <w:r w:rsidRPr="00F449F8">
        <w:rPr>
          <w:rFonts w:eastAsia="Calibri"/>
          <w:sz w:val="14"/>
          <w:szCs w:val="14"/>
        </w:rPr>
        <w:t>предоставленной бюджету Слободского</w:t>
      </w:r>
      <w:r w:rsidRPr="00F449F8">
        <w:rPr>
          <w:sz w:val="14"/>
          <w:szCs w:val="14"/>
        </w:rPr>
        <w:t xml:space="preserve"> </w:t>
      </w:r>
      <w:r w:rsidRPr="00F449F8">
        <w:rPr>
          <w:rFonts w:eastAsia="Calibri"/>
          <w:sz w:val="14"/>
          <w:szCs w:val="14"/>
        </w:rPr>
        <w:t>сельского поселения на повышение оплаты труда административно-управленческого и основного персонала муниципальных учреждений культуры, в том числе внешних и внутренних совместителей, в году предоставления субсидии.</w:t>
      </w:r>
      <w:proofErr w:type="gramEnd"/>
    </w:p>
    <w:p w:rsidR="00F263F4" w:rsidRPr="00F449F8" w:rsidRDefault="00F263F4" w:rsidP="00F263F4">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5 696 936 (пять миллионов шестьсот девяносто шесть тысяч девятьсот тридцать шесть) рублей.</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3. 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 заключенного между Администрацией Слободского сельского поселения  и  Администрацией  Угличского муниципального района  от 10.12.2019.</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F263F4" w:rsidRPr="00F449F8" w:rsidRDefault="00F263F4" w:rsidP="00632DC3">
      <w:pPr>
        <w:pStyle w:val="a8"/>
        <w:spacing w:line="0" w:lineRule="atLeast"/>
        <w:ind w:firstLine="0"/>
        <w:jc w:val="center"/>
        <w:rPr>
          <w:b/>
          <w:sz w:val="14"/>
          <w:szCs w:val="14"/>
        </w:rPr>
      </w:pPr>
    </w:p>
    <w:tbl>
      <w:tblPr>
        <w:tblW w:w="5103" w:type="dxa"/>
        <w:tblLook w:val="04A0"/>
      </w:tblPr>
      <w:tblGrid>
        <w:gridCol w:w="3079"/>
        <w:gridCol w:w="2024"/>
      </w:tblGrid>
      <w:tr w:rsidR="00F263F4" w:rsidRPr="00F449F8" w:rsidTr="00F449F8">
        <w:trPr>
          <w:trHeight w:val="746"/>
        </w:trPr>
        <w:tc>
          <w:tcPr>
            <w:tcW w:w="3079" w:type="dxa"/>
            <w:hideMark/>
          </w:tcPr>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p>
          <w:p w:rsidR="00F263F4" w:rsidRPr="00F449F8" w:rsidRDefault="00F263F4" w:rsidP="00F263F4">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2463D2" w:rsidRDefault="002463D2" w:rsidP="00632DC3">
      <w:pPr>
        <w:pStyle w:val="a8"/>
        <w:spacing w:line="0" w:lineRule="atLeast"/>
        <w:ind w:firstLine="0"/>
        <w:jc w:val="center"/>
        <w:rPr>
          <w:b/>
          <w:sz w:val="18"/>
          <w:szCs w:val="18"/>
        </w:rPr>
      </w:pPr>
    </w:p>
    <w:p w:rsidR="00F263F4" w:rsidRPr="00281382" w:rsidRDefault="00F263F4" w:rsidP="00F263F4">
      <w:pPr>
        <w:jc w:val="center"/>
        <w:rPr>
          <w:b/>
          <w:sz w:val="18"/>
          <w:szCs w:val="18"/>
        </w:rPr>
      </w:pPr>
      <w:r w:rsidRPr="00281382">
        <w:rPr>
          <w:b/>
          <w:sz w:val="18"/>
          <w:szCs w:val="18"/>
        </w:rPr>
        <w:t>Муниципальный Совет Слободского сельского поселения</w:t>
      </w:r>
    </w:p>
    <w:p w:rsidR="00F263F4" w:rsidRPr="00281382" w:rsidRDefault="00F263F4" w:rsidP="00F263F4">
      <w:pPr>
        <w:jc w:val="center"/>
        <w:rPr>
          <w:b/>
          <w:sz w:val="18"/>
          <w:szCs w:val="18"/>
        </w:rPr>
      </w:pPr>
      <w:r w:rsidRPr="00281382">
        <w:rPr>
          <w:b/>
          <w:sz w:val="18"/>
          <w:szCs w:val="18"/>
        </w:rPr>
        <w:t>Угличского муниципального района Ярославской области</w:t>
      </w:r>
    </w:p>
    <w:p w:rsidR="00F263F4" w:rsidRPr="00281382" w:rsidRDefault="00F263F4" w:rsidP="00F263F4">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263F4" w:rsidRPr="00281382" w:rsidRDefault="00F263F4" w:rsidP="00F263F4">
      <w:pPr>
        <w:jc w:val="both"/>
        <w:rPr>
          <w:sz w:val="18"/>
          <w:szCs w:val="18"/>
        </w:rPr>
      </w:pPr>
    </w:p>
    <w:p w:rsidR="00F263F4" w:rsidRDefault="00F263F4" w:rsidP="00F263F4">
      <w:pPr>
        <w:tabs>
          <w:tab w:val="left" w:pos="4678"/>
          <w:tab w:val="left" w:pos="4820"/>
        </w:tabs>
        <w:ind w:right="69"/>
        <w:rPr>
          <w:b/>
          <w:sz w:val="18"/>
          <w:szCs w:val="18"/>
        </w:rPr>
      </w:pPr>
      <w:r w:rsidRPr="00911677">
        <w:rPr>
          <w:b/>
          <w:sz w:val="18"/>
          <w:szCs w:val="18"/>
        </w:rPr>
        <w:t xml:space="preserve">от 11.12.2020  №  </w:t>
      </w:r>
      <w:r>
        <w:rPr>
          <w:b/>
          <w:sz w:val="18"/>
          <w:szCs w:val="18"/>
        </w:rPr>
        <w:t>37</w:t>
      </w:r>
    </w:p>
    <w:p w:rsidR="00F263F4" w:rsidRDefault="00F263F4" w:rsidP="00F263F4">
      <w:pPr>
        <w:tabs>
          <w:tab w:val="left" w:pos="4678"/>
          <w:tab w:val="left" w:pos="4820"/>
        </w:tabs>
        <w:ind w:right="69"/>
        <w:rPr>
          <w:b/>
          <w:sz w:val="18"/>
          <w:szCs w:val="18"/>
        </w:rPr>
      </w:pPr>
    </w:p>
    <w:p w:rsidR="00F263F4" w:rsidRPr="00911677" w:rsidRDefault="00F263F4" w:rsidP="00F263F4">
      <w:pPr>
        <w:pStyle w:val="a8"/>
        <w:ind w:right="69" w:firstLine="0"/>
        <w:jc w:val="left"/>
        <w:rPr>
          <w:sz w:val="18"/>
          <w:szCs w:val="18"/>
        </w:rPr>
      </w:pPr>
      <w:r w:rsidRPr="00911677">
        <w:rPr>
          <w:sz w:val="18"/>
          <w:szCs w:val="18"/>
        </w:rPr>
        <w:t xml:space="preserve">Об утверждении Соглашения о передаче осуществления части полномочий по решению вопроса местного значения </w:t>
      </w:r>
      <w:r w:rsidRPr="00F24896">
        <w:rPr>
          <w:sz w:val="18"/>
          <w:szCs w:val="18"/>
        </w:rPr>
        <w:t>Слободского сельского поселения, заключенному между Администрацией Угличского муниципального района и Администрацией Слободского сельского поселения</w:t>
      </w:r>
    </w:p>
    <w:p w:rsidR="002463D2" w:rsidRDefault="002463D2" w:rsidP="00632DC3">
      <w:pPr>
        <w:pStyle w:val="a8"/>
        <w:spacing w:line="0" w:lineRule="atLeast"/>
        <w:ind w:firstLine="0"/>
        <w:jc w:val="center"/>
        <w:rPr>
          <w:b/>
          <w:sz w:val="18"/>
          <w:szCs w:val="18"/>
        </w:rPr>
      </w:pPr>
    </w:p>
    <w:p w:rsidR="001C0D81" w:rsidRPr="006F58CC" w:rsidRDefault="001C0D81" w:rsidP="001C0D81">
      <w:pPr>
        <w:jc w:val="right"/>
        <w:rPr>
          <w:b/>
          <w:sz w:val="12"/>
          <w:szCs w:val="12"/>
        </w:rPr>
      </w:pPr>
    </w:p>
    <w:p w:rsidR="00F263F4" w:rsidRPr="00753C2E" w:rsidRDefault="00F263F4" w:rsidP="00F263F4">
      <w:pPr>
        <w:pStyle w:val="a8"/>
        <w:rPr>
          <w:sz w:val="18"/>
          <w:szCs w:val="18"/>
        </w:rPr>
      </w:pPr>
      <w:r w:rsidRPr="00753C2E">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F263F4" w:rsidRPr="00753C2E" w:rsidRDefault="00F263F4" w:rsidP="00F263F4">
      <w:pPr>
        <w:pStyle w:val="a8"/>
        <w:ind w:firstLine="0"/>
        <w:rPr>
          <w:sz w:val="18"/>
          <w:szCs w:val="18"/>
        </w:rPr>
      </w:pPr>
      <w:r w:rsidRPr="00753C2E">
        <w:rPr>
          <w:sz w:val="18"/>
          <w:szCs w:val="18"/>
        </w:rPr>
        <w:t xml:space="preserve">РЕШИЛ: </w:t>
      </w:r>
    </w:p>
    <w:p w:rsidR="00F263F4" w:rsidRPr="00753C2E" w:rsidRDefault="00F263F4" w:rsidP="00F263F4">
      <w:pPr>
        <w:ind w:firstLine="700"/>
        <w:jc w:val="both"/>
        <w:rPr>
          <w:sz w:val="18"/>
          <w:szCs w:val="18"/>
        </w:rPr>
      </w:pPr>
      <w:r w:rsidRPr="00753C2E">
        <w:rPr>
          <w:sz w:val="18"/>
          <w:szCs w:val="18"/>
        </w:rPr>
        <w:t xml:space="preserve">1. Утвердить прилагаемое к настоящему решению Дополнительное соглашение  к Соглашению о передаче осуществления части полномочий по решению вопроса местного значения  Слободского сельского поселения по </w:t>
      </w:r>
      <w:proofErr w:type="spellStart"/>
      <w:proofErr w:type="gramStart"/>
      <w:r w:rsidRPr="00753C2E">
        <w:rPr>
          <w:sz w:val="18"/>
          <w:szCs w:val="18"/>
        </w:rPr>
        <w:t>по</w:t>
      </w:r>
      <w:proofErr w:type="spellEnd"/>
      <w:proofErr w:type="gramEnd"/>
      <w:r w:rsidRPr="00753C2E">
        <w:rPr>
          <w:sz w:val="18"/>
          <w:szCs w:val="18"/>
        </w:rPr>
        <w:t xml:space="preserve"> </w:t>
      </w:r>
      <w:r w:rsidRPr="00753C2E">
        <w:rPr>
          <w:rFonts w:ascii="Calibri" w:hAnsi="Calibri" w:cs="Calibri"/>
          <w:sz w:val="18"/>
          <w:szCs w:val="18"/>
        </w:rPr>
        <w:t xml:space="preserve"> </w:t>
      </w:r>
      <w:r w:rsidRPr="00753C2E">
        <w:rPr>
          <w:sz w:val="18"/>
          <w:szCs w:val="18"/>
        </w:rPr>
        <w:t xml:space="preserve">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753C2E">
        <w:rPr>
          <w:sz w:val="18"/>
          <w:szCs w:val="18"/>
        </w:rPr>
        <w:lastRenderedPageBreak/>
        <w:t>утвержденного решением Муниципального Совета Слободского сельского поселения от 26.12.2019 № 70.</w:t>
      </w:r>
    </w:p>
    <w:p w:rsidR="00F263F4" w:rsidRPr="00753C2E" w:rsidRDefault="00F263F4" w:rsidP="00F263F4">
      <w:pPr>
        <w:ind w:firstLine="700"/>
        <w:jc w:val="both"/>
        <w:rPr>
          <w:sz w:val="18"/>
          <w:szCs w:val="18"/>
        </w:rPr>
      </w:pPr>
      <w:r w:rsidRPr="00753C2E">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F263F4" w:rsidRPr="00753C2E" w:rsidRDefault="00F263F4" w:rsidP="00F263F4">
      <w:pPr>
        <w:ind w:firstLine="700"/>
        <w:jc w:val="both"/>
        <w:rPr>
          <w:sz w:val="18"/>
          <w:szCs w:val="18"/>
        </w:rPr>
      </w:pPr>
      <w:r w:rsidRPr="00753C2E">
        <w:rPr>
          <w:sz w:val="18"/>
          <w:szCs w:val="18"/>
        </w:rPr>
        <w:t>3. Решение с прилагаемым Соглашением вступает в силу после официального опубликования.</w:t>
      </w:r>
    </w:p>
    <w:p w:rsidR="00F263F4" w:rsidRPr="00753C2E" w:rsidRDefault="00F263F4" w:rsidP="00F263F4">
      <w:pPr>
        <w:tabs>
          <w:tab w:val="num" w:pos="-100"/>
        </w:tabs>
        <w:ind w:firstLine="700"/>
        <w:jc w:val="both"/>
        <w:rPr>
          <w:sz w:val="18"/>
          <w:szCs w:val="18"/>
        </w:rPr>
      </w:pPr>
    </w:p>
    <w:p w:rsidR="00F263F4" w:rsidRDefault="00F263F4" w:rsidP="00F263F4">
      <w:pPr>
        <w:tabs>
          <w:tab w:val="num" w:pos="-100"/>
        </w:tabs>
        <w:jc w:val="both"/>
        <w:rPr>
          <w:sz w:val="18"/>
          <w:szCs w:val="18"/>
        </w:rPr>
      </w:pPr>
      <w:r w:rsidRPr="00753C2E">
        <w:rPr>
          <w:sz w:val="18"/>
          <w:szCs w:val="18"/>
        </w:rPr>
        <w:t xml:space="preserve">Глава </w:t>
      </w:r>
      <w:proofErr w:type="gramStart"/>
      <w:r w:rsidRPr="00753C2E">
        <w:rPr>
          <w:sz w:val="18"/>
          <w:szCs w:val="18"/>
        </w:rPr>
        <w:t>Слободского</w:t>
      </w:r>
      <w:proofErr w:type="gramEnd"/>
      <w:r>
        <w:rPr>
          <w:sz w:val="18"/>
          <w:szCs w:val="18"/>
        </w:rPr>
        <w:t xml:space="preserve"> </w:t>
      </w:r>
    </w:p>
    <w:p w:rsidR="00F263F4" w:rsidRPr="00753C2E" w:rsidRDefault="00F263F4" w:rsidP="00F263F4">
      <w:pPr>
        <w:tabs>
          <w:tab w:val="num" w:pos="-100"/>
        </w:tabs>
        <w:jc w:val="both"/>
        <w:rPr>
          <w:sz w:val="18"/>
          <w:szCs w:val="18"/>
        </w:rPr>
      </w:pPr>
      <w:r w:rsidRPr="00753C2E">
        <w:rPr>
          <w:sz w:val="18"/>
          <w:szCs w:val="18"/>
        </w:rPr>
        <w:t xml:space="preserve"> сельского поселения                           </w:t>
      </w:r>
      <w:r>
        <w:rPr>
          <w:sz w:val="18"/>
          <w:szCs w:val="18"/>
        </w:rPr>
        <w:t xml:space="preserve">    </w:t>
      </w:r>
      <w:r w:rsidRPr="00753C2E">
        <w:rPr>
          <w:sz w:val="18"/>
          <w:szCs w:val="18"/>
        </w:rPr>
        <w:t xml:space="preserve">         М.А. Аракчеева</w:t>
      </w:r>
    </w:p>
    <w:p w:rsidR="001C0D81" w:rsidRPr="006F58CC" w:rsidRDefault="001C0D81" w:rsidP="001C0D81">
      <w:pPr>
        <w:jc w:val="right"/>
        <w:rPr>
          <w:b/>
          <w:sz w:val="12"/>
          <w:szCs w:val="12"/>
        </w:rPr>
      </w:pPr>
    </w:p>
    <w:p w:rsidR="00F263F4" w:rsidRDefault="00F263F4" w:rsidP="001C0D81">
      <w:pPr>
        <w:jc w:val="right"/>
        <w:rPr>
          <w:b/>
          <w:sz w:val="12"/>
          <w:szCs w:val="12"/>
        </w:rPr>
      </w:pPr>
    </w:p>
    <w:p w:rsidR="00F263F4" w:rsidRPr="00F449F8" w:rsidRDefault="00F263F4" w:rsidP="00F263F4">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F263F4" w:rsidRPr="00F449F8" w:rsidRDefault="00F263F4" w:rsidP="00F263F4">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решением Муниципального Совета</w:t>
      </w:r>
    </w:p>
    <w:p w:rsidR="00F263F4" w:rsidRPr="00F449F8" w:rsidRDefault="005A7E7F" w:rsidP="00F263F4">
      <w:pPr>
        <w:rPr>
          <w:sz w:val="14"/>
          <w:szCs w:val="14"/>
        </w:rPr>
      </w:pPr>
      <w:r>
        <w:rPr>
          <w:sz w:val="14"/>
          <w:szCs w:val="14"/>
        </w:rPr>
        <w:t>У</w:t>
      </w:r>
      <w:r w:rsidR="00F263F4" w:rsidRPr="00F449F8">
        <w:rPr>
          <w:sz w:val="14"/>
          <w:szCs w:val="14"/>
        </w:rPr>
        <w:t xml:space="preserve">гличского муниципального  </w:t>
      </w:r>
      <w:r>
        <w:rPr>
          <w:sz w:val="14"/>
          <w:szCs w:val="14"/>
        </w:rPr>
        <w:t xml:space="preserve">                          </w:t>
      </w:r>
      <w:r w:rsidR="00F263F4" w:rsidRPr="00F449F8">
        <w:rPr>
          <w:sz w:val="14"/>
          <w:szCs w:val="14"/>
        </w:rPr>
        <w:t xml:space="preserve">   Слободского сельского поселени</w:t>
      </w:r>
      <w:r>
        <w:rPr>
          <w:sz w:val="14"/>
          <w:szCs w:val="14"/>
        </w:rPr>
        <w:t xml:space="preserve">я </w:t>
      </w:r>
      <w:r w:rsidR="00F263F4" w:rsidRPr="00F449F8">
        <w:rPr>
          <w:sz w:val="14"/>
          <w:szCs w:val="14"/>
        </w:rPr>
        <w:t xml:space="preserve">района           </w:t>
      </w:r>
    </w:p>
    <w:p w:rsidR="00F263F4" w:rsidRPr="00F449F8" w:rsidRDefault="00F263F4" w:rsidP="00F263F4">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F263F4" w:rsidRPr="00F449F8" w:rsidRDefault="00F263F4" w:rsidP="001C0D81">
      <w:pPr>
        <w:jc w:val="right"/>
        <w:rPr>
          <w:b/>
          <w:sz w:val="14"/>
          <w:szCs w:val="14"/>
        </w:rPr>
      </w:pPr>
    </w:p>
    <w:p w:rsidR="00F263F4" w:rsidRPr="00F449F8" w:rsidRDefault="00F263F4" w:rsidP="00F263F4">
      <w:pPr>
        <w:jc w:val="center"/>
        <w:rPr>
          <w:b/>
          <w:sz w:val="14"/>
          <w:szCs w:val="14"/>
        </w:rPr>
      </w:pPr>
      <w:r w:rsidRPr="00F449F8">
        <w:rPr>
          <w:b/>
          <w:sz w:val="14"/>
          <w:szCs w:val="14"/>
        </w:rPr>
        <w:t>ДОПОЛНИТЕЛЬНОЕ СОГЛАШЕНИЕ</w:t>
      </w:r>
    </w:p>
    <w:p w:rsidR="00F263F4" w:rsidRDefault="00F263F4" w:rsidP="00F263F4">
      <w:pPr>
        <w:autoSpaceDE w:val="0"/>
        <w:autoSpaceDN w:val="0"/>
        <w:adjustRightInd w:val="0"/>
        <w:ind w:firstLine="540"/>
        <w:jc w:val="center"/>
        <w:rPr>
          <w:b/>
          <w:sz w:val="14"/>
          <w:szCs w:val="14"/>
        </w:rPr>
      </w:pPr>
      <w:r w:rsidRPr="00F449F8">
        <w:rPr>
          <w:b/>
          <w:sz w:val="14"/>
          <w:szCs w:val="14"/>
        </w:rPr>
        <w:t xml:space="preserve">к Соглашению от 15 ноября  2019 года </w:t>
      </w:r>
      <w:proofErr w:type="gramStart"/>
      <w:r w:rsidRPr="00F449F8">
        <w:rPr>
          <w:b/>
          <w:sz w:val="14"/>
          <w:szCs w:val="14"/>
        </w:rPr>
        <w:t>о  передаче осуществления  части полномочий по решению вопроса местного значения  Слободского сельского поселения по  обеспечению условий для развития на территории</w:t>
      </w:r>
      <w:proofErr w:type="gramEnd"/>
      <w:r w:rsidRPr="00F449F8">
        <w:rPr>
          <w:b/>
          <w:sz w:val="14"/>
          <w:szCs w:val="14"/>
        </w:rPr>
        <w:t xml:space="preserve">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F449F8" w:rsidRPr="00F449F8" w:rsidRDefault="00F449F8" w:rsidP="00F263F4">
      <w:pPr>
        <w:autoSpaceDE w:val="0"/>
        <w:autoSpaceDN w:val="0"/>
        <w:adjustRightInd w:val="0"/>
        <w:ind w:firstLine="540"/>
        <w:jc w:val="center"/>
        <w:rPr>
          <w:b/>
          <w:sz w:val="14"/>
          <w:szCs w:val="14"/>
        </w:rPr>
      </w:pPr>
    </w:p>
    <w:p w:rsidR="00F263F4" w:rsidRPr="00F449F8" w:rsidRDefault="00A26F76" w:rsidP="00F263F4">
      <w:pPr>
        <w:jc w:val="both"/>
        <w:rPr>
          <w:sz w:val="14"/>
          <w:szCs w:val="14"/>
        </w:rPr>
      </w:pPr>
      <w:r w:rsidRPr="00F449F8">
        <w:rPr>
          <w:sz w:val="14"/>
          <w:szCs w:val="14"/>
        </w:rPr>
        <w:t>г</w:t>
      </w:r>
      <w:r w:rsidR="00F263F4" w:rsidRPr="00F449F8">
        <w:rPr>
          <w:sz w:val="14"/>
          <w:szCs w:val="14"/>
        </w:rPr>
        <w:t>. Углич                                                   от «20» ноября 2020 года</w:t>
      </w:r>
    </w:p>
    <w:p w:rsidR="00F263F4" w:rsidRPr="00F449F8" w:rsidRDefault="00F263F4" w:rsidP="00F263F4">
      <w:pPr>
        <w:jc w:val="both"/>
        <w:rPr>
          <w:sz w:val="14"/>
          <w:szCs w:val="14"/>
        </w:rPr>
      </w:pPr>
    </w:p>
    <w:p w:rsidR="00F263F4" w:rsidRPr="00F449F8" w:rsidRDefault="00F263F4" w:rsidP="00F263F4">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дополнительное соглашение о нижеследующем:</w:t>
      </w:r>
    </w:p>
    <w:p w:rsidR="00F263F4" w:rsidRPr="00F449F8" w:rsidRDefault="00F263F4" w:rsidP="00F65400">
      <w:pPr>
        <w:numPr>
          <w:ilvl w:val="0"/>
          <w:numId w:val="30"/>
        </w:numPr>
        <w:tabs>
          <w:tab w:val="left" w:pos="1134"/>
        </w:tabs>
        <w:ind w:left="0" w:firstLine="567"/>
        <w:jc w:val="both"/>
        <w:rPr>
          <w:sz w:val="14"/>
          <w:szCs w:val="14"/>
        </w:rPr>
      </w:pPr>
      <w:r w:rsidRPr="00F449F8">
        <w:rPr>
          <w:sz w:val="14"/>
          <w:szCs w:val="14"/>
        </w:rPr>
        <w:t xml:space="preserve">Стороны договорились изложить пункты  3.4 и 3.5 статьи 3 Соглашения в следующей редакции: </w:t>
      </w:r>
    </w:p>
    <w:p w:rsidR="00F263F4" w:rsidRPr="00F449F8" w:rsidRDefault="00F263F4" w:rsidP="00F263F4">
      <w:pPr>
        <w:ind w:firstLine="720"/>
        <w:jc w:val="both"/>
        <w:rPr>
          <w:sz w:val="14"/>
          <w:szCs w:val="14"/>
        </w:rPr>
      </w:pPr>
      <w:r w:rsidRPr="00F449F8">
        <w:rPr>
          <w:sz w:val="14"/>
          <w:szCs w:val="14"/>
        </w:rPr>
        <w:t xml:space="preserve">«3.4. Расчет объема межбюджетных трансфертов </w:t>
      </w:r>
      <w:proofErr w:type="gramStart"/>
      <w:r w:rsidRPr="00F449F8">
        <w:rPr>
          <w:sz w:val="14"/>
          <w:szCs w:val="14"/>
        </w:rPr>
        <w:t>на  осуществление полномочий по решению вопросов местного значения по обеспечению условий для развития на территории</w:t>
      </w:r>
      <w:proofErr w:type="gramEnd"/>
      <w:r w:rsidRPr="00F449F8">
        <w:rPr>
          <w:sz w:val="14"/>
          <w:szCs w:val="14"/>
        </w:rPr>
        <w:t xml:space="preserve">  Слободского сельского поселения  физической культуры, школьного спорта и массового спорта, проведения официальных физкультурно-оздоровительных и спортивных мероприятий поселения.</w:t>
      </w:r>
    </w:p>
    <w:p w:rsidR="00F263F4" w:rsidRPr="00F449F8" w:rsidRDefault="00F263F4" w:rsidP="00F263F4">
      <w:pPr>
        <w:ind w:firstLine="720"/>
        <w:jc w:val="both"/>
        <w:rPr>
          <w:b/>
          <w:sz w:val="14"/>
          <w:szCs w:val="14"/>
        </w:rPr>
      </w:pPr>
      <w:r w:rsidRPr="00F449F8">
        <w:rPr>
          <w:b/>
          <w:sz w:val="14"/>
          <w:szCs w:val="14"/>
        </w:rPr>
        <w:t>МТ = (ЗП +Н) * 12мес.+М</w:t>
      </w:r>
    </w:p>
    <w:p w:rsidR="00F263F4" w:rsidRPr="00F449F8" w:rsidRDefault="00F263F4" w:rsidP="00F263F4">
      <w:pPr>
        <w:ind w:firstLine="720"/>
        <w:rPr>
          <w:sz w:val="14"/>
          <w:szCs w:val="14"/>
        </w:rPr>
      </w:pPr>
      <w:r w:rsidRPr="00F449F8">
        <w:rPr>
          <w:sz w:val="14"/>
          <w:szCs w:val="14"/>
        </w:rPr>
        <w:t xml:space="preserve">где: </w:t>
      </w:r>
    </w:p>
    <w:p w:rsidR="00F263F4" w:rsidRPr="00F449F8" w:rsidRDefault="00F263F4" w:rsidP="00F263F4">
      <w:pPr>
        <w:ind w:firstLine="720"/>
        <w:jc w:val="both"/>
        <w:rPr>
          <w:sz w:val="14"/>
          <w:szCs w:val="14"/>
        </w:rPr>
      </w:pPr>
      <w:r w:rsidRPr="00F449F8">
        <w:rPr>
          <w:b/>
          <w:sz w:val="14"/>
          <w:szCs w:val="14"/>
        </w:rPr>
        <w:t>МТ</w:t>
      </w:r>
      <w:r w:rsidRPr="00F449F8">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F263F4" w:rsidRPr="00F449F8" w:rsidRDefault="00F263F4" w:rsidP="00F263F4">
      <w:pPr>
        <w:ind w:firstLine="720"/>
        <w:jc w:val="both"/>
        <w:rPr>
          <w:sz w:val="14"/>
          <w:szCs w:val="14"/>
        </w:rPr>
      </w:pPr>
      <w:r w:rsidRPr="00F449F8">
        <w:rPr>
          <w:b/>
          <w:sz w:val="14"/>
          <w:szCs w:val="14"/>
        </w:rPr>
        <w:t xml:space="preserve">ЗП </w:t>
      </w:r>
      <w:r w:rsidRPr="00F449F8">
        <w:rPr>
          <w:sz w:val="14"/>
          <w:szCs w:val="14"/>
        </w:rPr>
        <w:t>– месячный размер заработной платы специалиста;</w:t>
      </w:r>
    </w:p>
    <w:p w:rsidR="00F263F4" w:rsidRPr="00F449F8" w:rsidRDefault="00F263F4" w:rsidP="00F263F4">
      <w:pPr>
        <w:ind w:firstLine="720"/>
        <w:jc w:val="both"/>
        <w:rPr>
          <w:sz w:val="14"/>
          <w:szCs w:val="14"/>
        </w:rPr>
      </w:pPr>
      <w:r w:rsidRPr="00F449F8">
        <w:rPr>
          <w:b/>
          <w:sz w:val="14"/>
          <w:szCs w:val="14"/>
        </w:rPr>
        <w:t xml:space="preserve">Н </w:t>
      </w:r>
      <w:r w:rsidRPr="00F449F8">
        <w:rPr>
          <w:sz w:val="14"/>
          <w:szCs w:val="14"/>
        </w:rPr>
        <w:t>–  отчисления с заработной платы в соответствии с законодательством РФ в размере 30,2 %.</w:t>
      </w:r>
    </w:p>
    <w:p w:rsidR="00F263F4" w:rsidRPr="00F449F8" w:rsidRDefault="00F263F4" w:rsidP="00F263F4">
      <w:pPr>
        <w:ind w:firstLine="720"/>
        <w:jc w:val="both"/>
        <w:rPr>
          <w:sz w:val="14"/>
          <w:szCs w:val="14"/>
        </w:rPr>
      </w:pPr>
      <w:r w:rsidRPr="00F449F8">
        <w:rPr>
          <w:b/>
          <w:sz w:val="14"/>
          <w:szCs w:val="14"/>
        </w:rPr>
        <w:t>М</w:t>
      </w:r>
      <w:r w:rsidRPr="00F449F8">
        <w:rPr>
          <w:sz w:val="14"/>
          <w:szCs w:val="14"/>
        </w:rPr>
        <w:t xml:space="preserve"> – затраты на мероприятия</w:t>
      </w:r>
    </w:p>
    <w:p w:rsidR="00F263F4" w:rsidRPr="00F449F8" w:rsidRDefault="00F263F4" w:rsidP="00F263F4">
      <w:pPr>
        <w:ind w:firstLine="720"/>
        <w:jc w:val="both"/>
        <w:rPr>
          <w:b/>
          <w:sz w:val="14"/>
          <w:szCs w:val="14"/>
        </w:rPr>
      </w:pPr>
      <w:r w:rsidRPr="00F449F8">
        <w:rPr>
          <w:b/>
          <w:sz w:val="14"/>
          <w:szCs w:val="14"/>
        </w:rPr>
        <w:t xml:space="preserve">Расчет на </w:t>
      </w:r>
      <w:smartTag w:uri="urn:schemas-microsoft-com:office:smarttags" w:element="metricconverter">
        <w:smartTagPr>
          <w:attr w:name="ProductID" w:val="2020 г"/>
        </w:smartTagPr>
        <w:r w:rsidRPr="00F449F8">
          <w:rPr>
            <w:b/>
            <w:sz w:val="14"/>
            <w:szCs w:val="14"/>
          </w:rPr>
          <w:t>2020 г</w:t>
        </w:r>
      </w:smartTag>
      <w:r w:rsidRPr="00F449F8">
        <w:rPr>
          <w:b/>
          <w:sz w:val="14"/>
          <w:szCs w:val="14"/>
        </w:rPr>
        <w:t>.:</w:t>
      </w:r>
    </w:p>
    <w:p w:rsidR="00F263F4" w:rsidRPr="00F449F8" w:rsidRDefault="00F263F4" w:rsidP="00F263F4">
      <w:pPr>
        <w:ind w:firstLine="720"/>
        <w:jc w:val="both"/>
        <w:rPr>
          <w:sz w:val="14"/>
          <w:szCs w:val="14"/>
        </w:rPr>
      </w:pPr>
      <w:r w:rsidRPr="00F449F8">
        <w:rPr>
          <w:b/>
          <w:sz w:val="14"/>
          <w:szCs w:val="14"/>
        </w:rPr>
        <w:t xml:space="preserve">ЗП – </w:t>
      </w:r>
      <w:r w:rsidRPr="00F449F8">
        <w:rPr>
          <w:sz w:val="14"/>
          <w:szCs w:val="14"/>
        </w:rPr>
        <w:t>15 266.20руб.</w:t>
      </w:r>
    </w:p>
    <w:p w:rsidR="00F263F4" w:rsidRPr="00F449F8" w:rsidRDefault="00F263F4" w:rsidP="00F263F4">
      <w:pPr>
        <w:ind w:firstLine="720"/>
        <w:jc w:val="both"/>
        <w:rPr>
          <w:sz w:val="14"/>
          <w:szCs w:val="14"/>
        </w:rPr>
      </w:pPr>
      <w:r w:rsidRPr="00F449F8">
        <w:rPr>
          <w:b/>
          <w:sz w:val="14"/>
          <w:szCs w:val="14"/>
        </w:rPr>
        <w:t xml:space="preserve">Н </w:t>
      </w:r>
      <w:r w:rsidRPr="00F449F8">
        <w:rPr>
          <w:sz w:val="14"/>
          <w:szCs w:val="14"/>
        </w:rPr>
        <w:t>–15 266.20*30,2%=4 610.39 руб.</w:t>
      </w:r>
    </w:p>
    <w:p w:rsidR="00F263F4" w:rsidRPr="00F449F8" w:rsidRDefault="00F263F4" w:rsidP="00F263F4">
      <w:pPr>
        <w:ind w:firstLine="720"/>
        <w:jc w:val="both"/>
        <w:rPr>
          <w:sz w:val="14"/>
          <w:szCs w:val="14"/>
        </w:rPr>
      </w:pPr>
      <w:r w:rsidRPr="00F449F8">
        <w:rPr>
          <w:b/>
          <w:sz w:val="14"/>
          <w:szCs w:val="14"/>
        </w:rPr>
        <w:t>М</w:t>
      </w:r>
      <w:r w:rsidRPr="00F449F8">
        <w:rPr>
          <w:sz w:val="14"/>
          <w:szCs w:val="14"/>
        </w:rPr>
        <w:t>- 22 871.00 руб.</w:t>
      </w:r>
    </w:p>
    <w:p w:rsidR="00F263F4" w:rsidRPr="00F449F8" w:rsidRDefault="00F263F4" w:rsidP="00F263F4">
      <w:pPr>
        <w:ind w:firstLine="720"/>
        <w:jc w:val="both"/>
        <w:rPr>
          <w:sz w:val="14"/>
          <w:szCs w:val="14"/>
        </w:rPr>
      </w:pPr>
      <w:r w:rsidRPr="00F449F8">
        <w:rPr>
          <w:b/>
          <w:sz w:val="14"/>
          <w:szCs w:val="14"/>
        </w:rPr>
        <w:t>МТ</w:t>
      </w:r>
      <w:r w:rsidRPr="00F449F8">
        <w:rPr>
          <w:sz w:val="14"/>
          <w:szCs w:val="14"/>
        </w:rPr>
        <w:t>=(15 266.20+4 610.39)*12мес.+22 871,00 = 261 390 руб.</w:t>
      </w:r>
    </w:p>
    <w:p w:rsidR="00F263F4" w:rsidRPr="00F449F8" w:rsidRDefault="00F263F4" w:rsidP="00F263F4">
      <w:pPr>
        <w:ind w:firstLine="720"/>
        <w:jc w:val="both"/>
        <w:rPr>
          <w:b/>
          <w:sz w:val="14"/>
          <w:szCs w:val="14"/>
        </w:rPr>
      </w:pPr>
      <w:r w:rsidRPr="00F449F8">
        <w:rPr>
          <w:b/>
          <w:sz w:val="14"/>
          <w:szCs w:val="14"/>
        </w:rPr>
        <w:t xml:space="preserve">ИТОГО на год: </w:t>
      </w:r>
      <w:r w:rsidRPr="00F449F8">
        <w:rPr>
          <w:sz w:val="14"/>
          <w:szCs w:val="14"/>
        </w:rPr>
        <w:t>261 390</w:t>
      </w:r>
      <w:r w:rsidRPr="00F449F8">
        <w:rPr>
          <w:b/>
          <w:sz w:val="14"/>
          <w:szCs w:val="14"/>
        </w:rPr>
        <w:t xml:space="preserve"> руб. </w:t>
      </w:r>
    </w:p>
    <w:p w:rsidR="00F263F4" w:rsidRPr="00F449F8" w:rsidRDefault="00F263F4" w:rsidP="00F263F4">
      <w:pPr>
        <w:ind w:firstLine="720"/>
        <w:jc w:val="both"/>
        <w:rPr>
          <w:b/>
          <w:sz w:val="14"/>
          <w:szCs w:val="14"/>
        </w:rPr>
      </w:pPr>
    </w:p>
    <w:p w:rsidR="00F263F4" w:rsidRPr="00F449F8" w:rsidRDefault="00F263F4" w:rsidP="00F263F4">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261390 (двести шестьдесят одна  тысяча триста  девяносто) рублей</w:t>
      </w:r>
      <w:proofErr w:type="gramStart"/>
      <w:r w:rsidRPr="00F449F8">
        <w:rPr>
          <w:rFonts w:ascii="Times New Roman" w:hAnsi="Times New Roman" w:cs="Times New Roman"/>
          <w:sz w:val="14"/>
          <w:szCs w:val="14"/>
        </w:rPr>
        <w:t>.».</w:t>
      </w:r>
      <w:proofErr w:type="gramEnd"/>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2. Настоящее дополнительное соглашение вступает в силу после   его официального опубликования.</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Условия соглашения подлежат утверждению решениями Муниципального Совета Слободского</w:t>
      </w:r>
      <w:r w:rsidRPr="00F449F8">
        <w:rPr>
          <w:sz w:val="14"/>
          <w:szCs w:val="14"/>
        </w:rPr>
        <w:t xml:space="preserve"> </w:t>
      </w:r>
      <w:r w:rsidRPr="00F449F8">
        <w:rPr>
          <w:rFonts w:ascii="Times New Roman" w:hAnsi="Times New Roman" w:cs="Times New Roman"/>
          <w:sz w:val="14"/>
          <w:szCs w:val="14"/>
        </w:rPr>
        <w:t xml:space="preserve">сельского поселения и Думы Угличского муниципального района. </w:t>
      </w:r>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 xml:space="preserve">3. </w:t>
      </w:r>
      <w:proofErr w:type="gramStart"/>
      <w:r w:rsidRPr="00F449F8">
        <w:rPr>
          <w:rFonts w:ascii="Times New Roman" w:hAnsi="Times New Roman" w:cs="Times New Roman"/>
          <w:sz w:val="14"/>
          <w:szCs w:val="14"/>
        </w:rPr>
        <w:t>Настоящее дополнительное соглашение является неотъемлемой частью Соглашения о передаче осуществления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заключенного между Администрацией Слободского</w:t>
      </w:r>
      <w:r w:rsidRPr="00F449F8">
        <w:rPr>
          <w:sz w:val="14"/>
          <w:szCs w:val="14"/>
        </w:rPr>
        <w:t xml:space="preserve"> </w:t>
      </w:r>
      <w:r w:rsidRPr="00F449F8">
        <w:rPr>
          <w:rFonts w:ascii="Times New Roman" w:hAnsi="Times New Roman" w:cs="Times New Roman"/>
          <w:sz w:val="14"/>
          <w:szCs w:val="14"/>
        </w:rPr>
        <w:t>сельского поселения и Администрацией Угличского муниципального района от 15.11.2019.</w:t>
      </w:r>
      <w:proofErr w:type="gramEnd"/>
    </w:p>
    <w:p w:rsidR="00F263F4" w:rsidRPr="00F449F8" w:rsidRDefault="00F263F4" w:rsidP="00F263F4">
      <w:pPr>
        <w:pStyle w:val="ConsNormal"/>
        <w:widowControl/>
        <w:ind w:firstLine="709"/>
        <w:jc w:val="both"/>
        <w:rPr>
          <w:rFonts w:ascii="Times New Roman" w:hAnsi="Times New Roman" w:cs="Times New Roman"/>
          <w:sz w:val="14"/>
          <w:szCs w:val="14"/>
        </w:rPr>
      </w:pPr>
      <w:r w:rsidRPr="00F449F8">
        <w:rPr>
          <w:rFonts w:ascii="Times New Roman" w:hAnsi="Times New Roman" w:cs="Times New Roman"/>
          <w:sz w:val="14"/>
          <w:szCs w:val="14"/>
        </w:rPr>
        <w:t>4. Настоящее дополнительное соглашение составлено в двух экземплярах, по одному для каждой Стороны, имеющих одинаковую юридическую силу.</w:t>
      </w:r>
    </w:p>
    <w:p w:rsidR="00F263F4" w:rsidRPr="00F449F8" w:rsidRDefault="00F263F4" w:rsidP="001C0D81">
      <w:pPr>
        <w:jc w:val="right"/>
        <w:rPr>
          <w:b/>
          <w:sz w:val="14"/>
          <w:szCs w:val="14"/>
        </w:rPr>
      </w:pPr>
    </w:p>
    <w:tbl>
      <w:tblPr>
        <w:tblpPr w:leftFromText="180" w:rightFromText="180" w:vertAnchor="text" w:horzAnchor="margin" w:tblpXSpec="right" w:tblpY="71"/>
        <w:tblW w:w="5103" w:type="dxa"/>
        <w:tblLook w:val="04A0"/>
      </w:tblPr>
      <w:tblGrid>
        <w:gridCol w:w="3079"/>
        <w:gridCol w:w="2024"/>
      </w:tblGrid>
      <w:tr w:rsidR="005A7E7F" w:rsidRPr="00F449F8" w:rsidTr="005A7E7F">
        <w:trPr>
          <w:trHeight w:val="740"/>
        </w:trPr>
        <w:tc>
          <w:tcPr>
            <w:tcW w:w="3079" w:type="dxa"/>
            <w:hideMark/>
          </w:tcPr>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p>
          <w:p w:rsidR="005A7E7F" w:rsidRPr="00F449F8" w:rsidRDefault="005A7E7F"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Pr="00F449F8" w:rsidRDefault="00F263F4" w:rsidP="001C0D81">
      <w:pPr>
        <w:jc w:val="right"/>
        <w:rPr>
          <w:b/>
          <w:sz w:val="14"/>
          <w:szCs w:val="14"/>
        </w:rPr>
      </w:pPr>
    </w:p>
    <w:p w:rsidR="00F263F4" w:rsidRDefault="00F263F4" w:rsidP="001C0D81">
      <w:pPr>
        <w:jc w:val="right"/>
        <w:rPr>
          <w:b/>
          <w:sz w:val="12"/>
          <w:szCs w:val="12"/>
        </w:rPr>
      </w:pPr>
    </w:p>
    <w:p w:rsidR="00F263F4" w:rsidRDefault="00F263F4" w:rsidP="001C0D81">
      <w:pPr>
        <w:jc w:val="right"/>
        <w:rPr>
          <w:b/>
          <w:sz w:val="12"/>
          <w:szCs w:val="12"/>
        </w:rPr>
      </w:pPr>
    </w:p>
    <w:p w:rsidR="00A26F76" w:rsidRPr="00281382" w:rsidRDefault="00A26F76" w:rsidP="00A26F76">
      <w:pPr>
        <w:jc w:val="center"/>
        <w:rPr>
          <w:b/>
          <w:sz w:val="18"/>
          <w:szCs w:val="18"/>
        </w:rPr>
      </w:pPr>
      <w:r w:rsidRPr="00281382">
        <w:rPr>
          <w:b/>
          <w:sz w:val="18"/>
          <w:szCs w:val="18"/>
        </w:rPr>
        <w:t>Муниципальный Совет Слободского сельского поселения</w:t>
      </w:r>
    </w:p>
    <w:p w:rsidR="00A26F76" w:rsidRPr="00281382" w:rsidRDefault="00A26F76" w:rsidP="00A26F76">
      <w:pPr>
        <w:jc w:val="center"/>
        <w:rPr>
          <w:b/>
          <w:sz w:val="18"/>
          <w:szCs w:val="18"/>
        </w:rPr>
      </w:pPr>
      <w:r w:rsidRPr="00281382">
        <w:rPr>
          <w:b/>
          <w:sz w:val="18"/>
          <w:szCs w:val="18"/>
        </w:rPr>
        <w:t>Угличского муниципального района Ярославской области</w:t>
      </w:r>
    </w:p>
    <w:p w:rsidR="00A26F76" w:rsidRPr="00281382" w:rsidRDefault="00A26F76" w:rsidP="00A26F76">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26F76" w:rsidRPr="00281382" w:rsidRDefault="00A26F76" w:rsidP="00A26F76">
      <w:pPr>
        <w:jc w:val="both"/>
        <w:rPr>
          <w:sz w:val="18"/>
          <w:szCs w:val="18"/>
        </w:rPr>
      </w:pPr>
    </w:p>
    <w:p w:rsidR="00A26F76" w:rsidRDefault="00A26F76" w:rsidP="00A26F76">
      <w:pPr>
        <w:tabs>
          <w:tab w:val="left" w:pos="4678"/>
          <w:tab w:val="left" w:pos="4820"/>
        </w:tabs>
        <w:ind w:right="69"/>
        <w:rPr>
          <w:b/>
          <w:sz w:val="18"/>
          <w:szCs w:val="18"/>
        </w:rPr>
      </w:pPr>
      <w:r w:rsidRPr="00911677">
        <w:rPr>
          <w:b/>
          <w:sz w:val="18"/>
          <w:szCs w:val="18"/>
        </w:rPr>
        <w:t xml:space="preserve">от 11.12.2020  №  </w:t>
      </w:r>
      <w:r>
        <w:rPr>
          <w:b/>
          <w:sz w:val="18"/>
          <w:szCs w:val="18"/>
        </w:rPr>
        <w:t>38</w:t>
      </w:r>
    </w:p>
    <w:p w:rsidR="00A26F76" w:rsidRDefault="00A26F76" w:rsidP="00A26F76">
      <w:pPr>
        <w:tabs>
          <w:tab w:val="left" w:pos="4678"/>
          <w:tab w:val="left" w:pos="4820"/>
        </w:tabs>
        <w:ind w:right="69"/>
        <w:rPr>
          <w:b/>
          <w:sz w:val="18"/>
          <w:szCs w:val="18"/>
        </w:rPr>
      </w:pPr>
    </w:p>
    <w:p w:rsidR="00A26F76" w:rsidRPr="002026BB" w:rsidRDefault="00A26F76" w:rsidP="00A26F76">
      <w:pPr>
        <w:rPr>
          <w:sz w:val="18"/>
          <w:szCs w:val="18"/>
        </w:rPr>
      </w:pPr>
      <w:r w:rsidRPr="002026BB">
        <w:rPr>
          <w:sz w:val="18"/>
          <w:szCs w:val="18"/>
        </w:rPr>
        <w:t xml:space="preserve">Об утверждении Положения </w:t>
      </w:r>
      <w:proofErr w:type="gramStart"/>
      <w:r w:rsidRPr="002026BB">
        <w:rPr>
          <w:sz w:val="18"/>
          <w:szCs w:val="18"/>
        </w:rPr>
        <w:t>о</w:t>
      </w:r>
      <w:proofErr w:type="gramEnd"/>
      <w:r w:rsidRPr="002026BB">
        <w:rPr>
          <w:sz w:val="18"/>
          <w:szCs w:val="18"/>
        </w:rPr>
        <w:t xml:space="preserve"> социальном и </w:t>
      </w:r>
    </w:p>
    <w:p w:rsidR="00A26F76" w:rsidRPr="002026BB" w:rsidRDefault="00A26F76" w:rsidP="00A26F76">
      <w:pPr>
        <w:rPr>
          <w:sz w:val="18"/>
          <w:szCs w:val="18"/>
        </w:rPr>
      </w:pPr>
      <w:r w:rsidRPr="002026BB">
        <w:rPr>
          <w:sz w:val="18"/>
          <w:szCs w:val="18"/>
        </w:rPr>
        <w:t xml:space="preserve">экономическом </w:t>
      </w:r>
      <w:proofErr w:type="gramStart"/>
      <w:r w:rsidRPr="002026BB">
        <w:rPr>
          <w:sz w:val="18"/>
          <w:szCs w:val="18"/>
        </w:rPr>
        <w:t>стимулировании</w:t>
      </w:r>
      <w:proofErr w:type="gramEnd"/>
      <w:r w:rsidRPr="002026BB">
        <w:rPr>
          <w:sz w:val="18"/>
          <w:szCs w:val="18"/>
        </w:rPr>
        <w:t xml:space="preserve"> участия граждан </w:t>
      </w:r>
    </w:p>
    <w:p w:rsidR="00A26F76" w:rsidRPr="002026BB" w:rsidRDefault="00A26F76" w:rsidP="00A26F76">
      <w:pPr>
        <w:rPr>
          <w:sz w:val="18"/>
          <w:szCs w:val="18"/>
        </w:rPr>
      </w:pPr>
      <w:r w:rsidRPr="002026BB">
        <w:rPr>
          <w:sz w:val="18"/>
          <w:szCs w:val="18"/>
        </w:rPr>
        <w:t>в добровольной пожарной дружине,</w:t>
      </w:r>
    </w:p>
    <w:p w:rsidR="00A26F76" w:rsidRPr="002026BB" w:rsidRDefault="00A26F76" w:rsidP="00A26F76">
      <w:pPr>
        <w:rPr>
          <w:sz w:val="18"/>
          <w:szCs w:val="18"/>
        </w:rPr>
      </w:pPr>
      <w:r w:rsidRPr="002026BB">
        <w:rPr>
          <w:sz w:val="18"/>
          <w:szCs w:val="18"/>
        </w:rPr>
        <w:t xml:space="preserve">в том числе участия в борьбе с пожарами на территории Слободского сельского поселения </w:t>
      </w:r>
    </w:p>
    <w:p w:rsidR="00A26F76" w:rsidRDefault="00A26F76" w:rsidP="00A26F76">
      <w:pPr>
        <w:tabs>
          <w:tab w:val="left" w:pos="4678"/>
          <w:tab w:val="left" w:pos="4820"/>
        </w:tabs>
        <w:ind w:right="69"/>
        <w:rPr>
          <w:b/>
          <w:sz w:val="18"/>
          <w:szCs w:val="18"/>
        </w:rPr>
      </w:pPr>
    </w:p>
    <w:p w:rsidR="00A26F76" w:rsidRPr="002026BB" w:rsidRDefault="00A26F76" w:rsidP="00A26F76">
      <w:pPr>
        <w:ind w:firstLine="709"/>
        <w:jc w:val="both"/>
        <w:rPr>
          <w:sz w:val="18"/>
          <w:szCs w:val="18"/>
        </w:rPr>
      </w:pPr>
      <w:proofErr w:type="gramStart"/>
      <w:r w:rsidRPr="002026BB">
        <w:rPr>
          <w:sz w:val="18"/>
          <w:szCs w:val="18"/>
        </w:rPr>
        <w:t xml:space="preserve">На основании ст.63 Федерального закона от 22.07.2008 № 123 «Технический регламент о требованиях пожарной безопасности», в соответствии со ст. 19 Федерального закона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w:t>
      </w:r>
      <w:r w:rsidRPr="002026BB">
        <w:rPr>
          <w:rFonts w:eastAsia="Calibri"/>
          <w:sz w:val="18"/>
          <w:szCs w:val="18"/>
          <w:lang w:eastAsia="en-US"/>
        </w:rPr>
        <w:t>№ 131-ФЗ «Об общих принципах организации местного самоуправления в Российской Федерации</w:t>
      </w:r>
      <w:proofErr w:type="gramEnd"/>
      <w:r w:rsidRPr="002026BB">
        <w:rPr>
          <w:rFonts w:eastAsia="Calibri"/>
          <w:sz w:val="18"/>
          <w:szCs w:val="18"/>
          <w:lang w:eastAsia="en-US"/>
        </w:rPr>
        <w:t xml:space="preserve">», </w:t>
      </w:r>
      <w:r w:rsidRPr="002026BB">
        <w:rPr>
          <w:sz w:val="18"/>
          <w:szCs w:val="18"/>
        </w:rPr>
        <w:t xml:space="preserve">руководствуясь Уставом Слободского сельского </w:t>
      </w:r>
      <w:proofErr w:type="gramStart"/>
      <w:r w:rsidRPr="002026BB">
        <w:rPr>
          <w:sz w:val="18"/>
          <w:szCs w:val="18"/>
        </w:rPr>
        <w:t>поселения</w:t>
      </w:r>
      <w:proofErr w:type="gramEnd"/>
      <w:r w:rsidRPr="002026BB">
        <w:rPr>
          <w:sz w:val="18"/>
          <w:szCs w:val="18"/>
        </w:rPr>
        <w:t xml:space="preserve"> Муниципальный Совет Слободского сельского поселения четвертого созыва РЕШИЛ:</w:t>
      </w:r>
    </w:p>
    <w:p w:rsidR="00A26F76" w:rsidRPr="002026BB" w:rsidRDefault="00A26F76" w:rsidP="00A26F76">
      <w:pPr>
        <w:ind w:firstLine="709"/>
        <w:jc w:val="both"/>
        <w:rPr>
          <w:sz w:val="18"/>
          <w:szCs w:val="18"/>
        </w:rPr>
      </w:pPr>
    </w:p>
    <w:p w:rsidR="00A26F76" w:rsidRPr="002026BB" w:rsidRDefault="00A26F76" w:rsidP="00A26F76">
      <w:pPr>
        <w:ind w:firstLine="709"/>
        <w:jc w:val="both"/>
        <w:rPr>
          <w:rFonts w:ascii="Calibri" w:hAnsi="Calibri"/>
          <w:color w:val="000000"/>
          <w:sz w:val="18"/>
          <w:szCs w:val="18"/>
        </w:rPr>
      </w:pPr>
      <w:r w:rsidRPr="002026BB">
        <w:rPr>
          <w:rStyle w:val="c1"/>
          <w:color w:val="000000"/>
          <w:sz w:val="18"/>
          <w:szCs w:val="18"/>
        </w:rPr>
        <w:t>1. Утвердить прилагаемое Положение о социальном и экономическом стимулировании участия граждан в добровольной пожарной дружине, в том числе участия в борьбе с пожарами на территории Слободского  сельского поселения.</w:t>
      </w:r>
    </w:p>
    <w:p w:rsidR="00A26F76" w:rsidRPr="002026BB" w:rsidRDefault="00A26F76" w:rsidP="00A26F76">
      <w:pPr>
        <w:widowControl w:val="0"/>
        <w:autoSpaceDE w:val="0"/>
        <w:autoSpaceDN w:val="0"/>
        <w:adjustRightInd w:val="0"/>
        <w:ind w:firstLine="709"/>
        <w:jc w:val="both"/>
        <w:rPr>
          <w:sz w:val="18"/>
          <w:szCs w:val="18"/>
        </w:rPr>
      </w:pPr>
      <w:r w:rsidRPr="002026BB">
        <w:rPr>
          <w:sz w:val="18"/>
          <w:szCs w:val="18"/>
        </w:rPr>
        <w:t>2. Решение вступает в силу с момента его обнародования (опубликования) согласно ст.38 Устава Слободского сельского поселения.</w:t>
      </w:r>
    </w:p>
    <w:p w:rsidR="00A26F76" w:rsidRPr="002026BB" w:rsidRDefault="00A26F76" w:rsidP="00A26F76">
      <w:pPr>
        <w:ind w:firstLine="426"/>
        <w:jc w:val="both"/>
        <w:rPr>
          <w:sz w:val="18"/>
          <w:szCs w:val="18"/>
        </w:rPr>
      </w:pPr>
      <w:r w:rsidRPr="002026BB">
        <w:rPr>
          <w:sz w:val="18"/>
          <w:szCs w:val="18"/>
        </w:rPr>
        <w:tab/>
        <w:t>3. Опубликовать данное решение в «Информационном вестнике Слободского сельского поселения».</w:t>
      </w:r>
    </w:p>
    <w:p w:rsidR="00A26F76" w:rsidRPr="002026BB" w:rsidRDefault="00A26F76" w:rsidP="00A26F76">
      <w:pPr>
        <w:tabs>
          <w:tab w:val="left" w:pos="1800"/>
          <w:tab w:val="right" w:pos="10206"/>
        </w:tabs>
        <w:ind w:firstLine="720"/>
        <w:jc w:val="both"/>
        <w:rPr>
          <w:sz w:val="18"/>
          <w:szCs w:val="18"/>
        </w:rPr>
      </w:pPr>
      <w:r w:rsidRPr="002026BB">
        <w:rPr>
          <w:color w:val="000000"/>
          <w:sz w:val="18"/>
          <w:szCs w:val="18"/>
        </w:rPr>
        <w:t xml:space="preserve">     </w:t>
      </w:r>
    </w:p>
    <w:p w:rsidR="00A26F76" w:rsidRDefault="00A26F76" w:rsidP="00A26F76">
      <w:pPr>
        <w:rPr>
          <w:sz w:val="18"/>
          <w:szCs w:val="18"/>
        </w:rPr>
      </w:pPr>
      <w:r w:rsidRPr="002026BB">
        <w:rPr>
          <w:sz w:val="18"/>
          <w:szCs w:val="18"/>
        </w:rPr>
        <w:t xml:space="preserve">Глава </w:t>
      </w:r>
      <w:proofErr w:type="gramStart"/>
      <w:r w:rsidRPr="002026BB">
        <w:rPr>
          <w:sz w:val="18"/>
          <w:szCs w:val="18"/>
        </w:rPr>
        <w:t>Слободского</w:t>
      </w:r>
      <w:proofErr w:type="gramEnd"/>
      <w:r w:rsidRPr="002026BB">
        <w:rPr>
          <w:sz w:val="18"/>
          <w:szCs w:val="18"/>
        </w:rPr>
        <w:t xml:space="preserve"> </w:t>
      </w:r>
    </w:p>
    <w:p w:rsidR="00A26F76" w:rsidRPr="002026BB" w:rsidRDefault="00A26F76" w:rsidP="00A26F76">
      <w:pPr>
        <w:rPr>
          <w:sz w:val="18"/>
          <w:szCs w:val="18"/>
        </w:rPr>
      </w:pPr>
      <w:r w:rsidRPr="002026BB">
        <w:rPr>
          <w:sz w:val="18"/>
          <w:szCs w:val="18"/>
        </w:rPr>
        <w:t xml:space="preserve">сельского поселения                       </w:t>
      </w:r>
      <w:r>
        <w:rPr>
          <w:sz w:val="18"/>
          <w:szCs w:val="18"/>
        </w:rPr>
        <w:t xml:space="preserve">        </w:t>
      </w:r>
      <w:r w:rsidRPr="002026BB">
        <w:rPr>
          <w:sz w:val="18"/>
          <w:szCs w:val="18"/>
        </w:rPr>
        <w:t xml:space="preserve">             М.А. Аракчеева </w:t>
      </w:r>
    </w:p>
    <w:p w:rsidR="00A26F76" w:rsidRDefault="00A26F76" w:rsidP="00A26F76">
      <w:pPr>
        <w:tabs>
          <w:tab w:val="left" w:pos="4678"/>
          <w:tab w:val="left" w:pos="4820"/>
        </w:tabs>
        <w:ind w:right="69"/>
        <w:rPr>
          <w:b/>
          <w:sz w:val="18"/>
          <w:szCs w:val="18"/>
        </w:rPr>
      </w:pPr>
    </w:p>
    <w:p w:rsidR="00A26F76" w:rsidRPr="00AE61CE" w:rsidRDefault="00A26F76" w:rsidP="00A26F76">
      <w:pPr>
        <w:jc w:val="right"/>
        <w:rPr>
          <w:rFonts w:ascii="Calibri" w:hAnsi="Calibri"/>
          <w:color w:val="000000"/>
          <w:sz w:val="14"/>
          <w:szCs w:val="14"/>
        </w:rPr>
      </w:pPr>
      <w:r w:rsidRPr="00AE61CE">
        <w:rPr>
          <w:color w:val="000000"/>
          <w:sz w:val="14"/>
          <w:szCs w:val="14"/>
        </w:rPr>
        <w:t>Утверждено</w:t>
      </w:r>
    </w:p>
    <w:p w:rsidR="00A26F76" w:rsidRPr="00AE61CE" w:rsidRDefault="00A26F76" w:rsidP="00A26F76">
      <w:pPr>
        <w:jc w:val="right"/>
        <w:rPr>
          <w:rFonts w:ascii="Calibri" w:hAnsi="Calibri"/>
          <w:color w:val="000000"/>
          <w:sz w:val="14"/>
          <w:szCs w:val="14"/>
        </w:rPr>
      </w:pPr>
      <w:r w:rsidRPr="00AE61CE">
        <w:rPr>
          <w:color w:val="000000"/>
          <w:sz w:val="14"/>
          <w:szCs w:val="14"/>
        </w:rPr>
        <w:t>Решением Муниципального Совета</w:t>
      </w:r>
    </w:p>
    <w:p w:rsidR="00A26F76" w:rsidRPr="00AE61CE" w:rsidRDefault="00A26F76" w:rsidP="00A26F76">
      <w:pPr>
        <w:jc w:val="right"/>
        <w:rPr>
          <w:rFonts w:ascii="Calibri" w:hAnsi="Calibri"/>
          <w:color w:val="000000"/>
          <w:sz w:val="14"/>
          <w:szCs w:val="14"/>
        </w:rPr>
      </w:pPr>
      <w:r w:rsidRPr="00AE61CE">
        <w:rPr>
          <w:color w:val="000000"/>
          <w:sz w:val="14"/>
          <w:szCs w:val="14"/>
        </w:rPr>
        <w:t>Слободского  сельского поселения</w:t>
      </w:r>
    </w:p>
    <w:p w:rsidR="00A26F76" w:rsidRPr="00AE61CE" w:rsidRDefault="00A26F76" w:rsidP="00A26F76">
      <w:pPr>
        <w:jc w:val="right"/>
        <w:rPr>
          <w:rFonts w:ascii="Calibri" w:hAnsi="Calibri"/>
          <w:color w:val="000000"/>
          <w:sz w:val="14"/>
          <w:szCs w:val="14"/>
        </w:rPr>
      </w:pPr>
      <w:r w:rsidRPr="00AE61CE">
        <w:rPr>
          <w:color w:val="000000"/>
          <w:sz w:val="14"/>
          <w:szCs w:val="14"/>
        </w:rPr>
        <w:t>от 11.12.2020 № 38</w:t>
      </w:r>
    </w:p>
    <w:p w:rsidR="00F263F4" w:rsidRPr="00AE61CE" w:rsidRDefault="00F263F4" w:rsidP="001C0D81">
      <w:pPr>
        <w:jc w:val="right"/>
        <w:rPr>
          <w:b/>
          <w:sz w:val="14"/>
          <w:szCs w:val="14"/>
        </w:rPr>
      </w:pPr>
    </w:p>
    <w:p w:rsidR="00A26F76" w:rsidRPr="002026BB" w:rsidRDefault="00A26F76" w:rsidP="00A26F76">
      <w:pPr>
        <w:jc w:val="center"/>
        <w:rPr>
          <w:b/>
          <w:sz w:val="18"/>
          <w:szCs w:val="18"/>
        </w:rPr>
      </w:pPr>
      <w:r w:rsidRPr="002026BB">
        <w:rPr>
          <w:b/>
          <w:sz w:val="18"/>
          <w:szCs w:val="18"/>
        </w:rPr>
        <w:t>Положение</w:t>
      </w:r>
    </w:p>
    <w:p w:rsidR="00A26F76" w:rsidRPr="002026BB" w:rsidRDefault="00A26F76" w:rsidP="00A26F76">
      <w:pPr>
        <w:jc w:val="center"/>
        <w:rPr>
          <w:b/>
          <w:sz w:val="18"/>
          <w:szCs w:val="18"/>
        </w:rPr>
      </w:pPr>
      <w:r w:rsidRPr="002026BB">
        <w:rPr>
          <w:b/>
          <w:sz w:val="18"/>
          <w:szCs w:val="18"/>
        </w:rPr>
        <w:t>о социальном и экономическом стимулировании участия граждан и организаций в добровольной пожарной дружине, в том числе участия в борьбе с пожарами на территории Слободского  сельского поселения</w:t>
      </w:r>
    </w:p>
    <w:p w:rsidR="00A26F76" w:rsidRPr="002026BB" w:rsidRDefault="00A26F76" w:rsidP="00A26F76">
      <w:pPr>
        <w:jc w:val="center"/>
        <w:rPr>
          <w:b/>
          <w:sz w:val="18"/>
          <w:szCs w:val="18"/>
        </w:rPr>
      </w:pPr>
    </w:p>
    <w:p w:rsidR="00A26F76" w:rsidRPr="002026BB" w:rsidRDefault="00A26F76" w:rsidP="00A26F76">
      <w:pPr>
        <w:jc w:val="center"/>
        <w:rPr>
          <w:b/>
          <w:sz w:val="18"/>
          <w:szCs w:val="18"/>
        </w:rPr>
      </w:pPr>
      <w:r w:rsidRPr="002026BB">
        <w:rPr>
          <w:b/>
          <w:sz w:val="18"/>
          <w:szCs w:val="18"/>
        </w:rPr>
        <w:t>1.Общие положения.</w:t>
      </w:r>
    </w:p>
    <w:p w:rsidR="00A26F76" w:rsidRPr="002026BB" w:rsidRDefault="00A26F76" w:rsidP="00A26F76">
      <w:pPr>
        <w:jc w:val="both"/>
        <w:rPr>
          <w:sz w:val="18"/>
          <w:szCs w:val="18"/>
        </w:rPr>
      </w:pPr>
    </w:p>
    <w:p w:rsidR="00A26F76" w:rsidRPr="002026BB" w:rsidRDefault="00A26F76" w:rsidP="00A26F76">
      <w:pPr>
        <w:ind w:firstLine="709"/>
        <w:jc w:val="both"/>
        <w:rPr>
          <w:sz w:val="18"/>
          <w:szCs w:val="18"/>
        </w:rPr>
      </w:pPr>
      <w:proofErr w:type="gramStart"/>
      <w:r w:rsidRPr="002026BB">
        <w:rPr>
          <w:sz w:val="18"/>
          <w:szCs w:val="18"/>
        </w:rPr>
        <w:t>Настоящее Положение разработано в соответствии Федеральным законом от 22.07.2008 № 123 «Технический регламент о требованиях пожарной безопасности»,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 2003 года № 131-ФЗ «Об общих принципах организации местного самоуправления в Российской Федерации», Уставом Слободского  сельского поселения.</w:t>
      </w:r>
      <w:proofErr w:type="gramEnd"/>
    </w:p>
    <w:p w:rsidR="00A26F76" w:rsidRPr="002026BB" w:rsidRDefault="00A26F76" w:rsidP="00A26F76">
      <w:pPr>
        <w:ind w:firstLine="709"/>
        <w:jc w:val="both"/>
        <w:rPr>
          <w:sz w:val="18"/>
          <w:szCs w:val="18"/>
        </w:rPr>
      </w:pPr>
      <w:r w:rsidRPr="002026BB">
        <w:rPr>
          <w:sz w:val="18"/>
          <w:szCs w:val="18"/>
        </w:rPr>
        <w:lastRenderedPageBreak/>
        <w:t>1.1.Социальное и экономическое стимулирование участия граждан в добровольной пожарной дружине, в том числе участия в борьбе с пожарами относится к первичным мерам пожарной безопасности и является вопросом местного значения поселения.</w:t>
      </w:r>
    </w:p>
    <w:p w:rsidR="00A26F76" w:rsidRPr="002026BB" w:rsidRDefault="00A26F76" w:rsidP="00A26F76">
      <w:pPr>
        <w:ind w:firstLine="709"/>
        <w:jc w:val="both"/>
        <w:rPr>
          <w:sz w:val="18"/>
          <w:szCs w:val="18"/>
        </w:rPr>
      </w:pPr>
      <w:r w:rsidRPr="002026BB">
        <w:rPr>
          <w:sz w:val="18"/>
          <w:szCs w:val="18"/>
        </w:rPr>
        <w:t>1.2. Органы местного самоуправления Слободского  сельского поселения обеспечивают соблюдение прав и законных интересов добровольных пожарных, предусматривают систему мер правой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Ярославской области и муниципальными правовыми актами.</w:t>
      </w:r>
    </w:p>
    <w:p w:rsidR="00A26F76" w:rsidRPr="002026BB" w:rsidRDefault="00A26F76" w:rsidP="00A26F76">
      <w:pPr>
        <w:ind w:firstLine="709"/>
        <w:jc w:val="both"/>
        <w:rPr>
          <w:sz w:val="18"/>
          <w:szCs w:val="18"/>
        </w:rPr>
      </w:pPr>
    </w:p>
    <w:p w:rsidR="00A26F76" w:rsidRPr="002026BB" w:rsidRDefault="00A26F76" w:rsidP="00A26F76">
      <w:pPr>
        <w:ind w:firstLine="709"/>
        <w:jc w:val="center"/>
        <w:rPr>
          <w:b/>
          <w:sz w:val="18"/>
          <w:szCs w:val="18"/>
        </w:rPr>
      </w:pPr>
      <w:r w:rsidRPr="002026BB">
        <w:rPr>
          <w:b/>
          <w:sz w:val="18"/>
          <w:szCs w:val="18"/>
        </w:rPr>
        <w:t>2.Стимулирование создания добровольных пожарных дружин.</w:t>
      </w:r>
    </w:p>
    <w:p w:rsidR="00A26F76" w:rsidRPr="002026BB" w:rsidRDefault="00A26F76" w:rsidP="00A26F76">
      <w:pPr>
        <w:ind w:firstLine="709"/>
        <w:jc w:val="center"/>
        <w:rPr>
          <w:b/>
          <w:sz w:val="18"/>
          <w:szCs w:val="18"/>
        </w:rPr>
      </w:pPr>
    </w:p>
    <w:p w:rsidR="00A26F76" w:rsidRPr="002026BB" w:rsidRDefault="00A26F76" w:rsidP="00A26F76">
      <w:pPr>
        <w:ind w:firstLine="709"/>
        <w:jc w:val="both"/>
        <w:rPr>
          <w:sz w:val="18"/>
          <w:szCs w:val="18"/>
        </w:rPr>
      </w:pPr>
      <w:r w:rsidRPr="002026BB">
        <w:rPr>
          <w:sz w:val="18"/>
          <w:szCs w:val="18"/>
        </w:rPr>
        <w:t>2.1.В Слободском сельском поселении могут быть созданы добровольные пожарные дружины (далее ДПД) - подразделения добровольной пожарной охраны, принимающие непосредственное участие в тушении пожаров.</w:t>
      </w:r>
    </w:p>
    <w:p w:rsidR="00A26F76" w:rsidRPr="002026BB" w:rsidRDefault="00A26F76" w:rsidP="00A26F76">
      <w:pPr>
        <w:ind w:firstLine="709"/>
        <w:jc w:val="both"/>
        <w:rPr>
          <w:sz w:val="18"/>
          <w:szCs w:val="18"/>
        </w:rPr>
      </w:pPr>
      <w:r w:rsidRPr="002026BB">
        <w:rPr>
          <w:sz w:val="18"/>
          <w:szCs w:val="18"/>
        </w:rPr>
        <w:t>2.2. ДПД на территории Слободского  сельского поселения  могут создаваться в структурные подразделения (филиалы) Общественного учреждения «Добровольная пожарная команда» Ярославской области.</w:t>
      </w:r>
    </w:p>
    <w:p w:rsidR="00A26F76" w:rsidRPr="002026BB" w:rsidRDefault="00A26F76" w:rsidP="00A26F76">
      <w:pPr>
        <w:ind w:firstLine="709"/>
        <w:jc w:val="both"/>
        <w:rPr>
          <w:sz w:val="18"/>
          <w:szCs w:val="18"/>
        </w:rPr>
      </w:pPr>
      <w:r w:rsidRPr="002026BB">
        <w:rPr>
          <w:sz w:val="18"/>
          <w:szCs w:val="18"/>
        </w:rPr>
        <w:t>2.3.Основной целью деятельности ДПД на территории Слободского сельского поселения является проведение профилактических мероприятий по предупреждению и тушению пожаров в жилых домах и на объектах, расположенных на территории Слободского  сельского поселения.</w:t>
      </w:r>
    </w:p>
    <w:p w:rsidR="00A26F76" w:rsidRPr="002026BB" w:rsidRDefault="00A26F76" w:rsidP="00A26F76">
      <w:pPr>
        <w:ind w:firstLine="709"/>
        <w:jc w:val="both"/>
        <w:rPr>
          <w:sz w:val="18"/>
          <w:szCs w:val="18"/>
        </w:rPr>
      </w:pPr>
      <w:r w:rsidRPr="002026BB">
        <w:rPr>
          <w:sz w:val="18"/>
          <w:szCs w:val="18"/>
        </w:rPr>
        <w:t>2.4. Администрация Слободского сельского поселения создаёт условия для организации ДПД Слободского  сельского поселения, в том числе:</w:t>
      </w:r>
    </w:p>
    <w:p w:rsidR="00A26F76" w:rsidRPr="002026BB" w:rsidRDefault="00A26F76" w:rsidP="00A26F76">
      <w:pPr>
        <w:ind w:firstLine="709"/>
        <w:jc w:val="both"/>
        <w:rPr>
          <w:sz w:val="18"/>
          <w:szCs w:val="18"/>
        </w:rPr>
      </w:pPr>
      <w:r w:rsidRPr="002026BB">
        <w:rPr>
          <w:sz w:val="18"/>
          <w:szCs w:val="18"/>
        </w:rPr>
        <w:t>1) оказание методической помощи;</w:t>
      </w:r>
    </w:p>
    <w:p w:rsidR="00A26F76" w:rsidRPr="002026BB" w:rsidRDefault="00A26F76" w:rsidP="00A26F76">
      <w:pPr>
        <w:ind w:firstLine="709"/>
        <w:jc w:val="both"/>
        <w:rPr>
          <w:sz w:val="18"/>
          <w:szCs w:val="18"/>
        </w:rPr>
      </w:pPr>
      <w:r w:rsidRPr="002026BB">
        <w:rPr>
          <w:sz w:val="18"/>
          <w:szCs w:val="18"/>
        </w:rPr>
        <w:t> 2) оказание помощи в привлечении жителей Слободского  сельского поселения в члены ДПД;</w:t>
      </w:r>
    </w:p>
    <w:p w:rsidR="00A26F76" w:rsidRPr="002026BB" w:rsidRDefault="00A26F76" w:rsidP="00A26F76">
      <w:pPr>
        <w:ind w:firstLine="709"/>
        <w:jc w:val="both"/>
        <w:rPr>
          <w:sz w:val="18"/>
          <w:szCs w:val="18"/>
        </w:rPr>
      </w:pPr>
      <w:r w:rsidRPr="002026BB">
        <w:rPr>
          <w:sz w:val="18"/>
          <w:szCs w:val="18"/>
        </w:rPr>
        <w:t>3) оказание агитационной работы среди населения,  учреждений, предприятий и организаций, расположенных на территории Слободского  сельского поселения;</w:t>
      </w:r>
    </w:p>
    <w:p w:rsidR="00A26F76" w:rsidRPr="002026BB" w:rsidRDefault="00A26F76" w:rsidP="00A26F76">
      <w:pPr>
        <w:ind w:firstLine="709"/>
        <w:jc w:val="both"/>
        <w:rPr>
          <w:sz w:val="18"/>
          <w:szCs w:val="18"/>
        </w:rPr>
      </w:pPr>
      <w:r w:rsidRPr="002026BB">
        <w:rPr>
          <w:sz w:val="18"/>
          <w:szCs w:val="18"/>
        </w:rPr>
        <w:t>4)  помощь в изготовлении сре</w:t>
      </w:r>
      <w:proofErr w:type="gramStart"/>
      <w:r w:rsidRPr="002026BB">
        <w:rPr>
          <w:sz w:val="18"/>
          <w:szCs w:val="18"/>
        </w:rPr>
        <w:t>дств  пр</w:t>
      </w:r>
      <w:proofErr w:type="gramEnd"/>
      <w:r w:rsidRPr="002026BB">
        <w:rPr>
          <w:sz w:val="18"/>
          <w:szCs w:val="18"/>
        </w:rPr>
        <w:t>отивопожарной пропаганды, агитации, размещение информационных материалов на официальном сайте администрации Слободского  сельского поселения;</w:t>
      </w:r>
    </w:p>
    <w:p w:rsidR="00A26F76" w:rsidRPr="002026BB" w:rsidRDefault="00A26F76" w:rsidP="00A26F76">
      <w:pPr>
        <w:ind w:firstLine="709"/>
        <w:jc w:val="both"/>
        <w:rPr>
          <w:sz w:val="18"/>
          <w:szCs w:val="18"/>
        </w:rPr>
      </w:pPr>
      <w:r w:rsidRPr="002026BB">
        <w:rPr>
          <w:sz w:val="18"/>
          <w:szCs w:val="18"/>
        </w:rPr>
        <w:t>5) помощь в размещении    руководящего состава ДПД в помещениях, занимаемых  администрацией Слободского сельского поселения, оборудованных средствами связи.</w:t>
      </w:r>
    </w:p>
    <w:p w:rsidR="00A26F76" w:rsidRPr="002026BB" w:rsidRDefault="00A26F76" w:rsidP="00A26F76">
      <w:pPr>
        <w:ind w:firstLine="709"/>
        <w:jc w:val="both"/>
        <w:rPr>
          <w:sz w:val="18"/>
          <w:szCs w:val="18"/>
        </w:rPr>
      </w:pPr>
    </w:p>
    <w:p w:rsidR="00A26F76" w:rsidRPr="002026BB" w:rsidRDefault="00A26F76" w:rsidP="00A26F76">
      <w:pPr>
        <w:ind w:firstLine="709"/>
        <w:jc w:val="center"/>
        <w:rPr>
          <w:b/>
          <w:sz w:val="18"/>
          <w:szCs w:val="18"/>
        </w:rPr>
      </w:pPr>
      <w:r w:rsidRPr="002026BB">
        <w:rPr>
          <w:b/>
          <w:sz w:val="18"/>
          <w:szCs w:val="18"/>
        </w:rPr>
        <w:t>3. Стимулирование участия граждан и организаций в добровольной пожарной охране, в том числе участия в борьбе с пожарами.</w:t>
      </w:r>
    </w:p>
    <w:p w:rsidR="00A26F76" w:rsidRPr="002026BB" w:rsidRDefault="00A26F76" w:rsidP="00A26F76">
      <w:pPr>
        <w:ind w:firstLine="709"/>
        <w:jc w:val="center"/>
        <w:rPr>
          <w:b/>
          <w:sz w:val="18"/>
          <w:szCs w:val="18"/>
        </w:rPr>
      </w:pPr>
    </w:p>
    <w:p w:rsidR="00A26F76" w:rsidRPr="002026BB" w:rsidRDefault="00A26F76" w:rsidP="00A26F76">
      <w:pPr>
        <w:pStyle w:val="afff0"/>
        <w:rPr>
          <w:sz w:val="18"/>
          <w:szCs w:val="18"/>
        </w:rPr>
      </w:pPr>
      <w:r w:rsidRPr="002026BB">
        <w:rPr>
          <w:sz w:val="18"/>
          <w:szCs w:val="18"/>
        </w:rPr>
        <w:t>3.1.  Материальное стимулирование деятельности добровольных пожарных Слободского сельского поселения:</w:t>
      </w:r>
    </w:p>
    <w:p w:rsidR="00A26F76" w:rsidRPr="002026BB" w:rsidRDefault="00A26F76" w:rsidP="00A26F76">
      <w:pPr>
        <w:pStyle w:val="afff0"/>
        <w:rPr>
          <w:sz w:val="18"/>
          <w:szCs w:val="18"/>
        </w:rPr>
      </w:pPr>
      <w:r w:rsidRPr="002026BB">
        <w:rPr>
          <w:sz w:val="18"/>
          <w:szCs w:val="18"/>
        </w:rPr>
        <w:t>Добровольные пожарные, активно участвующие в деятельности ДПД, могут быть поощрены органами государственной власти, органами местного самоуправления, территориальным органом МЧС России:</w:t>
      </w:r>
    </w:p>
    <w:p w:rsidR="00A26F76" w:rsidRPr="002026BB" w:rsidRDefault="00A26F76" w:rsidP="00A26F76">
      <w:pPr>
        <w:pStyle w:val="afff0"/>
        <w:rPr>
          <w:sz w:val="18"/>
          <w:szCs w:val="18"/>
        </w:rPr>
      </w:pPr>
      <w:r w:rsidRPr="002026BB">
        <w:rPr>
          <w:sz w:val="18"/>
          <w:szCs w:val="18"/>
        </w:rPr>
        <w:t xml:space="preserve">-вручения благодарственного письма, </w:t>
      </w:r>
    </w:p>
    <w:p w:rsidR="00A26F76" w:rsidRPr="002026BB" w:rsidRDefault="00A26F76" w:rsidP="00A26F76">
      <w:pPr>
        <w:pStyle w:val="afff0"/>
        <w:rPr>
          <w:sz w:val="18"/>
          <w:szCs w:val="18"/>
        </w:rPr>
      </w:pPr>
      <w:r w:rsidRPr="002026BB">
        <w:rPr>
          <w:sz w:val="18"/>
          <w:szCs w:val="18"/>
        </w:rPr>
        <w:t xml:space="preserve">-награждения почетной грамотой, </w:t>
      </w:r>
    </w:p>
    <w:p w:rsidR="00A26F76" w:rsidRPr="002026BB" w:rsidRDefault="00A26F76" w:rsidP="00A26F76">
      <w:pPr>
        <w:pStyle w:val="afff0"/>
        <w:rPr>
          <w:sz w:val="18"/>
          <w:szCs w:val="18"/>
        </w:rPr>
      </w:pPr>
      <w:r w:rsidRPr="002026BB">
        <w:rPr>
          <w:sz w:val="18"/>
          <w:szCs w:val="18"/>
        </w:rPr>
        <w:t>-выдачи ценного подарка, денежной премии.</w:t>
      </w:r>
    </w:p>
    <w:p w:rsidR="00A26F76" w:rsidRPr="002026BB" w:rsidRDefault="00A26F76" w:rsidP="00A26F76">
      <w:pPr>
        <w:pStyle w:val="afff0"/>
        <w:rPr>
          <w:sz w:val="18"/>
          <w:szCs w:val="18"/>
        </w:rPr>
      </w:pPr>
      <w:r w:rsidRPr="002026BB">
        <w:rPr>
          <w:sz w:val="18"/>
          <w:szCs w:val="18"/>
        </w:rPr>
        <w:t>3.2. К добровольным пожарным, недобросовестно относящимся к исполнению своих обязанностей, допустившим нарушения дисциплины и действующего законодательства, утрату удостоверения добровольного пожарного, могут применяться следующие виды ответственности:</w:t>
      </w:r>
    </w:p>
    <w:p w:rsidR="00A26F76" w:rsidRPr="002026BB" w:rsidRDefault="00A26F76" w:rsidP="00A26F76">
      <w:pPr>
        <w:pStyle w:val="afff0"/>
        <w:rPr>
          <w:sz w:val="18"/>
          <w:szCs w:val="18"/>
        </w:rPr>
      </w:pPr>
      <w:r w:rsidRPr="002026BB">
        <w:rPr>
          <w:sz w:val="18"/>
          <w:szCs w:val="18"/>
        </w:rPr>
        <w:lastRenderedPageBreak/>
        <w:t>а) предупреждение;</w:t>
      </w:r>
    </w:p>
    <w:p w:rsidR="00A26F76" w:rsidRPr="002026BB" w:rsidRDefault="00A26F76" w:rsidP="00A26F76">
      <w:pPr>
        <w:pStyle w:val="afff0"/>
        <w:rPr>
          <w:sz w:val="18"/>
          <w:szCs w:val="18"/>
        </w:rPr>
      </w:pPr>
      <w:r w:rsidRPr="002026BB">
        <w:rPr>
          <w:sz w:val="18"/>
          <w:szCs w:val="18"/>
        </w:rPr>
        <w:t>б) исключение из добровольной пожарной дружины.</w:t>
      </w:r>
    </w:p>
    <w:p w:rsidR="00A26F76" w:rsidRPr="00A26F76" w:rsidRDefault="00A26F76" w:rsidP="00A26F76">
      <w:pPr>
        <w:pStyle w:val="afff0"/>
        <w:rPr>
          <w:sz w:val="18"/>
          <w:szCs w:val="18"/>
        </w:rPr>
      </w:pPr>
      <w:r w:rsidRPr="002026BB">
        <w:rPr>
          <w:sz w:val="18"/>
          <w:szCs w:val="18"/>
        </w:rPr>
        <w:t>3.3. Финансирование материального стимулирования, осуществляется в пределах </w:t>
      </w:r>
      <w:hyperlink r:id="rId10" w:tooltip="Бюджетные ассигнования" w:history="1">
        <w:r w:rsidRPr="00A26F76">
          <w:rPr>
            <w:rStyle w:val="aff4"/>
            <w:color w:val="auto"/>
            <w:sz w:val="18"/>
            <w:szCs w:val="18"/>
            <w:bdr w:val="none" w:sz="0" w:space="0" w:color="auto" w:frame="1"/>
          </w:rPr>
          <w:t>бюджетных ассигнований</w:t>
        </w:r>
      </w:hyperlink>
      <w:r w:rsidRPr="00A26F76">
        <w:rPr>
          <w:sz w:val="18"/>
          <w:szCs w:val="18"/>
        </w:rPr>
        <w:t> выделенных в бюджете Слободского сельского поселения на реализацию полномочия по обеспечению первичных мер пожарной безопасности в границах населенных пунктов Слободского сельского поселения.</w:t>
      </w:r>
    </w:p>
    <w:p w:rsidR="00A26F76" w:rsidRPr="00A26F76" w:rsidRDefault="00A26F76" w:rsidP="00A26F76">
      <w:pPr>
        <w:pStyle w:val="afff0"/>
        <w:rPr>
          <w:sz w:val="18"/>
          <w:szCs w:val="18"/>
        </w:rPr>
      </w:pPr>
      <w:r w:rsidRPr="00A26F76">
        <w:rPr>
          <w:sz w:val="18"/>
          <w:szCs w:val="18"/>
        </w:rPr>
        <w:t>3.4.  Применение мер экономического стимулирования участия граждан в добровольной пожарной дружине, в том числе участия в борьбе с пожарами осуществляется на основании </w:t>
      </w:r>
      <w:hyperlink r:id="rId11" w:tooltip="Распоряжения администраций" w:history="1">
        <w:r w:rsidRPr="00A26F76">
          <w:rPr>
            <w:rStyle w:val="aff4"/>
            <w:color w:val="auto"/>
            <w:sz w:val="18"/>
            <w:szCs w:val="18"/>
            <w:bdr w:val="none" w:sz="0" w:space="0" w:color="auto" w:frame="1"/>
          </w:rPr>
          <w:t>распоряжения Администрации</w:t>
        </w:r>
      </w:hyperlink>
      <w:r w:rsidRPr="00A26F76">
        <w:rPr>
          <w:sz w:val="18"/>
          <w:szCs w:val="18"/>
        </w:rPr>
        <w:t> Слободского сельского поселения.</w:t>
      </w:r>
    </w:p>
    <w:p w:rsidR="00A26F76" w:rsidRPr="002026BB" w:rsidRDefault="00A26F76" w:rsidP="00A26F76">
      <w:pPr>
        <w:pStyle w:val="afff0"/>
        <w:rPr>
          <w:sz w:val="18"/>
          <w:szCs w:val="18"/>
        </w:rPr>
      </w:pPr>
      <w:r w:rsidRPr="00A26F76">
        <w:rPr>
          <w:sz w:val="18"/>
          <w:szCs w:val="18"/>
        </w:rPr>
        <w:t>3.5. Администрация поселения через средст</w:t>
      </w:r>
      <w:r w:rsidRPr="002026BB">
        <w:rPr>
          <w:sz w:val="18"/>
          <w:szCs w:val="18"/>
        </w:rPr>
        <w:t>ва массовой информации вправе освещать все факты пожаротушения с участием добровольной пожарной дружины.</w:t>
      </w:r>
    </w:p>
    <w:p w:rsidR="00A26F76" w:rsidRDefault="00A26F76" w:rsidP="001C0D81">
      <w:pPr>
        <w:jc w:val="right"/>
        <w:rPr>
          <w:b/>
          <w:sz w:val="12"/>
          <w:szCs w:val="12"/>
        </w:rPr>
      </w:pPr>
    </w:p>
    <w:p w:rsidR="00F263F4" w:rsidRDefault="00F263F4" w:rsidP="001C0D81">
      <w:pPr>
        <w:jc w:val="right"/>
        <w:rPr>
          <w:b/>
          <w:sz w:val="12"/>
          <w:szCs w:val="12"/>
        </w:rPr>
      </w:pPr>
    </w:p>
    <w:p w:rsidR="00F263F4" w:rsidRDefault="00F263F4" w:rsidP="001C0D81">
      <w:pPr>
        <w:jc w:val="right"/>
        <w:rPr>
          <w:b/>
          <w:sz w:val="12"/>
          <w:szCs w:val="12"/>
        </w:rPr>
      </w:pPr>
    </w:p>
    <w:p w:rsidR="00A26F76" w:rsidRPr="00281382" w:rsidRDefault="00A26F76" w:rsidP="00A26F76">
      <w:pPr>
        <w:jc w:val="center"/>
        <w:rPr>
          <w:b/>
          <w:sz w:val="18"/>
          <w:szCs w:val="18"/>
        </w:rPr>
      </w:pPr>
      <w:r w:rsidRPr="00281382">
        <w:rPr>
          <w:b/>
          <w:sz w:val="18"/>
          <w:szCs w:val="18"/>
        </w:rPr>
        <w:t>Муниципальный Совет Слободского сельского поселения</w:t>
      </w:r>
    </w:p>
    <w:p w:rsidR="00A26F76" w:rsidRPr="00281382" w:rsidRDefault="00A26F76" w:rsidP="00A26F76">
      <w:pPr>
        <w:jc w:val="center"/>
        <w:rPr>
          <w:b/>
          <w:sz w:val="18"/>
          <w:szCs w:val="18"/>
        </w:rPr>
      </w:pPr>
      <w:r w:rsidRPr="00281382">
        <w:rPr>
          <w:b/>
          <w:sz w:val="18"/>
          <w:szCs w:val="18"/>
        </w:rPr>
        <w:t>Угличского муниципального района Ярославской области</w:t>
      </w:r>
    </w:p>
    <w:p w:rsidR="00A26F76" w:rsidRPr="00281382" w:rsidRDefault="00A26F76" w:rsidP="00A26F76">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26F76" w:rsidRPr="00281382" w:rsidRDefault="00A26F76" w:rsidP="00A26F76">
      <w:pPr>
        <w:jc w:val="both"/>
        <w:rPr>
          <w:sz w:val="18"/>
          <w:szCs w:val="18"/>
        </w:rPr>
      </w:pPr>
    </w:p>
    <w:p w:rsidR="00A26F76" w:rsidRDefault="00A26F76" w:rsidP="00A26F76">
      <w:pPr>
        <w:tabs>
          <w:tab w:val="left" w:pos="4678"/>
          <w:tab w:val="left" w:pos="4820"/>
        </w:tabs>
        <w:ind w:right="69"/>
        <w:rPr>
          <w:b/>
          <w:sz w:val="18"/>
          <w:szCs w:val="18"/>
        </w:rPr>
      </w:pPr>
      <w:r w:rsidRPr="00911677">
        <w:rPr>
          <w:b/>
          <w:sz w:val="18"/>
          <w:szCs w:val="18"/>
        </w:rPr>
        <w:t xml:space="preserve">от 11.12.2020  №  </w:t>
      </w:r>
      <w:r>
        <w:rPr>
          <w:b/>
          <w:sz w:val="18"/>
          <w:szCs w:val="18"/>
        </w:rPr>
        <w:t>39</w:t>
      </w:r>
    </w:p>
    <w:p w:rsidR="00A26F76" w:rsidRDefault="00A26F76" w:rsidP="00A26F76">
      <w:pPr>
        <w:tabs>
          <w:tab w:val="left" w:pos="4678"/>
          <w:tab w:val="left" w:pos="4820"/>
        </w:tabs>
        <w:ind w:right="69"/>
        <w:rPr>
          <w:b/>
          <w:sz w:val="18"/>
          <w:szCs w:val="18"/>
        </w:rPr>
      </w:pPr>
    </w:p>
    <w:p w:rsidR="008F02BD" w:rsidRPr="00911677" w:rsidRDefault="008F02BD" w:rsidP="008F02BD">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F263F4" w:rsidRDefault="00F263F4" w:rsidP="001C0D81">
      <w:pPr>
        <w:jc w:val="right"/>
        <w:rPr>
          <w:b/>
          <w:sz w:val="12"/>
          <w:szCs w:val="12"/>
        </w:rPr>
      </w:pPr>
    </w:p>
    <w:p w:rsidR="008F02BD" w:rsidRPr="008B0D47" w:rsidRDefault="008F02BD" w:rsidP="008F02BD">
      <w:pPr>
        <w:pStyle w:val="a8"/>
        <w:rPr>
          <w:sz w:val="18"/>
          <w:szCs w:val="18"/>
        </w:rPr>
      </w:pPr>
      <w:r w:rsidRPr="008B0D47">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F02BD" w:rsidRPr="008B0D47" w:rsidRDefault="008F02BD" w:rsidP="008F02BD">
      <w:pPr>
        <w:jc w:val="both"/>
        <w:rPr>
          <w:sz w:val="18"/>
          <w:szCs w:val="18"/>
        </w:rPr>
      </w:pPr>
      <w:r w:rsidRPr="008B0D47">
        <w:rPr>
          <w:sz w:val="18"/>
          <w:szCs w:val="18"/>
        </w:rPr>
        <w:t>РЕШИЛА:</w:t>
      </w:r>
    </w:p>
    <w:p w:rsidR="008F02BD" w:rsidRPr="008B0D47" w:rsidRDefault="008F02BD" w:rsidP="00F65400">
      <w:pPr>
        <w:numPr>
          <w:ilvl w:val="0"/>
          <w:numId w:val="31"/>
        </w:numPr>
        <w:ind w:left="0" w:firstLine="1069"/>
        <w:jc w:val="both"/>
        <w:rPr>
          <w:sz w:val="18"/>
          <w:szCs w:val="18"/>
        </w:rPr>
      </w:pPr>
      <w:r w:rsidRPr="008B0D47">
        <w:rPr>
          <w:sz w:val="18"/>
          <w:szCs w:val="18"/>
        </w:rPr>
        <w:t>Утвердить прилагаемое к настоящему решению Соглашение между Думой Угличского муниципального района и Муниципальным Советом Слободского сельского поселения о передаче осуществления полномочий контрольного органа поселения.</w:t>
      </w:r>
    </w:p>
    <w:p w:rsidR="008F02BD" w:rsidRPr="008B0D47" w:rsidRDefault="008F02BD" w:rsidP="00F65400">
      <w:pPr>
        <w:numPr>
          <w:ilvl w:val="0"/>
          <w:numId w:val="31"/>
        </w:numPr>
        <w:tabs>
          <w:tab w:val="left" w:pos="1100"/>
        </w:tabs>
        <w:ind w:left="0" w:firstLine="709"/>
        <w:jc w:val="both"/>
        <w:rPr>
          <w:sz w:val="18"/>
          <w:szCs w:val="18"/>
        </w:rPr>
      </w:pPr>
      <w:r w:rsidRPr="008B0D47">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F02BD" w:rsidRPr="008B0D47" w:rsidRDefault="008F02BD" w:rsidP="00F65400">
      <w:pPr>
        <w:numPr>
          <w:ilvl w:val="0"/>
          <w:numId w:val="31"/>
        </w:numPr>
        <w:tabs>
          <w:tab w:val="left" w:pos="1100"/>
        </w:tabs>
        <w:ind w:left="0" w:firstLine="709"/>
        <w:jc w:val="both"/>
        <w:rPr>
          <w:sz w:val="18"/>
          <w:szCs w:val="18"/>
        </w:rPr>
      </w:pPr>
      <w:r w:rsidRPr="008B0D47">
        <w:rPr>
          <w:sz w:val="18"/>
          <w:szCs w:val="18"/>
        </w:rPr>
        <w:t>Решение с прилагаемым Соглашением вступает в силу после официального опубликования.</w:t>
      </w:r>
    </w:p>
    <w:p w:rsidR="008F02BD" w:rsidRPr="008B0D47" w:rsidRDefault="008F02BD" w:rsidP="008F02BD">
      <w:pPr>
        <w:tabs>
          <w:tab w:val="left" w:pos="1100"/>
        </w:tabs>
        <w:jc w:val="both"/>
        <w:rPr>
          <w:sz w:val="18"/>
          <w:szCs w:val="18"/>
        </w:rPr>
      </w:pPr>
    </w:p>
    <w:p w:rsidR="008F02BD" w:rsidRDefault="008F02BD" w:rsidP="008F02BD">
      <w:pPr>
        <w:tabs>
          <w:tab w:val="left" w:pos="1100"/>
        </w:tabs>
        <w:jc w:val="both"/>
        <w:rPr>
          <w:sz w:val="18"/>
          <w:szCs w:val="18"/>
        </w:rPr>
      </w:pPr>
      <w:r w:rsidRPr="008B0D47">
        <w:rPr>
          <w:sz w:val="18"/>
          <w:szCs w:val="18"/>
        </w:rPr>
        <w:t xml:space="preserve">Глава </w:t>
      </w:r>
      <w:proofErr w:type="gramStart"/>
      <w:r w:rsidRPr="008B0D47">
        <w:rPr>
          <w:sz w:val="18"/>
          <w:szCs w:val="18"/>
        </w:rPr>
        <w:t>Слободского</w:t>
      </w:r>
      <w:proofErr w:type="gramEnd"/>
      <w:r w:rsidRPr="008B0D47">
        <w:rPr>
          <w:sz w:val="18"/>
          <w:szCs w:val="18"/>
        </w:rPr>
        <w:t xml:space="preserve"> </w:t>
      </w:r>
    </w:p>
    <w:p w:rsidR="008F02BD" w:rsidRPr="008B0D47" w:rsidRDefault="008F02BD" w:rsidP="008F02BD">
      <w:pPr>
        <w:tabs>
          <w:tab w:val="left" w:pos="1100"/>
        </w:tabs>
        <w:jc w:val="both"/>
        <w:rPr>
          <w:sz w:val="18"/>
          <w:szCs w:val="18"/>
        </w:rPr>
      </w:pPr>
      <w:r w:rsidRPr="008B0D47">
        <w:rPr>
          <w:sz w:val="18"/>
          <w:szCs w:val="18"/>
        </w:rPr>
        <w:t xml:space="preserve">сельского поселения                 </w:t>
      </w:r>
      <w:r>
        <w:rPr>
          <w:sz w:val="18"/>
          <w:szCs w:val="18"/>
        </w:rPr>
        <w:t xml:space="preserve">   </w:t>
      </w:r>
      <w:r w:rsidRPr="008B0D47">
        <w:rPr>
          <w:sz w:val="18"/>
          <w:szCs w:val="18"/>
        </w:rPr>
        <w:t xml:space="preserve">                    М.А. Аракчеева</w:t>
      </w:r>
    </w:p>
    <w:p w:rsidR="00F263F4" w:rsidRDefault="00F263F4" w:rsidP="001C0D81">
      <w:pPr>
        <w:jc w:val="right"/>
        <w:rPr>
          <w:b/>
          <w:sz w:val="12"/>
          <w:szCs w:val="12"/>
        </w:rPr>
      </w:pPr>
    </w:p>
    <w:p w:rsidR="00F263F4" w:rsidRDefault="00F263F4" w:rsidP="001C0D81">
      <w:pPr>
        <w:jc w:val="right"/>
        <w:rPr>
          <w:b/>
          <w:sz w:val="12"/>
          <w:szCs w:val="12"/>
        </w:rPr>
      </w:pPr>
    </w:p>
    <w:p w:rsidR="008F02BD" w:rsidRPr="00F449F8" w:rsidRDefault="008F02BD" w:rsidP="008F02BD">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8F02BD" w:rsidRPr="00F449F8" w:rsidRDefault="008F02BD" w:rsidP="008F02BD">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 xml:space="preserve">     решением Муниципального Совета</w:t>
      </w:r>
    </w:p>
    <w:p w:rsidR="008F02BD" w:rsidRPr="00F449F8" w:rsidRDefault="008F02BD" w:rsidP="008F02BD">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 xml:space="preserve">   Слободского сельского поселения</w:t>
      </w:r>
    </w:p>
    <w:p w:rsidR="008F02BD" w:rsidRPr="00F449F8" w:rsidRDefault="008F02BD" w:rsidP="008F02BD">
      <w:pPr>
        <w:rPr>
          <w:sz w:val="14"/>
          <w:szCs w:val="14"/>
        </w:rPr>
      </w:pPr>
      <w:r w:rsidRPr="00F449F8">
        <w:rPr>
          <w:sz w:val="14"/>
          <w:szCs w:val="14"/>
        </w:rPr>
        <w:t xml:space="preserve"> района           </w:t>
      </w:r>
    </w:p>
    <w:p w:rsidR="008F02BD" w:rsidRPr="00F449F8" w:rsidRDefault="008F02BD" w:rsidP="008F02BD">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5A7E7F" w:rsidRDefault="005A7E7F" w:rsidP="008F02BD">
      <w:pPr>
        <w:pStyle w:val="ConsPlusNonformat"/>
        <w:widowControl/>
        <w:jc w:val="center"/>
        <w:rPr>
          <w:rFonts w:ascii="Times New Roman" w:hAnsi="Times New Roman" w:cs="Times New Roman"/>
          <w:b/>
          <w:sz w:val="14"/>
          <w:szCs w:val="14"/>
        </w:rPr>
      </w:pP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 xml:space="preserve">СОГЛАШЕНИЕ </w:t>
      </w: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 xml:space="preserve">между Думой Угличского муниципального района и </w:t>
      </w:r>
      <w:proofErr w:type="gramStart"/>
      <w:r w:rsidRPr="00F449F8">
        <w:rPr>
          <w:rFonts w:ascii="Times New Roman" w:hAnsi="Times New Roman" w:cs="Times New Roman"/>
          <w:b/>
          <w:sz w:val="14"/>
          <w:szCs w:val="14"/>
        </w:rPr>
        <w:t>Муниципальным</w:t>
      </w:r>
      <w:proofErr w:type="gramEnd"/>
      <w:r w:rsidRPr="00F449F8">
        <w:rPr>
          <w:rFonts w:ascii="Times New Roman" w:hAnsi="Times New Roman" w:cs="Times New Roman"/>
          <w:b/>
          <w:sz w:val="14"/>
          <w:szCs w:val="14"/>
        </w:rPr>
        <w:t xml:space="preserve"> </w:t>
      </w: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 xml:space="preserve">Советом Слободского сельского поселения о передаче осуществления </w:t>
      </w:r>
    </w:p>
    <w:p w:rsidR="008F02BD" w:rsidRPr="00F449F8" w:rsidRDefault="008F02BD" w:rsidP="008F02BD">
      <w:pPr>
        <w:pStyle w:val="ConsPlusNonformat"/>
        <w:widowControl/>
        <w:jc w:val="center"/>
        <w:rPr>
          <w:rFonts w:ascii="Times New Roman" w:hAnsi="Times New Roman" w:cs="Times New Roman"/>
          <w:b/>
          <w:sz w:val="14"/>
          <w:szCs w:val="14"/>
        </w:rPr>
      </w:pPr>
      <w:r w:rsidRPr="00F449F8">
        <w:rPr>
          <w:rFonts w:ascii="Times New Roman" w:hAnsi="Times New Roman" w:cs="Times New Roman"/>
          <w:b/>
          <w:sz w:val="14"/>
          <w:szCs w:val="14"/>
        </w:rPr>
        <w:t>полномочий контрольного органа поселения</w:t>
      </w:r>
    </w:p>
    <w:p w:rsidR="008F02BD" w:rsidRPr="00F449F8" w:rsidRDefault="008F02BD" w:rsidP="008F02BD">
      <w:pPr>
        <w:rPr>
          <w:sz w:val="14"/>
          <w:szCs w:val="14"/>
        </w:rPr>
      </w:pPr>
    </w:p>
    <w:p w:rsidR="008F02BD" w:rsidRPr="00F449F8" w:rsidRDefault="008F02BD" w:rsidP="008F02BD">
      <w:pPr>
        <w:pStyle w:val="ConsPlusNonformat"/>
        <w:widowControl/>
        <w:tabs>
          <w:tab w:val="left" w:pos="7095"/>
        </w:tabs>
        <w:ind w:left="6804" w:hanging="6804"/>
        <w:rPr>
          <w:rFonts w:ascii="Times New Roman" w:hAnsi="Times New Roman" w:cs="Times New Roman"/>
          <w:sz w:val="14"/>
          <w:szCs w:val="14"/>
        </w:rPr>
      </w:pPr>
      <w:r w:rsidRPr="00F449F8">
        <w:rPr>
          <w:rFonts w:ascii="Times New Roman" w:hAnsi="Times New Roman" w:cs="Times New Roman"/>
          <w:sz w:val="14"/>
          <w:szCs w:val="14"/>
        </w:rPr>
        <w:t>г</w:t>
      </w:r>
      <w:proofErr w:type="gramStart"/>
      <w:r w:rsidRPr="00F449F8">
        <w:rPr>
          <w:rFonts w:ascii="Times New Roman" w:hAnsi="Times New Roman" w:cs="Times New Roman"/>
          <w:sz w:val="14"/>
          <w:szCs w:val="14"/>
        </w:rPr>
        <w:t>.У</w:t>
      </w:r>
      <w:proofErr w:type="gramEnd"/>
      <w:r w:rsidRPr="00F449F8">
        <w:rPr>
          <w:rFonts w:ascii="Times New Roman" w:hAnsi="Times New Roman" w:cs="Times New Roman"/>
          <w:sz w:val="14"/>
          <w:szCs w:val="14"/>
        </w:rPr>
        <w:t>глич                                                     «     »_________2020 г.</w:t>
      </w:r>
    </w:p>
    <w:p w:rsidR="008F02BD" w:rsidRPr="00F449F8" w:rsidRDefault="008F02BD" w:rsidP="008F02BD">
      <w:pPr>
        <w:ind w:firstLine="540"/>
        <w:rPr>
          <w:sz w:val="14"/>
          <w:szCs w:val="14"/>
        </w:rPr>
      </w:pPr>
    </w:p>
    <w:p w:rsidR="008F02BD" w:rsidRPr="00F449F8" w:rsidRDefault="008F02BD" w:rsidP="008F02BD">
      <w:pPr>
        <w:ind w:firstLine="540"/>
        <w:jc w:val="both"/>
        <w:rPr>
          <w:sz w:val="14"/>
          <w:szCs w:val="14"/>
        </w:rPr>
      </w:pPr>
      <w:proofErr w:type="gramStart"/>
      <w:r w:rsidRPr="00F449F8">
        <w:rPr>
          <w:sz w:val="14"/>
          <w:szCs w:val="14"/>
        </w:rPr>
        <w:t>Дума Угличского муниципального района, именуемая в дальнейшем "Дума района", в лице председателя Думы Угличского муниципального района Воронова Михаила Рудольфовича, действующего на основании Устава муниципального района, с одной стороны, и Муниципальный Совет Слободского сельского поселения, именуемый в дальнейшем "Муниципальный совет поселения", в лице Главы Слободского сельского поселения Аракчеевой Марины Анатольевны, действующей на основании Устава Слободского сельского поселения, с другой стороны, вместе</w:t>
      </w:r>
      <w:proofErr w:type="gramEnd"/>
      <w:r w:rsidRPr="00F449F8">
        <w:rPr>
          <w:sz w:val="14"/>
          <w:szCs w:val="14"/>
        </w:rPr>
        <w:t xml:space="preserve"> именуемые "Стороны", руководствуясь пунктом 11 </w:t>
      </w:r>
      <w:hyperlink r:id="rId12" w:history="1">
        <w:r w:rsidRPr="003B17EB">
          <w:rPr>
            <w:rStyle w:val="aff4"/>
            <w:color w:val="auto"/>
            <w:sz w:val="14"/>
            <w:szCs w:val="14"/>
          </w:rPr>
          <w:t xml:space="preserve">статьи </w:t>
        </w:r>
      </w:hyperlink>
      <w:r w:rsidRPr="003B17EB">
        <w:rPr>
          <w:sz w:val="14"/>
          <w:szCs w:val="14"/>
        </w:rPr>
        <w:t>3 Ф</w:t>
      </w:r>
      <w:r w:rsidRPr="00F449F8">
        <w:rPr>
          <w:sz w:val="14"/>
          <w:szCs w:val="14"/>
        </w:rPr>
        <w:t xml:space="preserve">едерального закона от 7 февраля </w:t>
      </w:r>
      <w:smartTag w:uri="urn:schemas-microsoft-com:office:smarttags" w:element="metricconverter">
        <w:smartTagPr>
          <w:attr w:name="ProductID" w:val="2011 г"/>
        </w:smartTagPr>
        <w:r w:rsidRPr="00F449F8">
          <w:rPr>
            <w:sz w:val="14"/>
            <w:szCs w:val="14"/>
          </w:rPr>
          <w:t>2011 г</w:t>
        </w:r>
      </w:smartTag>
      <w:r w:rsidRPr="00F449F8">
        <w:rPr>
          <w:sz w:val="14"/>
          <w:szCs w:val="14"/>
        </w:rPr>
        <w:t xml:space="preserve">. N </w:t>
      </w:r>
      <w:r w:rsidRPr="00F449F8">
        <w:rPr>
          <w:sz w:val="14"/>
          <w:szCs w:val="14"/>
        </w:rPr>
        <w:lastRenderedPageBreak/>
        <w:t>6-ФЗ "Об общих принципах организации и деятельности контрольно-счетных органов субъектов Российской Федерации и муниципальных образований", для долговременного сотрудничества на договорной основе заключили настоящее Соглашение о нижеследующем:</w:t>
      </w:r>
    </w:p>
    <w:p w:rsidR="008F02BD" w:rsidRPr="00F449F8" w:rsidRDefault="008F02BD" w:rsidP="008F02BD">
      <w:pPr>
        <w:ind w:firstLine="540"/>
        <w:jc w:val="both"/>
        <w:rPr>
          <w:sz w:val="14"/>
          <w:szCs w:val="14"/>
        </w:rPr>
      </w:pPr>
    </w:p>
    <w:p w:rsidR="008F02BD" w:rsidRPr="00F449F8" w:rsidRDefault="008F02BD" w:rsidP="008F02BD">
      <w:pPr>
        <w:ind w:firstLine="540"/>
        <w:jc w:val="center"/>
        <w:rPr>
          <w:b/>
          <w:sz w:val="14"/>
          <w:szCs w:val="14"/>
        </w:rPr>
      </w:pPr>
      <w:r w:rsidRPr="00F449F8">
        <w:rPr>
          <w:b/>
          <w:sz w:val="14"/>
          <w:szCs w:val="14"/>
        </w:rPr>
        <w:t>1. Предмет соглашения</w:t>
      </w:r>
    </w:p>
    <w:p w:rsidR="008F02BD" w:rsidRPr="00F449F8" w:rsidRDefault="008F02BD" w:rsidP="008F02BD">
      <w:pPr>
        <w:ind w:firstLine="540"/>
        <w:jc w:val="both"/>
        <w:rPr>
          <w:sz w:val="14"/>
          <w:szCs w:val="14"/>
        </w:rPr>
      </w:pPr>
      <w:r w:rsidRPr="00F449F8">
        <w:rPr>
          <w:sz w:val="14"/>
          <w:szCs w:val="14"/>
        </w:rPr>
        <w:t>1.1. Настоящее Соглашение закрепляет передачу контрольно-счетной палате Думы Угличского муниципального района осуществления  полномочий контрольного органа   Слободского сельского поселения по осуществлению внешнего муниципального финансового контроля.</w:t>
      </w:r>
    </w:p>
    <w:p w:rsidR="008F02BD" w:rsidRPr="00F449F8" w:rsidRDefault="008F02BD" w:rsidP="008F02BD">
      <w:pPr>
        <w:ind w:firstLine="540"/>
        <w:jc w:val="both"/>
        <w:rPr>
          <w:sz w:val="14"/>
          <w:szCs w:val="14"/>
        </w:rPr>
      </w:pPr>
      <w:r w:rsidRPr="00F449F8">
        <w:rPr>
          <w:sz w:val="14"/>
          <w:szCs w:val="14"/>
        </w:rPr>
        <w:t>1.2. Муниципальный совет поселения передает, Дума Угличского муниципального района  принимает осуществление полномочий контрольного органа поселения:</w:t>
      </w:r>
    </w:p>
    <w:p w:rsidR="008F02BD" w:rsidRPr="00F449F8" w:rsidRDefault="008F02BD" w:rsidP="008F02BD">
      <w:pPr>
        <w:ind w:firstLine="540"/>
        <w:rPr>
          <w:sz w:val="14"/>
          <w:szCs w:val="14"/>
        </w:rPr>
      </w:pPr>
      <w:r w:rsidRPr="00F449F8">
        <w:rPr>
          <w:sz w:val="14"/>
          <w:szCs w:val="14"/>
        </w:rPr>
        <w:t>1.2.1. Внешняя проверка исполнения бюджета;</w:t>
      </w:r>
    </w:p>
    <w:p w:rsidR="008F02BD" w:rsidRPr="00F449F8" w:rsidRDefault="008F02BD" w:rsidP="008F02BD">
      <w:pPr>
        <w:ind w:firstLine="540"/>
        <w:rPr>
          <w:sz w:val="14"/>
          <w:szCs w:val="14"/>
        </w:rPr>
      </w:pPr>
      <w:r w:rsidRPr="00F449F8">
        <w:rPr>
          <w:sz w:val="14"/>
          <w:szCs w:val="14"/>
        </w:rPr>
        <w:t>1.2.2. Анализ проекта бюджета;</w:t>
      </w:r>
    </w:p>
    <w:p w:rsidR="008F02BD" w:rsidRPr="00F449F8" w:rsidRDefault="008F02BD" w:rsidP="008F02BD">
      <w:pPr>
        <w:ind w:firstLine="540"/>
        <w:jc w:val="both"/>
        <w:rPr>
          <w:sz w:val="14"/>
          <w:szCs w:val="14"/>
        </w:rPr>
      </w:pPr>
      <w:r w:rsidRPr="00F449F8">
        <w:rPr>
          <w:sz w:val="14"/>
          <w:szCs w:val="14"/>
        </w:rPr>
        <w:t>1.2.3. Контрольные и экспертно-аналитические мероприятия согласно плану работы контрольно-счетной палаты.</w:t>
      </w:r>
    </w:p>
    <w:p w:rsidR="008F02BD" w:rsidRPr="00F449F8" w:rsidRDefault="008F02BD" w:rsidP="008F02BD">
      <w:pPr>
        <w:ind w:firstLine="540"/>
        <w:jc w:val="center"/>
        <w:rPr>
          <w:b/>
          <w:sz w:val="14"/>
          <w:szCs w:val="14"/>
        </w:rPr>
      </w:pPr>
      <w:r w:rsidRPr="00F449F8">
        <w:rPr>
          <w:b/>
          <w:sz w:val="14"/>
          <w:szCs w:val="14"/>
        </w:rPr>
        <w:t>2. Срок действия соглашения</w:t>
      </w:r>
    </w:p>
    <w:p w:rsidR="008F02BD" w:rsidRPr="00F449F8" w:rsidRDefault="008F02BD" w:rsidP="008F02BD">
      <w:pPr>
        <w:ind w:firstLine="54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года по 31 декабря 2021 года.</w:t>
      </w:r>
    </w:p>
    <w:p w:rsidR="008F02BD" w:rsidRPr="00F449F8" w:rsidRDefault="008F02BD" w:rsidP="008F02BD">
      <w:pPr>
        <w:ind w:firstLine="540"/>
        <w:jc w:val="both"/>
        <w:rPr>
          <w:sz w:val="14"/>
          <w:szCs w:val="14"/>
        </w:rPr>
      </w:pPr>
    </w:p>
    <w:p w:rsidR="008F02BD" w:rsidRPr="00F449F8" w:rsidRDefault="008F02BD" w:rsidP="00F65400">
      <w:pPr>
        <w:numPr>
          <w:ilvl w:val="0"/>
          <w:numId w:val="32"/>
        </w:numPr>
        <w:ind w:left="1605"/>
        <w:jc w:val="center"/>
        <w:rPr>
          <w:b/>
          <w:sz w:val="14"/>
          <w:szCs w:val="14"/>
        </w:rPr>
      </w:pPr>
      <w:r w:rsidRPr="00F449F8">
        <w:rPr>
          <w:b/>
          <w:sz w:val="14"/>
          <w:szCs w:val="14"/>
        </w:rPr>
        <w:t>Порядок предоставления межбюджетных трансфертов</w:t>
      </w: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Контрольно-счетной палатой Думы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w:t>
      </w:r>
      <w:r w:rsidRPr="00F449F8">
        <w:rPr>
          <w:sz w:val="14"/>
          <w:szCs w:val="14"/>
        </w:rPr>
        <w:t xml:space="preserve"> </w:t>
      </w:r>
      <w:r w:rsidRPr="00F449F8">
        <w:rPr>
          <w:rFonts w:ascii="Times New Roman" w:hAnsi="Times New Roman" w:cs="Times New Roman"/>
          <w:sz w:val="14"/>
          <w:szCs w:val="14"/>
        </w:rPr>
        <w:t>поселения   на 2021 год, с учетом дополнительных бюджетных средств, утвержденных при корректировке бюджета, ежеквартально, равными долями.</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  сельского поселения бюджету Угличского муниципального района межбюджетных трансфертов, на осуществление передаваемых полномочий.</w:t>
      </w:r>
    </w:p>
    <w:p w:rsidR="008F02BD" w:rsidRPr="00F449F8" w:rsidRDefault="008F02BD" w:rsidP="008F02BD">
      <w:pPr>
        <w:tabs>
          <w:tab w:val="left" w:pos="1134"/>
        </w:tabs>
        <w:ind w:firstLine="567"/>
        <w:jc w:val="both"/>
        <w:rPr>
          <w:rFonts w:eastAsia="Calibri"/>
          <w:spacing w:val="-2"/>
          <w:sz w:val="14"/>
          <w:szCs w:val="14"/>
        </w:rPr>
      </w:pPr>
      <w:r w:rsidRPr="00F449F8">
        <w:rPr>
          <w:sz w:val="14"/>
          <w:szCs w:val="14"/>
        </w:rPr>
        <w:t>3.4</w:t>
      </w:r>
      <w:r w:rsidRPr="00F449F8">
        <w:rPr>
          <w:b/>
          <w:sz w:val="14"/>
          <w:szCs w:val="14"/>
        </w:rPr>
        <w:t xml:space="preserve">. </w:t>
      </w:r>
      <w:r w:rsidRPr="00F449F8">
        <w:rPr>
          <w:rFonts w:eastAsia="Calibri"/>
          <w:sz w:val="14"/>
          <w:szCs w:val="14"/>
        </w:rPr>
        <w:t xml:space="preserve">Объём межбюджетных трансфертов, определяется по формуле в тыс. руб.: </w:t>
      </w:r>
    </w:p>
    <w:p w:rsidR="008F02BD" w:rsidRPr="00F449F8" w:rsidRDefault="008F02BD" w:rsidP="008F02BD">
      <w:pPr>
        <w:rPr>
          <w:rFonts w:eastAsia="Calibri"/>
          <w:sz w:val="14"/>
          <w:szCs w:val="14"/>
        </w:rPr>
      </w:pPr>
      <w:r w:rsidRPr="00F449F8">
        <w:rPr>
          <w:sz w:val="14"/>
          <w:szCs w:val="14"/>
        </w:rPr>
        <w:t xml:space="preserve">        </w:t>
      </w:r>
      <w:proofErr w:type="spellStart"/>
      <w:r w:rsidRPr="00F449F8">
        <w:rPr>
          <w:sz w:val="14"/>
          <w:szCs w:val="14"/>
        </w:rPr>
        <w:t>МБТсп=</w:t>
      </w:r>
      <w:proofErr w:type="spellEnd"/>
      <w:r w:rsidRPr="00F449F8">
        <w:rPr>
          <w:sz w:val="14"/>
          <w:szCs w:val="14"/>
        </w:rPr>
        <w:t xml:space="preserve"> ½ </w:t>
      </w:r>
      <w:proofErr w:type="spellStart"/>
      <w:r w:rsidRPr="00F449F8">
        <w:rPr>
          <w:sz w:val="14"/>
          <w:szCs w:val="14"/>
        </w:rPr>
        <w:t>ФОТи</w:t>
      </w:r>
      <w:proofErr w:type="spellEnd"/>
      <w:r w:rsidRPr="00F449F8">
        <w:rPr>
          <w:rFonts w:eastAsia="Calibri"/>
          <w:sz w:val="14"/>
          <w:szCs w:val="14"/>
        </w:rPr>
        <w:t>/ 5</w:t>
      </w:r>
    </w:p>
    <w:p w:rsidR="008F02BD" w:rsidRPr="00F449F8" w:rsidRDefault="008F02BD" w:rsidP="008F02BD">
      <w:pPr>
        <w:jc w:val="both"/>
        <w:rPr>
          <w:sz w:val="14"/>
          <w:szCs w:val="14"/>
        </w:rPr>
      </w:pPr>
      <w:proofErr w:type="spellStart"/>
      <w:r w:rsidRPr="00F449F8">
        <w:rPr>
          <w:sz w:val="14"/>
          <w:szCs w:val="14"/>
        </w:rPr>
        <w:t>МБТсп</w:t>
      </w:r>
      <w:proofErr w:type="spellEnd"/>
      <w:r w:rsidRPr="00F449F8">
        <w:rPr>
          <w:sz w:val="14"/>
          <w:szCs w:val="14"/>
        </w:rPr>
        <w:t xml:space="preserve"> – межбюджетный трансферт на исполнение полномочий контрольного органа сельского поселения;</w:t>
      </w:r>
    </w:p>
    <w:p w:rsidR="008F02BD" w:rsidRPr="00F449F8" w:rsidRDefault="008F02BD" w:rsidP="008F02BD">
      <w:pPr>
        <w:jc w:val="both"/>
        <w:rPr>
          <w:sz w:val="14"/>
          <w:szCs w:val="14"/>
        </w:rPr>
      </w:pPr>
      <w:r w:rsidRPr="00F449F8">
        <w:rPr>
          <w:sz w:val="14"/>
          <w:szCs w:val="14"/>
        </w:rPr>
        <w:t xml:space="preserve">- ½ </w:t>
      </w:r>
      <w:proofErr w:type="spellStart"/>
      <w:r w:rsidRPr="00F449F8">
        <w:rPr>
          <w:sz w:val="14"/>
          <w:szCs w:val="14"/>
        </w:rPr>
        <w:t>ФОТи</w:t>
      </w:r>
      <w:proofErr w:type="spellEnd"/>
      <w:r w:rsidRPr="00F449F8">
        <w:rPr>
          <w:sz w:val="14"/>
          <w:szCs w:val="14"/>
        </w:rPr>
        <w:t xml:space="preserve"> – ½  фонда оплаты труда инспектора контрольно-счетной палаты Думы Угличского муниципального района с учетом страховых взносов;</w:t>
      </w:r>
    </w:p>
    <w:p w:rsidR="008F02BD" w:rsidRPr="00F449F8" w:rsidRDefault="008F02BD" w:rsidP="008F02BD">
      <w:pPr>
        <w:jc w:val="both"/>
        <w:rPr>
          <w:sz w:val="14"/>
          <w:szCs w:val="14"/>
        </w:rPr>
      </w:pPr>
      <w:r w:rsidRPr="00F449F8">
        <w:rPr>
          <w:sz w:val="14"/>
          <w:szCs w:val="14"/>
        </w:rPr>
        <w:t>- 5 – пять сельских поселений.</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 xml:space="preserve">3.5. Объем </w:t>
      </w:r>
      <w:proofErr w:type="gramStart"/>
      <w:r w:rsidRPr="00F449F8">
        <w:rPr>
          <w:rFonts w:ascii="Times New Roman" w:hAnsi="Times New Roman" w:cs="Times New Roman"/>
          <w:sz w:val="14"/>
          <w:szCs w:val="14"/>
        </w:rPr>
        <w:t>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w:t>
      </w:r>
      <w:proofErr w:type="gramEnd"/>
      <w:r w:rsidRPr="00F449F8">
        <w:rPr>
          <w:rFonts w:ascii="Times New Roman" w:hAnsi="Times New Roman" w:cs="Times New Roman"/>
          <w:sz w:val="14"/>
          <w:szCs w:val="14"/>
        </w:rPr>
        <w:t xml:space="preserve"> 64 000 (шестьдесят четыре тысячи) рублей.</w:t>
      </w:r>
    </w:p>
    <w:p w:rsidR="008F02BD" w:rsidRPr="00F449F8" w:rsidRDefault="008F02BD" w:rsidP="008F02BD">
      <w:pPr>
        <w:ind w:firstLine="540"/>
        <w:jc w:val="center"/>
        <w:rPr>
          <w:b/>
          <w:sz w:val="14"/>
          <w:szCs w:val="14"/>
        </w:rPr>
      </w:pPr>
      <w:r w:rsidRPr="00F449F8">
        <w:rPr>
          <w:b/>
          <w:sz w:val="14"/>
          <w:szCs w:val="14"/>
        </w:rPr>
        <w:t>4. Права и обязанности сторон</w:t>
      </w:r>
    </w:p>
    <w:p w:rsidR="008F02BD" w:rsidRPr="00F449F8" w:rsidRDefault="008F02BD" w:rsidP="008F02BD">
      <w:pPr>
        <w:ind w:firstLine="540"/>
        <w:rPr>
          <w:sz w:val="14"/>
          <w:szCs w:val="14"/>
        </w:rPr>
      </w:pPr>
      <w:r w:rsidRPr="00F449F8">
        <w:rPr>
          <w:sz w:val="14"/>
          <w:szCs w:val="14"/>
        </w:rPr>
        <w:t>4.1.  Муниципальный совет:</w:t>
      </w:r>
    </w:p>
    <w:p w:rsidR="008F02BD" w:rsidRPr="00F449F8" w:rsidRDefault="008F02BD" w:rsidP="008F02BD">
      <w:pPr>
        <w:ind w:firstLine="540"/>
        <w:jc w:val="both"/>
        <w:rPr>
          <w:sz w:val="14"/>
          <w:szCs w:val="14"/>
        </w:rPr>
      </w:pPr>
      <w:r w:rsidRPr="00F449F8">
        <w:rPr>
          <w:sz w:val="14"/>
          <w:szCs w:val="14"/>
        </w:rPr>
        <w:t>4.1.1. Обеспечивает предоставление документов и информации, необходимых для исполнения передаваемых полномочий, в контрольно-счетную палату Думы района:</w:t>
      </w:r>
    </w:p>
    <w:p w:rsidR="008F02BD" w:rsidRPr="00F449F8" w:rsidRDefault="008F02BD" w:rsidP="008F02BD">
      <w:pPr>
        <w:ind w:firstLine="540"/>
        <w:jc w:val="both"/>
        <w:rPr>
          <w:sz w:val="14"/>
          <w:szCs w:val="14"/>
        </w:rPr>
      </w:pPr>
      <w:r w:rsidRPr="00F449F8">
        <w:rPr>
          <w:sz w:val="14"/>
          <w:szCs w:val="14"/>
        </w:rPr>
        <w:t xml:space="preserve">- проект бюджета; заявки получателей бюджетных </w:t>
      </w:r>
      <w:proofErr w:type="gramStart"/>
      <w:r w:rsidRPr="00F449F8">
        <w:rPr>
          <w:sz w:val="14"/>
          <w:szCs w:val="14"/>
        </w:rPr>
        <w:t>средств</w:t>
      </w:r>
      <w:proofErr w:type="gramEnd"/>
      <w:r w:rsidRPr="00F449F8">
        <w:rPr>
          <w:sz w:val="14"/>
          <w:szCs w:val="14"/>
        </w:rPr>
        <w:t xml:space="preserve"> с обоснованиями планируемых в проекте бюджета ассигнований; реестр получателей, распорядителей и администраторов средств бюджета с указанием типа учреждений; нормативные акты поселения, на основании которых формируется бюджет, утверждаются лимиты расходов; обоснование плановых показателей по доходам бюджета </w:t>
      </w:r>
      <w:r w:rsidRPr="00F449F8">
        <w:rPr>
          <w:b/>
          <w:sz w:val="14"/>
          <w:szCs w:val="14"/>
        </w:rPr>
        <w:t>(одновременно с внесением в Муниципальный совет проекта бюджета)</w:t>
      </w:r>
      <w:r w:rsidRPr="00F449F8">
        <w:rPr>
          <w:sz w:val="14"/>
          <w:szCs w:val="14"/>
        </w:rPr>
        <w:t>;</w:t>
      </w:r>
    </w:p>
    <w:p w:rsidR="008F02BD" w:rsidRPr="00F449F8" w:rsidRDefault="008F02BD" w:rsidP="008F02BD">
      <w:pPr>
        <w:ind w:firstLine="540"/>
        <w:jc w:val="both"/>
        <w:rPr>
          <w:b/>
          <w:sz w:val="14"/>
          <w:szCs w:val="14"/>
        </w:rPr>
      </w:pPr>
      <w:r w:rsidRPr="00F449F8">
        <w:rPr>
          <w:sz w:val="14"/>
          <w:szCs w:val="14"/>
        </w:rPr>
        <w:t xml:space="preserve"> </w:t>
      </w:r>
      <w:proofErr w:type="gramStart"/>
      <w:r w:rsidRPr="00F449F8">
        <w:rPr>
          <w:sz w:val="14"/>
          <w:szCs w:val="14"/>
        </w:rPr>
        <w:t xml:space="preserve">- решения о бюджете; бюджетная роспись с учетом всех изменений, нормативные акты поселения, на основании которых сформирован бюджет, утверждены лимиты расходов; годовая отчетность администраторов и получателей средств бюджета поселения, включая  информацию об исполнении бюджета с учетом казначейства; годовая отчетность поселения;  прогнозный план приватизации и информацию о его выполнении </w:t>
      </w:r>
      <w:r w:rsidRPr="00F449F8">
        <w:rPr>
          <w:b/>
          <w:sz w:val="14"/>
          <w:szCs w:val="14"/>
        </w:rPr>
        <w:t>(по сроку предоставления годовой бухгалтерской отчетности в  Управление финансов Администрации УМР).</w:t>
      </w:r>
      <w:proofErr w:type="gramEnd"/>
    </w:p>
    <w:p w:rsidR="008F02BD" w:rsidRPr="00F449F8" w:rsidRDefault="008F02BD" w:rsidP="008F02BD">
      <w:pPr>
        <w:ind w:firstLine="540"/>
        <w:jc w:val="both"/>
        <w:rPr>
          <w:sz w:val="14"/>
          <w:szCs w:val="14"/>
        </w:rPr>
      </w:pPr>
      <w:r w:rsidRPr="00F449F8">
        <w:rPr>
          <w:sz w:val="14"/>
          <w:szCs w:val="14"/>
        </w:rPr>
        <w:t>4.1.2. Обеспечивает планирование в бюджете поселения межбюджетных трансфертов на исполнение переданных полномочий в размере 64 тысячи рублей, в том числе на содержание органов местного самоуправления – 64 тысячи рублей, которые передаются из бюджета поселения в бюджет Угличского муниципального района для получателя – Дума Угличского муниципального района.</w:t>
      </w:r>
    </w:p>
    <w:p w:rsidR="008F02BD" w:rsidRPr="00F449F8" w:rsidRDefault="008F02BD" w:rsidP="008F02BD">
      <w:pPr>
        <w:ind w:firstLine="540"/>
        <w:jc w:val="both"/>
        <w:rPr>
          <w:sz w:val="14"/>
          <w:szCs w:val="14"/>
        </w:rPr>
      </w:pPr>
      <w:r w:rsidRPr="00F449F8">
        <w:rPr>
          <w:sz w:val="14"/>
          <w:szCs w:val="14"/>
        </w:rPr>
        <w:t xml:space="preserve">4.1.3. Осуществляет </w:t>
      </w:r>
      <w:proofErr w:type="gramStart"/>
      <w:r w:rsidRPr="00F449F8">
        <w:rPr>
          <w:sz w:val="14"/>
          <w:szCs w:val="14"/>
        </w:rPr>
        <w:t>контроль за</w:t>
      </w:r>
      <w:proofErr w:type="gramEnd"/>
      <w:r w:rsidRPr="00F449F8">
        <w:rPr>
          <w:sz w:val="14"/>
          <w:szCs w:val="14"/>
        </w:rPr>
        <w:t xml:space="preserve"> исполнением контрольно-счетной палатой Думы района переданных ей полномочий.</w:t>
      </w:r>
    </w:p>
    <w:p w:rsidR="008F02BD" w:rsidRPr="00F449F8" w:rsidRDefault="008F02BD" w:rsidP="008F02BD">
      <w:pPr>
        <w:ind w:firstLine="540"/>
        <w:jc w:val="both"/>
        <w:rPr>
          <w:sz w:val="14"/>
          <w:szCs w:val="14"/>
        </w:rPr>
      </w:pPr>
      <w:r w:rsidRPr="00F449F8">
        <w:rPr>
          <w:sz w:val="14"/>
          <w:szCs w:val="14"/>
        </w:rPr>
        <w:t xml:space="preserve">4.2. Дума района поручает контрольно-счетной палате выполнение, переданных ей полномочий в соответствии с </w:t>
      </w:r>
      <w:hyperlink r:id="rId13" w:history="1">
        <w:r w:rsidRPr="003B17EB">
          <w:rPr>
            <w:rStyle w:val="aff4"/>
            <w:color w:val="auto"/>
            <w:sz w:val="14"/>
            <w:szCs w:val="14"/>
          </w:rPr>
          <w:t>пунктом 1.2</w:t>
        </w:r>
      </w:hyperlink>
      <w:r w:rsidRPr="003B17EB">
        <w:rPr>
          <w:sz w:val="14"/>
          <w:szCs w:val="14"/>
        </w:rPr>
        <w:t xml:space="preserve"> на</w:t>
      </w:r>
      <w:r w:rsidRPr="00F449F8">
        <w:rPr>
          <w:sz w:val="14"/>
          <w:szCs w:val="14"/>
        </w:rPr>
        <w:t>стоящего Соглашения и действующим законодательством.</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осуществляют в соответствии со своими полномочиями представительные </w:t>
      </w:r>
      <w:r w:rsidRPr="00F449F8">
        <w:rPr>
          <w:sz w:val="14"/>
          <w:szCs w:val="14"/>
        </w:rPr>
        <w:lastRenderedPageBreak/>
        <w:t>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5.2. Контрольно-счетная палата Думы Угличского муниципального района   и должностные лица Контрольно-счетной палаты Думы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5.3. Дума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F02BD" w:rsidRPr="00F449F8" w:rsidRDefault="008F02BD" w:rsidP="008F02BD">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F02BD" w:rsidRPr="00F449F8" w:rsidRDefault="008F02BD" w:rsidP="008F02BD">
      <w:pPr>
        <w:ind w:firstLine="720"/>
        <w:jc w:val="both"/>
        <w:rPr>
          <w:color w:val="000000"/>
          <w:sz w:val="14"/>
          <w:szCs w:val="14"/>
        </w:rPr>
      </w:pPr>
      <w:r w:rsidRPr="00F449F8">
        <w:rPr>
          <w:color w:val="000000"/>
          <w:sz w:val="14"/>
          <w:szCs w:val="14"/>
        </w:rPr>
        <w:t>6.1. Соглашение может быть прекращено досрочно:</w:t>
      </w:r>
    </w:p>
    <w:p w:rsidR="008F02BD" w:rsidRPr="00F449F8" w:rsidRDefault="008F02BD" w:rsidP="008F02BD">
      <w:pPr>
        <w:ind w:firstLine="720"/>
        <w:jc w:val="both"/>
        <w:rPr>
          <w:color w:val="000000"/>
          <w:sz w:val="14"/>
          <w:szCs w:val="14"/>
        </w:rPr>
      </w:pPr>
      <w:r w:rsidRPr="00F449F8">
        <w:rPr>
          <w:color w:val="000000"/>
          <w:sz w:val="14"/>
          <w:szCs w:val="14"/>
        </w:rPr>
        <w:t>- по соглашению сторон;</w:t>
      </w:r>
    </w:p>
    <w:p w:rsidR="008F02BD" w:rsidRPr="00F449F8" w:rsidRDefault="008F02BD" w:rsidP="008F02BD">
      <w:pPr>
        <w:ind w:firstLine="720"/>
        <w:jc w:val="both"/>
        <w:rPr>
          <w:color w:val="000000"/>
          <w:sz w:val="14"/>
          <w:szCs w:val="14"/>
        </w:rPr>
      </w:pPr>
      <w:r w:rsidRPr="00F449F8">
        <w:rPr>
          <w:color w:val="000000"/>
          <w:sz w:val="14"/>
          <w:szCs w:val="14"/>
        </w:rPr>
        <w:t xml:space="preserve">- в одностороннем порядке; </w:t>
      </w:r>
    </w:p>
    <w:p w:rsidR="008F02BD" w:rsidRPr="00F449F8" w:rsidRDefault="008F02BD" w:rsidP="008F02BD">
      <w:pPr>
        <w:ind w:firstLine="720"/>
        <w:jc w:val="both"/>
        <w:rPr>
          <w:color w:val="000000"/>
          <w:sz w:val="14"/>
          <w:szCs w:val="14"/>
        </w:rPr>
      </w:pPr>
      <w:r w:rsidRPr="00F449F8">
        <w:rPr>
          <w:color w:val="000000"/>
          <w:sz w:val="14"/>
          <w:szCs w:val="14"/>
        </w:rPr>
        <w:t>- по решению суда.</w:t>
      </w:r>
    </w:p>
    <w:p w:rsidR="008F02BD" w:rsidRPr="00F449F8" w:rsidRDefault="008F02BD" w:rsidP="008F02BD">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F02BD" w:rsidRPr="00F449F8" w:rsidRDefault="008F02BD" w:rsidP="008F02BD">
      <w:pPr>
        <w:ind w:firstLine="720"/>
        <w:jc w:val="both"/>
        <w:rPr>
          <w:color w:val="000000"/>
          <w:sz w:val="14"/>
          <w:szCs w:val="14"/>
        </w:rPr>
      </w:pPr>
      <w:r w:rsidRPr="00F449F8">
        <w:rPr>
          <w:color w:val="000000"/>
          <w:sz w:val="14"/>
          <w:szCs w:val="14"/>
        </w:rPr>
        <w:t xml:space="preserve">- невыполнения Администрацией </w:t>
      </w:r>
      <w:r w:rsidRPr="00F449F8">
        <w:rPr>
          <w:sz w:val="14"/>
          <w:szCs w:val="14"/>
        </w:rPr>
        <w:t xml:space="preserve">Слободского сельского </w:t>
      </w:r>
      <w:r w:rsidRPr="00F449F8">
        <w:rPr>
          <w:color w:val="000000"/>
          <w:sz w:val="14"/>
          <w:szCs w:val="14"/>
        </w:rPr>
        <w:t>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неисполнения или ненадлежащего исполнения Контрольно-счетной палатой Думы Угличского муниципального района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F02BD" w:rsidRPr="00F449F8" w:rsidRDefault="008F02BD" w:rsidP="008F02BD">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F02BD" w:rsidRPr="00F449F8" w:rsidRDefault="008F02BD" w:rsidP="008F02BD">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F449F8">
        <w:rPr>
          <w:sz w:val="14"/>
          <w:szCs w:val="14"/>
        </w:rPr>
        <w:t>Слободского</w:t>
      </w:r>
      <w:r w:rsidRPr="00F449F8">
        <w:rPr>
          <w:color w:val="000000"/>
          <w:sz w:val="14"/>
          <w:szCs w:val="14"/>
        </w:rPr>
        <w:t xml:space="preserve"> сельского поселения   в течение одного месяца с момента наступления </w:t>
      </w:r>
      <w:r w:rsidRPr="00F449F8">
        <w:rPr>
          <w:sz w:val="14"/>
          <w:szCs w:val="14"/>
        </w:rPr>
        <w:t xml:space="preserve">соответствующего основания. </w:t>
      </w:r>
    </w:p>
    <w:p w:rsidR="008F02BD" w:rsidRPr="00F449F8" w:rsidRDefault="008F02BD" w:rsidP="008F02BD">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F02BD" w:rsidRPr="00F449F8" w:rsidRDefault="008F02BD" w:rsidP="008F02BD">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F02BD" w:rsidRPr="00F449F8" w:rsidRDefault="008F02BD" w:rsidP="008F02BD">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F02BD" w:rsidRPr="00F449F8" w:rsidRDefault="008F02BD" w:rsidP="008F02BD">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F02BD" w:rsidRPr="00F449F8" w:rsidRDefault="008F02BD" w:rsidP="008F02BD">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F02BD" w:rsidRPr="00F449F8" w:rsidRDefault="008F02BD" w:rsidP="008F02BD">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Дума Угличского муниципального района   </w:t>
      </w:r>
      <w:r w:rsidRPr="00F449F8">
        <w:rPr>
          <w:color w:val="000000"/>
          <w:spacing w:val="5"/>
          <w:sz w:val="14"/>
          <w:szCs w:val="14"/>
        </w:rPr>
        <w:t xml:space="preserve">возвращает Администрации  </w:t>
      </w:r>
      <w:r w:rsidRPr="00F449F8">
        <w:rPr>
          <w:sz w:val="14"/>
          <w:szCs w:val="14"/>
        </w:rPr>
        <w:t>Слободского сельского</w:t>
      </w:r>
      <w:r w:rsidRPr="00F449F8">
        <w:rPr>
          <w:color w:val="000000"/>
          <w:spacing w:val="5"/>
          <w:sz w:val="14"/>
          <w:szCs w:val="14"/>
        </w:rPr>
        <w:t xml:space="preserve">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F02BD" w:rsidRPr="00F449F8" w:rsidRDefault="008F02BD" w:rsidP="008F02BD">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F02BD" w:rsidRPr="00F449F8" w:rsidRDefault="008F02BD" w:rsidP="008F02BD">
      <w:pPr>
        <w:ind w:firstLine="720"/>
        <w:jc w:val="both"/>
        <w:rPr>
          <w:color w:val="000000"/>
          <w:spacing w:val="3"/>
          <w:sz w:val="14"/>
          <w:szCs w:val="14"/>
        </w:rPr>
      </w:pPr>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
    <w:p w:rsidR="008F02BD" w:rsidRPr="00F449F8" w:rsidRDefault="008F02BD" w:rsidP="008F02BD">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F02BD" w:rsidRPr="00F449F8" w:rsidRDefault="008F02BD" w:rsidP="008F02BD">
      <w:pPr>
        <w:ind w:firstLine="720"/>
        <w:jc w:val="both"/>
        <w:rPr>
          <w:color w:val="000000"/>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Контрольно-счетной палатой Думы  Угличского муниципального района  переданных ей полномочий Дума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Контрольно-счетной палатой Думы Угличского муниципального района   переданных полномочий Администрация  Слободского сельского поселения вправе требовать уплаты штрафных санкций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8.2. Внесение изменений и дополнений в настоящее Соглашение </w:t>
      </w:r>
      <w:r w:rsidRPr="00F449F8">
        <w:rPr>
          <w:sz w:val="14"/>
          <w:szCs w:val="14"/>
        </w:rPr>
        <w:lastRenderedPageBreak/>
        <w:t>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F263F4" w:rsidRPr="00F449F8" w:rsidRDefault="00F263F4" w:rsidP="001C0D81">
      <w:pPr>
        <w:jc w:val="right"/>
        <w:rPr>
          <w:b/>
          <w:sz w:val="14"/>
          <w:szCs w:val="14"/>
        </w:rPr>
      </w:pPr>
    </w:p>
    <w:tbl>
      <w:tblPr>
        <w:tblW w:w="5103" w:type="dxa"/>
        <w:tblLook w:val="04A0"/>
      </w:tblPr>
      <w:tblGrid>
        <w:gridCol w:w="3079"/>
        <w:gridCol w:w="2024"/>
      </w:tblGrid>
      <w:tr w:rsidR="008F02BD" w:rsidRPr="00F449F8" w:rsidTr="00F449F8">
        <w:trPr>
          <w:trHeight w:val="755"/>
        </w:trPr>
        <w:tc>
          <w:tcPr>
            <w:tcW w:w="3079" w:type="dxa"/>
            <w:hideMark/>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Default="00F263F4" w:rsidP="001C0D81">
      <w:pPr>
        <w:jc w:val="right"/>
        <w:rPr>
          <w:b/>
          <w:sz w:val="12"/>
          <w:szCs w:val="12"/>
        </w:rPr>
      </w:pPr>
    </w:p>
    <w:p w:rsidR="008F02BD" w:rsidRPr="00281382" w:rsidRDefault="008F02BD" w:rsidP="008F02BD">
      <w:pPr>
        <w:jc w:val="center"/>
        <w:rPr>
          <w:b/>
          <w:sz w:val="18"/>
          <w:szCs w:val="18"/>
        </w:rPr>
      </w:pPr>
      <w:r w:rsidRPr="00281382">
        <w:rPr>
          <w:b/>
          <w:sz w:val="18"/>
          <w:szCs w:val="18"/>
        </w:rPr>
        <w:t>Муниципальный Совет Слободского сельского поселения</w:t>
      </w:r>
    </w:p>
    <w:p w:rsidR="008F02BD" w:rsidRPr="00281382" w:rsidRDefault="008F02BD" w:rsidP="008F02BD">
      <w:pPr>
        <w:jc w:val="center"/>
        <w:rPr>
          <w:b/>
          <w:sz w:val="18"/>
          <w:szCs w:val="18"/>
        </w:rPr>
      </w:pPr>
      <w:r w:rsidRPr="00281382">
        <w:rPr>
          <w:b/>
          <w:sz w:val="18"/>
          <w:szCs w:val="18"/>
        </w:rPr>
        <w:t>Угличского муниципального района Ярославской области</w:t>
      </w:r>
    </w:p>
    <w:p w:rsidR="008F02BD" w:rsidRPr="00281382" w:rsidRDefault="008F02BD" w:rsidP="008F02BD">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F02BD" w:rsidRPr="00281382" w:rsidRDefault="008F02BD" w:rsidP="008F02BD">
      <w:pPr>
        <w:jc w:val="both"/>
        <w:rPr>
          <w:sz w:val="18"/>
          <w:szCs w:val="18"/>
        </w:rPr>
      </w:pPr>
    </w:p>
    <w:p w:rsidR="008F02BD" w:rsidRDefault="008F02BD" w:rsidP="008F02BD">
      <w:pPr>
        <w:tabs>
          <w:tab w:val="left" w:pos="4678"/>
          <w:tab w:val="left" w:pos="4820"/>
        </w:tabs>
        <w:ind w:right="69"/>
        <w:rPr>
          <w:b/>
          <w:sz w:val="18"/>
          <w:szCs w:val="18"/>
        </w:rPr>
      </w:pPr>
      <w:r w:rsidRPr="00911677">
        <w:rPr>
          <w:b/>
          <w:sz w:val="18"/>
          <w:szCs w:val="18"/>
        </w:rPr>
        <w:t xml:space="preserve">от 11.12.2020  №  </w:t>
      </w:r>
      <w:r>
        <w:rPr>
          <w:b/>
          <w:sz w:val="18"/>
          <w:szCs w:val="18"/>
        </w:rPr>
        <w:t>40</w:t>
      </w:r>
    </w:p>
    <w:p w:rsidR="008F02BD" w:rsidRDefault="008F02BD" w:rsidP="008F02BD">
      <w:pPr>
        <w:tabs>
          <w:tab w:val="left" w:pos="4678"/>
          <w:tab w:val="left" w:pos="4820"/>
        </w:tabs>
        <w:ind w:right="69"/>
        <w:rPr>
          <w:b/>
          <w:sz w:val="18"/>
          <w:szCs w:val="18"/>
        </w:rPr>
      </w:pPr>
    </w:p>
    <w:p w:rsidR="008F02BD" w:rsidRPr="00911677" w:rsidRDefault="008F02BD" w:rsidP="008F02BD">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F263F4" w:rsidRDefault="00F263F4" w:rsidP="001C0D81">
      <w:pPr>
        <w:jc w:val="right"/>
        <w:rPr>
          <w:b/>
          <w:sz w:val="12"/>
          <w:szCs w:val="12"/>
        </w:rPr>
      </w:pPr>
    </w:p>
    <w:p w:rsidR="008F02BD" w:rsidRPr="00D34DDE" w:rsidRDefault="008F02BD" w:rsidP="008F02BD">
      <w:pPr>
        <w:pStyle w:val="a8"/>
        <w:rPr>
          <w:sz w:val="18"/>
          <w:szCs w:val="18"/>
        </w:rPr>
      </w:pPr>
      <w:r w:rsidRPr="00D34DDE">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F02BD" w:rsidRPr="00D34DDE" w:rsidRDefault="008F02BD" w:rsidP="008F02BD">
      <w:pPr>
        <w:jc w:val="both"/>
        <w:rPr>
          <w:sz w:val="18"/>
          <w:szCs w:val="18"/>
        </w:rPr>
      </w:pPr>
      <w:r w:rsidRPr="00D34DDE">
        <w:rPr>
          <w:sz w:val="18"/>
          <w:szCs w:val="18"/>
        </w:rPr>
        <w:t>РЕШИЛ:</w:t>
      </w:r>
    </w:p>
    <w:p w:rsidR="008F02BD" w:rsidRPr="00D34DDE" w:rsidRDefault="008F02BD" w:rsidP="00F65400">
      <w:pPr>
        <w:widowControl w:val="0"/>
        <w:numPr>
          <w:ilvl w:val="0"/>
          <w:numId w:val="33"/>
        </w:numPr>
        <w:tabs>
          <w:tab w:val="left" w:pos="1134"/>
        </w:tabs>
        <w:autoSpaceDE w:val="0"/>
        <w:autoSpaceDN w:val="0"/>
        <w:adjustRightInd w:val="0"/>
        <w:ind w:left="0" w:firstLine="720"/>
        <w:jc w:val="both"/>
        <w:rPr>
          <w:sz w:val="18"/>
          <w:szCs w:val="18"/>
        </w:rPr>
      </w:pPr>
      <w:r w:rsidRPr="00D34DDE">
        <w:rPr>
          <w:sz w:val="18"/>
          <w:szCs w:val="18"/>
        </w:rPr>
        <w:t xml:space="preserve">Утвердить прилагаемое к настоящему решению Соглашение о передаче осуществления части  полномочий по решению вопроса местного значения Слободского сельского поселения по составлению и рассмотрению проекта бюджета поселения, утверждению и исполнению бюджета поселения, осуществлению </w:t>
      </w:r>
      <w:proofErr w:type="gramStart"/>
      <w:r w:rsidRPr="00D34DDE">
        <w:rPr>
          <w:sz w:val="18"/>
          <w:szCs w:val="18"/>
        </w:rPr>
        <w:t>контроля за</w:t>
      </w:r>
      <w:proofErr w:type="gramEnd"/>
      <w:r w:rsidRPr="00D34DDE">
        <w:rPr>
          <w:sz w:val="18"/>
          <w:szCs w:val="18"/>
        </w:rPr>
        <w:t xml:space="preserve"> его исполнением, составлению и утверждению отчета об исполнении бюджета поселения.</w:t>
      </w:r>
    </w:p>
    <w:p w:rsidR="008F02BD" w:rsidRPr="00D34DDE" w:rsidRDefault="008F02BD" w:rsidP="00F65400">
      <w:pPr>
        <w:numPr>
          <w:ilvl w:val="0"/>
          <w:numId w:val="33"/>
        </w:numPr>
        <w:tabs>
          <w:tab w:val="left" w:pos="1100"/>
          <w:tab w:val="left" w:pos="1134"/>
        </w:tabs>
        <w:ind w:left="0" w:firstLine="720"/>
        <w:jc w:val="both"/>
        <w:rPr>
          <w:sz w:val="18"/>
          <w:szCs w:val="18"/>
        </w:rPr>
      </w:pPr>
      <w:r w:rsidRPr="00D34DDE">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F02BD" w:rsidRPr="00D34DDE" w:rsidRDefault="008F02BD" w:rsidP="00F65400">
      <w:pPr>
        <w:numPr>
          <w:ilvl w:val="0"/>
          <w:numId w:val="33"/>
        </w:numPr>
        <w:tabs>
          <w:tab w:val="left" w:pos="1100"/>
          <w:tab w:val="left" w:pos="1134"/>
        </w:tabs>
        <w:ind w:left="0" w:firstLine="720"/>
        <w:jc w:val="both"/>
        <w:rPr>
          <w:sz w:val="18"/>
          <w:szCs w:val="18"/>
        </w:rPr>
      </w:pPr>
      <w:r w:rsidRPr="00D34DDE">
        <w:rPr>
          <w:sz w:val="18"/>
          <w:szCs w:val="18"/>
        </w:rPr>
        <w:t>Решение с прилагаемым Соглашением вступает в силу после официального опубликования и распространяется на правоотношения.</w:t>
      </w:r>
    </w:p>
    <w:p w:rsidR="008F02BD" w:rsidRPr="00D34DDE" w:rsidRDefault="008F02BD" w:rsidP="008F02BD">
      <w:pPr>
        <w:jc w:val="both"/>
        <w:rPr>
          <w:sz w:val="18"/>
          <w:szCs w:val="18"/>
        </w:rPr>
      </w:pPr>
    </w:p>
    <w:p w:rsidR="008F02BD" w:rsidRDefault="008F02BD" w:rsidP="008F02BD">
      <w:pPr>
        <w:jc w:val="both"/>
        <w:rPr>
          <w:sz w:val="18"/>
          <w:szCs w:val="18"/>
        </w:rPr>
      </w:pPr>
      <w:r w:rsidRPr="00D34DDE">
        <w:rPr>
          <w:sz w:val="18"/>
          <w:szCs w:val="18"/>
        </w:rPr>
        <w:t xml:space="preserve">Глава </w:t>
      </w:r>
      <w:proofErr w:type="gramStart"/>
      <w:r w:rsidRPr="00D34DDE">
        <w:rPr>
          <w:sz w:val="18"/>
          <w:szCs w:val="18"/>
        </w:rPr>
        <w:t>Слободского</w:t>
      </w:r>
      <w:proofErr w:type="gramEnd"/>
    </w:p>
    <w:p w:rsidR="008F02BD" w:rsidRPr="00D34DDE" w:rsidRDefault="008F02BD" w:rsidP="008F02BD">
      <w:pPr>
        <w:jc w:val="both"/>
        <w:rPr>
          <w:sz w:val="18"/>
          <w:szCs w:val="18"/>
        </w:rPr>
      </w:pPr>
      <w:r w:rsidRPr="00D34DDE">
        <w:rPr>
          <w:sz w:val="18"/>
          <w:szCs w:val="18"/>
        </w:rPr>
        <w:t xml:space="preserve"> сельского поселения               </w:t>
      </w:r>
      <w:r>
        <w:rPr>
          <w:sz w:val="18"/>
          <w:szCs w:val="18"/>
        </w:rPr>
        <w:t xml:space="preserve">           </w:t>
      </w:r>
      <w:r w:rsidRPr="00D34DDE">
        <w:rPr>
          <w:sz w:val="18"/>
          <w:szCs w:val="18"/>
        </w:rPr>
        <w:t xml:space="preserve">               М.А. Аракчеева</w:t>
      </w:r>
    </w:p>
    <w:p w:rsidR="00F263F4" w:rsidRDefault="00F263F4" w:rsidP="001C0D81">
      <w:pPr>
        <w:jc w:val="right"/>
        <w:rPr>
          <w:b/>
          <w:sz w:val="12"/>
          <w:szCs w:val="12"/>
        </w:rPr>
      </w:pPr>
    </w:p>
    <w:p w:rsidR="008F02BD" w:rsidRDefault="008F02BD" w:rsidP="008F02BD">
      <w:pPr>
        <w:jc w:val="right"/>
        <w:rPr>
          <w:b/>
          <w:sz w:val="12"/>
          <w:szCs w:val="12"/>
        </w:rPr>
      </w:pPr>
    </w:p>
    <w:p w:rsidR="008F02BD" w:rsidRPr="00F449F8" w:rsidRDefault="008F02BD" w:rsidP="008F02BD">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8F02BD" w:rsidRPr="00F449F8" w:rsidRDefault="008F02BD" w:rsidP="008F02BD">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решением Муниципального Совета</w:t>
      </w:r>
    </w:p>
    <w:p w:rsidR="008F02BD" w:rsidRPr="00F449F8" w:rsidRDefault="008F02BD" w:rsidP="008F02BD">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Слободского сельского поселения</w:t>
      </w:r>
    </w:p>
    <w:p w:rsidR="008F02BD" w:rsidRPr="00F449F8" w:rsidRDefault="008F02BD" w:rsidP="008F02BD">
      <w:pPr>
        <w:rPr>
          <w:sz w:val="14"/>
          <w:szCs w:val="14"/>
        </w:rPr>
      </w:pPr>
      <w:r w:rsidRPr="00F449F8">
        <w:rPr>
          <w:sz w:val="14"/>
          <w:szCs w:val="14"/>
        </w:rPr>
        <w:t xml:space="preserve"> района           </w:t>
      </w:r>
    </w:p>
    <w:p w:rsidR="008F02BD" w:rsidRPr="00F449F8" w:rsidRDefault="008F02BD" w:rsidP="008F02BD">
      <w:pPr>
        <w:rPr>
          <w:sz w:val="14"/>
          <w:szCs w:val="14"/>
        </w:rPr>
      </w:pPr>
      <w:r w:rsidRPr="00F449F8">
        <w:rPr>
          <w:sz w:val="14"/>
          <w:szCs w:val="14"/>
        </w:rPr>
        <w:t xml:space="preserve">от ______ № __________            </w:t>
      </w:r>
      <w:r w:rsidR="005A7E7F">
        <w:rPr>
          <w:sz w:val="14"/>
          <w:szCs w:val="14"/>
        </w:rPr>
        <w:t xml:space="preserve">                                  </w:t>
      </w:r>
      <w:r w:rsidRPr="00F449F8">
        <w:rPr>
          <w:sz w:val="14"/>
          <w:szCs w:val="14"/>
        </w:rPr>
        <w:t xml:space="preserve">     </w:t>
      </w:r>
      <w:proofErr w:type="gramStart"/>
      <w:r w:rsidRPr="00F449F8">
        <w:rPr>
          <w:sz w:val="14"/>
          <w:szCs w:val="14"/>
        </w:rPr>
        <w:t>от</w:t>
      </w:r>
      <w:proofErr w:type="gramEnd"/>
      <w:r w:rsidRPr="00F449F8">
        <w:rPr>
          <w:sz w:val="14"/>
          <w:szCs w:val="14"/>
        </w:rPr>
        <w:t xml:space="preserve"> ________ № ______</w:t>
      </w: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СОГЛАШЕНИЕ</w:t>
      </w:r>
    </w:p>
    <w:p w:rsidR="008F02BD" w:rsidRPr="00F449F8" w:rsidRDefault="008F02BD" w:rsidP="008F02BD">
      <w:pPr>
        <w:autoSpaceDE w:val="0"/>
        <w:autoSpaceDN w:val="0"/>
        <w:adjustRightInd w:val="0"/>
        <w:jc w:val="center"/>
        <w:rPr>
          <w:b/>
          <w:sz w:val="14"/>
          <w:szCs w:val="14"/>
        </w:rPr>
      </w:pPr>
      <w:r w:rsidRPr="00F449F8">
        <w:rPr>
          <w:b/>
          <w:sz w:val="14"/>
          <w:szCs w:val="14"/>
        </w:rPr>
        <w:t>о передаче осуществления части полномочий по решению вопроса</w:t>
      </w:r>
    </w:p>
    <w:p w:rsidR="008F02BD" w:rsidRPr="00F449F8" w:rsidRDefault="008F02BD" w:rsidP="008F02BD">
      <w:pPr>
        <w:autoSpaceDE w:val="0"/>
        <w:autoSpaceDN w:val="0"/>
        <w:adjustRightInd w:val="0"/>
        <w:jc w:val="both"/>
        <w:rPr>
          <w:b/>
          <w:sz w:val="14"/>
          <w:szCs w:val="14"/>
        </w:rPr>
      </w:pPr>
      <w:r w:rsidRPr="00F449F8">
        <w:rPr>
          <w:b/>
          <w:sz w:val="14"/>
          <w:szCs w:val="14"/>
        </w:rPr>
        <w:t>местного значения Слободского сельского поселения по организации</w:t>
      </w:r>
      <w:r w:rsidRPr="00F449F8">
        <w:rPr>
          <w:sz w:val="14"/>
          <w:szCs w:val="14"/>
        </w:rPr>
        <w:t xml:space="preserve"> </w:t>
      </w:r>
      <w:r w:rsidRPr="00F449F8">
        <w:rPr>
          <w:b/>
          <w:sz w:val="14"/>
          <w:szCs w:val="14"/>
        </w:rPr>
        <w:t xml:space="preserve">по    составлению и рассмотрению проекта бюджета поселения, утверждению и исполнению бюджета поселения, осуществлению </w:t>
      </w:r>
      <w:proofErr w:type="gramStart"/>
      <w:r w:rsidRPr="00F449F8">
        <w:rPr>
          <w:b/>
          <w:sz w:val="14"/>
          <w:szCs w:val="14"/>
        </w:rPr>
        <w:t>контроля за</w:t>
      </w:r>
      <w:proofErr w:type="gramEnd"/>
      <w:r w:rsidRPr="00F449F8">
        <w:rPr>
          <w:b/>
          <w:sz w:val="14"/>
          <w:szCs w:val="14"/>
        </w:rPr>
        <w:t xml:space="preserve"> его исполнением, составлению и утверждению отчета об исполнении бюджета поселения</w:t>
      </w:r>
    </w:p>
    <w:p w:rsidR="008F02BD" w:rsidRPr="00F449F8" w:rsidRDefault="008F02BD" w:rsidP="008F02BD">
      <w:pPr>
        <w:autoSpaceDE w:val="0"/>
        <w:autoSpaceDN w:val="0"/>
        <w:adjustRightInd w:val="0"/>
        <w:jc w:val="both"/>
        <w:rPr>
          <w:b/>
          <w:sz w:val="14"/>
          <w:szCs w:val="14"/>
        </w:rPr>
      </w:pPr>
      <w:r w:rsidRPr="00F449F8">
        <w:rPr>
          <w:rFonts w:ascii="Arial" w:hAnsi="Arial" w:cs="Arial"/>
          <w:sz w:val="14"/>
          <w:szCs w:val="14"/>
        </w:rPr>
        <w:t>.</w:t>
      </w:r>
    </w:p>
    <w:p w:rsidR="008F02BD" w:rsidRPr="00F449F8" w:rsidRDefault="008F02BD" w:rsidP="008F02BD">
      <w:pPr>
        <w:widowControl w:val="0"/>
        <w:autoSpaceDE w:val="0"/>
        <w:autoSpaceDN w:val="0"/>
        <w:adjustRightInd w:val="0"/>
        <w:jc w:val="both"/>
        <w:rPr>
          <w:sz w:val="14"/>
          <w:szCs w:val="14"/>
        </w:rPr>
      </w:pPr>
      <w:r w:rsidRPr="00F449F8">
        <w:rPr>
          <w:sz w:val="14"/>
          <w:szCs w:val="14"/>
        </w:rPr>
        <w:t xml:space="preserve">г. Углич Ярославской области  </w:t>
      </w:r>
      <w:r w:rsidR="00AE61CE">
        <w:rPr>
          <w:sz w:val="14"/>
          <w:szCs w:val="14"/>
        </w:rPr>
        <w:t xml:space="preserve">                          </w:t>
      </w:r>
      <w:r w:rsidRPr="00F449F8">
        <w:rPr>
          <w:sz w:val="14"/>
          <w:szCs w:val="14"/>
        </w:rPr>
        <w:t xml:space="preserve">     « 20»  ноября  2020  года</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Аракчеевой Марины Анатольевны, действующего на основании Устава Слободского сельского поселения,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F449F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autoSpaceDE w:val="0"/>
        <w:autoSpaceDN w:val="0"/>
        <w:adjustRightInd w:val="0"/>
        <w:ind w:firstLine="540"/>
        <w:jc w:val="both"/>
        <w:outlineLvl w:val="1"/>
        <w:rPr>
          <w:sz w:val="14"/>
          <w:szCs w:val="14"/>
        </w:rPr>
      </w:pPr>
      <w:r w:rsidRPr="00F449F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w:t>
      </w:r>
      <w:r w:rsidRPr="00F449F8">
        <w:rPr>
          <w:sz w:val="14"/>
          <w:szCs w:val="14"/>
        </w:rPr>
        <w:lastRenderedPageBreak/>
        <w:t xml:space="preserve">части  полномочий по решению вопроса местного значения, предусмотренного  пунктом 1 части 1 статьи 14 Федерального закона от 06.10.2003 №131-ФЗ «Об общих принципах организации местного самоуправления в Российской Федерации» </w:t>
      </w:r>
    </w:p>
    <w:p w:rsidR="008F02BD" w:rsidRPr="00F449F8" w:rsidRDefault="008F02BD" w:rsidP="008F02BD">
      <w:pPr>
        <w:autoSpaceDE w:val="0"/>
        <w:autoSpaceDN w:val="0"/>
        <w:adjustRightInd w:val="0"/>
        <w:ind w:firstLine="720"/>
        <w:jc w:val="both"/>
        <w:rPr>
          <w:sz w:val="14"/>
          <w:szCs w:val="14"/>
        </w:rPr>
      </w:pPr>
      <w:r w:rsidRPr="00F449F8">
        <w:rPr>
          <w:sz w:val="14"/>
          <w:szCs w:val="14"/>
        </w:rPr>
        <w:t xml:space="preserve">  - составление и рассмотрение проекта бюджета поселения, утверждение и исполнение бюджета поселения, осуществление </w:t>
      </w:r>
      <w:proofErr w:type="gramStart"/>
      <w:r w:rsidRPr="00F449F8">
        <w:rPr>
          <w:sz w:val="14"/>
          <w:szCs w:val="14"/>
        </w:rPr>
        <w:t>контроля за</w:t>
      </w:r>
      <w:proofErr w:type="gramEnd"/>
      <w:r w:rsidRPr="00F449F8">
        <w:rPr>
          <w:sz w:val="14"/>
          <w:szCs w:val="14"/>
        </w:rPr>
        <w:t xml:space="preserve"> его исполнением, составление и утверждение отчета об исполнении бюджета поселения.</w:t>
      </w:r>
    </w:p>
    <w:p w:rsidR="008F02BD" w:rsidRPr="00F449F8" w:rsidRDefault="008F02BD" w:rsidP="008F02BD">
      <w:pPr>
        <w:autoSpaceDE w:val="0"/>
        <w:autoSpaceDN w:val="0"/>
        <w:adjustRightInd w:val="0"/>
        <w:ind w:firstLine="540"/>
        <w:jc w:val="both"/>
        <w:outlineLvl w:val="1"/>
        <w:rPr>
          <w:sz w:val="14"/>
          <w:szCs w:val="14"/>
        </w:rPr>
      </w:pPr>
    </w:p>
    <w:p w:rsidR="008F02BD" w:rsidRPr="00F449F8" w:rsidRDefault="008F02BD" w:rsidP="008F02BD">
      <w:pPr>
        <w:autoSpaceDE w:val="0"/>
        <w:autoSpaceDN w:val="0"/>
        <w:adjustRightInd w:val="0"/>
        <w:ind w:firstLine="720"/>
        <w:jc w:val="both"/>
        <w:rPr>
          <w:bCs/>
          <w:sz w:val="14"/>
          <w:szCs w:val="14"/>
        </w:rPr>
      </w:pPr>
      <w:r w:rsidRPr="00F449F8">
        <w:rPr>
          <w:bCs/>
          <w:sz w:val="14"/>
          <w:szCs w:val="14"/>
        </w:rPr>
        <w:t xml:space="preserve">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w:t>
      </w:r>
    </w:p>
    <w:p w:rsidR="008F02BD" w:rsidRPr="00F449F8" w:rsidRDefault="008F02BD" w:rsidP="008F02BD">
      <w:pPr>
        <w:widowControl w:val="0"/>
        <w:autoSpaceDE w:val="0"/>
        <w:autoSpaceDN w:val="0"/>
        <w:adjustRightInd w:val="0"/>
        <w:ind w:firstLine="709"/>
        <w:jc w:val="both"/>
        <w:rPr>
          <w:sz w:val="14"/>
          <w:szCs w:val="14"/>
        </w:rPr>
      </w:pPr>
      <w:r w:rsidRPr="00F449F8">
        <w:rPr>
          <w:bCs/>
          <w:sz w:val="14"/>
          <w:szCs w:val="14"/>
        </w:rPr>
        <w:t xml:space="preserve"> -</w:t>
      </w:r>
      <w:r w:rsidRPr="00F449F8">
        <w:rPr>
          <w:sz w:val="14"/>
          <w:szCs w:val="14"/>
        </w:rPr>
        <w:t xml:space="preserve"> казначейское исполнение бюджета поселения.</w:t>
      </w:r>
    </w:p>
    <w:p w:rsidR="008F02BD" w:rsidRPr="00F449F8" w:rsidRDefault="008F02BD" w:rsidP="008F02BD">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F02BD" w:rsidRPr="00F449F8" w:rsidRDefault="008F02BD" w:rsidP="008F02BD">
      <w:pPr>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 по 31 декабря 2021 г.</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w:t>
      </w: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2021 год, с учетом дополнительных бюджетных средств, утвержденных при корректировке бюджета, ежеквартально равными долями.</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p>
    <w:p w:rsidR="008F02BD" w:rsidRPr="00F449F8" w:rsidRDefault="008F02BD" w:rsidP="008F02BD">
      <w:pPr>
        <w:widowControl w:val="0"/>
        <w:autoSpaceDE w:val="0"/>
        <w:autoSpaceDN w:val="0"/>
        <w:adjustRightInd w:val="0"/>
        <w:ind w:firstLine="709"/>
        <w:jc w:val="both"/>
        <w:rPr>
          <w:sz w:val="14"/>
          <w:szCs w:val="14"/>
        </w:rPr>
      </w:pPr>
      <w:r w:rsidRPr="00F449F8">
        <w:rPr>
          <w:sz w:val="14"/>
          <w:szCs w:val="14"/>
        </w:rPr>
        <w:t>3.4</w:t>
      </w:r>
      <w:r w:rsidRPr="00F449F8">
        <w:rPr>
          <w:b/>
          <w:sz w:val="14"/>
          <w:szCs w:val="14"/>
        </w:rPr>
        <w:t xml:space="preserve">. </w:t>
      </w:r>
      <w:r w:rsidRPr="00F449F8">
        <w:rPr>
          <w:sz w:val="14"/>
          <w:szCs w:val="14"/>
        </w:rPr>
        <w:t xml:space="preserve"> Расчет объема межбюджетных трансфертов на  осуществление полномочий по решению вопросов местного значения в части исполнения бюджета поселения:</w:t>
      </w:r>
    </w:p>
    <w:p w:rsidR="008F02BD" w:rsidRPr="00F449F8" w:rsidRDefault="008F02BD" w:rsidP="008F02BD">
      <w:pPr>
        <w:ind w:firstLine="720"/>
        <w:rPr>
          <w:sz w:val="14"/>
          <w:szCs w:val="14"/>
        </w:rPr>
      </w:pPr>
      <w:r w:rsidRPr="00F449F8">
        <w:rPr>
          <w:sz w:val="14"/>
          <w:szCs w:val="14"/>
        </w:rPr>
        <w:t>МТ = (ЗП + Н)+</w:t>
      </w:r>
      <w:proofErr w:type="gramStart"/>
      <w:r w:rsidRPr="00F449F8">
        <w:rPr>
          <w:sz w:val="14"/>
          <w:szCs w:val="14"/>
        </w:rPr>
        <w:t>Р</w:t>
      </w:r>
      <w:proofErr w:type="gramEnd"/>
    </w:p>
    <w:p w:rsidR="008F02BD" w:rsidRPr="00F449F8" w:rsidRDefault="008F02BD" w:rsidP="008F02BD">
      <w:pPr>
        <w:ind w:firstLine="720"/>
        <w:rPr>
          <w:sz w:val="14"/>
          <w:szCs w:val="14"/>
        </w:rPr>
      </w:pPr>
      <w:r w:rsidRPr="00F449F8">
        <w:rPr>
          <w:sz w:val="14"/>
          <w:szCs w:val="14"/>
        </w:rPr>
        <w:t xml:space="preserve">где: </w:t>
      </w:r>
    </w:p>
    <w:p w:rsidR="008F02BD" w:rsidRPr="00F449F8" w:rsidRDefault="008F02BD" w:rsidP="008F02BD">
      <w:pPr>
        <w:ind w:firstLine="720"/>
        <w:jc w:val="both"/>
        <w:rPr>
          <w:sz w:val="14"/>
          <w:szCs w:val="14"/>
        </w:rPr>
      </w:pPr>
      <w:r w:rsidRPr="00F449F8">
        <w:rPr>
          <w:sz w:val="14"/>
          <w:szCs w:val="14"/>
        </w:rPr>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8F02BD" w:rsidRPr="00F449F8" w:rsidRDefault="008F02BD" w:rsidP="008F02BD">
      <w:pPr>
        <w:ind w:firstLine="720"/>
        <w:jc w:val="both"/>
        <w:rPr>
          <w:sz w:val="14"/>
          <w:szCs w:val="14"/>
        </w:rPr>
      </w:pPr>
      <w:r w:rsidRPr="00F449F8">
        <w:rPr>
          <w:sz w:val="14"/>
          <w:szCs w:val="14"/>
        </w:rPr>
        <w:t xml:space="preserve">ЗП– </w:t>
      </w:r>
      <w:proofErr w:type="gramStart"/>
      <w:r w:rsidRPr="00F449F8">
        <w:rPr>
          <w:sz w:val="14"/>
          <w:szCs w:val="14"/>
        </w:rPr>
        <w:t>ср</w:t>
      </w:r>
      <w:proofErr w:type="gramEnd"/>
      <w:r w:rsidRPr="00F449F8">
        <w:rPr>
          <w:sz w:val="14"/>
          <w:szCs w:val="14"/>
        </w:rPr>
        <w:t>еднее значение годового размера заработной платы специалиста;</w:t>
      </w:r>
    </w:p>
    <w:p w:rsidR="008F02BD" w:rsidRPr="00F449F8" w:rsidRDefault="008F02BD" w:rsidP="008F02BD">
      <w:pPr>
        <w:ind w:firstLine="720"/>
        <w:jc w:val="both"/>
        <w:rPr>
          <w:sz w:val="14"/>
          <w:szCs w:val="14"/>
        </w:rPr>
      </w:pPr>
      <w:r w:rsidRPr="00F449F8">
        <w:rPr>
          <w:sz w:val="14"/>
          <w:szCs w:val="14"/>
        </w:rPr>
        <w:t xml:space="preserve">Н– </w:t>
      </w:r>
      <w:proofErr w:type="gramStart"/>
      <w:r w:rsidRPr="00F449F8">
        <w:rPr>
          <w:sz w:val="14"/>
          <w:szCs w:val="14"/>
        </w:rPr>
        <w:t>от</w:t>
      </w:r>
      <w:proofErr w:type="gramEnd"/>
      <w:r w:rsidRPr="00F449F8">
        <w:rPr>
          <w:sz w:val="14"/>
          <w:szCs w:val="14"/>
        </w:rPr>
        <w:t>числения с заработной платы в соответствии с законодательством РФ в размере 30,2 %.</w:t>
      </w:r>
    </w:p>
    <w:p w:rsidR="008F02BD" w:rsidRPr="00F449F8" w:rsidRDefault="008F02BD" w:rsidP="008F02BD">
      <w:pPr>
        <w:ind w:firstLine="720"/>
        <w:jc w:val="both"/>
        <w:rPr>
          <w:sz w:val="14"/>
          <w:szCs w:val="14"/>
        </w:rPr>
      </w:pPr>
      <w:proofErr w:type="gramStart"/>
      <w:r w:rsidRPr="00F449F8">
        <w:rPr>
          <w:sz w:val="14"/>
          <w:szCs w:val="14"/>
        </w:rPr>
        <w:t>Р</w:t>
      </w:r>
      <w:proofErr w:type="gramEnd"/>
      <w:r w:rsidRPr="00F449F8">
        <w:rPr>
          <w:sz w:val="14"/>
          <w:szCs w:val="14"/>
        </w:rPr>
        <w:t xml:space="preserve"> – расходы на организацию работ по исполнению переданных полномочий (сопровождение программного обеспечения).</w:t>
      </w:r>
    </w:p>
    <w:p w:rsidR="008F02BD" w:rsidRPr="00F449F8" w:rsidRDefault="008F02BD" w:rsidP="008F02BD">
      <w:pPr>
        <w:ind w:firstLine="720"/>
        <w:jc w:val="both"/>
        <w:rPr>
          <w:b/>
          <w:sz w:val="14"/>
          <w:szCs w:val="14"/>
        </w:rPr>
      </w:pPr>
      <w:r w:rsidRPr="00F449F8">
        <w:rPr>
          <w:b/>
          <w:sz w:val="14"/>
          <w:szCs w:val="14"/>
        </w:rPr>
        <w:t>Расчет объема межбюджетного трансферта на 2021 год:</w:t>
      </w:r>
    </w:p>
    <w:p w:rsidR="008F02BD" w:rsidRPr="00F449F8" w:rsidRDefault="008F02BD" w:rsidP="008F02BD">
      <w:pPr>
        <w:ind w:firstLine="720"/>
        <w:jc w:val="both"/>
        <w:rPr>
          <w:sz w:val="14"/>
          <w:szCs w:val="14"/>
        </w:rPr>
      </w:pPr>
      <w:r w:rsidRPr="00F449F8">
        <w:rPr>
          <w:b/>
          <w:sz w:val="14"/>
          <w:szCs w:val="14"/>
        </w:rPr>
        <w:t xml:space="preserve">ЗП – </w:t>
      </w:r>
      <w:r w:rsidRPr="00F449F8">
        <w:rPr>
          <w:sz w:val="14"/>
          <w:szCs w:val="14"/>
        </w:rPr>
        <w:t>54412,71 руб.</w:t>
      </w:r>
    </w:p>
    <w:p w:rsidR="008F02BD" w:rsidRPr="00F449F8" w:rsidRDefault="008F02BD" w:rsidP="008F02BD">
      <w:pPr>
        <w:ind w:firstLine="720"/>
        <w:jc w:val="both"/>
        <w:rPr>
          <w:sz w:val="14"/>
          <w:szCs w:val="14"/>
        </w:rPr>
      </w:pPr>
      <w:r w:rsidRPr="00F449F8">
        <w:rPr>
          <w:b/>
          <w:sz w:val="14"/>
          <w:szCs w:val="14"/>
        </w:rPr>
        <w:t>Н</w:t>
      </w:r>
      <w:r w:rsidRPr="00F449F8">
        <w:rPr>
          <w:sz w:val="14"/>
          <w:szCs w:val="14"/>
        </w:rPr>
        <w:t>-54412,71руб.*30,2%=16432,65руб.</w:t>
      </w:r>
    </w:p>
    <w:p w:rsidR="008F02BD" w:rsidRPr="00F449F8" w:rsidRDefault="008F02BD" w:rsidP="008F02BD">
      <w:pPr>
        <w:ind w:firstLine="720"/>
        <w:jc w:val="both"/>
        <w:rPr>
          <w:sz w:val="14"/>
          <w:szCs w:val="14"/>
        </w:rPr>
      </w:pPr>
      <w:proofErr w:type="gramStart"/>
      <w:r w:rsidRPr="00F449F8">
        <w:rPr>
          <w:b/>
          <w:sz w:val="14"/>
          <w:szCs w:val="14"/>
        </w:rPr>
        <w:t>Р</w:t>
      </w:r>
      <w:proofErr w:type="gramEnd"/>
      <w:r w:rsidRPr="00F449F8">
        <w:rPr>
          <w:sz w:val="14"/>
          <w:szCs w:val="14"/>
        </w:rPr>
        <w:t>- 67154,64 руб.</w:t>
      </w:r>
    </w:p>
    <w:p w:rsidR="008F02BD" w:rsidRPr="00F449F8" w:rsidRDefault="008F02BD" w:rsidP="008F02BD">
      <w:pPr>
        <w:ind w:firstLine="720"/>
        <w:jc w:val="both"/>
        <w:rPr>
          <w:sz w:val="14"/>
          <w:szCs w:val="14"/>
        </w:rPr>
      </w:pPr>
      <w:r w:rsidRPr="00F449F8">
        <w:rPr>
          <w:b/>
          <w:sz w:val="14"/>
          <w:szCs w:val="14"/>
        </w:rPr>
        <w:t>МТ</w:t>
      </w:r>
      <w:r w:rsidRPr="00F449F8">
        <w:rPr>
          <w:sz w:val="14"/>
          <w:szCs w:val="14"/>
        </w:rPr>
        <w:t>=</w:t>
      </w:r>
      <w:proofErr w:type="gramStart"/>
      <w:r w:rsidRPr="00F449F8">
        <w:rPr>
          <w:sz w:val="14"/>
          <w:szCs w:val="14"/>
        </w:rPr>
        <w:t>(</w:t>
      </w:r>
      <w:r w:rsidRPr="00F449F8">
        <w:rPr>
          <w:b/>
          <w:sz w:val="14"/>
          <w:szCs w:val="14"/>
        </w:rPr>
        <w:t xml:space="preserve"> </w:t>
      </w:r>
      <w:proofErr w:type="gramEnd"/>
      <w:r w:rsidRPr="00F449F8">
        <w:rPr>
          <w:sz w:val="14"/>
          <w:szCs w:val="14"/>
        </w:rPr>
        <w:t>54412,71руб.+ 16432,65руб.)+ 67154,64 руб.=138000руб.</w:t>
      </w:r>
    </w:p>
    <w:p w:rsidR="008F02BD" w:rsidRPr="00F449F8" w:rsidRDefault="008F02BD" w:rsidP="008F02BD">
      <w:pPr>
        <w:ind w:firstLine="720"/>
        <w:jc w:val="both"/>
        <w:rPr>
          <w:b/>
          <w:sz w:val="14"/>
          <w:szCs w:val="14"/>
        </w:rPr>
      </w:pPr>
      <w:r w:rsidRPr="00F449F8">
        <w:rPr>
          <w:b/>
          <w:sz w:val="14"/>
          <w:szCs w:val="14"/>
        </w:rPr>
        <w:t>ИТОГО на 2021 год: 138000 руб.</w:t>
      </w:r>
    </w:p>
    <w:p w:rsidR="008F02BD" w:rsidRPr="00F449F8" w:rsidRDefault="008F02BD" w:rsidP="008F02BD">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138000 (Сто тридцать восемь тысяч) рублей.</w:t>
      </w:r>
    </w:p>
    <w:p w:rsidR="008F02BD" w:rsidRPr="00F449F8" w:rsidRDefault="008F02BD" w:rsidP="008F02BD">
      <w:pPr>
        <w:tabs>
          <w:tab w:val="left" w:pos="1134"/>
        </w:tabs>
        <w:ind w:firstLine="567"/>
        <w:jc w:val="both"/>
        <w:rPr>
          <w:rFonts w:eastAsia="Calibri"/>
          <w:spacing w:val="-2"/>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ind w:firstLine="720"/>
        <w:jc w:val="both"/>
        <w:rPr>
          <w:b/>
          <w:color w:val="000000"/>
          <w:sz w:val="14"/>
          <w:szCs w:val="14"/>
        </w:rPr>
      </w:pPr>
      <w:r w:rsidRPr="00F449F8">
        <w:rPr>
          <w:b/>
          <w:color w:val="000000"/>
          <w:sz w:val="14"/>
          <w:szCs w:val="14"/>
        </w:rPr>
        <w:t>4.1. Администрация Слободского</w:t>
      </w:r>
      <w:r w:rsidRPr="00F449F8">
        <w:rPr>
          <w:sz w:val="14"/>
          <w:szCs w:val="14"/>
        </w:rPr>
        <w:t xml:space="preserve"> </w:t>
      </w:r>
      <w:r w:rsidRPr="00F449F8">
        <w:rPr>
          <w:b/>
          <w:color w:val="000000"/>
          <w:sz w:val="14"/>
          <w:szCs w:val="14"/>
        </w:rPr>
        <w:t>сельского поселения   имеет право:</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F02BD" w:rsidRPr="00F449F8" w:rsidRDefault="008F02BD" w:rsidP="008F02BD">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F02BD" w:rsidRPr="00F449F8" w:rsidRDefault="008F02BD" w:rsidP="008F02BD">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8F02BD" w:rsidRPr="00F449F8" w:rsidRDefault="008F02BD" w:rsidP="008F02BD">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F02BD" w:rsidRPr="00F449F8" w:rsidRDefault="008F02BD" w:rsidP="008F02BD">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F02BD" w:rsidRPr="00F449F8" w:rsidRDefault="008F02BD" w:rsidP="008F02BD">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F02BD" w:rsidRPr="00F449F8" w:rsidRDefault="008F02BD" w:rsidP="008F02BD">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F02BD" w:rsidRPr="00F449F8" w:rsidRDefault="008F02BD" w:rsidP="008F02BD">
      <w:pPr>
        <w:tabs>
          <w:tab w:val="left" w:pos="1560"/>
        </w:tabs>
        <w:ind w:firstLine="720"/>
        <w:jc w:val="both"/>
        <w:rPr>
          <w:color w:val="000000"/>
          <w:sz w:val="14"/>
          <w:szCs w:val="14"/>
        </w:rPr>
      </w:pPr>
      <w:r w:rsidRPr="00F449F8">
        <w:rPr>
          <w:b/>
          <w:color w:val="000000"/>
          <w:sz w:val="14"/>
          <w:szCs w:val="14"/>
        </w:rPr>
        <w:lastRenderedPageBreak/>
        <w:t>4.2. Администрация Слободского</w:t>
      </w:r>
      <w:r w:rsidRPr="00F449F8">
        <w:rPr>
          <w:sz w:val="14"/>
          <w:szCs w:val="14"/>
        </w:rPr>
        <w:t xml:space="preserve"> </w:t>
      </w:r>
      <w:r w:rsidRPr="00F449F8">
        <w:rPr>
          <w:b/>
          <w:color w:val="000000"/>
          <w:sz w:val="14"/>
          <w:szCs w:val="14"/>
        </w:rPr>
        <w:t>сельского поселения   обязана:</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F02BD" w:rsidRPr="00F449F8" w:rsidRDefault="008F02BD" w:rsidP="008F02BD">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w:t>
      </w:r>
      <w:r w:rsidRPr="00F449F8">
        <w:rPr>
          <w:sz w:val="14"/>
          <w:szCs w:val="14"/>
        </w:rPr>
        <w:t xml:space="preserve"> </w:t>
      </w:r>
      <w:r w:rsidRPr="00F449F8">
        <w:rPr>
          <w:color w:val="000000"/>
          <w:sz w:val="14"/>
          <w:szCs w:val="14"/>
        </w:rPr>
        <w:t>сельского поселения.</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8F02BD" w:rsidRPr="00F449F8" w:rsidRDefault="008F02BD" w:rsidP="008F02BD">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F02BD" w:rsidRPr="00F449F8" w:rsidRDefault="008F02BD" w:rsidP="008F02BD">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F02BD" w:rsidRPr="00F449F8" w:rsidRDefault="008F02BD" w:rsidP="008F02BD">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F02BD" w:rsidRPr="00F449F8" w:rsidRDefault="008F02BD" w:rsidP="008F02BD">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F02BD" w:rsidRPr="00F449F8" w:rsidRDefault="008F02BD" w:rsidP="008F02BD">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F02BD" w:rsidRPr="00F449F8" w:rsidRDefault="008F02BD" w:rsidP="008F02BD">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F02BD" w:rsidRPr="00F449F8" w:rsidRDefault="008F02BD" w:rsidP="008F02BD">
      <w:pPr>
        <w:widowControl w:val="0"/>
        <w:autoSpaceDE w:val="0"/>
        <w:autoSpaceDN w:val="0"/>
        <w:adjustRightInd w:val="0"/>
        <w:ind w:firstLine="720"/>
        <w:jc w:val="both"/>
        <w:rPr>
          <w:b/>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F02BD" w:rsidRPr="00F449F8" w:rsidRDefault="008F02BD" w:rsidP="008F02BD">
      <w:pPr>
        <w:widowControl w:val="0"/>
        <w:autoSpaceDE w:val="0"/>
        <w:autoSpaceDN w:val="0"/>
        <w:adjustRightInd w:val="0"/>
        <w:ind w:firstLine="720"/>
        <w:jc w:val="both"/>
        <w:rPr>
          <w:b/>
          <w:color w:val="000000"/>
          <w:sz w:val="14"/>
          <w:szCs w:val="14"/>
        </w:rPr>
      </w:pPr>
    </w:p>
    <w:p w:rsidR="008F02BD" w:rsidRPr="00F449F8" w:rsidRDefault="008F02BD" w:rsidP="008F02BD">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F02BD" w:rsidRPr="00F449F8" w:rsidRDefault="008F02BD" w:rsidP="008F02BD">
      <w:pPr>
        <w:ind w:firstLine="720"/>
        <w:jc w:val="both"/>
        <w:rPr>
          <w:color w:val="000000"/>
          <w:sz w:val="14"/>
          <w:szCs w:val="14"/>
        </w:rPr>
      </w:pPr>
      <w:r w:rsidRPr="00F449F8">
        <w:rPr>
          <w:color w:val="000000"/>
          <w:sz w:val="14"/>
          <w:szCs w:val="14"/>
        </w:rPr>
        <w:t>6.1. Соглашение может быть прекращено досрочно:</w:t>
      </w:r>
    </w:p>
    <w:p w:rsidR="008F02BD" w:rsidRPr="00F449F8" w:rsidRDefault="008F02BD" w:rsidP="008F02BD">
      <w:pPr>
        <w:ind w:firstLine="720"/>
        <w:jc w:val="both"/>
        <w:rPr>
          <w:color w:val="000000"/>
          <w:sz w:val="14"/>
          <w:szCs w:val="14"/>
        </w:rPr>
      </w:pPr>
      <w:r w:rsidRPr="00F449F8">
        <w:rPr>
          <w:color w:val="000000"/>
          <w:sz w:val="14"/>
          <w:szCs w:val="14"/>
        </w:rPr>
        <w:t>- по соглашению сторон;</w:t>
      </w:r>
    </w:p>
    <w:p w:rsidR="008F02BD" w:rsidRPr="00F449F8" w:rsidRDefault="008F02BD" w:rsidP="008F02BD">
      <w:pPr>
        <w:ind w:firstLine="720"/>
        <w:jc w:val="both"/>
        <w:rPr>
          <w:color w:val="000000"/>
          <w:sz w:val="14"/>
          <w:szCs w:val="14"/>
        </w:rPr>
      </w:pPr>
      <w:r w:rsidRPr="00F449F8">
        <w:rPr>
          <w:color w:val="000000"/>
          <w:sz w:val="14"/>
          <w:szCs w:val="14"/>
        </w:rPr>
        <w:t xml:space="preserve">- в одностороннем порядке; </w:t>
      </w:r>
    </w:p>
    <w:p w:rsidR="008F02BD" w:rsidRPr="00F449F8" w:rsidRDefault="008F02BD" w:rsidP="008F02BD">
      <w:pPr>
        <w:ind w:firstLine="720"/>
        <w:jc w:val="both"/>
        <w:rPr>
          <w:color w:val="000000"/>
          <w:sz w:val="14"/>
          <w:szCs w:val="14"/>
        </w:rPr>
      </w:pPr>
      <w:r w:rsidRPr="00F449F8">
        <w:rPr>
          <w:color w:val="000000"/>
          <w:sz w:val="14"/>
          <w:szCs w:val="14"/>
        </w:rPr>
        <w:t>- по решению суда.</w:t>
      </w:r>
    </w:p>
    <w:p w:rsidR="008F02BD" w:rsidRPr="00F449F8" w:rsidRDefault="008F02BD" w:rsidP="008F02BD">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F02BD" w:rsidRPr="00F449F8" w:rsidRDefault="008F02BD" w:rsidP="008F02BD">
      <w:pPr>
        <w:ind w:firstLine="720"/>
        <w:jc w:val="both"/>
        <w:rPr>
          <w:color w:val="000000"/>
          <w:sz w:val="14"/>
          <w:szCs w:val="14"/>
        </w:rPr>
      </w:pPr>
      <w:r w:rsidRPr="00F449F8">
        <w:rPr>
          <w:color w:val="000000"/>
          <w:sz w:val="14"/>
          <w:szCs w:val="14"/>
        </w:rPr>
        <w:t>- невыполнения Администрацией Слободского</w:t>
      </w:r>
      <w:r w:rsidRPr="00F449F8">
        <w:rPr>
          <w:sz w:val="14"/>
          <w:szCs w:val="14"/>
        </w:rPr>
        <w:t xml:space="preserve"> </w:t>
      </w:r>
      <w:r w:rsidRPr="00F449F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F02BD" w:rsidRPr="00F449F8" w:rsidRDefault="008F02BD" w:rsidP="008F02BD">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F02BD" w:rsidRPr="00F449F8" w:rsidRDefault="008F02BD" w:rsidP="008F02BD">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F02BD" w:rsidRPr="00F449F8" w:rsidRDefault="008F02BD" w:rsidP="008F02BD">
      <w:pPr>
        <w:ind w:firstLine="720"/>
        <w:jc w:val="both"/>
        <w:rPr>
          <w:sz w:val="14"/>
          <w:szCs w:val="14"/>
        </w:rPr>
      </w:pPr>
      <w:r w:rsidRPr="00F449F8">
        <w:rPr>
          <w:color w:val="000000"/>
          <w:sz w:val="14"/>
          <w:szCs w:val="14"/>
        </w:rPr>
        <w:lastRenderedPageBreak/>
        <w:t xml:space="preserve">В случае прекращения соглашения по </w:t>
      </w:r>
      <w:r w:rsidRPr="00F449F8">
        <w:rPr>
          <w:sz w:val="14"/>
          <w:szCs w:val="14"/>
        </w:rPr>
        <w:t xml:space="preserve">основаниям  </w:t>
      </w:r>
      <w:r w:rsidRPr="00F449F8">
        <w:rPr>
          <w:color w:val="000000"/>
          <w:sz w:val="14"/>
          <w:szCs w:val="14"/>
        </w:rPr>
        <w:t>указанным в пункте 6.2., основаниям, неиспользованная сумма межбюджетных трансфертов возвращается в бюджет Слободского</w:t>
      </w:r>
      <w:r w:rsidRPr="00F449F8">
        <w:rPr>
          <w:sz w:val="14"/>
          <w:szCs w:val="14"/>
        </w:rPr>
        <w:t xml:space="preserve"> </w:t>
      </w:r>
      <w:r w:rsidRPr="00F449F8">
        <w:rPr>
          <w:color w:val="000000"/>
          <w:sz w:val="14"/>
          <w:szCs w:val="14"/>
        </w:rPr>
        <w:t xml:space="preserve">сельского поселения   в течение одного месяца с момента наступления </w:t>
      </w:r>
      <w:r w:rsidRPr="00F449F8">
        <w:rPr>
          <w:sz w:val="14"/>
          <w:szCs w:val="14"/>
        </w:rPr>
        <w:t xml:space="preserve">соответствующего основания. </w:t>
      </w:r>
    </w:p>
    <w:p w:rsidR="008F02BD" w:rsidRPr="00F449F8" w:rsidRDefault="008F02BD" w:rsidP="008F02BD">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F02BD" w:rsidRPr="00F449F8" w:rsidRDefault="008F02BD" w:rsidP="008F02BD">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F02BD" w:rsidRPr="00F449F8" w:rsidRDefault="008F02BD" w:rsidP="008F02BD">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F02BD" w:rsidRPr="00F449F8" w:rsidRDefault="008F02BD" w:rsidP="008F02BD">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F02BD" w:rsidRPr="00F449F8" w:rsidRDefault="008F02BD" w:rsidP="008F02BD">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F02BD" w:rsidRPr="00F449F8" w:rsidRDefault="008F02BD" w:rsidP="008F02BD">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возвращает Администрации Слободского</w:t>
      </w:r>
      <w:r w:rsidRPr="00F449F8">
        <w:rPr>
          <w:sz w:val="14"/>
          <w:szCs w:val="14"/>
        </w:rPr>
        <w:t xml:space="preserve"> </w:t>
      </w:r>
      <w:r w:rsidRPr="00F449F8">
        <w:rPr>
          <w:color w:val="000000"/>
          <w:spacing w:val="5"/>
          <w:sz w:val="14"/>
          <w:szCs w:val="14"/>
        </w:rPr>
        <w:t>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F02BD" w:rsidRPr="00F449F8" w:rsidRDefault="008F02BD" w:rsidP="008F02BD">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F02BD" w:rsidRPr="00F449F8" w:rsidRDefault="008F02BD" w:rsidP="008F02BD">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8F02BD" w:rsidRPr="00F449F8" w:rsidRDefault="008F02BD" w:rsidP="008F02BD">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F02BD" w:rsidRPr="00F449F8" w:rsidRDefault="008F02BD" w:rsidP="008F02BD">
      <w:pPr>
        <w:widowControl w:val="0"/>
        <w:autoSpaceDE w:val="0"/>
        <w:autoSpaceDN w:val="0"/>
        <w:adjustRightInd w:val="0"/>
        <w:ind w:firstLine="720"/>
        <w:jc w:val="center"/>
        <w:rPr>
          <w:b/>
          <w:color w:val="000000"/>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F02BD" w:rsidRPr="00F449F8" w:rsidRDefault="008F02BD" w:rsidP="008F02BD">
      <w:pPr>
        <w:widowControl w:val="0"/>
        <w:autoSpaceDE w:val="0"/>
        <w:autoSpaceDN w:val="0"/>
        <w:adjustRightInd w:val="0"/>
        <w:ind w:firstLine="720"/>
        <w:jc w:val="center"/>
        <w:rPr>
          <w:b/>
          <w:color w:val="000000"/>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8F02BD" w:rsidRPr="00F449F8" w:rsidRDefault="008F02BD" w:rsidP="008F02BD">
      <w:pPr>
        <w:widowControl w:val="0"/>
        <w:autoSpaceDE w:val="0"/>
        <w:autoSpaceDN w:val="0"/>
        <w:adjustRightInd w:val="0"/>
        <w:jc w:val="both"/>
        <w:rPr>
          <w:sz w:val="14"/>
          <w:szCs w:val="14"/>
        </w:rPr>
      </w:pPr>
    </w:p>
    <w:p w:rsidR="008F02BD" w:rsidRPr="00F449F8" w:rsidRDefault="008F02BD" w:rsidP="008F02BD">
      <w:pPr>
        <w:widowControl w:val="0"/>
        <w:autoSpaceDE w:val="0"/>
        <w:autoSpaceDN w:val="0"/>
        <w:adjustRightInd w:val="0"/>
        <w:jc w:val="both"/>
        <w:rPr>
          <w:sz w:val="14"/>
          <w:szCs w:val="14"/>
        </w:rPr>
      </w:pPr>
    </w:p>
    <w:tbl>
      <w:tblPr>
        <w:tblW w:w="5103" w:type="dxa"/>
        <w:tblLook w:val="04A0"/>
      </w:tblPr>
      <w:tblGrid>
        <w:gridCol w:w="3079"/>
        <w:gridCol w:w="2024"/>
      </w:tblGrid>
      <w:tr w:rsidR="008F02BD" w:rsidRPr="00F449F8" w:rsidTr="00F449F8">
        <w:trPr>
          <w:trHeight w:val="757"/>
        </w:trPr>
        <w:tc>
          <w:tcPr>
            <w:tcW w:w="3079" w:type="dxa"/>
            <w:hideMark/>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p>
          <w:p w:rsidR="008F02BD" w:rsidRPr="00F449F8" w:rsidRDefault="008F02BD"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Default="00F263F4" w:rsidP="001C0D81">
      <w:pPr>
        <w:jc w:val="right"/>
        <w:rPr>
          <w:b/>
          <w:sz w:val="12"/>
          <w:szCs w:val="12"/>
        </w:rPr>
      </w:pPr>
    </w:p>
    <w:p w:rsidR="008F02BD" w:rsidRPr="00281382" w:rsidRDefault="00AE61CE" w:rsidP="008F02BD">
      <w:pPr>
        <w:jc w:val="center"/>
        <w:rPr>
          <w:b/>
          <w:sz w:val="18"/>
          <w:szCs w:val="18"/>
        </w:rPr>
      </w:pPr>
      <w:r>
        <w:rPr>
          <w:b/>
          <w:sz w:val="18"/>
          <w:szCs w:val="18"/>
        </w:rPr>
        <w:t>М</w:t>
      </w:r>
      <w:r w:rsidR="008F02BD" w:rsidRPr="00281382">
        <w:rPr>
          <w:b/>
          <w:sz w:val="18"/>
          <w:szCs w:val="18"/>
        </w:rPr>
        <w:t>униципальный Совет Слободского сельского поселения</w:t>
      </w:r>
    </w:p>
    <w:p w:rsidR="008F02BD" w:rsidRPr="00281382" w:rsidRDefault="008F02BD" w:rsidP="008F02BD">
      <w:pPr>
        <w:jc w:val="center"/>
        <w:rPr>
          <w:b/>
          <w:sz w:val="18"/>
          <w:szCs w:val="18"/>
        </w:rPr>
      </w:pPr>
      <w:r w:rsidRPr="00281382">
        <w:rPr>
          <w:b/>
          <w:sz w:val="18"/>
          <w:szCs w:val="18"/>
        </w:rPr>
        <w:t>Угличского муниципального района Ярославской области</w:t>
      </w:r>
    </w:p>
    <w:p w:rsidR="008F02BD" w:rsidRPr="00281382" w:rsidRDefault="008F02BD" w:rsidP="008F02BD">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F02BD" w:rsidRPr="00281382" w:rsidRDefault="008F02BD" w:rsidP="008F02BD">
      <w:pPr>
        <w:jc w:val="both"/>
        <w:rPr>
          <w:sz w:val="18"/>
          <w:szCs w:val="18"/>
        </w:rPr>
      </w:pPr>
    </w:p>
    <w:p w:rsidR="008F02BD" w:rsidRDefault="008F02BD" w:rsidP="008F02BD">
      <w:pPr>
        <w:tabs>
          <w:tab w:val="left" w:pos="4678"/>
          <w:tab w:val="left" w:pos="4820"/>
        </w:tabs>
        <w:ind w:right="69"/>
        <w:rPr>
          <w:b/>
          <w:sz w:val="18"/>
          <w:szCs w:val="18"/>
        </w:rPr>
      </w:pPr>
      <w:r w:rsidRPr="00911677">
        <w:rPr>
          <w:b/>
          <w:sz w:val="18"/>
          <w:szCs w:val="18"/>
        </w:rPr>
        <w:t xml:space="preserve">от 11.12.2020  №  </w:t>
      </w:r>
      <w:r>
        <w:rPr>
          <w:b/>
          <w:sz w:val="18"/>
          <w:szCs w:val="18"/>
        </w:rPr>
        <w:t>41</w:t>
      </w:r>
    </w:p>
    <w:p w:rsidR="008F02BD" w:rsidRDefault="008F02BD" w:rsidP="008F02BD">
      <w:pPr>
        <w:tabs>
          <w:tab w:val="left" w:pos="4678"/>
          <w:tab w:val="left" w:pos="4820"/>
        </w:tabs>
        <w:ind w:right="69"/>
        <w:rPr>
          <w:b/>
          <w:sz w:val="18"/>
          <w:szCs w:val="18"/>
        </w:rPr>
      </w:pPr>
    </w:p>
    <w:p w:rsidR="008F02BD" w:rsidRPr="00911677" w:rsidRDefault="008F02BD" w:rsidP="008F02BD">
      <w:pPr>
        <w:pStyle w:val="a8"/>
        <w:ind w:right="69" w:firstLine="0"/>
        <w:jc w:val="left"/>
        <w:rPr>
          <w:sz w:val="18"/>
          <w:szCs w:val="18"/>
        </w:rPr>
      </w:pPr>
      <w:r w:rsidRPr="00911677">
        <w:rPr>
          <w:sz w:val="18"/>
          <w:szCs w:val="18"/>
        </w:rPr>
        <w:t>Об утверждении Соглашения о передаче осуществления части полномочий по решению вопроса местного значения Угличского муниципального района</w:t>
      </w:r>
    </w:p>
    <w:p w:rsidR="00F263F4" w:rsidRDefault="00F263F4" w:rsidP="001C0D81">
      <w:pPr>
        <w:jc w:val="right"/>
        <w:rPr>
          <w:b/>
          <w:sz w:val="12"/>
          <w:szCs w:val="12"/>
        </w:rPr>
      </w:pPr>
    </w:p>
    <w:p w:rsidR="008F02BD" w:rsidRPr="00D36FD2" w:rsidRDefault="008F02BD" w:rsidP="008F02BD">
      <w:pPr>
        <w:pStyle w:val="a8"/>
        <w:rPr>
          <w:sz w:val="18"/>
          <w:szCs w:val="18"/>
        </w:rPr>
      </w:pPr>
      <w:r w:rsidRPr="00D36FD2">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F02BD" w:rsidRPr="00D36FD2" w:rsidRDefault="008F02BD" w:rsidP="008F02BD">
      <w:pPr>
        <w:jc w:val="both"/>
        <w:rPr>
          <w:sz w:val="18"/>
          <w:szCs w:val="18"/>
        </w:rPr>
      </w:pPr>
      <w:r w:rsidRPr="00D36FD2">
        <w:rPr>
          <w:sz w:val="18"/>
          <w:szCs w:val="18"/>
        </w:rPr>
        <w:t>РЕШИЛА:</w:t>
      </w:r>
    </w:p>
    <w:p w:rsidR="008F02BD" w:rsidRPr="00D36FD2" w:rsidRDefault="008F02BD" w:rsidP="008F02BD">
      <w:pPr>
        <w:ind w:firstLine="700"/>
        <w:jc w:val="both"/>
        <w:rPr>
          <w:sz w:val="18"/>
          <w:szCs w:val="18"/>
        </w:rPr>
      </w:pPr>
    </w:p>
    <w:p w:rsidR="008F02BD" w:rsidRPr="00D36FD2" w:rsidRDefault="008F02BD" w:rsidP="00F65400">
      <w:pPr>
        <w:numPr>
          <w:ilvl w:val="0"/>
          <w:numId w:val="34"/>
        </w:numPr>
        <w:ind w:left="0" w:firstLine="567"/>
        <w:jc w:val="both"/>
        <w:rPr>
          <w:sz w:val="18"/>
          <w:szCs w:val="18"/>
        </w:rPr>
      </w:pPr>
      <w:r w:rsidRPr="00D36FD2">
        <w:rPr>
          <w:sz w:val="18"/>
          <w:szCs w:val="18"/>
        </w:rPr>
        <w:t xml:space="preserve">Утвердить прилагаемое </w:t>
      </w:r>
      <w:proofErr w:type="gramStart"/>
      <w:r w:rsidRPr="00D36FD2">
        <w:rPr>
          <w:sz w:val="18"/>
          <w:szCs w:val="18"/>
        </w:rPr>
        <w:t>к настоящему решению Соглашение о передаче осуществления   полномочий по решению вопроса местного значения Слободского сельского поселения по  созданию условий для организации</w:t>
      </w:r>
      <w:proofErr w:type="gramEnd"/>
      <w:r w:rsidRPr="00D36FD2">
        <w:rPr>
          <w:sz w:val="18"/>
          <w:szCs w:val="18"/>
        </w:rPr>
        <w:t xml:space="preserve"> досуга и обеспечению жителей поселения услугами организаций культуры на 2021 г.</w:t>
      </w:r>
    </w:p>
    <w:p w:rsidR="008F02BD" w:rsidRPr="00D36FD2" w:rsidRDefault="008F02BD" w:rsidP="00F65400">
      <w:pPr>
        <w:numPr>
          <w:ilvl w:val="0"/>
          <w:numId w:val="34"/>
        </w:numPr>
        <w:tabs>
          <w:tab w:val="left" w:pos="1100"/>
        </w:tabs>
        <w:ind w:left="0" w:firstLine="709"/>
        <w:jc w:val="both"/>
        <w:rPr>
          <w:sz w:val="18"/>
          <w:szCs w:val="18"/>
        </w:rPr>
      </w:pPr>
      <w:r w:rsidRPr="00D36FD2">
        <w:rPr>
          <w:sz w:val="18"/>
          <w:szCs w:val="18"/>
        </w:rPr>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F02BD" w:rsidRPr="00D36FD2" w:rsidRDefault="008F02BD" w:rsidP="00F65400">
      <w:pPr>
        <w:numPr>
          <w:ilvl w:val="0"/>
          <w:numId w:val="34"/>
        </w:numPr>
        <w:tabs>
          <w:tab w:val="left" w:pos="1100"/>
        </w:tabs>
        <w:ind w:left="0" w:firstLine="709"/>
        <w:jc w:val="both"/>
        <w:rPr>
          <w:sz w:val="18"/>
          <w:szCs w:val="18"/>
        </w:rPr>
      </w:pPr>
      <w:r w:rsidRPr="00D36FD2">
        <w:rPr>
          <w:sz w:val="18"/>
          <w:szCs w:val="18"/>
        </w:rPr>
        <w:t>Решение с прилагаемым Соглашением вступает в силу после официального опубликования.</w:t>
      </w:r>
    </w:p>
    <w:p w:rsidR="008F02BD" w:rsidRPr="00D36FD2" w:rsidRDefault="008F02BD" w:rsidP="008F02BD">
      <w:pPr>
        <w:tabs>
          <w:tab w:val="left" w:pos="1100"/>
        </w:tabs>
        <w:jc w:val="both"/>
        <w:rPr>
          <w:sz w:val="18"/>
          <w:szCs w:val="18"/>
        </w:rPr>
      </w:pPr>
    </w:p>
    <w:p w:rsidR="008F02BD" w:rsidRDefault="008F02BD" w:rsidP="008F02BD">
      <w:pPr>
        <w:tabs>
          <w:tab w:val="left" w:pos="1100"/>
        </w:tabs>
        <w:jc w:val="both"/>
        <w:rPr>
          <w:sz w:val="18"/>
          <w:szCs w:val="18"/>
        </w:rPr>
      </w:pPr>
      <w:r w:rsidRPr="00D36FD2">
        <w:rPr>
          <w:sz w:val="18"/>
          <w:szCs w:val="18"/>
        </w:rPr>
        <w:t xml:space="preserve">Глава </w:t>
      </w:r>
      <w:proofErr w:type="gramStart"/>
      <w:r w:rsidRPr="00D36FD2">
        <w:rPr>
          <w:sz w:val="18"/>
          <w:szCs w:val="18"/>
        </w:rPr>
        <w:t>Слободского</w:t>
      </w:r>
      <w:proofErr w:type="gramEnd"/>
      <w:r w:rsidRPr="00D36FD2">
        <w:rPr>
          <w:sz w:val="18"/>
          <w:szCs w:val="18"/>
        </w:rPr>
        <w:t xml:space="preserve"> </w:t>
      </w:r>
    </w:p>
    <w:p w:rsidR="008F02BD" w:rsidRPr="00D36FD2" w:rsidRDefault="008F02BD" w:rsidP="008F02BD">
      <w:pPr>
        <w:tabs>
          <w:tab w:val="left" w:pos="1100"/>
        </w:tabs>
        <w:jc w:val="both"/>
        <w:rPr>
          <w:sz w:val="18"/>
          <w:szCs w:val="18"/>
        </w:rPr>
      </w:pPr>
      <w:r w:rsidRPr="00D36FD2">
        <w:rPr>
          <w:sz w:val="18"/>
          <w:szCs w:val="18"/>
        </w:rPr>
        <w:t>сельского поселения                                     М.А. Аракчеева</w:t>
      </w:r>
    </w:p>
    <w:p w:rsidR="00F263F4" w:rsidRDefault="00F263F4" w:rsidP="001C0D81">
      <w:pPr>
        <w:jc w:val="right"/>
        <w:rPr>
          <w:b/>
          <w:sz w:val="12"/>
          <w:szCs w:val="12"/>
        </w:rPr>
      </w:pPr>
    </w:p>
    <w:p w:rsidR="00F263F4" w:rsidRDefault="00F263F4" w:rsidP="001C0D81">
      <w:pPr>
        <w:jc w:val="right"/>
        <w:rPr>
          <w:b/>
          <w:sz w:val="12"/>
          <w:szCs w:val="12"/>
        </w:rPr>
      </w:pPr>
    </w:p>
    <w:p w:rsidR="008F02BD" w:rsidRPr="00F449F8" w:rsidRDefault="008F02BD" w:rsidP="008F02BD">
      <w:pPr>
        <w:rPr>
          <w:sz w:val="14"/>
          <w:szCs w:val="14"/>
        </w:rPr>
      </w:pPr>
      <w:r w:rsidRPr="00F449F8">
        <w:rPr>
          <w:sz w:val="14"/>
          <w:szCs w:val="14"/>
        </w:rPr>
        <w:t xml:space="preserve">УТВЕРЖДЕНО:                                            </w:t>
      </w:r>
      <w:r w:rsidR="005A7E7F">
        <w:rPr>
          <w:sz w:val="14"/>
          <w:szCs w:val="14"/>
        </w:rPr>
        <w:t xml:space="preserve">                         </w:t>
      </w:r>
      <w:r w:rsidRPr="00F449F8">
        <w:rPr>
          <w:sz w:val="14"/>
          <w:szCs w:val="14"/>
        </w:rPr>
        <w:t xml:space="preserve">       УТВЕРЖДЕНО:</w:t>
      </w:r>
    </w:p>
    <w:p w:rsidR="008F02BD" w:rsidRPr="00F449F8" w:rsidRDefault="008F02BD" w:rsidP="008F02BD">
      <w:pPr>
        <w:rPr>
          <w:sz w:val="14"/>
          <w:szCs w:val="14"/>
        </w:rPr>
      </w:pPr>
      <w:r w:rsidRPr="00F449F8">
        <w:rPr>
          <w:sz w:val="14"/>
          <w:szCs w:val="14"/>
        </w:rPr>
        <w:t xml:space="preserve">решением Думы                      </w:t>
      </w:r>
      <w:r w:rsidR="005A7E7F">
        <w:rPr>
          <w:sz w:val="14"/>
          <w:szCs w:val="14"/>
        </w:rPr>
        <w:t xml:space="preserve">                      </w:t>
      </w:r>
      <w:r w:rsidRPr="00F449F8">
        <w:rPr>
          <w:sz w:val="14"/>
          <w:szCs w:val="14"/>
        </w:rPr>
        <w:t xml:space="preserve">      решением Муниципального Совета</w:t>
      </w:r>
    </w:p>
    <w:p w:rsidR="008F02BD" w:rsidRPr="00F449F8" w:rsidRDefault="008F02BD" w:rsidP="008F02BD">
      <w:pPr>
        <w:rPr>
          <w:sz w:val="14"/>
          <w:szCs w:val="14"/>
        </w:rPr>
      </w:pPr>
      <w:r w:rsidRPr="00F449F8">
        <w:rPr>
          <w:sz w:val="14"/>
          <w:szCs w:val="14"/>
        </w:rPr>
        <w:t xml:space="preserve">Угличского муниципального       </w:t>
      </w:r>
      <w:r w:rsidR="005A7E7F">
        <w:rPr>
          <w:sz w:val="14"/>
          <w:szCs w:val="14"/>
        </w:rPr>
        <w:t xml:space="preserve">                       </w:t>
      </w:r>
      <w:r w:rsidRPr="00F449F8">
        <w:rPr>
          <w:sz w:val="14"/>
          <w:szCs w:val="14"/>
        </w:rPr>
        <w:t>Слободского сельского поселения</w:t>
      </w:r>
    </w:p>
    <w:p w:rsidR="00F263F4" w:rsidRPr="00F449F8" w:rsidRDefault="008F02BD" w:rsidP="00F449F8">
      <w:pPr>
        <w:rPr>
          <w:b/>
          <w:sz w:val="14"/>
          <w:szCs w:val="14"/>
        </w:rPr>
      </w:pPr>
      <w:r w:rsidRPr="00F449F8">
        <w:rPr>
          <w:sz w:val="14"/>
          <w:szCs w:val="14"/>
        </w:rPr>
        <w:t xml:space="preserve"> района           </w:t>
      </w: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СОГЛАШЕНИЕ</w:t>
      </w:r>
    </w:p>
    <w:p w:rsidR="008F02BD" w:rsidRPr="00F449F8" w:rsidRDefault="008F02BD" w:rsidP="008F02BD">
      <w:pPr>
        <w:autoSpaceDE w:val="0"/>
        <w:autoSpaceDN w:val="0"/>
        <w:adjustRightInd w:val="0"/>
        <w:jc w:val="center"/>
        <w:rPr>
          <w:b/>
          <w:sz w:val="14"/>
          <w:szCs w:val="14"/>
        </w:rPr>
      </w:pPr>
      <w:r w:rsidRPr="00F449F8">
        <w:rPr>
          <w:b/>
          <w:sz w:val="14"/>
          <w:szCs w:val="14"/>
        </w:rPr>
        <w:t xml:space="preserve">о передаче осуществления части полномочий по решению вопроса </w:t>
      </w:r>
    </w:p>
    <w:p w:rsidR="008F02BD" w:rsidRPr="00F449F8" w:rsidRDefault="008F02BD" w:rsidP="008F02BD">
      <w:pPr>
        <w:tabs>
          <w:tab w:val="left" w:pos="9639"/>
        </w:tabs>
        <w:ind w:left="142" w:right="-23"/>
        <w:jc w:val="center"/>
        <w:rPr>
          <w:b/>
          <w:sz w:val="14"/>
          <w:szCs w:val="14"/>
        </w:rPr>
      </w:pPr>
      <w:r w:rsidRPr="00F449F8">
        <w:rPr>
          <w:b/>
          <w:sz w:val="14"/>
          <w:szCs w:val="14"/>
        </w:rPr>
        <w:t>местного значения Слободского сельского поселения по созданию условий для организации досуга и обеспечения жителей поселения услугами организации культуры</w:t>
      </w:r>
    </w:p>
    <w:p w:rsidR="008F02BD" w:rsidRPr="00F449F8" w:rsidRDefault="008F02BD" w:rsidP="008F02BD">
      <w:pPr>
        <w:autoSpaceDE w:val="0"/>
        <w:autoSpaceDN w:val="0"/>
        <w:adjustRightInd w:val="0"/>
        <w:jc w:val="center"/>
        <w:rPr>
          <w:b/>
          <w:sz w:val="14"/>
          <w:szCs w:val="14"/>
        </w:rPr>
      </w:pPr>
    </w:p>
    <w:p w:rsidR="008F02BD" w:rsidRPr="00F449F8" w:rsidRDefault="008F02BD" w:rsidP="008F02BD">
      <w:pPr>
        <w:widowControl w:val="0"/>
        <w:autoSpaceDE w:val="0"/>
        <w:autoSpaceDN w:val="0"/>
        <w:adjustRightInd w:val="0"/>
        <w:contextualSpacing/>
        <w:jc w:val="center"/>
        <w:rPr>
          <w:b/>
          <w:sz w:val="14"/>
          <w:szCs w:val="14"/>
        </w:rPr>
      </w:pPr>
    </w:p>
    <w:p w:rsidR="008F02BD" w:rsidRPr="00F449F8" w:rsidRDefault="008F02BD" w:rsidP="008F02BD">
      <w:pPr>
        <w:widowControl w:val="0"/>
        <w:autoSpaceDE w:val="0"/>
        <w:autoSpaceDN w:val="0"/>
        <w:adjustRightInd w:val="0"/>
        <w:jc w:val="both"/>
        <w:rPr>
          <w:sz w:val="14"/>
          <w:szCs w:val="14"/>
        </w:rPr>
      </w:pPr>
      <w:r w:rsidRPr="00F449F8">
        <w:rPr>
          <w:sz w:val="14"/>
          <w:szCs w:val="14"/>
        </w:rPr>
        <w:t xml:space="preserve">г. Углич Ярославской области </w:t>
      </w:r>
      <w:r w:rsidR="008B5512" w:rsidRPr="00F449F8">
        <w:rPr>
          <w:sz w:val="14"/>
          <w:szCs w:val="14"/>
        </w:rPr>
        <w:t xml:space="preserve">      </w:t>
      </w:r>
      <w:r w:rsidR="005A7E7F">
        <w:rPr>
          <w:sz w:val="14"/>
          <w:szCs w:val="14"/>
        </w:rPr>
        <w:t xml:space="preserve">                       </w:t>
      </w:r>
      <w:r w:rsidRPr="00F449F8">
        <w:rPr>
          <w:sz w:val="14"/>
          <w:szCs w:val="14"/>
        </w:rPr>
        <w:t xml:space="preserve"> «  09 »  декабря  2020 года</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F449F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F02BD" w:rsidRPr="00F449F8" w:rsidRDefault="008F02BD" w:rsidP="008F02BD">
      <w:pPr>
        <w:widowControl w:val="0"/>
        <w:autoSpaceDE w:val="0"/>
        <w:autoSpaceDN w:val="0"/>
        <w:adjustRightInd w:val="0"/>
        <w:ind w:firstLine="720"/>
        <w:jc w:val="center"/>
        <w:rPr>
          <w:b/>
          <w:sz w:val="14"/>
          <w:szCs w:val="14"/>
        </w:rPr>
      </w:pPr>
    </w:p>
    <w:p w:rsidR="008F02BD" w:rsidRPr="00F449F8" w:rsidRDefault="008F02BD" w:rsidP="008F02BD">
      <w:pPr>
        <w:autoSpaceDE w:val="0"/>
        <w:autoSpaceDN w:val="0"/>
        <w:adjustRightInd w:val="0"/>
        <w:ind w:firstLine="540"/>
        <w:jc w:val="both"/>
        <w:outlineLvl w:val="1"/>
        <w:rPr>
          <w:sz w:val="14"/>
          <w:szCs w:val="14"/>
        </w:rPr>
      </w:pPr>
      <w:r w:rsidRPr="00F449F8">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12 части 1 статьи 14 Федерального закона от 06.10.2003 №131-ФЗ «Об общих принципах организации местного самоуправления в Российской Федерации»</w:t>
      </w:r>
    </w:p>
    <w:p w:rsidR="008F02BD" w:rsidRPr="00F449F8" w:rsidRDefault="008F02BD" w:rsidP="008F02BD">
      <w:pPr>
        <w:autoSpaceDE w:val="0"/>
        <w:autoSpaceDN w:val="0"/>
        <w:adjustRightInd w:val="0"/>
        <w:ind w:firstLine="540"/>
        <w:jc w:val="both"/>
        <w:outlineLvl w:val="1"/>
        <w:rPr>
          <w:color w:val="000000"/>
          <w:sz w:val="14"/>
          <w:szCs w:val="14"/>
        </w:rPr>
      </w:pPr>
      <w:r w:rsidRPr="00F449F8">
        <w:rPr>
          <w:color w:val="000000"/>
          <w:sz w:val="14"/>
          <w:szCs w:val="14"/>
        </w:rPr>
        <w:t>- создание условий для организации досуга и обеспечения жителей поселения услугами организаций культуры.</w:t>
      </w:r>
    </w:p>
    <w:p w:rsidR="008F02BD" w:rsidRPr="00F449F8" w:rsidRDefault="008F02BD" w:rsidP="008F02BD">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8F02BD" w:rsidRPr="00F449F8" w:rsidRDefault="008F02BD" w:rsidP="008F02BD">
      <w:pPr>
        <w:shd w:val="clear" w:color="auto" w:fill="FFFFFF"/>
        <w:ind w:firstLine="567"/>
        <w:jc w:val="both"/>
        <w:textAlignment w:val="baseline"/>
        <w:rPr>
          <w:sz w:val="14"/>
          <w:szCs w:val="14"/>
        </w:rPr>
      </w:pPr>
      <w:r w:rsidRPr="00F449F8">
        <w:rPr>
          <w:sz w:val="14"/>
          <w:szCs w:val="14"/>
        </w:rPr>
        <w:t xml:space="preserve">- улучшение качества организованного досуга населения, организация содержательного досуга всех категорий граждан, создание условий для освоения ими навыков и основ </w:t>
      </w:r>
      <w:proofErr w:type="spellStart"/>
      <w:r w:rsidRPr="00F449F8">
        <w:rPr>
          <w:sz w:val="14"/>
          <w:szCs w:val="14"/>
        </w:rPr>
        <w:t>досуговой</w:t>
      </w:r>
      <w:proofErr w:type="spellEnd"/>
      <w:r w:rsidRPr="00F449F8">
        <w:rPr>
          <w:sz w:val="14"/>
          <w:szCs w:val="14"/>
        </w:rPr>
        <w:t xml:space="preserve"> культуры.</w:t>
      </w:r>
    </w:p>
    <w:p w:rsidR="008F02BD" w:rsidRPr="00F449F8" w:rsidRDefault="008F02BD" w:rsidP="008F02BD">
      <w:pPr>
        <w:shd w:val="clear" w:color="auto" w:fill="FFFFFF"/>
        <w:textAlignment w:val="baseline"/>
        <w:rPr>
          <w:sz w:val="14"/>
          <w:szCs w:val="14"/>
        </w:rPr>
      </w:pPr>
      <w:r w:rsidRPr="00F449F8">
        <w:rPr>
          <w:sz w:val="14"/>
          <w:szCs w:val="14"/>
        </w:rPr>
        <w:t xml:space="preserve">          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F02BD" w:rsidRPr="00F449F8" w:rsidRDefault="008F02BD" w:rsidP="008F02BD">
      <w:pPr>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widowControl w:val="0"/>
        <w:autoSpaceDE w:val="0"/>
        <w:autoSpaceDN w:val="0"/>
        <w:adjustRightInd w:val="0"/>
        <w:ind w:firstLine="72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 по 31 декабря 2021 г.</w:t>
      </w:r>
    </w:p>
    <w:p w:rsidR="008F02BD" w:rsidRPr="00F449F8" w:rsidRDefault="008F02BD" w:rsidP="008F02BD">
      <w:pPr>
        <w:widowControl w:val="0"/>
        <w:autoSpaceDE w:val="0"/>
        <w:autoSpaceDN w:val="0"/>
        <w:adjustRightInd w:val="0"/>
        <w:ind w:firstLine="720"/>
        <w:jc w:val="both"/>
        <w:rPr>
          <w:sz w:val="14"/>
          <w:szCs w:val="14"/>
        </w:rPr>
      </w:pPr>
    </w:p>
    <w:p w:rsidR="008F02BD" w:rsidRPr="00F449F8" w:rsidRDefault="008F02BD" w:rsidP="008F02BD">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F02BD" w:rsidRPr="00F449F8" w:rsidRDefault="008F02BD" w:rsidP="008F02BD">
      <w:pPr>
        <w:widowControl w:val="0"/>
        <w:autoSpaceDE w:val="0"/>
        <w:autoSpaceDN w:val="0"/>
        <w:adjustRightInd w:val="0"/>
        <w:ind w:firstLine="720"/>
        <w:jc w:val="center"/>
        <w:rPr>
          <w:sz w:val="14"/>
          <w:szCs w:val="14"/>
        </w:rPr>
      </w:pPr>
    </w:p>
    <w:p w:rsidR="008F02BD" w:rsidRPr="00F449F8"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w:t>
      </w:r>
    </w:p>
    <w:p w:rsidR="008F02BD" w:rsidRDefault="008F02BD" w:rsidP="008F02BD">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 xml:space="preserve">сельского поселения   на 2021 год, с учетом дополнительных бюджетных средств, утвержденных при корректировке бюджета, </w:t>
      </w:r>
      <w:proofErr w:type="gramStart"/>
      <w:r w:rsidRPr="00F449F8">
        <w:rPr>
          <w:rFonts w:ascii="Times New Roman" w:hAnsi="Times New Roman" w:cs="Times New Roman"/>
          <w:sz w:val="14"/>
          <w:szCs w:val="14"/>
        </w:rPr>
        <w:t>согласно графика</w:t>
      </w:r>
      <w:proofErr w:type="gramEnd"/>
      <w:r w:rsidRPr="00F449F8">
        <w:rPr>
          <w:rFonts w:ascii="Times New Roman" w:hAnsi="Times New Roman" w:cs="Times New Roman"/>
          <w:sz w:val="14"/>
          <w:szCs w:val="14"/>
        </w:rPr>
        <w:t>:</w:t>
      </w:r>
    </w:p>
    <w:p w:rsidR="005A7E7F" w:rsidRDefault="005A7E7F" w:rsidP="008F02BD">
      <w:pPr>
        <w:pStyle w:val="ConsNormal"/>
        <w:widowControl/>
        <w:ind w:firstLine="0"/>
        <w:jc w:val="both"/>
        <w:rPr>
          <w:rFonts w:ascii="Times New Roman" w:hAnsi="Times New Roman" w:cs="Times New Roman"/>
          <w:sz w:val="14"/>
          <w:szCs w:val="14"/>
        </w:rPr>
      </w:pPr>
    </w:p>
    <w:tbl>
      <w:tblP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4"/>
        <w:gridCol w:w="1705"/>
      </w:tblGrid>
      <w:tr w:rsidR="00CF4DEB" w:rsidRPr="00F449F8" w:rsidTr="003B17EB">
        <w:trPr>
          <w:trHeight w:val="166"/>
        </w:trPr>
        <w:tc>
          <w:tcPr>
            <w:tcW w:w="2264" w:type="dxa"/>
          </w:tcPr>
          <w:p w:rsidR="00CF4DEB" w:rsidRPr="00F449F8" w:rsidRDefault="00CF4DEB" w:rsidP="008B5512">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lastRenderedPageBreak/>
              <w:t>1 квартал</w:t>
            </w:r>
          </w:p>
        </w:tc>
        <w:tc>
          <w:tcPr>
            <w:tcW w:w="1705" w:type="dxa"/>
          </w:tcPr>
          <w:p w:rsidR="00CF4DEB" w:rsidRPr="00F449F8" w:rsidRDefault="00CF4DEB" w:rsidP="008B5512">
            <w:pPr>
              <w:pStyle w:val="ConsNormal"/>
              <w:ind w:firstLine="0"/>
              <w:jc w:val="center"/>
              <w:rPr>
                <w:rFonts w:ascii="Times New Roman" w:hAnsi="Times New Roman" w:cs="Times New Roman"/>
                <w:sz w:val="14"/>
                <w:szCs w:val="14"/>
              </w:rPr>
            </w:pPr>
            <w:r w:rsidRPr="00F449F8">
              <w:rPr>
                <w:rFonts w:ascii="Times New Roman" w:hAnsi="Times New Roman" w:cs="Times New Roman"/>
                <w:sz w:val="14"/>
                <w:szCs w:val="14"/>
              </w:rPr>
              <w:t>23 250,00</w:t>
            </w:r>
          </w:p>
        </w:tc>
      </w:tr>
      <w:tr w:rsidR="00CF4DEB" w:rsidRPr="00F449F8" w:rsidTr="003B17EB">
        <w:trPr>
          <w:trHeight w:val="166"/>
        </w:trPr>
        <w:tc>
          <w:tcPr>
            <w:tcW w:w="2264" w:type="dxa"/>
          </w:tcPr>
          <w:p w:rsidR="00CF4DEB" w:rsidRPr="00F449F8" w:rsidRDefault="00CF4DEB" w:rsidP="008B5512">
            <w:pPr>
              <w:pStyle w:val="ConsNormal"/>
              <w:ind w:firstLine="0"/>
              <w:rPr>
                <w:rFonts w:ascii="Times New Roman" w:hAnsi="Times New Roman" w:cs="Times New Roman"/>
                <w:sz w:val="14"/>
                <w:szCs w:val="14"/>
              </w:rPr>
            </w:pPr>
            <w:r w:rsidRPr="00F449F8">
              <w:rPr>
                <w:rFonts w:ascii="Times New Roman" w:hAnsi="Times New Roman" w:cs="Times New Roman"/>
                <w:sz w:val="14"/>
                <w:szCs w:val="14"/>
              </w:rPr>
              <w:t>2 квартал</w:t>
            </w:r>
          </w:p>
        </w:tc>
        <w:tc>
          <w:tcPr>
            <w:tcW w:w="1705" w:type="dxa"/>
          </w:tcPr>
          <w:p w:rsidR="00CF4DEB" w:rsidRPr="00F449F8" w:rsidRDefault="00CF4DEB" w:rsidP="008B5512">
            <w:pPr>
              <w:jc w:val="center"/>
              <w:rPr>
                <w:sz w:val="14"/>
                <w:szCs w:val="14"/>
              </w:rPr>
            </w:pPr>
            <w:r w:rsidRPr="00F449F8">
              <w:rPr>
                <w:sz w:val="14"/>
                <w:szCs w:val="14"/>
              </w:rPr>
              <w:t>23 250,00</w:t>
            </w:r>
          </w:p>
        </w:tc>
      </w:tr>
      <w:tr w:rsidR="00CF4DEB" w:rsidRPr="00F449F8" w:rsidTr="003B17EB">
        <w:trPr>
          <w:trHeight w:val="166"/>
        </w:trPr>
        <w:tc>
          <w:tcPr>
            <w:tcW w:w="2264" w:type="dxa"/>
          </w:tcPr>
          <w:p w:rsidR="00CF4DEB" w:rsidRPr="00F449F8" w:rsidRDefault="00CF4DEB" w:rsidP="008B5512">
            <w:pPr>
              <w:rPr>
                <w:sz w:val="14"/>
                <w:szCs w:val="14"/>
              </w:rPr>
            </w:pPr>
            <w:r w:rsidRPr="00F449F8">
              <w:rPr>
                <w:sz w:val="14"/>
                <w:szCs w:val="14"/>
              </w:rPr>
              <w:t>3 квартал</w:t>
            </w:r>
          </w:p>
        </w:tc>
        <w:tc>
          <w:tcPr>
            <w:tcW w:w="1705" w:type="dxa"/>
          </w:tcPr>
          <w:p w:rsidR="00CF4DEB" w:rsidRPr="00F449F8" w:rsidRDefault="00CF4DEB" w:rsidP="008B5512">
            <w:pPr>
              <w:jc w:val="center"/>
              <w:rPr>
                <w:sz w:val="14"/>
                <w:szCs w:val="14"/>
              </w:rPr>
            </w:pPr>
            <w:r w:rsidRPr="00F449F8">
              <w:rPr>
                <w:sz w:val="14"/>
                <w:szCs w:val="14"/>
              </w:rPr>
              <w:t>23 250,00</w:t>
            </w:r>
          </w:p>
        </w:tc>
      </w:tr>
      <w:tr w:rsidR="00CF4DEB" w:rsidRPr="00F449F8" w:rsidTr="003B17EB">
        <w:trPr>
          <w:trHeight w:val="166"/>
        </w:trPr>
        <w:tc>
          <w:tcPr>
            <w:tcW w:w="2264" w:type="dxa"/>
          </w:tcPr>
          <w:p w:rsidR="00CF4DEB" w:rsidRPr="00F449F8" w:rsidRDefault="00CF4DEB" w:rsidP="008B5512">
            <w:pPr>
              <w:rPr>
                <w:sz w:val="14"/>
                <w:szCs w:val="14"/>
              </w:rPr>
            </w:pPr>
            <w:r w:rsidRPr="00F449F8">
              <w:rPr>
                <w:sz w:val="14"/>
                <w:szCs w:val="14"/>
              </w:rPr>
              <w:t>4 квартал</w:t>
            </w:r>
          </w:p>
        </w:tc>
        <w:tc>
          <w:tcPr>
            <w:tcW w:w="1705" w:type="dxa"/>
          </w:tcPr>
          <w:p w:rsidR="00CF4DEB" w:rsidRPr="00F449F8" w:rsidRDefault="00CF4DEB" w:rsidP="008B5512">
            <w:pPr>
              <w:jc w:val="center"/>
              <w:rPr>
                <w:sz w:val="14"/>
                <w:szCs w:val="14"/>
              </w:rPr>
            </w:pPr>
            <w:r w:rsidRPr="00F449F8">
              <w:rPr>
                <w:sz w:val="14"/>
                <w:szCs w:val="14"/>
              </w:rPr>
              <w:t>23 250,00</w:t>
            </w:r>
          </w:p>
        </w:tc>
      </w:tr>
      <w:tr w:rsidR="00CF4DEB" w:rsidRPr="00F449F8" w:rsidTr="003B17EB">
        <w:trPr>
          <w:trHeight w:val="166"/>
        </w:trPr>
        <w:tc>
          <w:tcPr>
            <w:tcW w:w="2264" w:type="dxa"/>
          </w:tcPr>
          <w:p w:rsidR="00CF4DEB" w:rsidRPr="00F449F8" w:rsidRDefault="00CF4DEB" w:rsidP="008B5512">
            <w:pPr>
              <w:rPr>
                <w:sz w:val="14"/>
                <w:szCs w:val="14"/>
              </w:rPr>
            </w:pPr>
            <w:r w:rsidRPr="00F449F8">
              <w:rPr>
                <w:sz w:val="14"/>
                <w:szCs w:val="14"/>
              </w:rPr>
              <w:t>Итого</w:t>
            </w:r>
          </w:p>
        </w:tc>
        <w:tc>
          <w:tcPr>
            <w:tcW w:w="1705" w:type="dxa"/>
          </w:tcPr>
          <w:p w:rsidR="00CF4DEB" w:rsidRPr="00F449F8" w:rsidRDefault="00CF4DEB" w:rsidP="008B5512">
            <w:pPr>
              <w:jc w:val="center"/>
              <w:rPr>
                <w:sz w:val="14"/>
                <w:szCs w:val="14"/>
              </w:rPr>
            </w:pPr>
            <w:r w:rsidRPr="00F449F8">
              <w:rPr>
                <w:sz w:val="14"/>
                <w:szCs w:val="14"/>
              </w:rPr>
              <w:t>93 000,00</w:t>
            </w:r>
          </w:p>
        </w:tc>
      </w:tr>
    </w:tbl>
    <w:p w:rsidR="008F02BD" w:rsidRPr="00F449F8" w:rsidRDefault="008F02BD" w:rsidP="001C0D81">
      <w:pPr>
        <w:jc w:val="right"/>
        <w:rPr>
          <w:b/>
          <w:sz w:val="14"/>
          <w:szCs w:val="14"/>
        </w:rPr>
      </w:pPr>
    </w:p>
    <w:p w:rsidR="00CF4DEB" w:rsidRPr="00F449F8" w:rsidRDefault="00CF4DEB" w:rsidP="00CF4DEB">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 xml:space="preserve">3.3. </w:t>
      </w:r>
      <w:proofErr w:type="gramStart"/>
      <w:r w:rsidRPr="00F449F8">
        <w:rPr>
          <w:rFonts w:ascii="Times New Roman" w:hAnsi="Times New Roman" w:cs="Times New Roman"/>
          <w:sz w:val="14"/>
          <w:szCs w:val="14"/>
        </w:rPr>
        <w:t>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 утвержденным Решением Муниципального Совета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«Об утверждении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2021 год и плановые периоды 2022 и</w:t>
      </w:r>
      <w:proofErr w:type="gramEnd"/>
      <w:r w:rsidRPr="00F449F8">
        <w:rPr>
          <w:rFonts w:ascii="Times New Roman" w:hAnsi="Times New Roman" w:cs="Times New Roman"/>
          <w:sz w:val="14"/>
          <w:szCs w:val="14"/>
        </w:rPr>
        <w:t xml:space="preserve"> 2023 годов».</w:t>
      </w:r>
    </w:p>
    <w:p w:rsidR="00CF4DEB" w:rsidRPr="00F449F8" w:rsidRDefault="00CF4DEB" w:rsidP="00CF4DEB">
      <w:pPr>
        <w:tabs>
          <w:tab w:val="left" w:pos="1134"/>
        </w:tabs>
        <w:ind w:firstLine="567"/>
        <w:jc w:val="both"/>
        <w:rPr>
          <w:rFonts w:eastAsia="Calibri"/>
          <w:spacing w:val="-2"/>
          <w:sz w:val="14"/>
          <w:szCs w:val="14"/>
        </w:rPr>
      </w:pPr>
      <w:r w:rsidRPr="00F449F8">
        <w:rPr>
          <w:sz w:val="14"/>
          <w:szCs w:val="14"/>
        </w:rPr>
        <w:t>3.4</w:t>
      </w:r>
      <w:r w:rsidRPr="00F449F8">
        <w:rPr>
          <w:b/>
          <w:sz w:val="14"/>
          <w:szCs w:val="14"/>
        </w:rPr>
        <w:t xml:space="preserve">. </w:t>
      </w:r>
      <w:r w:rsidRPr="00F449F8">
        <w:rPr>
          <w:rFonts w:eastAsia="Calibri"/>
          <w:sz w:val="14"/>
          <w:szCs w:val="14"/>
        </w:rPr>
        <w:t xml:space="preserve">Объём межбюджетных трансфертов, определяется по формуле в тыс. руб.: </w:t>
      </w:r>
    </w:p>
    <w:p w:rsidR="00CF4DEB" w:rsidRPr="00F449F8" w:rsidRDefault="00CF4DEB" w:rsidP="00CF4DEB">
      <w:pPr>
        <w:autoSpaceDE w:val="0"/>
        <w:autoSpaceDN w:val="0"/>
        <w:adjustRightInd w:val="0"/>
        <w:ind w:firstLine="567"/>
        <w:rPr>
          <w:rFonts w:eastAsia="Calibri"/>
          <w:spacing w:val="-2"/>
          <w:sz w:val="14"/>
          <w:szCs w:val="14"/>
        </w:rPr>
      </w:pPr>
      <w:r w:rsidRPr="00F449F8">
        <w:rPr>
          <w:rFonts w:eastAsia="Calibri"/>
          <w:spacing w:val="-2"/>
          <w:sz w:val="14"/>
          <w:szCs w:val="14"/>
          <w:lang w:val="en-US"/>
        </w:rPr>
        <w:t>S</w:t>
      </w:r>
      <w:r w:rsidRPr="00F449F8">
        <w:rPr>
          <w:rFonts w:eastAsia="Calibri"/>
          <w:spacing w:val="-2"/>
          <w:sz w:val="14"/>
          <w:szCs w:val="14"/>
        </w:rPr>
        <w:t xml:space="preserve"> = </w:t>
      </w:r>
      <w:r w:rsidRPr="00F449F8">
        <w:rPr>
          <w:rFonts w:eastAsia="Calibri"/>
          <w:sz w:val="14"/>
          <w:szCs w:val="14"/>
          <w:lang w:val="en-US"/>
        </w:rPr>
        <w:t>M</w:t>
      </w:r>
      <w:r w:rsidRPr="00F449F8">
        <w:rPr>
          <w:rFonts w:eastAsia="Calibri"/>
          <w:sz w:val="14"/>
          <w:szCs w:val="14"/>
        </w:rPr>
        <w:t xml:space="preserve"> =93</w:t>
      </w:r>
    </w:p>
    <w:p w:rsidR="00CF4DEB" w:rsidRPr="00F449F8" w:rsidRDefault="00CF4DEB" w:rsidP="00CF4DEB">
      <w:pPr>
        <w:ind w:firstLine="567"/>
        <w:jc w:val="both"/>
        <w:rPr>
          <w:rFonts w:eastAsia="Calibri"/>
          <w:sz w:val="14"/>
          <w:szCs w:val="14"/>
        </w:rPr>
      </w:pPr>
      <w:r w:rsidRPr="00F449F8">
        <w:rPr>
          <w:rFonts w:eastAsia="Calibri"/>
          <w:spacing w:val="-2"/>
          <w:sz w:val="14"/>
          <w:szCs w:val="14"/>
          <w:lang w:val="en-US"/>
        </w:rPr>
        <w:t>S</w:t>
      </w:r>
      <w:r w:rsidRPr="00F449F8">
        <w:rPr>
          <w:rFonts w:eastAsia="Calibri"/>
          <w:spacing w:val="-2"/>
          <w:sz w:val="14"/>
          <w:szCs w:val="14"/>
        </w:rPr>
        <w:t xml:space="preserve"> </w:t>
      </w:r>
      <w:r w:rsidRPr="00F449F8">
        <w:rPr>
          <w:rFonts w:eastAsia="Calibri"/>
          <w:sz w:val="14"/>
          <w:szCs w:val="14"/>
        </w:rPr>
        <w:t xml:space="preserve">– </w:t>
      </w:r>
      <w:proofErr w:type="gramStart"/>
      <w:r w:rsidRPr="00F449F8">
        <w:rPr>
          <w:rFonts w:eastAsia="Calibri"/>
          <w:sz w:val="14"/>
          <w:szCs w:val="14"/>
        </w:rPr>
        <w:t>субсидия</w:t>
      </w:r>
      <w:proofErr w:type="gramEnd"/>
      <w:r w:rsidRPr="00F449F8">
        <w:rPr>
          <w:rFonts w:eastAsia="Calibri"/>
          <w:b/>
          <w:color w:val="C00000"/>
          <w:sz w:val="14"/>
          <w:szCs w:val="14"/>
        </w:rPr>
        <w:t xml:space="preserve"> </w:t>
      </w:r>
      <w:r w:rsidRPr="00F449F8">
        <w:rPr>
          <w:rFonts w:eastAsia="Calibri"/>
          <w:sz w:val="14"/>
          <w:szCs w:val="14"/>
        </w:rPr>
        <w:t>по исполнению полномочий по решению вопросов местного значения по созданию условий для организации досуга и обеспечения жителей поселений услугами организации культуры</w:t>
      </w:r>
    </w:p>
    <w:p w:rsidR="00CF4DEB" w:rsidRPr="00F449F8" w:rsidRDefault="00CF4DEB" w:rsidP="00CF4DEB">
      <w:pPr>
        <w:pStyle w:val="ConsNormal"/>
        <w:widowControl/>
        <w:ind w:firstLine="567"/>
        <w:jc w:val="both"/>
        <w:rPr>
          <w:rFonts w:ascii="Times New Roman" w:eastAsia="Calibri" w:hAnsi="Times New Roman" w:cs="Times New Roman"/>
          <w:sz w:val="14"/>
          <w:szCs w:val="14"/>
        </w:rPr>
      </w:pPr>
      <w:r w:rsidRPr="00F449F8">
        <w:rPr>
          <w:rFonts w:ascii="Times New Roman" w:eastAsia="Calibri" w:hAnsi="Times New Roman" w:cs="Times New Roman"/>
          <w:sz w:val="14"/>
          <w:szCs w:val="14"/>
          <w:lang w:val="en-US"/>
        </w:rPr>
        <w:t>M</w:t>
      </w:r>
      <w:r w:rsidRPr="00F449F8">
        <w:rPr>
          <w:rFonts w:ascii="Times New Roman" w:eastAsia="Calibri" w:hAnsi="Times New Roman" w:cs="Times New Roman"/>
          <w:sz w:val="14"/>
          <w:szCs w:val="14"/>
        </w:rPr>
        <w:t xml:space="preserve"> – </w:t>
      </w:r>
      <w:proofErr w:type="gramStart"/>
      <w:r w:rsidRPr="00F449F8">
        <w:rPr>
          <w:rFonts w:ascii="Times New Roman" w:eastAsia="Calibri" w:hAnsi="Times New Roman" w:cs="Times New Roman"/>
          <w:sz w:val="14"/>
          <w:szCs w:val="14"/>
        </w:rPr>
        <w:t>расходы</w:t>
      </w:r>
      <w:proofErr w:type="gramEnd"/>
      <w:r w:rsidRPr="00F449F8">
        <w:rPr>
          <w:rFonts w:ascii="Times New Roman" w:eastAsia="Calibri" w:hAnsi="Times New Roman" w:cs="Times New Roman"/>
          <w:sz w:val="14"/>
          <w:szCs w:val="14"/>
        </w:rPr>
        <w:t xml:space="preserve"> для проведения мероприятий.</w:t>
      </w:r>
    </w:p>
    <w:p w:rsidR="00CF4DEB" w:rsidRPr="00F449F8" w:rsidRDefault="00CF4DEB" w:rsidP="00CF4DEB">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Слободского</w:t>
      </w:r>
      <w:r w:rsidRPr="00F449F8">
        <w:rPr>
          <w:sz w:val="14"/>
          <w:szCs w:val="14"/>
        </w:rPr>
        <w:t xml:space="preserve"> </w:t>
      </w:r>
      <w:r w:rsidRPr="00F449F8">
        <w:rPr>
          <w:rFonts w:ascii="Times New Roman" w:hAnsi="Times New Roman" w:cs="Times New Roman"/>
          <w:sz w:val="14"/>
          <w:szCs w:val="14"/>
        </w:rPr>
        <w:t>сельского поселения составляет 93 000 (девяносто три тысячи) рублей.</w:t>
      </w:r>
    </w:p>
    <w:p w:rsidR="00CF4DEB" w:rsidRPr="00F449F8" w:rsidRDefault="00CF4DEB" w:rsidP="00CF4DEB">
      <w:pPr>
        <w:pStyle w:val="ConsNormal"/>
        <w:widowControl/>
        <w:ind w:firstLine="0"/>
        <w:jc w:val="both"/>
        <w:rPr>
          <w:rFonts w:eastAsia="Calibri"/>
          <w:spacing w:val="-2"/>
          <w:sz w:val="14"/>
          <w:szCs w:val="14"/>
        </w:rPr>
      </w:pPr>
    </w:p>
    <w:p w:rsidR="00CF4DEB" w:rsidRPr="00F449F8" w:rsidRDefault="00CF4DEB" w:rsidP="00CF4DEB">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CF4DEB" w:rsidRPr="00F449F8" w:rsidRDefault="00CF4DEB" w:rsidP="00CF4DEB">
      <w:pPr>
        <w:widowControl w:val="0"/>
        <w:autoSpaceDE w:val="0"/>
        <w:autoSpaceDN w:val="0"/>
        <w:adjustRightInd w:val="0"/>
        <w:ind w:firstLine="720"/>
        <w:jc w:val="center"/>
        <w:rPr>
          <w:b/>
          <w:sz w:val="14"/>
          <w:szCs w:val="14"/>
        </w:rPr>
      </w:pPr>
    </w:p>
    <w:p w:rsidR="00CF4DEB" w:rsidRPr="00F449F8" w:rsidRDefault="00CF4DEB" w:rsidP="00CF4DEB">
      <w:pPr>
        <w:ind w:firstLine="720"/>
        <w:jc w:val="both"/>
        <w:rPr>
          <w:b/>
          <w:color w:val="000000"/>
          <w:sz w:val="14"/>
          <w:szCs w:val="14"/>
        </w:rPr>
      </w:pPr>
      <w:r w:rsidRPr="00F449F8">
        <w:rPr>
          <w:b/>
          <w:color w:val="000000"/>
          <w:sz w:val="14"/>
          <w:szCs w:val="14"/>
        </w:rPr>
        <w:t xml:space="preserve">4.1. Администрация </w:t>
      </w:r>
      <w:r w:rsidRPr="00F449F8">
        <w:rPr>
          <w:b/>
          <w:sz w:val="14"/>
          <w:szCs w:val="14"/>
        </w:rPr>
        <w:t>Слободского</w:t>
      </w:r>
      <w:r w:rsidRPr="00F449F8">
        <w:rPr>
          <w:sz w:val="14"/>
          <w:szCs w:val="14"/>
        </w:rPr>
        <w:t xml:space="preserve"> </w:t>
      </w:r>
      <w:r w:rsidRPr="00F449F8">
        <w:rPr>
          <w:b/>
          <w:color w:val="000000"/>
          <w:sz w:val="14"/>
          <w:szCs w:val="14"/>
        </w:rPr>
        <w:t>сельского поселения   имеет право:</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CF4DEB" w:rsidRPr="00F449F8" w:rsidRDefault="00CF4DEB" w:rsidP="00CF4DEB">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CF4DEB" w:rsidRPr="00F449F8" w:rsidRDefault="00CF4DEB" w:rsidP="00CF4DEB">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CF4DEB" w:rsidRPr="00F449F8" w:rsidRDefault="00CF4DEB" w:rsidP="00CF4DEB">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CF4DEB" w:rsidRPr="00F449F8" w:rsidRDefault="00CF4DEB" w:rsidP="00CF4DEB">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CF4DEB" w:rsidRPr="00F449F8" w:rsidRDefault="00CF4DEB" w:rsidP="00CF4DEB">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CF4DEB" w:rsidRPr="00F449F8" w:rsidRDefault="00CF4DEB" w:rsidP="00CF4DEB">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CF4DEB" w:rsidRPr="00F449F8" w:rsidRDefault="00CF4DEB" w:rsidP="00CF4DEB">
      <w:pPr>
        <w:tabs>
          <w:tab w:val="left" w:pos="1560"/>
        </w:tabs>
        <w:ind w:firstLine="720"/>
        <w:jc w:val="both"/>
        <w:rPr>
          <w:color w:val="000000"/>
          <w:sz w:val="14"/>
          <w:szCs w:val="14"/>
        </w:rPr>
      </w:pPr>
      <w:r w:rsidRPr="00F449F8">
        <w:rPr>
          <w:b/>
          <w:color w:val="000000"/>
          <w:sz w:val="14"/>
          <w:szCs w:val="14"/>
        </w:rPr>
        <w:t xml:space="preserve">4.2. Администрация </w:t>
      </w:r>
      <w:r w:rsidRPr="00F449F8">
        <w:rPr>
          <w:b/>
          <w:sz w:val="14"/>
          <w:szCs w:val="14"/>
        </w:rPr>
        <w:t>Слободского</w:t>
      </w:r>
      <w:r w:rsidRPr="00F449F8">
        <w:rPr>
          <w:sz w:val="14"/>
          <w:szCs w:val="14"/>
        </w:rPr>
        <w:t xml:space="preserve"> </w:t>
      </w:r>
      <w:r w:rsidRPr="00F449F8">
        <w:rPr>
          <w:b/>
          <w:color w:val="000000"/>
          <w:sz w:val="14"/>
          <w:szCs w:val="14"/>
        </w:rPr>
        <w:t>сельского поселения   обязана:</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CF4DEB" w:rsidRPr="00F449F8" w:rsidRDefault="00CF4DEB" w:rsidP="00CF4DEB">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F449F8">
        <w:rPr>
          <w:sz w:val="14"/>
          <w:szCs w:val="14"/>
        </w:rPr>
        <w:t xml:space="preserve">Слободского </w:t>
      </w:r>
      <w:r w:rsidRPr="00F449F8">
        <w:rPr>
          <w:color w:val="000000"/>
          <w:sz w:val="14"/>
          <w:szCs w:val="14"/>
        </w:rPr>
        <w:t>сельского поселения.</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xml:space="preserve">4.3.2. Запрашивать от Администрации  </w:t>
      </w:r>
      <w:r w:rsidRPr="00F449F8">
        <w:rPr>
          <w:sz w:val="14"/>
          <w:szCs w:val="14"/>
        </w:rPr>
        <w:t xml:space="preserve">Слободского </w:t>
      </w:r>
      <w:r w:rsidRPr="00F449F8">
        <w:rPr>
          <w:color w:val="000000"/>
          <w:sz w:val="14"/>
          <w:szCs w:val="14"/>
        </w:rPr>
        <w:t>сельского поселения информацию, необходимую для осуществления переданных полномочий.</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CF4DEB" w:rsidRPr="00F449F8" w:rsidRDefault="00CF4DEB" w:rsidP="00CF4DEB">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CF4DEB" w:rsidRPr="00F449F8" w:rsidRDefault="00CF4DEB" w:rsidP="00CF4DEB">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CF4DEB" w:rsidRPr="00F449F8" w:rsidRDefault="00CF4DEB" w:rsidP="00CF4DEB">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CF4DEB" w:rsidRPr="00F449F8" w:rsidRDefault="00CF4DEB" w:rsidP="00CF4DEB">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CF4DEB" w:rsidRPr="00F449F8" w:rsidRDefault="00CF4DEB" w:rsidP="00CF4DEB">
      <w:pPr>
        <w:autoSpaceDE w:val="0"/>
        <w:autoSpaceDN w:val="0"/>
        <w:adjustRightInd w:val="0"/>
        <w:ind w:firstLine="720"/>
        <w:jc w:val="both"/>
        <w:rPr>
          <w:color w:val="FF0000"/>
          <w:sz w:val="14"/>
          <w:szCs w:val="14"/>
        </w:rPr>
      </w:pPr>
      <w:r w:rsidRPr="00F449F8">
        <w:rPr>
          <w:color w:val="000000"/>
          <w:sz w:val="14"/>
          <w:szCs w:val="14"/>
        </w:rPr>
        <w:lastRenderedPageBreak/>
        <w:t xml:space="preserve"> 4.4.3. Предоставлять Администрации </w:t>
      </w:r>
      <w:r w:rsidRPr="00F449F8">
        <w:rPr>
          <w:sz w:val="14"/>
          <w:szCs w:val="14"/>
        </w:rPr>
        <w:t xml:space="preserve">Слободского </w:t>
      </w:r>
      <w:r w:rsidRPr="00F449F8">
        <w:rPr>
          <w:color w:val="000000"/>
          <w:sz w:val="14"/>
          <w:szCs w:val="14"/>
        </w:rPr>
        <w:t xml:space="preserve">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CF4DEB" w:rsidRPr="00F449F8" w:rsidRDefault="00CF4DEB" w:rsidP="00CF4DEB">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CF4DEB" w:rsidRPr="00F449F8" w:rsidRDefault="00CF4DEB" w:rsidP="00CF4DEB">
      <w:pPr>
        <w:widowControl w:val="0"/>
        <w:autoSpaceDE w:val="0"/>
        <w:autoSpaceDN w:val="0"/>
        <w:adjustRightInd w:val="0"/>
        <w:ind w:firstLine="720"/>
        <w:jc w:val="both"/>
        <w:rPr>
          <w:b/>
          <w:sz w:val="14"/>
          <w:szCs w:val="14"/>
        </w:rPr>
      </w:pPr>
    </w:p>
    <w:p w:rsidR="00CF4DEB" w:rsidRPr="00F449F8" w:rsidRDefault="00CF4DEB" w:rsidP="00CF4DEB">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CF4DEB" w:rsidRPr="00F449F8" w:rsidRDefault="00CF4DEB" w:rsidP="00CF4DEB">
      <w:pPr>
        <w:widowControl w:val="0"/>
        <w:autoSpaceDE w:val="0"/>
        <w:autoSpaceDN w:val="0"/>
        <w:adjustRightInd w:val="0"/>
        <w:ind w:firstLine="720"/>
        <w:jc w:val="center"/>
        <w:rPr>
          <w:sz w:val="14"/>
          <w:szCs w:val="14"/>
        </w:rPr>
      </w:pP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CF4DEB" w:rsidRPr="00F449F8" w:rsidRDefault="00CF4DEB" w:rsidP="00CF4DEB">
      <w:pPr>
        <w:widowControl w:val="0"/>
        <w:autoSpaceDE w:val="0"/>
        <w:autoSpaceDN w:val="0"/>
        <w:adjustRightInd w:val="0"/>
        <w:ind w:firstLine="720"/>
        <w:jc w:val="both"/>
        <w:rPr>
          <w:sz w:val="14"/>
          <w:szCs w:val="14"/>
        </w:rPr>
      </w:pPr>
    </w:p>
    <w:p w:rsidR="00CF4DEB" w:rsidRPr="00F449F8" w:rsidRDefault="00CF4DEB" w:rsidP="00CF4DEB">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CF4DEB" w:rsidRPr="00F449F8" w:rsidRDefault="00CF4DEB" w:rsidP="00CF4DEB">
      <w:pPr>
        <w:widowControl w:val="0"/>
        <w:autoSpaceDE w:val="0"/>
        <w:autoSpaceDN w:val="0"/>
        <w:adjustRightInd w:val="0"/>
        <w:ind w:firstLine="720"/>
        <w:jc w:val="both"/>
        <w:rPr>
          <w:b/>
          <w:color w:val="000000"/>
          <w:sz w:val="14"/>
          <w:szCs w:val="14"/>
        </w:rPr>
      </w:pPr>
    </w:p>
    <w:p w:rsidR="00CF4DEB" w:rsidRPr="00F449F8" w:rsidRDefault="00CF4DEB" w:rsidP="00CF4DEB">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CF4DEB" w:rsidRPr="00F449F8" w:rsidRDefault="00CF4DEB" w:rsidP="00CF4DEB">
      <w:pPr>
        <w:ind w:firstLine="720"/>
        <w:jc w:val="both"/>
        <w:rPr>
          <w:color w:val="000000"/>
          <w:sz w:val="14"/>
          <w:szCs w:val="14"/>
        </w:rPr>
      </w:pPr>
      <w:r w:rsidRPr="00F449F8">
        <w:rPr>
          <w:color w:val="000000"/>
          <w:sz w:val="14"/>
          <w:szCs w:val="14"/>
        </w:rPr>
        <w:t>6.1. Соглашение может быть прекращено досрочно:</w:t>
      </w:r>
    </w:p>
    <w:p w:rsidR="00CF4DEB" w:rsidRPr="00F449F8" w:rsidRDefault="00CF4DEB" w:rsidP="00CF4DEB">
      <w:pPr>
        <w:ind w:firstLine="720"/>
        <w:jc w:val="both"/>
        <w:rPr>
          <w:color w:val="000000"/>
          <w:sz w:val="14"/>
          <w:szCs w:val="14"/>
        </w:rPr>
      </w:pPr>
      <w:r w:rsidRPr="00F449F8">
        <w:rPr>
          <w:color w:val="000000"/>
          <w:sz w:val="14"/>
          <w:szCs w:val="14"/>
        </w:rPr>
        <w:t>- по соглашению сторон;</w:t>
      </w:r>
    </w:p>
    <w:p w:rsidR="00CF4DEB" w:rsidRPr="00F449F8" w:rsidRDefault="00CF4DEB" w:rsidP="00CF4DEB">
      <w:pPr>
        <w:ind w:firstLine="720"/>
        <w:jc w:val="both"/>
        <w:rPr>
          <w:color w:val="000000"/>
          <w:sz w:val="14"/>
          <w:szCs w:val="14"/>
        </w:rPr>
      </w:pPr>
      <w:r w:rsidRPr="00F449F8">
        <w:rPr>
          <w:color w:val="000000"/>
          <w:sz w:val="14"/>
          <w:szCs w:val="14"/>
        </w:rPr>
        <w:t xml:space="preserve">- в одностороннем порядке; </w:t>
      </w:r>
    </w:p>
    <w:p w:rsidR="00CF4DEB" w:rsidRPr="00F449F8" w:rsidRDefault="00CF4DEB" w:rsidP="00CF4DEB">
      <w:pPr>
        <w:ind w:firstLine="720"/>
        <w:jc w:val="both"/>
        <w:rPr>
          <w:color w:val="000000"/>
          <w:sz w:val="14"/>
          <w:szCs w:val="14"/>
        </w:rPr>
      </w:pPr>
      <w:r w:rsidRPr="00F449F8">
        <w:rPr>
          <w:color w:val="000000"/>
          <w:sz w:val="14"/>
          <w:szCs w:val="14"/>
        </w:rPr>
        <w:t>- по решению суда.</w:t>
      </w:r>
    </w:p>
    <w:p w:rsidR="00CF4DEB" w:rsidRPr="00F449F8" w:rsidRDefault="00CF4DEB" w:rsidP="00CF4DEB">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CF4DEB" w:rsidRPr="00F449F8" w:rsidRDefault="00CF4DEB" w:rsidP="00CF4DEB">
      <w:pPr>
        <w:ind w:firstLine="720"/>
        <w:jc w:val="both"/>
        <w:rPr>
          <w:color w:val="000000"/>
          <w:sz w:val="14"/>
          <w:szCs w:val="14"/>
        </w:rPr>
      </w:pPr>
      <w:r w:rsidRPr="00F449F8">
        <w:rPr>
          <w:color w:val="000000"/>
          <w:sz w:val="14"/>
          <w:szCs w:val="14"/>
        </w:rPr>
        <w:t xml:space="preserve">- невыполнения Администрацией </w:t>
      </w:r>
      <w:r w:rsidRPr="00F449F8">
        <w:rPr>
          <w:sz w:val="14"/>
          <w:szCs w:val="14"/>
        </w:rPr>
        <w:t xml:space="preserve">Слободского </w:t>
      </w:r>
      <w:r w:rsidRPr="00F449F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CF4DEB" w:rsidRPr="00F449F8" w:rsidRDefault="00CF4DEB" w:rsidP="00CF4DEB">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CF4DEB" w:rsidRPr="00F449F8" w:rsidRDefault="00CF4DEB" w:rsidP="00CF4DEB">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CF4DEB" w:rsidRPr="00F449F8" w:rsidRDefault="00CF4DEB" w:rsidP="00CF4DEB">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CF4DEB" w:rsidRPr="00F449F8" w:rsidRDefault="00CF4DEB" w:rsidP="00CF4DEB">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F449F8">
        <w:rPr>
          <w:sz w:val="14"/>
          <w:szCs w:val="14"/>
        </w:rPr>
        <w:t xml:space="preserve">Слободского </w:t>
      </w:r>
      <w:r w:rsidRPr="00F449F8">
        <w:rPr>
          <w:color w:val="000000"/>
          <w:sz w:val="14"/>
          <w:szCs w:val="14"/>
        </w:rPr>
        <w:t xml:space="preserve">сельского поселения   в течение одного месяца с момента наступления </w:t>
      </w:r>
      <w:r w:rsidRPr="00F449F8">
        <w:rPr>
          <w:sz w:val="14"/>
          <w:szCs w:val="14"/>
        </w:rPr>
        <w:t xml:space="preserve">соответствующего основания. </w:t>
      </w:r>
    </w:p>
    <w:p w:rsidR="00CF4DEB" w:rsidRPr="00F449F8" w:rsidRDefault="00CF4DEB" w:rsidP="00CF4DEB">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CF4DEB" w:rsidRPr="00F449F8" w:rsidRDefault="00CF4DEB" w:rsidP="00CF4DEB">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CF4DEB" w:rsidRPr="00F449F8" w:rsidRDefault="00CF4DEB" w:rsidP="00CF4DEB">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CF4DEB" w:rsidRPr="00F449F8" w:rsidRDefault="00CF4DEB" w:rsidP="00CF4DEB">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CF4DEB" w:rsidRPr="00F449F8" w:rsidRDefault="00CF4DEB" w:rsidP="00CF4DEB">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CF4DEB" w:rsidRPr="00F449F8" w:rsidRDefault="00CF4DEB" w:rsidP="00CF4DEB">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 xml:space="preserve">возвращает Администрации  </w:t>
      </w:r>
      <w:r w:rsidRPr="00F449F8">
        <w:rPr>
          <w:sz w:val="14"/>
          <w:szCs w:val="14"/>
        </w:rPr>
        <w:t xml:space="preserve">Слободского </w:t>
      </w:r>
      <w:r w:rsidRPr="00F449F8">
        <w:rPr>
          <w:color w:val="000000"/>
          <w:spacing w:val="5"/>
          <w:sz w:val="14"/>
          <w:szCs w:val="14"/>
        </w:rPr>
        <w:t>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CF4DEB" w:rsidRPr="00F449F8" w:rsidRDefault="00CF4DEB" w:rsidP="00CF4DEB">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CF4DEB" w:rsidRPr="00F449F8" w:rsidRDefault="00CF4DEB" w:rsidP="00CF4DEB">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CF4DEB" w:rsidRPr="00F449F8" w:rsidRDefault="00CF4DEB" w:rsidP="00CF4DEB">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CF4DEB" w:rsidRPr="00F449F8" w:rsidRDefault="00CF4DEB" w:rsidP="00CF4DEB">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CF4DEB" w:rsidRPr="00F449F8" w:rsidRDefault="00CF4DEB" w:rsidP="00CF4DEB">
      <w:pPr>
        <w:widowControl w:val="0"/>
        <w:autoSpaceDE w:val="0"/>
        <w:autoSpaceDN w:val="0"/>
        <w:adjustRightInd w:val="0"/>
        <w:ind w:firstLine="720"/>
        <w:jc w:val="center"/>
        <w:rPr>
          <w:b/>
          <w:color w:val="000000"/>
          <w:sz w:val="14"/>
          <w:szCs w:val="14"/>
        </w:rPr>
      </w:pP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7.2. В случае неисполнения или ненадлежащего исполнения Администрацией Угличского муниципального района   переданных полномочий </w:t>
      </w:r>
      <w:r w:rsidRPr="00F449F8">
        <w:rPr>
          <w:sz w:val="14"/>
          <w:szCs w:val="14"/>
        </w:rPr>
        <w:lastRenderedPageBreak/>
        <w:t>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CF4DEB" w:rsidRPr="00F449F8" w:rsidRDefault="00CF4DEB" w:rsidP="00CF4DEB">
      <w:pPr>
        <w:widowControl w:val="0"/>
        <w:autoSpaceDE w:val="0"/>
        <w:autoSpaceDN w:val="0"/>
        <w:adjustRightInd w:val="0"/>
        <w:ind w:firstLine="720"/>
        <w:jc w:val="both"/>
        <w:rPr>
          <w:sz w:val="14"/>
          <w:szCs w:val="14"/>
        </w:rPr>
      </w:pPr>
    </w:p>
    <w:p w:rsidR="00CF4DEB" w:rsidRPr="00F449F8" w:rsidRDefault="00CF4DEB" w:rsidP="00CF4DEB">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CF4DEB" w:rsidRPr="00F449F8" w:rsidRDefault="00CF4DEB" w:rsidP="00CF4DEB">
      <w:pPr>
        <w:widowControl w:val="0"/>
        <w:autoSpaceDE w:val="0"/>
        <w:autoSpaceDN w:val="0"/>
        <w:adjustRightInd w:val="0"/>
        <w:ind w:firstLine="720"/>
        <w:jc w:val="center"/>
        <w:rPr>
          <w:b/>
          <w:color w:val="000000"/>
          <w:sz w:val="14"/>
          <w:szCs w:val="14"/>
        </w:rPr>
      </w:pP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CF4DEB" w:rsidRPr="00F449F8" w:rsidRDefault="00CF4DEB" w:rsidP="00CF4DEB">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CF4DEB" w:rsidRPr="00F449F8" w:rsidRDefault="00CF4DEB" w:rsidP="00CF4DEB">
      <w:pPr>
        <w:widowControl w:val="0"/>
        <w:autoSpaceDE w:val="0"/>
        <w:autoSpaceDN w:val="0"/>
        <w:adjustRightInd w:val="0"/>
        <w:ind w:firstLine="720"/>
        <w:jc w:val="both"/>
        <w:rPr>
          <w:sz w:val="14"/>
          <w:szCs w:val="14"/>
        </w:rPr>
      </w:pPr>
    </w:p>
    <w:tbl>
      <w:tblPr>
        <w:tblW w:w="5103" w:type="dxa"/>
        <w:tblLook w:val="04A0"/>
      </w:tblPr>
      <w:tblGrid>
        <w:gridCol w:w="3079"/>
        <w:gridCol w:w="2024"/>
      </w:tblGrid>
      <w:tr w:rsidR="00CF4DEB" w:rsidRPr="00F449F8" w:rsidTr="00F449F8">
        <w:trPr>
          <w:trHeight w:val="764"/>
        </w:trPr>
        <w:tc>
          <w:tcPr>
            <w:tcW w:w="3079" w:type="dxa"/>
            <w:hideMark/>
          </w:tcPr>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p>
          <w:p w:rsidR="00CF4DEB" w:rsidRPr="00F449F8" w:rsidRDefault="00CF4DEB"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F263F4" w:rsidRDefault="00F263F4" w:rsidP="001C0D81">
      <w:pPr>
        <w:jc w:val="right"/>
        <w:rPr>
          <w:b/>
          <w:sz w:val="12"/>
          <w:szCs w:val="12"/>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1D097D" w:rsidRDefault="001D097D" w:rsidP="008B5512">
      <w:pPr>
        <w:jc w:val="center"/>
        <w:rPr>
          <w:b/>
          <w:sz w:val="18"/>
          <w:szCs w:val="18"/>
        </w:rPr>
      </w:pPr>
    </w:p>
    <w:p w:rsidR="008B5512" w:rsidRPr="00281382" w:rsidRDefault="008B5512" w:rsidP="008B5512">
      <w:pPr>
        <w:jc w:val="center"/>
        <w:rPr>
          <w:b/>
          <w:sz w:val="18"/>
          <w:szCs w:val="18"/>
        </w:rPr>
      </w:pPr>
      <w:r w:rsidRPr="00281382">
        <w:rPr>
          <w:b/>
          <w:sz w:val="18"/>
          <w:szCs w:val="18"/>
        </w:rPr>
        <w:t>Муниципальный Совет Слободского сельского поселения</w:t>
      </w:r>
    </w:p>
    <w:p w:rsidR="008B5512" w:rsidRPr="00281382" w:rsidRDefault="008B5512" w:rsidP="008B5512">
      <w:pPr>
        <w:jc w:val="center"/>
        <w:rPr>
          <w:b/>
          <w:sz w:val="18"/>
          <w:szCs w:val="18"/>
        </w:rPr>
      </w:pPr>
      <w:r w:rsidRPr="00281382">
        <w:rPr>
          <w:b/>
          <w:sz w:val="18"/>
          <w:szCs w:val="18"/>
        </w:rPr>
        <w:t>Угличского муниципального района Ярославской области</w:t>
      </w:r>
    </w:p>
    <w:p w:rsidR="008B5512" w:rsidRPr="00281382" w:rsidRDefault="008B5512" w:rsidP="008B551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B5512" w:rsidRPr="00281382" w:rsidRDefault="008B5512" w:rsidP="008B5512">
      <w:pPr>
        <w:jc w:val="both"/>
        <w:rPr>
          <w:sz w:val="18"/>
          <w:szCs w:val="18"/>
        </w:rPr>
      </w:pPr>
    </w:p>
    <w:p w:rsidR="008B5512" w:rsidRDefault="008B5512" w:rsidP="008B5512">
      <w:pPr>
        <w:tabs>
          <w:tab w:val="left" w:pos="4678"/>
          <w:tab w:val="left" w:pos="4820"/>
        </w:tabs>
        <w:ind w:right="69"/>
        <w:rPr>
          <w:b/>
          <w:sz w:val="18"/>
          <w:szCs w:val="18"/>
        </w:rPr>
      </w:pPr>
      <w:r w:rsidRPr="00911677">
        <w:rPr>
          <w:b/>
          <w:sz w:val="18"/>
          <w:szCs w:val="18"/>
        </w:rPr>
        <w:t xml:space="preserve">от 11.12.2020  №  </w:t>
      </w:r>
      <w:r>
        <w:rPr>
          <w:b/>
          <w:sz w:val="18"/>
          <w:szCs w:val="18"/>
        </w:rPr>
        <w:t>43</w:t>
      </w:r>
    </w:p>
    <w:p w:rsidR="008B5512" w:rsidRDefault="008B5512" w:rsidP="008B5512">
      <w:pPr>
        <w:tabs>
          <w:tab w:val="left" w:pos="4678"/>
          <w:tab w:val="left" w:pos="4820"/>
        </w:tabs>
        <w:ind w:right="69"/>
        <w:rPr>
          <w:b/>
          <w:sz w:val="18"/>
          <w:szCs w:val="18"/>
        </w:rPr>
      </w:pPr>
    </w:p>
    <w:p w:rsidR="008B5512" w:rsidRDefault="008B5512" w:rsidP="008B5512">
      <w:pPr>
        <w:tabs>
          <w:tab w:val="left" w:pos="4678"/>
          <w:tab w:val="left" w:pos="4820"/>
        </w:tabs>
        <w:ind w:right="69"/>
        <w:rPr>
          <w:sz w:val="18"/>
          <w:szCs w:val="18"/>
        </w:rPr>
      </w:pPr>
      <w:r w:rsidRPr="00C35833">
        <w:rPr>
          <w:sz w:val="18"/>
          <w:szCs w:val="18"/>
        </w:rPr>
        <w:t>Об утверждении Соглашения</w:t>
      </w:r>
    </w:p>
    <w:p w:rsidR="008B5512" w:rsidRDefault="008B5512" w:rsidP="008B5512">
      <w:pPr>
        <w:tabs>
          <w:tab w:val="left" w:pos="4678"/>
          <w:tab w:val="left" w:pos="4820"/>
        </w:tabs>
        <w:ind w:right="69"/>
        <w:rPr>
          <w:sz w:val="18"/>
          <w:szCs w:val="18"/>
        </w:rPr>
      </w:pPr>
      <w:r w:rsidRPr="00C35833">
        <w:rPr>
          <w:sz w:val="18"/>
          <w:szCs w:val="18"/>
        </w:rPr>
        <w:t>о передаче осуществления полномочий по решению вопроса</w:t>
      </w:r>
    </w:p>
    <w:p w:rsidR="008B5512" w:rsidRDefault="008B5512" w:rsidP="008B5512">
      <w:pPr>
        <w:tabs>
          <w:tab w:val="left" w:pos="4678"/>
          <w:tab w:val="left" w:pos="4820"/>
        </w:tabs>
        <w:ind w:right="69"/>
        <w:rPr>
          <w:sz w:val="18"/>
          <w:szCs w:val="18"/>
        </w:rPr>
      </w:pPr>
      <w:r w:rsidRPr="00C35833">
        <w:rPr>
          <w:sz w:val="18"/>
          <w:szCs w:val="18"/>
        </w:rPr>
        <w:t>местного значения Слободского сельского поселения</w:t>
      </w:r>
      <w:r>
        <w:rPr>
          <w:sz w:val="18"/>
          <w:szCs w:val="18"/>
        </w:rPr>
        <w:t xml:space="preserve"> в новой редакции</w:t>
      </w:r>
    </w:p>
    <w:p w:rsidR="008B5512" w:rsidRPr="00C35833" w:rsidRDefault="008B5512" w:rsidP="008B5512">
      <w:pPr>
        <w:pStyle w:val="a8"/>
        <w:rPr>
          <w:sz w:val="18"/>
          <w:szCs w:val="18"/>
        </w:rPr>
      </w:pPr>
      <w:r w:rsidRPr="00C35833">
        <w:rPr>
          <w:sz w:val="18"/>
          <w:szCs w:val="18"/>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B5512" w:rsidRPr="00C35833" w:rsidRDefault="008B5512" w:rsidP="008B5512">
      <w:pPr>
        <w:pStyle w:val="a8"/>
        <w:ind w:firstLine="0"/>
        <w:rPr>
          <w:sz w:val="18"/>
          <w:szCs w:val="18"/>
        </w:rPr>
      </w:pPr>
      <w:r w:rsidRPr="00C35833">
        <w:rPr>
          <w:sz w:val="18"/>
          <w:szCs w:val="18"/>
        </w:rPr>
        <w:t xml:space="preserve">РЕШИЛ: </w:t>
      </w:r>
    </w:p>
    <w:p w:rsidR="008B5512" w:rsidRPr="00C35833" w:rsidRDefault="008B5512" w:rsidP="008B5512">
      <w:pPr>
        <w:ind w:firstLine="700"/>
        <w:jc w:val="both"/>
        <w:rPr>
          <w:sz w:val="18"/>
          <w:szCs w:val="18"/>
        </w:rPr>
      </w:pPr>
      <w:r w:rsidRPr="00C35833">
        <w:rPr>
          <w:sz w:val="18"/>
          <w:szCs w:val="18"/>
        </w:rPr>
        <w:t>1. Утвердить прилагаемое к настоящему решению Соглашение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w:t>
      </w:r>
    </w:p>
    <w:p w:rsidR="008B5512" w:rsidRPr="00C35833" w:rsidRDefault="008B5512" w:rsidP="008B5512">
      <w:pPr>
        <w:ind w:firstLine="700"/>
        <w:jc w:val="both"/>
        <w:rPr>
          <w:sz w:val="18"/>
          <w:szCs w:val="18"/>
        </w:rPr>
      </w:pPr>
      <w:r w:rsidRPr="00C35833">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B5512" w:rsidRPr="00C35833" w:rsidRDefault="008B5512" w:rsidP="008B5512">
      <w:pPr>
        <w:ind w:firstLine="700"/>
        <w:jc w:val="both"/>
        <w:rPr>
          <w:sz w:val="18"/>
          <w:szCs w:val="18"/>
        </w:rPr>
      </w:pPr>
      <w:r w:rsidRPr="00C35833">
        <w:rPr>
          <w:sz w:val="18"/>
          <w:szCs w:val="18"/>
        </w:rPr>
        <w:t>3. Решение с прилагаемым Соглашением вступает в силу после официального опубликования.</w:t>
      </w:r>
    </w:p>
    <w:p w:rsidR="008B5512" w:rsidRDefault="008B5512" w:rsidP="008B5512">
      <w:pPr>
        <w:tabs>
          <w:tab w:val="num" w:pos="-100"/>
        </w:tabs>
        <w:jc w:val="both"/>
        <w:rPr>
          <w:sz w:val="18"/>
          <w:szCs w:val="18"/>
        </w:rPr>
      </w:pPr>
      <w:r w:rsidRPr="00C35833">
        <w:rPr>
          <w:sz w:val="18"/>
          <w:szCs w:val="18"/>
        </w:rPr>
        <w:t xml:space="preserve">Глава </w:t>
      </w:r>
      <w:proofErr w:type="gramStart"/>
      <w:r w:rsidRPr="00C35833">
        <w:rPr>
          <w:sz w:val="18"/>
          <w:szCs w:val="18"/>
        </w:rPr>
        <w:t>Слободского</w:t>
      </w:r>
      <w:proofErr w:type="gramEnd"/>
      <w:r w:rsidRPr="00C35833">
        <w:rPr>
          <w:sz w:val="18"/>
          <w:szCs w:val="18"/>
        </w:rPr>
        <w:t xml:space="preserve"> </w:t>
      </w:r>
    </w:p>
    <w:p w:rsidR="006D0036" w:rsidRDefault="008B5512" w:rsidP="006D0036">
      <w:pPr>
        <w:tabs>
          <w:tab w:val="num" w:pos="-100"/>
        </w:tabs>
        <w:jc w:val="both"/>
        <w:rPr>
          <w:sz w:val="18"/>
          <w:szCs w:val="18"/>
        </w:rPr>
      </w:pPr>
      <w:r w:rsidRPr="00C35833">
        <w:rPr>
          <w:sz w:val="18"/>
          <w:szCs w:val="18"/>
        </w:rPr>
        <w:t xml:space="preserve">сельского поселения                 </w:t>
      </w:r>
      <w:r>
        <w:rPr>
          <w:sz w:val="18"/>
          <w:szCs w:val="18"/>
        </w:rPr>
        <w:t xml:space="preserve">               </w:t>
      </w:r>
      <w:r w:rsidRPr="00C35833">
        <w:rPr>
          <w:sz w:val="18"/>
          <w:szCs w:val="18"/>
        </w:rPr>
        <w:t xml:space="preserve">       М.А. Аракчеева</w:t>
      </w:r>
    </w:p>
    <w:p w:rsidR="00F24F4E" w:rsidRDefault="00F24F4E" w:rsidP="006D0036">
      <w:pPr>
        <w:tabs>
          <w:tab w:val="num" w:pos="-100"/>
        </w:tabs>
        <w:jc w:val="both"/>
        <w:rPr>
          <w:sz w:val="16"/>
          <w:szCs w:val="16"/>
        </w:rPr>
      </w:pPr>
    </w:p>
    <w:p w:rsidR="008B5512" w:rsidRPr="006D0036" w:rsidRDefault="008B5512" w:rsidP="006D0036">
      <w:pPr>
        <w:tabs>
          <w:tab w:val="num" w:pos="-100"/>
        </w:tabs>
        <w:jc w:val="both"/>
        <w:rPr>
          <w:sz w:val="18"/>
          <w:szCs w:val="18"/>
        </w:rPr>
      </w:pPr>
      <w:r w:rsidRPr="00B40CF0">
        <w:rPr>
          <w:sz w:val="16"/>
          <w:szCs w:val="16"/>
        </w:rPr>
        <w:t xml:space="preserve">УТВЕРЖДЕНО:                                                   </w:t>
      </w:r>
      <w:r w:rsidR="005A7E7F">
        <w:rPr>
          <w:sz w:val="16"/>
          <w:szCs w:val="16"/>
        </w:rPr>
        <w:t xml:space="preserve">    </w:t>
      </w:r>
      <w:r w:rsidRPr="00B40CF0">
        <w:rPr>
          <w:sz w:val="16"/>
          <w:szCs w:val="16"/>
        </w:rPr>
        <w:t>УТВЕРЖДЕНО:</w:t>
      </w:r>
    </w:p>
    <w:p w:rsidR="008B5512" w:rsidRPr="00B40CF0" w:rsidRDefault="008B5512" w:rsidP="008B5512">
      <w:pPr>
        <w:rPr>
          <w:sz w:val="16"/>
          <w:szCs w:val="16"/>
        </w:rPr>
      </w:pPr>
      <w:r w:rsidRPr="00B40CF0">
        <w:rPr>
          <w:sz w:val="16"/>
          <w:szCs w:val="16"/>
        </w:rPr>
        <w:t xml:space="preserve">решением Думы                           </w:t>
      </w:r>
      <w:r w:rsidR="005A7E7F">
        <w:rPr>
          <w:sz w:val="16"/>
          <w:szCs w:val="16"/>
        </w:rPr>
        <w:t xml:space="preserve">     </w:t>
      </w:r>
      <w:r w:rsidRPr="00B40CF0">
        <w:rPr>
          <w:sz w:val="16"/>
          <w:szCs w:val="16"/>
        </w:rPr>
        <w:t xml:space="preserve"> </w:t>
      </w:r>
      <w:r>
        <w:rPr>
          <w:sz w:val="16"/>
          <w:szCs w:val="16"/>
        </w:rPr>
        <w:t>р</w:t>
      </w:r>
      <w:r w:rsidRPr="00B40CF0">
        <w:rPr>
          <w:sz w:val="16"/>
          <w:szCs w:val="16"/>
        </w:rPr>
        <w:t>ешением Муниципального Совета</w:t>
      </w:r>
    </w:p>
    <w:p w:rsidR="008B5512" w:rsidRPr="00B40CF0" w:rsidRDefault="008B5512" w:rsidP="008B5512">
      <w:pPr>
        <w:rPr>
          <w:sz w:val="16"/>
          <w:szCs w:val="16"/>
        </w:rPr>
      </w:pPr>
      <w:r w:rsidRPr="00B40CF0">
        <w:rPr>
          <w:sz w:val="16"/>
          <w:szCs w:val="16"/>
        </w:rPr>
        <w:t xml:space="preserve">Угличского муниципального       </w:t>
      </w:r>
      <w:r w:rsidR="005A7E7F">
        <w:rPr>
          <w:sz w:val="16"/>
          <w:szCs w:val="16"/>
        </w:rPr>
        <w:t xml:space="preserve">     </w:t>
      </w:r>
      <w:r w:rsidRPr="00B40CF0">
        <w:rPr>
          <w:sz w:val="16"/>
          <w:szCs w:val="16"/>
        </w:rPr>
        <w:t>Слободского сельского поселения</w:t>
      </w:r>
    </w:p>
    <w:p w:rsidR="008B5512" w:rsidRPr="00B40CF0" w:rsidRDefault="008B5512" w:rsidP="008B5512">
      <w:pPr>
        <w:rPr>
          <w:sz w:val="16"/>
          <w:szCs w:val="16"/>
        </w:rPr>
      </w:pPr>
      <w:r w:rsidRPr="00B40CF0">
        <w:rPr>
          <w:sz w:val="16"/>
          <w:szCs w:val="16"/>
        </w:rPr>
        <w:t xml:space="preserve"> района           </w:t>
      </w: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СОГЛАШЕНИЕ</w:t>
      </w:r>
    </w:p>
    <w:p w:rsidR="008B5512" w:rsidRPr="00F449F8" w:rsidRDefault="008B5512" w:rsidP="008B5512">
      <w:pPr>
        <w:autoSpaceDE w:val="0"/>
        <w:autoSpaceDN w:val="0"/>
        <w:adjustRightInd w:val="0"/>
        <w:jc w:val="center"/>
        <w:rPr>
          <w:b/>
          <w:sz w:val="14"/>
          <w:szCs w:val="14"/>
        </w:rPr>
      </w:pPr>
      <w:r w:rsidRPr="00F449F8">
        <w:rPr>
          <w:b/>
          <w:sz w:val="14"/>
          <w:szCs w:val="14"/>
        </w:rPr>
        <w:t xml:space="preserve">о передаче осуществления части полномочий по решению вопроса </w:t>
      </w:r>
    </w:p>
    <w:p w:rsidR="008B5512" w:rsidRPr="00F449F8" w:rsidRDefault="008B5512" w:rsidP="008B5512">
      <w:pPr>
        <w:tabs>
          <w:tab w:val="left" w:pos="1100"/>
        </w:tabs>
        <w:autoSpaceDE w:val="0"/>
        <w:autoSpaceDN w:val="0"/>
        <w:adjustRightInd w:val="0"/>
        <w:ind w:firstLine="709"/>
        <w:jc w:val="both"/>
        <w:outlineLvl w:val="1"/>
        <w:rPr>
          <w:b/>
          <w:sz w:val="14"/>
          <w:szCs w:val="14"/>
        </w:rPr>
      </w:pPr>
      <w:r w:rsidRPr="00F449F8">
        <w:rPr>
          <w:b/>
          <w:sz w:val="14"/>
          <w:szCs w:val="14"/>
        </w:rPr>
        <w:t>местного значения Слободского сельского поселения по организации и осуществлению мероприятий по работе с детьми и молодежью в поселении</w:t>
      </w:r>
    </w:p>
    <w:p w:rsidR="008B5512" w:rsidRPr="00F449F8" w:rsidRDefault="008B5512" w:rsidP="008B5512">
      <w:pPr>
        <w:widowControl w:val="0"/>
        <w:autoSpaceDE w:val="0"/>
        <w:autoSpaceDN w:val="0"/>
        <w:adjustRightInd w:val="0"/>
        <w:jc w:val="center"/>
        <w:rPr>
          <w:b/>
          <w:sz w:val="14"/>
          <w:szCs w:val="14"/>
        </w:rPr>
      </w:pPr>
    </w:p>
    <w:p w:rsidR="008B5512" w:rsidRPr="00F449F8" w:rsidRDefault="008B5512" w:rsidP="008B5512">
      <w:pPr>
        <w:widowControl w:val="0"/>
        <w:autoSpaceDE w:val="0"/>
        <w:autoSpaceDN w:val="0"/>
        <w:adjustRightInd w:val="0"/>
        <w:jc w:val="both"/>
        <w:rPr>
          <w:sz w:val="14"/>
          <w:szCs w:val="14"/>
        </w:rPr>
      </w:pPr>
      <w:r w:rsidRPr="00F449F8">
        <w:rPr>
          <w:sz w:val="14"/>
          <w:szCs w:val="14"/>
        </w:rPr>
        <w:t xml:space="preserve">г. Углич Ярославской области </w:t>
      </w:r>
      <w:r w:rsidRPr="00F449F8">
        <w:rPr>
          <w:sz w:val="14"/>
          <w:szCs w:val="14"/>
        </w:rPr>
        <w:tab/>
      </w:r>
      <w:r w:rsidR="005A7E7F">
        <w:rPr>
          <w:sz w:val="14"/>
          <w:szCs w:val="14"/>
        </w:rPr>
        <w:t xml:space="preserve">                             </w:t>
      </w:r>
      <w:r w:rsidRPr="00F449F8">
        <w:rPr>
          <w:sz w:val="14"/>
          <w:szCs w:val="14"/>
        </w:rPr>
        <w:t xml:space="preserve">  « 20» ноября 2020 года</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ind w:firstLine="709"/>
        <w:jc w:val="both"/>
        <w:rPr>
          <w:sz w:val="14"/>
          <w:szCs w:val="14"/>
        </w:rPr>
      </w:pPr>
      <w:proofErr w:type="gramStart"/>
      <w:r w:rsidRPr="00F449F8">
        <w:rPr>
          <w:sz w:val="14"/>
          <w:szCs w:val="14"/>
        </w:rPr>
        <w:lastRenderedPageBreak/>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30 части 1 статьи 14 Федерального закона от 06.10.2003 №131-ФЗ «Об общих принципах организации местного самоуправления в Российской Федерации». </w:t>
      </w:r>
    </w:p>
    <w:p w:rsidR="008B5512" w:rsidRPr="00F449F8" w:rsidRDefault="008B5512" w:rsidP="008B5512">
      <w:pPr>
        <w:autoSpaceDE w:val="0"/>
        <w:autoSpaceDN w:val="0"/>
        <w:adjustRightInd w:val="0"/>
        <w:ind w:firstLine="540"/>
        <w:jc w:val="both"/>
        <w:outlineLvl w:val="1"/>
        <w:rPr>
          <w:color w:val="000000"/>
          <w:sz w:val="14"/>
          <w:szCs w:val="14"/>
        </w:rPr>
      </w:pPr>
      <w:r w:rsidRPr="00F449F8">
        <w:rPr>
          <w:color w:val="000000"/>
          <w:sz w:val="14"/>
          <w:szCs w:val="14"/>
        </w:rPr>
        <w:t>Организация и осуществление мероприятий по работе с детьми и молодежью в поселении.</w:t>
      </w:r>
    </w:p>
    <w:p w:rsidR="008B5512" w:rsidRPr="00F449F8" w:rsidRDefault="008B5512" w:rsidP="008B5512">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8B5512" w:rsidRPr="00F449F8" w:rsidRDefault="008B5512" w:rsidP="008B5512">
      <w:pPr>
        <w:autoSpaceDE w:val="0"/>
        <w:autoSpaceDN w:val="0"/>
        <w:adjustRightInd w:val="0"/>
        <w:ind w:firstLine="720"/>
        <w:jc w:val="both"/>
        <w:rPr>
          <w:b/>
          <w:bCs/>
          <w:sz w:val="14"/>
          <w:szCs w:val="14"/>
        </w:rPr>
      </w:pPr>
      <w:r w:rsidRPr="00F449F8">
        <w:rPr>
          <w:bCs/>
          <w:sz w:val="14"/>
          <w:szCs w:val="14"/>
        </w:rPr>
        <w:t xml:space="preserve"> - организация и  осуществление мероприятий по работе с детьми и молодежью.</w:t>
      </w:r>
    </w:p>
    <w:p w:rsidR="008B5512" w:rsidRPr="00F449F8" w:rsidRDefault="008B5512" w:rsidP="008B5512">
      <w:pPr>
        <w:autoSpaceDE w:val="0"/>
        <w:autoSpaceDN w:val="0"/>
        <w:adjustRightInd w:val="0"/>
        <w:ind w:firstLine="720"/>
        <w:jc w:val="both"/>
        <w:rPr>
          <w:b/>
          <w:bCs/>
          <w:color w:val="FF0000"/>
          <w:sz w:val="14"/>
          <w:szCs w:val="14"/>
        </w:rPr>
      </w:pPr>
    </w:p>
    <w:p w:rsidR="008B5512" w:rsidRPr="00F449F8" w:rsidRDefault="008B5512" w:rsidP="008B5512">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B5512" w:rsidRPr="00F449F8" w:rsidRDefault="008B5512" w:rsidP="008B5512">
      <w:pPr>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Указанные в статье 1 настоящего соглашения полномочия передаются на срок его действия с 01 января 2021 г. по 31 декабря 2021 г.</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2021 год, с учетом дополнительных бюджетных средств, утвержденных при корректировке бюджета, ежемесячно, равными долями.</w:t>
      </w:r>
    </w:p>
    <w:p w:rsidR="008B5512" w:rsidRPr="00F449F8" w:rsidRDefault="008B5512" w:rsidP="008B5512">
      <w:pPr>
        <w:widowControl w:val="0"/>
        <w:autoSpaceDE w:val="0"/>
        <w:autoSpaceDN w:val="0"/>
        <w:adjustRightInd w:val="0"/>
        <w:ind w:firstLine="709"/>
        <w:jc w:val="both"/>
        <w:rPr>
          <w:sz w:val="14"/>
          <w:szCs w:val="14"/>
        </w:rPr>
      </w:pPr>
      <w:r w:rsidRPr="00F449F8">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8B5512" w:rsidRPr="00F449F8" w:rsidRDefault="008B5512" w:rsidP="008B5512">
      <w:pPr>
        <w:ind w:firstLine="720"/>
        <w:jc w:val="both"/>
        <w:rPr>
          <w:i/>
          <w:sz w:val="14"/>
          <w:szCs w:val="14"/>
        </w:rPr>
      </w:pPr>
      <w:r w:rsidRPr="00F449F8">
        <w:rPr>
          <w:sz w:val="14"/>
          <w:szCs w:val="14"/>
        </w:rPr>
        <w:t>3.4.</w:t>
      </w:r>
      <w:r w:rsidRPr="00F449F8">
        <w:rPr>
          <w:rFonts w:ascii="Arial" w:hAnsi="Arial" w:cs="Arial"/>
          <w:sz w:val="14"/>
          <w:szCs w:val="14"/>
        </w:rPr>
        <w:t xml:space="preserve"> </w:t>
      </w:r>
      <w:r w:rsidRPr="00F449F8">
        <w:rPr>
          <w:sz w:val="14"/>
          <w:szCs w:val="14"/>
        </w:rPr>
        <w:t>Расчет объема межбюджетных трансфертов на  осуществление полномочий по решению вопросов местного значения по организации и осуществлению мероприятий по работе с детьми и молодежью в поселении:</w:t>
      </w:r>
    </w:p>
    <w:p w:rsidR="008B5512" w:rsidRPr="00F449F8" w:rsidRDefault="008B5512" w:rsidP="008B5512">
      <w:pPr>
        <w:ind w:firstLine="720"/>
        <w:rPr>
          <w:sz w:val="14"/>
          <w:szCs w:val="14"/>
        </w:rPr>
      </w:pPr>
      <w:r w:rsidRPr="00F449F8">
        <w:rPr>
          <w:sz w:val="14"/>
          <w:szCs w:val="14"/>
        </w:rPr>
        <w:t>МТ = (ЗП +Н) * 12мес.+М</w:t>
      </w:r>
    </w:p>
    <w:p w:rsidR="008B5512" w:rsidRPr="00F449F8" w:rsidRDefault="008B5512" w:rsidP="008B5512">
      <w:pPr>
        <w:ind w:firstLine="720"/>
        <w:rPr>
          <w:sz w:val="14"/>
          <w:szCs w:val="14"/>
        </w:rPr>
      </w:pPr>
      <w:r w:rsidRPr="00F449F8">
        <w:rPr>
          <w:sz w:val="14"/>
          <w:szCs w:val="14"/>
        </w:rPr>
        <w:t xml:space="preserve">где: </w:t>
      </w:r>
    </w:p>
    <w:p w:rsidR="008B5512" w:rsidRPr="00F449F8" w:rsidRDefault="008B5512" w:rsidP="008B5512">
      <w:pPr>
        <w:ind w:firstLine="720"/>
        <w:jc w:val="both"/>
        <w:rPr>
          <w:sz w:val="14"/>
          <w:szCs w:val="14"/>
        </w:rPr>
      </w:pPr>
      <w:r w:rsidRPr="00F449F8">
        <w:rPr>
          <w:sz w:val="14"/>
          <w:szCs w:val="14"/>
        </w:rPr>
        <w:t>МТ – объем межбюджетных трансфертов необходимый для организации работ по исполнению переданных полномочий Слободского сельского поселения;</w:t>
      </w:r>
    </w:p>
    <w:p w:rsidR="008B5512" w:rsidRPr="00F449F8" w:rsidRDefault="008B5512" w:rsidP="008B5512">
      <w:pPr>
        <w:ind w:firstLine="720"/>
        <w:jc w:val="both"/>
        <w:rPr>
          <w:sz w:val="14"/>
          <w:szCs w:val="14"/>
        </w:rPr>
      </w:pPr>
      <w:r w:rsidRPr="00F449F8">
        <w:rPr>
          <w:sz w:val="14"/>
          <w:szCs w:val="14"/>
        </w:rPr>
        <w:t>ЗП – месячный размер заработной платы специалиста;</w:t>
      </w:r>
    </w:p>
    <w:p w:rsidR="008B5512" w:rsidRPr="00F449F8" w:rsidRDefault="008B5512" w:rsidP="008B5512">
      <w:pPr>
        <w:ind w:firstLine="720"/>
        <w:jc w:val="both"/>
        <w:rPr>
          <w:sz w:val="14"/>
          <w:szCs w:val="14"/>
        </w:rPr>
      </w:pPr>
      <w:r w:rsidRPr="00F449F8">
        <w:rPr>
          <w:sz w:val="14"/>
          <w:szCs w:val="14"/>
        </w:rPr>
        <w:t>Н –  отчисления с заработной платы в соответствии с законодательством РФ в размере 30,2 %.</w:t>
      </w:r>
    </w:p>
    <w:p w:rsidR="008B5512" w:rsidRPr="00F449F8" w:rsidRDefault="008B5512" w:rsidP="008B5512">
      <w:pPr>
        <w:ind w:firstLine="720"/>
        <w:jc w:val="both"/>
        <w:rPr>
          <w:sz w:val="14"/>
          <w:szCs w:val="14"/>
        </w:rPr>
      </w:pPr>
      <w:r w:rsidRPr="00F449F8">
        <w:rPr>
          <w:sz w:val="14"/>
          <w:szCs w:val="14"/>
        </w:rPr>
        <w:t>М – затраты на мероприятия</w:t>
      </w:r>
    </w:p>
    <w:p w:rsidR="008B5512" w:rsidRPr="00F449F8" w:rsidRDefault="008B5512" w:rsidP="008B5512">
      <w:pPr>
        <w:ind w:firstLine="720"/>
        <w:jc w:val="both"/>
        <w:rPr>
          <w:sz w:val="14"/>
          <w:szCs w:val="14"/>
        </w:rPr>
      </w:pPr>
      <w:r w:rsidRPr="00F449F8">
        <w:rPr>
          <w:sz w:val="14"/>
          <w:szCs w:val="14"/>
        </w:rPr>
        <w:t>Расчет на 2021г.:</w:t>
      </w:r>
    </w:p>
    <w:p w:rsidR="008B5512" w:rsidRPr="00F449F8" w:rsidRDefault="008B5512" w:rsidP="008B5512">
      <w:pPr>
        <w:ind w:firstLine="720"/>
        <w:jc w:val="both"/>
        <w:rPr>
          <w:sz w:val="14"/>
          <w:szCs w:val="14"/>
        </w:rPr>
      </w:pPr>
      <w:r w:rsidRPr="00F449F8">
        <w:rPr>
          <w:sz w:val="14"/>
          <w:szCs w:val="14"/>
        </w:rPr>
        <w:t>ЗП – 15905,00руб.</w:t>
      </w:r>
    </w:p>
    <w:p w:rsidR="008B5512" w:rsidRPr="00F449F8" w:rsidRDefault="008B5512" w:rsidP="008B5512">
      <w:pPr>
        <w:ind w:firstLine="720"/>
        <w:jc w:val="both"/>
        <w:rPr>
          <w:sz w:val="14"/>
          <w:szCs w:val="14"/>
        </w:rPr>
      </w:pPr>
      <w:r w:rsidRPr="00F449F8">
        <w:rPr>
          <w:sz w:val="14"/>
          <w:szCs w:val="14"/>
        </w:rPr>
        <w:t>Н-15905,00*30,2%=4803,00руб.</w:t>
      </w:r>
    </w:p>
    <w:p w:rsidR="008B5512" w:rsidRPr="00F449F8" w:rsidRDefault="008B5512" w:rsidP="008B5512">
      <w:pPr>
        <w:ind w:firstLine="720"/>
        <w:jc w:val="both"/>
        <w:rPr>
          <w:sz w:val="14"/>
          <w:szCs w:val="14"/>
        </w:rPr>
      </w:pPr>
      <w:r w:rsidRPr="00F449F8">
        <w:rPr>
          <w:sz w:val="14"/>
          <w:szCs w:val="14"/>
        </w:rPr>
        <w:t>М-14734руб.</w:t>
      </w:r>
    </w:p>
    <w:p w:rsidR="008B5512" w:rsidRPr="00F449F8" w:rsidRDefault="008B5512" w:rsidP="008B5512">
      <w:pPr>
        <w:ind w:firstLine="720"/>
        <w:jc w:val="both"/>
        <w:rPr>
          <w:sz w:val="14"/>
          <w:szCs w:val="14"/>
        </w:rPr>
      </w:pPr>
      <w:r w:rsidRPr="00F449F8">
        <w:rPr>
          <w:sz w:val="14"/>
          <w:szCs w:val="14"/>
        </w:rPr>
        <w:t>МТ=(15905,00+4803,00)*12мес.+14734,00=263200,00</w:t>
      </w:r>
    </w:p>
    <w:p w:rsidR="008B5512" w:rsidRPr="00F449F8" w:rsidRDefault="008B5512" w:rsidP="008B5512">
      <w:pPr>
        <w:ind w:firstLine="720"/>
        <w:jc w:val="both"/>
        <w:rPr>
          <w:sz w:val="14"/>
          <w:szCs w:val="14"/>
        </w:rPr>
      </w:pPr>
      <w:r w:rsidRPr="00F449F8">
        <w:rPr>
          <w:sz w:val="14"/>
          <w:szCs w:val="14"/>
        </w:rPr>
        <w:t xml:space="preserve">ИТОГО на год: 263200,00 руб. </w:t>
      </w: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части полномочий по решению вопроса местного значения, составляет 263200 (двести шестьдесят  три тысячи двести) руб.</w:t>
      </w: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ind w:firstLine="720"/>
        <w:jc w:val="both"/>
        <w:rPr>
          <w:b/>
          <w:color w:val="000000"/>
          <w:sz w:val="14"/>
          <w:szCs w:val="14"/>
        </w:rPr>
      </w:pPr>
      <w:r w:rsidRPr="00F449F8">
        <w:rPr>
          <w:b/>
          <w:color w:val="000000"/>
          <w:sz w:val="14"/>
          <w:szCs w:val="14"/>
        </w:rPr>
        <w:t>4.1. Администрация  Слободского сельского поселения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B5512" w:rsidRPr="00F449F8" w:rsidRDefault="008B5512" w:rsidP="008B5512">
      <w:pPr>
        <w:tabs>
          <w:tab w:val="left" w:pos="1560"/>
        </w:tabs>
        <w:ind w:firstLine="720"/>
        <w:jc w:val="both"/>
        <w:rPr>
          <w:sz w:val="14"/>
          <w:szCs w:val="14"/>
        </w:rPr>
      </w:pPr>
      <w:r w:rsidRPr="00F449F8">
        <w:rPr>
          <w:sz w:val="14"/>
          <w:szCs w:val="14"/>
        </w:rPr>
        <w:lastRenderedPageBreak/>
        <w:t>4.1.3. Требовать в установленном порядке возврата суммы перечисленных межбюджетных трансфертов в случаях:</w:t>
      </w:r>
    </w:p>
    <w:p w:rsidR="008B5512" w:rsidRPr="00F449F8" w:rsidRDefault="008B5512" w:rsidP="008B5512">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B5512" w:rsidRPr="00F449F8" w:rsidRDefault="008B5512" w:rsidP="008B5512">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B5512" w:rsidRPr="00F449F8" w:rsidRDefault="008B5512" w:rsidP="008B5512">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B5512" w:rsidRPr="00F449F8" w:rsidRDefault="008B5512" w:rsidP="008B5512">
      <w:pPr>
        <w:tabs>
          <w:tab w:val="left" w:pos="1560"/>
        </w:tabs>
        <w:ind w:firstLine="720"/>
        <w:jc w:val="both"/>
        <w:rPr>
          <w:color w:val="000000"/>
          <w:sz w:val="14"/>
          <w:szCs w:val="14"/>
        </w:rPr>
      </w:pPr>
      <w:r w:rsidRPr="00F449F8">
        <w:rPr>
          <w:b/>
          <w:color w:val="000000"/>
          <w:sz w:val="14"/>
          <w:szCs w:val="14"/>
        </w:rPr>
        <w:t>4.2. Администрация Слободского сельского поселения обязана:</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 сельского поселения.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B5512" w:rsidRPr="00F449F8" w:rsidRDefault="008B5512" w:rsidP="008B5512">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B5512" w:rsidRPr="00F449F8" w:rsidRDefault="008B5512" w:rsidP="008B5512">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B5512" w:rsidRPr="00F449F8" w:rsidRDefault="008B5512" w:rsidP="008B5512">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widowControl w:val="0"/>
        <w:autoSpaceDE w:val="0"/>
        <w:autoSpaceDN w:val="0"/>
        <w:adjustRightInd w:val="0"/>
        <w:ind w:firstLine="720"/>
        <w:jc w:val="both"/>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B5512" w:rsidRPr="00F449F8" w:rsidRDefault="008B5512" w:rsidP="008B5512">
      <w:pPr>
        <w:widowControl w:val="0"/>
        <w:autoSpaceDE w:val="0"/>
        <w:autoSpaceDN w:val="0"/>
        <w:adjustRightInd w:val="0"/>
        <w:ind w:firstLine="720"/>
        <w:jc w:val="both"/>
        <w:rPr>
          <w:b/>
          <w:color w:val="000000"/>
          <w:sz w:val="14"/>
          <w:szCs w:val="14"/>
        </w:rPr>
      </w:pP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B5512" w:rsidRPr="00F449F8" w:rsidRDefault="008B5512" w:rsidP="008B5512">
      <w:pPr>
        <w:ind w:firstLine="720"/>
        <w:jc w:val="both"/>
        <w:rPr>
          <w:color w:val="000000"/>
          <w:sz w:val="14"/>
          <w:szCs w:val="14"/>
        </w:rPr>
      </w:pPr>
      <w:r w:rsidRPr="00F449F8">
        <w:rPr>
          <w:color w:val="000000"/>
          <w:sz w:val="14"/>
          <w:szCs w:val="14"/>
        </w:rPr>
        <w:t>6.1. Соглашение может быть прекращено досрочно:</w:t>
      </w:r>
    </w:p>
    <w:p w:rsidR="008B5512" w:rsidRPr="00F449F8" w:rsidRDefault="008B5512" w:rsidP="008B5512">
      <w:pPr>
        <w:ind w:firstLine="720"/>
        <w:jc w:val="both"/>
        <w:rPr>
          <w:color w:val="000000"/>
          <w:sz w:val="14"/>
          <w:szCs w:val="14"/>
        </w:rPr>
      </w:pPr>
      <w:r w:rsidRPr="00F449F8">
        <w:rPr>
          <w:color w:val="000000"/>
          <w:sz w:val="14"/>
          <w:szCs w:val="14"/>
        </w:rPr>
        <w:t>- по соглашению сторон;</w:t>
      </w:r>
    </w:p>
    <w:p w:rsidR="008B5512" w:rsidRPr="00F449F8" w:rsidRDefault="008B5512" w:rsidP="008B5512">
      <w:pPr>
        <w:ind w:firstLine="720"/>
        <w:jc w:val="both"/>
        <w:rPr>
          <w:color w:val="000000"/>
          <w:sz w:val="14"/>
          <w:szCs w:val="14"/>
        </w:rPr>
      </w:pPr>
      <w:r w:rsidRPr="00F449F8">
        <w:rPr>
          <w:color w:val="000000"/>
          <w:sz w:val="14"/>
          <w:szCs w:val="14"/>
        </w:rPr>
        <w:t xml:space="preserve">- в одностороннем порядке; </w:t>
      </w:r>
    </w:p>
    <w:p w:rsidR="008B5512" w:rsidRPr="00F449F8" w:rsidRDefault="008B5512" w:rsidP="008B5512">
      <w:pPr>
        <w:ind w:firstLine="720"/>
        <w:jc w:val="both"/>
        <w:rPr>
          <w:color w:val="000000"/>
          <w:sz w:val="14"/>
          <w:szCs w:val="14"/>
        </w:rPr>
      </w:pPr>
      <w:r w:rsidRPr="00F449F8">
        <w:rPr>
          <w:color w:val="000000"/>
          <w:sz w:val="14"/>
          <w:szCs w:val="14"/>
        </w:rPr>
        <w:t>- по решению суда.</w:t>
      </w:r>
    </w:p>
    <w:p w:rsidR="008B5512" w:rsidRPr="00F449F8" w:rsidRDefault="008B5512" w:rsidP="008B5512">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B5512" w:rsidRPr="00F449F8" w:rsidRDefault="008B5512" w:rsidP="008B5512">
      <w:pPr>
        <w:ind w:firstLine="720"/>
        <w:jc w:val="both"/>
        <w:rPr>
          <w:color w:val="000000"/>
          <w:sz w:val="14"/>
          <w:szCs w:val="14"/>
        </w:rPr>
      </w:pPr>
      <w:r w:rsidRPr="00F449F8">
        <w:rPr>
          <w:color w:val="000000"/>
          <w:sz w:val="14"/>
          <w:szCs w:val="14"/>
        </w:rPr>
        <w:lastRenderedPageBreak/>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B5512" w:rsidRPr="00F449F8" w:rsidRDefault="008B5512" w:rsidP="008B5512">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B5512" w:rsidRPr="00F449F8" w:rsidRDefault="008B5512" w:rsidP="008B5512">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F449F8">
        <w:rPr>
          <w:sz w:val="14"/>
          <w:szCs w:val="14"/>
        </w:rPr>
        <w:t xml:space="preserve">соответствующего основания. </w:t>
      </w:r>
    </w:p>
    <w:p w:rsidR="008B5512" w:rsidRPr="00F449F8" w:rsidRDefault="008B5512" w:rsidP="008B5512">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B5512" w:rsidRPr="00F449F8" w:rsidRDefault="008B5512" w:rsidP="008B5512">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B5512" w:rsidRPr="00F449F8" w:rsidRDefault="008B5512" w:rsidP="008B5512">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B5512" w:rsidRPr="00F449F8" w:rsidRDefault="008B5512" w:rsidP="008B5512">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B5512" w:rsidRPr="00F449F8" w:rsidRDefault="008B5512" w:rsidP="008B5512">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B5512" w:rsidRPr="00F449F8" w:rsidRDefault="008B5512" w:rsidP="008B5512">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возвращает Администрации Слободского 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B5512" w:rsidRPr="00F449F8" w:rsidRDefault="008B5512" w:rsidP="008B5512">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B5512" w:rsidRPr="00F449F8" w:rsidRDefault="008B5512" w:rsidP="008B5512">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8B5512" w:rsidRPr="00F449F8" w:rsidRDefault="008B5512" w:rsidP="008B5512">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6D0036" w:rsidRDefault="006D0036" w:rsidP="008B5512">
      <w:pPr>
        <w:widowControl w:val="0"/>
        <w:autoSpaceDE w:val="0"/>
        <w:autoSpaceDN w:val="0"/>
        <w:adjustRightInd w:val="0"/>
        <w:ind w:firstLine="720"/>
        <w:jc w:val="center"/>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8B5512" w:rsidRPr="00F449F8" w:rsidRDefault="008B5512" w:rsidP="008B5512">
      <w:pPr>
        <w:widowControl w:val="0"/>
        <w:autoSpaceDE w:val="0"/>
        <w:autoSpaceDN w:val="0"/>
        <w:adjustRightInd w:val="0"/>
        <w:jc w:val="both"/>
        <w:rPr>
          <w:sz w:val="14"/>
          <w:szCs w:val="14"/>
        </w:rPr>
      </w:pPr>
    </w:p>
    <w:tbl>
      <w:tblPr>
        <w:tblW w:w="5103" w:type="dxa"/>
        <w:tblLook w:val="04A0"/>
      </w:tblPr>
      <w:tblGrid>
        <w:gridCol w:w="3079"/>
        <w:gridCol w:w="2024"/>
      </w:tblGrid>
      <w:tr w:rsidR="008B5512" w:rsidRPr="00F449F8" w:rsidTr="006D0036">
        <w:trPr>
          <w:trHeight w:val="756"/>
        </w:trPr>
        <w:tc>
          <w:tcPr>
            <w:tcW w:w="3079" w:type="dxa"/>
            <w:hideMark/>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8B5512" w:rsidRPr="00281382" w:rsidRDefault="008B5512" w:rsidP="008B5512">
      <w:pPr>
        <w:jc w:val="center"/>
        <w:rPr>
          <w:b/>
          <w:sz w:val="18"/>
          <w:szCs w:val="18"/>
        </w:rPr>
      </w:pPr>
      <w:r w:rsidRPr="00281382">
        <w:rPr>
          <w:b/>
          <w:sz w:val="18"/>
          <w:szCs w:val="18"/>
        </w:rPr>
        <w:t>Муниципальный Совет Слободского сельского поселения</w:t>
      </w:r>
    </w:p>
    <w:p w:rsidR="008B5512" w:rsidRPr="00281382" w:rsidRDefault="008B5512" w:rsidP="008B5512">
      <w:pPr>
        <w:jc w:val="center"/>
        <w:rPr>
          <w:b/>
          <w:sz w:val="18"/>
          <w:szCs w:val="18"/>
        </w:rPr>
      </w:pPr>
      <w:r w:rsidRPr="00281382">
        <w:rPr>
          <w:b/>
          <w:sz w:val="18"/>
          <w:szCs w:val="18"/>
        </w:rPr>
        <w:t>Угличского муниципального района Ярославской области</w:t>
      </w:r>
    </w:p>
    <w:p w:rsidR="008B5512" w:rsidRPr="00281382" w:rsidRDefault="008B5512" w:rsidP="008B551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B5512" w:rsidRPr="00281382" w:rsidRDefault="008B5512" w:rsidP="008B5512">
      <w:pPr>
        <w:jc w:val="both"/>
        <w:rPr>
          <w:sz w:val="18"/>
          <w:szCs w:val="18"/>
        </w:rPr>
      </w:pPr>
    </w:p>
    <w:p w:rsidR="008B5512" w:rsidRDefault="008B5512" w:rsidP="008B5512">
      <w:pPr>
        <w:tabs>
          <w:tab w:val="left" w:pos="4678"/>
          <w:tab w:val="left" w:pos="4820"/>
        </w:tabs>
        <w:ind w:right="69"/>
        <w:rPr>
          <w:b/>
          <w:sz w:val="18"/>
          <w:szCs w:val="18"/>
        </w:rPr>
      </w:pPr>
      <w:r w:rsidRPr="00911677">
        <w:rPr>
          <w:b/>
          <w:sz w:val="18"/>
          <w:szCs w:val="18"/>
        </w:rPr>
        <w:t xml:space="preserve">от 11.12.2020  №  </w:t>
      </w:r>
      <w:r>
        <w:rPr>
          <w:b/>
          <w:sz w:val="18"/>
          <w:szCs w:val="18"/>
        </w:rPr>
        <w:t>44</w:t>
      </w:r>
    </w:p>
    <w:p w:rsidR="008B5512" w:rsidRDefault="008B5512" w:rsidP="008B5512">
      <w:pPr>
        <w:tabs>
          <w:tab w:val="left" w:pos="4678"/>
          <w:tab w:val="left" w:pos="4820"/>
        </w:tabs>
        <w:ind w:right="69"/>
        <w:rPr>
          <w:b/>
          <w:sz w:val="18"/>
          <w:szCs w:val="18"/>
        </w:rPr>
      </w:pPr>
    </w:p>
    <w:p w:rsidR="008B5512" w:rsidRDefault="008B5512" w:rsidP="008B5512">
      <w:pPr>
        <w:tabs>
          <w:tab w:val="left" w:pos="4678"/>
          <w:tab w:val="left" w:pos="4820"/>
        </w:tabs>
        <w:ind w:right="69"/>
        <w:rPr>
          <w:sz w:val="18"/>
          <w:szCs w:val="18"/>
        </w:rPr>
      </w:pPr>
      <w:r w:rsidRPr="00C35833">
        <w:rPr>
          <w:sz w:val="18"/>
          <w:szCs w:val="18"/>
        </w:rPr>
        <w:t>Об утверждении Соглашения</w:t>
      </w:r>
    </w:p>
    <w:p w:rsidR="008B5512" w:rsidRDefault="008B5512" w:rsidP="008B5512">
      <w:pPr>
        <w:tabs>
          <w:tab w:val="left" w:pos="4678"/>
          <w:tab w:val="left" w:pos="4820"/>
        </w:tabs>
        <w:ind w:right="69"/>
        <w:rPr>
          <w:sz w:val="18"/>
          <w:szCs w:val="18"/>
        </w:rPr>
      </w:pPr>
      <w:r w:rsidRPr="00C35833">
        <w:rPr>
          <w:sz w:val="18"/>
          <w:szCs w:val="18"/>
        </w:rPr>
        <w:t>о передаче осуществления полномочий по решению вопроса</w:t>
      </w:r>
    </w:p>
    <w:p w:rsidR="008B5512" w:rsidRDefault="008B5512" w:rsidP="008B5512">
      <w:pPr>
        <w:tabs>
          <w:tab w:val="left" w:pos="4678"/>
          <w:tab w:val="left" w:pos="4820"/>
        </w:tabs>
        <w:ind w:right="69"/>
        <w:rPr>
          <w:sz w:val="18"/>
          <w:szCs w:val="18"/>
        </w:rPr>
      </w:pPr>
      <w:r w:rsidRPr="00C35833">
        <w:rPr>
          <w:sz w:val="18"/>
          <w:szCs w:val="18"/>
        </w:rPr>
        <w:t>местного значения Слободского сельского поселения</w:t>
      </w:r>
      <w:r>
        <w:rPr>
          <w:sz w:val="18"/>
          <w:szCs w:val="18"/>
        </w:rPr>
        <w:t xml:space="preserve"> </w:t>
      </w:r>
    </w:p>
    <w:p w:rsidR="008B5512" w:rsidRDefault="008B5512" w:rsidP="008B5512">
      <w:pPr>
        <w:tabs>
          <w:tab w:val="left" w:pos="4678"/>
          <w:tab w:val="left" w:pos="4820"/>
        </w:tabs>
        <w:ind w:right="69"/>
        <w:rPr>
          <w:sz w:val="18"/>
          <w:szCs w:val="18"/>
        </w:rPr>
      </w:pPr>
    </w:p>
    <w:p w:rsidR="008B5512" w:rsidRPr="00097EAD" w:rsidRDefault="008B5512" w:rsidP="008B5512">
      <w:pPr>
        <w:pStyle w:val="a8"/>
        <w:rPr>
          <w:sz w:val="18"/>
          <w:szCs w:val="18"/>
        </w:rPr>
      </w:pPr>
      <w:r w:rsidRPr="00097EAD">
        <w:rPr>
          <w:sz w:val="18"/>
          <w:szCs w:val="18"/>
        </w:rPr>
        <w:lastRenderedPageBreak/>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B5512" w:rsidRPr="00097EAD" w:rsidRDefault="008B5512" w:rsidP="008B5512">
      <w:pPr>
        <w:pStyle w:val="a8"/>
        <w:ind w:firstLine="0"/>
        <w:rPr>
          <w:sz w:val="18"/>
          <w:szCs w:val="18"/>
        </w:rPr>
      </w:pPr>
      <w:r w:rsidRPr="00097EAD">
        <w:rPr>
          <w:sz w:val="18"/>
          <w:szCs w:val="18"/>
        </w:rPr>
        <w:t xml:space="preserve">РЕШИЛ: </w:t>
      </w:r>
    </w:p>
    <w:p w:rsidR="008B5512" w:rsidRPr="00097EAD" w:rsidRDefault="008B5512" w:rsidP="008B5512">
      <w:pPr>
        <w:ind w:firstLine="700"/>
        <w:jc w:val="both"/>
        <w:rPr>
          <w:sz w:val="18"/>
          <w:szCs w:val="18"/>
        </w:rPr>
      </w:pPr>
      <w:r w:rsidRPr="00097EAD">
        <w:rPr>
          <w:sz w:val="18"/>
          <w:szCs w:val="18"/>
        </w:rPr>
        <w:t xml:space="preserve">1. Утвердить прилагаемое к настоящему решению Соглашение о передаче осуществления полномочий по решению вопроса местного значения Слободского сельского поселения по </w:t>
      </w:r>
      <w:r w:rsidRPr="00097EAD">
        <w:rPr>
          <w:rFonts w:ascii="Calibri" w:hAnsi="Calibri" w:cs="Calibri"/>
          <w:sz w:val="18"/>
          <w:szCs w:val="18"/>
        </w:rPr>
        <w:t xml:space="preserve"> </w:t>
      </w:r>
      <w:r w:rsidRPr="00097EAD">
        <w:rPr>
          <w:sz w:val="18"/>
          <w:szCs w:val="18"/>
        </w:rPr>
        <w:t>организации ритуальных услуг и содержанию мест захоронения.</w:t>
      </w:r>
    </w:p>
    <w:p w:rsidR="008B5512" w:rsidRPr="00097EAD" w:rsidRDefault="008B5512" w:rsidP="008B5512">
      <w:pPr>
        <w:ind w:firstLine="700"/>
        <w:jc w:val="both"/>
        <w:rPr>
          <w:sz w:val="18"/>
          <w:szCs w:val="18"/>
        </w:rPr>
      </w:pPr>
      <w:r w:rsidRPr="00097EAD">
        <w:rPr>
          <w:sz w:val="18"/>
          <w:szCs w:val="18"/>
        </w:rPr>
        <w:t>2. 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B5512" w:rsidRPr="00097EAD" w:rsidRDefault="008B5512" w:rsidP="008B5512">
      <w:pPr>
        <w:ind w:firstLine="700"/>
        <w:jc w:val="both"/>
        <w:rPr>
          <w:sz w:val="18"/>
          <w:szCs w:val="18"/>
        </w:rPr>
      </w:pPr>
      <w:r w:rsidRPr="00097EAD">
        <w:rPr>
          <w:sz w:val="18"/>
          <w:szCs w:val="18"/>
        </w:rPr>
        <w:t>3. Решение с прилагаемым Соглашением вступает в силу после официального опубликования.</w:t>
      </w:r>
    </w:p>
    <w:p w:rsidR="008B5512" w:rsidRPr="00097EAD" w:rsidRDefault="008B5512" w:rsidP="008B5512">
      <w:pPr>
        <w:tabs>
          <w:tab w:val="left" w:pos="1100"/>
        </w:tabs>
        <w:ind w:left="709"/>
        <w:jc w:val="both"/>
        <w:rPr>
          <w:sz w:val="18"/>
          <w:szCs w:val="18"/>
        </w:rPr>
      </w:pPr>
    </w:p>
    <w:p w:rsidR="008B5512" w:rsidRDefault="008B5512" w:rsidP="008B5512">
      <w:pPr>
        <w:rPr>
          <w:sz w:val="18"/>
          <w:szCs w:val="18"/>
        </w:rPr>
      </w:pPr>
      <w:r w:rsidRPr="00097EAD">
        <w:rPr>
          <w:sz w:val="18"/>
          <w:szCs w:val="18"/>
        </w:rPr>
        <w:t xml:space="preserve">Глава </w:t>
      </w:r>
      <w:proofErr w:type="gramStart"/>
      <w:r w:rsidRPr="00097EAD">
        <w:rPr>
          <w:sz w:val="18"/>
          <w:szCs w:val="18"/>
        </w:rPr>
        <w:t>Слободского</w:t>
      </w:r>
      <w:proofErr w:type="gramEnd"/>
      <w:r w:rsidRPr="00097EAD">
        <w:rPr>
          <w:sz w:val="18"/>
          <w:szCs w:val="18"/>
        </w:rPr>
        <w:t xml:space="preserve"> </w:t>
      </w:r>
    </w:p>
    <w:p w:rsidR="008B5512" w:rsidRPr="00097EAD" w:rsidRDefault="008B5512" w:rsidP="008B5512">
      <w:pPr>
        <w:rPr>
          <w:sz w:val="18"/>
          <w:szCs w:val="18"/>
        </w:rPr>
      </w:pPr>
      <w:r w:rsidRPr="00097EAD">
        <w:rPr>
          <w:sz w:val="18"/>
          <w:szCs w:val="18"/>
        </w:rPr>
        <w:t xml:space="preserve">сельского поселения               </w:t>
      </w:r>
      <w:r>
        <w:rPr>
          <w:sz w:val="18"/>
          <w:szCs w:val="18"/>
        </w:rPr>
        <w:t xml:space="preserve">       </w:t>
      </w:r>
      <w:r w:rsidRPr="00097EAD">
        <w:rPr>
          <w:sz w:val="18"/>
          <w:szCs w:val="18"/>
        </w:rPr>
        <w:t xml:space="preserve">                        М.А. Аракчеева</w:t>
      </w:r>
    </w:p>
    <w:p w:rsidR="008B5512" w:rsidRPr="00097EAD" w:rsidRDefault="008B5512" w:rsidP="008B5512">
      <w:pPr>
        <w:rPr>
          <w:sz w:val="18"/>
          <w:szCs w:val="18"/>
        </w:rPr>
      </w:pPr>
    </w:p>
    <w:p w:rsidR="009E0515" w:rsidRDefault="009E0515" w:rsidP="008B5512">
      <w:pPr>
        <w:rPr>
          <w:sz w:val="14"/>
          <w:szCs w:val="14"/>
        </w:rPr>
      </w:pPr>
    </w:p>
    <w:p w:rsidR="009E0515" w:rsidRDefault="009E0515" w:rsidP="008B5512">
      <w:pPr>
        <w:rPr>
          <w:sz w:val="14"/>
          <w:szCs w:val="14"/>
        </w:rPr>
      </w:pPr>
    </w:p>
    <w:p w:rsidR="009E0515" w:rsidRDefault="009E0515" w:rsidP="008B5512">
      <w:pPr>
        <w:rPr>
          <w:sz w:val="14"/>
          <w:szCs w:val="14"/>
        </w:rPr>
      </w:pPr>
    </w:p>
    <w:p w:rsidR="009E0515" w:rsidRDefault="009E0515" w:rsidP="008B5512">
      <w:pPr>
        <w:rPr>
          <w:sz w:val="14"/>
          <w:szCs w:val="14"/>
        </w:rPr>
      </w:pPr>
    </w:p>
    <w:p w:rsidR="009E0515" w:rsidRDefault="009E0515" w:rsidP="008B5512">
      <w:pPr>
        <w:rPr>
          <w:sz w:val="14"/>
          <w:szCs w:val="14"/>
        </w:rPr>
      </w:pPr>
    </w:p>
    <w:p w:rsidR="008B5512" w:rsidRPr="00F449F8" w:rsidRDefault="008B5512" w:rsidP="008B5512">
      <w:pPr>
        <w:rPr>
          <w:sz w:val="14"/>
          <w:szCs w:val="14"/>
        </w:rPr>
      </w:pPr>
      <w:r w:rsidRPr="00F449F8">
        <w:rPr>
          <w:sz w:val="14"/>
          <w:szCs w:val="14"/>
        </w:rPr>
        <w:t xml:space="preserve">УТВЕРЖДЕНО:                                          </w:t>
      </w:r>
      <w:r w:rsidR="006D0036">
        <w:rPr>
          <w:sz w:val="14"/>
          <w:szCs w:val="14"/>
        </w:rPr>
        <w:t xml:space="preserve">                                 </w:t>
      </w:r>
      <w:r w:rsidRPr="00F449F8">
        <w:rPr>
          <w:sz w:val="14"/>
          <w:szCs w:val="14"/>
        </w:rPr>
        <w:t xml:space="preserve">        УТВЕРЖДЕНО:</w:t>
      </w:r>
    </w:p>
    <w:p w:rsidR="008B5512" w:rsidRPr="00F449F8" w:rsidRDefault="008B5512" w:rsidP="008B5512">
      <w:pPr>
        <w:rPr>
          <w:sz w:val="14"/>
          <w:szCs w:val="14"/>
        </w:rPr>
      </w:pPr>
      <w:r w:rsidRPr="00F449F8">
        <w:rPr>
          <w:sz w:val="14"/>
          <w:szCs w:val="14"/>
        </w:rPr>
        <w:t xml:space="preserve">решением Думы                          </w:t>
      </w:r>
      <w:r w:rsidR="006D0036">
        <w:rPr>
          <w:sz w:val="14"/>
          <w:szCs w:val="14"/>
        </w:rPr>
        <w:t xml:space="preserve">                      </w:t>
      </w:r>
      <w:r w:rsidRPr="00F449F8">
        <w:rPr>
          <w:sz w:val="14"/>
          <w:szCs w:val="14"/>
        </w:rPr>
        <w:t xml:space="preserve">  решением Муниципального Совета</w:t>
      </w:r>
    </w:p>
    <w:p w:rsidR="008B5512" w:rsidRPr="00F449F8" w:rsidRDefault="008B5512" w:rsidP="008B5512">
      <w:pPr>
        <w:rPr>
          <w:sz w:val="14"/>
          <w:szCs w:val="14"/>
        </w:rPr>
      </w:pPr>
      <w:r w:rsidRPr="00F449F8">
        <w:rPr>
          <w:sz w:val="14"/>
          <w:szCs w:val="14"/>
        </w:rPr>
        <w:t xml:space="preserve">Угличского муниципального      </w:t>
      </w:r>
      <w:r w:rsidR="006D0036">
        <w:rPr>
          <w:sz w:val="14"/>
          <w:szCs w:val="14"/>
        </w:rPr>
        <w:t xml:space="preserve">                   </w:t>
      </w:r>
      <w:r w:rsidRPr="00F449F8">
        <w:rPr>
          <w:sz w:val="14"/>
          <w:szCs w:val="14"/>
        </w:rPr>
        <w:t xml:space="preserve"> Слободского сельского поселения</w:t>
      </w:r>
    </w:p>
    <w:p w:rsidR="006B4D88" w:rsidRDefault="008B5512" w:rsidP="006B4D88">
      <w:pPr>
        <w:rPr>
          <w:sz w:val="14"/>
          <w:szCs w:val="14"/>
        </w:rPr>
      </w:pPr>
      <w:r w:rsidRPr="00F449F8">
        <w:rPr>
          <w:sz w:val="14"/>
          <w:szCs w:val="14"/>
        </w:rPr>
        <w:t xml:space="preserve"> района           </w:t>
      </w:r>
    </w:p>
    <w:p w:rsidR="008B5512" w:rsidRPr="006B4D88" w:rsidRDefault="006B4D88" w:rsidP="006B4D88">
      <w:pPr>
        <w:rPr>
          <w:sz w:val="14"/>
          <w:szCs w:val="14"/>
        </w:rPr>
      </w:pPr>
      <w:r>
        <w:rPr>
          <w:sz w:val="14"/>
          <w:szCs w:val="14"/>
        </w:rPr>
        <w:t xml:space="preserve">                                                      </w:t>
      </w:r>
      <w:r w:rsidR="008B5512" w:rsidRPr="00F449F8">
        <w:rPr>
          <w:b/>
          <w:sz w:val="14"/>
          <w:szCs w:val="14"/>
        </w:rPr>
        <w:t>СОГЛАШЕНИЕ</w:t>
      </w:r>
    </w:p>
    <w:p w:rsidR="008B5512" w:rsidRPr="00F449F8" w:rsidRDefault="008B5512" w:rsidP="008B5512">
      <w:pPr>
        <w:autoSpaceDE w:val="0"/>
        <w:autoSpaceDN w:val="0"/>
        <w:adjustRightInd w:val="0"/>
        <w:jc w:val="center"/>
        <w:rPr>
          <w:b/>
          <w:sz w:val="14"/>
          <w:szCs w:val="14"/>
        </w:rPr>
      </w:pPr>
      <w:r w:rsidRPr="00F449F8">
        <w:rPr>
          <w:b/>
          <w:sz w:val="14"/>
          <w:szCs w:val="14"/>
        </w:rPr>
        <w:t>о передаче осуществления части полномочий по решению вопроса</w:t>
      </w:r>
    </w:p>
    <w:p w:rsidR="008B5512" w:rsidRPr="00F449F8" w:rsidRDefault="008B5512" w:rsidP="008B5512">
      <w:pPr>
        <w:autoSpaceDE w:val="0"/>
        <w:autoSpaceDN w:val="0"/>
        <w:adjustRightInd w:val="0"/>
        <w:jc w:val="center"/>
        <w:rPr>
          <w:b/>
          <w:bCs/>
          <w:sz w:val="14"/>
          <w:szCs w:val="14"/>
        </w:rPr>
      </w:pPr>
      <w:r w:rsidRPr="00F449F8">
        <w:rPr>
          <w:b/>
          <w:sz w:val="14"/>
          <w:szCs w:val="14"/>
        </w:rPr>
        <w:t>местного значения Слободского сельского поселения по организации ритуальных услуг и содержанию мест захоронения.</w:t>
      </w:r>
    </w:p>
    <w:p w:rsidR="008B5512" w:rsidRPr="00F449F8" w:rsidRDefault="008B5512" w:rsidP="008B5512">
      <w:pPr>
        <w:tabs>
          <w:tab w:val="left" w:pos="9639"/>
        </w:tabs>
        <w:ind w:left="142" w:right="-23"/>
        <w:jc w:val="center"/>
        <w:rPr>
          <w:b/>
          <w:sz w:val="14"/>
          <w:szCs w:val="14"/>
        </w:rPr>
      </w:pPr>
    </w:p>
    <w:p w:rsidR="008B5512" w:rsidRPr="00F449F8" w:rsidRDefault="008B5512" w:rsidP="008B5512">
      <w:pPr>
        <w:widowControl w:val="0"/>
        <w:autoSpaceDE w:val="0"/>
        <w:autoSpaceDN w:val="0"/>
        <w:adjustRightInd w:val="0"/>
        <w:contextualSpacing/>
        <w:jc w:val="center"/>
        <w:rPr>
          <w:b/>
          <w:sz w:val="14"/>
          <w:szCs w:val="14"/>
        </w:rPr>
      </w:pPr>
    </w:p>
    <w:p w:rsidR="008B5512" w:rsidRPr="00F449F8" w:rsidRDefault="008B5512" w:rsidP="008B5512">
      <w:pPr>
        <w:widowControl w:val="0"/>
        <w:autoSpaceDE w:val="0"/>
        <w:autoSpaceDN w:val="0"/>
        <w:adjustRightInd w:val="0"/>
        <w:jc w:val="both"/>
        <w:rPr>
          <w:sz w:val="14"/>
          <w:szCs w:val="14"/>
        </w:rPr>
      </w:pPr>
      <w:r w:rsidRPr="00F449F8">
        <w:rPr>
          <w:sz w:val="14"/>
          <w:szCs w:val="14"/>
        </w:rPr>
        <w:t xml:space="preserve">г. Углич Ярославской области </w:t>
      </w:r>
      <w:r w:rsidRPr="00F449F8">
        <w:rPr>
          <w:sz w:val="14"/>
          <w:szCs w:val="14"/>
        </w:rPr>
        <w:tab/>
      </w:r>
      <w:r w:rsidRPr="00F449F8">
        <w:rPr>
          <w:sz w:val="14"/>
          <w:szCs w:val="14"/>
        </w:rPr>
        <w:tab/>
      </w:r>
      <w:r w:rsidR="005A7E7F">
        <w:rPr>
          <w:sz w:val="14"/>
          <w:szCs w:val="14"/>
        </w:rPr>
        <w:t xml:space="preserve">     </w:t>
      </w:r>
      <w:r w:rsidRPr="00F449F8">
        <w:rPr>
          <w:sz w:val="14"/>
          <w:szCs w:val="14"/>
        </w:rPr>
        <w:t xml:space="preserve"> « 03</w:t>
      </w:r>
      <w:r w:rsidRPr="00F449F8">
        <w:rPr>
          <w:color w:val="FF0000"/>
          <w:sz w:val="14"/>
          <w:szCs w:val="14"/>
        </w:rPr>
        <w:t xml:space="preserve"> </w:t>
      </w:r>
      <w:r w:rsidRPr="00F449F8">
        <w:rPr>
          <w:sz w:val="14"/>
          <w:szCs w:val="14"/>
        </w:rPr>
        <w:t>»  ноября  2020 года</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Ярославской области, с другой стороны,  вместе именуемые «Стороны», руководствуясь частью 4 статьи 15 Федерального закона от</w:t>
      </w:r>
      <w:proofErr w:type="gramEnd"/>
      <w:r w:rsidRPr="00F449F8">
        <w:rPr>
          <w:sz w:val="14"/>
          <w:szCs w:val="14"/>
        </w:rPr>
        <w:t xml:space="preserve"> 06.10.2003 № 131-ФЗ «Об общих принципах организации местного самоуправления в Российской Федерации», заключили настоящее соглашение о нижеследующем.</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 xml:space="preserve">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22 части 1 статьи 14 Федерального закона от 06.10.2003 №131-ФЗ «Об общих принципах организации местного самоуправления в Российской Федерации» </w:t>
      </w: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 xml:space="preserve"> - организация ритуальных услуг и содержание мест захоронения.</w:t>
      </w:r>
    </w:p>
    <w:p w:rsidR="008B5512" w:rsidRPr="00F449F8" w:rsidRDefault="008B5512" w:rsidP="008B5512">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 перевозка тела (останков) умершего в морг.</w:t>
      </w:r>
    </w:p>
    <w:p w:rsidR="008B5512" w:rsidRPr="00F449F8" w:rsidRDefault="008B5512" w:rsidP="008B5512">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B5512" w:rsidRPr="00F449F8" w:rsidRDefault="008B5512" w:rsidP="008B5512">
      <w:pPr>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 Указанные в статье 1 настоящего соглашения полномочия передаются на срок его действия с 01 января 2021 г. по 31 декабря 2021 г.</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B5512" w:rsidRPr="00F449F8" w:rsidRDefault="008B5512" w:rsidP="008B5512">
      <w:pPr>
        <w:widowControl w:val="0"/>
        <w:autoSpaceDE w:val="0"/>
        <w:autoSpaceDN w:val="0"/>
        <w:adjustRightInd w:val="0"/>
        <w:ind w:firstLine="720"/>
        <w:jc w:val="center"/>
        <w:rPr>
          <w:sz w:val="14"/>
          <w:szCs w:val="14"/>
        </w:rPr>
      </w:pPr>
    </w:p>
    <w:p w:rsidR="00AE61CE" w:rsidRDefault="008B5512" w:rsidP="00AE61CE">
      <w:pPr>
        <w:pStyle w:val="ConsNormal"/>
        <w:widowControl/>
        <w:ind w:firstLine="0"/>
        <w:jc w:val="both"/>
        <w:rPr>
          <w:rFonts w:ascii="Times New Roman" w:hAnsi="Times New Roman" w:cs="Times New Roman"/>
          <w:sz w:val="14"/>
          <w:szCs w:val="14"/>
        </w:rPr>
      </w:pPr>
      <w:r w:rsidRPr="00F449F8">
        <w:rPr>
          <w:rFonts w:ascii="Times New Roman" w:hAnsi="Times New Roman" w:cs="Times New Roman"/>
          <w:sz w:val="14"/>
          <w:szCs w:val="14"/>
        </w:rPr>
        <w:t xml:space="preserve">         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w:t>
      </w:r>
      <w:r w:rsidRPr="00F449F8">
        <w:rPr>
          <w:sz w:val="14"/>
          <w:szCs w:val="14"/>
        </w:rPr>
        <w:t xml:space="preserve"> </w:t>
      </w:r>
      <w:r w:rsidR="00AE61CE">
        <w:rPr>
          <w:rFonts w:ascii="Times New Roman" w:hAnsi="Times New Roman" w:cs="Times New Roman"/>
          <w:sz w:val="14"/>
          <w:szCs w:val="14"/>
        </w:rPr>
        <w:t>сельского поселения</w:t>
      </w:r>
    </w:p>
    <w:p w:rsidR="008B5512" w:rsidRPr="00F449F8" w:rsidRDefault="008B5512" w:rsidP="00AE61CE">
      <w:pPr>
        <w:pStyle w:val="ConsNormal"/>
        <w:widowControl/>
        <w:ind w:firstLine="567"/>
        <w:jc w:val="both"/>
        <w:rPr>
          <w:rFonts w:ascii="Times New Roman" w:hAnsi="Times New Roman" w:cs="Times New Roman"/>
          <w:sz w:val="14"/>
          <w:szCs w:val="14"/>
        </w:rPr>
      </w:pPr>
      <w:r w:rsidRPr="00F449F8">
        <w:rPr>
          <w:rFonts w:ascii="Times New Roman" w:hAnsi="Times New Roman" w:cs="Times New Roman"/>
          <w:sz w:val="14"/>
          <w:szCs w:val="14"/>
        </w:rPr>
        <w:lastRenderedPageBreak/>
        <w:t xml:space="preserve">   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w:t>
      </w:r>
      <w:r w:rsidRPr="00F449F8">
        <w:rPr>
          <w:sz w:val="14"/>
          <w:szCs w:val="14"/>
        </w:rPr>
        <w:t xml:space="preserve"> </w:t>
      </w:r>
      <w:r w:rsidRPr="00F449F8">
        <w:rPr>
          <w:rFonts w:ascii="Times New Roman" w:hAnsi="Times New Roman" w:cs="Times New Roman"/>
          <w:sz w:val="14"/>
          <w:szCs w:val="14"/>
        </w:rPr>
        <w:t>сельского поселения   на 2021 год, с учетом дополнительных бюджетных средств, утвержденных при корректировке бюджета, ежеквартально равными долями.</w:t>
      </w:r>
    </w:p>
    <w:p w:rsidR="00AE61CE" w:rsidRDefault="008B5512" w:rsidP="00AE61CE">
      <w:pPr>
        <w:pStyle w:val="ConsNormal"/>
        <w:widowControl/>
        <w:ind w:firstLine="567"/>
        <w:jc w:val="both"/>
        <w:rPr>
          <w:rFonts w:eastAsia="Calibri"/>
          <w:sz w:val="14"/>
          <w:szCs w:val="14"/>
        </w:rPr>
      </w:pPr>
      <w:r w:rsidRPr="00F449F8">
        <w:rPr>
          <w:rFonts w:ascii="Times New Roman" w:hAnsi="Times New Roman" w:cs="Times New Roman"/>
          <w:sz w:val="14"/>
          <w:szCs w:val="14"/>
        </w:rPr>
        <w:t>3.3. Расчет объема межбюджетных трансфертов, необходимых для осуществления передаваемых полномочий осуществляется в соответствии с пунктом 3.4. и соответствует Порядку расчета предоставления и расходования средств, передаваемых из бюджета Слободского</w:t>
      </w:r>
      <w:r w:rsidRPr="00F449F8">
        <w:rPr>
          <w:sz w:val="14"/>
          <w:szCs w:val="14"/>
        </w:rPr>
        <w:t xml:space="preserve"> </w:t>
      </w:r>
      <w:r w:rsidRPr="00F449F8">
        <w:rPr>
          <w:rFonts w:ascii="Times New Roman" w:hAnsi="Times New Roman" w:cs="Times New Roman"/>
          <w:sz w:val="14"/>
          <w:szCs w:val="14"/>
        </w:rPr>
        <w:t>сельского поселения бюджету Угличского муниципального района межбюджетных трансфертов, на осуществление передаваемых полномочий.</w:t>
      </w:r>
      <w:r w:rsidRPr="00F449F8">
        <w:rPr>
          <w:rFonts w:eastAsia="Calibri"/>
          <w:sz w:val="14"/>
          <w:szCs w:val="14"/>
        </w:rPr>
        <w:t xml:space="preserve"> </w:t>
      </w:r>
    </w:p>
    <w:p w:rsidR="008B5512" w:rsidRPr="00AE61CE" w:rsidRDefault="008B5512" w:rsidP="00AE61CE">
      <w:pPr>
        <w:pStyle w:val="ConsNormal"/>
        <w:widowControl/>
        <w:ind w:firstLine="567"/>
        <w:jc w:val="both"/>
        <w:rPr>
          <w:rFonts w:ascii="Times New Roman" w:hAnsi="Times New Roman" w:cs="Times New Roman"/>
          <w:sz w:val="14"/>
          <w:szCs w:val="14"/>
        </w:rPr>
      </w:pPr>
      <w:r w:rsidRPr="00F449F8">
        <w:rPr>
          <w:rFonts w:eastAsia="Calibri"/>
          <w:spacing w:val="-2"/>
          <w:sz w:val="14"/>
          <w:szCs w:val="14"/>
        </w:rPr>
        <w:t xml:space="preserve">   </w:t>
      </w:r>
      <w:r w:rsidRPr="00AE61CE">
        <w:rPr>
          <w:rFonts w:ascii="Times New Roman" w:hAnsi="Times New Roman" w:cs="Times New Roman"/>
          <w:sz w:val="14"/>
          <w:szCs w:val="14"/>
        </w:rPr>
        <w:t>3.4  Расчет объема межбюджетных трансфертов на содержание органов местного самоуправления: МТ= (С*О*</w:t>
      </w:r>
      <w:proofErr w:type="gramStart"/>
      <w:r w:rsidRPr="00AE61CE">
        <w:rPr>
          <w:rFonts w:ascii="Times New Roman" w:hAnsi="Times New Roman" w:cs="Times New Roman"/>
          <w:sz w:val="14"/>
          <w:szCs w:val="14"/>
        </w:rPr>
        <w:t>П</w:t>
      </w:r>
      <w:proofErr w:type="gramEnd"/>
      <w:r w:rsidRPr="00AE61CE">
        <w:rPr>
          <w:rFonts w:ascii="Times New Roman" w:hAnsi="Times New Roman" w:cs="Times New Roman"/>
          <w:sz w:val="14"/>
          <w:szCs w:val="14"/>
        </w:rPr>
        <w:t>*Н+Р)*ПЧ где:</w:t>
      </w:r>
    </w:p>
    <w:p w:rsidR="008B5512" w:rsidRPr="00F449F8" w:rsidRDefault="008B5512" w:rsidP="00AE61CE">
      <w:pPr>
        <w:ind w:firstLine="567"/>
        <w:jc w:val="both"/>
        <w:rPr>
          <w:sz w:val="14"/>
          <w:szCs w:val="14"/>
        </w:rPr>
      </w:pPr>
      <w:r w:rsidRPr="00F449F8">
        <w:rPr>
          <w:sz w:val="14"/>
          <w:szCs w:val="14"/>
        </w:rPr>
        <w:t>М</w:t>
      </w:r>
      <w:proofErr w:type="gramStart"/>
      <w:r w:rsidRPr="00F449F8">
        <w:rPr>
          <w:sz w:val="14"/>
          <w:szCs w:val="14"/>
        </w:rPr>
        <w:t>Т-</w:t>
      </w:r>
      <w:proofErr w:type="gramEnd"/>
      <w:r w:rsidRPr="00F449F8">
        <w:rPr>
          <w:sz w:val="14"/>
          <w:szCs w:val="14"/>
        </w:rPr>
        <w:t xml:space="preserve">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8B5512" w:rsidRPr="00F449F8" w:rsidRDefault="008B5512" w:rsidP="00AE61CE">
      <w:pPr>
        <w:ind w:firstLine="567"/>
        <w:jc w:val="both"/>
        <w:rPr>
          <w:sz w:val="14"/>
          <w:szCs w:val="14"/>
        </w:rPr>
      </w:pPr>
      <w:proofErr w:type="gramStart"/>
      <w:r w:rsidRPr="00F449F8">
        <w:rPr>
          <w:sz w:val="14"/>
          <w:szCs w:val="14"/>
        </w:rPr>
        <w:t>С-</w:t>
      </w:r>
      <w:proofErr w:type="gramEnd"/>
      <w:r w:rsidRPr="00F449F8">
        <w:rPr>
          <w:sz w:val="14"/>
          <w:szCs w:val="14"/>
        </w:rPr>
        <w:t xml:space="preserve"> количество сотрудников муниципального учреждения «Комплексный центр обслуживания» Угличского муниципального района, непосредственно занятых организацией работы по исполнению переданных полномочий Слободского сельского поселения, штатных единиц;</w:t>
      </w:r>
    </w:p>
    <w:p w:rsidR="008B5512" w:rsidRPr="00F449F8" w:rsidRDefault="008B5512" w:rsidP="00AE61CE">
      <w:pPr>
        <w:ind w:firstLine="567"/>
        <w:jc w:val="both"/>
        <w:rPr>
          <w:sz w:val="14"/>
          <w:szCs w:val="14"/>
        </w:rPr>
      </w:pPr>
      <w:proofErr w:type="gramStart"/>
      <w:r w:rsidRPr="00F449F8">
        <w:rPr>
          <w:sz w:val="14"/>
          <w:szCs w:val="14"/>
        </w:rPr>
        <w:t>О-</w:t>
      </w:r>
      <w:proofErr w:type="gramEnd"/>
      <w:r w:rsidRPr="00F449F8">
        <w:rPr>
          <w:sz w:val="14"/>
          <w:szCs w:val="14"/>
        </w:rPr>
        <w:t xml:space="preserve"> заработная плата одного сотрудника муниципального учреждения «Комплексный центр обслуживания» Угличского муниципального района за 12 месяцев;</w:t>
      </w:r>
    </w:p>
    <w:p w:rsidR="008B5512" w:rsidRPr="00F449F8" w:rsidRDefault="008B5512" w:rsidP="00AE61CE">
      <w:pPr>
        <w:ind w:firstLine="567"/>
        <w:jc w:val="both"/>
        <w:rPr>
          <w:sz w:val="14"/>
          <w:szCs w:val="14"/>
        </w:rPr>
      </w:pPr>
      <w:proofErr w:type="gramStart"/>
      <w:r w:rsidRPr="00F449F8">
        <w:rPr>
          <w:sz w:val="14"/>
          <w:szCs w:val="14"/>
        </w:rPr>
        <w:t>П-</w:t>
      </w:r>
      <w:proofErr w:type="gramEnd"/>
      <w:r w:rsidRPr="00F449F8">
        <w:rPr>
          <w:sz w:val="14"/>
          <w:szCs w:val="14"/>
        </w:rPr>
        <w:t xml:space="preserve"> процент времени от основной деятельности;</w:t>
      </w:r>
    </w:p>
    <w:p w:rsidR="008B5512" w:rsidRPr="00F449F8" w:rsidRDefault="008B5512" w:rsidP="00AE61CE">
      <w:pPr>
        <w:ind w:firstLine="567"/>
        <w:jc w:val="both"/>
        <w:rPr>
          <w:sz w:val="14"/>
          <w:szCs w:val="14"/>
        </w:rPr>
      </w:pPr>
      <w:proofErr w:type="gramStart"/>
      <w:r w:rsidRPr="00F449F8">
        <w:rPr>
          <w:sz w:val="14"/>
          <w:szCs w:val="14"/>
        </w:rPr>
        <w:t>Н-</w:t>
      </w:r>
      <w:proofErr w:type="gramEnd"/>
      <w:r w:rsidRPr="00F449F8">
        <w:rPr>
          <w:sz w:val="14"/>
          <w:szCs w:val="14"/>
        </w:rPr>
        <w:t xml:space="preserve"> отчисления с заработной платы в соответствии с законодательством РФ в размере 30,2%;</w:t>
      </w:r>
    </w:p>
    <w:p w:rsidR="008B5512" w:rsidRPr="00F449F8" w:rsidRDefault="008B5512" w:rsidP="00AE61CE">
      <w:pPr>
        <w:ind w:firstLine="567"/>
        <w:jc w:val="both"/>
        <w:rPr>
          <w:sz w:val="14"/>
          <w:szCs w:val="14"/>
        </w:rPr>
      </w:pPr>
      <w:proofErr w:type="gramStart"/>
      <w:r w:rsidRPr="00F449F8">
        <w:rPr>
          <w:sz w:val="14"/>
          <w:szCs w:val="14"/>
        </w:rPr>
        <w:t>Р-</w:t>
      </w:r>
      <w:proofErr w:type="gramEnd"/>
      <w:r w:rsidRPr="00F449F8">
        <w:rPr>
          <w:sz w:val="14"/>
          <w:szCs w:val="14"/>
        </w:rPr>
        <w:t xml:space="preserve"> расходы на обеспечение деятельности одного сотрудника (канцелярские товары, связь, содержание оргтехники и т.п.);</w:t>
      </w:r>
    </w:p>
    <w:p w:rsidR="008B5512" w:rsidRPr="00F449F8" w:rsidRDefault="008B5512" w:rsidP="00AE61CE">
      <w:pPr>
        <w:ind w:firstLine="567"/>
        <w:jc w:val="both"/>
        <w:rPr>
          <w:sz w:val="14"/>
          <w:szCs w:val="14"/>
        </w:rPr>
      </w:pPr>
      <w:r w:rsidRPr="00F449F8">
        <w:rPr>
          <w:sz w:val="14"/>
          <w:szCs w:val="14"/>
        </w:rPr>
        <w:t>П</w:t>
      </w:r>
      <w:proofErr w:type="gramStart"/>
      <w:r w:rsidRPr="00F449F8">
        <w:rPr>
          <w:sz w:val="14"/>
          <w:szCs w:val="14"/>
        </w:rPr>
        <w:t>Ч-</w:t>
      </w:r>
      <w:proofErr w:type="gramEnd"/>
      <w:r w:rsidRPr="00F449F8">
        <w:rPr>
          <w:sz w:val="14"/>
          <w:szCs w:val="14"/>
        </w:rPr>
        <w:t xml:space="preserve"> процент численности населения Слободского сельского поселения от всего населения района.</w:t>
      </w:r>
    </w:p>
    <w:p w:rsidR="008B5512" w:rsidRPr="00F449F8" w:rsidRDefault="008B5512" w:rsidP="00AE61CE">
      <w:pPr>
        <w:ind w:firstLine="567"/>
        <w:jc w:val="both"/>
        <w:rPr>
          <w:sz w:val="14"/>
          <w:szCs w:val="14"/>
        </w:rPr>
      </w:pPr>
    </w:p>
    <w:p w:rsidR="008B5512" w:rsidRPr="00F449F8" w:rsidRDefault="008B5512" w:rsidP="00AE61CE">
      <w:pPr>
        <w:ind w:firstLine="567"/>
        <w:jc w:val="both"/>
        <w:rPr>
          <w:sz w:val="14"/>
          <w:szCs w:val="14"/>
        </w:rPr>
      </w:pPr>
      <w:r w:rsidRPr="00F449F8">
        <w:rPr>
          <w:sz w:val="14"/>
          <w:szCs w:val="14"/>
        </w:rPr>
        <w:t>(1*298840,0*0,3*1,302+36818,16)*7,420/100=11 тыс</w:t>
      </w:r>
      <w:proofErr w:type="gramStart"/>
      <w:r w:rsidRPr="00F449F8">
        <w:rPr>
          <w:sz w:val="14"/>
          <w:szCs w:val="14"/>
        </w:rPr>
        <w:t>.р</w:t>
      </w:r>
      <w:proofErr w:type="gramEnd"/>
      <w:r w:rsidRPr="00F449F8">
        <w:rPr>
          <w:sz w:val="14"/>
          <w:szCs w:val="14"/>
        </w:rPr>
        <w:t>уб.</w:t>
      </w:r>
    </w:p>
    <w:p w:rsidR="008B5512" w:rsidRPr="00F449F8" w:rsidRDefault="008B5512" w:rsidP="00AE61CE">
      <w:pPr>
        <w:ind w:firstLine="567"/>
        <w:jc w:val="both"/>
        <w:rPr>
          <w:sz w:val="14"/>
          <w:szCs w:val="14"/>
        </w:rPr>
      </w:pPr>
      <w:r w:rsidRPr="00F449F8">
        <w:rPr>
          <w:sz w:val="14"/>
          <w:szCs w:val="14"/>
        </w:rPr>
        <w:t xml:space="preserve">           Расчет объема межбюджетных трансфертов на выполнение мероприятий по полномочиям в части организации ритуальных услуг:</w:t>
      </w:r>
    </w:p>
    <w:p w:rsidR="008B5512" w:rsidRPr="00F449F8" w:rsidRDefault="008B5512" w:rsidP="00AE61CE">
      <w:pPr>
        <w:ind w:firstLine="567"/>
        <w:jc w:val="both"/>
        <w:rPr>
          <w:sz w:val="14"/>
          <w:szCs w:val="14"/>
        </w:rPr>
      </w:pPr>
      <w:r w:rsidRPr="00F449F8">
        <w:rPr>
          <w:sz w:val="14"/>
          <w:szCs w:val="14"/>
        </w:rPr>
        <w:t>ММР= К*Т</w:t>
      </w:r>
    </w:p>
    <w:p w:rsidR="008B5512" w:rsidRPr="00F449F8" w:rsidRDefault="008B5512" w:rsidP="00AE61CE">
      <w:pPr>
        <w:ind w:firstLine="567"/>
        <w:jc w:val="both"/>
        <w:rPr>
          <w:sz w:val="14"/>
          <w:szCs w:val="14"/>
        </w:rPr>
      </w:pPr>
      <w:r w:rsidRPr="00F449F8">
        <w:rPr>
          <w:sz w:val="14"/>
          <w:szCs w:val="14"/>
        </w:rPr>
        <w:t>где:</w:t>
      </w:r>
    </w:p>
    <w:p w:rsidR="008B5512" w:rsidRPr="00F449F8" w:rsidRDefault="008B5512" w:rsidP="00AE61CE">
      <w:pPr>
        <w:ind w:firstLine="567"/>
        <w:jc w:val="both"/>
        <w:rPr>
          <w:sz w:val="14"/>
          <w:szCs w:val="14"/>
        </w:rPr>
      </w:pPr>
      <w:r w:rsidRPr="00F449F8">
        <w:rPr>
          <w:sz w:val="14"/>
          <w:szCs w:val="14"/>
        </w:rPr>
        <w:t>ММ</w:t>
      </w:r>
      <w:proofErr w:type="gramStart"/>
      <w:r w:rsidRPr="00F449F8">
        <w:rPr>
          <w:sz w:val="14"/>
          <w:szCs w:val="14"/>
        </w:rPr>
        <w:t>Р-</w:t>
      </w:r>
      <w:proofErr w:type="gramEnd"/>
      <w:r w:rsidRPr="00F449F8">
        <w:rPr>
          <w:sz w:val="14"/>
          <w:szCs w:val="14"/>
        </w:rPr>
        <w:t xml:space="preserve"> объем межбюджетных трансфертов на выполнение мероприятий по полномочиям в части организации ритуальных услуг;</w:t>
      </w:r>
    </w:p>
    <w:p w:rsidR="008B5512" w:rsidRPr="00F449F8" w:rsidRDefault="008B5512" w:rsidP="00AE61CE">
      <w:pPr>
        <w:ind w:firstLine="567"/>
        <w:jc w:val="both"/>
        <w:rPr>
          <w:sz w:val="14"/>
          <w:szCs w:val="14"/>
        </w:rPr>
      </w:pPr>
      <w:proofErr w:type="gramStart"/>
      <w:r w:rsidRPr="00F449F8">
        <w:rPr>
          <w:sz w:val="14"/>
          <w:szCs w:val="14"/>
        </w:rPr>
        <w:t>К-</w:t>
      </w:r>
      <w:proofErr w:type="gramEnd"/>
      <w:r w:rsidRPr="00F449F8">
        <w:rPr>
          <w:sz w:val="14"/>
          <w:szCs w:val="14"/>
        </w:rPr>
        <w:t xml:space="preserve"> средняя численность умерших в год за предыдущий период на территории Слободского сельского поселения;</w:t>
      </w:r>
    </w:p>
    <w:p w:rsidR="008B5512" w:rsidRPr="00F449F8" w:rsidRDefault="008B5512" w:rsidP="00AE61CE">
      <w:pPr>
        <w:ind w:firstLine="567"/>
        <w:jc w:val="both"/>
        <w:rPr>
          <w:sz w:val="14"/>
          <w:szCs w:val="14"/>
        </w:rPr>
      </w:pPr>
      <w:proofErr w:type="gramStart"/>
      <w:r w:rsidRPr="00F449F8">
        <w:rPr>
          <w:sz w:val="14"/>
          <w:szCs w:val="14"/>
        </w:rPr>
        <w:t>Т-</w:t>
      </w:r>
      <w:proofErr w:type="gramEnd"/>
      <w:r w:rsidRPr="00F449F8">
        <w:rPr>
          <w:sz w:val="14"/>
          <w:szCs w:val="14"/>
        </w:rPr>
        <w:t xml:space="preserve"> стоимость вывоза одного тела с территории Слободского сельского поселения до морга, согласно коммерческих предложений;</w:t>
      </w:r>
    </w:p>
    <w:p w:rsidR="008B5512" w:rsidRPr="00F449F8" w:rsidRDefault="008B5512" w:rsidP="00AE61CE">
      <w:pPr>
        <w:ind w:firstLine="567"/>
        <w:jc w:val="both"/>
        <w:rPr>
          <w:sz w:val="14"/>
          <w:szCs w:val="14"/>
        </w:rPr>
      </w:pPr>
      <w:r w:rsidRPr="00F449F8">
        <w:rPr>
          <w:sz w:val="14"/>
          <w:szCs w:val="14"/>
        </w:rPr>
        <w:t>20*2100=42тыс</w:t>
      </w:r>
      <w:proofErr w:type="gramStart"/>
      <w:r w:rsidRPr="00F449F8">
        <w:rPr>
          <w:sz w:val="14"/>
          <w:szCs w:val="14"/>
        </w:rPr>
        <w:t>.р</w:t>
      </w:r>
      <w:proofErr w:type="gramEnd"/>
      <w:r w:rsidRPr="00F449F8">
        <w:rPr>
          <w:sz w:val="14"/>
          <w:szCs w:val="14"/>
        </w:rPr>
        <w:t>уб.</w:t>
      </w:r>
    </w:p>
    <w:p w:rsidR="008B5512" w:rsidRPr="00F449F8" w:rsidRDefault="008B5512" w:rsidP="00AE61CE">
      <w:pPr>
        <w:ind w:firstLine="567"/>
        <w:jc w:val="both"/>
        <w:rPr>
          <w:sz w:val="14"/>
          <w:szCs w:val="14"/>
        </w:rPr>
      </w:pPr>
      <w:r w:rsidRPr="00F449F8">
        <w:rPr>
          <w:sz w:val="14"/>
          <w:szCs w:val="14"/>
        </w:rPr>
        <w:t xml:space="preserve">         Расчет объема межбюджетных трансфертов передаваемых из бюджета Слободского сельского поселения в бюджет Угличского муниципального района на осуществление полномочий:</w:t>
      </w:r>
    </w:p>
    <w:p w:rsidR="008B5512" w:rsidRPr="00F449F8" w:rsidRDefault="008B5512" w:rsidP="00AE61CE">
      <w:pPr>
        <w:ind w:firstLine="567"/>
        <w:jc w:val="both"/>
        <w:rPr>
          <w:sz w:val="14"/>
          <w:szCs w:val="14"/>
        </w:rPr>
      </w:pPr>
      <w:r w:rsidRPr="00F449F8">
        <w:rPr>
          <w:sz w:val="14"/>
          <w:szCs w:val="14"/>
        </w:rPr>
        <w:t>М= МТ+ММР</w:t>
      </w:r>
    </w:p>
    <w:p w:rsidR="008B5512" w:rsidRPr="00F449F8" w:rsidRDefault="008B5512" w:rsidP="00AE61CE">
      <w:pPr>
        <w:ind w:firstLine="567"/>
        <w:jc w:val="both"/>
        <w:rPr>
          <w:sz w:val="14"/>
          <w:szCs w:val="14"/>
        </w:rPr>
      </w:pPr>
      <w:r w:rsidRPr="00F449F8">
        <w:rPr>
          <w:sz w:val="14"/>
          <w:szCs w:val="14"/>
        </w:rPr>
        <w:t>где:</w:t>
      </w:r>
    </w:p>
    <w:p w:rsidR="008B5512" w:rsidRPr="00F449F8" w:rsidRDefault="008B5512" w:rsidP="00AE61CE">
      <w:pPr>
        <w:ind w:firstLine="567"/>
        <w:jc w:val="both"/>
        <w:rPr>
          <w:sz w:val="14"/>
          <w:szCs w:val="14"/>
        </w:rPr>
      </w:pPr>
      <w:r w:rsidRPr="00F449F8">
        <w:rPr>
          <w:sz w:val="14"/>
          <w:szCs w:val="14"/>
        </w:rPr>
        <w:t>М</w:t>
      </w:r>
      <w:proofErr w:type="gramStart"/>
      <w:r w:rsidRPr="00F449F8">
        <w:rPr>
          <w:sz w:val="14"/>
          <w:szCs w:val="14"/>
        </w:rPr>
        <w:t>Т-</w:t>
      </w:r>
      <w:proofErr w:type="gramEnd"/>
      <w:r w:rsidRPr="00F449F8">
        <w:rPr>
          <w:sz w:val="14"/>
          <w:szCs w:val="14"/>
        </w:rPr>
        <w:t xml:space="preserve"> объем межбюджетных трансфертов на содержание органов местного самоуправления Угличского муниципального района, необходимый для организации работ по исполнению переданных полномочий Слободского сельского поселения;</w:t>
      </w:r>
    </w:p>
    <w:p w:rsidR="008B5512" w:rsidRPr="00F449F8" w:rsidRDefault="008B5512" w:rsidP="00AE61CE">
      <w:pPr>
        <w:ind w:firstLine="567"/>
        <w:jc w:val="both"/>
        <w:rPr>
          <w:sz w:val="14"/>
          <w:szCs w:val="14"/>
        </w:rPr>
      </w:pPr>
      <w:r w:rsidRPr="00F449F8">
        <w:rPr>
          <w:sz w:val="14"/>
          <w:szCs w:val="14"/>
        </w:rPr>
        <w:t>ММ</w:t>
      </w:r>
      <w:proofErr w:type="gramStart"/>
      <w:r w:rsidRPr="00F449F8">
        <w:rPr>
          <w:sz w:val="14"/>
          <w:szCs w:val="14"/>
        </w:rPr>
        <w:t>Р-</w:t>
      </w:r>
      <w:proofErr w:type="gramEnd"/>
      <w:r w:rsidRPr="00F449F8">
        <w:rPr>
          <w:sz w:val="14"/>
          <w:szCs w:val="14"/>
        </w:rPr>
        <w:t xml:space="preserve"> объем межбюджетных трансфертов на выполнение мероприятий по полномочиям в части организации ритуальных услуг.</w:t>
      </w:r>
    </w:p>
    <w:p w:rsidR="008B5512" w:rsidRPr="00F449F8" w:rsidRDefault="008B5512" w:rsidP="00AE61CE">
      <w:pPr>
        <w:ind w:firstLine="567"/>
        <w:jc w:val="both"/>
        <w:rPr>
          <w:sz w:val="14"/>
          <w:szCs w:val="14"/>
        </w:rPr>
      </w:pPr>
      <w:r w:rsidRPr="00F449F8">
        <w:rPr>
          <w:sz w:val="14"/>
          <w:szCs w:val="14"/>
        </w:rPr>
        <w:t>11,0+42,0=53 тыс</w:t>
      </w:r>
      <w:proofErr w:type="gramStart"/>
      <w:r w:rsidRPr="00F449F8">
        <w:rPr>
          <w:sz w:val="14"/>
          <w:szCs w:val="14"/>
        </w:rPr>
        <w:t>.р</w:t>
      </w:r>
      <w:proofErr w:type="gramEnd"/>
      <w:r w:rsidRPr="00F449F8">
        <w:rPr>
          <w:sz w:val="14"/>
          <w:szCs w:val="14"/>
        </w:rPr>
        <w:t xml:space="preserve">уб. </w:t>
      </w:r>
    </w:p>
    <w:p w:rsidR="008B5512" w:rsidRPr="00F449F8" w:rsidRDefault="008B5512" w:rsidP="00AE61CE">
      <w:pPr>
        <w:ind w:firstLine="567"/>
        <w:jc w:val="both"/>
        <w:rPr>
          <w:sz w:val="14"/>
          <w:szCs w:val="14"/>
        </w:rPr>
      </w:pPr>
      <w:r w:rsidRPr="00F449F8">
        <w:rPr>
          <w:sz w:val="14"/>
          <w:szCs w:val="14"/>
        </w:rPr>
        <w:t xml:space="preserve">3.5. </w:t>
      </w:r>
      <w:proofErr w:type="gramStart"/>
      <w:r w:rsidRPr="00F449F8">
        <w:rPr>
          <w:sz w:val="14"/>
          <w:szCs w:val="14"/>
        </w:rPr>
        <w:t>Объем межбюджетных трансфертов, предусмотренных в бюджете Слободского сельского поселения на реализацию передаваемых в соответствии со статьей 1 настоящего Соглашения  полномочий по решению вопроса местного значения Слободского сельского поселения составляет 53 000 (пятьдесят три  тысячи рублей), в том числе 11 000 (одиннадцать тысяч) рублей на содержание органов местного самоуправления Угличского муниципального района.</w:t>
      </w:r>
      <w:proofErr w:type="gramEnd"/>
    </w:p>
    <w:p w:rsidR="008B5512" w:rsidRPr="00F449F8" w:rsidRDefault="008B5512" w:rsidP="008B5512">
      <w:pPr>
        <w:tabs>
          <w:tab w:val="left" w:pos="1134"/>
        </w:tabs>
        <w:ind w:firstLine="567"/>
        <w:jc w:val="both"/>
        <w:rPr>
          <w:rFonts w:eastAsia="Calibri"/>
          <w:spacing w:val="-2"/>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ind w:firstLine="720"/>
        <w:jc w:val="both"/>
        <w:rPr>
          <w:b/>
          <w:color w:val="000000"/>
          <w:sz w:val="14"/>
          <w:szCs w:val="14"/>
        </w:rPr>
      </w:pPr>
      <w:r w:rsidRPr="00F449F8">
        <w:rPr>
          <w:b/>
          <w:color w:val="000000"/>
          <w:sz w:val="14"/>
          <w:szCs w:val="14"/>
        </w:rPr>
        <w:t>4.1. Администрация Слободского</w:t>
      </w:r>
      <w:r w:rsidRPr="00F449F8">
        <w:rPr>
          <w:sz w:val="14"/>
          <w:szCs w:val="14"/>
        </w:rPr>
        <w:t xml:space="preserve"> </w:t>
      </w:r>
      <w:r w:rsidRPr="00F449F8">
        <w:rPr>
          <w:b/>
          <w:color w:val="000000"/>
          <w:sz w:val="14"/>
          <w:szCs w:val="14"/>
        </w:rPr>
        <w:t>сельского поселения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B5512" w:rsidRPr="00F449F8" w:rsidRDefault="008B5512" w:rsidP="008B5512">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8B5512" w:rsidRPr="00F449F8" w:rsidRDefault="008B5512" w:rsidP="008B5512">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B5512" w:rsidRPr="00F449F8" w:rsidRDefault="008B5512" w:rsidP="008B5512">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B5512" w:rsidRPr="00F449F8" w:rsidRDefault="008B5512" w:rsidP="008B5512">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B5512" w:rsidRPr="00F449F8" w:rsidRDefault="008B5512" w:rsidP="008B5512">
      <w:pPr>
        <w:tabs>
          <w:tab w:val="left" w:pos="1560"/>
        </w:tabs>
        <w:ind w:firstLine="720"/>
        <w:jc w:val="both"/>
        <w:rPr>
          <w:color w:val="000000"/>
          <w:sz w:val="14"/>
          <w:szCs w:val="14"/>
        </w:rPr>
      </w:pPr>
      <w:r w:rsidRPr="00F449F8">
        <w:rPr>
          <w:b/>
          <w:color w:val="000000"/>
          <w:sz w:val="14"/>
          <w:szCs w:val="14"/>
        </w:rPr>
        <w:t>4.2. Администрация Слободского</w:t>
      </w:r>
      <w:r w:rsidRPr="00F449F8">
        <w:rPr>
          <w:sz w:val="14"/>
          <w:szCs w:val="14"/>
        </w:rPr>
        <w:t xml:space="preserve"> </w:t>
      </w:r>
      <w:r w:rsidRPr="00F449F8">
        <w:rPr>
          <w:b/>
          <w:color w:val="000000"/>
          <w:sz w:val="14"/>
          <w:szCs w:val="14"/>
        </w:rPr>
        <w:t>сельского поселения   обязана:</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lastRenderedPageBreak/>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5A7E7F" w:rsidRDefault="008B5512" w:rsidP="008B5512">
      <w:pPr>
        <w:tabs>
          <w:tab w:val="left" w:pos="567"/>
          <w:tab w:val="left" w:pos="1276"/>
        </w:tabs>
        <w:ind w:firstLine="720"/>
        <w:jc w:val="both"/>
        <w:rPr>
          <w:b/>
          <w:color w:val="000000"/>
          <w:sz w:val="14"/>
          <w:szCs w:val="14"/>
        </w:rPr>
      </w:pPr>
      <w:r w:rsidRPr="005A7E7F">
        <w:rPr>
          <w:b/>
          <w:color w:val="000000"/>
          <w:sz w:val="14"/>
          <w:szCs w:val="14"/>
        </w:rPr>
        <w:t>4.3. Администрация Угличского муниципального района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w:t>
      </w:r>
      <w:r w:rsidRPr="00F449F8">
        <w:rPr>
          <w:sz w:val="14"/>
          <w:szCs w:val="14"/>
        </w:rPr>
        <w:t xml:space="preserve">Слободского </w:t>
      </w:r>
      <w:r w:rsidRPr="00F449F8">
        <w:rPr>
          <w:color w:val="000000"/>
          <w:sz w:val="14"/>
          <w:szCs w:val="14"/>
        </w:rPr>
        <w:t>сельского поселения.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4.3.2. Запрашивать от Администрации  </w:t>
      </w:r>
      <w:r w:rsidRPr="00F449F8">
        <w:rPr>
          <w:sz w:val="14"/>
          <w:szCs w:val="14"/>
        </w:rPr>
        <w:t xml:space="preserve">Слободского </w:t>
      </w:r>
      <w:r w:rsidRPr="00F449F8">
        <w:rPr>
          <w:color w:val="000000"/>
          <w:sz w:val="14"/>
          <w:szCs w:val="14"/>
        </w:rPr>
        <w:t>сельского поселения информацию, необходимую для осуществления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иные действия, предусмотренные действующим законодательством.</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B5512" w:rsidRPr="00F449F8" w:rsidRDefault="008B5512" w:rsidP="008B5512">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B5512" w:rsidRPr="00F449F8" w:rsidRDefault="008B5512" w:rsidP="008B5512">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B5512" w:rsidRPr="00F449F8" w:rsidRDefault="008B5512" w:rsidP="008B5512">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w:t>
      </w:r>
      <w:r w:rsidRPr="00F449F8">
        <w:rPr>
          <w:sz w:val="14"/>
          <w:szCs w:val="14"/>
        </w:rPr>
        <w:t xml:space="preserve"> Слободского </w:t>
      </w:r>
      <w:r w:rsidRPr="00F449F8">
        <w:rPr>
          <w:color w:val="000000"/>
          <w:sz w:val="14"/>
          <w:szCs w:val="14"/>
        </w:rPr>
        <w:t xml:space="preserve">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widowControl w:val="0"/>
        <w:autoSpaceDE w:val="0"/>
        <w:autoSpaceDN w:val="0"/>
        <w:adjustRightInd w:val="0"/>
        <w:ind w:firstLine="720"/>
        <w:jc w:val="both"/>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B5512" w:rsidRPr="00F449F8" w:rsidRDefault="008B5512" w:rsidP="008B5512">
      <w:pPr>
        <w:widowControl w:val="0"/>
        <w:autoSpaceDE w:val="0"/>
        <w:autoSpaceDN w:val="0"/>
        <w:adjustRightInd w:val="0"/>
        <w:ind w:firstLine="720"/>
        <w:jc w:val="both"/>
        <w:rPr>
          <w:b/>
          <w:color w:val="000000"/>
          <w:sz w:val="14"/>
          <w:szCs w:val="14"/>
        </w:rPr>
      </w:pP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B5512" w:rsidRPr="00F449F8" w:rsidRDefault="008B5512" w:rsidP="008B5512">
      <w:pPr>
        <w:ind w:firstLine="720"/>
        <w:jc w:val="both"/>
        <w:rPr>
          <w:color w:val="000000"/>
          <w:sz w:val="14"/>
          <w:szCs w:val="14"/>
        </w:rPr>
      </w:pPr>
      <w:r w:rsidRPr="00F449F8">
        <w:rPr>
          <w:color w:val="000000"/>
          <w:sz w:val="14"/>
          <w:szCs w:val="14"/>
        </w:rPr>
        <w:t>6.1. Соглашение может быть прекращено досрочно:</w:t>
      </w:r>
    </w:p>
    <w:p w:rsidR="008B5512" w:rsidRPr="00F449F8" w:rsidRDefault="008B5512" w:rsidP="008B5512">
      <w:pPr>
        <w:ind w:firstLine="720"/>
        <w:jc w:val="both"/>
        <w:rPr>
          <w:color w:val="000000"/>
          <w:sz w:val="14"/>
          <w:szCs w:val="14"/>
        </w:rPr>
      </w:pPr>
      <w:r w:rsidRPr="00F449F8">
        <w:rPr>
          <w:color w:val="000000"/>
          <w:sz w:val="14"/>
          <w:szCs w:val="14"/>
        </w:rPr>
        <w:t>- по соглашению сторон;</w:t>
      </w:r>
    </w:p>
    <w:p w:rsidR="008B5512" w:rsidRPr="00F449F8" w:rsidRDefault="008B5512" w:rsidP="008B5512">
      <w:pPr>
        <w:ind w:firstLine="720"/>
        <w:jc w:val="both"/>
        <w:rPr>
          <w:color w:val="000000"/>
          <w:sz w:val="14"/>
          <w:szCs w:val="14"/>
        </w:rPr>
      </w:pPr>
      <w:r w:rsidRPr="00F449F8">
        <w:rPr>
          <w:color w:val="000000"/>
          <w:sz w:val="14"/>
          <w:szCs w:val="14"/>
        </w:rPr>
        <w:t xml:space="preserve">- в одностороннем порядке; </w:t>
      </w:r>
    </w:p>
    <w:p w:rsidR="008B5512" w:rsidRPr="00F449F8" w:rsidRDefault="008B5512" w:rsidP="008B5512">
      <w:pPr>
        <w:ind w:firstLine="720"/>
        <w:jc w:val="both"/>
        <w:rPr>
          <w:color w:val="000000"/>
          <w:sz w:val="14"/>
          <w:szCs w:val="14"/>
        </w:rPr>
      </w:pPr>
      <w:r w:rsidRPr="00F449F8">
        <w:rPr>
          <w:color w:val="000000"/>
          <w:sz w:val="14"/>
          <w:szCs w:val="14"/>
        </w:rPr>
        <w:t>- по решению суда.</w:t>
      </w:r>
    </w:p>
    <w:p w:rsidR="008B5512" w:rsidRPr="00F449F8" w:rsidRDefault="008B5512" w:rsidP="008B5512">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B5512" w:rsidRPr="00F449F8" w:rsidRDefault="008B5512" w:rsidP="008B5512">
      <w:pPr>
        <w:ind w:firstLine="720"/>
        <w:jc w:val="both"/>
        <w:rPr>
          <w:color w:val="000000"/>
          <w:sz w:val="14"/>
          <w:szCs w:val="14"/>
        </w:rPr>
      </w:pPr>
      <w:r w:rsidRPr="00F449F8">
        <w:rPr>
          <w:color w:val="000000"/>
          <w:sz w:val="14"/>
          <w:szCs w:val="14"/>
        </w:rPr>
        <w:t xml:space="preserve">- невыполнения Администрацией </w:t>
      </w:r>
      <w:r w:rsidRPr="00F449F8">
        <w:rPr>
          <w:sz w:val="14"/>
          <w:szCs w:val="14"/>
        </w:rPr>
        <w:t xml:space="preserve">Слободского </w:t>
      </w:r>
      <w:r w:rsidRPr="00F449F8">
        <w:rPr>
          <w:color w:val="000000"/>
          <w:sz w:val="14"/>
          <w:szCs w:val="14"/>
        </w:rPr>
        <w:t>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B5512" w:rsidRPr="00F449F8" w:rsidRDefault="008B5512" w:rsidP="008B5512">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B5512" w:rsidRPr="00F449F8" w:rsidRDefault="008B5512" w:rsidP="008B5512">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w:t>
      </w:r>
      <w:r w:rsidRPr="00F449F8">
        <w:rPr>
          <w:sz w:val="14"/>
          <w:szCs w:val="14"/>
        </w:rPr>
        <w:t xml:space="preserve">Слободского </w:t>
      </w:r>
      <w:r w:rsidRPr="00F449F8">
        <w:rPr>
          <w:color w:val="000000"/>
          <w:sz w:val="14"/>
          <w:szCs w:val="14"/>
        </w:rPr>
        <w:t xml:space="preserve">сельского поселения   в течение одного месяца с момента наступления </w:t>
      </w:r>
      <w:r w:rsidRPr="00F449F8">
        <w:rPr>
          <w:sz w:val="14"/>
          <w:szCs w:val="14"/>
        </w:rPr>
        <w:t xml:space="preserve">соответствующего основания. </w:t>
      </w:r>
    </w:p>
    <w:p w:rsidR="008B5512" w:rsidRPr="00F449F8" w:rsidRDefault="008B5512" w:rsidP="008B5512">
      <w:pPr>
        <w:ind w:firstLine="720"/>
        <w:jc w:val="both"/>
        <w:rPr>
          <w:color w:val="000000"/>
          <w:sz w:val="14"/>
          <w:szCs w:val="14"/>
        </w:rPr>
      </w:pPr>
      <w:r w:rsidRPr="00F449F8">
        <w:rPr>
          <w:color w:val="000000"/>
          <w:spacing w:val="4"/>
          <w:sz w:val="14"/>
          <w:szCs w:val="14"/>
        </w:rPr>
        <w:lastRenderedPageBreak/>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B5512" w:rsidRPr="00F449F8" w:rsidRDefault="008B5512" w:rsidP="008B5512">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B5512" w:rsidRPr="00F449F8" w:rsidRDefault="008B5512" w:rsidP="008B5512">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B5512" w:rsidRPr="00F449F8" w:rsidRDefault="008B5512" w:rsidP="008B5512">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B5512" w:rsidRPr="00F449F8" w:rsidRDefault="008B5512" w:rsidP="008B5512">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B5512" w:rsidRPr="00F449F8" w:rsidRDefault="008B5512" w:rsidP="008B5512">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 xml:space="preserve">возвращает Администрации  </w:t>
      </w:r>
      <w:r w:rsidRPr="00F449F8">
        <w:rPr>
          <w:sz w:val="14"/>
          <w:szCs w:val="14"/>
        </w:rPr>
        <w:t xml:space="preserve">Слободского </w:t>
      </w:r>
      <w:r w:rsidRPr="00F449F8">
        <w:rPr>
          <w:color w:val="000000"/>
          <w:spacing w:val="5"/>
          <w:sz w:val="14"/>
          <w:szCs w:val="14"/>
        </w:rPr>
        <w:t>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B5512" w:rsidRPr="00F449F8" w:rsidRDefault="008B5512" w:rsidP="008B5512">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B5512" w:rsidRPr="00F449F8" w:rsidRDefault="008B5512" w:rsidP="008B5512">
      <w:pPr>
        <w:ind w:firstLine="720"/>
        <w:jc w:val="both"/>
        <w:rPr>
          <w:color w:val="000000"/>
          <w:spacing w:val="3"/>
          <w:sz w:val="14"/>
          <w:szCs w:val="14"/>
        </w:rPr>
      </w:pPr>
      <w:proofErr w:type="gramStart"/>
      <w:r w:rsidRPr="00F449F8">
        <w:rPr>
          <w:color w:val="000000"/>
          <w:spacing w:val="3"/>
          <w:sz w:val="14"/>
          <w:szCs w:val="14"/>
        </w:rPr>
        <w:t>- получения уведомления о прекращении настоящего Соглашения (при прекращении действия Соглашения в одностороннем порядке.</w:t>
      </w:r>
      <w:proofErr w:type="gramEnd"/>
    </w:p>
    <w:p w:rsidR="008B5512" w:rsidRPr="00F449F8" w:rsidRDefault="008B5512" w:rsidP="008B5512">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tbl>
      <w:tblPr>
        <w:tblW w:w="5103" w:type="dxa"/>
        <w:tblLook w:val="04A0"/>
      </w:tblPr>
      <w:tblGrid>
        <w:gridCol w:w="3079"/>
        <w:gridCol w:w="2024"/>
      </w:tblGrid>
      <w:tr w:rsidR="008B5512" w:rsidRPr="00F449F8" w:rsidTr="00F449F8">
        <w:trPr>
          <w:trHeight w:val="731"/>
        </w:trPr>
        <w:tc>
          <w:tcPr>
            <w:tcW w:w="3079" w:type="dxa"/>
            <w:hideMark/>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p>
          <w:p w:rsidR="008B5512" w:rsidRPr="00F449F8" w:rsidRDefault="008B5512" w:rsidP="008B5512">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8B5512" w:rsidRPr="00281382" w:rsidRDefault="008B5512" w:rsidP="008B5512">
      <w:pPr>
        <w:jc w:val="center"/>
        <w:rPr>
          <w:b/>
          <w:sz w:val="18"/>
          <w:szCs w:val="18"/>
        </w:rPr>
      </w:pPr>
      <w:r w:rsidRPr="00281382">
        <w:rPr>
          <w:b/>
          <w:sz w:val="18"/>
          <w:szCs w:val="18"/>
        </w:rPr>
        <w:t>Муниципальный Совет Слободского сельского поселения</w:t>
      </w:r>
    </w:p>
    <w:p w:rsidR="008B5512" w:rsidRPr="00281382" w:rsidRDefault="008B5512" w:rsidP="008B5512">
      <w:pPr>
        <w:jc w:val="center"/>
        <w:rPr>
          <w:b/>
          <w:sz w:val="18"/>
          <w:szCs w:val="18"/>
        </w:rPr>
      </w:pPr>
      <w:r w:rsidRPr="00281382">
        <w:rPr>
          <w:b/>
          <w:sz w:val="18"/>
          <w:szCs w:val="18"/>
        </w:rPr>
        <w:t>Угличского муниципального района Ярославской области</w:t>
      </w:r>
    </w:p>
    <w:p w:rsidR="008B5512" w:rsidRPr="00281382" w:rsidRDefault="008B5512" w:rsidP="008B5512">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B5512" w:rsidRPr="00281382" w:rsidRDefault="008B5512" w:rsidP="008B5512">
      <w:pPr>
        <w:jc w:val="both"/>
        <w:rPr>
          <w:sz w:val="18"/>
          <w:szCs w:val="18"/>
        </w:rPr>
      </w:pPr>
    </w:p>
    <w:p w:rsidR="008B5512" w:rsidRDefault="008B5512" w:rsidP="008B5512">
      <w:pPr>
        <w:tabs>
          <w:tab w:val="left" w:pos="4678"/>
          <w:tab w:val="left" w:pos="4820"/>
        </w:tabs>
        <w:ind w:right="69"/>
        <w:rPr>
          <w:b/>
          <w:sz w:val="18"/>
          <w:szCs w:val="18"/>
        </w:rPr>
      </w:pPr>
      <w:r w:rsidRPr="00911677">
        <w:rPr>
          <w:b/>
          <w:sz w:val="18"/>
          <w:szCs w:val="18"/>
        </w:rPr>
        <w:t xml:space="preserve">от 11.12.2020  №  </w:t>
      </w:r>
      <w:r>
        <w:rPr>
          <w:b/>
          <w:sz w:val="18"/>
          <w:szCs w:val="18"/>
        </w:rPr>
        <w:t>45</w:t>
      </w:r>
    </w:p>
    <w:p w:rsidR="008B5512" w:rsidRDefault="008B5512" w:rsidP="008B5512">
      <w:pPr>
        <w:tabs>
          <w:tab w:val="left" w:pos="4678"/>
          <w:tab w:val="left" w:pos="4820"/>
        </w:tabs>
        <w:ind w:right="69"/>
        <w:rPr>
          <w:b/>
          <w:sz w:val="18"/>
          <w:szCs w:val="18"/>
        </w:rPr>
      </w:pPr>
    </w:p>
    <w:p w:rsidR="008B5512" w:rsidRPr="009E0515" w:rsidRDefault="008B5512" w:rsidP="008B5512">
      <w:pPr>
        <w:tabs>
          <w:tab w:val="left" w:pos="4678"/>
          <w:tab w:val="left" w:pos="4820"/>
        </w:tabs>
        <w:ind w:right="69"/>
        <w:rPr>
          <w:sz w:val="17"/>
          <w:szCs w:val="17"/>
        </w:rPr>
      </w:pPr>
      <w:r w:rsidRPr="009E0515">
        <w:rPr>
          <w:sz w:val="17"/>
          <w:szCs w:val="17"/>
        </w:rPr>
        <w:t>Об утверждении Соглашения</w:t>
      </w:r>
    </w:p>
    <w:p w:rsidR="008B5512" w:rsidRPr="009E0515" w:rsidRDefault="008B5512" w:rsidP="008B5512">
      <w:pPr>
        <w:tabs>
          <w:tab w:val="left" w:pos="4678"/>
          <w:tab w:val="left" w:pos="4820"/>
        </w:tabs>
        <w:ind w:right="69"/>
        <w:rPr>
          <w:sz w:val="17"/>
          <w:szCs w:val="17"/>
        </w:rPr>
      </w:pPr>
      <w:r w:rsidRPr="009E0515">
        <w:rPr>
          <w:sz w:val="17"/>
          <w:szCs w:val="17"/>
        </w:rPr>
        <w:t>о передаче осуществления полномочий по решению вопроса</w:t>
      </w:r>
    </w:p>
    <w:p w:rsidR="008B5512" w:rsidRPr="009E0515" w:rsidRDefault="008B5512" w:rsidP="008B5512">
      <w:pPr>
        <w:tabs>
          <w:tab w:val="left" w:pos="4678"/>
          <w:tab w:val="left" w:pos="4820"/>
        </w:tabs>
        <w:ind w:right="69"/>
        <w:rPr>
          <w:sz w:val="17"/>
          <w:szCs w:val="17"/>
        </w:rPr>
      </w:pPr>
      <w:r w:rsidRPr="009E0515">
        <w:rPr>
          <w:sz w:val="17"/>
          <w:szCs w:val="17"/>
        </w:rPr>
        <w:t xml:space="preserve">местного значения Слободского сельского поселения </w:t>
      </w:r>
    </w:p>
    <w:p w:rsidR="008B5512" w:rsidRPr="009E0515" w:rsidRDefault="008B5512" w:rsidP="001C0D81">
      <w:pPr>
        <w:jc w:val="right"/>
        <w:rPr>
          <w:b/>
          <w:sz w:val="17"/>
          <w:szCs w:val="17"/>
        </w:rPr>
      </w:pPr>
    </w:p>
    <w:p w:rsidR="008B5512" w:rsidRPr="009E0515" w:rsidRDefault="008B5512" w:rsidP="008B5512">
      <w:pPr>
        <w:pStyle w:val="a8"/>
        <w:rPr>
          <w:sz w:val="17"/>
          <w:szCs w:val="17"/>
        </w:rPr>
      </w:pPr>
      <w:r w:rsidRPr="009E0515">
        <w:rPr>
          <w:sz w:val="17"/>
          <w:szCs w:val="17"/>
        </w:rPr>
        <w:t>В соответствии с частью 4 статьи 15 Федерального закона от 06.10.2003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8B5512" w:rsidRPr="009E0515" w:rsidRDefault="008B5512" w:rsidP="008B5512">
      <w:pPr>
        <w:pStyle w:val="a8"/>
        <w:ind w:firstLine="0"/>
        <w:rPr>
          <w:sz w:val="17"/>
          <w:szCs w:val="17"/>
        </w:rPr>
      </w:pPr>
      <w:r w:rsidRPr="009E0515">
        <w:rPr>
          <w:sz w:val="17"/>
          <w:szCs w:val="17"/>
        </w:rPr>
        <w:t xml:space="preserve">РЕШИЛ: </w:t>
      </w:r>
    </w:p>
    <w:p w:rsidR="008B5512" w:rsidRPr="009E0515" w:rsidRDefault="008B5512" w:rsidP="008B5512">
      <w:pPr>
        <w:ind w:firstLine="700"/>
        <w:jc w:val="both"/>
        <w:rPr>
          <w:sz w:val="17"/>
          <w:szCs w:val="17"/>
        </w:rPr>
      </w:pPr>
      <w:r w:rsidRPr="009E0515">
        <w:rPr>
          <w:sz w:val="17"/>
          <w:szCs w:val="17"/>
        </w:rPr>
        <w:t xml:space="preserve">Утвердить прилагаемое </w:t>
      </w:r>
      <w:proofErr w:type="gramStart"/>
      <w:r w:rsidRPr="009E0515">
        <w:rPr>
          <w:sz w:val="17"/>
          <w:szCs w:val="17"/>
        </w:rPr>
        <w:t xml:space="preserve">к настоящему решению Соглашение о передаче осуществления полномочий по решению вопроса местного значения Слободского сельского поселения по </w:t>
      </w:r>
      <w:r w:rsidRPr="009E0515">
        <w:rPr>
          <w:rFonts w:ascii="Calibri" w:hAnsi="Calibri" w:cs="Calibri"/>
          <w:sz w:val="17"/>
          <w:szCs w:val="17"/>
        </w:rPr>
        <w:t xml:space="preserve"> </w:t>
      </w:r>
      <w:r w:rsidRPr="009E0515">
        <w:rPr>
          <w:sz w:val="17"/>
          <w:szCs w:val="17"/>
        </w:rPr>
        <w:t>обеспечению условий для развития</w:t>
      </w:r>
      <w:proofErr w:type="gramEnd"/>
      <w:r w:rsidRPr="009E0515">
        <w:rPr>
          <w:sz w:val="17"/>
          <w:szCs w:val="17"/>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8B5512" w:rsidRPr="009E0515" w:rsidRDefault="008B5512" w:rsidP="00F65400">
      <w:pPr>
        <w:numPr>
          <w:ilvl w:val="0"/>
          <w:numId w:val="35"/>
        </w:numPr>
        <w:tabs>
          <w:tab w:val="left" w:pos="1100"/>
        </w:tabs>
        <w:ind w:left="0" w:firstLine="709"/>
        <w:jc w:val="both"/>
        <w:rPr>
          <w:sz w:val="17"/>
          <w:szCs w:val="17"/>
        </w:rPr>
      </w:pPr>
      <w:r w:rsidRPr="009E0515">
        <w:rPr>
          <w:sz w:val="17"/>
          <w:szCs w:val="17"/>
        </w:rPr>
        <w:lastRenderedPageBreak/>
        <w:t>Опубликовать настоящее решение с прилагаемым Соглашением в «Информационном вестнике Слободского сельского поселения» и разместить на официальном сайте Слободского сельского поселения.</w:t>
      </w:r>
    </w:p>
    <w:p w:rsidR="008B5512" w:rsidRPr="009E0515" w:rsidRDefault="008B5512" w:rsidP="00F65400">
      <w:pPr>
        <w:numPr>
          <w:ilvl w:val="0"/>
          <w:numId w:val="35"/>
        </w:numPr>
        <w:tabs>
          <w:tab w:val="left" w:pos="1100"/>
        </w:tabs>
        <w:ind w:left="0" w:firstLine="709"/>
        <w:jc w:val="both"/>
        <w:rPr>
          <w:sz w:val="17"/>
          <w:szCs w:val="17"/>
        </w:rPr>
      </w:pPr>
      <w:r w:rsidRPr="009E0515">
        <w:rPr>
          <w:sz w:val="17"/>
          <w:szCs w:val="17"/>
        </w:rPr>
        <w:t>Решение с прилагаемым Соглашением вступает в силу после официального опубликования.</w:t>
      </w:r>
    </w:p>
    <w:p w:rsidR="008B5512" w:rsidRPr="009E0515" w:rsidRDefault="008B5512" w:rsidP="008B5512">
      <w:pPr>
        <w:tabs>
          <w:tab w:val="num" w:pos="-100"/>
        </w:tabs>
        <w:ind w:firstLine="700"/>
        <w:jc w:val="both"/>
        <w:rPr>
          <w:sz w:val="17"/>
          <w:szCs w:val="17"/>
        </w:rPr>
      </w:pPr>
    </w:p>
    <w:p w:rsidR="008B5512" w:rsidRPr="009E0515" w:rsidRDefault="008B5512" w:rsidP="008B5512">
      <w:pPr>
        <w:rPr>
          <w:sz w:val="17"/>
          <w:szCs w:val="17"/>
        </w:rPr>
      </w:pPr>
      <w:r w:rsidRPr="009E0515">
        <w:rPr>
          <w:sz w:val="17"/>
          <w:szCs w:val="17"/>
        </w:rPr>
        <w:t xml:space="preserve">Глава </w:t>
      </w:r>
      <w:proofErr w:type="gramStart"/>
      <w:r w:rsidRPr="009E0515">
        <w:rPr>
          <w:sz w:val="17"/>
          <w:szCs w:val="17"/>
        </w:rPr>
        <w:t>Слободского</w:t>
      </w:r>
      <w:proofErr w:type="gramEnd"/>
      <w:r w:rsidRPr="009E0515">
        <w:rPr>
          <w:sz w:val="17"/>
          <w:szCs w:val="17"/>
        </w:rPr>
        <w:t xml:space="preserve"> </w:t>
      </w:r>
    </w:p>
    <w:p w:rsidR="008B5512" w:rsidRPr="009E0515" w:rsidRDefault="008B5512" w:rsidP="008B5512">
      <w:pPr>
        <w:rPr>
          <w:sz w:val="17"/>
          <w:szCs w:val="17"/>
        </w:rPr>
      </w:pPr>
      <w:r w:rsidRPr="009E0515">
        <w:rPr>
          <w:sz w:val="17"/>
          <w:szCs w:val="17"/>
        </w:rPr>
        <w:t>сельского поселения                                       М.А. Аракчеева</w:t>
      </w:r>
    </w:p>
    <w:p w:rsidR="008B5512" w:rsidRDefault="008B5512" w:rsidP="001C0D81">
      <w:pPr>
        <w:jc w:val="right"/>
        <w:rPr>
          <w:b/>
          <w:sz w:val="12"/>
          <w:szCs w:val="12"/>
        </w:rPr>
      </w:pPr>
    </w:p>
    <w:p w:rsidR="008B5512" w:rsidRDefault="008B5512" w:rsidP="001C0D81">
      <w:pPr>
        <w:jc w:val="right"/>
        <w:rPr>
          <w:b/>
          <w:sz w:val="12"/>
          <w:szCs w:val="12"/>
        </w:rPr>
      </w:pPr>
    </w:p>
    <w:p w:rsidR="008B5512" w:rsidRPr="00B40CF0" w:rsidRDefault="008B5512" w:rsidP="008B5512">
      <w:pPr>
        <w:rPr>
          <w:sz w:val="16"/>
          <w:szCs w:val="16"/>
        </w:rPr>
      </w:pPr>
      <w:r w:rsidRPr="00B40CF0">
        <w:rPr>
          <w:sz w:val="16"/>
          <w:szCs w:val="16"/>
        </w:rPr>
        <w:t>УТВЕРЖДЕНО:                                                   УТВЕРЖДЕНО:</w:t>
      </w:r>
    </w:p>
    <w:p w:rsidR="008B5512" w:rsidRPr="00B40CF0" w:rsidRDefault="008B5512" w:rsidP="008B5512">
      <w:pPr>
        <w:rPr>
          <w:sz w:val="16"/>
          <w:szCs w:val="16"/>
        </w:rPr>
      </w:pPr>
      <w:r w:rsidRPr="00B40CF0">
        <w:rPr>
          <w:sz w:val="16"/>
          <w:szCs w:val="16"/>
        </w:rPr>
        <w:t xml:space="preserve">решением Думы                         </w:t>
      </w:r>
      <w:r w:rsidR="005A7E7F">
        <w:rPr>
          <w:sz w:val="16"/>
          <w:szCs w:val="16"/>
        </w:rPr>
        <w:t xml:space="preserve">  </w:t>
      </w:r>
      <w:r w:rsidRPr="00B40CF0">
        <w:rPr>
          <w:sz w:val="16"/>
          <w:szCs w:val="16"/>
        </w:rPr>
        <w:t xml:space="preserve">   </w:t>
      </w:r>
      <w:r>
        <w:rPr>
          <w:sz w:val="16"/>
          <w:szCs w:val="16"/>
        </w:rPr>
        <w:t>р</w:t>
      </w:r>
      <w:r w:rsidRPr="00B40CF0">
        <w:rPr>
          <w:sz w:val="16"/>
          <w:szCs w:val="16"/>
        </w:rPr>
        <w:t>ешением Муниципального Совета</w:t>
      </w:r>
    </w:p>
    <w:p w:rsidR="008B5512" w:rsidRPr="00B40CF0" w:rsidRDefault="008B5512" w:rsidP="008B5512">
      <w:pPr>
        <w:rPr>
          <w:sz w:val="16"/>
          <w:szCs w:val="16"/>
        </w:rPr>
      </w:pPr>
      <w:r w:rsidRPr="00B40CF0">
        <w:rPr>
          <w:sz w:val="16"/>
          <w:szCs w:val="16"/>
        </w:rPr>
        <w:t xml:space="preserve">Угличского муниципального    </w:t>
      </w:r>
      <w:r w:rsidR="005A7E7F">
        <w:rPr>
          <w:sz w:val="16"/>
          <w:szCs w:val="16"/>
        </w:rPr>
        <w:t xml:space="preserve">    </w:t>
      </w:r>
      <w:r w:rsidRPr="00B40CF0">
        <w:rPr>
          <w:sz w:val="16"/>
          <w:szCs w:val="16"/>
        </w:rPr>
        <w:t xml:space="preserve">   Слободского сельского поселения</w:t>
      </w:r>
    </w:p>
    <w:p w:rsidR="008B5512" w:rsidRPr="00B40CF0" w:rsidRDefault="008B5512" w:rsidP="008B5512">
      <w:pPr>
        <w:rPr>
          <w:sz w:val="16"/>
          <w:szCs w:val="16"/>
        </w:rPr>
      </w:pPr>
      <w:r w:rsidRPr="00B40CF0">
        <w:rPr>
          <w:sz w:val="16"/>
          <w:szCs w:val="16"/>
        </w:rPr>
        <w:t xml:space="preserve"> района           </w:t>
      </w: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СОГЛАШЕНИЕ</w:t>
      </w:r>
    </w:p>
    <w:p w:rsidR="008B5512" w:rsidRPr="00F449F8" w:rsidRDefault="008B5512" w:rsidP="008B5512">
      <w:pPr>
        <w:autoSpaceDE w:val="0"/>
        <w:autoSpaceDN w:val="0"/>
        <w:adjustRightInd w:val="0"/>
        <w:jc w:val="center"/>
        <w:rPr>
          <w:b/>
          <w:sz w:val="14"/>
          <w:szCs w:val="14"/>
        </w:rPr>
      </w:pPr>
      <w:r w:rsidRPr="00F449F8">
        <w:rPr>
          <w:b/>
          <w:sz w:val="14"/>
          <w:szCs w:val="14"/>
        </w:rPr>
        <w:t xml:space="preserve">о передаче осуществления части полномочий по решению вопроса </w:t>
      </w:r>
    </w:p>
    <w:p w:rsidR="008B5512" w:rsidRPr="00F449F8" w:rsidRDefault="008B5512" w:rsidP="008B5512">
      <w:pPr>
        <w:autoSpaceDE w:val="0"/>
        <w:autoSpaceDN w:val="0"/>
        <w:adjustRightInd w:val="0"/>
        <w:ind w:firstLine="540"/>
        <w:jc w:val="both"/>
        <w:rPr>
          <w:b/>
          <w:sz w:val="14"/>
          <w:szCs w:val="14"/>
        </w:rPr>
      </w:pPr>
      <w:r w:rsidRPr="00F449F8">
        <w:rPr>
          <w:b/>
          <w:sz w:val="14"/>
          <w:szCs w:val="14"/>
        </w:rPr>
        <w:t>местного значения Слободского сельского поселения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8B5512" w:rsidRPr="00F449F8" w:rsidRDefault="008B5512" w:rsidP="008B5512">
      <w:pPr>
        <w:widowControl w:val="0"/>
        <w:autoSpaceDE w:val="0"/>
        <w:autoSpaceDN w:val="0"/>
        <w:adjustRightInd w:val="0"/>
        <w:jc w:val="both"/>
        <w:rPr>
          <w:sz w:val="14"/>
          <w:szCs w:val="14"/>
        </w:rPr>
      </w:pPr>
      <w:r w:rsidRPr="00F449F8">
        <w:rPr>
          <w:sz w:val="14"/>
          <w:szCs w:val="14"/>
        </w:rPr>
        <w:t xml:space="preserve">г. Углич Ярославской области </w:t>
      </w:r>
      <w:r w:rsidRPr="00F449F8">
        <w:rPr>
          <w:sz w:val="14"/>
          <w:szCs w:val="14"/>
        </w:rPr>
        <w:tab/>
      </w:r>
      <w:r w:rsidR="005A7E7F">
        <w:rPr>
          <w:sz w:val="14"/>
          <w:szCs w:val="14"/>
        </w:rPr>
        <w:t xml:space="preserve">                    </w:t>
      </w:r>
      <w:r w:rsidRPr="00F449F8">
        <w:rPr>
          <w:sz w:val="14"/>
          <w:szCs w:val="14"/>
        </w:rPr>
        <w:tab/>
        <w:t xml:space="preserve"> «_20__» ноября 2020 года</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ind w:firstLine="709"/>
        <w:jc w:val="both"/>
        <w:rPr>
          <w:sz w:val="14"/>
          <w:szCs w:val="14"/>
        </w:rPr>
      </w:pPr>
      <w:proofErr w:type="gramStart"/>
      <w:r w:rsidRPr="00F449F8">
        <w:rPr>
          <w:sz w:val="14"/>
          <w:szCs w:val="14"/>
        </w:rPr>
        <w:t xml:space="preserve">Администрация  Слободского сельского поселения  в лице Главы Слободского сельского поселения, действующего на основании Устава Слободского сельского поселения  Аракчеевой Марины Анатольевны, с одной  стороны, и Администрация Угличского муниципального района, в лице Главы Угличского муниципального района </w:t>
      </w:r>
      <w:proofErr w:type="spellStart"/>
      <w:r w:rsidRPr="00F449F8">
        <w:rPr>
          <w:sz w:val="14"/>
          <w:szCs w:val="14"/>
        </w:rPr>
        <w:t>Курицина</w:t>
      </w:r>
      <w:proofErr w:type="spellEnd"/>
      <w:r w:rsidRPr="00F449F8">
        <w:rPr>
          <w:sz w:val="14"/>
          <w:szCs w:val="14"/>
        </w:rPr>
        <w:t xml:space="preserve"> Анатолия Геннадьевича, действующего на основании Устава Угличского муниципального района, с другой стороны,  вместе именуемые «Стороны», руководствуясь частью 4 статьи 15 Федерального закона от 06.10.2003 № 131-ФЗ</w:t>
      </w:r>
      <w:proofErr w:type="gramEnd"/>
      <w:r w:rsidRPr="00F449F8">
        <w:rPr>
          <w:sz w:val="14"/>
          <w:szCs w:val="14"/>
        </w:rPr>
        <w:t xml:space="preserve"> «Об общих принципах организации местного самоуправления в Российской Федерации», заключили настоящее соглашение о нижеследующем.</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1. Предмет Соглашения</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autoSpaceDE w:val="0"/>
        <w:autoSpaceDN w:val="0"/>
        <w:adjustRightInd w:val="0"/>
        <w:ind w:firstLine="540"/>
        <w:jc w:val="both"/>
        <w:outlineLvl w:val="1"/>
        <w:rPr>
          <w:sz w:val="14"/>
          <w:szCs w:val="14"/>
        </w:rPr>
      </w:pPr>
      <w:r w:rsidRPr="00F449F8">
        <w:rPr>
          <w:sz w:val="14"/>
          <w:szCs w:val="14"/>
        </w:rPr>
        <w:t>1.1. Администрация Слободского сельского поселения  передает, а Администрация Угличского муниципального района принимает осуществление части  полномочий по решению вопроса местного значения, предусмотренного  пунктом 14 части 1 статьи 14 Федерального закона от 06.10.2003 №131-ФЗ «Об общих принципах организации местного самоуправления в Российской Федерации»:</w:t>
      </w:r>
    </w:p>
    <w:p w:rsidR="008B5512" w:rsidRPr="00F449F8" w:rsidRDefault="008B5512" w:rsidP="008B5512">
      <w:pPr>
        <w:autoSpaceDE w:val="0"/>
        <w:autoSpaceDN w:val="0"/>
        <w:adjustRightInd w:val="0"/>
        <w:ind w:firstLine="540"/>
        <w:jc w:val="both"/>
        <w:rPr>
          <w:sz w:val="14"/>
          <w:szCs w:val="14"/>
        </w:rPr>
      </w:pPr>
      <w:r w:rsidRPr="00F449F8">
        <w:rPr>
          <w:sz w:val="14"/>
          <w:szCs w:val="1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5512" w:rsidRPr="00F449F8" w:rsidRDefault="008B5512" w:rsidP="008B5512">
      <w:pPr>
        <w:autoSpaceDE w:val="0"/>
        <w:autoSpaceDN w:val="0"/>
        <w:adjustRightInd w:val="0"/>
        <w:ind w:firstLine="720"/>
        <w:jc w:val="both"/>
        <w:rPr>
          <w:bCs/>
          <w:sz w:val="14"/>
          <w:szCs w:val="14"/>
        </w:rPr>
      </w:pPr>
      <w:r w:rsidRPr="00F449F8">
        <w:rPr>
          <w:bCs/>
          <w:sz w:val="14"/>
          <w:szCs w:val="14"/>
        </w:rPr>
        <w:t>1.2. Для решения указанного в пункте 1.1. настоящей статьи вопроса местного значения Администрации  Угличского муниципального района  передаются следующие полномочия:</w:t>
      </w:r>
    </w:p>
    <w:p w:rsidR="008B5512" w:rsidRPr="00F449F8" w:rsidRDefault="008B5512" w:rsidP="008B5512">
      <w:pPr>
        <w:autoSpaceDE w:val="0"/>
        <w:autoSpaceDN w:val="0"/>
        <w:adjustRightInd w:val="0"/>
        <w:ind w:firstLine="720"/>
        <w:jc w:val="both"/>
        <w:rPr>
          <w:sz w:val="14"/>
          <w:szCs w:val="14"/>
        </w:rPr>
      </w:pPr>
      <w:r w:rsidRPr="00F449F8">
        <w:rPr>
          <w:sz w:val="14"/>
          <w:szCs w:val="14"/>
        </w:rPr>
        <w:t>-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B5512" w:rsidRPr="00F449F8" w:rsidRDefault="008B5512" w:rsidP="008B5512">
      <w:pPr>
        <w:autoSpaceDE w:val="0"/>
        <w:autoSpaceDN w:val="0"/>
        <w:adjustRightInd w:val="0"/>
        <w:ind w:firstLine="720"/>
        <w:jc w:val="both"/>
        <w:rPr>
          <w:sz w:val="14"/>
          <w:szCs w:val="14"/>
        </w:rPr>
      </w:pPr>
      <w:r w:rsidRPr="00F449F8">
        <w:rPr>
          <w:sz w:val="14"/>
          <w:szCs w:val="14"/>
        </w:rPr>
        <w:t>- развитие школьного спорта и массового спорта;</w:t>
      </w:r>
    </w:p>
    <w:p w:rsidR="008B5512" w:rsidRPr="00F449F8" w:rsidRDefault="008B5512" w:rsidP="008B5512">
      <w:pPr>
        <w:autoSpaceDE w:val="0"/>
        <w:autoSpaceDN w:val="0"/>
        <w:adjustRightInd w:val="0"/>
        <w:ind w:firstLine="720"/>
        <w:jc w:val="both"/>
        <w:rPr>
          <w:sz w:val="14"/>
          <w:szCs w:val="14"/>
        </w:rPr>
      </w:pPr>
      <w:r w:rsidRPr="00F449F8">
        <w:rPr>
          <w:sz w:val="14"/>
          <w:szCs w:val="14"/>
        </w:rPr>
        <w:t>- популяризация физической культуры и спорта среди различных групп населения;</w:t>
      </w:r>
    </w:p>
    <w:p w:rsidR="008B5512" w:rsidRPr="00F449F8" w:rsidRDefault="008B5512" w:rsidP="008B5512">
      <w:pPr>
        <w:autoSpaceDE w:val="0"/>
        <w:autoSpaceDN w:val="0"/>
        <w:adjustRightInd w:val="0"/>
        <w:ind w:firstLine="720"/>
        <w:jc w:val="both"/>
        <w:rPr>
          <w:sz w:val="14"/>
          <w:szCs w:val="14"/>
        </w:rPr>
      </w:pPr>
      <w:r w:rsidRPr="00F449F8">
        <w:rPr>
          <w:sz w:val="14"/>
          <w:szCs w:val="14"/>
        </w:rPr>
        <w:t>-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B5512" w:rsidRPr="00F449F8" w:rsidRDefault="008B5512" w:rsidP="008B5512">
      <w:pPr>
        <w:autoSpaceDE w:val="0"/>
        <w:autoSpaceDN w:val="0"/>
        <w:adjustRightInd w:val="0"/>
        <w:ind w:firstLine="720"/>
        <w:jc w:val="both"/>
        <w:rPr>
          <w:sz w:val="14"/>
          <w:szCs w:val="14"/>
        </w:rPr>
      </w:pPr>
      <w:r w:rsidRPr="00F449F8">
        <w:rPr>
          <w:sz w:val="14"/>
          <w:szCs w:val="14"/>
        </w:rPr>
        <w:t>-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8B5512" w:rsidRPr="00F449F8" w:rsidRDefault="008B5512" w:rsidP="008B5512">
      <w:pPr>
        <w:autoSpaceDE w:val="0"/>
        <w:autoSpaceDN w:val="0"/>
        <w:adjustRightInd w:val="0"/>
        <w:ind w:firstLine="720"/>
        <w:jc w:val="both"/>
        <w:rPr>
          <w:sz w:val="14"/>
          <w:szCs w:val="14"/>
        </w:rPr>
      </w:pPr>
      <w:r w:rsidRPr="00F449F8">
        <w:rPr>
          <w:sz w:val="14"/>
          <w:szCs w:val="14"/>
        </w:rPr>
        <w:t>- организация медицинского обеспечения официальных физкультурных мероприятий и спортивных мероприятий муниципальных образований;</w:t>
      </w:r>
    </w:p>
    <w:p w:rsidR="008B5512" w:rsidRPr="00F449F8" w:rsidRDefault="008B5512" w:rsidP="008B5512">
      <w:pPr>
        <w:autoSpaceDE w:val="0"/>
        <w:autoSpaceDN w:val="0"/>
        <w:adjustRightInd w:val="0"/>
        <w:ind w:firstLine="720"/>
        <w:jc w:val="both"/>
        <w:rPr>
          <w:sz w:val="14"/>
          <w:szCs w:val="14"/>
        </w:rPr>
      </w:pPr>
      <w:r w:rsidRPr="00F449F8">
        <w:rPr>
          <w:sz w:val="14"/>
          <w:szCs w:val="14"/>
        </w:rPr>
        <w:t>-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B5512" w:rsidRPr="00F449F8" w:rsidRDefault="008B5512" w:rsidP="008B5512">
      <w:pPr>
        <w:autoSpaceDE w:val="0"/>
        <w:autoSpaceDN w:val="0"/>
        <w:adjustRightInd w:val="0"/>
        <w:ind w:firstLine="720"/>
        <w:jc w:val="both"/>
        <w:rPr>
          <w:sz w:val="14"/>
          <w:szCs w:val="14"/>
        </w:rPr>
      </w:pPr>
      <w:r w:rsidRPr="00F449F8">
        <w:rPr>
          <w:sz w:val="14"/>
          <w:szCs w:val="14"/>
        </w:rPr>
        <w:t>-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8B5512" w:rsidRPr="00F449F8" w:rsidRDefault="008B5512" w:rsidP="008B5512">
      <w:pPr>
        <w:autoSpaceDE w:val="0"/>
        <w:autoSpaceDN w:val="0"/>
        <w:adjustRightInd w:val="0"/>
        <w:ind w:firstLine="720"/>
        <w:jc w:val="both"/>
        <w:rPr>
          <w:sz w:val="14"/>
          <w:szCs w:val="14"/>
        </w:rPr>
      </w:pPr>
      <w:r w:rsidRPr="00F449F8">
        <w:rPr>
          <w:sz w:val="14"/>
          <w:szCs w:val="14"/>
        </w:rPr>
        <w:t>1.3. Для реализации передаваемых Администрации Угличского муниципального района  полномочий, указанных в пункте 1.2. статьи 1 настоящего соглашения, Администрация Слободского сельского поселения предоставляет из бюджета Слободского сельского поселения в бюджет Угличского муниципального района межбюджетные трансферты в порядке, предусмотренном статьей 3 настоящего соглашения.</w:t>
      </w:r>
    </w:p>
    <w:p w:rsidR="008B5512" w:rsidRDefault="008B5512" w:rsidP="008B5512">
      <w:pPr>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2. Срок действия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Указанные в статье 1 настоящего соглашения полномочия передаются на срок его действия с 01 января 2021 г. по 31 декабря 2021 г.</w:t>
      </w:r>
    </w:p>
    <w:p w:rsidR="00F24F4E" w:rsidRDefault="00F24F4E"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3. </w:t>
      </w:r>
      <w:r w:rsidRPr="00F449F8">
        <w:rPr>
          <w:b/>
          <w:color w:val="000000"/>
          <w:sz w:val="14"/>
          <w:szCs w:val="14"/>
        </w:rPr>
        <w:t>Порядок предоставления межбюджетных трансфертов</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3.1. Межбюджетные трансферты для осуществления Администрацией Угличского муниципального района  принимаемых (принятых) 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w:t>
      </w:r>
    </w:p>
    <w:p w:rsidR="008B5512" w:rsidRPr="00F449F8" w:rsidRDefault="008B5512" w:rsidP="008B5512">
      <w:pPr>
        <w:pStyle w:val="ConsNormal"/>
        <w:widowControl/>
        <w:jc w:val="both"/>
        <w:rPr>
          <w:rFonts w:ascii="Times New Roman" w:hAnsi="Times New Roman" w:cs="Times New Roman"/>
          <w:sz w:val="14"/>
          <w:szCs w:val="14"/>
        </w:rPr>
      </w:pPr>
      <w:r w:rsidRPr="00F449F8">
        <w:rPr>
          <w:rFonts w:ascii="Times New Roman" w:hAnsi="Times New Roman" w:cs="Times New Roman"/>
          <w:sz w:val="14"/>
          <w:szCs w:val="14"/>
        </w:rPr>
        <w:t>3.2. Передача межбюджетных трансфертов для осуществления полномочий, указанных в статье 1 Соглашения, производится в пределах, утвержденных в бюджете  Слободского сельского поселения   на 2021 год, с учетом дополнительных бюджетных средств, утвержденных при корректировке бюджета, ежемесячно, равными долями.</w:t>
      </w:r>
    </w:p>
    <w:p w:rsidR="008B5512" w:rsidRPr="00F449F8" w:rsidRDefault="008B5512" w:rsidP="008B5512">
      <w:pPr>
        <w:widowControl w:val="0"/>
        <w:autoSpaceDE w:val="0"/>
        <w:autoSpaceDN w:val="0"/>
        <w:adjustRightInd w:val="0"/>
        <w:ind w:firstLine="709"/>
        <w:jc w:val="both"/>
        <w:rPr>
          <w:sz w:val="14"/>
          <w:szCs w:val="14"/>
        </w:rPr>
      </w:pPr>
      <w:r w:rsidRPr="00F449F8">
        <w:rPr>
          <w:sz w:val="14"/>
          <w:szCs w:val="14"/>
        </w:rPr>
        <w:t xml:space="preserve">3.3. Расчет объема межбюджетных трансфертов, необходимых для осуществления передаваемых полномочий осуществляется в соответствии с пунктом 3.4. </w:t>
      </w:r>
    </w:p>
    <w:p w:rsidR="008B5512" w:rsidRPr="00F449F8" w:rsidRDefault="008B5512" w:rsidP="008B5512">
      <w:pPr>
        <w:ind w:firstLine="720"/>
        <w:jc w:val="both"/>
        <w:rPr>
          <w:b/>
          <w:sz w:val="14"/>
          <w:szCs w:val="14"/>
        </w:rPr>
      </w:pPr>
      <w:r w:rsidRPr="00F449F8">
        <w:rPr>
          <w:sz w:val="14"/>
          <w:szCs w:val="14"/>
        </w:rPr>
        <w:t>3.4.</w:t>
      </w:r>
      <w:r w:rsidRPr="00F449F8">
        <w:rPr>
          <w:rFonts w:ascii="Arial" w:hAnsi="Arial" w:cs="Arial"/>
          <w:sz w:val="14"/>
          <w:szCs w:val="14"/>
        </w:rPr>
        <w:t xml:space="preserve"> </w:t>
      </w:r>
      <w:r w:rsidRPr="00F449F8">
        <w:rPr>
          <w:sz w:val="14"/>
          <w:szCs w:val="14"/>
        </w:rPr>
        <w:t xml:space="preserve">Расчет объема межбюджетных трансфертов </w:t>
      </w:r>
      <w:proofErr w:type="gramStart"/>
      <w:r w:rsidRPr="00F449F8">
        <w:rPr>
          <w:sz w:val="14"/>
          <w:szCs w:val="14"/>
        </w:rPr>
        <w:t>на  осуществление  части полномочий по решению вопросов местного значения по</w:t>
      </w:r>
      <w:r w:rsidRPr="00F449F8">
        <w:rPr>
          <w:b/>
          <w:sz w:val="14"/>
          <w:szCs w:val="14"/>
        </w:rPr>
        <w:t xml:space="preserve"> </w:t>
      </w:r>
      <w:r w:rsidRPr="00F449F8">
        <w:rPr>
          <w:sz w:val="14"/>
          <w:szCs w:val="14"/>
        </w:rPr>
        <w:t>обеспечению условий для развития на территории</w:t>
      </w:r>
      <w:proofErr w:type="gramEnd"/>
      <w:r w:rsidRPr="00F449F8">
        <w:rPr>
          <w:sz w:val="14"/>
          <w:szCs w:val="14"/>
        </w:rPr>
        <w:t xml:space="preserve">  Слободского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449F8">
        <w:rPr>
          <w:b/>
          <w:sz w:val="14"/>
          <w:szCs w:val="14"/>
        </w:rPr>
        <w:t xml:space="preserve"> </w:t>
      </w:r>
    </w:p>
    <w:p w:rsidR="008B5512" w:rsidRPr="00F449F8" w:rsidRDefault="008B5512" w:rsidP="008B5512">
      <w:pPr>
        <w:ind w:firstLine="720"/>
        <w:rPr>
          <w:b/>
          <w:sz w:val="14"/>
          <w:szCs w:val="14"/>
        </w:rPr>
      </w:pPr>
      <w:r w:rsidRPr="00F449F8">
        <w:rPr>
          <w:b/>
          <w:sz w:val="14"/>
          <w:szCs w:val="14"/>
        </w:rPr>
        <w:t>МТ = (ЗП +Н) * 12мес.+М</w:t>
      </w:r>
    </w:p>
    <w:p w:rsidR="008B5512" w:rsidRPr="00F449F8" w:rsidRDefault="008B5512" w:rsidP="008B5512">
      <w:pPr>
        <w:ind w:firstLine="720"/>
        <w:rPr>
          <w:sz w:val="14"/>
          <w:szCs w:val="14"/>
        </w:rPr>
      </w:pPr>
      <w:r w:rsidRPr="00F449F8">
        <w:rPr>
          <w:sz w:val="14"/>
          <w:szCs w:val="14"/>
        </w:rPr>
        <w:t xml:space="preserve">где: </w:t>
      </w:r>
    </w:p>
    <w:p w:rsidR="008B5512" w:rsidRPr="00F449F8" w:rsidRDefault="008B5512" w:rsidP="008B5512">
      <w:pPr>
        <w:ind w:firstLine="720"/>
        <w:jc w:val="both"/>
        <w:rPr>
          <w:sz w:val="14"/>
          <w:szCs w:val="14"/>
        </w:rPr>
      </w:pPr>
      <w:r w:rsidRPr="00F449F8">
        <w:rPr>
          <w:b/>
          <w:sz w:val="14"/>
          <w:szCs w:val="14"/>
        </w:rPr>
        <w:t>МТ</w:t>
      </w:r>
      <w:r w:rsidRPr="00F449F8">
        <w:rPr>
          <w:sz w:val="14"/>
          <w:szCs w:val="14"/>
        </w:rPr>
        <w:t xml:space="preserve"> – объем межбюджетных трансфертов необходимый для организации работ по исполнению переданных полномочий Слободского сельского поселения;</w:t>
      </w:r>
    </w:p>
    <w:p w:rsidR="008B5512" w:rsidRPr="00F449F8" w:rsidRDefault="008B5512" w:rsidP="008B5512">
      <w:pPr>
        <w:ind w:firstLine="720"/>
        <w:jc w:val="both"/>
        <w:rPr>
          <w:sz w:val="14"/>
          <w:szCs w:val="14"/>
        </w:rPr>
      </w:pPr>
      <w:r w:rsidRPr="00F449F8">
        <w:rPr>
          <w:b/>
          <w:sz w:val="14"/>
          <w:szCs w:val="14"/>
        </w:rPr>
        <w:t xml:space="preserve">ЗП </w:t>
      </w:r>
      <w:r w:rsidRPr="00F449F8">
        <w:rPr>
          <w:sz w:val="14"/>
          <w:szCs w:val="14"/>
        </w:rPr>
        <w:t>– месячный размер заработной платы специалиста;</w:t>
      </w:r>
    </w:p>
    <w:p w:rsidR="008B5512" w:rsidRPr="00F449F8" w:rsidRDefault="008B5512" w:rsidP="008B5512">
      <w:pPr>
        <w:ind w:firstLine="720"/>
        <w:jc w:val="both"/>
        <w:rPr>
          <w:sz w:val="14"/>
          <w:szCs w:val="14"/>
        </w:rPr>
      </w:pPr>
      <w:r w:rsidRPr="00F449F8">
        <w:rPr>
          <w:b/>
          <w:sz w:val="14"/>
          <w:szCs w:val="14"/>
        </w:rPr>
        <w:t xml:space="preserve">Н </w:t>
      </w:r>
      <w:r w:rsidRPr="00F449F8">
        <w:rPr>
          <w:sz w:val="14"/>
          <w:szCs w:val="14"/>
        </w:rPr>
        <w:t>–  отчисления с заработной платы в соответствии с законодательством РФ в размере 30,2 %.</w:t>
      </w:r>
    </w:p>
    <w:p w:rsidR="008B5512" w:rsidRPr="00F449F8" w:rsidRDefault="008B5512" w:rsidP="008B5512">
      <w:pPr>
        <w:ind w:firstLine="720"/>
        <w:jc w:val="both"/>
        <w:rPr>
          <w:sz w:val="14"/>
          <w:szCs w:val="14"/>
        </w:rPr>
      </w:pPr>
      <w:r w:rsidRPr="00F449F8">
        <w:rPr>
          <w:b/>
          <w:sz w:val="14"/>
          <w:szCs w:val="14"/>
        </w:rPr>
        <w:t>М</w:t>
      </w:r>
      <w:r w:rsidRPr="00F449F8">
        <w:rPr>
          <w:sz w:val="14"/>
          <w:szCs w:val="14"/>
        </w:rPr>
        <w:t xml:space="preserve"> – затраты на мероприятия</w:t>
      </w:r>
    </w:p>
    <w:p w:rsidR="008B5512" w:rsidRPr="00F449F8" w:rsidRDefault="008B5512" w:rsidP="008B5512">
      <w:pPr>
        <w:ind w:firstLine="720"/>
        <w:jc w:val="both"/>
        <w:rPr>
          <w:b/>
          <w:sz w:val="14"/>
          <w:szCs w:val="14"/>
        </w:rPr>
      </w:pPr>
      <w:r w:rsidRPr="00F449F8">
        <w:rPr>
          <w:b/>
          <w:sz w:val="14"/>
          <w:szCs w:val="14"/>
        </w:rPr>
        <w:t>Расчет на 2021г.:</w:t>
      </w:r>
    </w:p>
    <w:p w:rsidR="008B5512" w:rsidRPr="00F449F8" w:rsidRDefault="008B5512" w:rsidP="008B5512">
      <w:pPr>
        <w:ind w:firstLine="720"/>
        <w:jc w:val="both"/>
        <w:rPr>
          <w:sz w:val="14"/>
          <w:szCs w:val="14"/>
        </w:rPr>
      </w:pPr>
      <w:r w:rsidRPr="00F449F8">
        <w:rPr>
          <w:b/>
          <w:sz w:val="14"/>
          <w:szCs w:val="14"/>
        </w:rPr>
        <w:t xml:space="preserve">ЗП – </w:t>
      </w:r>
      <w:r w:rsidRPr="00F449F8">
        <w:rPr>
          <w:sz w:val="14"/>
          <w:szCs w:val="14"/>
        </w:rPr>
        <w:t>27483,00руб.</w:t>
      </w:r>
    </w:p>
    <w:p w:rsidR="008B5512" w:rsidRPr="00F449F8" w:rsidRDefault="008B5512" w:rsidP="008B5512">
      <w:pPr>
        <w:ind w:firstLine="720"/>
        <w:jc w:val="both"/>
        <w:rPr>
          <w:sz w:val="14"/>
          <w:szCs w:val="14"/>
        </w:rPr>
      </w:pPr>
      <w:r w:rsidRPr="00F449F8">
        <w:rPr>
          <w:b/>
          <w:sz w:val="14"/>
          <w:szCs w:val="14"/>
        </w:rPr>
        <w:t>Н</w:t>
      </w:r>
      <w:r w:rsidRPr="00F449F8">
        <w:rPr>
          <w:sz w:val="14"/>
          <w:szCs w:val="14"/>
        </w:rPr>
        <w:t>-27483,00*30,2%=8300,00руб.</w:t>
      </w:r>
    </w:p>
    <w:p w:rsidR="008B5512" w:rsidRPr="00F449F8" w:rsidRDefault="008B5512" w:rsidP="008B5512">
      <w:pPr>
        <w:ind w:firstLine="720"/>
        <w:jc w:val="both"/>
        <w:rPr>
          <w:sz w:val="14"/>
          <w:szCs w:val="14"/>
        </w:rPr>
      </w:pPr>
      <w:r w:rsidRPr="00F449F8">
        <w:rPr>
          <w:b/>
          <w:sz w:val="14"/>
          <w:szCs w:val="14"/>
        </w:rPr>
        <w:t>М</w:t>
      </w:r>
      <w:r w:rsidRPr="00F449F8">
        <w:rPr>
          <w:sz w:val="14"/>
          <w:szCs w:val="14"/>
        </w:rPr>
        <w:t>-10000руб.</w:t>
      </w:r>
    </w:p>
    <w:p w:rsidR="008B5512" w:rsidRPr="00F449F8" w:rsidRDefault="008B5512" w:rsidP="008B5512">
      <w:pPr>
        <w:ind w:firstLine="720"/>
        <w:jc w:val="both"/>
        <w:rPr>
          <w:sz w:val="14"/>
          <w:szCs w:val="14"/>
        </w:rPr>
      </w:pPr>
      <w:r w:rsidRPr="00F449F8">
        <w:rPr>
          <w:b/>
          <w:sz w:val="14"/>
          <w:szCs w:val="14"/>
        </w:rPr>
        <w:t>МТ</w:t>
      </w:r>
      <w:r w:rsidRPr="00F449F8">
        <w:rPr>
          <w:sz w:val="14"/>
          <w:szCs w:val="14"/>
        </w:rPr>
        <w:t>=(27483,00+8300,00)*12мес.+10000,00=439300,00</w:t>
      </w:r>
    </w:p>
    <w:p w:rsidR="008B5512" w:rsidRPr="00F449F8" w:rsidRDefault="008B5512" w:rsidP="008B5512">
      <w:pPr>
        <w:ind w:firstLine="720"/>
        <w:jc w:val="both"/>
        <w:rPr>
          <w:b/>
          <w:sz w:val="14"/>
          <w:szCs w:val="14"/>
        </w:rPr>
      </w:pPr>
      <w:r w:rsidRPr="00F449F8">
        <w:rPr>
          <w:b/>
          <w:sz w:val="14"/>
          <w:szCs w:val="14"/>
        </w:rPr>
        <w:t xml:space="preserve">ИТОГО на год: 439300 руб. </w:t>
      </w:r>
    </w:p>
    <w:p w:rsidR="008B5512" w:rsidRPr="00F449F8" w:rsidRDefault="008B5512" w:rsidP="008B5512">
      <w:pPr>
        <w:ind w:firstLine="720"/>
        <w:jc w:val="both"/>
        <w:rPr>
          <w:sz w:val="14"/>
          <w:szCs w:val="14"/>
        </w:rPr>
      </w:pPr>
      <w:r w:rsidRPr="00F449F8">
        <w:rPr>
          <w:sz w:val="14"/>
          <w:szCs w:val="14"/>
        </w:rPr>
        <w:t>3.5. Объем межбюджетных  трансфертов, предусмотренных в бюджете Слободского сельского поселения на реализацию передаваемых в соответствии со статьей 1настоящего Соглашения части полномочий по решению вопросов местного значения  Слободского сельского поселения  составляет 439300  руб. (четыреста тридцать девять тысяч триста) рублей.</w:t>
      </w:r>
    </w:p>
    <w:p w:rsidR="008B5512" w:rsidRPr="00F449F8" w:rsidRDefault="008B5512" w:rsidP="008B5512">
      <w:pPr>
        <w:ind w:firstLine="720"/>
        <w:rPr>
          <w:b/>
          <w:sz w:val="14"/>
          <w:szCs w:val="14"/>
        </w:rPr>
      </w:pPr>
    </w:p>
    <w:p w:rsidR="008B5512" w:rsidRPr="00F449F8" w:rsidRDefault="008B5512" w:rsidP="008B5512">
      <w:pPr>
        <w:widowControl w:val="0"/>
        <w:autoSpaceDE w:val="0"/>
        <w:autoSpaceDN w:val="0"/>
        <w:adjustRightInd w:val="0"/>
        <w:ind w:firstLine="720"/>
        <w:jc w:val="center"/>
        <w:rPr>
          <w:b/>
          <w:sz w:val="14"/>
          <w:szCs w:val="14"/>
        </w:rPr>
      </w:pPr>
      <w:r w:rsidRPr="00F449F8">
        <w:rPr>
          <w:b/>
          <w:sz w:val="14"/>
          <w:szCs w:val="14"/>
        </w:rPr>
        <w:t>Статья 4. Права и обязанности сторон</w:t>
      </w:r>
    </w:p>
    <w:p w:rsidR="008B5512" w:rsidRPr="00F449F8" w:rsidRDefault="008B5512" w:rsidP="008B5512">
      <w:pPr>
        <w:widowControl w:val="0"/>
        <w:autoSpaceDE w:val="0"/>
        <w:autoSpaceDN w:val="0"/>
        <w:adjustRightInd w:val="0"/>
        <w:ind w:firstLine="720"/>
        <w:jc w:val="center"/>
        <w:rPr>
          <w:b/>
          <w:sz w:val="14"/>
          <w:szCs w:val="14"/>
        </w:rPr>
      </w:pPr>
    </w:p>
    <w:p w:rsidR="008B5512" w:rsidRPr="00F449F8" w:rsidRDefault="008B5512" w:rsidP="008B5512">
      <w:pPr>
        <w:ind w:firstLine="720"/>
        <w:jc w:val="both"/>
        <w:rPr>
          <w:b/>
          <w:color w:val="000000"/>
          <w:sz w:val="14"/>
          <w:szCs w:val="14"/>
        </w:rPr>
      </w:pPr>
      <w:r w:rsidRPr="00F449F8">
        <w:rPr>
          <w:b/>
          <w:color w:val="000000"/>
          <w:sz w:val="14"/>
          <w:szCs w:val="14"/>
        </w:rPr>
        <w:t>4.1. Администрация  Слободского сельского поселения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4.1.1. Контролировать исполнение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4.1.2. Запрашивать от Администрации Угличского муниципального района   информацию о ходе реализации переданных ей полномочий, </w:t>
      </w:r>
      <w:r w:rsidRPr="00F449F8">
        <w:rPr>
          <w:sz w:val="14"/>
          <w:szCs w:val="14"/>
        </w:rPr>
        <w:t xml:space="preserve">в случае поступления запросов, жалоб, обращений, а также по мере необходимости, но не реже одного раза в полугодие. </w:t>
      </w:r>
    </w:p>
    <w:p w:rsidR="008B5512" w:rsidRPr="00F449F8" w:rsidRDefault="008B5512" w:rsidP="008B5512">
      <w:pPr>
        <w:tabs>
          <w:tab w:val="left" w:pos="1560"/>
        </w:tabs>
        <w:ind w:firstLine="720"/>
        <w:jc w:val="both"/>
        <w:rPr>
          <w:sz w:val="14"/>
          <w:szCs w:val="14"/>
        </w:rPr>
      </w:pPr>
      <w:r w:rsidRPr="00F449F8">
        <w:rPr>
          <w:sz w:val="14"/>
          <w:szCs w:val="14"/>
        </w:rPr>
        <w:t>4.1.3. Требовать в установленном порядке возврата суммы перечисленных межбюджетных трансфертов в случаях:</w:t>
      </w:r>
    </w:p>
    <w:p w:rsidR="008B5512" w:rsidRPr="00F449F8" w:rsidRDefault="008B5512" w:rsidP="008B5512">
      <w:pPr>
        <w:tabs>
          <w:tab w:val="left" w:pos="1560"/>
        </w:tabs>
        <w:ind w:firstLine="720"/>
        <w:jc w:val="both"/>
        <w:rPr>
          <w:sz w:val="14"/>
          <w:szCs w:val="14"/>
        </w:rPr>
      </w:pPr>
      <w:r w:rsidRPr="00F449F8">
        <w:rPr>
          <w:sz w:val="14"/>
          <w:szCs w:val="14"/>
        </w:rPr>
        <w:t>- их нецелевого использования Администрацией  Угличского муниципального района;</w:t>
      </w:r>
    </w:p>
    <w:p w:rsidR="008B5512" w:rsidRPr="00F449F8" w:rsidRDefault="008B5512" w:rsidP="008B5512">
      <w:pPr>
        <w:tabs>
          <w:tab w:val="left" w:pos="1560"/>
        </w:tabs>
        <w:ind w:firstLine="720"/>
        <w:jc w:val="both"/>
        <w:rPr>
          <w:sz w:val="14"/>
          <w:szCs w:val="14"/>
        </w:rPr>
      </w:pPr>
      <w:r w:rsidRPr="00F449F8">
        <w:rPr>
          <w:sz w:val="14"/>
          <w:szCs w:val="14"/>
        </w:rPr>
        <w:t>- неисполнения Администрацией Угличского муниципального района  переданных полномочий;</w:t>
      </w:r>
    </w:p>
    <w:p w:rsidR="008B5512" w:rsidRPr="00F449F8" w:rsidRDefault="008B5512" w:rsidP="008B5512">
      <w:pPr>
        <w:tabs>
          <w:tab w:val="left" w:pos="1560"/>
        </w:tabs>
        <w:ind w:firstLine="720"/>
        <w:jc w:val="both"/>
        <w:rPr>
          <w:sz w:val="14"/>
          <w:szCs w:val="14"/>
          <w:u w:val="single"/>
        </w:rPr>
      </w:pPr>
      <w:r w:rsidRPr="00F449F8">
        <w:rPr>
          <w:sz w:val="14"/>
          <w:szCs w:val="14"/>
        </w:rPr>
        <w:t>- досрочного расторжения настоящего Соглашения</w:t>
      </w:r>
      <w:r w:rsidRPr="00F449F8">
        <w:rPr>
          <w:sz w:val="14"/>
          <w:szCs w:val="14"/>
          <w:u w:val="single"/>
        </w:rPr>
        <w:t>.</w:t>
      </w:r>
    </w:p>
    <w:p w:rsidR="008B5512" w:rsidRPr="00F449F8" w:rsidRDefault="008B5512" w:rsidP="008B5512">
      <w:pPr>
        <w:tabs>
          <w:tab w:val="left" w:pos="1560"/>
        </w:tabs>
        <w:ind w:firstLine="720"/>
        <w:jc w:val="both"/>
        <w:rPr>
          <w:sz w:val="14"/>
          <w:szCs w:val="14"/>
        </w:rPr>
      </w:pPr>
      <w:r w:rsidRPr="00F449F8">
        <w:rPr>
          <w:sz w:val="14"/>
          <w:szCs w:val="14"/>
        </w:rPr>
        <w:t xml:space="preserve">4.1.5. Осуществлять иные права, предусмотренные действующим законодательством. </w:t>
      </w:r>
    </w:p>
    <w:p w:rsidR="008B5512" w:rsidRPr="00F449F8" w:rsidRDefault="008B5512" w:rsidP="008B5512">
      <w:pPr>
        <w:tabs>
          <w:tab w:val="left" w:pos="1560"/>
        </w:tabs>
        <w:ind w:firstLine="720"/>
        <w:jc w:val="both"/>
        <w:rPr>
          <w:color w:val="000000"/>
          <w:sz w:val="14"/>
          <w:szCs w:val="14"/>
        </w:rPr>
      </w:pPr>
      <w:r w:rsidRPr="00F449F8">
        <w:rPr>
          <w:b/>
          <w:color w:val="000000"/>
          <w:sz w:val="14"/>
          <w:szCs w:val="14"/>
        </w:rPr>
        <w:t>4.2. Администрация Слободского сельского поселения обязана:</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4.2.1. </w:t>
      </w:r>
      <w:r w:rsidRPr="00F449F8">
        <w:rPr>
          <w:sz w:val="14"/>
          <w:szCs w:val="14"/>
        </w:rPr>
        <w:t>Перечислить</w:t>
      </w:r>
      <w:r w:rsidRPr="00F449F8">
        <w:rPr>
          <w:color w:val="FF0000"/>
          <w:sz w:val="14"/>
          <w:szCs w:val="14"/>
        </w:rPr>
        <w:t xml:space="preserve"> </w:t>
      </w:r>
      <w:r w:rsidRPr="00F449F8">
        <w:rPr>
          <w:color w:val="000000"/>
          <w:sz w:val="14"/>
          <w:szCs w:val="14"/>
        </w:rPr>
        <w:t>Администрации  Угличского муниципального района  финансовые средства (межбюджетные трансферты) на реализацию полномочий, предусмотренных пунктом 1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4.2.2. Предоставлять Администрации Угличского муниципального района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информацию, необходимую для осуществления полномочий, предусмотренных статьей 1 настоящего Соглашения.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xml:space="preserve">4.2.3.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tabs>
          <w:tab w:val="left" w:pos="567"/>
          <w:tab w:val="left" w:pos="1276"/>
        </w:tabs>
        <w:ind w:firstLine="720"/>
        <w:jc w:val="both"/>
        <w:rPr>
          <w:color w:val="000000"/>
          <w:sz w:val="14"/>
          <w:szCs w:val="14"/>
        </w:rPr>
      </w:pPr>
      <w:r w:rsidRPr="00F449F8">
        <w:rPr>
          <w:b/>
          <w:color w:val="000000"/>
          <w:sz w:val="14"/>
          <w:szCs w:val="14"/>
        </w:rPr>
        <w:t>4.3. Администрация Угличского муниципального района  имеет право:</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4.3.1. На финансовое обеспечение полномочий, предусмотренных пунктом 1 статьи 1 настоящего Соглашения, за счет межбюджетных трансфертов, предоставляемых из бюджета  Слободского сельского поселения.</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4.3.2. Запрашивать от Администрации  Слободского сельского поселения информацию, необходимую для осуществления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4.3.3. В целях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принимать муниципальные программы, нормативные правовые акты, в том числе административные регламенты, и контролировать их исполнение;</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осуществлять закупки для муниципальных нужд;</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 подписывать договоры и соглашения по вопросам реализации переданных полномочий;</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lastRenderedPageBreak/>
        <w:t>- осуществлять иные действия, предусмотренные действующим законодательством.</w:t>
      </w:r>
    </w:p>
    <w:p w:rsidR="008B5512" w:rsidRPr="00F449F8" w:rsidRDefault="008B5512" w:rsidP="008B5512">
      <w:pPr>
        <w:tabs>
          <w:tab w:val="left" w:pos="1560"/>
        </w:tabs>
        <w:ind w:firstLine="720"/>
        <w:jc w:val="both"/>
        <w:rPr>
          <w:color w:val="000000"/>
          <w:sz w:val="14"/>
          <w:szCs w:val="14"/>
        </w:rPr>
      </w:pPr>
      <w:r w:rsidRPr="00F449F8">
        <w:rPr>
          <w:color w:val="000000"/>
          <w:sz w:val="14"/>
          <w:szCs w:val="14"/>
        </w:rPr>
        <w:t>4.3.4. Осуществлять иные права, предусмотренные действующим законодательством.</w:t>
      </w:r>
    </w:p>
    <w:p w:rsidR="008B5512" w:rsidRPr="00F449F8" w:rsidRDefault="008B5512" w:rsidP="008B5512">
      <w:pPr>
        <w:ind w:firstLine="720"/>
        <w:jc w:val="both"/>
        <w:rPr>
          <w:b/>
          <w:color w:val="000000"/>
          <w:sz w:val="14"/>
          <w:szCs w:val="14"/>
        </w:rPr>
      </w:pPr>
      <w:r w:rsidRPr="00F449F8">
        <w:rPr>
          <w:b/>
          <w:color w:val="000000"/>
          <w:sz w:val="14"/>
          <w:szCs w:val="14"/>
        </w:rPr>
        <w:t>4.4. Администрация Угличского муниципального района  обязана:</w:t>
      </w:r>
    </w:p>
    <w:p w:rsidR="008B5512" w:rsidRPr="00F449F8" w:rsidRDefault="008B5512" w:rsidP="008B5512">
      <w:pPr>
        <w:tabs>
          <w:tab w:val="left" w:pos="1560"/>
        </w:tabs>
        <w:ind w:firstLine="720"/>
        <w:jc w:val="both"/>
        <w:rPr>
          <w:sz w:val="14"/>
          <w:szCs w:val="14"/>
        </w:rPr>
      </w:pPr>
      <w:r w:rsidRPr="00F449F8">
        <w:rPr>
          <w:color w:val="000000"/>
          <w:sz w:val="14"/>
          <w:szCs w:val="14"/>
        </w:rPr>
        <w:t xml:space="preserve">4.4.1. Осуществлять переданные полномочия </w:t>
      </w:r>
      <w:r w:rsidRPr="00F449F8">
        <w:rPr>
          <w:sz w:val="14"/>
          <w:szCs w:val="14"/>
        </w:rPr>
        <w:t>в соответствии с законодательством и</w:t>
      </w:r>
      <w:r w:rsidRPr="00F449F8">
        <w:rPr>
          <w:color w:val="FF0000"/>
          <w:sz w:val="14"/>
          <w:szCs w:val="14"/>
        </w:rPr>
        <w:t xml:space="preserve"> </w:t>
      </w:r>
      <w:r w:rsidRPr="00F449F8">
        <w:rPr>
          <w:sz w:val="14"/>
          <w:szCs w:val="14"/>
        </w:rPr>
        <w:t xml:space="preserve">на основе соответствующих нормативных правовых и иных муниципальных правовых актов, принимаемых органами местного самоуправления Угличского муниципального района. </w:t>
      </w:r>
    </w:p>
    <w:p w:rsidR="008B5512" w:rsidRPr="00F449F8" w:rsidRDefault="008B5512" w:rsidP="008B5512">
      <w:pPr>
        <w:ind w:firstLine="720"/>
        <w:jc w:val="both"/>
        <w:rPr>
          <w:color w:val="000000"/>
          <w:sz w:val="14"/>
          <w:szCs w:val="14"/>
        </w:rPr>
      </w:pPr>
      <w:r w:rsidRPr="00F449F8">
        <w:rPr>
          <w:color w:val="000000"/>
          <w:sz w:val="14"/>
          <w:szCs w:val="14"/>
        </w:rPr>
        <w:t>4.4.2. Обеспечивать целевое использование</w:t>
      </w:r>
      <w:r w:rsidRPr="00F449F8">
        <w:rPr>
          <w:i/>
          <w:sz w:val="14"/>
          <w:szCs w:val="14"/>
        </w:rPr>
        <w:t xml:space="preserve"> </w:t>
      </w:r>
      <w:r w:rsidRPr="00F449F8">
        <w:rPr>
          <w:sz w:val="14"/>
          <w:szCs w:val="14"/>
        </w:rPr>
        <w:t>межбюджетных трансфертов</w:t>
      </w:r>
      <w:r w:rsidRPr="00F449F8">
        <w:rPr>
          <w:color w:val="000000"/>
          <w:sz w:val="14"/>
          <w:szCs w:val="14"/>
        </w:rPr>
        <w:t xml:space="preserve">, предоставленных из бюджета Угличского муниципального района исключительно на осуществление полномочий, предусмотренных пунктом 1 статьи 1 настоящего Соглашения. </w:t>
      </w:r>
    </w:p>
    <w:p w:rsidR="008B5512" w:rsidRPr="00F449F8" w:rsidRDefault="008B5512" w:rsidP="008B5512">
      <w:pPr>
        <w:autoSpaceDE w:val="0"/>
        <w:autoSpaceDN w:val="0"/>
        <w:adjustRightInd w:val="0"/>
        <w:ind w:firstLine="720"/>
        <w:jc w:val="both"/>
        <w:rPr>
          <w:color w:val="FF0000"/>
          <w:sz w:val="14"/>
          <w:szCs w:val="14"/>
        </w:rPr>
      </w:pPr>
      <w:r w:rsidRPr="00F449F8">
        <w:rPr>
          <w:color w:val="000000"/>
          <w:sz w:val="14"/>
          <w:szCs w:val="14"/>
        </w:rPr>
        <w:t xml:space="preserve"> 4.4.3. Предоставлять Администрации Слободского сельского поселения   </w:t>
      </w:r>
      <w:r w:rsidRPr="00F449F8">
        <w:rPr>
          <w:rFonts w:eastAsia="Calibri"/>
          <w:color w:val="000000"/>
          <w:sz w:val="14"/>
          <w:szCs w:val="14"/>
          <w:lang w:eastAsia="en-US"/>
        </w:rPr>
        <w:t>в течение 15 дней со дня поступления запроса</w:t>
      </w:r>
      <w:r w:rsidRPr="00F449F8">
        <w:rPr>
          <w:color w:val="000000"/>
          <w:sz w:val="14"/>
          <w:szCs w:val="14"/>
        </w:rPr>
        <w:t xml:space="preserve"> необходимую информацию об осуществлении переданных полномочий, о расходовании средств, перечисленных для осуществления этих полномочий. </w:t>
      </w: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4.4.4. </w:t>
      </w:r>
      <w:proofErr w:type="gramStart"/>
      <w:r w:rsidRPr="00F449F8">
        <w:rPr>
          <w:color w:val="000000"/>
          <w:sz w:val="14"/>
          <w:szCs w:val="14"/>
        </w:rPr>
        <w:t>Нести иные обязанности</w:t>
      </w:r>
      <w:proofErr w:type="gramEnd"/>
      <w:r w:rsidRPr="00F449F8">
        <w:rPr>
          <w:color w:val="000000"/>
          <w:sz w:val="14"/>
          <w:szCs w:val="14"/>
        </w:rPr>
        <w:t>, предусмотренные действующим законодательством</w:t>
      </w:r>
    </w:p>
    <w:p w:rsidR="008B5512" w:rsidRPr="00F449F8" w:rsidRDefault="008B5512" w:rsidP="008B5512">
      <w:pPr>
        <w:widowControl w:val="0"/>
        <w:autoSpaceDE w:val="0"/>
        <w:autoSpaceDN w:val="0"/>
        <w:adjustRightInd w:val="0"/>
        <w:ind w:firstLine="720"/>
        <w:jc w:val="both"/>
        <w:rPr>
          <w:b/>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Статья 5</w:t>
      </w:r>
      <w:r w:rsidRPr="00F449F8">
        <w:rPr>
          <w:sz w:val="14"/>
          <w:szCs w:val="14"/>
        </w:rPr>
        <w:t xml:space="preserve">. </w:t>
      </w:r>
      <w:proofErr w:type="gramStart"/>
      <w:r w:rsidRPr="00F449F8">
        <w:rPr>
          <w:b/>
          <w:sz w:val="14"/>
          <w:szCs w:val="14"/>
        </w:rPr>
        <w:t xml:space="preserve">Контроль </w:t>
      </w:r>
      <w:r w:rsidRPr="00F449F8">
        <w:rPr>
          <w:b/>
          <w:color w:val="000000"/>
          <w:sz w:val="14"/>
          <w:szCs w:val="14"/>
        </w:rPr>
        <w:t>за</w:t>
      </w:r>
      <w:proofErr w:type="gramEnd"/>
      <w:r w:rsidRPr="00F449F8">
        <w:rPr>
          <w:b/>
          <w:color w:val="000000"/>
          <w:sz w:val="14"/>
          <w:szCs w:val="14"/>
        </w:rPr>
        <w:t xml:space="preserve"> исполнением Соглашения</w:t>
      </w:r>
    </w:p>
    <w:p w:rsidR="008B5512" w:rsidRPr="00F449F8" w:rsidRDefault="008B5512" w:rsidP="008B5512">
      <w:pPr>
        <w:widowControl w:val="0"/>
        <w:autoSpaceDE w:val="0"/>
        <w:autoSpaceDN w:val="0"/>
        <w:adjustRightInd w:val="0"/>
        <w:ind w:firstLine="720"/>
        <w:jc w:val="center"/>
        <w:rPr>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5.1. </w:t>
      </w:r>
      <w:proofErr w:type="gramStart"/>
      <w:r w:rsidRPr="00F449F8">
        <w:rPr>
          <w:sz w:val="14"/>
          <w:szCs w:val="14"/>
        </w:rPr>
        <w:t>Контроль за</w:t>
      </w:r>
      <w:proofErr w:type="gramEnd"/>
      <w:r w:rsidRPr="00F449F8">
        <w:rPr>
          <w:sz w:val="14"/>
          <w:szCs w:val="14"/>
        </w:rPr>
        <w:t xml:space="preserve"> исполнением настоящего соглашения  Администрацией Слободского сельского поселения, Администрацией Угличского муниципального района   переданных полномочий осуществляют в соответствии со своими полномочиями представительные органы: Муниципальный Совет Слободского сельского поселения и Дума Угличского муниципального района, в порядке, предусмотренном пунктом 4.1. статьи 4 настоящего Соглашения.</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5.2.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5.3. Администрация Угличского муниципального района   в случае нецелевого использования межбюджетных трансфертов, перечисленных на реализацию предусмотренных настоящим Соглашением полномочий, несет ответственность</w:t>
      </w:r>
      <w:r w:rsidRPr="00F449F8">
        <w:rPr>
          <w:strike/>
          <w:sz w:val="14"/>
          <w:szCs w:val="14"/>
        </w:rPr>
        <w:t>,</w:t>
      </w:r>
      <w:r w:rsidRPr="00F449F8">
        <w:rPr>
          <w:sz w:val="14"/>
          <w:szCs w:val="14"/>
        </w:rPr>
        <w:t xml:space="preserve"> установленную Бюджетным кодексом Российской Федерации.</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both"/>
        <w:rPr>
          <w:b/>
          <w:color w:val="000000"/>
          <w:sz w:val="14"/>
          <w:szCs w:val="14"/>
        </w:rPr>
      </w:pPr>
      <w:r w:rsidRPr="00F449F8">
        <w:rPr>
          <w:b/>
          <w:sz w:val="14"/>
          <w:szCs w:val="14"/>
        </w:rPr>
        <w:t>Статья 6. Срок действия и основания п</w:t>
      </w:r>
      <w:r w:rsidRPr="00F449F8">
        <w:rPr>
          <w:b/>
          <w:color w:val="000000"/>
          <w:sz w:val="14"/>
          <w:szCs w:val="14"/>
        </w:rPr>
        <w:t>рекращение действия Соглашения</w:t>
      </w:r>
    </w:p>
    <w:p w:rsidR="008B5512" w:rsidRPr="00F449F8" w:rsidRDefault="008B5512" w:rsidP="008B5512">
      <w:pPr>
        <w:widowControl w:val="0"/>
        <w:autoSpaceDE w:val="0"/>
        <w:autoSpaceDN w:val="0"/>
        <w:adjustRightInd w:val="0"/>
        <w:ind w:firstLine="720"/>
        <w:jc w:val="both"/>
        <w:rPr>
          <w:b/>
          <w:color w:val="000000"/>
          <w:sz w:val="14"/>
          <w:szCs w:val="14"/>
        </w:rPr>
      </w:pPr>
    </w:p>
    <w:p w:rsidR="008B5512" w:rsidRPr="00F449F8" w:rsidRDefault="008B5512" w:rsidP="008B5512">
      <w:pPr>
        <w:widowControl w:val="0"/>
        <w:autoSpaceDE w:val="0"/>
        <w:autoSpaceDN w:val="0"/>
        <w:adjustRightInd w:val="0"/>
        <w:ind w:firstLine="720"/>
        <w:jc w:val="both"/>
        <w:rPr>
          <w:color w:val="000000"/>
          <w:sz w:val="14"/>
          <w:szCs w:val="14"/>
        </w:rPr>
      </w:pPr>
      <w:r w:rsidRPr="00F449F8">
        <w:rPr>
          <w:color w:val="000000"/>
          <w:sz w:val="14"/>
          <w:szCs w:val="14"/>
        </w:rPr>
        <w:t xml:space="preserve">6.1. </w:t>
      </w:r>
      <w:r w:rsidRPr="00F449F8">
        <w:rPr>
          <w:sz w:val="14"/>
          <w:szCs w:val="14"/>
        </w:rPr>
        <w:t>Срок</w:t>
      </w:r>
      <w:r w:rsidRPr="00F449F8">
        <w:rPr>
          <w:b/>
          <w:color w:val="FF0000"/>
          <w:sz w:val="14"/>
          <w:szCs w:val="14"/>
        </w:rPr>
        <w:t xml:space="preserve"> </w:t>
      </w:r>
      <w:r w:rsidRPr="00F449F8">
        <w:rPr>
          <w:color w:val="000000"/>
          <w:sz w:val="14"/>
          <w:szCs w:val="14"/>
        </w:rPr>
        <w:t xml:space="preserve">действия </w:t>
      </w:r>
      <w:r w:rsidRPr="00F449F8">
        <w:rPr>
          <w:sz w:val="14"/>
          <w:szCs w:val="14"/>
        </w:rPr>
        <w:t>настоящего</w:t>
      </w:r>
      <w:r w:rsidRPr="00F449F8">
        <w:rPr>
          <w:color w:val="FF0000"/>
          <w:sz w:val="14"/>
          <w:szCs w:val="14"/>
        </w:rPr>
        <w:t xml:space="preserve"> </w:t>
      </w:r>
      <w:r w:rsidRPr="00F449F8">
        <w:rPr>
          <w:color w:val="000000"/>
          <w:sz w:val="14"/>
          <w:szCs w:val="14"/>
        </w:rPr>
        <w:t xml:space="preserve">Соглашения  </w:t>
      </w:r>
      <w:r w:rsidRPr="00F449F8">
        <w:rPr>
          <w:sz w:val="14"/>
          <w:szCs w:val="14"/>
        </w:rPr>
        <w:t>с 01.01.2021</w:t>
      </w:r>
      <w:r w:rsidRPr="00F449F8">
        <w:rPr>
          <w:color w:val="000000"/>
          <w:sz w:val="14"/>
          <w:szCs w:val="14"/>
        </w:rPr>
        <w:t xml:space="preserve"> по 31.12.2021, в части финансовых обязательств – до их полного выполнения сторонами.</w:t>
      </w:r>
    </w:p>
    <w:p w:rsidR="008B5512" w:rsidRPr="00F449F8" w:rsidRDefault="008B5512" w:rsidP="008B5512">
      <w:pPr>
        <w:ind w:firstLine="720"/>
        <w:jc w:val="both"/>
        <w:rPr>
          <w:color w:val="000000"/>
          <w:sz w:val="14"/>
          <w:szCs w:val="14"/>
        </w:rPr>
      </w:pPr>
      <w:r w:rsidRPr="00F449F8">
        <w:rPr>
          <w:color w:val="000000"/>
          <w:sz w:val="14"/>
          <w:szCs w:val="14"/>
        </w:rPr>
        <w:t>6.1. Соглашение может быть прекращено досрочно:</w:t>
      </w:r>
    </w:p>
    <w:p w:rsidR="008B5512" w:rsidRPr="00F449F8" w:rsidRDefault="008B5512" w:rsidP="008B5512">
      <w:pPr>
        <w:ind w:firstLine="720"/>
        <w:jc w:val="both"/>
        <w:rPr>
          <w:color w:val="000000"/>
          <w:sz w:val="14"/>
          <w:szCs w:val="14"/>
        </w:rPr>
      </w:pPr>
      <w:r w:rsidRPr="00F449F8">
        <w:rPr>
          <w:color w:val="000000"/>
          <w:sz w:val="14"/>
          <w:szCs w:val="14"/>
        </w:rPr>
        <w:t>- по соглашению сторон;</w:t>
      </w:r>
    </w:p>
    <w:p w:rsidR="008B5512" w:rsidRPr="00F449F8" w:rsidRDefault="008B5512" w:rsidP="008B5512">
      <w:pPr>
        <w:ind w:firstLine="720"/>
        <w:jc w:val="both"/>
        <w:rPr>
          <w:color w:val="000000"/>
          <w:sz w:val="14"/>
          <w:szCs w:val="14"/>
        </w:rPr>
      </w:pPr>
      <w:r w:rsidRPr="00F449F8">
        <w:rPr>
          <w:color w:val="000000"/>
          <w:sz w:val="14"/>
          <w:szCs w:val="14"/>
        </w:rPr>
        <w:t xml:space="preserve">- в одностороннем порядке; </w:t>
      </w:r>
    </w:p>
    <w:p w:rsidR="008B5512" w:rsidRPr="00F449F8" w:rsidRDefault="008B5512" w:rsidP="008B5512">
      <w:pPr>
        <w:ind w:firstLine="720"/>
        <w:jc w:val="both"/>
        <w:rPr>
          <w:color w:val="000000"/>
          <w:sz w:val="14"/>
          <w:szCs w:val="14"/>
        </w:rPr>
      </w:pPr>
      <w:r w:rsidRPr="00F449F8">
        <w:rPr>
          <w:color w:val="000000"/>
          <w:sz w:val="14"/>
          <w:szCs w:val="14"/>
        </w:rPr>
        <w:t>- по решению суда.</w:t>
      </w:r>
    </w:p>
    <w:p w:rsidR="008B5512" w:rsidRPr="00F449F8" w:rsidRDefault="008B5512" w:rsidP="008B5512">
      <w:pPr>
        <w:ind w:firstLine="720"/>
        <w:jc w:val="both"/>
        <w:rPr>
          <w:color w:val="000000"/>
          <w:sz w:val="14"/>
          <w:szCs w:val="14"/>
        </w:rPr>
      </w:pPr>
      <w:r w:rsidRPr="00F449F8">
        <w:rPr>
          <w:color w:val="000000"/>
          <w:sz w:val="14"/>
          <w:szCs w:val="14"/>
        </w:rPr>
        <w:t>6.2. Соглашение может быть прекращено в одностороннем порядке, в случаях:</w:t>
      </w:r>
    </w:p>
    <w:p w:rsidR="008B5512" w:rsidRPr="00F449F8" w:rsidRDefault="008B5512" w:rsidP="008B5512">
      <w:pPr>
        <w:ind w:firstLine="720"/>
        <w:jc w:val="both"/>
        <w:rPr>
          <w:color w:val="000000"/>
          <w:sz w:val="14"/>
          <w:szCs w:val="14"/>
        </w:rPr>
      </w:pPr>
      <w:r w:rsidRPr="00F449F8">
        <w:rPr>
          <w:color w:val="000000"/>
          <w:sz w:val="14"/>
          <w:szCs w:val="14"/>
        </w:rPr>
        <w:t>- невыполнения Администрацией  Слободского сельского поселения   обязательств по перечислению межбюджетных трансфертов, предусмотренных статьей 3 настоящего Соглашения для осуществления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неисполнения или ненадлежащего исполнения Администрацией Угличского муниципального района   переданных полномочий;</w:t>
      </w:r>
    </w:p>
    <w:p w:rsidR="008B5512" w:rsidRPr="00F449F8" w:rsidRDefault="008B5512" w:rsidP="008B5512">
      <w:pPr>
        <w:ind w:firstLine="720"/>
        <w:jc w:val="both"/>
        <w:rPr>
          <w:color w:val="000000"/>
          <w:sz w:val="14"/>
          <w:szCs w:val="14"/>
        </w:rPr>
      </w:pPr>
      <w:r w:rsidRPr="00F449F8">
        <w:rPr>
          <w:color w:val="000000"/>
          <w:sz w:val="14"/>
          <w:szCs w:val="14"/>
        </w:rPr>
        <w:t xml:space="preserve"> - установления фактов нецелевого использования предоставленных межбюджетных трансфертов;</w:t>
      </w:r>
    </w:p>
    <w:p w:rsidR="008B5512" w:rsidRPr="00F449F8" w:rsidRDefault="008B5512" w:rsidP="008B5512">
      <w:pPr>
        <w:ind w:firstLine="720"/>
        <w:jc w:val="both"/>
        <w:rPr>
          <w:color w:val="000000"/>
          <w:sz w:val="14"/>
          <w:szCs w:val="14"/>
        </w:rPr>
      </w:pPr>
      <w:r w:rsidRPr="00F449F8">
        <w:rPr>
          <w:color w:val="000000"/>
          <w:sz w:val="14"/>
          <w:szCs w:val="14"/>
        </w:rPr>
        <w:t xml:space="preserve"> - изменения законодательства Российской Федерации и (или) законодательства Ярославской области, </w:t>
      </w:r>
      <w:r w:rsidRPr="00F449F8">
        <w:rPr>
          <w:sz w:val="14"/>
          <w:szCs w:val="14"/>
        </w:rPr>
        <w:t>влекущие невозможность исполнения переданных полномочий</w:t>
      </w:r>
      <w:r w:rsidRPr="00F449F8">
        <w:rPr>
          <w:color w:val="FF0000"/>
          <w:sz w:val="14"/>
          <w:szCs w:val="14"/>
        </w:rPr>
        <w:t>.</w:t>
      </w:r>
    </w:p>
    <w:p w:rsidR="008B5512" w:rsidRPr="00F449F8" w:rsidRDefault="008B5512" w:rsidP="008B5512">
      <w:pPr>
        <w:ind w:firstLine="720"/>
        <w:jc w:val="both"/>
        <w:rPr>
          <w:sz w:val="14"/>
          <w:szCs w:val="14"/>
        </w:rPr>
      </w:pPr>
      <w:r w:rsidRPr="00F449F8">
        <w:rPr>
          <w:color w:val="000000"/>
          <w:sz w:val="14"/>
          <w:szCs w:val="14"/>
        </w:rPr>
        <w:t xml:space="preserve">В случае прекращения соглашения по </w:t>
      </w:r>
      <w:r w:rsidRPr="00F449F8">
        <w:rPr>
          <w:sz w:val="14"/>
          <w:szCs w:val="14"/>
        </w:rPr>
        <w:t xml:space="preserve">основаниям  </w:t>
      </w:r>
      <w:r w:rsidRPr="00F449F8">
        <w:rPr>
          <w:color w:val="000000"/>
          <w:sz w:val="14"/>
          <w:szCs w:val="14"/>
        </w:rPr>
        <w:t xml:space="preserve">указанным в пункте 6.2., основаниям,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w:t>
      </w:r>
      <w:r w:rsidRPr="00F449F8">
        <w:rPr>
          <w:sz w:val="14"/>
          <w:szCs w:val="14"/>
        </w:rPr>
        <w:t xml:space="preserve">соответствующего основания. </w:t>
      </w:r>
    </w:p>
    <w:p w:rsidR="008B5512" w:rsidRPr="00F449F8" w:rsidRDefault="008B5512" w:rsidP="008B5512">
      <w:pPr>
        <w:ind w:firstLine="720"/>
        <w:jc w:val="both"/>
        <w:rPr>
          <w:color w:val="000000"/>
          <w:sz w:val="14"/>
          <w:szCs w:val="14"/>
        </w:rPr>
      </w:pPr>
      <w:r w:rsidRPr="00F449F8">
        <w:rPr>
          <w:color w:val="000000"/>
          <w:spacing w:val="4"/>
          <w:sz w:val="14"/>
          <w:szCs w:val="14"/>
        </w:rPr>
        <w:t xml:space="preserve">6.3. Предложение о прекращении действия настоящего </w:t>
      </w:r>
      <w:r w:rsidRPr="00F449F8">
        <w:rPr>
          <w:spacing w:val="4"/>
          <w:sz w:val="14"/>
          <w:szCs w:val="14"/>
        </w:rPr>
        <w:t xml:space="preserve">Соглашения  по соглашению сторон с приложением проекта соответствующего соглашения </w:t>
      </w:r>
      <w:r w:rsidRPr="00F449F8">
        <w:rPr>
          <w:spacing w:val="-1"/>
          <w:sz w:val="14"/>
          <w:szCs w:val="14"/>
        </w:rPr>
        <w:t>направляется инициативной сторо</w:t>
      </w:r>
      <w:r w:rsidRPr="00F449F8">
        <w:rPr>
          <w:color w:val="000000"/>
          <w:spacing w:val="-1"/>
          <w:sz w:val="14"/>
          <w:szCs w:val="14"/>
        </w:rPr>
        <w:t>ной Соглашения другой стороне Соглашения в письменном виде.</w:t>
      </w:r>
      <w:r w:rsidRPr="00F449F8">
        <w:rPr>
          <w:color w:val="000000"/>
          <w:sz w:val="14"/>
          <w:szCs w:val="14"/>
        </w:rPr>
        <w:t xml:space="preserve"> </w:t>
      </w:r>
    </w:p>
    <w:p w:rsidR="008B5512" w:rsidRPr="00F449F8" w:rsidRDefault="008B5512" w:rsidP="008B5512">
      <w:pPr>
        <w:ind w:firstLine="720"/>
        <w:jc w:val="both"/>
        <w:rPr>
          <w:color w:val="000000"/>
          <w:spacing w:val="1"/>
          <w:sz w:val="14"/>
          <w:szCs w:val="14"/>
        </w:rPr>
      </w:pPr>
      <w:r w:rsidRPr="00F449F8">
        <w:rPr>
          <w:color w:val="000000"/>
          <w:sz w:val="14"/>
          <w:szCs w:val="14"/>
        </w:rPr>
        <w:t xml:space="preserve">Сторона, получившая предложение с приложением соответствующего проекта соглашения, </w:t>
      </w:r>
      <w:r w:rsidRPr="00F449F8">
        <w:rPr>
          <w:sz w:val="14"/>
          <w:szCs w:val="14"/>
        </w:rPr>
        <w:t>рассматривает их в течение 15 дней</w:t>
      </w:r>
      <w:r w:rsidRPr="00F449F8">
        <w:rPr>
          <w:color w:val="000000"/>
          <w:spacing w:val="1"/>
          <w:sz w:val="14"/>
          <w:szCs w:val="14"/>
        </w:rPr>
        <w:t>.</w:t>
      </w:r>
    </w:p>
    <w:p w:rsidR="008B5512" w:rsidRPr="00F449F8" w:rsidRDefault="008B5512" w:rsidP="008B5512">
      <w:pPr>
        <w:ind w:firstLine="720"/>
        <w:jc w:val="both"/>
        <w:rPr>
          <w:color w:val="000000"/>
          <w:spacing w:val="1"/>
          <w:sz w:val="14"/>
          <w:szCs w:val="14"/>
        </w:rPr>
      </w:pPr>
      <w:r w:rsidRPr="00F449F8">
        <w:rPr>
          <w:color w:val="000000"/>
          <w:spacing w:val="1"/>
          <w:sz w:val="14"/>
          <w:szCs w:val="14"/>
        </w:rPr>
        <w:t xml:space="preserve"> В случае отказа в подписании соглашения о прекращении </w:t>
      </w:r>
      <w:r w:rsidRPr="00F449F8">
        <w:rPr>
          <w:spacing w:val="1"/>
          <w:sz w:val="14"/>
          <w:szCs w:val="14"/>
        </w:rPr>
        <w:t>действия н</w:t>
      </w:r>
      <w:r w:rsidRPr="00F449F8">
        <w:rPr>
          <w:color w:val="000000"/>
          <w:spacing w:val="1"/>
          <w:sz w:val="14"/>
          <w:szCs w:val="14"/>
        </w:rPr>
        <w:t xml:space="preserve">астоящего Соглашения в этот же срок направляет другой стороне мотивированный отказ. </w:t>
      </w:r>
    </w:p>
    <w:p w:rsidR="008B5512" w:rsidRPr="00F449F8" w:rsidRDefault="008B5512" w:rsidP="008B5512">
      <w:pPr>
        <w:ind w:firstLine="720"/>
        <w:jc w:val="both"/>
        <w:rPr>
          <w:color w:val="000000"/>
          <w:spacing w:val="1"/>
          <w:sz w:val="14"/>
          <w:szCs w:val="14"/>
        </w:rPr>
      </w:pPr>
      <w:r w:rsidRPr="00F449F8">
        <w:rPr>
          <w:color w:val="000000"/>
          <w:spacing w:val="4"/>
          <w:sz w:val="14"/>
          <w:szCs w:val="14"/>
        </w:rPr>
        <w:t xml:space="preserve">6.4. Уведомление о прекращении настоящего Соглашения в одностороннем </w:t>
      </w:r>
      <w:r w:rsidRPr="00F449F8">
        <w:rPr>
          <w:color w:val="000000"/>
          <w:spacing w:val="-1"/>
          <w:sz w:val="14"/>
          <w:szCs w:val="14"/>
        </w:rPr>
        <w:t>порядке</w:t>
      </w:r>
      <w:r w:rsidRPr="00F449F8">
        <w:rPr>
          <w:strike/>
          <w:color w:val="000000"/>
          <w:spacing w:val="-1"/>
          <w:sz w:val="14"/>
          <w:szCs w:val="14"/>
        </w:rPr>
        <w:t>,</w:t>
      </w:r>
      <w:r w:rsidRPr="00F449F8">
        <w:rPr>
          <w:color w:val="000000"/>
          <w:spacing w:val="-1"/>
          <w:sz w:val="14"/>
          <w:szCs w:val="14"/>
        </w:rPr>
        <w:t xml:space="preserve"> направляется инициативной стороной Соглашения другой стороне Соглашения в письменном виде.</w:t>
      </w:r>
      <w:r w:rsidRPr="00F449F8">
        <w:rPr>
          <w:color w:val="000000"/>
          <w:sz w:val="14"/>
          <w:szCs w:val="14"/>
        </w:rPr>
        <w:t xml:space="preserve"> </w:t>
      </w:r>
      <w:r w:rsidRPr="00F449F8">
        <w:rPr>
          <w:color w:val="000000"/>
          <w:spacing w:val="3"/>
          <w:sz w:val="14"/>
          <w:szCs w:val="14"/>
        </w:rPr>
        <w:t>Соглашение прекращает свое действие по истечении 15</w:t>
      </w:r>
      <w:r w:rsidRPr="00F449F8">
        <w:rPr>
          <w:color w:val="000000"/>
          <w:sz w:val="14"/>
          <w:szCs w:val="14"/>
        </w:rPr>
        <w:t xml:space="preserve"> </w:t>
      </w:r>
      <w:r w:rsidRPr="00F449F8">
        <w:rPr>
          <w:color w:val="000000"/>
          <w:spacing w:val="6"/>
          <w:sz w:val="14"/>
          <w:szCs w:val="14"/>
        </w:rPr>
        <w:t xml:space="preserve">дней </w:t>
      </w:r>
      <w:proofErr w:type="gramStart"/>
      <w:r w:rsidRPr="00F449F8">
        <w:rPr>
          <w:color w:val="000000"/>
          <w:spacing w:val="6"/>
          <w:sz w:val="14"/>
          <w:szCs w:val="14"/>
        </w:rPr>
        <w:t>с даты получения</w:t>
      </w:r>
      <w:proofErr w:type="gramEnd"/>
      <w:r w:rsidRPr="00F449F8">
        <w:rPr>
          <w:color w:val="000000"/>
          <w:sz w:val="14"/>
          <w:szCs w:val="14"/>
        </w:rPr>
        <w:t xml:space="preserve"> </w:t>
      </w:r>
      <w:r w:rsidRPr="00F449F8">
        <w:rPr>
          <w:color w:val="000000"/>
          <w:spacing w:val="1"/>
          <w:sz w:val="14"/>
          <w:szCs w:val="14"/>
        </w:rPr>
        <w:t>указанного уведомления.</w:t>
      </w:r>
    </w:p>
    <w:p w:rsidR="008B5512" w:rsidRPr="00F449F8" w:rsidRDefault="008B5512" w:rsidP="008B5512">
      <w:pPr>
        <w:ind w:firstLine="720"/>
        <w:jc w:val="both"/>
        <w:rPr>
          <w:color w:val="000000"/>
          <w:spacing w:val="-1"/>
          <w:sz w:val="14"/>
          <w:szCs w:val="14"/>
        </w:rPr>
      </w:pPr>
      <w:r w:rsidRPr="00F449F8">
        <w:rPr>
          <w:color w:val="000000"/>
          <w:spacing w:val="-1"/>
          <w:sz w:val="14"/>
          <w:szCs w:val="14"/>
        </w:rPr>
        <w:t>6.5. Прекращение настоящего Соглашения по решению суда осуществляется в установленном действующим законодательством порядке.</w:t>
      </w:r>
    </w:p>
    <w:p w:rsidR="008B5512" w:rsidRPr="00F449F8" w:rsidRDefault="008B5512" w:rsidP="008B5512">
      <w:pPr>
        <w:ind w:firstLine="720"/>
        <w:jc w:val="both"/>
        <w:rPr>
          <w:color w:val="000000"/>
          <w:spacing w:val="3"/>
          <w:sz w:val="14"/>
          <w:szCs w:val="14"/>
        </w:rPr>
      </w:pPr>
      <w:r w:rsidRPr="00F449F8">
        <w:rPr>
          <w:color w:val="000000"/>
          <w:spacing w:val="-1"/>
          <w:sz w:val="14"/>
          <w:szCs w:val="14"/>
        </w:rPr>
        <w:t xml:space="preserve">6.6. При </w:t>
      </w:r>
      <w:r w:rsidRPr="00F449F8">
        <w:rPr>
          <w:spacing w:val="-1"/>
          <w:sz w:val="14"/>
          <w:szCs w:val="14"/>
        </w:rPr>
        <w:t>досрочном</w:t>
      </w:r>
      <w:r w:rsidRPr="00F449F8">
        <w:rPr>
          <w:color w:val="000000"/>
          <w:spacing w:val="-1"/>
          <w:sz w:val="14"/>
          <w:szCs w:val="14"/>
        </w:rPr>
        <w:t xml:space="preserve"> прекращении действия настоящего Соглашения Администрация Угличского муниципального района   </w:t>
      </w:r>
      <w:r w:rsidRPr="00F449F8">
        <w:rPr>
          <w:color w:val="000000"/>
          <w:spacing w:val="5"/>
          <w:sz w:val="14"/>
          <w:szCs w:val="14"/>
        </w:rPr>
        <w:t>возвращает Администрации Слободского сельского поселения неиспользованные финансовые средства</w:t>
      </w:r>
      <w:r w:rsidRPr="00F449F8">
        <w:rPr>
          <w:color w:val="000000"/>
          <w:spacing w:val="3"/>
          <w:sz w:val="14"/>
          <w:szCs w:val="14"/>
        </w:rPr>
        <w:t xml:space="preserve"> в течение одного месяца с момента: </w:t>
      </w:r>
    </w:p>
    <w:p w:rsidR="008B5512" w:rsidRPr="00F449F8" w:rsidRDefault="008B5512" w:rsidP="008B5512">
      <w:pPr>
        <w:ind w:firstLine="720"/>
        <w:jc w:val="both"/>
        <w:rPr>
          <w:color w:val="000000"/>
          <w:spacing w:val="3"/>
          <w:sz w:val="14"/>
          <w:szCs w:val="14"/>
        </w:rPr>
      </w:pPr>
      <w:r w:rsidRPr="00F449F8">
        <w:rPr>
          <w:color w:val="000000"/>
          <w:spacing w:val="3"/>
          <w:sz w:val="14"/>
          <w:szCs w:val="14"/>
        </w:rPr>
        <w:t>- подписания соглашения о прекращении действия настоящего Соглашения (при прекращении Соглашения по соглашению сторон);</w:t>
      </w:r>
    </w:p>
    <w:p w:rsidR="008B5512" w:rsidRPr="00F449F8" w:rsidRDefault="008B5512" w:rsidP="008B5512">
      <w:pPr>
        <w:ind w:firstLine="720"/>
        <w:jc w:val="both"/>
        <w:rPr>
          <w:color w:val="000000"/>
          <w:spacing w:val="3"/>
          <w:sz w:val="14"/>
          <w:szCs w:val="14"/>
        </w:rPr>
      </w:pPr>
      <w:proofErr w:type="gramStart"/>
      <w:r w:rsidRPr="00F449F8">
        <w:rPr>
          <w:color w:val="000000"/>
          <w:spacing w:val="3"/>
          <w:sz w:val="14"/>
          <w:szCs w:val="14"/>
        </w:rPr>
        <w:lastRenderedPageBreak/>
        <w:t>- получения уведомления о прекращении настоящего Соглашения (при прекращении действия Соглашения в одностороннем порядке.</w:t>
      </w:r>
      <w:proofErr w:type="gramEnd"/>
    </w:p>
    <w:p w:rsidR="008B5512" w:rsidRPr="00F449F8" w:rsidRDefault="008B5512" w:rsidP="008B5512">
      <w:pPr>
        <w:ind w:firstLine="720"/>
        <w:jc w:val="both"/>
        <w:rPr>
          <w:color w:val="000000"/>
          <w:sz w:val="14"/>
          <w:szCs w:val="14"/>
        </w:rPr>
      </w:pPr>
      <w:r w:rsidRPr="00F449F8">
        <w:rPr>
          <w:color w:val="000000"/>
          <w:spacing w:val="3"/>
          <w:sz w:val="14"/>
          <w:szCs w:val="14"/>
        </w:rPr>
        <w:t>- вступления в силу решения суда о прекращении настоящего Соглашения (при прекращении действия Соглашения по решению суда).</w:t>
      </w:r>
      <w:r w:rsidRPr="00F449F8">
        <w:rPr>
          <w:color w:val="000000"/>
          <w:sz w:val="14"/>
          <w:szCs w:val="14"/>
        </w:rPr>
        <w:tab/>
      </w: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7. </w:t>
      </w:r>
      <w:r w:rsidRPr="00F449F8">
        <w:rPr>
          <w:b/>
          <w:color w:val="000000"/>
          <w:sz w:val="14"/>
          <w:szCs w:val="14"/>
        </w:rPr>
        <w:t>Ответственность сторон</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7.1. В случае неисполнения Администрацией Слободского сельского поселения   вытекающих из настоящего Соглашения обязательств по финансированию осуществления Администрацией  Угличского муниципального района  переданных ей полномочий Администрация  Угличского муниципального района   вправе требовать уплаты неустойки в размере 0,01 % от суммы межбюджетных трансфертов, предусмотренных соглашением.</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7.2. В случае неисполнения или ненадлежащего исполнения Администрацией Угличского муниципального района   переданных полномочий Администрация  Слободского сельского поселения  вправе требовать уплаты штрафных санкции в размере 0,01% от суммы</w:t>
      </w:r>
      <w:r w:rsidRPr="00F449F8">
        <w:rPr>
          <w:color w:val="FF0000"/>
          <w:sz w:val="14"/>
          <w:szCs w:val="14"/>
        </w:rPr>
        <w:t xml:space="preserve"> </w:t>
      </w:r>
      <w:r w:rsidRPr="00F449F8">
        <w:rPr>
          <w:sz w:val="14"/>
          <w:szCs w:val="14"/>
        </w:rPr>
        <w:t xml:space="preserve"> межбюджетных трансфертов, предусмотренных соглашением. </w:t>
      </w:r>
    </w:p>
    <w:p w:rsidR="008B5512" w:rsidRPr="00F449F8" w:rsidRDefault="008B5512" w:rsidP="008B5512">
      <w:pPr>
        <w:widowControl w:val="0"/>
        <w:autoSpaceDE w:val="0"/>
        <w:autoSpaceDN w:val="0"/>
        <w:adjustRightInd w:val="0"/>
        <w:ind w:firstLine="720"/>
        <w:jc w:val="both"/>
        <w:rPr>
          <w:sz w:val="14"/>
          <w:szCs w:val="14"/>
        </w:rPr>
      </w:pPr>
    </w:p>
    <w:p w:rsidR="008B5512" w:rsidRPr="00F449F8" w:rsidRDefault="008B5512" w:rsidP="008B5512">
      <w:pPr>
        <w:widowControl w:val="0"/>
        <w:autoSpaceDE w:val="0"/>
        <w:autoSpaceDN w:val="0"/>
        <w:adjustRightInd w:val="0"/>
        <w:ind w:firstLine="720"/>
        <w:jc w:val="center"/>
        <w:rPr>
          <w:b/>
          <w:color w:val="000000"/>
          <w:sz w:val="14"/>
          <w:szCs w:val="14"/>
        </w:rPr>
      </w:pPr>
      <w:r w:rsidRPr="00F449F8">
        <w:rPr>
          <w:b/>
          <w:sz w:val="14"/>
          <w:szCs w:val="14"/>
        </w:rPr>
        <w:t xml:space="preserve">Статья 8. </w:t>
      </w:r>
      <w:r w:rsidRPr="00F449F8">
        <w:rPr>
          <w:b/>
          <w:color w:val="000000"/>
          <w:sz w:val="14"/>
          <w:szCs w:val="14"/>
        </w:rPr>
        <w:t>Заключительные положения</w:t>
      </w:r>
    </w:p>
    <w:p w:rsidR="008B5512" w:rsidRPr="00F449F8" w:rsidRDefault="008B5512" w:rsidP="008B5512">
      <w:pPr>
        <w:widowControl w:val="0"/>
        <w:autoSpaceDE w:val="0"/>
        <w:autoSpaceDN w:val="0"/>
        <w:adjustRightInd w:val="0"/>
        <w:ind w:firstLine="720"/>
        <w:jc w:val="center"/>
        <w:rPr>
          <w:b/>
          <w:color w:val="000000"/>
          <w:sz w:val="14"/>
          <w:szCs w:val="14"/>
        </w:rPr>
      </w:pP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8.1. Настоящее Соглашение вступает в силу после его официального опубликования.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 xml:space="preserve">Условия соглашения подлежат утверждению решениями  Муниципального Совета Слободского сельского поселения и Думы Угличского муниципального района. </w:t>
      </w:r>
    </w:p>
    <w:p w:rsidR="008B5512" w:rsidRPr="00F449F8" w:rsidRDefault="008B5512" w:rsidP="008B5512">
      <w:pPr>
        <w:widowControl w:val="0"/>
        <w:autoSpaceDE w:val="0"/>
        <w:autoSpaceDN w:val="0"/>
        <w:adjustRightInd w:val="0"/>
        <w:ind w:firstLine="720"/>
        <w:jc w:val="both"/>
        <w:rPr>
          <w:sz w:val="14"/>
          <w:szCs w:val="14"/>
        </w:rPr>
      </w:pPr>
      <w:r w:rsidRPr="00F449F8">
        <w:rPr>
          <w:sz w:val="14"/>
          <w:szCs w:val="14"/>
        </w:rPr>
        <w:t>8.2.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8B5512" w:rsidRDefault="008B5512" w:rsidP="008B5512">
      <w:pPr>
        <w:widowControl w:val="0"/>
        <w:autoSpaceDE w:val="0"/>
        <w:autoSpaceDN w:val="0"/>
        <w:adjustRightInd w:val="0"/>
        <w:ind w:firstLine="720"/>
        <w:jc w:val="both"/>
        <w:rPr>
          <w:sz w:val="14"/>
          <w:szCs w:val="14"/>
        </w:rPr>
      </w:pPr>
      <w:r w:rsidRPr="00F449F8">
        <w:rPr>
          <w:sz w:val="14"/>
          <w:szCs w:val="14"/>
        </w:rPr>
        <w:t>8.3. Настоящее Соглашение составлено в двух экземплярах, по одному для каждой Стороны, имеющих одинаковую юридическую силу.</w:t>
      </w:r>
    </w:p>
    <w:p w:rsidR="009E0515" w:rsidRDefault="009E0515" w:rsidP="008B5512">
      <w:pPr>
        <w:widowControl w:val="0"/>
        <w:autoSpaceDE w:val="0"/>
        <w:autoSpaceDN w:val="0"/>
        <w:adjustRightInd w:val="0"/>
        <w:ind w:firstLine="720"/>
        <w:jc w:val="both"/>
        <w:rPr>
          <w:sz w:val="14"/>
          <w:szCs w:val="14"/>
        </w:rPr>
      </w:pPr>
    </w:p>
    <w:tbl>
      <w:tblPr>
        <w:tblW w:w="5103" w:type="dxa"/>
        <w:tblLook w:val="04A0"/>
      </w:tblPr>
      <w:tblGrid>
        <w:gridCol w:w="3079"/>
        <w:gridCol w:w="2024"/>
      </w:tblGrid>
      <w:tr w:rsidR="00F449F8" w:rsidRPr="00F449F8" w:rsidTr="005A7E7F">
        <w:trPr>
          <w:trHeight w:val="731"/>
        </w:trPr>
        <w:tc>
          <w:tcPr>
            <w:tcW w:w="3079" w:type="dxa"/>
            <w:hideMark/>
          </w:tcPr>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Угличского муниципального района</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proofErr w:type="spellStart"/>
            <w:r w:rsidRPr="00F449F8">
              <w:rPr>
                <w:rFonts w:ascii="Times New Roman" w:hAnsi="Times New Roman" w:cs="Times New Roman"/>
                <w:sz w:val="14"/>
                <w:szCs w:val="14"/>
              </w:rPr>
              <w:t>_______________А.Г.Курицин</w:t>
            </w:r>
            <w:proofErr w:type="spellEnd"/>
          </w:p>
        </w:tc>
        <w:tc>
          <w:tcPr>
            <w:tcW w:w="2024" w:type="dxa"/>
          </w:tcPr>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Глава Слободского  сельского поселения</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Ярославской области</w:t>
            </w: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p>
          <w:p w:rsidR="00F449F8" w:rsidRPr="00F449F8" w:rsidRDefault="00F449F8" w:rsidP="005A7E7F">
            <w:pPr>
              <w:pStyle w:val="ConsNormal"/>
              <w:widowControl/>
              <w:tabs>
                <w:tab w:val="left" w:pos="0"/>
              </w:tabs>
              <w:ind w:firstLine="0"/>
              <w:jc w:val="both"/>
              <w:rPr>
                <w:rFonts w:ascii="Times New Roman" w:hAnsi="Times New Roman" w:cs="Times New Roman"/>
                <w:sz w:val="14"/>
                <w:szCs w:val="14"/>
              </w:rPr>
            </w:pPr>
            <w:r w:rsidRPr="00F449F8">
              <w:rPr>
                <w:rFonts w:ascii="Times New Roman" w:hAnsi="Times New Roman" w:cs="Times New Roman"/>
                <w:sz w:val="14"/>
                <w:szCs w:val="14"/>
              </w:rPr>
              <w:t>______М.А. Аракчеева</w:t>
            </w:r>
          </w:p>
        </w:tc>
      </w:tr>
    </w:tbl>
    <w:p w:rsidR="008B5512" w:rsidRDefault="008B5512" w:rsidP="001C0D81">
      <w:pPr>
        <w:jc w:val="right"/>
        <w:rPr>
          <w:b/>
          <w:sz w:val="12"/>
          <w:szCs w:val="12"/>
        </w:rPr>
      </w:pPr>
    </w:p>
    <w:p w:rsidR="006B4D88" w:rsidRDefault="006B4D88" w:rsidP="001C0D81">
      <w:pPr>
        <w:jc w:val="right"/>
        <w:rPr>
          <w:b/>
          <w:sz w:val="12"/>
          <w:szCs w:val="12"/>
        </w:rPr>
      </w:pPr>
    </w:p>
    <w:p w:rsidR="008E22B1" w:rsidRPr="003F26FC" w:rsidRDefault="008E22B1" w:rsidP="008E22B1">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8E22B1" w:rsidRPr="003F26FC" w:rsidRDefault="008E22B1" w:rsidP="008E22B1">
      <w:pPr>
        <w:keepNext/>
        <w:spacing w:line="0" w:lineRule="atLeast"/>
        <w:jc w:val="center"/>
        <w:outlineLvl w:val="2"/>
        <w:rPr>
          <w:b/>
          <w:caps/>
          <w:sz w:val="18"/>
          <w:szCs w:val="18"/>
        </w:rPr>
      </w:pPr>
      <w:r w:rsidRPr="003F26FC">
        <w:rPr>
          <w:b/>
          <w:caps/>
          <w:sz w:val="18"/>
          <w:szCs w:val="18"/>
        </w:rPr>
        <w:t xml:space="preserve">АДМИНИСТРАЦИИ </w:t>
      </w:r>
    </w:p>
    <w:p w:rsidR="008E22B1" w:rsidRPr="003F26FC" w:rsidRDefault="008E22B1" w:rsidP="008E22B1">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E22B1" w:rsidRPr="003F26FC" w:rsidRDefault="008E22B1" w:rsidP="008E22B1">
      <w:pPr>
        <w:keepNext/>
        <w:spacing w:line="0" w:lineRule="atLeast"/>
        <w:jc w:val="center"/>
        <w:outlineLvl w:val="2"/>
        <w:rPr>
          <w:b/>
          <w:sz w:val="18"/>
          <w:szCs w:val="18"/>
        </w:rPr>
      </w:pPr>
      <w:r w:rsidRPr="003F26FC">
        <w:rPr>
          <w:b/>
          <w:sz w:val="18"/>
          <w:szCs w:val="18"/>
        </w:rPr>
        <w:t>УГЛИЧСКОГО МУНИЦИПАЛЬНОГО РАЙОНА</w:t>
      </w:r>
    </w:p>
    <w:p w:rsidR="008E22B1" w:rsidRDefault="008E22B1" w:rsidP="008E22B1">
      <w:pPr>
        <w:pStyle w:val="a8"/>
        <w:spacing w:line="0" w:lineRule="atLeast"/>
        <w:ind w:firstLine="0"/>
        <w:rPr>
          <w:b/>
          <w:sz w:val="18"/>
          <w:szCs w:val="18"/>
        </w:rPr>
      </w:pPr>
    </w:p>
    <w:p w:rsidR="001C0D81" w:rsidRPr="006F58CC" w:rsidRDefault="001C0D81" w:rsidP="001C0D81">
      <w:pPr>
        <w:jc w:val="right"/>
        <w:rPr>
          <w:b/>
          <w:sz w:val="12"/>
          <w:szCs w:val="12"/>
        </w:rPr>
      </w:pPr>
    </w:p>
    <w:p w:rsidR="008E22B1" w:rsidRPr="00C144E4" w:rsidRDefault="007E25C0" w:rsidP="008E22B1">
      <w:pPr>
        <w:pStyle w:val="a8"/>
        <w:ind w:firstLine="0"/>
        <w:rPr>
          <w:b/>
          <w:sz w:val="18"/>
          <w:szCs w:val="18"/>
        </w:rPr>
      </w:pPr>
      <w:r>
        <w:rPr>
          <w:b/>
          <w:sz w:val="18"/>
          <w:szCs w:val="18"/>
        </w:rPr>
        <w:t>от  04.12.2020 г.    № 219</w:t>
      </w:r>
    </w:p>
    <w:p w:rsidR="008E22B1" w:rsidRDefault="008E22B1" w:rsidP="008E22B1">
      <w:pPr>
        <w:pStyle w:val="a8"/>
        <w:ind w:firstLine="0"/>
        <w:rPr>
          <w:b/>
          <w:sz w:val="18"/>
          <w:szCs w:val="18"/>
        </w:rPr>
      </w:pPr>
    </w:p>
    <w:p w:rsidR="007E25C0" w:rsidRPr="007E25C0" w:rsidRDefault="007E25C0" w:rsidP="007E25C0">
      <w:pPr>
        <w:ind w:right="-2"/>
        <w:rPr>
          <w:rFonts w:eastAsia="Batang"/>
          <w:sz w:val="18"/>
          <w:szCs w:val="18"/>
        </w:rPr>
      </w:pPr>
      <w:r w:rsidRPr="00A7400A">
        <w:rPr>
          <w:rFonts w:eastAsia="Batang"/>
          <w:sz w:val="18"/>
          <w:szCs w:val="18"/>
        </w:rPr>
        <w:t>О внесении изменений в постановление Администрации Слободского сельского поселения</w:t>
      </w:r>
      <w:r w:rsidRPr="00A7400A">
        <w:rPr>
          <w:sz w:val="18"/>
          <w:szCs w:val="18"/>
        </w:rPr>
        <w:t xml:space="preserve"> от 14.11.2016 №179 «Об утверждении  муниципальной программы </w:t>
      </w:r>
      <w:r w:rsidRPr="007E25C0">
        <w:rPr>
          <w:rFonts w:eastAsia="Batang"/>
          <w:sz w:val="18"/>
          <w:szCs w:val="18"/>
        </w:rPr>
        <w:t>«Сохранность автомобильных дорог на территории Слободского сельского поселения на 2017-2022 годы»»</w:t>
      </w:r>
    </w:p>
    <w:p w:rsidR="007E25C0" w:rsidRPr="00A7400A" w:rsidRDefault="007E25C0" w:rsidP="007E25C0">
      <w:pPr>
        <w:rPr>
          <w:sz w:val="18"/>
          <w:szCs w:val="18"/>
        </w:rPr>
      </w:pPr>
    </w:p>
    <w:p w:rsidR="007E25C0" w:rsidRPr="00A7400A" w:rsidRDefault="007E25C0" w:rsidP="007E25C0">
      <w:pPr>
        <w:ind w:firstLine="709"/>
        <w:jc w:val="both"/>
        <w:rPr>
          <w:sz w:val="18"/>
          <w:szCs w:val="18"/>
        </w:rPr>
      </w:pPr>
      <w:r w:rsidRPr="00A7400A">
        <w:rPr>
          <w:color w:val="000000"/>
          <w:sz w:val="18"/>
          <w:szCs w:val="18"/>
        </w:rPr>
        <w:t xml:space="preserve">В соответствии с </w:t>
      </w:r>
      <w:r w:rsidRPr="00A7400A">
        <w:rPr>
          <w:sz w:val="18"/>
          <w:szCs w:val="18"/>
        </w:rPr>
        <w:t>Федеральным  законом от 06.10.2003 № 131-ФЗ «Об общих принципах организации местного самоуправления в Российской Федерации» с изменениями и дополнениями,  ст. 179 Бюджетного кодекса РФ,</w:t>
      </w:r>
      <w:r w:rsidRPr="00A7400A">
        <w:rPr>
          <w:color w:val="000000"/>
          <w:sz w:val="18"/>
          <w:szCs w:val="18"/>
        </w:rPr>
        <w:t> руководствуясь  Уставом Слободского сельского поселения</w:t>
      </w:r>
    </w:p>
    <w:p w:rsidR="007E25C0" w:rsidRPr="00A7400A" w:rsidRDefault="007E25C0" w:rsidP="007E25C0">
      <w:pPr>
        <w:rPr>
          <w:rFonts w:cs="Arial"/>
          <w:spacing w:val="-2"/>
          <w:sz w:val="18"/>
          <w:szCs w:val="18"/>
        </w:rPr>
      </w:pPr>
      <w:r w:rsidRPr="00A7400A">
        <w:rPr>
          <w:spacing w:val="-2"/>
          <w:sz w:val="18"/>
          <w:szCs w:val="18"/>
        </w:rPr>
        <w:t>АДМИНИСТРАЦИЯ ПОСЕЛЕНИЯ ПОСТАНОВЛЯЕТ</w:t>
      </w:r>
      <w:r w:rsidRPr="00A7400A">
        <w:rPr>
          <w:rFonts w:cs="Arial"/>
          <w:spacing w:val="-2"/>
          <w:sz w:val="18"/>
          <w:szCs w:val="18"/>
        </w:rPr>
        <w:t>:</w:t>
      </w:r>
    </w:p>
    <w:p w:rsidR="007E25C0" w:rsidRPr="007E25C0" w:rsidRDefault="007E25C0" w:rsidP="00A36868">
      <w:pPr>
        <w:numPr>
          <w:ilvl w:val="0"/>
          <w:numId w:val="9"/>
        </w:numPr>
        <w:tabs>
          <w:tab w:val="left" w:pos="426"/>
          <w:tab w:val="left" w:pos="993"/>
        </w:tabs>
        <w:ind w:left="0" w:firstLine="709"/>
        <w:jc w:val="both"/>
        <w:rPr>
          <w:rFonts w:eastAsia="Batang"/>
          <w:sz w:val="18"/>
          <w:szCs w:val="18"/>
        </w:rPr>
      </w:pPr>
      <w:r w:rsidRPr="007E25C0">
        <w:rPr>
          <w:rFonts w:eastAsia="Batang"/>
          <w:sz w:val="18"/>
          <w:szCs w:val="18"/>
        </w:rPr>
        <w:t xml:space="preserve">Внести изменения в постановление </w:t>
      </w:r>
      <w:r w:rsidRPr="00A7400A">
        <w:rPr>
          <w:rFonts w:eastAsia="Batang"/>
          <w:sz w:val="18"/>
          <w:szCs w:val="18"/>
        </w:rPr>
        <w:t>Администрации Слободского сельского поселения</w:t>
      </w:r>
      <w:r w:rsidRPr="007E25C0">
        <w:rPr>
          <w:rFonts w:eastAsia="Batang"/>
          <w:sz w:val="18"/>
          <w:szCs w:val="18"/>
        </w:rPr>
        <w:t xml:space="preserve"> от 14.11.2016 №179 «Об утверждении  муниципальной программы «Сохранность автомобильных дорог на территории Слободского сельского поселения на 2017-2022 годы»:</w:t>
      </w:r>
    </w:p>
    <w:p w:rsidR="007E25C0" w:rsidRPr="007E25C0" w:rsidRDefault="007E25C0" w:rsidP="00A36868">
      <w:pPr>
        <w:pStyle w:val="afff1"/>
        <w:numPr>
          <w:ilvl w:val="1"/>
          <w:numId w:val="9"/>
        </w:numPr>
        <w:tabs>
          <w:tab w:val="left" w:pos="426"/>
          <w:tab w:val="left" w:pos="993"/>
        </w:tabs>
        <w:spacing w:after="0" w:line="240" w:lineRule="auto"/>
        <w:ind w:left="0" w:firstLine="709"/>
        <w:jc w:val="both"/>
        <w:rPr>
          <w:rFonts w:ascii="Times New Roman" w:eastAsia="Batang" w:hAnsi="Times New Roman"/>
          <w:sz w:val="18"/>
          <w:szCs w:val="18"/>
        </w:rPr>
      </w:pPr>
      <w:r w:rsidRPr="007E25C0">
        <w:rPr>
          <w:rFonts w:ascii="Times New Roman" w:eastAsia="Batang" w:hAnsi="Times New Roman"/>
          <w:sz w:val="18"/>
          <w:szCs w:val="18"/>
        </w:rPr>
        <w:t>Приложение к постановлению Администрации Слободского сельского поселения от 14.11.2016 №179 «Об утверждении  муниципальной программы «Сохранность автомобильных дорог на территории Слободского сельского поселения на 2017-2022 годы» изложить в новой редакции согласно приложению;</w:t>
      </w:r>
    </w:p>
    <w:p w:rsidR="007E25C0" w:rsidRPr="007E25C0" w:rsidRDefault="007E25C0" w:rsidP="00A36868">
      <w:pPr>
        <w:pStyle w:val="a8"/>
        <w:numPr>
          <w:ilvl w:val="1"/>
          <w:numId w:val="9"/>
        </w:numPr>
        <w:tabs>
          <w:tab w:val="left" w:pos="0"/>
          <w:tab w:val="left" w:pos="426"/>
          <w:tab w:val="left" w:pos="993"/>
          <w:tab w:val="left" w:pos="1276"/>
        </w:tabs>
        <w:ind w:left="0" w:firstLine="709"/>
        <w:rPr>
          <w:rFonts w:eastAsia="Batang"/>
          <w:sz w:val="18"/>
          <w:szCs w:val="18"/>
        </w:rPr>
      </w:pPr>
      <w:r w:rsidRPr="007E25C0">
        <w:rPr>
          <w:rFonts w:eastAsia="Batang"/>
          <w:sz w:val="18"/>
          <w:szCs w:val="18"/>
        </w:rPr>
        <w:t xml:space="preserve">Признать утратившим силу постановление Администрации Слободского сельского поселения от 29.07.2020 № 117а «О внесении изменений в постановление Администрации Слободского сельского поселения от 14.11.2016 № 179 «Об утверждении  муниципальной </w:t>
      </w:r>
      <w:r w:rsidRPr="007E25C0">
        <w:rPr>
          <w:rFonts w:eastAsia="Batang"/>
          <w:sz w:val="18"/>
          <w:szCs w:val="18"/>
        </w:rPr>
        <w:lastRenderedPageBreak/>
        <w:t>программы «Сохранность автомобильных дорог</w:t>
      </w:r>
      <w:r>
        <w:rPr>
          <w:rFonts w:eastAsia="Batang"/>
          <w:sz w:val="18"/>
          <w:szCs w:val="18"/>
        </w:rPr>
        <w:t xml:space="preserve"> </w:t>
      </w:r>
      <w:r w:rsidRPr="007E25C0">
        <w:rPr>
          <w:rFonts w:eastAsia="Batang"/>
          <w:sz w:val="18"/>
          <w:szCs w:val="18"/>
        </w:rPr>
        <w:t>на территории</w:t>
      </w:r>
      <w:r w:rsidRPr="007E25C0">
        <w:rPr>
          <w:rFonts w:eastAsia="Batang"/>
          <w:b/>
          <w:bCs/>
          <w:i/>
          <w:iCs/>
        </w:rPr>
        <w:t xml:space="preserve"> </w:t>
      </w:r>
      <w:r w:rsidRPr="007E25C0">
        <w:rPr>
          <w:rFonts w:eastAsia="Batang"/>
          <w:sz w:val="18"/>
          <w:szCs w:val="18"/>
        </w:rPr>
        <w:t>Слободского сельского поселения на 2017-2022 годы».</w:t>
      </w:r>
    </w:p>
    <w:p w:rsidR="007E25C0" w:rsidRPr="007E25C0" w:rsidRDefault="007E25C0" w:rsidP="00A36868">
      <w:pPr>
        <w:pStyle w:val="a8"/>
        <w:numPr>
          <w:ilvl w:val="0"/>
          <w:numId w:val="10"/>
        </w:numPr>
        <w:tabs>
          <w:tab w:val="left" w:pos="0"/>
          <w:tab w:val="left" w:pos="426"/>
          <w:tab w:val="left" w:pos="993"/>
          <w:tab w:val="left" w:pos="1276"/>
        </w:tabs>
        <w:ind w:left="0" w:firstLine="709"/>
        <w:rPr>
          <w:rFonts w:eastAsia="Batang"/>
          <w:sz w:val="18"/>
          <w:szCs w:val="18"/>
        </w:rPr>
      </w:pPr>
      <w:proofErr w:type="gramStart"/>
      <w:r w:rsidRPr="007E25C0">
        <w:rPr>
          <w:rFonts w:eastAsia="Batang"/>
          <w:sz w:val="18"/>
          <w:szCs w:val="18"/>
        </w:rPr>
        <w:t>Контроль за</w:t>
      </w:r>
      <w:proofErr w:type="gramEnd"/>
      <w:r w:rsidRPr="007E25C0">
        <w:rPr>
          <w:rFonts w:eastAsia="Batang"/>
          <w:sz w:val="18"/>
          <w:szCs w:val="18"/>
        </w:rPr>
        <w:t xml:space="preserve"> исполнением настоящего постановления оставляю за собой.</w:t>
      </w:r>
    </w:p>
    <w:p w:rsidR="007E25C0" w:rsidRPr="007E25C0" w:rsidRDefault="007E25C0" w:rsidP="00A36868">
      <w:pPr>
        <w:numPr>
          <w:ilvl w:val="0"/>
          <w:numId w:val="10"/>
        </w:numPr>
        <w:tabs>
          <w:tab w:val="left" w:pos="426"/>
          <w:tab w:val="left" w:pos="993"/>
        </w:tabs>
        <w:ind w:left="0" w:firstLine="709"/>
        <w:jc w:val="both"/>
        <w:rPr>
          <w:rFonts w:eastAsia="Batang"/>
          <w:sz w:val="18"/>
          <w:szCs w:val="18"/>
        </w:rPr>
      </w:pPr>
      <w:r w:rsidRPr="007E25C0">
        <w:rPr>
          <w:rFonts w:eastAsia="Batang"/>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7E25C0" w:rsidRPr="00A7400A" w:rsidRDefault="007E25C0" w:rsidP="007E25C0">
      <w:pPr>
        <w:tabs>
          <w:tab w:val="left" w:pos="426"/>
        </w:tabs>
        <w:ind w:firstLine="709"/>
        <w:jc w:val="both"/>
        <w:rPr>
          <w:sz w:val="18"/>
          <w:szCs w:val="18"/>
        </w:rPr>
      </w:pPr>
    </w:p>
    <w:p w:rsidR="007E25C0" w:rsidRDefault="007E25C0" w:rsidP="007E25C0">
      <w:pPr>
        <w:tabs>
          <w:tab w:val="left" w:pos="426"/>
        </w:tabs>
        <w:jc w:val="both"/>
        <w:rPr>
          <w:spacing w:val="-1"/>
          <w:sz w:val="18"/>
          <w:szCs w:val="18"/>
        </w:rPr>
      </w:pPr>
      <w:r w:rsidRPr="00A7400A">
        <w:rPr>
          <w:spacing w:val="-1"/>
          <w:sz w:val="18"/>
          <w:szCs w:val="18"/>
        </w:rPr>
        <w:t xml:space="preserve">Глава </w:t>
      </w:r>
      <w:proofErr w:type="gramStart"/>
      <w:r w:rsidRPr="00A7400A">
        <w:rPr>
          <w:spacing w:val="-1"/>
          <w:sz w:val="18"/>
          <w:szCs w:val="18"/>
        </w:rPr>
        <w:t>Слободского</w:t>
      </w:r>
      <w:proofErr w:type="gramEnd"/>
    </w:p>
    <w:p w:rsidR="007E25C0" w:rsidRDefault="007E25C0" w:rsidP="007E25C0">
      <w:pPr>
        <w:tabs>
          <w:tab w:val="left" w:pos="426"/>
        </w:tabs>
        <w:jc w:val="both"/>
        <w:rPr>
          <w:spacing w:val="-4"/>
          <w:sz w:val="18"/>
          <w:szCs w:val="18"/>
        </w:rPr>
      </w:pPr>
      <w:r w:rsidRPr="00A7400A">
        <w:rPr>
          <w:spacing w:val="-1"/>
          <w:sz w:val="18"/>
          <w:szCs w:val="18"/>
        </w:rPr>
        <w:t xml:space="preserve"> сельского поселения </w:t>
      </w:r>
      <w:r>
        <w:rPr>
          <w:spacing w:val="-1"/>
          <w:sz w:val="18"/>
          <w:szCs w:val="18"/>
        </w:rPr>
        <w:t xml:space="preserve">                            </w:t>
      </w:r>
      <w:r w:rsidRPr="00A7400A">
        <w:rPr>
          <w:spacing w:val="-1"/>
          <w:sz w:val="18"/>
          <w:szCs w:val="18"/>
        </w:rPr>
        <w:tab/>
      </w:r>
      <w:r w:rsidRPr="00A7400A">
        <w:rPr>
          <w:spacing w:val="-4"/>
          <w:sz w:val="18"/>
          <w:szCs w:val="18"/>
        </w:rPr>
        <w:t xml:space="preserve">М.А. Аракчеева </w:t>
      </w:r>
    </w:p>
    <w:p w:rsidR="00F263F4" w:rsidRDefault="00F263F4" w:rsidP="007E25C0">
      <w:pPr>
        <w:tabs>
          <w:tab w:val="left" w:pos="426"/>
        </w:tabs>
        <w:jc w:val="both"/>
        <w:rPr>
          <w:spacing w:val="-4"/>
          <w:sz w:val="18"/>
          <w:szCs w:val="18"/>
        </w:rPr>
      </w:pPr>
    </w:p>
    <w:p w:rsidR="007E25C0" w:rsidRPr="00A7400A" w:rsidRDefault="007E25C0" w:rsidP="007E25C0">
      <w:pPr>
        <w:jc w:val="right"/>
        <w:rPr>
          <w:bCs/>
          <w:sz w:val="12"/>
          <w:szCs w:val="12"/>
        </w:rPr>
      </w:pPr>
      <w:r w:rsidRPr="00A7400A">
        <w:rPr>
          <w:bCs/>
          <w:sz w:val="12"/>
          <w:szCs w:val="12"/>
        </w:rPr>
        <w:t xml:space="preserve">Приложение </w:t>
      </w:r>
    </w:p>
    <w:p w:rsidR="007E25C0" w:rsidRPr="00A7400A" w:rsidRDefault="007E25C0" w:rsidP="007E25C0">
      <w:pPr>
        <w:jc w:val="right"/>
        <w:rPr>
          <w:bCs/>
          <w:sz w:val="12"/>
          <w:szCs w:val="12"/>
        </w:rPr>
      </w:pPr>
      <w:r w:rsidRPr="00A7400A">
        <w:rPr>
          <w:bCs/>
          <w:sz w:val="12"/>
          <w:szCs w:val="12"/>
        </w:rPr>
        <w:t xml:space="preserve">к постановлению Администрации </w:t>
      </w:r>
    </w:p>
    <w:p w:rsidR="007E25C0" w:rsidRPr="00A7400A" w:rsidRDefault="007E25C0" w:rsidP="007E25C0">
      <w:pPr>
        <w:jc w:val="right"/>
        <w:rPr>
          <w:bCs/>
          <w:sz w:val="12"/>
          <w:szCs w:val="12"/>
        </w:rPr>
      </w:pPr>
      <w:r w:rsidRPr="00A7400A">
        <w:rPr>
          <w:bCs/>
          <w:sz w:val="12"/>
          <w:szCs w:val="12"/>
        </w:rPr>
        <w:t>Слободского сельского поселения</w:t>
      </w:r>
    </w:p>
    <w:p w:rsidR="007E25C0" w:rsidRPr="00A7400A" w:rsidRDefault="007E25C0" w:rsidP="007E25C0">
      <w:pPr>
        <w:jc w:val="right"/>
        <w:rPr>
          <w:bCs/>
          <w:sz w:val="12"/>
          <w:szCs w:val="12"/>
        </w:rPr>
      </w:pPr>
      <w:r w:rsidRPr="00A7400A">
        <w:rPr>
          <w:bCs/>
          <w:sz w:val="12"/>
          <w:szCs w:val="12"/>
        </w:rPr>
        <w:t>от 14.11.2016 г. №179</w:t>
      </w:r>
    </w:p>
    <w:p w:rsidR="007E25C0" w:rsidRPr="00A7400A" w:rsidRDefault="007E25C0" w:rsidP="007E25C0">
      <w:pPr>
        <w:jc w:val="right"/>
        <w:rPr>
          <w:bCs/>
          <w:sz w:val="12"/>
          <w:szCs w:val="12"/>
        </w:rPr>
      </w:pPr>
      <w:r w:rsidRPr="00A7400A">
        <w:rPr>
          <w:sz w:val="12"/>
          <w:szCs w:val="12"/>
        </w:rPr>
        <w:t>(в ред. от 04.12.2020 № 219</w:t>
      </w:r>
      <w:bookmarkStart w:id="3" w:name="_GoBack"/>
      <w:bookmarkEnd w:id="3"/>
      <w:r w:rsidRPr="00A7400A">
        <w:rPr>
          <w:sz w:val="12"/>
          <w:szCs w:val="12"/>
        </w:rPr>
        <w:t>)</w:t>
      </w:r>
    </w:p>
    <w:p w:rsidR="007E25C0" w:rsidRDefault="007E25C0" w:rsidP="007E25C0">
      <w:pPr>
        <w:pStyle w:val="40"/>
        <w:spacing w:before="0"/>
        <w:jc w:val="center"/>
        <w:rPr>
          <w:rStyle w:val="1a"/>
          <w:iCs w:val="0"/>
          <w:sz w:val="14"/>
          <w:szCs w:val="14"/>
        </w:rPr>
      </w:pPr>
    </w:p>
    <w:p w:rsidR="007E25C0" w:rsidRPr="007E25C0" w:rsidRDefault="007E25C0" w:rsidP="007E25C0">
      <w:pPr>
        <w:pStyle w:val="40"/>
        <w:spacing w:before="0"/>
        <w:jc w:val="center"/>
        <w:rPr>
          <w:rStyle w:val="1a"/>
          <w:b/>
          <w:bCs/>
          <w:i w:val="0"/>
          <w:iCs w:val="0"/>
          <w:color w:val="auto"/>
          <w:sz w:val="14"/>
          <w:szCs w:val="14"/>
        </w:rPr>
      </w:pPr>
      <w:r w:rsidRPr="007E25C0">
        <w:rPr>
          <w:rStyle w:val="1a"/>
          <w:b/>
          <w:i w:val="0"/>
          <w:iCs w:val="0"/>
          <w:color w:val="auto"/>
          <w:sz w:val="14"/>
          <w:szCs w:val="14"/>
        </w:rPr>
        <w:t>Муниципальная целевая программа "Сохранность автомобильных дорог на территории</w:t>
      </w:r>
    </w:p>
    <w:p w:rsidR="007E25C0" w:rsidRPr="007E25C0" w:rsidRDefault="007E25C0" w:rsidP="007E25C0">
      <w:pPr>
        <w:pStyle w:val="40"/>
        <w:spacing w:before="0"/>
        <w:jc w:val="center"/>
        <w:rPr>
          <w:rStyle w:val="1a"/>
          <w:b/>
          <w:bCs/>
          <w:i w:val="0"/>
          <w:iCs w:val="0"/>
          <w:color w:val="auto"/>
          <w:sz w:val="14"/>
          <w:szCs w:val="14"/>
        </w:rPr>
      </w:pPr>
      <w:r w:rsidRPr="007E25C0">
        <w:rPr>
          <w:rStyle w:val="1a"/>
          <w:b/>
          <w:i w:val="0"/>
          <w:iCs w:val="0"/>
          <w:color w:val="auto"/>
          <w:sz w:val="14"/>
          <w:szCs w:val="14"/>
        </w:rPr>
        <w:t>Слободского сельского поселения на 2017-2022 годы»</w:t>
      </w:r>
    </w:p>
    <w:p w:rsidR="009E0515" w:rsidRDefault="009E0515" w:rsidP="007E25C0">
      <w:pPr>
        <w:jc w:val="center"/>
        <w:rPr>
          <w:b/>
          <w:bCs/>
          <w:sz w:val="14"/>
          <w:szCs w:val="14"/>
        </w:rPr>
      </w:pPr>
    </w:p>
    <w:p w:rsidR="007E25C0" w:rsidRDefault="007E25C0" w:rsidP="007E25C0">
      <w:pPr>
        <w:jc w:val="center"/>
        <w:rPr>
          <w:b/>
          <w:bCs/>
          <w:sz w:val="14"/>
          <w:szCs w:val="14"/>
        </w:rPr>
      </w:pPr>
      <w:r w:rsidRPr="00A7400A">
        <w:rPr>
          <w:b/>
          <w:bCs/>
          <w:sz w:val="14"/>
          <w:szCs w:val="14"/>
        </w:rPr>
        <w:t>ПАСПОРТ ПРОГРАММЫ</w:t>
      </w:r>
    </w:p>
    <w:p w:rsidR="005A7E7F" w:rsidRPr="00A7400A" w:rsidRDefault="005A7E7F" w:rsidP="007E25C0">
      <w:pPr>
        <w:jc w:val="center"/>
        <w:rPr>
          <w:b/>
          <w:bCs/>
          <w:sz w:val="14"/>
          <w:szCs w:val="14"/>
        </w:rPr>
      </w:pPr>
    </w:p>
    <w:tbl>
      <w:tblPr>
        <w:tblW w:w="5103" w:type="dxa"/>
        <w:tblLayout w:type="fixed"/>
        <w:tblLook w:val="01E0"/>
      </w:tblPr>
      <w:tblGrid>
        <w:gridCol w:w="821"/>
        <w:gridCol w:w="405"/>
        <w:gridCol w:w="201"/>
        <w:gridCol w:w="603"/>
        <w:gridCol w:w="661"/>
        <w:gridCol w:w="603"/>
        <w:gridCol w:w="603"/>
        <w:gridCol w:w="603"/>
        <w:gridCol w:w="603"/>
      </w:tblGrid>
      <w:tr w:rsidR="005A7E7F" w:rsidRPr="00FF735C" w:rsidTr="005A7E7F">
        <w:trPr>
          <w:trHeight w:val="787"/>
        </w:trPr>
        <w:tc>
          <w:tcPr>
            <w:tcW w:w="1226" w:type="dxa"/>
            <w:gridSpan w:val="2"/>
          </w:tcPr>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Наименование программы</w:t>
            </w:r>
          </w:p>
          <w:p w:rsidR="005A7E7F" w:rsidRPr="00FF735C" w:rsidRDefault="005A7E7F" w:rsidP="005A7E7F">
            <w:pPr>
              <w:widowControl w:val="0"/>
              <w:autoSpaceDE w:val="0"/>
              <w:autoSpaceDN w:val="0"/>
              <w:adjustRightInd w:val="0"/>
              <w:rPr>
                <w:b/>
                <w:bCs/>
                <w:iCs/>
                <w:sz w:val="12"/>
                <w:szCs w:val="12"/>
              </w:rPr>
            </w:pPr>
          </w:p>
          <w:p w:rsidR="005A7E7F" w:rsidRPr="00FF735C" w:rsidRDefault="005A7E7F" w:rsidP="005A7E7F">
            <w:pPr>
              <w:widowControl w:val="0"/>
              <w:autoSpaceDE w:val="0"/>
              <w:autoSpaceDN w:val="0"/>
              <w:adjustRightInd w:val="0"/>
              <w:rPr>
                <w:b/>
                <w:bCs/>
                <w:iCs/>
                <w:sz w:val="12"/>
                <w:szCs w:val="12"/>
              </w:rPr>
            </w:pPr>
          </w:p>
        </w:tc>
        <w:tc>
          <w:tcPr>
            <w:tcW w:w="3877" w:type="dxa"/>
            <w:gridSpan w:val="7"/>
          </w:tcPr>
          <w:p w:rsidR="005A7E7F" w:rsidRPr="00FF735C" w:rsidRDefault="005A7E7F" w:rsidP="005A7E7F">
            <w:pPr>
              <w:pStyle w:val="40"/>
              <w:widowControl w:val="0"/>
              <w:autoSpaceDE w:val="0"/>
              <w:autoSpaceDN w:val="0"/>
              <w:adjustRightInd w:val="0"/>
              <w:jc w:val="both"/>
              <w:rPr>
                <w:rStyle w:val="1a"/>
                <w:iCs w:val="0"/>
                <w:sz w:val="12"/>
                <w:szCs w:val="12"/>
              </w:rPr>
            </w:pPr>
            <w:r w:rsidRPr="005A7E7F">
              <w:rPr>
                <w:rStyle w:val="1a"/>
                <w:i w:val="0"/>
                <w:iCs w:val="0"/>
                <w:color w:val="auto"/>
                <w:sz w:val="12"/>
                <w:szCs w:val="12"/>
              </w:rPr>
              <w:t>Муниципальная целевая программа «Сохранность автомобильных дорог на территории Слободского сельского поселения на 2017-2022 годы»</w:t>
            </w:r>
            <w:r w:rsidRPr="005A7E7F">
              <w:rPr>
                <w:i/>
                <w:sz w:val="12"/>
                <w:szCs w:val="12"/>
              </w:rPr>
              <w:t>-</w:t>
            </w:r>
            <w:r w:rsidRPr="00FF735C">
              <w:rPr>
                <w:sz w:val="12"/>
                <w:szCs w:val="12"/>
              </w:rPr>
              <w:t xml:space="preserve"> </w:t>
            </w:r>
            <w:r w:rsidRPr="00FF735C">
              <w:rPr>
                <w:b w:val="0"/>
                <w:sz w:val="12"/>
                <w:szCs w:val="12"/>
              </w:rPr>
              <w:t>далее Программа</w:t>
            </w:r>
          </w:p>
        </w:tc>
      </w:tr>
      <w:tr w:rsidR="005A7E7F" w:rsidRPr="00FF735C" w:rsidTr="006D0036">
        <w:trPr>
          <w:trHeight w:val="1748"/>
        </w:trPr>
        <w:tc>
          <w:tcPr>
            <w:tcW w:w="1226" w:type="dxa"/>
            <w:gridSpan w:val="2"/>
          </w:tcPr>
          <w:p w:rsidR="005A7E7F" w:rsidRPr="00FF735C" w:rsidRDefault="005A7E7F" w:rsidP="005A7E7F">
            <w:pPr>
              <w:widowControl w:val="0"/>
              <w:autoSpaceDE w:val="0"/>
              <w:autoSpaceDN w:val="0"/>
              <w:adjustRightInd w:val="0"/>
              <w:rPr>
                <w:b/>
                <w:bCs/>
                <w:iCs/>
                <w:sz w:val="12"/>
                <w:szCs w:val="12"/>
              </w:rPr>
            </w:pPr>
            <w:r w:rsidRPr="00FF735C">
              <w:rPr>
                <w:iCs/>
                <w:sz w:val="12"/>
                <w:szCs w:val="12"/>
              </w:rPr>
              <w:t>Основание разработки программы</w:t>
            </w:r>
          </w:p>
        </w:tc>
        <w:tc>
          <w:tcPr>
            <w:tcW w:w="3877" w:type="dxa"/>
            <w:gridSpan w:val="7"/>
          </w:tcPr>
          <w:p w:rsidR="005A7E7F" w:rsidRPr="00FF735C" w:rsidRDefault="005A7E7F" w:rsidP="005A7E7F">
            <w:pPr>
              <w:widowControl w:val="0"/>
              <w:autoSpaceDE w:val="0"/>
              <w:autoSpaceDN w:val="0"/>
              <w:adjustRightInd w:val="0"/>
              <w:jc w:val="both"/>
              <w:rPr>
                <w:iCs/>
                <w:sz w:val="12"/>
                <w:szCs w:val="12"/>
              </w:rPr>
            </w:pPr>
            <w:r w:rsidRPr="00FF735C">
              <w:rPr>
                <w:iCs/>
                <w:sz w:val="12"/>
                <w:szCs w:val="12"/>
              </w:rPr>
              <w:t>- Федеральный закон от 06.10.2003 №131-ФЗ «Об общих принципах организации местного самоуправления в Российской Федерации»,</w:t>
            </w: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 xml:space="preserve">- Постановление </w:t>
            </w:r>
            <w:r w:rsidRPr="00FF735C">
              <w:rPr>
                <w:sz w:val="12"/>
                <w:szCs w:val="12"/>
              </w:rPr>
              <w:t>Администрации поселения от 26. 10. 2010 № 29</w:t>
            </w:r>
            <w:r w:rsidRPr="00FF735C">
              <w:rPr>
                <w:b/>
                <w:sz w:val="12"/>
                <w:szCs w:val="12"/>
              </w:rPr>
              <w:t xml:space="preserve"> «</w:t>
            </w:r>
            <w:r w:rsidRPr="00FF735C">
              <w:rPr>
                <w:sz w:val="12"/>
                <w:szCs w:val="12"/>
              </w:rPr>
              <w:t>Об утверждении Перечня автомобильных дорог местного значения в границах населенных пунктов Слободского сельского поселения»,</w:t>
            </w:r>
          </w:p>
          <w:p w:rsidR="005A7E7F" w:rsidRDefault="005A7E7F" w:rsidP="005A7E7F">
            <w:pPr>
              <w:widowControl w:val="0"/>
              <w:autoSpaceDE w:val="0"/>
              <w:autoSpaceDN w:val="0"/>
              <w:adjustRightInd w:val="0"/>
              <w:jc w:val="both"/>
              <w:rPr>
                <w:iCs/>
                <w:sz w:val="12"/>
                <w:szCs w:val="12"/>
              </w:rPr>
            </w:pPr>
            <w:r w:rsidRPr="00FF735C">
              <w:rPr>
                <w:iCs/>
                <w:sz w:val="12"/>
                <w:szCs w:val="12"/>
              </w:rPr>
              <w:t xml:space="preserve">- Требования ГОСТ </w:t>
            </w:r>
            <w:proofErr w:type="gramStart"/>
            <w:r w:rsidRPr="00FF735C">
              <w:rPr>
                <w:iCs/>
                <w:sz w:val="12"/>
                <w:szCs w:val="12"/>
              </w:rPr>
              <w:t>Р</w:t>
            </w:r>
            <w:proofErr w:type="gramEnd"/>
            <w:r w:rsidRPr="00FF735C">
              <w:rPr>
                <w:iCs/>
                <w:sz w:val="12"/>
                <w:szCs w:val="12"/>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25E81" w:rsidRPr="00FF735C" w:rsidRDefault="00725E81" w:rsidP="005A7E7F">
            <w:pPr>
              <w:widowControl w:val="0"/>
              <w:autoSpaceDE w:val="0"/>
              <w:autoSpaceDN w:val="0"/>
              <w:adjustRightInd w:val="0"/>
              <w:jc w:val="both"/>
              <w:rPr>
                <w:iCs/>
                <w:sz w:val="12"/>
                <w:szCs w:val="12"/>
              </w:rPr>
            </w:pPr>
          </w:p>
        </w:tc>
      </w:tr>
      <w:tr w:rsidR="005A7E7F" w:rsidRPr="00FF735C" w:rsidTr="006D0036">
        <w:trPr>
          <w:trHeight w:val="370"/>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Муниципальный заказчик программы</w:t>
            </w:r>
          </w:p>
          <w:p w:rsidR="005A7E7F" w:rsidRPr="00FF735C" w:rsidRDefault="005A7E7F" w:rsidP="005A7E7F">
            <w:pPr>
              <w:widowControl w:val="0"/>
              <w:autoSpaceDE w:val="0"/>
              <w:autoSpaceDN w:val="0"/>
              <w:adjustRightInd w:val="0"/>
              <w:rPr>
                <w:b/>
                <w:bCs/>
                <w:iCs/>
                <w:sz w:val="12"/>
                <w:szCs w:val="12"/>
              </w:rPr>
            </w:pPr>
          </w:p>
        </w:tc>
        <w:tc>
          <w:tcPr>
            <w:tcW w:w="3877" w:type="dxa"/>
            <w:gridSpan w:val="7"/>
          </w:tcPr>
          <w:p w:rsidR="005A7E7F" w:rsidRPr="00FF735C" w:rsidRDefault="005A7E7F" w:rsidP="005A7E7F">
            <w:pPr>
              <w:widowControl w:val="0"/>
              <w:autoSpaceDE w:val="0"/>
              <w:autoSpaceDN w:val="0"/>
              <w:adjustRightInd w:val="0"/>
              <w:rPr>
                <w:iCs/>
                <w:sz w:val="12"/>
                <w:szCs w:val="12"/>
              </w:rPr>
            </w:pPr>
            <w:r w:rsidRPr="00FF735C">
              <w:rPr>
                <w:iCs/>
                <w:sz w:val="12"/>
                <w:szCs w:val="12"/>
              </w:rPr>
              <w:t>Администрация Слободского сельского поселения</w:t>
            </w:r>
          </w:p>
        </w:tc>
      </w:tr>
      <w:tr w:rsidR="005A7E7F" w:rsidRPr="00FF735C" w:rsidTr="005A7E7F">
        <w:trPr>
          <w:trHeight w:val="536"/>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Муниципальный заказчик – координатор</w:t>
            </w:r>
          </w:p>
          <w:p w:rsidR="005A7E7F" w:rsidRPr="00FF735C" w:rsidRDefault="005A7E7F" w:rsidP="005A7E7F">
            <w:pPr>
              <w:widowControl w:val="0"/>
              <w:autoSpaceDE w:val="0"/>
              <w:autoSpaceDN w:val="0"/>
              <w:adjustRightInd w:val="0"/>
              <w:rPr>
                <w:iCs/>
                <w:sz w:val="12"/>
                <w:szCs w:val="12"/>
              </w:rPr>
            </w:pPr>
            <w:r w:rsidRPr="00FF735C">
              <w:rPr>
                <w:iCs/>
                <w:sz w:val="12"/>
                <w:szCs w:val="12"/>
              </w:rPr>
              <w:t>Программы</w:t>
            </w:r>
          </w:p>
          <w:p w:rsidR="005A7E7F" w:rsidRPr="00FF735C" w:rsidRDefault="005A7E7F" w:rsidP="005A7E7F">
            <w:pPr>
              <w:widowControl w:val="0"/>
              <w:autoSpaceDE w:val="0"/>
              <w:autoSpaceDN w:val="0"/>
              <w:adjustRightInd w:val="0"/>
              <w:rPr>
                <w:b/>
                <w:bCs/>
                <w:iCs/>
                <w:sz w:val="12"/>
                <w:szCs w:val="12"/>
              </w:rPr>
            </w:pPr>
          </w:p>
        </w:tc>
        <w:tc>
          <w:tcPr>
            <w:tcW w:w="3877" w:type="dxa"/>
            <w:gridSpan w:val="7"/>
          </w:tcPr>
          <w:p w:rsidR="005A7E7F" w:rsidRPr="00FF735C" w:rsidRDefault="005A7E7F" w:rsidP="005A7E7F">
            <w:pPr>
              <w:widowControl w:val="0"/>
              <w:autoSpaceDE w:val="0"/>
              <w:autoSpaceDN w:val="0"/>
              <w:adjustRightInd w:val="0"/>
              <w:rPr>
                <w:iCs/>
                <w:sz w:val="12"/>
                <w:szCs w:val="12"/>
              </w:rPr>
            </w:pPr>
            <w:r w:rsidRPr="00FF735C">
              <w:rPr>
                <w:iCs/>
                <w:sz w:val="12"/>
                <w:szCs w:val="12"/>
              </w:rPr>
              <w:t>Заместитель Главы Администрации – начальник отдела по финансовым вопросам (главный бухгалтер)</w:t>
            </w:r>
          </w:p>
        </w:tc>
      </w:tr>
      <w:tr w:rsidR="005A7E7F" w:rsidRPr="00FF735C" w:rsidTr="005A7E7F">
        <w:trPr>
          <w:trHeight w:val="500"/>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Основные разработчики программы</w:t>
            </w:r>
          </w:p>
          <w:p w:rsidR="005A7E7F" w:rsidRPr="00FF735C" w:rsidRDefault="005A7E7F" w:rsidP="005A7E7F">
            <w:pPr>
              <w:widowControl w:val="0"/>
              <w:autoSpaceDE w:val="0"/>
              <w:autoSpaceDN w:val="0"/>
              <w:adjustRightInd w:val="0"/>
              <w:rPr>
                <w:iCs/>
                <w:sz w:val="12"/>
                <w:szCs w:val="12"/>
              </w:rPr>
            </w:pPr>
          </w:p>
        </w:tc>
        <w:tc>
          <w:tcPr>
            <w:tcW w:w="3877" w:type="dxa"/>
            <w:gridSpan w:val="7"/>
            <w:vMerge w:val="restart"/>
          </w:tcPr>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Администрация Слободского сельского поселения </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Организация ремонта и </w:t>
            </w:r>
            <w:proofErr w:type="gramStart"/>
            <w:r w:rsidRPr="00FF735C">
              <w:rPr>
                <w:iCs/>
                <w:sz w:val="12"/>
                <w:szCs w:val="12"/>
              </w:rPr>
              <w:t>содержания</w:t>
            </w:r>
            <w:proofErr w:type="gramEnd"/>
            <w:r w:rsidRPr="00FF735C">
              <w:rPr>
                <w:iCs/>
                <w:sz w:val="12"/>
                <w:szCs w:val="12"/>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5A7E7F" w:rsidRPr="00FF735C" w:rsidTr="005A7E7F">
        <w:trPr>
          <w:trHeight w:val="574"/>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Цель (и) и задачи программы</w:t>
            </w:r>
          </w:p>
          <w:p w:rsidR="005A7E7F" w:rsidRPr="00FF735C" w:rsidRDefault="005A7E7F" w:rsidP="005A7E7F">
            <w:pPr>
              <w:widowControl w:val="0"/>
              <w:autoSpaceDE w:val="0"/>
              <w:autoSpaceDN w:val="0"/>
              <w:adjustRightInd w:val="0"/>
              <w:rPr>
                <w:iCs/>
                <w:sz w:val="12"/>
                <w:szCs w:val="12"/>
              </w:rPr>
            </w:pPr>
          </w:p>
        </w:tc>
        <w:tc>
          <w:tcPr>
            <w:tcW w:w="3877" w:type="dxa"/>
            <w:gridSpan w:val="7"/>
            <w:vMerge/>
          </w:tcPr>
          <w:p w:rsidR="005A7E7F" w:rsidRPr="00FF735C" w:rsidRDefault="005A7E7F" w:rsidP="005A7E7F">
            <w:pPr>
              <w:widowControl w:val="0"/>
              <w:autoSpaceDE w:val="0"/>
              <w:autoSpaceDN w:val="0"/>
              <w:adjustRightInd w:val="0"/>
              <w:jc w:val="both"/>
              <w:rPr>
                <w:iCs/>
                <w:sz w:val="12"/>
                <w:szCs w:val="12"/>
              </w:rPr>
            </w:pPr>
          </w:p>
        </w:tc>
      </w:tr>
      <w:tr w:rsidR="005A7E7F" w:rsidRPr="00FF735C" w:rsidTr="005A7E7F">
        <w:trPr>
          <w:trHeight w:val="1319"/>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Важнейшие индикаторы и показатели, позволяющие оценить ход реализации</w:t>
            </w:r>
          </w:p>
          <w:p w:rsidR="005A7E7F" w:rsidRPr="00FF735C" w:rsidRDefault="005A7E7F" w:rsidP="005A7E7F">
            <w:pPr>
              <w:widowControl w:val="0"/>
              <w:autoSpaceDE w:val="0"/>
              <w:autoSpaceDN w:val="0"/>
              <w:adjustRightInd w:val="0"/>
              <w:rPr>
                <w:iCs/>
                <w:sz w:val="12"/>
                <w:szCs w:val="12"/>
              </w:rPr>
            </w:pPr>
            <w:r w:rsidRPr="00FF735C">
              <w:rPr>
                <w:iCs/>
                <w:sz w:val="12"/>
                <w:szCs w:val="12"/>
              </w:rPr>
              <w:t>программы</w:t>
            </w:r>
          </w:p>
          <w:p w:rsidR="005A7E7F" w:rsidRPr="00FF735C" w:rsidRDefault="005A7E7F" w:rsidP="005A7E7F">
            <w:pPr>
              <w:widowControl w:val="0"/>
              <w:autoSpaceDE w:val="0"/>
              <w:autoSpaceDN w:val="0"/>
              <w:adjustRightInd w:val="0"/>
              <w:rPr>
                <w:iCs/>
                <w:sz w:val="12"/>
                <w:szCs w:val="12"/>
              </w:rPr>
            </w:pPr>
          </w:p>
        </w:tc>
        <w:tc>
          <w:tcPr>
            <w:tcW w:w="3877" w:type="dxa"/>
            <w:gridSpan w:val="7"/>
          </w:tcPr>
          <w:p w:rsidR="005A7E7F" w:rsidRPr="00FF735C" w:rsidRDefault="005A7E7F" w:rsidP="005A7E7F">
            <w:pPr>
              <w:widowControl w:val="0"/>
              <w:autoSpaceDE w:val="0"/>
              <w:autoSpaceDN w:val="0"/>
              <w:adjustRightInd w:val="0"/>
              <w:rPr>
                <w:iCs/>
                <w:sz w:val="12"/>
                <w:szCs w:val="12"/>
              </w:rPr>
            </w:pPr>
            <w:r w:rsidRPr="00FF735C">
              <w:rPr>
                <w:iCs/>
                <w:sz w:val="12"/>
                <w:szCs w:val="12"/>
              </w:rPr>
              <w:t>Протяженность дорог, на которых планируется выполнить</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Ремонт – 10,164 км, </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 в т. ч.:  </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2017 год – 5,26 км; </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 2018 – 2,318 км;</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 2019 – 2,933 км,</w:t>
            </w:r>
          </w:p>
          <w:p w:rsidR="005A7E7F" w:rsidRPr="00FF735C" w:rsidRDefault="005A7E7F" w:rsidP="005A7E7F">
            <w:pPr>
              <w:widowControl w:val="0"/>
              <w:autoSpaceDE w:val="0"/>
              <w:autoSpaceDN w:val="0"/>
              <w:adjustRightInd w:val="0"/>
              <w:rPr>
                <w:iCs/>
                <w:sz w:val="12"/>
                <w:szCs w:val="12"/>
              </w:rPr>
            </w:pPr>
            <w:r w:rsidRPr="00FF735C">
              <w:rPr>
                <w:iCs/>
                <w:sz w:val="12"/>
                <w:szCs w:val="12"/>
              </w:rPr>
              <w:t>2020 – 1,100 км,</w:t>
            </w:r>
          </w:p>
          <w:p w:rsidR="005A7E7F" w:rsidRPr="00FF735C" w:rsidRDefault="005A7E7F" w:rsidP="005A7E7F">
            <w:pPr>
              <w:widowControl w:val="0"/>
              <w:autoSpaceDE w:val="0"/>
              <w:autoSpaceDN w:val="0"/>
              <w:adjustRightInd w:val="0"/>
              <w:rPr>
                <w:iCs/>
                <w:sz w:val="12"/>
                <w:szCs w:val="12"/>
              </w:rPr>
            </w:pPr>
            <w:r w:rsidRPr="00FF735C">
              <w:rPr>
                <w:iCs/>
                <w:sz w:val="12"/>
                <w:szCs w:val="12"/>
              </w:rPr>
              <w:t>2021 –0,91 км,</w:t>
            </w:r>
          </w:p>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2022 - </w:t>
            </w:r>
            <w:r w:rsidRPr="00FF735C">
              <w:rPr>
                <w:sz w:val="12"/>
                <w:szCs w:val="12"/>
              </w:rPr>
              <w:t>0,900 км</w:t>
            </w:r>
          </w:p>
          <w:p w:rsidR="005A7E7F" w:rsidRPr="00FF735C" w:rsidRDefault="005A7E7F" w:rsidP="005A7E7F">
            <w:pPr>
              <w:widowControl w:val="0"/>
              <w:autoSpaceDE w:val="0"/>
              <w:autoSpaceDN w:val="0"/>
              <w:adjustRightInd w:val="0"/>
              <w:rPr>
                <w:iCs/>
                <w:sz w:val="12"/>
                <w:szCs w:val="12"/>
              </w:rPr>
            </w:pPr>
          </w:p>
        </w:tc>
      </w:tr>
      <w:tr w:rsidR="005A7E7F" w:rsidRPr="00FF735C" w:rsidTr="005A7E7F">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Сроки (этапы) реализации программы</w:t>
            </w:r>
          </w:p>
        </w:tc>
        <w:tc>
          <w:tcPr>
            <w:tcW w:w="2068" w:type="dxa"/>
            <w:gridSpan w:val="4"/>
            <w:vMerge w:val="restart"/>
          </w:tcPr>
          <w:p w:rsidR="005A7E7F" w:rsidRPr="00FF735C" w:rsidRDefault="005A7E7F" w:rsidP="005A7E7F">
            <w:pPr>
              <w:widowControl w:val="0"/>
              <w:autoSpaceDE w:val="0"/>
              <w:autoSpaceDN w:val="0"/>
              <w:adjustRightInd w:val="0"/>
              <w:rPr>
                <w:iCs/>
                <w:sz w:val="12"/>
                <w:szCs w:val="12"/>
              </w:rPr>
            </w:pPr>
            <w:r w:rsidRPr="00FF735C">
              <w:rPr>
                <w:iCs/>
                <w:sz w:val="12"/>
                <w:szCs w:val="12"/>
              </w:rPr>
              <w:t>До 31 декабря  2022 года</w:t>
            </w: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r>
      <w:tr w:rsidR="005A7E7F" w:rsidRPr="00FF735C" w:rsidTr="005A7E7F">
        <w:trPr>
          <w:trHeight w:val="616"/>
        </w:trPr>
        <w:tc>
          <w:tcPr>
            <w:tcW w:w="1226" w:type="dxa"/>
            <w:gridSpan w:val="2"/>
            <w:tcBorders>
              <w:bottom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Объемы и источники финансирования программы</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tc>
        <w:tc>
          <w:tcPr>
            <w:tcW w:w="2068" w:type="dxa"/>
            <w:gridSpan w:val="4"/>
            <w:vMerge/>
            <w:tcBorders>
              <w:left w:val="nil"/>
            </w:tcBorders>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c>
          <w:tcPr>
            <w:tcW w:w="603" w:type="dxa"/>
          </w:tcPr>
          <w:p w:rsidR="005A7E7F" w:rsidRPr="00FF735C" w:rsidRDefault="005A7E7F" w:rsidP="005A7E7F">
            <w:pPr>
              <w:widowControl w:val="0"/>
              <w:autoSpaceDE w:val="0"/>
              <w:autoSpaceDN w:val="0"/>
              <w:adjustRightInd w:val="0"/>
              <w:rPr>
                <w:iCs/>
                <w:sz w:val="12"/>
                <w:szCs w:val="12"/>
              </w:rPr>
            </w:pPr>
          </w:p>
        </w:tc>
      </w:tr>
      <w:tr w:rsidR="005A7E7F" w:rsidRPr="00FF735C" w:rsidTr="005A7E7F">
        <w:trPr>
          <w:trHeight w:val="360"/>
        </w:trPr>
        <w:tc>
          <w:tcPr>
            <w:tcW w:w="821" w:type="dxa"/>
            <w:vMerge w:val="restart"/>
            <w:tcBorders>
              <w:top w:val="single" w:sz="4" w:space="0" w:color="auto"/>
              <w:lef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Источники</w:t>
            </w:r>
          </w:p>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финансирования</w:t>
            </w:r>
          </w:p>
          <w:p w:rsidR="005A7E7F" w:rsidRPr="00FF735C" w:rsidRDefault="005A7E7F" w:rsidP="005A7E7F">
            <w:pPr>
              <w:widowControl w:val="0"/>
              <w:autoSpaceDE w:val="0"/>
              <w:autoSpaceDN w:val="0"/>
              <w:adjustRightInd w:val="0"/>
              <w:jc w:val="center"/>
              <w:rPr>
                <w:b/>
                <w:iCs/>
                <w:sz w:val="12"/>
                <w:szCs w:val="12"/>
              </w:rPr>
            </w:pPr>
          </w:p>
        </w:tc>
        <w:tc>
          <w:tcPr>
            <w:tcW w:w="405" w:type="dxa"/>
            <w:tcBorders>
              <w:top w:val="single" w:sz="4" w:space="0" w:color="auto"/>
              <w:left w:val="single" w:sz="4" w:space="0" w:color="auto"/>
              <w:bottom w:val="single" w:sz="4" w:space="0" w:color="auto"/>
            </w:tcBorders>
          </w:tcPr>
          <w:p w:rsidR="005A7E7F" w:rsidRPr="00FF735C" w:rsidRDefault="005A7E7F" w:rsidP="005A7E7F">
            <w:pPr>
              <w:jc w:val="center"/>
              <w:rPr>
                <w:b/>
                <w:iCs/>
                <w:sz w:val="12"/>
                <w:szCs w:val="12"/>
              </w:rPr>
            </w:pPr>
          </w:p>
          <w:p w:rsidR="005A7E7F" w:rsidRPr="00FF735C" w:rsidRDefault="005A7E7F" w:rsidP="005A7E7F">
            <w:pPr>
              <w:widowControl w:val="0"/>
              <w:autoSpaceDE w:val="0"/>
              <w:autoSpaceDN w:val="0"/>
              <w:adjustRightInd w:val="0"/>
              <w:jc w:val="center"/>
              <w:rPr>
                <w:b/>
                <w:iCs/>
                <w:sz w:val="12"/>
                <w:szCs w:val="12"/>
              </w:rPr>
            </w:pPr>
          </w:p>
        </w:tc>
        <w:tc>
          <w:tcPr>
            <w:tcW w:w="3877" w:type="dxa"/>
            <w:gridSpan w:val="7"/>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Объем финансирования, тыс. руб., в том числе по годам</w:t>
            </w:r>
          </w:p>
        </w:tc>
      </w:tr>
      <w:tr w:rsidR="005A7E7F" w:rsidRPr="00FF735C" w:rsidTr="005A7E7F">
        <w:trPr>
          <w:trHeight w:val="375"/>
        </w:trPr>
        <w:tc>
          <w:tcPr>
            <w:tcW w:w="821" w:type="dxa"/>
            <w:vMerge/>
            <w:tcBorders>
              <w:left w:val="single" w:sz="4" w:space="0" w:color="auto"/>
              <w:bottom w:val="single" w:sz="4" w:space="0" w:color="auto"/>
            </w:tcBorders>
          </w:tcPr>
          <w:p w:rsidR="005A7E7F" w:rsidRPr="00FF735C" w:rsidRDefault="005A7E7F" w:rsidP="005A7E7F">
            <w:pPr>
              <w:widowControl w:val="0"/>
              <w:autoSpaceDE w:val="0"/>
              <w:autoSpaceDN w:val="0"/>
              <w:adjustRightInd w:val="0"/>
              <w:jc w:val="center"/>
              <w:rPr>
                <w:b/>
                <w:iCs/>
                <w:sz w:val="12"/>
                <w:szCs w:val="12"/>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Всего</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2017г</w:t>
            </w:r>
          </w:p>
        </w:tc>
        <w:tc>
          <w:tcPr>
            <w:tcW w:w="661"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2018г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2019г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2020г.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2021г.</w:t>
            </w:r>
          </w:p>
        </w:tc>
        <w:tc>
          <w:tcPr>
            <w:tcW w:w="603" w:type="dxa"/>
            <w:tcBorders>
              <w:top w:val="single" w:sz="4" w:space="0" w:color="auto"/>
              <w:bottom w:val="single" w:sz="4" w:space="0" w:color="auto"/>
              <w:right w:val="single" w:sz="4" w:space="0" w:color="auto"/>
            </w:tcBorders>
            <w:vAlign w:val="center"/>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2022г.</w:t>
            </w:r>
          </w:p>
        </w:tc>
      </w:tr>
      <w:tr w:rsidR="005A7E7F" w:rsidRPr="00FF735C" w:rsidTr="005A7E7F">
        <w:trPr>
          <w:trHeight w:val="300"/>
        </w:trPr>
        <w:tc>
          <w:tcPr>
            <w:tcW w:w="821" w:type="dxa"/>
            <w:tcBorders>
              <w:top w:val="single" w:sz="4" w:space="0" w:color="auto"/>
              <w:left w:val="single" w:sz="4" w:space="0" w:color="auto"/>
              <w:bottom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1</w:t>
            </w:r>
          </w:p>
        </w:tc>
        <w:tc>
          <w:tcPr>
            <w:tcW w:w="606" w:type="dxa"/>
            <w:gridSpan w:val="2"/>
            <w:tcBorders>
              <w:top w:val="single" w:sz="4" w:space="0" w:color="auto"/>
              <w:left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2</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3</w:t>
            </w:r>
          </w:p>
        </w:tc>
        <w:tc>
          <w:tcPr>
            <w:tcW w:w="661"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3</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jc w:val="center"/>
              <w:rPr>
                <w:b/>
                <w:iCs/>
                <w:sz w:val="12"/>
                <w:szCs w:val="12"/>
              </w:rPr>
            </w:pPr>
            <w:r w:rsidRPr="00FF735C">
              <w:rPr>
                <w:b/>
                <w:iCs/>
                <w:sz w:val="12"/>
                <w:szCs w:val="12"/>
              </w:rPr>
              <w:t>4</w:t>
            </w:r>
          </w:p>
        </w:tc>
        <w:tc>
          <w:tcPr>
            <w:tcW w:w="603" w:type="dxa"/>
            <w:tcBorders>
              <w:top w:val="single" w:sz="4" w:space="0" w:color="auto"/>
              <w:bottom w:val="single" w:sz="4" w:space="0" w:color="auto"/>
              <w:right w:val="single" w:sz="4" w:space="0" w:color="auto"/>
            </w:tcBorders>
            <w:vAlign w:val="bottom"/>
          </w:tcPr>
          <w:p w:rsidR="005A7E7F" w:rsidRPr="00FF735C" w:rsidRDefault="005A7E7F" w:rsidP="005A7E7F">
            <w:pPr>
              <w:widowControl w:val="0"/>
              <w:autoSpaceDE w:val="0"/>
              <w:autoSpaceDN w:val="0"/>
              <w:adjustRightInd w:val="0"/>
              <w:jc w:val="center"/>
              <w:rPr>
                <w:b/>
                <w:iCs/>
                <w:sz w:val="12"/>
                <w:szCs w:val="12"/>
              </w:rPr>
            </w:pPr>
          </w:p>
        </w:tc>
        <w:tc>
          <w:tcPr>
            <w:tcW w:w="603" w:type="dxa"/>
            <w:tcBorders>
              <w:top w:val="single" w:sz="4" w:space="0" w:color="auto"/>
              <w:bottom w:val="single" w:sz="4" w:space="0" w:color="auto"/>
              <w:right w:val="single" w:sz="4" w:space="0" w:color="auto"/>
            </w:tcBorders>
            <w:vAlign w:val="bottom"/>
          </w:tcPr>
          <w:p w:rsidR="005A7E7F" w:rsidRPr="00FF735C" w:rsidRDefault="005A7E7F" w:rsidP="005A7E7F">
            <w:pPr>
              <w:widowControl w:val="0"/>
              <w:autoSpaceDE w:val="0"/>
              <w:autoSpaceDN w:val="0"/>
              <w:adjustRightInd w:val="0"/>
              <w:jc w:val="center"/>
              <w:rPr>
                <w:b/>
                <w:iCs/>
                <w:sz w:val="12"/>
                <w:szCs w:val="12"/>
              </w:rPr>
            </w:pPr>
          </w:p>
        </w:tc>
        <w:tc>
          <w:tcPr>
            <w:tcW w:w="603" w:type="dxa"/>
            <w:tcBorders>
              <w:top w:val="single" w:sz="4" w:space="0" w:color="auto"/>
              <w:bottom w:val="single" w:sz="4" w:space="0" w:color="auto"/>
              <w:right w:val="single" w:sz="4" w:space="0" w:color="auto"/>
            </w:tcBorders>
            <w:vAlign w:val="bottom"/>
          </w:tcPr>
          <w:p w:rsidR="005A7E7F" w:rsidRPr="00FF735C" w:rsidRDefault="005A7E7F" w:rsidP="005A7E7F">
            <w:pPr>
              <w:widowControl w:val="0"/>
              <w:autoSpaceDE w:val="0"/>
              <w:autoSpaceDN w:val="0"/>
              <w:adjustRightInd w:val="0"/>
              <w:jc w:val="center"/>
              <w:rPr>
                <w:b/>
                <w:iCs/>
                <w:sz w:val="12"/>
                <w:szCs w:val="12"/>
              </w:rPr>
            </w:pPr>
          </w:p>
        </w:tc>
      </w:tr>
      <w:tr w:rsidR="005A7E7F" w:rsidRPr="00FF735C" w:rsidTr="005A7E7F">
        <w:trPr>
          <w:trHeight w:val="1528"/>
        </w:trPr>
        <w:tc>
          <w:tcPr>
            <w:tcW w:w="821" w:type="dxa"/>
            <w:tcBorders>
              <w:top w:val="single" w:sz="4" w:space="0" w:color="auto"/>
              <w:left w:val="single" w:sz="4" w:space="0" w:color="auto"/>
              <w:bottom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lastRenderedPageBreak/>
              <w:t>Областной бюджет</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Бюджет УМР</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Местный бюджет</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ИТОГО</w:t>
            </w:r>
          </w:p>
          <w:p w:rsidR="005A7E7F" w:rsidRPr="00FF735C" w:rsidRDefault="005A7E7F" w:rsidP="005A7E7F">
            <w:pPr>
              <w:widowControl w:val="0"/>
              <w:autoSpaceDE w:val="0"/>
              <w:autoSpaceDN w:val="0"/>
              <w:adjustRightInd w:val="0"/>
              <w:rPr>
                <w:iCs/>
                <w:sz w:val="12"/>
                <w:szCs w:val="12"/>
              </w:rPr>
            </w:pPr>
          </w:p>
        </w:tc>
        <w:tc>
          <w:tcPr>
            <w:tcW w:w="606" w:type="dxa"/>
            <w:gridSpan w:val="2"/>
            <w:tcBorders>
              <w:top w:val="single" w:sz="4" w:space="0" w:color="auto"/>
              <w:left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 xml:space="preserve">12136,0 </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3688,0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10161,0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25985,0</w:t>
            </w:r>
          </w:p>
          <w:p w:rsidR="005A7E7F" w:rsidRPr="00FF735C" w:rsidRDefault="005A7E7F" w:rsidP="005A7E7F">
            <w:pPr>
              <w:widowControl w:val="0"/>
              <w:autoSpaceDE w:val="0"/>
              <w:autoSpaceDN w:val="0"/>
              <w:adjustRightInd w:val="0"/>
              <w:rPr>
                <w:iCs/>
                <w:sz w:val="12"/>
                <w:szCs w:val="12"/>
              </w:rPr>
            </w:pP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2189,8</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229,8</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1860,7</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4280,3</w:t>
            </w:r>
          </w:p>
        </w:tc>
        <w:tc>
          <w:tcPr>
            <w:tcW w:w="661"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5141,67</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1394,41</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1388,93</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7925,01</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5601,9</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1092,0</w:t>
            </w:r>
          </w:p>
          <w:p w:rsidR="005A7E7F" w:rsidRPr="00FF735C" w:rsidRDefault="005A7E7F" w:rsidP="005A7E7F">
            <w:pPr>
              <w:rPr>
                <w:sz w:val="12"/>
                <w:szCs w:val="12"/>
              </w:rPr>
            </w:pPr>
          </w:p>
          <w:p w:rsidR="005A7E7F" w:rsidRPr="00FF735C" w:rsidRDefault="005A7E7F" w:rsidP="005A7E7F">
            <w:pPr>
              <w:rPr>
                <w:sz w:val="12"/>
                <w:szCs w:val="12"/>
                <w:lang w:val="en-US"/>
              </w:rPr>
            </w:pPr>
            <w:r w:rsidRPr="00FF735C">
              <w:rPr>
                <w:sz w:val="12"/>
                <w:szCs w:val="12"/>
              </w:rPr>
              <w:t xml:space="preserve"> 1252,2</w:t>
            </w:r>
          </w:p>
          <w:p w:rsidR="005A7E7F" w:rsidRPr="00FF735C" w:rsidRDefault="005A7E7F" w:rsidP="005A7E7F">
            <w:pPr>
              <w:rPr>
                <w:sz w:val="12"/>
                <w:szCs w:val="12"/>
              </w:rPr>
            </w:pPr>
          </w:p>
          <w:p w:rsidR="005A7E7F" w:rsidRPr="00FF735C" w:rsidRDefault="005A7E7F" w:rsidP="005A7E7F">
            <w:pPr>
              <w:rPr>
                <w:sz w:val="12"/>
                <w:szCs w:val="12"/>
              </w:rPr>
            </w:pPr>
          </w:p>
          <w:p w:rsidR="005A7E7F" w:rsidRPr="00FF735C" w:rsidRDefault="005A7E7F" w:rsidP="005A7E7F">
            <w:pPr>
              <w:rPr>
                <w:sz w:val="12"/>
                <w:szCs w:val="12"/>
              </w:rPr>
            </w:pPr>
            <w:r w:rsidRPr="00FF735C">
              <w:rPr>
                <w:sz w:val="12"/>
                <w:szCs w:val="12"/>
              </w:rPr>
              <w:t xml:space="preserve"> 7946,1</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5787,31</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1805,76</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sz w:val="12"/>
                <w:szCs w:val="12"/>
              </w:rPr>
            </w:pPr>
            <w:r w:rsidRPr="00FF735C">
              <w:rPr>
                <w:sz w:val="12"/>
                <w:szCs w:val="12"/>
              </w:rPr>
              <w:t>1700,00</w:t>
            </w: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iCs/>
                <w:sz w:val="12"/>
                <w:szCs w:val="12"/>
              </w:rPr>
            </w:pPr>
            <w:r w:rsidRPr="00FF735C">
              <w:rPr>
                <w:sz w:val="12"/>
                <w:szCs w:val="12"/>
              </w:rPr>
              <w:t>9293,07</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6741,39</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1791,35</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sz w:val="12"/>
                <w:szCs w:val="12"/>
              </w:rPr>
            </w:pPr>
            <w:r w:rsidRPr="00FF735C">
              <w:rPr>
                <w:sz w:val="12"/>
                <w:szCs w:val="12"/>
              </w:rPr>
              <w:t>1900,00</w:t>
            </w: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iCs/>
                <w:sz w:val="12"/>
                <w:szCs w:val="12"/>
              </w:rPr>
            </w:pPr>
            <w:r w:rsidRPr="00FF735C">
              <w:rPr>
                <w:sz w:val="12"/>
                <w:szCs w:val="12"/>
              </w:rPr>
              <w:t>10432,74</w:t>
            </w:r>
          </w:p>
        </w:tc>
        <w:tc>
          <w:tcPr>
            <w:tcW w:w="603" w:type="dxa"/>
            <w:tcBorders>
              <w:top w:val="single" w:sz="4" w:space="0" w:color="auto"/>
              <w:bottom w:val="single" w:sz="4" w:space="0" w:color="auto"/>
              <w:right w:val="single" w:sz="4" w:space="0" w:color="auto"/>
            </w:tcBorders>
          </w:tcPr>
          <w:p w:rsidR="005A7E7F" w:rsidRPr="00FF735C" w:rsidRDefault="005A7E7F" w:rsidP="005A7E7F">
            <w:pPr>
              <w:widowControl w:val="0"/>
              <w:autoSpaceDE w:val="0"/>
              <w:autoSpaceDN w:val="0"/>
              <w:adjustRightInd w:val="0"/>
              <w:rPr>
                <w:iCs/>
                <w:sz w:val="12"/>
                <w:szCs w:val="12"/>
              </w:rPr>
            </w:pPr>
            <w:r w:rsidRPr="00FF735C">
              <w:rPr>
                <w:iCs/>
                <w:sz w:val="12"/>
                <w:szCs w:val="12"/>
              </w:rPr>
              <w:t>4953,0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iCs/>
                <w:sz w:val="12"/>
                <w:szCs w:val="12"/>
              </w:rPr>
            </w:pPr>
            <w:r w:rsidRPr="00FF735C">
              <w:rPr>
                <w:iCs/>
                <w:sz w:val="12"/>
                <w:szCs w:val="12"/>
              </w:rPr>
              <w:t>1616,0</w:t>
            </w:r>
          </w:p>
          <w:p w:rsidR="005A7E7F" w:rsidRPr="00FF735C" w:rsidRDefault="005A7E7F" w:rsidP="005A7E7F">
            <w:pPr>
              <w:widowControl w:val="0"/>
              <w:autoSpaceDE w:val="0"/>
              <w:autoSpaceDN w:val="0"/>
              <w:adjustRightInd w:val="0"/>
              <w:rPr>
                <w:iCs/>
                <w:sz w:val="12"/>
                <w:szCs w:val="12"/>
              </w:rPr>
            </w:pPr>
          </w:p>
          <w:p w:rsidR="005A7E7F" w:rsidRPr="00FF735C" w:rsidRDefault="005A7E7F" w:rsidP="005A7E7F">
            <w:pPr>
              <w:widowControl w:val="0"/>
              <w:autoSpaceDE w:val="0"/>
              <w:autoSpaceDN w:val="0"/>
              <w:adjustRightInd w:val="0"/>
              <w:rPr>
                <w:sz w:val="12"/>
                <w:szCs w:val="12"/>
              </w:rPr>
            </w:pPr>
            <w:r w:rsidRPr="00FF735C">
              <w:rPr>
                <w:sz w:val="12"/>
                <w:szCs w:val="12"/>
              </w:rPr>
              <w:t>1619,0</w:t>
            </w: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sz w:val="12"/>
                <w:szCs w:val="12"/>
              </w:rPr>
            </w:pPr>
          </w:p>
          <w:p w:rsidR="005A7E7F" w:rsidRPr="00FF735C" w:rsidRDefault="005A7E7F" w:rsidP="005A7E7F">
            <w:pPr>
              <w:widowControl w:val="0"/>
              <w:autoSpaceDE w:val="0"/>
              <w:autoSpaceDN w:val="0"/>
              <w:adjustRightInd w:val="0"/>
              <w:rPr>
                <w:iCs/>
                <w:sz w:val="12"/>
                <w:szCs w:val="12"/>
              </w:rPr>
            </w:pPr>
            <w:r w:rsidRPr="00FF735C">
              <w:rPr>
                <w:sz w:val="12"/>
                <w:szCs w:val="12"/>
              </w:rPr>
              <w:t>8188,0</w:t>
            </w:r>
          </w:p>
        </w:tc>
      </w:tr>
      <w:tr w:rsidR="005A7E7F" w:rsidRPr="00FF735C" w:rsidTr="005A7E7F">
        <w:trPr>
          <w:trHeight w:val="1582"/>
        </w:trPr>
        <w:tc>
          <w:tcPr>
            <w:tcW w:w="1226" w:type="dxa"/>
            <w:gridSpan w:val="2"/>
          </w:tcPr>
          <w:p w:rsidR="005A7E7F" w:rsidRPr="00FF735C" w:rsidRDefault="005A7E7F" w:rsidP="005A7E7F">
            <w:pPr>
              <w:widowControl w:val="0"/>
              <w:autoSpaceDE w:val="0"/>
              <w:autoSpaceDN w:val="0"/>
              <w:adjustRightInd w:val="0"/>
              <w:jc w:val="both"/>
              <w:rPr>
                <w:iCs/>
                <w:sz w:val="12"/>
                <w:szCs w:val="12"/>
              </w:rPr>
            </w:pP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Ожидаемые конечные результаты реализации программы</w:t>
            </w:r>
          </w:p>
        </w:tc>
        <w:tc>
          <w:tcPr>
            <w:tcW w:w="3877" w:type="dxa"/>
            <w:gridSpan w:val="7"/>
            <w:vMerge w:val="restart"/>
          </w:tcPr>
          <w:p w:rsidR="005A7E7F" w:rsidRPr="00FF735C" w:rsidRDefault="005A7E7F" w:rsidP="005A7E7F">
            <w:pPr>
              <w:widowControl w:val="0"/>
              <w:autoSpaceDE w:val="0"/>
              <w:autoSpaceDN w:val="0"/>
              <w:adjustRightInd w:val="0"/>
              <w:jc w:val="both"/>
              <w:rPr>
                <w:iCs/>
                <w:sz w:val="12"/>
                <w:szCs w:val="12"/>
              </w:rPr>
            </w:pP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5A7E7F" w:rsidRPr="00FF735C" w:rsidRDefault="005A7E7F" w:rsidP="005A7E7F">
            <w:pPr>
              <w:widowControl w:val="0"/>
              <w:autoSpaceDE w:val="0"/>
              <w:autoSpaceDN w:val="0"/>
              <w:adjustRightInd w:val="0"/>
              <w:jc w:val="both"/>
              <w:rPr>
                <w:iCs/>
                <w:sz w:val="12"/>
                <w:szCs w:val="12"/>
              </w:rPr>
            </w:pPr>
            <w:r w:rsidRPr="00FF735C">
              <w:rPr>
                <w:iCs/>
                <w:sz w:val="12"/>
                <w:szCs w:val="12"/>
              </w:rPr>
              <w:t>Директор МУ «</w:t>
            </w:r>
            <w:proofErr w:type="spellStart"/>
            <w:r w:rsidRPr="00FF735C">
              <w:rPr>
                <w:iCs/>
                <w:sz w:val="12"/>
                <w:szCs w:val="12"/>
              </w:rPr>
              <w:t>Комбытсервис</w:t>
            </w:r>
            <w:proofErr w:type="spellEnd"/>
            <w:r w:rsidRPr="00FF735C">
              <w:rPr>
                <w:iCs/>
                <w:sz w:val="12"/>
                <w:szCs w:val="12"/>
              </w:rPr>
              <w:t xml:space="preserve">» Слободского сельского поселения Владимиров Сергей Николаевич, 5-67-34; Начальник отдела по финансовым вопросам, </w:t>
            </w:r>
            <w:proofErr w:type="spellStart"/>
            <w:r w:rsidRPr="00FF735C">
              <w:rPr>
                <w:iCs/>
                <w:sz w:val="12"/>
                <w:szCs w:val="12"/>
              </w:rPr>
              <w:t>Тихонцев</w:t>
            </w:r>
            <w:proofErr w:type="spellEnd"/>
            <w:r w:rsidRPr="00FF735C">
              <w:rPr>
                <w:iCs/>
                <w:sz w:val="12"/>
                <w:szCs w:val="12"/>
              </w:rPr>
              <w:t xml:space="preserve"> Анатолий Георгиевич, 5-00-82.</w:t>
            </w:r>
          </w:p>
          <w:p w:rsidR="005A7E7F" w:rsidRPr="00FF735C" w:rsidRDefault="005A7E7F" w:rsidP="005A7E7F">
            <w:pPr>
              <w:widowControl w:val="0"/>
              <w:autoSpaceDE w:val="0"/>
              <w:autoSpaceDN w:val="0"/>
              <w:adjustRightInd w:val="0"/>
              <w:jc w:val="both"/>
              <w:rPr>
                <w:iCs/>
                <w:sz w:val="12"/>
                <w:szCs w:val="12"/>
              </w:rPr>
            </w:pPr>
          </w:p>
        </w:tc>
      </w:tr>
      <w:tr w:rsidR="005A7E7F" w:rsidRPr="00FF735C" w:rsidTr="008059C9">
        <w:trPr>
          <w:trHeight w:val="452"/>
        </w:trPr>
        <w:tc>
          <w:tcPr>
            <w:tcW w:w="1226" w:type="dxa"/>
            <w:gridSpan w:val="2"/>
          </w:tcPr>
          <w:p w:rsidR="005A7E7F" w:rsidRPr="00FF735C" w:rsidRDefault="005A7E7F" w:rsidP="005A7E7F">
            <w:pPr>
              <w:widowControl w:val="0"/>
              <w:autoSpaceDE w:val="0"/>
              <w:autoSpaceDN w:val="0"/>
              <w:adjustRightInd w:val="0"/>
              <w:rPr>
                <w:iCs/>
                <w:sz w:val="12"/>
                <w:szCs w:val="12"/>
              </w:rPr>
            </w:pPr>
            <w:r w:rsidRPr="00FF735C">
              <w:rPr>
                <w:iCs/>
                <w:sz w:val="12"/>
                <w:szCs w:val="12"/>
              </w:rPr>
              <w:t>Ответственные лица для контактов</w:t>
            </w:r>
          </w:p>
        </w:tc>
        <w:tc>
          <w:tcPr>
            <w:tcW w:w="3877" w:type="dxa"/>
            <w:gridSpan w:val="7"/>
            <w:vMerge/>
          </w:tcPr>
          <w:p w:rsidR="005A7E7F" w:rsidRPr="00FF735C" w:rsidRDefault="005A7E7F" w:rsidP="005A7E7F">
            <w:pPr>
              <w:widowControl w:val="0"/>
              <w:autoSpaceDE w:val="0"/>
              <w:autoSpaceDN w:val="0"/>
              <w:adjustRightInd w:val="0"/>
              <w:jc w:val="both"/>
              <w:rPr>
                <w:i/>
                <w:iCs/>
                <w:sz w:val="12"/>
                <w:szCs w:val="12"/>
              </w:rPr>
            </w:pPr>
          </w:p>
        </w:tc>
      </w:tr>
    </w:tbl>
    <w:p w:rsidR="007E25C0" w:rsidRPr="007E25C0" w:rsidRDefault="007E25C0" w:rsidP="007E25C0">
      <w:pPr>
        <w:pStyle w:val="a8"/>
        <w:spacing w:line="0" w:lineRule="atLeast"/>
        <w:ind w:firstLine="0"/>
        <w:rPr>
          <w:iCs/>
          <w:sz w:val="14"/>
          <w:szCs w:val="14"/>
        </w:rPr>
      </w:pPr>
    </w:p>
    <w:p w:rsidR="007E25C0" w:rsidRPr="002926B3" w:rsidRDefault="007E25C0" w:rsidP="007E25C0">
      <w:pPr>
        <w:pStyle w:val="13"/>
        <w:spacing w:before="0" w:line="0" w:lineRule="atLeast"/>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Раздел 1.</w:t>
      </w:r>
    </w:p>
    <w:p w:rsidR="007E25C0" w:rsidRPr="002926B3" w:rsidRDefault="007E25C0" w:rsidP="002926B3">
      <w:pPr>
        <w:pStyle w:val="13"/>
        <w:spacing w:before="0" w:line="0" w:lineRule="atLeast"/>
        <w:ind w:firstLine="567"/>
        <w:jc w:val="center"/>
        <w:rPr>
          <w:rFonts w:ascii="Times New Roman" w:hAnsi="Times New Roman"/>
          <w:bCs w:val="0"/>
          <w:iCs/>
          <w:color w:val="auto"/>
          <w:sz w:val="14"/>
          <w:szCs w:val="14"/>
        </w:rPr>
      </w:pPr>
      <w:r w:rsidRPr="002926B3">
        <w:rPr>
          <w:rFonts w:ascii="Times New Roman" w:hAnsi="Times New Roman"/>
          <w:bCs w:val="0"/>
          <w:iCs/>
          <w:color w:val="auto"/>
          <w:sz w:val="14"/>
          <w:szCs w:val="14"/>
        </w:rPr>
        <w:t xml:space="preserve">Анализ современного состояния автомобильных дорог Слободского </w:t>
      </w:r>
      <w:r w:rsidR="002926B3" w:rsidRPr="002926B3">
        <w:rPr>
          <w:rFonts w:ascii="Times New Roman" w:hAnsi="Times New Roman"/>
          <w:bCs w:val="0"/>
          <w:iCs/>
          <w:color w:val="auto"/>
          <w:sz w:val="14"/>
          <w:szCs w:val="14"/>
        </w:rPr>
        <w:t>с</w:t>
      </w:r>
      <w:r w:rsidRPr="002926B3">
        <w:rPr>
          <w:rFonts w:ascii="Times New Roman" w:hAnsi="Times New Roman"/>
          <w:bCs w:val="0"/>
          <w:iCs/>
          <w:color w:val="auto"/>
          <w:sz w:val="14"/>
          <w:szCs w:val="14"/>
        </w:rPr>
        <w:t>ельского поселения</w:t>
      </w:r>
    </w:p>
    <w:p w:rsidR="007E25C0" w:rsidRPr="007E25C0" w:rsidRDefault="007E25C0" w:rsidP="007E25C0">
      <w:pPr>
        <w:spacing w:line="0" w:lineRule="atLeast"/>
        <w:ind w:firstLine="720"/>
        <w:jc w:val="both"/>
        <w:rPr>
          <w:iCs/>
          <w:sz w:val="14"/>
          <w:szCs w:val="14"/>
        </w:rPr>
      </w:pPr>
      <w:r w:rsidRPr="007E25C0">
        <w:rPr>
          <w:iCs/>
          <w:sz w:val="14"/>
          <w:szCs w:val="14"/>
        </w:rPr>
        <w:t xml:space="preserve"> Общая протяженность сети автомобильных дорог общего пользования в границах Слободского сельского поселения составляет 132,932 км, </w:t>
      </w:r>
    </w:p>
    <w:p w:rsidR="007E25C0" w:rsidRPr="007E25C0" w:rsidRDefault="007E25C0" w:rsidP="007E25C0">
      <w:pPr>
        <w:spacing w:line="0" w:lineRule="atLeast"/>
        <w:ind w:firstLine="720"/>
        <w:jc w:val="both"/>
        <w:rPr>
          <w:iCs/>
          <w:sz w:val="14"/>
          <w:szCs w:val="14"/>
        </w:rPr>
      </w:pPr>
      <w:r w:rsidRPr="007E25C0">
        <w:rPr>
          <w:iCs/>
          <w:sz w:val="14"/>
          <w:szCs w:val="14"/>
        </w:rPr>
        <w:t>в том числе:</w:t>
      </w:r>
    </w:p>
    <w:p w:rsidR="007E25C0" w:rsidRPr="007E25C0" w:rsidRDefault="007E25C0" w:rsidP="007E25C0">
      <w:pPr>
        <w:spacing w:line="0" w:lineRule="atLeast"/>
        <w:jc w:val="both"/>
        <w:rPr>
          <w:iCs/>
          <w:sz w:val="14"/>
          <w:szCs w:val="14"/>
        </w:rPr>
      </w:pPr>
      <w:r w:rsidRPr="007E25C0">
        <w:rPr>
          <w:iCs/>
          <w:sz w:val="14"/>
          <w:szCs w:val="14"/>
        </w:rPr>
        <w:t xml:space="preserve">с твёрдым покрытием – 22,2км </w:t>
      </w:r>
    </w:p>
    <w:p w:rsidR="007E25C0" w:rsidRPr="007E25C0" w:rsidRDefault="007E25C0" w:rsidP="007E25C0">
      <w:pPr>
        <w:spacing w:line="0" w:lineRule="atLeast"/>
        <w:jc w:val="both"/>
        <w:rPr>
          <w:iCs/>
          <w:sz w:val="14"/>
          <w:szCs w:val="14"/>
        </w:rPr>
      </w:pPr>
      <w:r w:rsidRPr="007E25C0">
        <w:rPr>
          <w:iCs/>
          <w:sz w:val="14"/>
          <w:szCs w:val="14"/>
        </w:rPr>
        <w:t>грунтовых дорог –110,732 км.</w:t>
      </w:r>
    </w:p>
    <w:p w:rsidR="007E25C0" w:rsidRPr="007E25C0" w:rsidRDefault="007E25C0" w:rsidP="007E25C0">
      <w:pPr>
        <w:spacing w:line="0" w:lineRule="atLeast"/>
        <w:ind w:firstLine="708"/>
        <w:jc w:val="both"/>
        <w:rPr>
          <w:iCs/>
          <w:sz w:val="14"/>
          <w:szCs w:val="14"/>
        </w:rPr>
      </w:pPr>
      <w:r w:rsidRPr="007E25C0">
        <w:rPr>
          <w:iCs/>
          <w:sz w:val="14"/>
          <w:szCs w:val="14"/>
        </w:rPr>
        <w:t>Средняя ширина проезжей части дорог  1 категории составляет 10м, 2 категории – 7,5м, 3 категории – 7м, 4 категории – 6м.</w:t>
      </w:r>
    </w:p>
    <w:p w:rsidR="007E25C0" w:rsidRPr="007E25C0" w:rsidRDefault="007E25C0" w:rsidP="007E25C0">
      <w:pPr>
        <w:spacing w:line="0" w:lineRule="atLeast"/>
        <w:ind w:firstLine="708"/>
        <w:jc w:val="both"/>
        <w:rPr>
          <w:iCs/>
          <w:sz w:val="14"/>
          <w:szCs w:val="14"/>
        </w:rPr>
      </w:pPr>
      <w:r w:rsidRPr="007E25C0">
        <w:rPr>
          <w:iCs/>
          <w:sz w:val="14"/>
          <w:szCs w:val="14"/>
        </w:rPr>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 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7E25C0" w:rsidRPr="007E25C0" w:rsidRDefault="007E25C0" w:rsidP="007E25C0">
      <w:pPr>
        <w:spacing w:line="0" w:lineRule="atLeast"/>
        <w:ind w:firstLine="708"/>
        <w:jc w:val="both"/>
        <w:rPr>
          <w:iCs/>
          <w:sz w:val="14"/>
          <w:szCs w:val="14"/>
        </w:rPr>
      </w:pPr>
      <w:r w:rsidRPr="007E25C0">
        <w:rPr>
          <w:iCs/>
          <w:sz w:val="14"/>
          <w:szCs w:val="14"/>
        </w:rPr>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7E25C0" w:rsidRPr="007E25C0" w:rsidRDefault="007E25C0" w:rsidP="007E25C0">
      <w:pPr>
        <w:tabs>
          <w:tab w:val="left" w:pos="851"/>
        </w:tabs>
        <w:spacing w:line="0" w:lineRule="atLeast"/>
        <w:ind w:firstLine="709"/>
        <w:jc w:val="both"/>
        <w:rPr>
          <w:iCs/>
          <w:sz w:val="14"/>
          <w:szCs w:val="14"/>
        </w:rPr>
      </w:pPr>
      <w:proofErr w:type="gramStart"/>
      <w:r w:rsidRPr="007E25C0">
        <w:rPr>
          <w:iCs/>
          <w:sz w:val="14"/>
          <w:szCs w:val="14"/>
        </w:rPr>
        <w:t>Постоянный</w:t>
      </w:r>
      <w:proofErr w:type="gramEnd"/>
      <w:r w:rsidRPr="007E25C0">
        <w:rPr>
          <w:iCs/>
          <w:sz w:val="14"/>
          <w:szCs w:val="14"/>
        </w:rPr>
        <w:t xml:space="preserve"> «</w:t>
      </w:r>
      <w:proofErr w:type="spellStart"/>
      <w:r w:rsidRPr="007E25C0">
        <w:rPr>
          <w:iCs/>
          <w:sz w:val="14"/>
          <w:szCs w:val="14"/>
        </w:rPr>
        <w:t>недоремонт</w:t>
      </w:r>
      <w:proofErr w:type="spellEnd"/>
      <w:r w:rsidRPr="007E25C0">
        <w:rPr>
          <w:iCs/>
          <w:sz w:val="14"/>
          <w:szCs w:val="14"/>
        </w:rPr>
        <w:t xml:space="preserve">»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7E25C0" w:rsidRPr="007E25C0" w:rsidRDefault="007E25C0" w:rsidP="007E25C0">
      <w:pPr>
        <w:spacing w:line="0" w:lineRule="atLeast"/>
        <w:ind w:firstLine="709"/>
        <w:jc w:val="both"/>
        <w:rPr>
          <w:iCs/>
          <w:sz w:val="14"/>
          <w:szCs w:val="14"/>
        </w:rPr>
      </w:pPr>
      <w:r w:rsidRPr="007E25C0">
        <w:rPr>
          <w:iCs/>
          <w:sz w:val="14"/>
          <w:szCs w:val="14"/>
        </w:rPr>
        <w:t>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поддерживать дороги в состоянии, отвечающем нормативным требованиям, стандартам, обеспечивающем безопасность дорожного движения.</w:t>
      </w:r>
    </w:p>
    <w:p w:rsidR="007E25C0" w:rsidRPr="007E25C0" w:rsidRDefault="007E25C0" w:rsidP="002926B3">
      <w:pPr>
        <w:pStyle w:val="ConsPlusNormal"/>
        <w:widowControl/>
        <w:numPr>
          <w:ilvl w:val="0"/>
          <w:numId w:val="0"/>
        </w:numPr>
        <w:tabs>
          <w:tab w:val="left" w:pos="851"/>
        </w:tabs>
        <w:spacing w:line="0" w:lineRule="atLeast"/>
        <w:ind w:firstLine="567"/>
        <w:jc w:val="both"/>
        <w:rPr>
          <w:rFonts w:ascii="Times New Roman" w:hAnsi="Times New Roman" w:cs="Times New Roman"/>
          <w:iCs/>
          <w:sz w:val="14"/>
          <w:szCs w:val="14"/>
        </w:rPr>
      </w:pPr>
      <w:r w:rsidRPr="007E25C0">
        <w:rPr>
          <w:rFonts w:ascii="Times New Roman" w:hAnsi="Times New Roman" w:cs="Times New Roman"/>
          <w:iCs/>
          <w:sz w:val="14"/>
          <w:szCs w:val="14"/>
        </w:rPr>
        <w:t xml:space="preserve">Недостаточные объемы ремонта и </w:t>
      </w:r>
      <w:proofErr w:type="gramStart"/>
      <w:r w:rsidRPr="007E25C0">
        <w:rPr>
          <w:rFonts w:ascii="Times New Roman" w:hAnsi="Times New Roman" w:cs="Times New Roman"/>
          <w:iCs/>
          <w:sz w:val="14"/>
          <w:szCs w:val="14"/>
        </w:rPr>
        <w:t>содержания</w:t>
      </w:r>
      <w:proofErr w:type="gramEnd"/>
      <w:r w:rsidRPr="007E25C0">
        <w:rPr>
          <w:rFonts w:ascii="Times New Roman" w:hAnsi="Times New Roman" w:cs="Times New Roman"/>
          <w:iCs/>
          <w:sz w:val="14"/>
          <w:szCs w:val="1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p>
    <w:p w:rsidR="007E25C0" w:rsidRPr="007E25C0" w:rsidRDefault="007E25C0" w:rsidP="002926B3">
      <w:pPr>
        <w:pStyle w:val="ConsPlusNormal"/>
        <w:widowControl/>
        <w:numPr>
          <w:ilvl w:val="0"/>
          <w:numId w:val="0"/>
        </w:numPr>
        <w:tabs>
          <w:tab w:val="left" w:pos="851"/>
        </w:tabs>
        <w:spacing w:line="0" w:lineRule="atLeast"/>
        <w:ind w:firstLine="567"/>
        <w:jc w:val="both"/>
        <w:rPr>
          <w:rFonts w:ascii="Times New Roman" w:hAnsi="Times New Roman" w:cs="Times New Roman"/>
          <w:iCs/>
          <w:sz w:val="14"/>
          <w:szCs w:val="14"/>
        </w:rPr>
      </w:pPr>
      <w:r w:rsidRPr="007E25C0">
        <w:rPr>
          <w:rFonts w:ascii="Times New Roman" w:hAnsi="Times New Roman" w:cs="Times New Roman"/>
          <w:iCs/>
          <w:sz w:val="14"/>
          <w:szCs w:val="14"/>
        </w:rPr>
        <w:t>С 01 января 2012 года вступил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p>
    <w:p w:rsidR="007E25C0" w:rsidRPr="007E25C0" w:rsidRDefault="007E25C0" w:rsidP="007E25C0">
      <w:pPr>
        <w:spacing w:line="0" w:lineRule="atLeast"/>
        <w:ind w:firstLine="709"/>
        <w:jc w:val="both"/>
        <w:rPr>
          <w:iCs/>
          <w:sz w:val="14"/>
          <w:szCs w:val="14"/>
        </w:rPr>
      </w:pPr>
      <w:r w:rsidRPr="007E25C0">
        <w:rPr>
          <w:iCs/>
          <w:sz w:val="14"/>
          <w:szCs w:val="14"/>
        </w:rPr>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w:t>
      </w:r>
      <w:r w:rsidRPr="007E25C0">
        <w:rPr>
          <w:iCs/>
          <w:sz w:val="14"/>
          <w:szCs w:val="14"/>
        </w:rPr>
        <w:lastRenderedPageBreak/>
        <w:t xml:space="preserve">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7E25C0" w:rsidRPr="007E25C0" w:rsidRDefault="007E25C0" w:rsidP="007E25C0">
      <w:pPr>
        <w:tabs>
          <w:tab w:val="left" w:pos="900"/>
        </w:tabs>
        <w:spacing w:line="0" w:lineRule="atLeast"/>
        <w:ind w:firstLine="709"/>
        <w:rPr>
          <w:iCs/>
          <w:sz w:val="14"/>
          <w:szCs w:val="14"/>
        </w:rPr>
      </w:pPr>
      <w:r w:rsidRPr="007E25C0">
        <w:rPr>
          <w:iCs/>
          <w:sz w:val="14"/>
          <w:szCs w:val="14"/>
        </w:rPr>
        <w:t>К числу наиболее значимых социальных последствий реализации Программы относятся:</w:t>
      </w:r>
    </w:p>
    <w:p w:rsidR="007E25C0" w:rsidRPr="007E25C0" w:rsidRDefault="007E25C0" w:rsidP="007E25C0">
      <w:pPr>
        <w:tabs>
          <w:tab w:val="left" w:pos="900"/>
        </w:tabs>
        <w:spacing w:line="0" w:lineRule="atLeast"/>
        <w:ind w:firstLine="709"/>
        <w:rPr>
          <w:iCs/>
          <w:sz w:val="14"/>
          <w:szCs w:val="14"/>
        </w:rPr>
      </w:pPr>
      <w:r w:rsidRPr="007E25C0">
        <w:rPr>
          <w:iCs/>
          <w:sz w:val="14"/>
          <w:szCs w:val="14"/>
        </w:rPr>
        <w:t>- сокращение числа погибших и раненых в ДТП;</w:t>
      </w:r>
    </w:p>
    <w:p w:rsidR="007E25C0" w:rsidRPr="007E25C0" w:rsidRDefault="007E25C0" w:rsidP="007E25C0">
      <w:pPr>
        <w:tabs>
          <w:tab w:val="left" w:pos="900"/>
        </w:tabs>
        <w:spacing w:line="0" w:lineRule="atLeast"/>
        <w:ind w:firstLine="709"/>
        <w:rPr>
          <w:iCs/>
          <w:sz w:val="14"/>
          <w:szCs w:val="14"/>
        </w:rPr>
      </w:pPr>
      <w:r w:rsidRPr="007E25C0">
        <w:rPr>
          <w:iCs/>
          <w:sz w:val="14"/>
          <w:szCs w:val="14"/>
        </w:rPr>
        <w:t>- сокращение расходов на ремонт транспортных средств;</w:t>
      </w:r>
    </w:p>
    <w:p w:rsidR="007E25C0" w:rsidRPr="007E25C0" w:rsidRDefault="007E25C0" w:rsidP="007E25C0">
      <w:pPr>
        <w:tabs>
          <w:tab w:val="left" w:pos="900"/>
        </w:tabs>
        <w:spacing w:line="0" w:lineRule="atLeast"/>
        <w:ind w:firstLine="709"/>
        <w:rPr>
          <w:iCs/>
          <w:sz w:val="14"/>
          <w:szCs w:val="14"/>
        </w:rPr>
      </w:pPr>
      <w:r w:rsidRPr="007E25C0">
        <w:rPr>
          <w:iCs/>
          <w:sz w:val="14"/>
          <w:szCs w:val="14"/>
        </w:rPr>
        <w:t>- повышение уровня жизни населения, улучшение социальных условий;</w:t>
      </w:r>
    </w:p>
    <w:p w:rsidR="007E25C0" w:rsidRPr="007E25C0" w:rsidRDefault="007E25C0" w:rsidP="007E25C0">
      <w:pPr>
        <w:spacing w:line="0" w:lineRule="atLeast"/>
        <w:ind w:firstLine="709"/>
        <w:jc w:val="both"/>
        <w:rPr>
          <w:iCs/>
          <w:sz w:val="14"/>
          <w:szCs w:val="14"/>
        </w:rPr>
      </w:pPr>
      <w:r w:rsidRPr="007E25C0">
        <w:rPr>
          <w:iCs/>
          <w:sz w:val="14"/>
          <w:szCs w:val="14"/>
        </w:rPr>
        <w:t>- содействие обслуживанию новых транспортных связей, освоению территории и ресурсов;</w:t>
      </w:r>
    </w:p>
    <w:p w:rsidR="007E25C0" w:rsidRPr="007E25C0" w:rsidRDefault="007E25C0" w:rsidP="002926B3">
      <w:pPr>
        <w:pStyle w:val="ConsPlusNormal"/>
        <w:widowControl/>
        <w:numPr>
          <w:ilvl w:val="0"/>
          <w:numId w:val="0"/>
        </w:numPr>
        <w:tabs>
          <w:tab w:val="left" w:pos="851"/>
        </w:tabs>
        <w:spacing w:line="0" w:lineRule="atLeast"/>
        <w:ind w:firstLine="567"/>
        <w:jc w:val="both"/>
        <w:rPr>
          <w:rFonts w:ascii="Times New Roman" w:hAnsi="Times New Roman" w:cs="Times New Roman"/>
          <w:iCs/>
          <w:sz w:val="14"/>
          <w:szCs w:val="14"/>
        </w:rPr>
      </w:pPr>
      <w:r w:rsidRPr="007E25C0">
        <w:rPr>
          <w:rFonts w:ascii="Times New Roman" w:hAnsi="Times New Roman" w:cs="Times New Roman"/>
          <w:iCs/>
          <w:sz w:val="14"/>
          <w:szCs w:val="14"/>
        </w:rPr>
        <w:t>- снижение отрицательных последствий чрезвычайных ситуаций.</w:t>
      </w:r>
    </w:p>
    <w:p w:rsidR="007E25C0" w:rsidRPr="007E25C0" w:rsidRDefault="007E25C0" w:rsidP="007E25C0">
      <w:pPr>
        <w:spacing w:line="0" w:lineRule="atLeast"/>
        <w:rPr>
          <w:iCs/>
          <w:sz w:val="14"/>
          <w:szCs w:val="14"/>
        </w:rPr>
      </w:pPr>
    </w:p>
    <w:p w:rsidR="007E25C0" w:rsidRPr="002926B3" w:rsidRDefault="007E25C0" w:rsidP="002926B3">
      <w:pPr>
        <w:pStyle w:val="13"/>
        <w:spacing w:before="0" w:line="0" w:lineRule="atLeast"/>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Раздел 2.</w:t>
      </w:r>
    </w:p>
    <w:p w:rsidR="007E25C0" w:rsidRPr="002926B3" w:rsidRDefault="007E25C0" w:rsidP="002926B3">
      <w:pPr>
        <w:pStyle w:val="13"/>
        <w:spacing w:before="0" w:line="0" w:lineRule="atLeast"/>
        <w:ind w:firstLine="567"/>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Цели и задачи Программы</w:t>
      </w:r>
    </w:p>
    <w:p w:rsidR="007E25C0" w:rsidRPr="007E25C0" w:rsidRDefault="007E25C0" w:rsidP="007E25C0">
      <w:pPr>
        <w:spacing w:line="0" w:lineRule="atLeast"/>
        <w:ind w:firstLine="709"/>
        <w:jc w:val="both"/>
        <w:rPr>
          <w:iCs/>
          <w:sz w:val="14"/>
          <w:szCs w:val="14"/>
        </w:rPr>
      </w:pPr>
      <w:r w:rsidRPr="007E25C0">
        <w:rPr>
          <w:iCs/>
          <w:sz w:val="14"/>
          <w:szCs w:val="14"/>
        </w:rPr>
        <w:t>Основная цель Программы – организация ремонта автомобильных дорог общего пользования в целях их улучшения в УМР  и жизнеобеспечения населения.</w:t>
      </w:r>
    </w:p>
    <w:p w:rsidR="007E25C0" w:rsidRPr="007E25C0" w:rsidRDefault="007E25C0" w:rsidP="007E25C0">
      <w:pPr>
        <w:spacing w:line="0" w:lineRule="atLeast"/>
        <w:jc w:val="both"/>
        <w:rPr>
          <w:iCs/>
          <w:sz w:val="14"/>
          <w:szCs w:val="14"/>
        </w:rPr>
      </w:pPr>
      <w:r w:rsidRPr="007E25C0">
        <w:rPr>
          <w:iCs/>
          <w:sz w:val="14"/>
          <w:szCs w:val="14"/>
        </w:rPr>
        <w:t>Задачи Программы:</w:t>
      </w:r>
    </w:p>
    <w:p w:rsidR="007E25C0" w:rsidRPr="007E25C0" w:rsidRDefault="007E25C0" w:rsidP="007E25C0">
      <w:pPr>
        <w:spacing w:line="0" w:lineRule="atLeast"/>
        <w:ind w:firstLine="709"/>
        <w:jc w:val="both"/>
        <w:rPr>
          <w:iCs/>
          <w:sz w:val="14"/>
          <w:szCs w:val="14"/>
        </w:rPr>
      </w:pPr>
      <w:r w:rsidRPr="007E25C0">
        <w:rPr>
          <w:iCs/>
          <w:sz w:val="14"/>
          <w:szCs w:val="14"/>
        </w:rPr>
        <w:t>1. Развитие и совершенствование муниципальных автомобильных дорог общего пользования в границах УМР. Улучшение транспортно-эксплуатационных показателей сети автомобильных дорог УМР и повышение безопасности движения.</w:t>
      </w:r>
    </w:p>
    <w:p w:rsidR="007E25C0" w:rsidRPr="007E25C0" w:rsidRDefault="007E25C0" w:rsidP="007E25C0">
      <w:pPr>
        <w:spacing w:line="0" w:lineRule="atLeast"/>
        <w:ind w:firstLine="708"/>
        <w:jc w:val="both"/>
        <w:rPr>
          <w:iCs/>
          <w:sz w:val="14"/>
          <w:szCs w:val="14"/>
        </w:rPr>
      </w:pPr>
      <w:r w:rsidRPr="007E25C0">
        <w:rPr>
          <w:iCs/>
          <w:sz w:val="14"/>
          <w:szCs w:val="14"/>
        </w:rPr>
        <w:t>2. Обеспечение надлежащего содержания существующей улично-дорожной сети   УМР.</w:t>
      </w:r>
    </w:p>
    <w:p w:rsidR="007E25C0" w:rsidRPr="007E25C0" w:rsidRDefault="007E25C0" w:rsidP="007E25C0">
      <w:pPr>
        <w:spacing w:line="0" w:lineRule="atLeast"/>
        <w:ind w:firstLine="708"/>
        <w:rPr>
          <w:iCs/>
          <w:sz w:val="14"/>
          <w:szCs w:val="14"/>
        </w:rPr>
      </w:pPr>
      <w:r w:rsidRPr="007E25C0">
        <w:rPr>
          <w:iCs/>
          <w:sz w:val="14"/>
          <w:szCs w:val="14"/>
        </w:rPr>
        <w:t>3.  Улучшение пропускной способности дорог и экологической ситуации по УМР.</w:t>
      </w:r>
    </w:p>
    <w:p w:rsidR="007E25C0" w:rsidRPr="007E25C0" w:rsidRDefault="007E25C0" w:rsidP="007E25C0">
      <w:pPr>
        <w:spacing w:line="0" w:lineRule="atLeast"/>
        <w:rPr>
          <w:iCs/>
          <w:sz w:val="14"/>
          <w:szCs w:val="14"/>
        </w:rPr>
      </w:pPr>
      <w:r w:rsidRPr="007E25C0">
        <w:rPr>
          <w:iCs/>
          <w:sz w:val="14"/>
          <w:szCs w:val="14"/>
        </w:rPr>
        <w:tab/>
        <w:t>4.  Повышение уровня жизни населения, улучшение социальных условий.</w:t>
      </w:r>
    </w:p>
    <w:p w:rsidR="00725E81" w:rsidRDefault="00725E81" w:rsidP="002926B3">
      <w:pPr>
        <w:pStyle w:val="13"/>
        <w:spacing w:before="0" w:line="0" w:lineRule="atLeast"/>
        <w:jc w:val="center"/>
        <w:rPr>
          <w:rFonts w:ascii="Times New Roman" w:hAnsi="Times New Roman"/>
          <w:bCs w:val="0"/>
          <w:iCs/>
          <w:color w:val="auto"/>
          <w:sz w:val="14"/>
          <w:szCs w:val="14"/>
        </w:rPr>
      </w:pPr>
    </w:p>
    <w:p w:rsidR="007E25C0" w:rsidRPr="002926B3" w:rsidRDefault="007E25C0" w:rsidP="002926B3">
      <w:pPr>
        <w:pStyle w:val="13"/>
        <w:spacing w:before="0" w:line="0" w:lineRule="atLeast"/>
        <w:jc w:val="center"/>
        <w:rPr>
          <w:rFonts w:ascii="Times New Roman" w:hAnsi="Times New Roman"/>
          <w:bCs w:val="0"/>
          <w:iCs/>
          <w:color w:val="auto"/>
          <w:sz w:val="14"/>
          <w:szCs w:val="14"/>
        </w:rPr>
      </w:pPr>
      <w:r w:rsidRPr="002926B3">
        <w:rPr>
          <w:rFonts w:ascii="Times New Roman" w:hAnsi="Times New Roman"/>
          <w:bCs w:val="0"/>
          <w:iCs/>
          <w:color w:val="auto"/>
          <w:sz w:val="14"/>
          <w:szCs w:val="14"/>
        </w:rPr>
        <w:t>Раздел 3.</w:t>
      </w:r>
    </w:p>
    <w:p w:rsidR="007E25C0" w:rsidRDefault="007E25C0" w:rsidP="002926B3">
      <w:pPr>
        <w:pStyle w:val="13"/>
        <w:spacing w:before="0" w:line="0" w:lineRule="atLeast"/>
        <w:ind w:firstLine="567"/>
        <w:jc w:val="center"/>
        <w:rPr>
          <w:rFonts w:ascii="Times New Roman" w:hAnsi="Times New Roman"/>
          <w:bCs w:val="0"/>
          <w:iCs/>
          <w:color w:val="auto"/>
          <w:sz w:val="14"/>
          <w:szCs w:val="14"/>
        </w:rPr>
      </w:pPr>
      <w:r w:rsidRPr="002926B3">
        <w:rPr>
          <w:rFonts w:ascii="Times New Roman" w:hAnsi="Times New Roman"/>
          <w:bCs w:val="0"/>
          <w:iCs/>
          <w:color w:val="auto"/>
          <w:sz w:val="14"/>
          <w:szCs w:val="14"/>
        </w:rPr>
        <w:t>План мероприятий  Программы. Показатели, характеризующие результаты программы</w:t>
      </w:r>
    </w:p>
    <w:p w:rsidR="00F449F8" w:rsidRPr="00F449F8" w:rsidRDefault="00F449F8" w:rsidP="00F449F8">
      <w:pPr>
        <w:rPr>
          <w:sz w:val="14"/>
          <w:szCs w:val="14"/>
        </w:rPr>
      </w:pPr>
    </w:p>
    <w:p w:rsidR="007E25C0" w:rsidRPr="002926B3" w:rsidRDefault="007E25C0" w:rsidP="00A36868">
      <w:pPr>
        <w:pStyle w:val="13"/>
        <w:keepNext w:val="0"/>
        <w:keepLines w:val="0"/>
        <w:widowControl w:val="0"/>
        <w:numPr>
          <w:ilvl w:val="1"/>
          <w:numId w:val="11"/>
        </w:numPr>
        <w:autoSpaceDE w:val="0"/>
        <w:autoSpaceDN w:val="0"/>
        <w:adjustRightInd w:val="0"/>
        <w:spacing w:before="0" w:line="0" w:lineRule="atLeast"/>
        <w:ind w:left="0"/>
        <w:jc w:val="center"/>
        <w:rPr>
          <w:rFonts w:ascii="Times New Roman" w:hAnsi="Times New Roman"/>
          <w:bCs w:val="0"/>
          <w:iCs/>
          <w:color w:val="auto"/>
          <w:sz w:val="14"/>
          <w:szCs w:val="14"/>
        </w:rPr>
      </w:pPr>
      <w:r w:rsidRPr="002926B3">
        <w:rPr>
          <w:rFonts w:ascii="Times New Roman" w:hAnsi="Times New Roman"/>
          <w:bCs w:val="0"/>
          <w:iCs/>
          <w:color w:val="auto"/>
          <w:sz w:val="14"/>
          <w:szCs w:val="14"/>
        </w:rPr>
        <w:t>План  мероприятий</w:t>
      </w:r>
    </w:p>
    <w:tbl>
      <w:tblPr>
        <w:tblW w:w="5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851"/>
        <w:gridCol w:w="253"/>
        <w:gridCol w:w="1023"/>
        <w:gridCol w:w="775"/>
        <w:gridCol w:w="609"/>
        <w:gridCol w:w="33"/>
        <w:gridCol w:w="1451"/>
      </w:tblGrid>
      <w:tr w:rsidR="007F6EBD" w:rsidRPr="00A64E7A" w:rsidTr="006D0036">
        <w:trPr>
          <w:tblHeader/>
        </w:trPr>
        <w:tc>
          <w:tcPr>
            <w:tcW w:w="426"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w:t>
            </w:r>
          </w:p>
          <w:p w:rsidR="007F6EBD" w:rsidRPr="007F6EBD" w:rsidRDefault="007F6EBD" w:rsidP="007F6EBD">
            <w:pPr>
              <w:widowControl w:val="0"/>
              <w:autoSpaceDE w:val="0"/>
              <w:autoSpaceDN w:val="0"/>
              <w:adjustRightInd w:val="0"/>
              <w:jc w:val="center"/>
              <w:rPr>
                <w:b/>
                <w:bCs/>
                <w:iCs/>
                <w:sz w:val="12"/>
                <w:szCs w:val="12"/>
              </w:rPr>
            </w:pPr>
            <w:proofErr w:type="spellStart"/>
            <w:proofErr w:type="gramStart"/>
            <w:r w:rsidRPr="007F6EBD">
              <w:rPr>
                <w:b/>
                <w:bCs/>
                <w:iCs/>
                <w:sz w:val="12"/>
                <w:szCs w:val="12"/>
              </w:rPr>
              <w:t>п</w:t>
            </w:r>
            <w:proofErr w:type="spellEnd"/>
            <w:proofErr w:type="gramEnd"/>
            <w:r w:rsidRPr="007F6EBD">
              <w:rPr>
                <w:b/>
                <w:bCs/>
                <w:iCs/>
                <w:sz w:val="12"/>
                <w:szCs w:val="12"/>
              </w:rPr>
              <w:t>/</w:t>
            </w:r>
            <w:proofErr w:type="spellStart"/>
            <w:r w:rsidRPr="007F6EBD">
              <w:rPr>
                <w:b/>
                <w:bCs/>
                <w:iCs/>
                <w:sz w:val="12"/>
                <w:szCs w:val="12"/>
              </w:rPr>
              <w:t>п</w:t>
            </w:r>
            <w:proofErr w:type="spellEnd"/>
          </w:p>
        </w:tc>
        <w:tc>
          <w:tcPr>
            <w:tcW w:w="851"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Разделы программы</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Место выполнения</w:t>
            </w:r>
          </w:p>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работ</w:t>
            </w:r>
          </w:p>
        </w:tc>
        <w:tc>
          <w:tcPr>
            <w:tcW w:w="775"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Объемы работ</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Стоимость работ, тыс. руб.</w:t>
            </w:r>
          </w:p>
        </w:tc>
        <w:tc>
          <w:tcPr>
            <w:tcW w:w="1451"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 xml:space="preserve">Источник </w:t>
            </w:r>
          </w:p>
          <w:p w:rsidR="007F6EBD" w:rsidRPr="007F6EBD" w:rsidRDefault="007F6EBD" w:rsidP="007F6EBD">
            <w:pPr>
              <w:widowControl w:val="0"/>
              <w:autoSpaceDE w:val="0"/>
              <w:autoSpaceDN w:val="0"/>
              <w:adjustRightInd w:val="0"/>
              <w:jc w:val="center"/>
              <w:rPr>
                <w:b/>
                <w:bCs/>
                <w:iCs/>
                <w:sz w:val="12"/>
                <w:szCs w:val="12"/>
              </w:rPr>
            </w:pPr>
            <w:r w:rsidRPr="007F6EBD">
              <w:rPr>
                <w:b/>
                <w:bCs/>
                <w:iCs/>
                <w:sz w:val="12"/>
                <w:szCs w:val="12"/>
              </w:rPr>
              <w:t>финансирования</w:t>
            </w:r>
          </w:p>
        </w:tc>
      </w:tr>
      <w:tr w:rsidR="007F6EBD" w:rsidRPr="00A64E7A" w:rsidTr="006D0036">
        <w:trPr>
          <w:tblHeader/>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2</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3</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6</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2017 год</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Ремонт а/дороги «</w:t>
            </w:r>
            <w:proofErr w:type="spellStart"/>
            <w:r w:rsidRPr="00A64E7A">
              <w:rPr>
                <w:iCs/>
                <w:sz w:val="14"/>
                <w:szCs w:val="14"/>
              </w:rPr>
              <w:t>Полушкино</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Угли</w:t>
            </w:r>
            <w:proofErr w:type="gramStart"/>
            <w:r w:rsidRPr="00A64E7A">
              <w:rPr>
                <w:iCs/>
                <w:sz w:val="14"/>
                <w:szCs w:val="14"/>
              </w:rPr>
              <w:t>ч-</w:t>
            </w:r>
            <w:proofErr w:type="gramEnd"/>
            <w:r w:rsidRPr="00A64E7A">
              <w:rPr>
                <w:iCs/>
                <w:sz w:val="14"/>
                <w:szCs w:val="14"/>
              </w:rPr>
              <w:t xml:space="preserve"> Ярославль»    Слободское сельское поселение</w:t>
            </w:r>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8"/>
              <w:rPr>
                <w:iCs/>
                <w:sz w:val="14"/>
                <w:szCs w:val="14"/>
              </w:rPr>
            </w:pPr>
            <w:r w:rsidRPr="00A64E7A">
              <w:rPr>
                <w:iCs/>
                <w:sz w:val="14"/>
                <w:szCs w:val="14"/>
              </w:rPr>
              <w:t>326м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510,5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области- 485,0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УМР-25,5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Ремонт дороги в д. </w:t>
            </w:r>
            <w:proofErr w:type="spellStart"/>
            <w:r w:rsidRPr="00A64E7A">
              <w:rPr>
                <w:sz w:val="14"/>
                <w:szCs w:val="14"/>
              </w:rPr>
              <w:t>Грибаново</w:t>
            </w:r>
            <w:r w:rsidRPr="00A64E7A">
              <w:rPr>
                <w:iCs/>
                <w:sz w:val="14"/>
                <w:szCs w:val="14"/>
              </w:rPr>
              <w:t>Слободскоесельскоепос</w:t>
            </w:r>
            <w:proofErr w:type="spellEnd"/>
            <w:r w:rsidRPr="00A64E7A">
              <w:rPr>
                <w:iCs/>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8"/>
              <w:rPr>
                <w:iCs/>
                <w:sz w:val="14"/>
                <w:szCs w:val="14"/>
              </w:rPr>
            </w:pPr>
            <w:r w:rsidRPr="00A64E7A">
              <w:rPr>
                <w:iCs/>
                <w:sz w:val="14"/>
                <w:szCs w:val="14"/>
              </w:rPr>
              <w:t>278м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266,00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области- 190,0  тыс. руб.</w:t>
            </w:r>
          </w:p>
          <w:p w:rsidR="007F6EBD" w:rsidRPr="00A64E7A" w:rsidRDefault="007F6EBD" w:rsidP="007F6EBD">
            <w:pPr>
              <w:widowControl w:val="0"/>
              <w:autoSpaceDE w:val="0"/>
              <w:autoSpaceDN w:val="0"/>
              <w:adjustRightInd w:val="0"/>
              <w:ind w:hanging="33"/>
              <w:rPr>
                <w:iCs/>
                <w:sz w:val="14"/>
                <w:szCs w:val="14"/>
              </w:rPr>
            </w:pPr>
            <w:r w:rsidRPr="00A64E7A">
              <w:rPr>
                <w:iCs/>
                <w:sz w:val="14"/>
                <w:szCs w:val="14"/>
              </w:rPr>
              <w:t>Бюджет Слободского сельского поселения- 76,0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Ремонт </w:t>
            </w:r>
            <w:proofErr w:type="gramStart"/>
            <w:r w:rsidRPr="00A64E7A">
              <w:rPr>
                <w:sz w:val="14"/>
                <w:szCs w:val="14"/>
              </w:rPr>
              <w:t>участка</w:t>
            </w:r>
            <w:proofErr w:type="gramEnd"/>
            <w:r w:rsidRPr="00A64E7A">
              <w:rPr>
                <w:sz w:val="14"/>
                <w:szCs w:val="14"/>
              </w:rPr>
              <w:t xml:space="preserve"> а/дороги «</w:t>
            </w:r>
            <w:proofErr w:type="spellStart"/>
            <w:r w:rsidRPr="00A64E7A">
              <w:rPr>
                <w:sz w:val="14"/>
                <w:szCs w:val="14"/>
              </w:rPr>
              <w:t>Грибаново-Курениново-Архангельское</w:t>
            </w:r>
            <w:proofErr w:type="spellEnd"/>
            <w:r w:rsidRPr="00A64E7A">
              <w:rPr>
                <w:sz w:val="14"/>
                <w:szCs w:val="14"/>
              </w:rPr>
              <w:t xml:space="preserve"> с а/</w:t>
            </w:r>
            <w:proofErr w:type="spellStart"/>
            <w:r w:rsidRPr="00A64E7A">
              <w:rPr>
                <w:sz w:val="14"/>
                <w:szCs w:val="14"/>
              </w:rPr>
              <w:t>д</w:t>
            </w:r>
            <w:proofErr w:type="spellEnd"/>
            <w:r w:rsidRPr="00A64E7A">
              <w:rPr>
                <w:sz w:val="14"/>
                <w:szCs w:val="14"/>
              </w:rPr>
              <w:t xml:space="preserve"> Углич-Ярославль»</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Слободское 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8"/>
              <w:rPr>
                <w:iCs/>
                <w:sz w:val="14"/>
                <w:szCs w:val="14"/>
              </w:rPr>
            </w:pPr>
            <w:r w:rsidRPr="00A64E7A">
              <w:rPr>
                <w:iCs/>
                <w:sz w:val="14"/>
                <w:szCs w:val="14"/>
              </w:rPr>
              <w:t>2500м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340,00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области- 323,0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УМР – 17,0тыс.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Ремонт автодороги «</w:t>
            </w:r>
            <w:proofErr w:type="spellStart"/>
            <w:r w:rsidRPr="00A64E7A">
              <w:rPr>
                <w:iCs/>
                <w:sz w:val="14"/>
                <w:szCs w:val="14"/>
              </w:rPr>
              <w:t>Баскачи</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«Углич-Рыбинск» Слободское 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1400м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247,00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235,0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УМР – 12,0тыс.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proofErr w:type="gramStart"/>
            <w:r w:rsidRPr="00A64E7A">
              <w:rPr>
                <w:sz w:val="14"/>
                <w:szCs w:val="14"/>
              </w:rPr>
              <w:t>Ремонт</w:t>
            </w:r>
            <w:proofErr w:type="gramEnd"/>
            <w:r w:rsidRPr="00A64E7A">
              <w:rPr>
                <w:sz w:val="14"/>
                <w:szCs w:val="14"/>
              </w:rPr>
              <w:t xml:space="preserve"> а/дороги </w:t>
            </w:r>
            <w:proofErr w:type="spellStart"/>
            <w:r w:rsidRPr="00A64E7A">
              <w:rPr>
                <w:sz w:val="14"/>
                <w:szCs w:val="14"/>
              </w:rPr>
              <w:t>Покровское-Патрикеево</w:t>
            </w:r>
            <w:proofErr w:type="spellEnd"/>
            <w:r w:rsidRPr="00A64E7A">
              <w:rPr>
                <w:sz w:val="14"/>
                <w:szCs w:val="14"/>
              </w:rPr>
              <w:t xml:space="preserve"> в Слободском СП д. </w:t>
            </w:r>
            <w:proofErr w:type="spellStart"/>
            <w:r w:rsidRPr="00A64E7A">
              <w:rPr>
                <w:sz w:val="14"/>
                <w:szCs w:val="14"/>
              </w:rPr>
              <w:t>Патрикеево</w:t>
            </w:r>
            <w:proofErr w:type="spellEnd"/>
            <w:r w:rsidRPr="00A64E7A">
              <w:rPr>
                <w:iCs/>
                <w:sz w:val="14"/>
                <w:szCs w:val="14"/>
              </w:rPr>
              <w:t xml:space="preserve"> Слободское сельское поселение</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Кредиторская </w:t>
            </w:r>
            <w:r w:rsidRPr="00A64E7A">
              <w:rPr>
                <w:iCs/>
                <w:sz w:val="14"/>
                <w:szCs w:val="14"/>
              </w:rPr>
              <w:lastRenderedPageBreak/>
              <w:t>задолженность</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lastRenderedPageBreak/>
              <w:t>154м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488,0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области- 488,0  тыс. руб.</w:t>
            </w:r>
          </w:p>
          <w:p w:rsidR="007F6EBD" w:rsidRPr="00A64E7A" w:rsidRDefault="007F6EBD" w:rsidP="007F6EBD">
            <w:pPr>
              <w:widowControl w:val="0"/>
              <w:autoSpaceDE w:val="0"/>
              <w:autoSpaceDN w:val="0"/>
              <w:adjustRightInd w:val="0"/>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с. </w:t>
            </w:r>
            <w:proofErr w:type="spellStart"/>
            <w:r w:rsidRPr="00A64E7A">
              <w:rPr>
                <w:sz w:val="14"/>
                <w:szCs w:val="14"/>
              </w:rPr>
              <w:t>Чурьяково</w:t>
            </w:r>
            <w:proofErr w:type="spellEnd"/>
            <w:r w:rsidRPr="00A64E7A">
              <w:rPr>
                <w:sz w:val="14"/>
                <w:szCs w:val="14"/>
              </w:rPr>
              <w:t>, д.76</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Слободское </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сельское поселение</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Кредиторская задолженность</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361,0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- 361,0 тыс. руб.</w:t>
            </w:r>
          </w:p>
          <w:p w:rsidR="007F6EBD" w:rsidRPr="00A64E7A" w:rsidRDefault="007F6EBD" w:rsidP="007F6EBD">
            <w:pPr>
              <w:widowControl w:val="0"/>
              <w:autoSpaceDE w:val="0"/>
              <w:autoSpaceDN w:val="0"/>
              <w:adjustRightInd w:val="0"/>
              <w:ind w:firstLine="3"/>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r w:rsidRPr="00A64E7A">
              <w:rPr>
                <w:sz w:val="14"/>
                <w:szCs w:val="14"/>
              </w:rPr>
              <w:t>пос. Зеленая Роща, д.12,13,15</w:t>
            </w:r>
          </w:p>
          <w:p w:rsidR="007F6EBD" w:rsidRPr="00A64E7A" w:rsidRDefault="007F6EBD" w:rsidP="007F6EBD">
            <w:pPr>
              <w:widowControl w:val="0"/>
              <w:autoSpaceDE w:val="0"/>
              <w:autoSpaceDN w:val="0"/>
              <w:adjustRightInd w:val="0"/>
              <w:ind w:firstLine="2"/>
              <w:jc w:val="both"/>
              <w:rPr>
                <w:iCs/>
                <w:sz w:val="14"/>
                <w:szCs w:val="14"/>
              </w:rPr>
            </w:pPr>
            <w:r w:rsidRPr="00A64E7A">
              <w:rPr>
                <w:rStyle w:val="af8"/>
                <w:i w:val="0"/>
                <w:sz w:val="14"/>
                <w:szCs w:val="14"/>
              </w:rPr>
              <w:t>Кредиторская задолженностьд.15</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24,0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24,0 тыс. руб.</w:t>
            </w:r>
          </w:p>
          <w:p w:rsidR="007F6EBD" w:rsidRPr="00A64E7A" w:rsidRDefault="007F6EBD" w:rsidP="007F6EBD">
            <w:pPr>
              <w:widowControl w:val="0"/>
              <w:autoSpaceDE w:val="0"/>
              <w:autoSpaceDN w:val="0"/>
              <w:adjustRightInd w:val="0"/>
              <w:ind w:firstLine="3"/>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 xml:space="preserve">Очистка от снега, подсыпка </w:t>
            </w:r>
            <w:proofErr w:type="spellStart"/>
            <w:r w:rsidRPr="00A64E7A">
              <w:rPr>
                <w:iCs/>
                <w:sz w:val="14"/>
                <w:szCs w:val="14"/>
              </w:rPr>
              <w:t>псс</w:t>
            </w:r>
            <w:proofErr w:type="spellEnd"/>
            <w:r w:rsidRPr="00A64E7A">
              <w:rPr>
                <w:iCs/>
                <w:sz w:val="14"/>
                <w:szCs w:val="14"/>
              </w:rPr>
              <w:t>, исправление профиля</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proofErr w:type="gramStart"/>
            <w:r w:rsidRPr="00A64E7A">
              <w:rPr>
                <w:iCs/>
                <w:sz w:val="14"/>
                <w:szCs w:val="14"/>
              </w:rPr>
              <w:t>Содержание</w:t>
            </w:r>
            <w:proofErr w:type="gramEnd"/>
            <w:r w:rsidRPr="00A64E7A">
              <w:rPr>
                <w:iCs/>
                <w:sz w:val="14"/>
                <w:szCs w:val="14"/>
              </w:rPr>
              <w:t xml:space="preserve">   а/дорог</w:t>
            </w:r>
          </w:p>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Слободского сельского поселения</w:t>
            </w:r>
          </w:p>
        </w:tc>
        <w:tc>
          <w:tcPr>
            <w:tcW w:w="775"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rPr>
                <w:iCs/>
                <w:sz w:val="13"/>
                <w:szCs w:val="13"/>
              </w:rPr>
            </w:pPr>
            <w:r w:rsidRPr="007F6EBD">
              <w:rPr>
                <w:iCs/>
                <w:sz w:val="13"/>
                <w:szCs w:val="13"/>
              </w:rPr>
              <w:t>2043,8</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794,0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3"/>
                <w:szCs w:val="13"/>
              </w:rPr>
            </w:pPr>
            <w:r w:rsidRPr="007F6EBD">
              <w:rPr>
                <w:iCs/>
                <w:sz w:val="13"/>
                <w:szCs w:val="13"/>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b/>
                <w:iCs/>
                <w:sz w:val="13"/>
                <w:szCs w:val="13"/>
              </w:rPr>
            </w:pPr>
            <w:r w:rsidRPr="007F6EBD">
              <w:rPr>
                <w:b/>
                <w:iCs/>
                <w:sz w:val="13"/>
                <w:szCs w:val="13"/>
              </w:rPr>
              <w:t>4280,3</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center"/>
              <w:rPr>
                <w:b/>
                <w:iCs/>
                <w:sz w:val="14"/>
                <w:szCs w:val="14"/>
              </w:rPr>
            </w:pPr>
            <w:r w:rsidRPr="00A64E7A">
              <w:rPr>
                <w:b/>
                <w:iCs/>
                <w:sz w:val="14"/>
                <w:szCs w:val="14"/>
              </w:rPr>
              <w:t>2018 год</w:t>
            </w:r>
          </w:p>
          <w:p w:rsidR="007F6EBD" w:rsidRPr="00A64E7A" w:rsidRDefault="007F6EBD" w:rsidP="007F6EBD">
            <w:pPr>
              <w:widowControl w:val="0"/>
              <w:autoSpaceDE w:val="0"/>
              <w:autoSpaceDN w:val="0"/>
              <w:adjustRightInd w:val="0"/>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w:t>
            </w:r>
            <w:proofErr w:type="gramStart"/>
            <w:r w:rsidRPr="00A64E7A">
              <w:rPr>
                <w:iCs/>
                <w:sz w:val="14"/>
                <w:szCs w:val="14"/>
              </w:rPr>
              <w:t>участка</w:t>
            </w:r>
            <w:proofErr w:type="gramEnd"/>
            <w:r w:rsidRPr="00A64E7A">
              <w:rPr>
                <w:iCs/>
                <w:sz w:val="14"/>
                <w:szCs w:val="14"/>
              </w:rPr>
              <w:t xml:space="preserve"> а/дороги «</w:t>
            </w:r>
            <w:proofErr w:type="spellStart"/>
            <w:r w:rsidRPr="00A64E7A">
              <w:rPr>
                <w:iCs/>
                <w:sz w:val="14"/>
                <w:szCs w:val="14"/>
              </w:rPr>
              <w:t>Грибаново</w:t>
            </w:r>
            <w:proofErr w:type="spellEnd"/>
            <w:r w:rsidRPr="00A64E7A">
              <w:rPr>
                <w:iCs/>
                <w:sz w:val="14"/>
                <w:szCs w:val="14"/>
              </w:rPr>
              <w:t xml:space="preserve"> – </w:t>
            </w:r>
            <w:proofErr w:type="spellStart"/>
            <w:r w:rsidRPr="00A64E7A">
              <w:rPr>
                <w:iCs/>
                <w:sz w:val="14"/>
                <w:szCs w:val="14"/>
              </w:rPr>
              <w:t>Курениново</w:t>
            </w:r>
            <w:proofErr w:type="spellEnd"/>
            <w:r w:rsidRPr="00A64E7A">
              <w:rPr>
                <w:iCs/>
                <w:sz w:val="14"/>
                <w:szCs w:val="14"/>
              </w:rPr>
              <w:t xml:space="preserve"> - Архангельское с а/</w:t>
            </w:r>
            <w:proofErr w:type="spellStart"/>
            <w:r w:rsidRPr="00A64E7A">
              <w:rPr>
                <w:iCs/>
                <w:sz w:val="14"/>
                <w:szCs w:val="14"/>
              </w:rPr>
              <w:t>д</w:t>
            </w:r>
            <w:proofErr w:type="spellEnd"/>
            <w:r w:rsidRPr="00A64E7A">
              <w:rPr>
                <w:iCs/>
                <w:sz w:val="14"/>
                <w:szCs w:val="14"/>
              </w:rPr>
              <w:t xml:space="preserve"> Углич – Ярославль»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1100 м</w:t>
            </w:r>
            <w:proofErr w:type="gramStart"/>
            <w:r w:rsidRPr="00A64E7A">
              <w:rPr>
                <w:iCs/>
                <w:sz w:val="14"/>
                <w:szCs w:val="14"/>
                <w:vertAlign w:val="superscript"/>
              </w:rPr>
              <w:t>2</w:t>
            </w:r>
            <w:proofErr w:type="gramEnd"/>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695,0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области- 662,0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33,0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sz w:val="14"/>
                <w:szCs w:val="14"/>
              </w:rPr>
            </w:pPr>
            <w:r w:rsidRPr="00A64E7A">
              <w:rPr>
                <w:sz w:val="14"/>
                <w:szCs w:val="14"/>
              </w:rPr>
              <w:t xml:space="preserve">Ремонт </w:t>
            </w:r>
            <w:proofErr w:type="gramStart"/>
            <w:r w:rsidRPr="00A64E7A">
              <w:rPr>
                <w:sz w:val="14"/>
                <w:szCs w:val="14"/>
              </w:rPr>
              <w:t>участка</w:t>
            </w:r>
            <w:proofErr w:type="gramEnd"/>
            <w:r w:rsidRPr="00A64E7A">
              <w:rPr>
                <w:sz w:val="14"/>
                <w:szCs w:val="14"/>
              </w:rPr>
              <w:t xml:space="preserve"> а/дороги «</w:t>
            </w:r>
            <w:proofErr w:type="spellStart"/>
            <w:r w:rsidRPr="00A64E7A">
              <w:rPr>
                <w:sz w:val="14"/>
                <w:szCs w:val="14"/>
              </w:rPr>
              <w:t>Гвоздево-Петрово-Ураково</w:t>
            </w:r>
            <w:proofErr w:type="spellEnd"/>
            <w:r w:rsidRPr="00A64E7A">
              <w:rPr>
                <w:sz w:val="14"/>
                <w:szCs w:val="14"/>
              </w:rPr>
              <w:t>»</w:t>
            </w:r>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755 м </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2"/>
                <w:szCs w:val="12"/>
              </w:rPr>
            </w:pPr>
            <w:r w:rsidRPr="007F6EBD">
              <w:rPr>
                <w:iCs/>
                <w:sz w:val="12"/>
                <w:szCs w:val="12"/>
              </w:rPr>
              <w:t>1159,0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области- 1104,0тыс.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55,0тыс.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sz w:val="14"/>
                <w:szCs w:val="14"/>
              </w:rPr>
            </w:pPr>
            <w:r w:rsidRPr="00A64E7A">
              <w:rPr>
                <w:sz w:val="14"/>
                <w:szCs w:val="14"/>
              </w:rPr>
              <w:t xml:space="preserve">Ремонта/дороги «Палы с а/дороги Углич-Ярославль» </w:t>
            </w:r>
            <w:proofErr w:type="gramStart"/>
            <w:r w:rsidRPr="00A64E7A">
              <w:rPr>
                <w:sz w:val="14"/>
                <w:szCs w:val="14"/>
              </w:rPr>
              <w:t>Слободское</w:t>
            </w:r>
            <w:proofErr w:type="gramEnd"/>
            <w:r w:rsidRPr="00A64E7A">
              <w:rPr>
                <w:sz w:val="14"/>
                <w:szCs w:val="14"/>
              </w:rPr>
              <w:t xml:space="preserve"> </w:t>
            </w:r>
            <w:proofErr w:type="spellStart"/>
            <w:r w:rsidRPr="00A64E7A">
              <w:rPr>
                <w:sz w:val="14"/>
                <w:szCs w:val="14"/>
              </w:rPr>
              <w:t>сп</w:t>
            </w:r>
            <w:proofErr w:type="spellEnd"/>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60м </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области- 286,0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14,0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а/дороги  «Бородино-Тараканов</w:t>
            </w:r>
            <w:proofErr w:type="gramStart"/>
            <w:r w:rsidRPr="00A64E7A">
              <w:rPr>
                <w:iCs/>
                <w:sz w:val="14"/>
                <w:szCs w:val="14"/>
              </w:rPr>
              <w:t>о-</w:t>
            </w:r>
            <w:proofErr w:type="gramEnd"/>
            <w:r w:rsidRPr="00A64E7A">
              <w:rPr>
                <w:iCs/>
                <w:sz w:val="14"/>
                <w:szCs w:val="14"/>
              </w:rPr>
              <w:t xml:space="preserve"> Спасское- Новосёлка»  с а/</w:t>
            </w:r>
            <w:proofErr w:type="spellStart"/>
            <w:r w:rsidRPr="00A64E7A">
              <w:rPr>
                <w:iCs/>
                <w:sz w:val="14"/>
                <w:szCs w:val="14"/>
              </w:rPr>
              <w:t>д</w:t>
            </w:r>
            <w:proofErr w:type="spellEnd"/>
            <w:r w:rsidRPr="00A64E7A">
              <w:rPr>
                <w:iCs/>
                <w:sz w:val="14"/>
                <w:szCs w:val="14"/>
              </w:rPr>
              <w:t xml:space="preserve"> «</w:t>
            </w:r>
            <w:proofErr w:type="spellStart"/>
            <w:r w:rsidRPr="00A64E7A">
              <w:rPr>
                <w:iCs/>
                <w:sz w:val="14"/>
                <w:szCs w:val="14"/>
              </w:rPr>
              <w:t>Клементьево</w:t>
            </w:r>
            <w:proofErr w:type="spellEnd"/>
            <w:r w:rsidRPr="00A64E7A">
              <w:rPr>
                <w:iCs/>
                <w:sz w:val="14"/>
                <w:szCs w:val="14"/>
              </w:rPr>
              <w:t xml:space="preserve">- </w:t>
            </w:r>
            <w:proofErr w:type="spellStart"/>
            <w:r w:rsidRPr="00A64E7A">
              <w:rPr>
                <w:iCs/>
                <w:sz w:val="14"/>
                <w:szCs w:val="14"/>
              </w:rPr>
              <w:t>Ямышовка</w:t>
            </w:r>
            <w:proofErr w:type="spellEnd"/>
            <w:r w:rsidRPr="00A64E7A">
              <w:rPr>
                <w:iCs/>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2400м</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firstLine="49"/>
              <w:rPr>
                <w:iCs/>
                <w:sz w:val="12"/>
                <w:szCs w:val="12"/>
              </w:rPr>
            </w:pPr>
            <w:r w:rsidRPr="007F6EBD">
              <w:rPr>
                <w:iCs/>
                <w:sz w:val="12"/>
                <w:szCs w:val="12"/>
              </w:rPr>
              <w:t>1000,0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области- 944,0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56,0тыс.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а/дороги «</w:t>
            </w:r>
            <w:proofErr w:type="spellStart"/>
            <w:r w:rsidRPr="00A64E7A">
              <w:rPr>
                <w:iCs/>
                <w:sz w:val="14"/>
                <w:szCs w:val="14"/>
              </w:rPr>
              <w:t>Лопатино</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Никольское </w:t>
            </w:r>
            <w:proofErr w:type="gramStart"/>
            <w:r w:rsidRPr="00A64E7A">
              <w:rPr>
                <w:iCs/>
                <w:sz w:val="14"/>
                <w:szCs w:val="14"/>
              </w:rPr>
              <w:t>–В</w:t>
            </w:r>
            <w:proofErr w:type="gramEnd"/>
            <w:r w:rsidRPr="00A64E7A">
              <w:rPr>
                <w:iCs/>
                <w:sz w:val="14"/>
                <w:szCs w:val="14"/>
              </w:rPr>
              <w:t>ороново»,</w:t>
            </w:r>
          </w:p>
          <w:p w:rsidR="007F6EBD" w:rsidRPr="00A64E7A" w:rsidRDefault="007F6EBD" w:rsidP="007F6EBD">
            <w:pPr>
              <w:widowControl w:val="0"/>
              <w:autoSpaceDE w:val="0"/>
              <w:autoSpaceDN w:val="0"/>
              <w:adjustRightInd w:val="0"/>
              <w:ind w:firstLine="2"/>
              <w:jc w:val="both"/>
              <w:rPr>
                <w:sz w:val="14"/>
                <w:szCs w:val="14"/>
              </w:rPr>
            </w:pPr>
            <w:r w:rsidRPr="00A64E7A">
              <w:rPr>
                <w:sz w:val="14"/>
                <w:szCs w:val="14"/>
              </w:rPr>
              <w:t xml:space="preserve">Слободское </w:t>
            </w:r>
            <w:proofErr w:type="spellStart"/>
            <w:r w:rsidRPr="00A64E7A">
              <w:rPr>
                <w:sz w:val="14"/>
                <w:szCs w:val="14"/>
              </w:rPr>
              <w:t>сп</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240м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530,0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области- 505,0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25,0тыс.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в </w:t>
            </w:r>
            <w:proofErr w:type="spellStart"/>
            <w:r w:rsidRPr="00A64E7A">
              <w:rPr>
                <w:iCs/>
                <w:sz w:val="14"/>
                <w:szCs w:val="14"/>
              </w:rPr>
              <w:t>д</w:t>
            </w:r>
            <w:proofErr w:type="gramStart"/>
            <w:r w:rsidRPr="00A64E7A">
              <w:rPr>
                <w:iCs/>
                <w:sz w:val="14"/>
                <w:szCs w:val="14"/>
              </w:rPr>
              <w:t>.К</w:t>
            </w:r>
            <w:proofErr w:type="gramEnd"/>
            <w:r w:rsidRPr="00A64E7A">
              <w:rPr>
                <w:iCs/>
                <w:sz w:val="14"/>
                <w:szCs w:val="14"/>
              </w:rPr>
              <w:t>ривцово</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80 м</w:t>
            </w:r>
            <w:proofErr w:type="gramStart"/>
            <w:r w:rsidRPr="00A64E7A">
              <w:rPr>
                <w:iCs/>
                <w:sz w:val="14"/>
                <w:szCs w:val="14"/>
                <w:vertAlign w:val="superscript"/>
              </w:rPr>
              <w:t>2</w:t>
            </w:r>
            <w:proofErr w:type="gramEnd"/>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231,0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области- 220,0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w:t>
            </w:r>
            <w:proofErr w:type="spellStart"/>
            <w:r w:rsidRPr="00A64E7A">
              <w:rPr>
                <w:iCs/>
                <w:sz w:val="14"/>
                <w:szCs w:val="14"/>
              </w:rPr>
              <w:t>сп</w:t>
            </w:r>
            <w:proofErr w:type="spellEnd"/>
            <w:r w:rsidRPr="00A64E7A">
              <w:rPr>
                <w:iCs/>
                <w:sz w:val="14"/>
                <w:szCs w:val="14"/>
              </w:rPr>
              <w:t xml:space="preserve"> – 11,0 тыс. руб.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16</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sz w:val="14"/>
                <w:szCs w:val="14"/>
              </w:rPr>
              <w:t xml:space="preserve">Ремонт улицы </w:t>
            </w:r>
            <w:proofErr w:type="gramStart"/>
            <w:r w:rsidRPr="00A64E7A">
              <w:rPr>
                <w:sz w:val="14"/>
                <w:szCs w:val="14"/>
              </w:rPr>
              <w:t>Центральная</w:t>
            </w:r>
            <w:proofErr w:type="gramEnd"/>
            <w:r w:rsidRPr="00A64E7A">
              <w:rPr>
                <w:sz w:val="14"/>
                <w:szCs w:val="14"/>
              </w:rPr>
              <w:t xml:space="preserve"> в с. </w:t>
            </w:r>
            <w:proofErr w:type="spellStart"/>
            <w:r w:rsidRPr="00A64E7A">
              <w:rPr>
                <w:sz w:val="14"/>
                <w:szCs w:val="14"/>
              </w:rPr>
              <w:t>Клементьево</w:t>
            </w:r>
            <w:proofErr w:type="spellEnd"/>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120 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300,0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286,0тыс.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с.п. –  14,0тыс.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17</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w:t>
            </w:r>
            <w:r w:rsidRPr="00A64E7A">
              <w:rPr>
                <w:iCs/>
                <w:sz w:val="14"/>
                <w:szCs w:val="14"/>
              </w:rPr>
              <w:lastRenderedPageBreak/>
              <w:t>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улицы в д. Нестерово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100м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250,0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238,0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с.п. –  12,0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 18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sz w:val="14"/>
                <w:szCs w:val="14"/>
              </w:rPr>
              <w:t xml:space="preserve">Ремонт </w:t>
            </w:r>
            <w:proofErr w:type="gramStart"/>
            <w:r w:rsidRPr="00A64E7A">
              <w:rPr>
                <w:sz w:val="14"/>
                <w:szCs w:val="14"/>
              </w:rPr>
              <w:t>участка</w:t>
            </w:r>
            <w:proofErr w:type="gramEnd"/>
            <w:r w:rsidRPr="00A64E7A">
              <w:rPr>
                <w:sz w:val="14"/>
                <w:szCs w:val="14"/>
              </w:rPr>
              <w:t xml:space="preserve"> а/дороги  в д. Монастырская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143м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583,3</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554,2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proofErr w:type="gramStart"/>
            <w:r w:rsidRPr="00A64E7A">
              <w:rPr>
                <w:iCs/>
                <w:sz w:val="14"/>
                <w:szCs w:val="14"/>
              </w:rPr>
              <w:t>Слободского</w:t>
            </w:r>
            <w:proofErr w:type="gramEnd"/>
            <w:r w:rsidRPr="00A64E7A">
              <w:rPr>
                <w:iCs/>
                <w:sz w:val="14"/>
                <w:szCs w:val="14"/>
              </w:rPr>
              <w:t xml:space="preserve"> с.п. –  29,1 тыс. </w:t>
            </w:r>
            <w:proofErr w:type="spellStart"/>
            <w:r w:rsidRPr="00A64E7A">
              <w:rPr>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hanging="8"/>
              <w:rPr>
                <w:iCs/>
                <w:sz w:val="14"/>
                <w:szCs w:val="14"/>
              </w:rPr>
            </w:pPr>
            <w:r w:rsidRPr="00A64E7A">
              <w:rPr>
                <w:iCs/>
                <w:sz w:val="14"/>
                <w:szCs w:val="14"/>
              </w:rPr>
              <w:t>Ремонт дорожного полотна</w:t>
            </w:r>
          </w:p>
          <w:p w:rsidR="007F6EBD" w:rsidRPr="00A64E7A" w:rsidRDefault="007F6EBD" w:rsidP="007F6EBD">
            <w:pPr>
              <w:widowControl w:val="0"/>
              <w:autoSpaceDE w:val="0"/>
              <w:autoSpaceDN w:val="0"/>
              <w:adjustRightInd w:val="0"/>
              <w:ind w:right="-108" w:hanging="8"/>
              <w:rPr>
                <w:iCs/>
                <w:sz w:val="14"/>
                <w:szCs w:val="14"/>
              </w:rPr>
            </w:pP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улицы </w:t>
            </w:r>
            <w:proofErr w:type="spellStart"/>
            <w:r w:rsidRPr="00A64E7A">
              <w:rPr>
                <w:iCs/>
                <w:sz w:val="14"/>
                <w:szCs w:val="14"/>
              </w:rPr>
              <w:t>Центральнаяв</w:t>
            </w:r>
            <w:proofErr w:type="spellEnd"/>
            <w:r w:rsidRPr="00A64E7A">
              <w:rPr>
                <w:iCs/>
                <w:sz w:val="14"/>
                <w:szCs w:val="14"/>
              </w:rPr>
              <w:t xml:space="preserve"> с. Покровское Слободское </w:t>
            </w:r>
            <w:proofErr w:type="spellStart"/>
            <w:r w:rsidRPr="00A64E7A">
              <w:rPr>
                <w:iCs/>
                <w:sz w:val="14"/>
                <w:szCs w:val="14"/>
              </w:rPr>
              <w:t>сп</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150м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959,0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909,0тыс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50,0тыс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Содержание автодорог Слободского сельского поселения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132,932</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hanging="33"/>
              <w:rPr>
                <w:iCs/>
                <w:sz w:val="12"/>
                <w:szCs w:val="12"/>
              </w:rPr>
            </w:pPr>
            <w:r w:rsidRPr="007F6EBD">
              <w:rPr>
                <w:iCs/>
                <w:sz w:val="12"/>
                <w:szCs w:val="12"/>
              </w:rPr>
              <w:t>2501,01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–0тыс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1326,0тыс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highlight w:val="yellow"/>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8"/>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r w:rsidRPr="00A64E7A">
              <w:rPr>
                <w:b/>
                <w:bCs/>
                <w:iCs/>
                <w:sz w:val="14"/>
                <w:szCs w:val="14"/>
              </w:rPr>
              <w:t>132,932</w:t>
            </w:r>
          </w:p>
        </w:tc>
        <w:tc>
          <w:tcPr>
            <w:tcW w:w="609" w:type="dxa"/>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rPr>
                <w:b/>
                <w:iCs/>
                <w:sz w:val="12"/>
                <w:szCs w:val="12"/>
                <w:highlight w:val="yellow"/>
              </w:rPr>
            </w:pPr>
            <w:r w:rsidRPr="007F6EBD">
              <w:rPr>
                <w:b/>
                <w:iCs/>
                <w:sz w:val="12"/>
                <w:szCs w:val="12"/>
              </w:rPr>
              <w:t>7925,01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highlight w:val="yellow"/>
              </w:rPr>
            </w:pP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bCs/>
                <w:iCs/>
                <w:sz w:val="14"/>
                <w:szCs w:val="14"/>
              </w:rPr>
            </w:pPr>
            <w:r w:rsidRPr="00A64E7A">
              <w:rPr>
                <w:b/>
                <w:bCs/>
                <w:iCs/>
                <w:sz w:val="14"/>
                <w:szCs w:val="14"/>
              </w:rPr>
              <w:t>2019 год</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center"/>
              <w:rPr>
                <w:b/>
                <w:iCs/>
                <w:sz w:val="14"/>
                <w:szCs w:val="14"/>
              </w:rPr>
            </w:pPr>
            <w:r w:rsidRPr="00A64E7A">
              <w:rPr>
                <w:b/>
                <w:iCs/>
                <w:sz w:val="14"/>
                <w:szCs w:val="14"/>
              </w:rPr>
              <w:t>Дороги в границах населенных пунктов поселения</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автодороги д. </w:t>
            </w:r>
            <w:proofErr w:type="spellStart"/>
            <w:r w:rsidRPr="00A64E7A">
              <w:rPr>
                <w:iCs/>
                <w:sz w:val="14"/>
                <w:szCs w:val="14"/>
              </w:rPr>
              <w:t>Иванищи</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 xml:space="preserve">0,134 км </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272,6</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области- 259,0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Слободского сельского поселения  – 13,6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тротуара в п. Зеленая Роща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0,063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155,0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области- 147,3   тыс. руб.</w:t>
            </w:r>
          </w:p>
          <w:p w:rsidR="007F6EBD" w:rsidRPr="00A64E7A" w:rsidRDefault="007F6EBD" w:rsidP="007F6EBD">
            <w:pPr>
              <w:widowControl w:val="0"/>
              <w:autoSpaceDE w:val="0"/>
              <w:autoSpaceDN w:val="0"/>
              <w:adjustRightInd w:val="0"/>
              <w:rPr>
                <w:iCs/>
                <w:sz w:val="14"/>
                <w:szCs w:val="14"/>
              </w:rPr>
            </w:pPr>
            <w:r w:rsidRPr="00A64E7A">
              <w:rPr>
                <w:iCs/>
                <w:sz w:val="14"/>
                <w:szCs w:val="14"/>
              </w:rPr>
              <w:t>Бюджет Слободского сельского поселения- 7,7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hanging="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автодороги в д. </w:t>
            </w:r>
            <w:proofErr w:type="spellStart"/>
            <w:r w:rsidRPr="00A64E7A">
              <w:rPr>
                <w:iCs/>
                <w:sz w:val="14"/>
                <w:szCs w:val="14"/>
              </w:rPr>
              <w:t>Криушино</w:t>
            </w:r>
            <w:proofErr w:type="spellEnd"/>
          </w:p>
          <w:p w:rsidR="007F6EBD" w:rsidRPr="00A64E7A" w:rsidRDefault="007F6EBD" w:rsidP="007F6EBD">
            <w:pPr>
              <w:widowControl w:val="0"/>
              <w:autoSpaceDE w:val="0"/>
              <w:autoSpaceDN w:val="0"/>
              <w:adjustRightInd w:val="0"/>
              <w:ind w:firstLine="2"/>
              <w:jc w:val="both"/>
              <w:rPr>
                <w:iCs/>
                <w:sz w:val="14"/>
                <w:szCs w:val="14"/>
              </w:rPr>
            </w:pPr>
          </w:p>
          <w:p w:rsidR="007F6EBD" w:rsidRPr="00A64E7A" w:rsidRDefault="007F6EBD" w:rsidP="007F6EBD">
            <w:pPr>
              <w:widowControl w:val="0"/>
              <w:autoSpaceDE w:val="0"/>
              <w:autoSpaceDN w:val="0"/>
              <w:adjustRightInd w:val="0"/>
              <w:ind w:firstLine="2"/>
              <w:jc w:val="both"/>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0,332 км </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656,2</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области- 623,4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Слободского сельского поселения- 32,8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both"/>
              <w:rPr>
                <w:iCs/>
                <w:sz w:val="14"/>
                <w:szCs w:val="14"/>
              </w:rPr>
            </w:pPr>
            <w:r w:rsidRPr="00A64E7A">
              <w:rPr>
                <w:iCs/>
                <w:sz w:val="14"/>
                <w:szCs w:val="14"/>
              </w:rPr>
              <w:t xml:space="preserve">Ремонт участка автодороги в д. </w:t>
            </w:r>
            <w:proofErr w:type="spellStart"/>
            <w:r w:rsidRPr="00A64E7A">
              <w:rPr>
                <w:iCs/>
                <w:sz w:val="14"/>
                <w:szCs w:val="14"/>
              </w:rPr>
              <w:t>Лопатино</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0,14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228,5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217,1   тыс. руб.</w:t>
            </w:r>
          </w:p>
          <w:p w:rsidR="007F6EBD" w:rsidRPr="00A64E7A" w:rsidRDefault="007F6EBD" w:rsidP="007F6EBD">
            <w:pPr>
              <w:widowControl w:val="0"/>
              <w:autoSpaceDE w:val="0"/>
              <w:autoSpaceDN w:val="0"/>
              <w:adjustRightInd w:val="0"/>
              <w:ind w:firstLine="3"/>
              <w:rPr>
                <w:iCs/>
                <w:sz w:val="14"/>
                <w:szCs w:val="14"/>
              </w:rPr>
            </w:pPr>
            <w:r w:rsidRPr="00A64E7A">
              <w:rPr>
                <w:iCs/>
                <w:sz w:val="14"/>
                <w:szCs w:val="14"/>
              </w:rPr>
              <w:t>Бюджет Слободского сельского поселения- 11,5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по ул. Центральная с</w:t>
            </w:r>
            <w:proofErr w:type="gramStart"/>
            <w:r w:rsidRPr="00A64E7A">
              <w:rPr>
                <w:iCs/>
                <w:sz w:val="14"/>
                <w:szCs w:val="14"/>
              </w:rPr>
              <w:t>.П</w:t>
            </w:r>
            <w:proofErr w:type="gramEnd"/>
            <w:r w:rsidRPr="00A64E7A">
              <w:rPr>
                <w:iCs/>
                <w:sz w:val="14"/>
                <w:szCs w:val="14"/>
              </w:rPr>
              <w:t>окровское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0,189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953,4</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905,7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w:t>
            </w:r>
            <w:r w:rsidRPr="00A64E7A">
              <w:rPr>
                <w:iCs/>
                <w:sz w:val="14"/>
                <w:szCs w:val="14"/>
              </w:rPr>
              <w:lastRenderedPageBreak/>
              <w:t>сельского поселения- 47,7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lastRenderedPageBreak/>
              <w:t>25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дороги </w:t>
            </w:r>
            <w:r w:rsidRPr="00A64E7A">
              <w:rPr>
                <w:sz w:val="14"/>
                <w:szCs w:val="14"/>
              </w:rPr>
              <w:t xml:space="preserve">в </w:t>
            </w:r>
            <w:proofErr w:type="spellStart"/>
            <w:r w:rsidRPr="00A64E7A">
              <w:rPr>
                <w:sz w:val="14"/>
                <w:szCs w:val="14"/>
              </w:rPr>
              <w:t>д</w:t>
            </w:r>
            <w:proofErr w:type="gramStart"/>
            <w:r w:rsidRPr="00A64E7A">
              <w:rPr>
                <w:sz w:val="14"/>
                <w:szCs w:val="14"/>
              </w:rPr>
              <w:t>.П</w:t>
            </w:r>
            <w:proofErr w:type="gramEnd"/>
            <w:r w:rsidRPr="00A64E7A">
              <w:rPr>
                <w:sz w:val="14"/>
                <w:szCs w:val="14"/>
              </w:rPr>
              <w:t>етряевка</w:t>
            </w:r>
            <w:proofErr w:type="spellEnd"/>
            <w:r w:rsidRPr="00A64E7A">
              <w:rPr>
                <w:sz w:val="14"/>
                <w:szCs w:val="14"/>
              </w:rPr>
              <w:t xml:space="preserve"> от ПК 0+00 до ПК 2+00 (участок 1)</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0,200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346,4</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Средства из бюджета Ярославской области – 328,9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поселения- 17,4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ремонту автомобильных дорог в границах населенных пунктов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1,058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2612,1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Средства из бюджета Ярославской области – 2481,4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поселения- 130,7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26</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 границах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57,8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1088,7</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1088,7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27</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Ямочный ремонт участка автодороги в п. Зеленая Роща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0,220км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578,9</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549,9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поселения- 28,9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Укрепление дорожного полотна участка  автодороги в </w:t>
            </w:r>
            <w:proofErr w:type="spellStart"/>
            <w:r w:rsidRPr="00A64E7A">
              <w:rPr>
                <w:iCs/>
                <w:sz w:val="14"/>
                <w:szCs w:val="14"/>
              </w:rPr>
              <w:t>с</w:t>
            </w:r>
            <w:proofErr w:type="gramStart"/>
            <w:r w:rsidRPr="00A64E7A">
              <w:rPr>
                <w:iCs/>
                <w:sz w:val="14"/>
                <w:szCs w:val="14"/>
              </w:rPr>
              <w:t>.З</w:t>
            </w:r>
            <w:proofErr w:type="gramEnd"/>
            <w:r w:rsidRPr="00A64E7A">
              <w:rPr>
                <w:iCs/>
                <w:sz w:val="14"/>
                <w:szCs w:val="14"/>
              </w:rPr>
              <w:t>олоторучье</w:t>
            </w:r>
            <w:proofErr w:type="spellEnd"/>
            <w:r w:rsidRPr="00A64E7A">
              <w:rPr>
                <w:iCs/>
                <w:sz w:val="14"/>
                <w:szCs w:val="14"/>
              </w:rPr>
              <w:t xml:space="preserve">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0,07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77,0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73,1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поселения- 3,9  тыс. руб.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 границах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 xml:space="preserve">4356,6 </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3104,4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поселения- 1252,2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Cs/>
                <w:sz w:val="14"/>
                <w:szCs w:val="14"/>
              </w:rPr>
            </w:pPr>
            <w:r w:rsidRPr="00A64E7A">
              <w:rPr>
                <w:b/>
                <w:iCs/>
                <w:sz w:val="14"/>
                <w:szCs w:val="14"/>
              </w:rPr>
              <w:t>Дороги вне границ населенных пунктов поселения (дороги УМР)</w:t>
            </w:r>
          </w:p>
        </w:tc>
      </w:tr>
      <w:tr w:rsidR="007F6EBD" w:rsidRPr="00A64E7A" w:rsidTr="006D0036">
        <w:trPr>
          <w:trHeight w:val="90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29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sz w:val="14"/>
                <w:szCs w:val="14"/>
              </w:rPr>
            </w:pPr>
            <w:r w:rsidRPr="00A64E7A">
              <w:rPr>
                <w:sz w:val="14"/>
                <w:szCs w:val="14"/>
              </w:rPr>
              <w:t>Ремонт участка автодороги «</w:t>
            </w:r>
            <w:proofErr w:type="spellStart"/>
            <w:r w:rsidRPr="00A64E7A">
              <w:rPr>
                <w:sz w:val="14"/>
                <w:szCs w:val="14"/>
              </w:rPr>
              <w:t>Грибаново</w:t>
            </w:r>
            <w:proofErr w:type="spellEnd"/>
            <w:r w:rsidRPr="00A64E7A">
              <w:rPr>
                <w:sz w:val="14"/>
                <w:szCs w:val="14"/>
              </w:rPr>
              <w:t xml:space="preserve">–Пудово – </w:t>
            </w:r>
            <w:proofErr w:type="spellStart"/>
            <w:r w:rsidRPr="00A64E7A">
              <w:rPr>
                <w:sz w:val="14"/>
                <w:szCs w:val="14"/>
              </w:rPr>
              <w:t>Криушино</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0,45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566,4</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538,1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УМР - </w:t>
            </w:r>
            <w:r w:rsidRPr="00A64E7A">
              <w:rPr>
                <w:sz w:val="14"/>
                <w:szCs w:val="14"/>
              </w:rPr>
              <w:t>28,3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color w:val="FF0000"/>
                <w:sz w:val="14"/>
                <w:szCs w:val="14"/>
              </w:rPr>
            </w:pPr>
            <w:r w:rsidRPr="00A64E7A">
              <w:rPr>
                <w:sz w:val="14"/>
                <w:szCs w:val="14"/>
              </w:rPr>
              <w:t>Ремонт участка автодороги «</w:t>
            </w:r>
            <w:proofErr w:type="spellStart"/>
            <w:r w:rsidRPr="00A64E7A">
              <w:rPr>
                <w:sz w:val="14"/>
                <w:szCs w:val="14"/>
              </w:rPr>
              <w:t>Модявино</w:t>
            </w:r>
            <w:proofErr w:type="spellEnd"/>
            <w:r w:rsidRPr="00A64E7A">
              <w:rPr>
                <w:sz w:val="14"/>
                <w:szCs w:val="14"/>
              </w:rPr>
              <w:t xml:space="preserve"> с а/</w:t>
            </w:r>
            <w:proofErr w:type="spellStart"/>
            <w:r w:rsidRPr="00A64E7A">
              <w:rPr>
                <w:sz w:val="14"/>
                <w:szCs w:val="14"/>
              </w:rPr>
              <w:t>д</w:t>
            </w:r>
            <w:proofErr w:type="spellEnd"/>
            <w:r w:rsidRPr="00A64E7A">
              <w:rPr>
                <w:sz w:val="14"/>
                <w:szCs w:val="14"/>
              </w:rPr>
              <w:t xml:space="preserve"> «</w:t>
            </w:r>
            <w:proofErr w:type="spellStart"/>
            <w:r w:rsidRPr="00A64E7A">
              <w:rPr>
                <w:sz w:val="14"/>
                <w:szCs w:val="14"/>
              </w:rPr>
              <w:t>Углич-Рыбинск-М</w:t>
            </w:r>
            <w:proofErr w:type="gramStart"/>
            <w:r w:rsidRPr="00A64E7A">
              <w:rPr>
                <w:sz w:val="14"/>
                <w:szCs w:val="14"/>
              </w:rPr>
              <w:t>.М</w:t>
            </w:r>
            <w:proofErr w:type="gramEnd"/>
            <w:r w:rsidRPr="00A64E7A">
              <w:rPr>
                <w:sz w:val="14"/>
                <w:szCs w:val="14"/>
              </w:rPr>
              <w:t>ельничное</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0,6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741,9</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704,8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УМР – </w:t>
            </w:r>
            <w:r w:rsidRPr="00A64E7A">
              <w:rPr>
                <w:sz w:val="14"/>
                <w:szCs w:val="14"/>
              </w:rPr>
              <w:t>37,1 тыс</w:t>
            </w:r>
            <w:proofErr w:type="gramStart"/>
            <w:r w:rsidRPr="00A64E7A">
              <w:rPr>
                <w:sz w:val="14"/>
                <w:szCs w:val="14"/>
              </w:rPr>
              <w:t>.р</w:t>
            </w:r>
            <w:proofErr w:type="gramEnd"/>
            <w:r w:rsidRPr="00A64E7A">
              <w:rPr>
                <w:sz w:val="14"/>
                <w:szCs w:val="14"/>
              </w:rPr>
              <w:t>уб.</w:t>
            </w: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sz w:val="14"/>
                <w:szCs w:val="14"/>
              </w:rPr>
            </w:pPr>
            <w:r w:rsidRPr="00A64E7A">
              <w:rPr>
                <w:sz w:val="14"/>
                <w:szCs w:val="14"/>
              </w:rPr>
              <w:t>Ремонт участка автодороги «</w:t>
            </w:r>
            <w:proofErr w:type="spellStart"/>
            <w:r w:rsidRPr="00A64E7A">
              <w:rPr>
                <w:sz w:val="14"/>
                <w:szCs w:val="14"/>
              </w:rPr>
              <w:t>Быльцино</w:t>
            </w:r>
            <w:proofErr w:type="spellEnd"/>
            <w:r w:rsidRPr="00A64E7A">
              <w:rPr>
                <w:sz w:val="14"/>
                <w:szCs w:val="14"/>
              </w:rPr>
              <w:t xml:space="preserve"> - </w:t>
            </w:r>
            <w:r w:rsidRPr="00A64E7A">
              <w:rPr>
                <w:sz w:val="14"/>
                <w:szCs w:val="14"/>
              </w:rPr>
              <w:lastRenderedPageBreak/>
              <w:t>Угловка»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0,188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364,6</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346,4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18,2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r w:rsidRPr="00A64E7A">
              <w:rPr>
                <w:sz w:val="14"/>
                <w:szCs w:val="14"/>
              </w:rPr>
              <w:t xml:space="preserve">Ремонт участка автодороги «Бородино - Тараканово – Спасское – Новоселка </w:t>
            </w:r>
            <w:proofErr w:type="gramStart"/>
            <w:r w:rsidRPr="00A64E7A">
              <w:rPr>
                <w:sz w:val="14"/>
                <w:szCs w:val="14"/>
              </w:rPr>
              <w:t>с</w:t>
            </w:r>
            <w:proofErr w:type="gramEnd"/>
            <w:r w:rsidRPr="00A64E7A">
              <w:rPr>
                <w:sz w:val="14"/>
                <w:szCs w:val="14"/>
              </w:rPr>
              <w:t xml:space="preserve"> а/</w:t>
            </w:r>
            <w:proofErr w:type="spellStart"/>
            <w:r w:rsidRPr="00A64E7A">
              <w:rPr>
                <w:sz w:val="14"/>
                <w:szCs w:val="14"/>
              </w:rPr>
              <w:t>д</w:t>
            </w:r>
            <w:proofErr w:type="spellEnd"/>
            <w:r w:rsidRPr="00A64E7A">
              <w:rPr>
                <w:sz w:val="14"/>
                <w:szCs w:val="14"/>
              </w:rPr>
              <w:t xml:space="preserve"> </w:t>
            </w:r>
            <w:proofErr w:type="spellStart"/>
            <w:r w:rsidRPr="00A64E7A">
              <w:rPr>
                <w:sz w:val="14"/>
                <w:szCs w:val="14"/>
              </w:rPr>
              <w:t>Клементьево</w:t>
            </w:r>
            <w:proofErr w:type="spellEnd"/>
            <w:r w:rsidRPr="00A64E7A">
              <w:rPr>
                <w:sz w:val="14"/>
                <w:szCs w:val="14"/>
              </w:rPr>
              <w:t xml:space="preserve"> – </w:t>
            </w:r>
            <w:proofErr w:type="spellStart"/>
            <w:r w:rsidRPr="00A64E7A">
              <w:rPr>
                <w:sz w:val="14"/>
                <w:szCs w:val="14"/>
              </w:rPr>
              <w:t>Ямышовка</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0,3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395,0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375,2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19,8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Ремонт дорожного полотна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rPr>
                <w:color w:val="FF0000"/>
                <w:sz w:val="14"/>
                <w:szCs w:val="14"/>
              </w:rPr>
            </w:pPr>
            <w:r w:rsidRPr="00A64E7A">
              <w:rPr>
                <w:sz w:val="14"/>
                <w:szCs w:val="14"/>
              </w:rPr>
              <w:t>Ремонт участка автодороги «</w:t>
            </w:r>
            <w:proofErr w:type="spellStart"/>
            <w:r w:rsidRPr="00A64E7A">
              <w:rPr>
                <w:sz w:val="14"/>
                <w:szCs w:val="14"/>
              </w:rPr>
              <w:t>Модявино</w:t>
            </w:r>
            <w:proofErr w:type="spellEnd"/>
            <w:r w:rsidRPr="00A64E7A">
              <w:rPr>
                <w:sz w:val="14"/>
                <w:szCs w:val="14"/>
              </w:rPr>
              <w:t xml:space="preserve"> с а/</w:t>
            </w:r>
            <w:proofErr w:type="spellStart"/>
            <w:r w:rsidRPr="00A64E7A">
              <w:rPr>
                <w:sz w:val="14"/>
                <w:szCs w:val="14"/>
              </w:rPr>
              <w:t>д</w:t>
            </w:r>
            <w:proofErr w:type="spellEnd"/>
            <w:r w:rsidRPr="00A64E7A">
              <w:rPr>
                <w:sz w:val="14"/>
                <w:szCs w:val="14"/>
              </w:rPr>
              <w:t xml:space="preserve"> «</w:t>
            </w:r>
            <w:proofErr w:type="spellStart"/>
            <w:r w:rsidRPr="00A64E7A">
              <w:rPr>
                <w:sz w:val="14"/>
                <w:szCs w:val="14"/>
              </w:rPr>
              <w:t>Углич-Рыбинск-М</w:t>
            </w:r>
            <w:proofErr w:type="gramStart"/>
            <w:r w:rsidRPr="00A64E7A">
              <w:rPr>
                <w:sz w:val="14"/>
                <w:szCs w:val="14"/>
              </w:rPr>
              <w:t>.М</w:t>
            </w:r>
            <w:proofErr w:type="gramEnd"/>
            <w:r w:rsidRPr="00A64E7A">
              <w:rPr>
                <w:sz w:val="14"/>
                <w:szCs w:val="14"/>
              </w:rPr>
              <w:t>ельничное</w:t>
            </w:r>
            <w:proofErr w:type="spellEnd"/>
            <w:r w:rsidRPr="00A64E7A">
              <w:rPr>
                <w:sz w:val="14"/>
                <w:szCs w:val="14"/>
              </w:rPr>
              <w:t>»</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0,251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567,5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532,9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34,6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465"/>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Итого по ремонту</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1,789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jc w:val="center"/>
              <w:rPr>
                <w:sz w:val="14"/>
                <w:szCs w:val="14"/>
              </w:rPr>
            </w:pPr>
            <w:r w:rsidRPr="00A64E7A">
              <w:rPr>
                <w:sz w:val="14"/>
                <w:szCs w:val="14"/>
              </w:rPr>
              <w:t>2635,5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2497,5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138,0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66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вне границ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76,439 км</w:t>
            </w: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954,0</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954,0тыс</w:t>
            </w:r>
            <w:proofErr w:type="gramStart"/>
            <w:r w:rsidRPr="00A64E7A">
              <w:rPr>
                <w:iCs/>
                <w:sz w:val="14"/>
                <w:szCs w:val="14"/>
              </w:rPr>
              <w:t>.р</w:t>
            </w:r>
            <w:proofErr w:type="gramEnd"/>
            <w:r w:rsidRPr="00A64E7A">
              <w:rPr>
                <w:iCs/>
                <w:sz w:val="14"/>
                <w:szCs w:val="14"/>
              </w:rPr>
              <w:t>уб.</w:t>
            </w:r>
          </w:p>
        </w:tc>
      </w:tr>
      <w:tr w:rsidR="007F6EBD" w:rsidRPr="00A64E7A" w:rsidTr="006D0036">
        <w:trPr>
          <w:trHeight w:val="66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3589,5</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Ярославской области-  </w:t>
            </w:r>
            <w:r w:rsidRPr="00A64E7A">
              <w:rPr>
                <w:sz w:val="14"/>
                <w:szCs w:val="14"/>
              </w:rPr>
              <w:t xml:space="preserve">2497,5 </w:t>
            </w:r>
            <w:r w:rsidRPr="00A64E7A">
              <w:rPr>
                <w:iCs/>
                <w:sz w:val="14"/>
                <w:szCs w:val="14"/>
              </w:rPr>
              <w:t>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w:t>
            </w:r>
            <w:r w:rsidRPr="00A64E7A">
              <w:rPr>
                <w:sz w:val="14"/>
                <w:szCs w:val="14"/>
              </w:rPr>
              <w:t>1092,0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rPr>
          <w:trHeight w:val="660"/>
        </w:trPr>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p>
        </w:tc>
        <w:tc>
          <w:tcPr>
            <w:tcW w:w="609"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r w:rsidRPr="00A64E7A">
              <w:rPr>
                <w:b/>
                <w:iCs/>
                <w:sz w:val="14"/>
                <w:szCs w:val="14"/>
              </w:rPr>
              <w:t>7946,1</w:t>
            </w:r>
          </w:p>
        </w:tc>
        <w:tc>
          <w:tcPr>
            <w:tcW w:w="148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Бюджет ЯО - 5601,9 тыс. руб.</w:t>
            </w:r>
          </w:p>
          <w:p w:rsidR="007F6EBD" w:rsidRPr="00A64E7A" w:rsidRDefault="007F6EBD" w:rsidP="007F6EBD">
            <w:pPr>
              <w:rPr>
                <w:iCs/>
                <w:sz w:val="14"/>
                <w:szCs w:val="14"/>
              </w:rPr>
            </w:pPr>
            <w:r w:rsidRPr="00A64E7A">
              <w:rPr>
                <w:iCs/>
                <w:sz w:val="14"/>
                <w:szCs w:val="14"/>
              </w:rPr>
              <w:t xml:space="preserve">Бюджет УМР- </w:t>
            </w:r>
            <w:r w:rsidRPr="00A64E7A">
              <w:rPr>
                <w:sz w:val="14"/>
                <w:szCs w:val="14"/>
              </w:rPr>
              <w:t>1092,0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СП- </w:t>
            </w:r>
            <w:r w:rsidRPr="00A64E7A">
              <w:rPr>
                <w:sz w:val="14"/>
                <w:szCs w:val="14"/>
              </w:rPr>
              <w:t>1252,2 тыс. руб.</w:t>
            </w:r>
          </w:p>
        </w:tc>
      </w:tr>
      <w:tr w:rsidR="007F6EBD" w:rsidRPr="00A64E7A" w:rsidTr="006D0036">
        <w:trPr>
          <w:trHeight w:val="180"/>
        </w:trPr>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6D0036">
            <w:pPr>
              <w:widowControl w:val="0"/>
              <w:autoSpaceDE w:val="0"/>
              <w:autoSpaceDN w:val="0"/>
              <w:adjustRightInd w:val="0"/>
              <w:spacing w:line="0" w:lineRule="atLeast"/>
              <w:jc w:val="center"/>
              <w:rPr>
                <w:b/>
                <w:bCs/>
                <w:iCs/>
                <w:sz w:val="14"/>
                <w:szCs w:val="14"/>
              </w:rPr>
            </w:pPr>
            <w:r w:rsidRPr="00A64E7A">
              <w:rPr>
                <w:b/>
                <w:bCs/>
                <w:iCs/>
                <w:sz w:val="14"/>
                <w:szCs w:val="14"/>
              </w:rPr>
              <w:t>2020 год</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6D0036">
            <w:pPr>
              <w:widowControl w:val="0"/>
              <w:autoSpaceDE w:val="0"/>
              <w:autoSpaceDN w:val="0"/>
              <w:adjustRightInd w:val="0"/>
              <w:spacing w:line="0" w:lineRule="atLeast"/>
              <w:ind w:firstLine="2"/>
              <w:jc w:val="center"/>
              <w:rPr>
                <w:b/>
                <w:iCs/>
                <w:sz w:val="14"/>
                <w:szCs w:val="14"/>
              </w:rPr>
            </w:pPr>
            <w:r w:rsidRPr="00A64E7A">
              <w:rPr>
                <w:b/>
                <w:iCs/>
                <w:sz w:val="14"/>
                <w:szCs w:val="14"/>
              </w:rPr>
              <w:t>Дороги в границах населенных пунктов поселения</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35</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r w:rsidRPr="00A64E7A">
              <w:rPr>
                <w:sz w:val="14"/>
                <w:szCs w:val="14"/>
              </w:rPr>
              <w:t xml:space="preserve">в </w:t>
            </w:r>
            <w:proofErr w:type="spellStart"/>
            <w:r w:rsidRPr="00A64E7A">
              <w:rPr>
                <w:sz w:val="14"/>
                <w:szCs w:val="14"/>
              </w:rPr>
              <w:t>д</w:t>
            </w:r>
            <w:proofErr w:type="gramStart"/>
            <w:r w:rsidRPr="00A64E7A">
              <w:rPr>
                <w:sz w:val="14"/>
                <w:szCs w:val="14"/>
              </w:rPr>
              <w:t>.П</w:t>
            </w:r>
            <w:proofErr w:type="gramEnd"/>
            <w:r w:rsidRPr="00A64E7A">
              <w:rPr>
                <w:sz w:val="14"/>
                <w:szCs w:val="14"/>
              </w:rPr>
              <w:t>етряевка</w:t>
            </w:r>
            <w:proofErr w:type="spellEnd"/>
            <w:r w:rsidRPr="00A64E7A">
              <w:rPr>
                <w:sz w:val="14"/>
                <w:szCs w:val="14"/>
              </w:rPr>
              <w:t xml:space="preserve"> от ПК 2+00 до ПК 3+70 (участок 2)</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0,170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lang w:val="en-US"/>
              </w:rPr>
            </w:pPr>
            <w:r w:rsidRPr="00A64E7A">
              <w:rPr>
                <w:iCs/>
                <w:sz w:val="14"/>
                <w:szCs w:val="14"/>
                <w:lang w:val="en-US"/>
              </w:rPr>
              <w:t>298,4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Средства из бюджета Ярославской области – 279,6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поселения- 18,8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36</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д</w:t>
            </w:r>
            <w:proofErr w:type="gramStart"/>
            <w:r w:rsidRPr="00A64E7A">
              <w:rPr>
                <w:iCs/>
                <w:sz w:val="14"/>
                <w:szCs w:val="14"/>
              </w:rPr>
              <w:t>.Б</w:t>
            </w:r>
            <w:proofErr w:type="gramEnd"/>
            <w:r w:rsidRPr="00A64E7A">
              <w:rPr>
                <w:iCs/>
                <w:sz w:val="14"/>
                <w:szCs w:val="14"/>
              </w:rPr>
              <w:t>аушовка</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0,055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264,1</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области-247,5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поселения- 16,6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37</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участков автодороги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съезд с а/</w:t>
            </w:r>
            <w:proofErr w:type="spellStart"/>
            <w:r w:rsidRPr="00A64E7A">
              <w:rPr>
                <w:iCs/>
                <w:sz w:val="14"/>
                <w:szCs w:val="14"/>
              </w:rPr>
              <w:t>д</w:t>
            </w:r>
            <w:proofErr w:type="spellEnd"/>
            <w:r w:rsidRPr="00A64E7A">
              <w:rPr>
                <w:iCs/>
                <w:sz w:val="14"/>
                <w:szCs w:val="14"/>
              </w:rPr>
              <w:t xml:space="preserve"> Углич-</w:t>
            </w:r>
            <w:r w:rsidRPr="00A64E7A">
              <w:rPr>
                <w:iCs/>
                <w:sz w:val="14"/>
                <w:szCs w:val="14"/>
              </w:rPr>
              <w:lastRenderedPageBreak/>
              <w:t>Ярославль</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lastRenderedPageBreak/>
              <w:t>0,0435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rPr>
              <w:t>23</w:t>
            </w:r>
            <w:r w:rsidRPr="00A64E7A">
              <w:rPr>
                <w:iCs/>
                <w:sz w:val="14"/>
                <w:szCs w:val="14"/>
                <w:lang w:val="en-US"/>
              </w:rPr>
              <w:t>8</w:t>
            </w:r>
            <w:r w:rsidRPr="00A64E7A">
              <w:rPr>
                <w:iCs/>
                <w:sz w:val="14"/>
                <w:szCs w:val="14"/>
              </w:rPr>
              <w:t>,0</w:t>
            </w:r>
            <w:r w:rsidRPr="00A64E7A">
              <w:rPr>
                <w:iCs/>
                <w:sz w:val="14"/>
                <w:szCs w:val="14"/>
                <w:lang w:val="en-US"/>
              </w:rPr>
              <w:t>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области-223,04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w:t>
            </w:r>
            <w:r w:rsidRPr="00A64E7A">
              <w:rPr>
                <w:iCs/>
                <w:sz w:val="14"/>
                <w:szCs w:val="14"/>
              </w:rPr>
              <w:lastRenderedPageBreak/>
              <w:t>Слободского сельского поселения- 14,98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lastRenderedPageBreak/>
              <w:t>38</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с</w:t>
            </w:r>
            <w:proofErr w:type="gramStart"/>
            <w:r w:rsidRPr="00A64E7A">
              <w:rPr>
                <w:iCs/>
                <w:sz w:val="14"/>
                <w:szCs w:val="14"/>
              </w:rPr>
              <w:t>.Н</w:t>
            </w:r>
            <w:proofErr w:type="gramEnd"/>
            <w:r w:rsidRPr="00A64E7A">
              <w:rPr>
                <w:iCs/>
                <w:sz w:val="14"/>
                <w:szCs w:val="14"/>
              </w:rPr>
              <w:t>икольское ул.Центральная Участок 1  от д.№9 ПК0+00 – ПК1+50</w:t>
            </w:r>
          </w:p>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0,15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934,39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области-875,52тыс.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поселения- 58,87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39</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с</w:t>
            </w:r>
            <w:proofErr w:type="gramStart"/>
            <w:r w:rsidRPr="00A64E7A">
              <w:rPr>
                <w:iCs/>
                <w:sz w:val="14"/>
                <w:szCs w:val="14"/>
              </w:rPr>
              <w:t>.Н</w:t>
            </w:r>
            <w:proofErr w:type="gramEnd"/>
            <w:r w:rsidRPr="00A64E7A">
              <w:rPr>
                <w:iCs/>
                <w:sz w:val="14"/>
                <w:szCs w:val="14"/>
              </w:rPr>
              <w:t>икольское ул.Центральная Участок 2  ПК1+50 – ПК2+24</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0,0765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487,29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области-456,61тыс.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поселения- 30,68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40</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дорожного полотна </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Ямочный ремонт участка автодороги  </w:t>
            </w:r>
            <w:proofErr w:type="spellStart"/>
            <w:r w:rsidRPr="00A64E7A">
              <w:rPr>
                <w:iCs/>
                <w:sz w:val="14"/>
                <w:szCs w:val="14"/>
              </w:rPr>
              <w:t>д</w:t>
            </w:r>
            <w:proofErr w:type="gramStart"/>
            <w:r w:rsidRPr="00A64E7A">
              <w:rPr>
                <w:iCs/>
                <w:sz w:val="14"/>
                <w:szCs w:val="14"/>
              </w:rPr>
              <w:t>.М</w:t>
            </w:r>
            <w:proofErr w:type="gramEnd"/>
            <w:r w:rsidRPr="00A64E7A">
              <w:rPr>
                <w:iCs/>
                <w:sz w:val="14"/>
                <w:szCs w:val="14"/>
              </w:rPr>
              <w:t>анушкино</w:t>
            </w:r>
            <w:proofErr w:type="spellEnd"/>
            <w:r w:rsidRPr="00A64E7A">
              <w:rPr>
                <w:iCs/>
                <w:sz w:val="14"/>
                <w:szCs w:val="14"/>
              </w:rPr>
              <w:t xml:space="preserve">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lang w:val="en-US"/>
              </w:rPr>
            </w:pPr>
            <w:r w:rsidRPr="00A64E7A">
              <w:rPr>
                <w:iCs/>
                <w:sz w:val="14"/>
                <w:szCs w:val="14"/>
                <w:lang w:val="en-US"/>
              </w:rPr>
              <w:t>277,92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области- 260,41тыс.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поселения- 17,51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41</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у д.108а</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0,030</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176,49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области- 165,38тыс.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поселения- 11,11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42</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lang w:val="en-US"/>
              </w:rPr>
            </w:pPr>
            <w:r w:rsidRPr="00A64E7A">
              <w:rPr>
                <w:iCs/>
                <w:sz w:val="14"/>
                <w:szCs w:val="14"/>
              </w:rPr>
              <w:t xml:space="preserve">Выполнение работ по исправлению профиля с добавлением нового материала автодороги по ул. </w:t>
            </w:r>
            <w:proofErr w:type="spellStart"/>
            <w:r w:rsidRPr="00A64E7A">
              <w:rPr>
                <w:iCs/>
                <w:sz w:val="14"/>
                <w:szCs w:val="14"/>
                <w:lang w:val="en-US"/>
              </w:rPr>
              <w:t>Речная</w:t>
            </w:r>
            <w:proofErr w:type="spellEnd"/>
            <w:r w:rsidRPr="00A64E7A">
              <w:rPr>
                <w:iCs/>
                <w:sz w:val="14"/>
                <w:szCs w:val="14"/>
                <w:lang w:val="en-US"/>
              </w:rPr>
              <w:t xml:space="preserve"> в </w:t>
            </w:r>
            <w:proofErr w:type="spellStart"/>
            <w:r w:rsidRPr="00A64E7A">
              <w:rPr>
                <w:iCs/>
                <w:sz w:val="14"/>
                <w:szCs w:val="14"/>
                <w:lang w:val="en-US"/>
              </w:rPr>
              <w:t>д</w:t>
            </w:r>
            <w:proofErr w:type="gramStart"/>
            <w:r w:rsidRPr="00A64E7A">
              <w:rPr>
                <w:iCs/>
                <w:sz w:val="14"/>
                <w:szCs w:val="14"/>
                <w:lang w:val="en-US"/>
              </w:rPr>
              <w:t>.С</w:t>
            </w:r>
            <w:proofErr w:type="gramEnd"/>
            <w:r w:rsidRPr="00A64E7A">
              <w:rPr>
                <w:iCs/>
                <w:sz w:val="14"/>
                <w:szCs w:val="14"/>
                <w:lang w:val="en-US"/>
              </w:rPr>
              <w:t>авино</w:t>
            </w:r>
            <w:proofErr w:type="spellEnd"/>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117,44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области- 110,04тыс.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поселения- 7,4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43</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Выполнение работ по ремонту участка автодороги съезд в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с </w:t>
            </w:r>
            <w:proofErr w:type="spellStart"/>
            <w:r w:rsidRPr="00A64E7A">
              <w:rPr>
                <w:iCs/>
                <w:sz w:val="14"/>
                <w:szCs w:val="14"/>
              </w:rPr>
              <w:t>а.д</w:t>
            </w:r>
            <w:proofErr w:type="spellEnd"/>
            <w:r w:rsidRPr="00A64E7A">
              <w:rPr>
                <w:iCs/>
                <w:sz w:val="14"/>
                <w:szCs w:val="14"/>
              </w:rPr>
              <w:t>. Углич – Ярославль (ПК</w:t>
            </w:r>
            <w:proofErr w:type="gramStart"/>
            <w:r w:rsidRPr="00A64E7A">
              <w:rPr>
                <w:iCs/>
                <w:sz w:val="14"/>
                <w:szCs w:val="14"/>
              </w:rPr>
              <w:t>0</w:t>
            </w:r>
            <w:proofErr w:type="gramEnd"/>
            <w:r w:rsidRPr="00A64E7A">
              <w:rPr>
                <w:iCs/>
                <w:sz w:val="14"/>
                <w:szCs w:val="14"/>
              </w:rPr>
              <w:t>+43,5 – ПК0+85,4)</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0,0419</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lang w:val="en-US"/>
              </w:rPr>
            </w:pPr>
            <w:r w:rsidRPr="00A64E7A">
              <w:rPr>
                <w:iCs/>
                <w:sz w:val="14"/>
                <w:szCs w:val="14"/>
                <w:lang w:val="en-US"/>
              </w:rPr>
              <w:t>210,76</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области- 197,49тыс.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поселения- 13,27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44</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д</w:t>
            </w:r>
            <w:proofErr w:type="gramStart"/>
            <w:r w:rsidRPr="00A64E7A">
              <w:rPr>
                <w:iCs/>
                <w:sz w:val="14"/>
                <w:szCs w:val="14"/>
              </w:rPr>
              <w:t>.П</w:t>
            </w:r>
            <w:proofErr w:type="gramEnd"/>
            <w:r w:rsidRPr="00A64E7A">
              <w:rPr>
                <w:iCs/>
                <w:sz w:val="14"/>
                <w:szCs w:val="14"/>
              </w:rPr>
              <w:t>отопчино</w:t>
            </w:r>
            <w:proofErr w:type="spellEnd"/>
            <w:r w:rsidRPr="00A64E7A">
              <w:rPr>
                <w:iCs/>
                <w:sz w:val="14"/>
                <w:szCs w:val="14"/>
              </w:rPr>
              <w:t xml:space="preserve"> с заменой водопропускной трубы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0,01</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84,78</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поселения- 84,78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45</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с</w:t>
            </w:r>
            <w:proofErr w:type="gramStart"/>
            <w:r w:rsidRPr="00A64E7A">
              <w:rPr>
                <w:iCs/>
                <w:sz w:val="14"/>
                <w:szCs w:val="14"/>
              </w:rPr>
              <w:t>.П</w:t>
            </w:r>
            <w:proofErr w:type="gramEnd"/>
            <w:r w:rsidRPr="00A64E7A">
              <w:rPr>
                <w:iCs/>
                <w:sz w:val="14"/>
                <w:szCs w:val="14"/>
              </w:rPr>
              <w:t>окровское ул.Молодежная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0,0075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28,0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поселения- 28, 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46</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дорожного </w:t>
            </w:r>
            <w:r w:rsidRPr="00A64E7A">
              <w:rPr>
                <w:iCs/>
                <w:sz w:val="14"/>
                <w:szCs w:val="14"/>
              </w:rPr>
              <w:lastRenderedPageBreak/>
              <w:t>полотна</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Ремонт участка автодороги </w:t>
            </w:r>
            <w:proofErr w:type="spellStart"/>
            <w:r w:rsidRPr="00A64E7A">
              <w:rPr>
                <w:iCs/>
                <w:sz w:val="14"/>
                <w:szCs w:val="14"/>
              </w:rPr>
              <w:t>с</w:t>
            </w:r>
            <w:proofErr w:type="gramStart"/>
            <w:r w:rsidRPr="00A64E7A">
              <w:rPr>
                <w:iCs/>
                <w:sz w:val="14"/>
                <w:szCs w:val="14"/>
              </w:rPr>
              <w:t>.Ч</w:t>
            </w:r>
            <w:proofErr w:type="gramEnd"/>
            <w:r w:rsidRPr="00A64E7A">
              <w:rPr>
                <w:iCs/>
                <w:sz w:val="14"/>
                <w:szCs w:val="14"/>
              </w:rPr>
              <w:t>урьяково</w:t>
            </w:r>
            <w:proofErr w:type="spellEnd"/>
            <w:r w:rsidRPr="00A64E7A">
              <w:rPr>
                <w:iCs/>
                <w:sz w:val="14"/>
                <w:szCs w:val="14"/>
              </w:rPr>
              <w:t xml:space="preserve"> у д.120</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0,02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89,9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поселения- 89,9  тыс. руб.</w:t>
            </w:r>
          </w:p>
        </w:tc>
      </w:tr>
      <w:tr w:rsidR="007F6EBD" w:rsidRPr="00A64E7A" w:rsidTr="006D0036">
        <w:trPr>
          <w:trHeight w:val="1390"/>
        </w:trPr>
        <w:tc>
          <w:tcPr>
            <w:tcW w:w="426"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p w:rsidR="007F6EBD" w:rsidRPr="00A64E7A" w:rsidRDefault="007F6EBD" w:rsidP="007F6EBD">
            <w:pPr>
              <w:widowControl w:val="0"/>
              <w:autoSpaceDE w:val="0"/>
              <w:autoSpaceDN w:val="0"/>
              <w:adjustRightInd w:val="0"/>
              <w:rPr>
                <w:iCs/>
                <w:sz w:val="14"/>
                <w:szCs w:val="14"/>
              </w:rPr>
            </w:pPr>
          </w:p>
        </w:tc>
        <w:tc>
          <w:tcPr>
            <w:tcW w:w="1104" w:type="dxa"/>
            <w:gridSpan w:val="2"/>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 xml:space="preserve">Итого по ремонту автомобильных дорог в границах населенных пунктов поселения </w:t>
            </w:r>
          </w:p>
        </w:tc>
        <w:tc>
          <w:tcPr>
            <w:tcW w:w="1023"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p w:rsidR="007F6EBD" w:rsidRPr="00A64E7A" w:rsidRDefault="007F6EBD" w:rsidP="007F6EBD">
            <w:pPr>
              <w:widowControl w:val="0"/>
              <w:autoSpaceDE w:val="0"/>
              <w:autoSpaceDN w:val="0"/>
              <w:adjustRightInd w:val="0"/>
              <w:rPr>
                <w:iCs/>
                <w:sz w:val="14"/>
                <w:szCs w:val="14"/>
              </w:rPr>
            </w:pPr>
          </w:p>
          <w:p w:rsidR="007F6EBD" w:rsidRPr="00A64E7A" w:rsidRDefault="007F6EBD" w:rsidP="007F6EBD">
            <w:pPr>
              <w:widowControl w:val="0"/>
              <w:autoSpaceDE w:val="0"/>
              <w:autoSpaceDN w:val="0"/>
              <w:adjustRightInd w:val="0"/>
              <w:rPr>
                <w:iCs/>
                <w:sz w:val="14"/>
                <w:szCs w:val="14"/>
              </w:rPr>
            </w:pPr>
          </w:p>
          <w:p w:rsidR="007F6EBD" w:rsidRPr="00A64E7A" w:rsidRDefault="007F6EBD" w:rsidP="007F6EBD">
            <w:pPr>
              <w:widowControl w:val="0"/>
              <w:autoSpaceDE w:val="0"/>
              <w:autoSpaceDN w:val="0"/>
              <w:adjustRightInd w:val="0"/>
              <w:rPr>
                <w:iCs/>
                <w:sz w:val="14"/>
                <w:szCs w:val="14"/>
              </w:rPr>
            </w:pPr>
            <w:r w:rsidRPr="00A64E7A">
              <w:rPr>
                <w:iCs/>
                <w:sz w:val="14"/>
                <w:szCs w:val="14"/>
              </w:rPr>
              <w:t>0</w:t>
            </w:r>
            <w:r w:rsidRPr="00A64E7A">
              <w:rPr>
                <w:iCs/>
                <w:sz w:val="14"/>
                <w:szCs w:val="14"/>
                <w:lang w:val="en-US"/>
              </w:rPr>
              <w:t>,6</w:t>
            </w:r>
            <w:r w:rsidRPr="00A64E7A">
              <w:rPr>
                <w:iCs/>
                <w:sz w:val="14"/>
                <w:szCs w:val="14"/>
              </w:rPr>
              <w:t>04 км</w:t>
            </w:r>
          </w:p>
        </w:tc>
        <w:tc>
          <w:tcPr>
            <w:tcW w:w="642" w:type="dxa"/>
            <w:gridSpan w:val="2"/>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p>
          <w:p w:rsidR="007F6EBD" w:rsidRPr="00A64E7A" w:rsidRDefault="007F6EBD" w:rsidP="007F6EBD">
            <w:pPr>
              <w:widowControl w:val="0"/>
              <w:autoSpaceDE w:val="0"/>
              <w:autoSpaceDN w:val="0"/>
              <w:adjustRightInd w:val="0"/>
              <w:ind w:firstLine="49"/>
              <w:rPr>
                <w:iCs/>
                <w:sz w:val="14"/>
                <w:szCs w:val="14"/>
              </w:rPr>
            </w:pPr>
          </w:p>
          <w:p w:rsidR="007F6EBD" w:rsidRPr="00A64E7A" w:rsidRDefault="007F6EBD" w:rsidP="007F6EBD">
            <w:pPr>
              <w:widowControl w:val="0"/>
              <w:autoSpaceDE w:val="0"/>
              <w:autoSpaceDN w:val="0"/>
              <w:adjustRightInd w:val="0"/>
              <w:ind w:firstLine="49"/>
              <w:rPr>
                <w:iCs/>
                <w:sz w:val="14"/>
                <w:szCs w:val="14"/>
              </w:rPr>
            </w:pPr>
          </w:p>
          <w:p w:rsidR="007F6EBD" w:rsidRPr="00A64E7A" w:rsidRDefault="007F6EBD" w:rsidP="007F6EBD">
            <w:pPr>
              <w:widowControl w:val="0"/>
              <w:autoSpaceDE w:val="0"/>
              <w:autoSpaceDN w:val="0"/>
              <w:adjustRightInd w:val="0"/>
              <w:ind w:hanging="33"/>
              <w:rPr>
                <w:iCs/>
                <w:sz w:val="14"/>
                <w:szCs w:val="14"/>
              </w:rPr>
            </w:pPr>
            <w:r w:rsidRPr="00A64E7A">
              <w:rPr>
                <w:iCs/>
                <w:sz w:val="14"/>
                <w:szCs w:val="14"/>
              </w:rPr>
              <w:t>3207,49</w:t>
            </w:r>
          </w:p>
        </w:tc>
        <w:tc>
          <w:tcPr>
            <w:tcW w:w="1451" w:type="dxa"/>
            <w:tcBorders>
              <w:top w:val="single" w:sz="4" w:space="0" w:color="auto"/>
              <w:left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  2815,59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391,90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 </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47</w:t>
            </w: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 и зимнее)</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 границах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57,8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iCs/>
                <w:sz w:val="14"/>
                <w:szCs w:val="14"/>
              </w:rPr>
            </w:pPr>
            <w:r w:rsidRPr="00A64E7A">
              <w:rPr>
                <w:iCs/>
                <w:sz w:val="14"/>
                <w:szCs w:val="14"/>
              </w:rPr>
              <w:t>1308,10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1308,10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
                <w:iCs/>
                <w:sz w:val="14"/>
                <w:szCs w:val="14"/>
              </w:rPr>
            </w:pPr>
          </w:p>
        </w:tc>
        <w:tc>
          <w:tcPr>
            <w:tcW w:w="1104"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 границах населенных пунктов</w:t>
            </w:r>
          </w:p>
        </w:tc>
        <w:tc>
          <w:tcPr>
            <w:tcW w:w="1023"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33"/>
              <w:rPr>
                <w:b/>
                <w:iCs/>
                <w:color w:val="FF0000"/>
                <w:sz w:val="14"/>
                <w:szCs w:val="14"/>
                <w:lang w:val="en-US"/>
              </w:rPr>
            </w:pPr>
            <w:r w:rsidRPr="00A64E7A">
              <w:rPr>
                <w:b/>
                <w:iCs/>
                <w:sz w:val="14"/>
                <w:szCs w:val="14"/>
              </w:rPr>
              <w:t>4515,59</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2815,59 тыс. руб.</w:t>
            </w:r>
          </w:p>
          <w:p w:rsidR="007F6EBD" w:rsidRPr="00A64E7A" w:rsidRDefault="007F6EBD" w:rsidP="007F6EBD">
            <w:pPr>
              <w:widowControl w:val="0"/>
              <w:autoSpaceDE w:val="0"/>
              <w:autoSpaceDN w:val="0"/>
              <w:adjustRightInd w:val="0"/>
              <w:ind w:firstLine="2"/>
              <w:rPr>
                <w:b/>
                <w:iCs/>
                <w:color w:val="FF0000"/>
                <w:sz w:val="14"/>
                <w:szCs w:val="14"/>
              </w:rPr>
            </w:pPr>
            <w:r w:rsidRPr="00A64E7A">
              <w:rPr>
                <w:iCs/>
                <w:sz w:val="14"/>
                <w:szCs w:val="14"/>
              </w:rPr>
              <w:t>Бюджет Слободского сельского поселения- 1700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Cs/>
                <w:sz w:val="14"/>
                <w:szCs w:val="14"/>
              </w:rPr>
            </w:pPr>
            <w:r w:rsidRPr="00A64E7A">
              <w:rPr>
                <w:b/>
                <w:iCs/>
                <w:sz w:val="14"/>
                <w:szCs w:val="14"/>
              </w:rPr>
              <w:t>Дороги вне границ населенных пунктов поселения (дороги УМР)</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48</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в д</w:t>
            </w:r>
            <w:proofErr w:type="gramStart"/>
            <w:r w:rsidRPr="00A64E7A">
              <w:rPr>
                <w:iCs/>
                <w:sz w:val="14"/>
                <w:szCs w:val="14"/>
              </w:rPr>
              <w:t>.М</w:t>
            </w:r>
            <w:proofErr w:type="gramEnd"/>
            <w:r w:rsidRPr="00A64E7A">
              <w:rPr>
                <w:iCs/>
                <w:sz w:val="14"/>
                <w:szCs w:val="14"/>
              </w:rPr>
              <w:t>алое Мельничное с а/</w:t>
            </w:r>
            <w:proofErr w:type="spellStart"/>
            <w:r w:rsidRPr="00A64E7A">
              <w:rPr>
                <w:iCs/>
                <w:sz w:val="14"/>
                <w:szCs w:val="14"/>
              </w:rPr>
              <w:t>д</w:t>
            </w:r>
            <w:proofErr w:type="spellEnd"/>
            <w:r w:rsidRPr="00A64E7A">
              <w:rPr>
                <w:iCs/>
                <w:sz w:val="14"/>
                <w:szCs w:val="14"/>
              </w:rPr>
              <w:t xml:space="preserve"> Углич-Рыбинск</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0,275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jc w:val="center"/>
              <w:rPr>
                <w:iCs/>
                <w:sz w:val="14"/>
                <w:szCs w:val="14"/>
                <w:lang w:val="en-US"/>
              </w:rPr>
            </w:pPr>
            <w:r w:rsidRPr="00A64E7A">
              <w:rPr>
                <w:iCs/>
                <w:sz w:val="14"/>
                <w:szCs w:val="14"/>
              </w:rPr>
              <w:t>28</w:t>
            </w:r>
            <w:r w:rsidRPr="00A64E7A">
              <w:rPr>
                <w:iCs/>
                <w:sz w:val="14"/>
                <w:szCs w:val="14"/>
                <w:lang w:val="en-US"/>
              </w:rPr>
              <w:t>30</w:t>
            </w:r>
            <w:r w:rsidRPr="00A64E7A">
              <w:rPr>
                <w:iCs/>
                <w:sz w:val="14"/>
                <w:szCs w:val="14"/>
              </w:rPr>
              <w:t>,</w:t>
            </w:r>
            <w:r w:rsidRPr="00A64E7A">
              <w:rPr>
                <w:iCs/>
                <w:sz w:val="14"/>
                <w:szCs w:val="14"/>
                <w:lang w:val="en-US"/>
              </w:rPr>
              <w:t>12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области- 2688,6тыс.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141,5тыс.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49</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color w:val="FF0000"/>
                <w:sz w:val="14"/>
                <w:szCs w:val="14"/>
              </w:rPr>
            </w:pP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 xml:space="preserve">Подсыпка щебнем грунтовые </w:t>
            </w:r>
            <w:proofErr w:type="gramStart"/>
            <w:r w:rsidRPr="00A64E7A">
              <w:rPr>
                <w:iCs/>
                <w:sz w:val="14"/>
                <w:szCs w:val="14"/>
              </w:rPr>
              <w:t>участки</w:t>
            </w:r>
            <w:proofErr w:type="gramEnd"/>
            <w:r w:rsidRPr="00A64E7A">
              <w:rPr>
                <w:iCs/>
                <w:sz w:val="14"/>
                <w:szCs w:val="14"/>
              </w:rPr>
              <w:t xml:space="preserve"> а/</w:t>
            </w:r>
            <w:proofErr w:type="spellStart"/>
            <w:r w:rsidRPr="00A64E7A">
              <w:rPr>
                <w:iCs/>
                <w:sz w:val="14"/>
                <w:szCs w:val="14"/>
              </w:rPr>
              <w:t>д</w:t>
            </w:r>
            <w:proofErr w:type="spellEnd"/>
            <w:r w:rsidRPr="00A64E7A">
              <w:rPr>
                <w:iCs/>
                <w:sz w:val="14"/>
                <w:szCs w:val="14"/>
              </w:rPr>
              <w:t xml:space="preserve"> «</w:t>
            </w:r>
            <w:proofErr w:type="spellStart"/>
            <w:r w:rsidRPr="00A64E7A">
              <w:rPr>
                <w:iCs/>
                <w:sz w:val="14"/>
                <w:szCs w:val="14"/>
              </w:rPr>
              <w:t>Модявино</w:t>
            </w:r>
            <w:proofErr w:type="spellEnd"/>
            <w:r w:rsidRPr="00A64E7A">
              <w:rPr>
                <w:iCs/>
                <w:sz w:val="14"/>
                <w:szCs w:val="14"/>
              </w:rPr>
              <w:t xml:space="preserve"> с а/</w:t>
            </w:r>
            <w:proofErr w:type="spellStart"/>
            <w:r w:rsidRPr="00A64E7A">
              <w:rPr>
                <w:iCs/>
                <w:sz w:val="14"/>
                <w:szCs w:val="14"/>
              </w:rPr>
              <w:t>д</w:t>
            </w:r>
            <w:proofErr w:type="spellEnd"/>
            <w:r w:rsidRPr="00A64E7A">
              <w:rPr>
                <w:iCs/>
                <w:sz w:val="14"/>
                <w:szCs w:val="14"/>
              </w:rPr>
              <w:t xml:space="preserve"> Углич – Рыбинск – М.Мельничное» </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0,1865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298,00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области- 283,99тыс.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14,01тыс.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Итого по ремонту</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jc w:val="both"/>
              <w:rPr>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0,4615</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jc w:val="center"/>
              <w:rPr>
                <w:iCs/>
                <w:sz w:val="14"/>
                <w:szCs w:val="14"/>
              </w:rPr>
            </w:pPr>
            <w:r w:rsidRPr="00A64E7A">
              <w:rPr>
                <w:iCs/>
                <w:sz w:val="14"/>
                <w:szCs w:val="14"/>
              </w:rPr>
              <w:t>3128,12</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Субсидия из бюджета </w:t>
            </w:r>
            <w:proofErr w:type="gramStart"/>
            <w:r w:rsidRPr="00A64E7A">
              <w:rPr>
                <w:iCs/>
                <w:sz w:val="14"/>
                <w:szCs w:val="14"/>
              </w:rPr>
              <w:t>Ярославской</w:t>
            </w:r>
            <w:proofErr w:type="gramEnd"/>
            <w:r w:rsidRPr="00A64E7A">
              <w:rPr>
                <w:iCs/>
                <w:sz w:val="14"/>
                <w:szCs w:val="14"/>
              </w:rPr>
              <w:t xml:space="preserve"> области-2971,72356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156,40650тыс.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iCs/>
                <w:sz w:val="14"/>
                <w:szCs w:val="14"/>
              </w:rPr>
              <w:t>50</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вне границ населённых пунктов</w:t>
            </w:r>
          </w:p>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76,439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7F6EBD" w:rsidRDefault="007F6EBD" w:rsidP="007F6EBD">
            <w:pPr>
              <w:widowControl w:val="0"/>
              <w:autoSpaceDE w:val="0"/>
              <w:autoSpaceDN w:val="0"/>
              <w:adjustRightInd w:val="0"/>
              <w:ind w:left="-175" w:right="-108" w:firstLine="175"/>
              <w:rPr>
                <w:iCs/>
                <w:sz w:val="12"/>
                <w:szCs w:val="12"/>
              </w:rPr>
            </w:pPr>
            <w:r w:rsidRPr="007F6EBD">
              <w:rPr>
                <w:iCs/>
                <w:sz w:val="12"/>
                <w:szCs w:val="12"/>
              </w:rPr>
              <w:t>1649,3496</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1649,3496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4777,4796</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2971,72356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1805,7561</w:t>
            </w:r>
            <w:r w:rsidRPr="00A64E7A">
              <w:rPr>
                <w:sz w:val="14"/>
                <w:szCs w:val="14"/>
              </w:rPr>
              <w:t xml:space="preserve">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r w:rsidRPr="00A64E7A">
              <w:rPr>
                <w:b/>
                <w:iCs/>
                <w:sz w:val="14"/>
                <w:szCs w:val="14"/>
              </w:rPr>
              <w:t>9293,07</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Бюджет ЯО – 5787,3135 тыс. руб.</w:t>
            </w:r>
          </w:p>
          <w:p w:rsidR="007F6EBD" w:rsidRPr="00A64E7A" w:rsidRDefault="007F6EBD" w:rsidP="007F6EBD">
            <w:pPr>
              <w:rPr>
                <w:iCs/>
                <w:sz w:val="14"/>
                <w:szCs w:val="14"/>
              </w:rPr>
            </w:pPr>
            <w:r w:rsidRPr="00A64E7A">
              <w:rPr>
                <w:iCs/>
                <w:sz w:val="14"/>
                <w:szCs w:val="14"/>
              </w:rPr>
              <w:t>Бюджет УМР- 1805,7561</w:t>
            </w:r>
            <w:r w:rsidRPr="00A64E7A">
              <w:rPr>
                <w:sz w:val="14"/>
                <w:szCs w:val="14"/>
              </w:rPr>
              <w:t xml:space="preserve">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СП- </w:t>
            </w:r>
            <w:r w:rsidRPr="00A64E7A">
              <w:rPr>
                <w:sz w:val="14"/>
                <w:szCs w:val="14"/>
              </w:rPr>
              <w:t>1700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r w:rsidRPr="00A64E7A">
              <w:rPr>
                <w:b/>
                <w:iCs/>
                <w:sz w:val="14"/>
                <w:szCs w:val="14"/>
              </w:rPr>
              <w:t>2021 год</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jc w:val="center"/>
              <w:rPr>
                <w:b/>
                <w:iCs/>
                <w:sz w:val="14"/>
                <w:szCs w:val="14"/>
              </w:rPr>
            </w:pPr>
            <w:r w:rsidRPr="00A64E7A">
              <w:rPr>
                <w:b/>
                <w:iCs/>
                <w:sz w:val="14"/>
                <w:szCs w:val="14"/>
              </w:rPr>
              <w:lastRenderedPageBreak/>
              <w:t>Дороги в границах населенных пунктов поселения</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51</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Cs/>
                <w:sz w:val="14"/>
                <w:szCs w:val="14"/>
              </w:rPr>
            </w:pPr>
            <w:r w:rsidRPr="00A64E7A">
              <w:rPr>
                <w:iCs/>
                <w:sz w:val="14"/>
                <w:szCs w:val="14"/>
              </w:rPr>
              <w:t>Асфальтирование участка автодороги в с</w:t>
            </w:r>
            <w:proofErr w:type="gramStart"/>
            <w:r w:rsidRPr="00A64E7A">
              <w:rPr>
                <w:iCs/>
                <w:sz w:val="14"/>
                <w:szCs w:val="14"/>
              </w:rPr>
              <w:t>.Н</w:t>
            </w:r>
            <w:proofErr w:type="gramEnd"/>
            <w:r w:rsidRPr="00A64E7A">
              <w:rPr>
                <w:iCs/>
                <w:sz w:val="14"/>
                <w:szCs w:val="14"/>
              </w:rPr>
              <w:t>икольское ул.Молодежная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Cs/>
                <w:sz w:val="14"/>
                <w:szCs w:val="14"/>
              </w:rPr>
            </w:pPr>
            <w:r w:rsidRPr="00A64E7A">
              <w:rPr>
                <w:iCs/>
                <w:sz w:val="14"/>
                <w:szCs w:val="14"/>
              </w:rPr>
              <w:t>0,6</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5"/>
              <w:rPr>
                <w:iCs/>
                <w:sz w:val="14"/>
                <w:szCs w:val="14"/>
              </w:rPr>
            </w:pPr>
            <w:r w:rsidRPr="00A64E7A">
              <w:rPr>
                <w:iCs/>
                <w:sz w:val="14"/>
                <w:szCs w:val="14"/>
              </w:rPr>
              <w:t>4159,855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области-3800,00 тыс. руб. (в том числе средства дорожного фонда 2815,00 тыс</w:t>
            </w:r>
            <w:proofErr w:type="gramStart"/>
            <w:r w:rsidRPr="00A64E7A">
              <w:rPr>
                <w:iCs/>
                <w:sz w:val="14"/>
                <w:szCs w:val="14"/>
              </w:rPr>
              <w:t>.р</w:t>
            </w:r>
            <w:proofErr w:type="gramEnd"/>
            <w:r w:rsidRPr="00A64E7A">
              <w:rPr>
                <w:iCs/>
                <w:sz w:val="14"/>
                <w:szCs w:val="14"/>
              </w:rPr>
              <w:t>уб. и средства по проекту «Решаем вместе!» по направлению «Приоритетные направления» - 1000,00 тыс.руб.)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поселения- 344,855тыс.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52</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 границах населённых пунктов поселения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 границах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57,8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1555,145</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Слободского сельского поселения –  1555,145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 границах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iCs/>
                <w:color w:val="FF0000"/>
                <w:sz w:val="14"/>
                <w:szCs w:val="14"/>
              </w:rPr>
            </w:pPr>
            <w:r w:rsidRPr="00A64E7A">
              <w:rPr>
                <w:b/>
                <w:iCs/>
                <w:sz w:val="14"/>
                <w:szCs w:val="14"/>
              </w:rPr>
              <w:t>5700,00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(дорожный фонд)-  2815,00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(в рамках проекта «Решаем вместе» по направлению «Приоритетные направления») – 1000,00 тыс</w:t>
            </w:r>
            <w:proofErr w:type="gramStart"/>
            <w:r w:rsidRPr="00A64E7A">
              <w:rPr>
                <w:iCs/>
                <w:sz w:val="14"/>
                <w:szCs w:val="14"/>
              </w:rPr>
              <w:t>.р</w:t>
            </w:r>
            <w:proofErr w:type="gramEnd"/>
            <w:r w:rsidRPr="00A64E7A">
              <w:rPr>
                <w:iCs/>
                <w:sz w:val="14"/>
                <w:szCs w:val="14"/>
              </w:rPr>
              <w:t>уб.</w:t>
            </w:r>
          </w:p>
          <w:p w:rsidR="007F6EBD" w:rsidRPr="00A64E7A" w:rsidRDefault="007F6EBD" w:rsidP="007F6EBD">
            <w:pPr>
              <w:widowControl w:val="0"/>
              <w:autoSpaceDE w:val="0"/>
              <w:autoSpaceDN w:val="0"/>
              <w:adjustRightInd w:val="0"/>
              <w:ind w:firstLine="2"/>
              <w:rPr>
                <w:b/>
                <w:iCs/>
                <w:color w:val="FF0000"/>
                <w:sz w:val="14"/>
                <w:szCs w:val="14"/>
              </w:rPr>
            </w:pPr>
            <w:r w:rsidRPr="00A64E7A">
              <w:rPr>
                <w:iCs/>
                <w:sz w:val="14"/>
                <w:szCs w:val="14"/>
              </w:rPr>
              <w:t>Бюджет Слободского сельского поселения- 1900  тыс. руб.</w:t>
            </w:r>
          </w:p>
        </w:tc>
      </w:tr>
      <w:tr w:rsidR="007F6EBD" w:rsidRPr="00A64E7A" w:rsidTr="006D0036">
        <w:tc>
          <w:tcPr>
            <w:tcW w:w="5421" w:type="dxa"/>
            <w:gridSpan w:val="8"/>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b/>
                <w:iCs/>
                <w:sz w:val="14"/>
                <w:szCs w:val="14"/>
              </w:rPr>
            </w:pPr>
            <w:r w:rsidRPr="00A64E7A">
              <w:rPr>
                <w:b/>
                <w:iCs/>
                <w:sz w:val="14"/>
                <w:szCs w:val="14"/>
              </w:rPr>
              <w:t>Дороги вне границ населенных пунктов поселения (дороги УМР)</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53</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Ремонт участка автодороги «М.Мельничное с а/</w:t>
            </w:r>
            <w:proofErr w:type="spellStart"/>
            <w:r w:rsidRPr="00A64E7A">
              <w:rPr>
                <w:iCs/>
                <w:sz w:val="14"/>
                <w:szCs w:val="14"/>
              </w:rPr>
              <w:t>д</w:t>
            </w:r>
            <w:proofErr w:type="spellEnd"/>
            <w:r w:rsidRPr="00A64E7A">
              <w:rPr>
                <w:iCs/>
                <w:sz w:val="14"/>
                <w:szCs w:val="14"/>
              </w:rPr>
              <w:t xml:space="preserve"> Углич – Рыбинск» (ПК</w:t>
            </w:r>
            <w:proofErr w:type="gramStart"/>
            <w:r w:rsidRPr="00A64E7A">
              <w:rPr>
                <w:iCs/>
                <w:sz w:val="14"/>
                <w:szCs w:val="14"/>
              </w:rPr>
              <w:t>7</w:t>
            </w:r>
            <w:proofErr w:type="gramEnd"/>
            <w:r w:rsidRPr="00A64E7A">
              <w:rPr>
                <w:iCs/>
                <w:sz w:val="14"/>
                <w:szCs w:val="14"/>
              </w:rPr>
              <w:t>+48 – ПК10+58)</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0,31</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3096,203</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области- 2941,39тыс.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154,81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54</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iCs/>
                <w:sz w:val="14"/>
                <w:szCs w:val="14"/>
              </w:rPr>
            </w:pPr>
            <w:r w:rsidRPr="00A64E7A">
              <w:rPr>
                <w:iCs/>
                <w:sz w:val="14"/>
                <w:szCs w:val="14"/>
              </w:rPr>
              <w:t>Содержание автодорог вне границ населённых пунктов (летнее и зимнее)</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Содержание автодорог Слободского сельского поселения вне границ населённых пунктов</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76,439 км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1636,54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1636,54 тыс</w:t>
            </w:r>
            <w:proofErr w:type="gramStart"/>
            <w:r w:rsidRPr="00A64E7A">
              <w:rPr>
                <w:iCs/>
                <w:sz w:val="14"/>
                <w:szCs w:val="14"/>
              </w:rPr>
              <w:t>.р</w:t>
            </w:r>
            <w:proofErr w:type="gramEnd"/>
            <w:r w:rsidRPr="00A64E7A">
              <w:rPr>
                <w:iCs/>
                <w:sz w:val="14"/>
                <w:szCs w:val="14"/>
              </w:rPr>
              <w:t>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right="-108"/>
              <w:rPr>
                <w:b/>
                <w:iCs/>
                <w:sz w:val="14"/>
                <w:szCs w:val="14"/>
              </w:rPr>
            </w:pPr>
            <w:r w:rsidRPr="00A64E7A">
              <w:rPr>
                <w:b/>
                <w:iCs/>
                <w:sz w:val="14"/>
                <w:szCs w:val="14"/>
              </w:rPr>
              <w:t>Итого по дорогам вне границ населенных пунктов</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4732,743</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Субсидия из бюджета Ярославской области-  2941,39тыс.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Бюджет УМР – 1791,35</w:t>
            </w:r>
            <w:r w:rsidRPr="00A64E7A">
              <w:rPr>
                <w:sz w:val="14"/>
                <w:szCs w:val="14"/>
              </w:rPr>
              <w:t xml:space="preserve"> тыс</w:t>
            </w:r>
            <w:proofErr w:type="gramStart"/>
            <w:r w:rsidRPr="00A64E7A">
              <w:rPr>
                <w:sz w:val="14"/>
                <w:szCs w:val="14"/>
              </w:rPr>
              <w:t>.р</w:t>
            </w:r>
            <w:proofErr w:type="gramEnd"/>
            <w:r w:rsidRPr="00A64E7A">
              <w:rPr>
                <w:sz w:val="14"/>
                <w:szCs w:val="14"/>
              </w:rPr>
              <w:t>уб.</w:t>
            </w:r>
          </w:p>
          <w:p w:rsidR="007F6EBD" w:rsidRPr="00A64E7A" w:rsidRDefault="007F6EBD" w:rsidP="007F6EBD">
            <w:pPr>
              <w:widowControl w:val="0"/>
              <w:autoSpaceDE w:val="0"/>
              <w:autoSpaceDN w:val="0"/>
              <w:adjustRightInd w:val="0"/>
              <w:ind w:firstLine="2"/>
              <w:rPr>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b/>
                <w:iCs/>
                <w:sz w:val="14"/>
                <w:szCs w:val="14"/>
              </w:rPr>
            </w:pPr>
            <w:r w:rsidRPr="00A64E7A">
              <w:rPr>
                <w:b/>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hanging="134"/>
              <w:rPr>
                <w:b/>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b/>
                <w:bCs/>
                <w:iCs/>
                <w:sz w:val="14"/>
                <w:szCs w:val="14"/>
              </w:rPr>
            </w:pP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b/>
                <w:iCs/>
                <w:sz w:val="14"/>
                <w:szCs w:val="14"/>
              </w:rPr>
            </w:pPr>
            <w:r w:rsidRPr="00A64E7A">
              <w:rPr>
                <w:b/>
                <w:iCs/>
                <w:sz w:val="14"/>
                <w:szCs w:val="14"/>
              </w:rPr>
              <w:t>10432,74</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Cs/>
                <w:sz w:val="14"/>
                <w:szCs w:val="14"/>
              </w:rPr>
            </w:pPr>
            <w:r w:rsidRPr="00A64E7A">
              <w:rPr>
                <w:iCs/>
                <w:sz w:val="14"/>
                <w:szCs w:val="14"/>
              </w:rPr>
              <w:t>Бюджет ЯО – 6741,39 тыс. руб.</w:t>
            </w:r>
          </w:p>
          <w:p w:rsidR="007F6EBD" w:rsidRPr="00A64E7A" w:rsidRDefault="007F6EBD" w:rsidP="007F6EBD">
            <w:pPr>
              <w:rPr>
                <w:iCs/>
                <w:sz w:val="14"/>
                <w:szCs w:val="14"/>
              </w:rPr>
            </w:pPr>
            <w:r w:rsidRPr="00A64E7A">
              <w:rPr>
                <w:iCs/>
                <w:sz w:val="14"/>
                <w:szCs w:val="14"/>
              </w:rPr>
              <w:t xml:space="preserve">Бюджет УМР- 1791,35 </w:t>
            </w:r>
            <w:r w:rsidRPr="00A64E7A">
              <w:rPr>
                <w:sz w:val="14"/>
                <w:szCs w:val="14"/>
              </w:rPr>
              <w:t xml:space="preserve"> тыс. руб.</w:t>
            </w:r>
          </w:p>
          <w:p w:rsidR="007F6EBD" w:rsidRPr="00A64E7A" w:rsidRDefault="007F6EBD" w:rsidP="007F6EBD">
            <w:pPr>
              <w:widowControl w:val="0"/>
              <w:autoSpaceDE w:val="0"/>
              <w:autoSpaceDN w:val="0"/>
              <w:adjustRightInd w:val="0"/>
              <w:ind w:firstLine="2"/>
              <w:rPr>
                <w:iCs/>
                <w:sz w:val="14"/>
                <w:szCs w:val="14"/>
              </w:rPr>
            </w:pPr>
            <w:r w:rsidRPr="00A64E7A">
              <w:rPr>
                <w:iCs/>
                <w:sz w:val="14"/>
                <w:szCs w:val="14"/>
              </w:rPr>
              <w:t xml:space="preserve">Бюджет Слободского СП- </w:t>
            </w:r>
            <w:r w:rsidRPr="00A64E7A">
              <w:rPr>
                <w:sz w:val="14"/>
                <w:szCs w:val="14"/>
              </w:rPr>
              <w:t>1900,00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55</w:t>
            </w: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Ремонт </w:t>
            </w:r>
            <w:r w:rsidRPr="00A64E7A">
              <w:rPr>
                <w:i/>
                <w:iCs/>
                <w:sz w:val="14"/>
                <w:szCs w:val="14"/>
              </w:rPr>
              <w:lastRenderedPageBreak/>
              <w:t>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Ремонт </w:t>
            </w:r>
            <w:proofErr w:type="spellStart"/>
            <w:r w:rsidRPr="00A64E7A">
              <w:rPr>
                <w:i/>
                <w:iCs/>
                <w:sz w:val="14"/>
                <w:szCs w:val="14"/>
              </w:rPr>
              <w:t>участкаа</w:t>
            </w:r>
            <w:proofErr w:type="spellEnd"/>
            <w:r w:rsidRPr="00A64E7A">
              <w:rPr>
                <w:i/>
                <w:iCs/>
                <w:sz w:val="14"/>
                <w:szCs w:val="14"/>
              </w:rPr>
              <w:t>/дороги</w:t>
            </w:r>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w:t>
            </w:r>
            <w:proofErr w:type="spellStart"/>
            <w:r w:rsidRPr="00A64E7A">
              <w:rPr>
                <w:i/>
                <w:iCs/>
                <w:sz w:val="14"/>
                <w:szCs w:val="14"/>
              </w:rPr>
              <w:t>Грибанов</w:t>
            </w:r>
            <w:proofErr w:type="gramStart"/>
            <w:r w:rsidRPr="00A64E7A">
              <w:rPr>
                <w:i/>
                <w:iCs/>
                <w:sz w:val="14"/>
                <w:szCs w:val="14"/>
              </w:rPr>
              <w:t>о</w:t>
            </w:r>
            <w:proofErr w:type="spellEnd"/>
            <w:r w:rsidRPr="00A64E7A">
              <w:rPr>
                <w:i/>
                <w:iCs/>
                <w:sz w:val="14"/>
                <w:szCs w:val="14"/>
              </w:rPr>
              <w:t>-</w:t>
            </w:r>
            <w:proofErr w:type="gramEnd"/>
            <w:r w:rsidRPr="00A64E7A">
              <w:rPr>
                <w:i/>
                <w:iCs/>
                <w:sz w:val="14"/>
                <w:szCs w:val="14"/>
              </w:rPr>
              <w:t xml:space="preserve"> Пудово- </w:t>
            </w:r>
            <w:proofErr w:type="spellStart"/>
            <w:r w:rsidRPr="00A64E7A">
              <w:rPr>
                <w:i/>
                <w:iCs/>
                <w:sz w:val="14"/>
                <w:szCs w:val="14"/>
              </w:rPr>
              <w:t>Криушино</w:t>
            </w:r>
            <w:proofErr w:type="spellEnd"/>
            <w:r w:rsidRPr="00A64E7A">
              <w:rPr>
                <w:i/>
                <w:iCs/>
                <w:sz w:val="14"/>
                <w:szCs w:val="14"/>
              </w:rPr>
              <w:t xml:space="preserve">», </w:t>
            </w:r>
            <w:proofErr w:type="spellStart"/>
            <w:r w:rsidRPr="00A64E7A">
              <w:rPr>
                <w:i/>
                <w:iCs/>
                <w:sz w:val="14"/>
                <w:szCs w:val="14"/>
              </w:rPr>
              <w:t>пгс</w:t>
            </w:r>
            <w:proofErr w:type="spellEnd"/>
            <w:r w:rsidRPr="00A64E7A">
              <w:rPr>
                <w:i/>
                <w:iCs/>
                <w:sz w:val="14"/>
                <w:szCs w:val="14"/>
              </w:rPr>
              <w:t xml:space="preserve">, </w:t>
            </w:r>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Слободское</w:t>
            </w:r>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400м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обл.- 0  т. </w:t>
            </w:r>
            <w:proofErr w:type="spellStart"/>
            <w:r w:rsidRPr="00A64E7A">
              <w:rPr>
                <w:i/>
                <w:iCs/>
                <w:sz w:val="14"/>
                <w:szCs w:val="14"/>
              </w:rPr>
              <w:t>руб</w:t>
            </w:r>
            <w:proofErr w:type="spellEnd"/>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Бюджет УМР - 50,0т. </w:t>
            </w:r>
            <w:proofErr w:type="spellStart"/>
            <w:r w:rsidRPr="00A64E7A">
              <w:rPr>
                <w:i/>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roofErr w:type="spellStart"/>
            <w:r w:rsidRPr="00A64E7A">
              <w:rPr>
                <w:i/>
                <w:iCs/>
                <w:sz w:val="14"/>
                <w:szCs w:val="14"/>
              </w:rPr>
              <w:t>С.Чурьяково</w:t>
            </w:r>
            <w:proofErr w:type="spellEnd"/>
            <w:r w:rsidRPr="00A64E7A">
              <w:rPr>
                <w:i/>
                <w:iCs/>
                <w:sz w:val="14"/>
                <w:szCs w:val="14"/>
              </w:rPr>
              <w:t xml:space="preserve"> от дома 54 до дома 64</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600 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Ремонт улиц  в  с</w:t>
            </w:r>
            <w:proofErr w:type="gramStart"/>
            <w:r w:rsidRPr="00A64E7A">
              <w:rPr>
                <w:i/>
                <w:iCs/>
                <w:sz w:val="14"/>
                <w:szCs w:val="14"/>
              </w:rPr>
              <w:t>.Н</w:t>
            </w:r>
            <w:proofErr w:type="gramEnd"/>
            <w:r w:rsidRPr="00A64E7A">
              <w:rPr>
                <w:i/>
                <w:iCs/>
                <w:sz w:val="14"/>
                <w:szCs w:val="14"/>
              </w:rPr>
              <w:t xml:space="preserve">икольское, </w:t>
            </w:r>
            <w:proofErr w:type="spellStart"/>
            <w:r w:rsidRPr="00A64E7A">
              <w:rPr>
                <w:i/>
                <w:iCs/>
                <w:sz w:val="14"/>
                <w:szCs w:val="14"/>
              </w:rPr>
              <w:t>асф</w:t>
            </w:r>
            <w:proofErr w:type="spellEnd"/>
          </w:p>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Слободское с.п.</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500м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both"/>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  0 т. </w:t>
            </w:r>
            <w:proofErr w:type="spellStart"/>
            <w:r w:rsidRPr="00A64E7A">
              <w:rPr>
                <w:i/>
                <w:iCs/>
                <w:sz w:val="14"/>
                <w:szCs w:val="14"/>
              </w:rPr>
              <w:t>руб</w:t>
            </w:r>
            <w:proofErr w:type="spellEnd"/>
          </w:p>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Бюджет Слободского СП- 0,0 т. </w:t>
            </w:r>
            <w:proofErr w:type="spellStart"/>
            <w:r w:rsidRPr="00A64E7A">
              <w:rPr>
                <w:i/>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Ремонт  а/дороги в пос</w:t>
            </w:r>
            <w:proofErr w:type="gramStart"/>
            <w:r w:rsidRPr="00A64E7A">
              <w:rPr>
                <w:i/>
                <w:iCs/>
                <w:sz w:val="14"/>
                <w:szCs w:val="14"/>
              </w:rPr>
              <w:t>.З</w:t>
            </w:r>
            <w:proofErr w:type="gramEnd"/>
            <w:r w:rsidRPr="00A64E7A">
              <w:rPr>
                <w:i/>
                <w:iCs/>
                <w:sz w:val="14"/>
                <w:szCs w:val="14"/>
              </w:rPr>
              <w:t xml:space="preserve">елёная роща, </w:t>
            </w:r>
            <w:proofErr w:type="spellStart"/>
            <w:r w:rsidRPr="00A64E7A">
              <w:rPr>
                <w:i/>
                <w:iCs/>
                <w:sz w:val="14"/>
                <w:szCs w:val="14"/>
              </w:rPr>
              <w:t>асф</w:t>
            </w:r>
            <w:proofErr w:type="spellEnd"/>
            <w:r w:rsidRPr="00A64E7A">
              <w:rPr>
                <w:i/>
                <w:iCs/>
                <w:sz w:val="14"/>
                <w:szCs w:val="14"/>
              </w:rPr>
              <w:t xml:space="preserve"> Слободское сельское поселение</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
                <w:iCs/>
                <w:sz w:val="14"/>
                <w:szCs w:val="14"/>
              </w:rPr>
            </w:pPr>
            <w:r w:rsidRPr="00A64E7A">
              <w:rPr>
                <w:i/>
                <w:iCs/>
                <w:sz w:val="14"/>
                <w:szCs w:val="14"/>
              </w:rPr>
              <w:t>150м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5"/>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области-0,0 тыс. руб.</w:t>
            </w:r>
          </w:p>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Бюджет </w:t>
            </w:r>
            <w:proofErr w:type="gramStart"/>
            <w:r w:rsidRPr="00A64E7A">
              <w:rPr>
                <w:i/>
                <w:iCs/>
                <w:sz w:val="14"/>
                <w:szCs w:val="14"/>
              </w:rPr>
              <w:t>Слободского</w:t>
            </w:r>
            <w:proofErr w:type="gramEnd"/>
            <w:r w:rsidRPr="00A64E7A">
              <w:rPr>
                <w:i/>
                <w:iCs/>
                <w:sz w:val="14"/>
                <w:szCs w:val="14"/>
              </w:rPr>
              <w:t xml:space="preserve"> с.п.- 0,0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34"/>
              <w:rPr>
                <w:i/>
                <w:iCs/>
                <w:sz w:val="14"/>
                <w:szCs w:val="14"/>
              </w:rPr>
            </w:pPr>
            <w:proofErr w:type="gramStart"/>
            <w:r w:rsidRPr="00A64E7A">
              <w:rPr>
                <w:i/>
                <w:iCs/>
                <w:sz w:val="14"/>
                <w:szCs w:val="14"/>
              </w:rPr>
              <w:t>Ремонт</w:t>
            </w:r>
            <w:proofErr w:type="gramEnd"/>
            <w:r w:rsidRPr="00A64E7A">
              <w:rPr>
                <w:i/>
                <w:iCs/>
                <w:sz w:val="14"/>
                <w:szCs w:val="14"/>
              </w:rPr>
              <w:t xml:space="preserve">  а/дороги</w:t>
            </w:r>
          </w:p>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w:t>
            </w:r>
            <w:proofErr w:type="spellStart"/>
            <w:r w:rsidRPr="00A64E7A">
              <w:rPr>
                <w:i/>
                <w:iCs/>
                <w:sz w:val="14"/>
                <w:szCs w:val="14"/>
              </w:rPr>
              <w:t>Хомерово</w:t>
            </w:r>
            <w:proofErr w:type="spellEnd"/>
            <w:r w:rsidRPr="00A64E7A">
              <w:rPr>
                <w:i/>
                <w:iCs/>
                <w:sz w:val="14"/>
                <w:szCs w:val="14"/>
              </w:rPr>
              <w:t xml:space="preserve"> с а/</w:t>
            </w:r>
            <w:proofErr w:type="spellStart"/>
            <w:r w:rsidRPr="00A64E7A">
              <w:rPr>
                <w:i/>
                <w:iCs/>
                <w:sz w:val="14"/>
                <w:szCs w:val="14"/>
              </w:rPr>
              <w:t>д</w:t>
            </w:r>
            <w:proofErr w:type="spellEnd"/>
            <w:r w:rsidRPr="00A64E7A">
              <w:rPr>
                <w:i/>
                <w:iCs/>
                <w:sz w:val="14"/>
                <w:szCs w:val="14"/>
              </w:rPr>
              <w:t xml:space="preserve">  </w:t>
            </w:r>
            <w:proofErr w:type="spellStart"/>
            <w:r w:rsidRPr="00A64E7A">
              <w:rPr>
                <w:i/>
                <w:iCs/>
                <w:sz w:val="14"/>
                <w:szCs w:val="14"/>
              </w:rPr>
              <w:t>Никольское-Хомерово</w:t>
            </w:r>
            <w:proofErr w:type="spellEnd"/>
            <w:r w:rsidRPr="00A64E7A">
              <w:rPr>
                <w:i/>
                <w:iCs/>
                <w:sz w:val="14"/>
                <w:szCs w:val="14"/>
              </w:rPr>
              <w:t>»</w:t>
            </w:r>
            <w:proofErr w:type="gramStart"/>
            <w:r w:rsidRPr="00A64E7A">
              <w:rPr>
                <w:i/>
                <w:iCs/>
                <w:sz w:val="14"/>
                <w:szCs w:val="14"/>
              </w:rPr>
              <w:t>,</w:t>
            </w:r>
            <w:proofErr w:type="spellStart"/>
            <w:r w:rsidRPr="00A64E7A">
              <w:rPr>
                <w:i/>
                <w:iCs/>
                <w:sz w:val="14"/>
                <w:szCs w:val="14"/>
              </w:rPr>
              <w:t>п</w:t>
            </w:r>
            <w:proofErr w:type="gramEnd"/>
            <w:r w:rsidRPr="00A64E7A">
              <w:rPr>
                <w:i/>
                <w:iCs/>
                <w:sz w:val="14"/>
                <w:szCs w:val="14"/>
              </w:rPr>
              <w:t>гс</w:t>
            </w:r>
            <w:proofErr w:type="spellEnd"/>
            <w:r w:rsidRPr="00A64E7A">
              <w:rPr>
                <w:i/>
                <w:iCs/>
                <w:sz w:val="14"/>
                <w:szCs w:val="14"/>
              </w:rPr>
              <w:t>,</w:t>
            </w:r>
          </w:p>
          <w:p w:rsidR="007F6EBD" w:rsidRPr="00A64E7A" w:rsidRDefault="007F6EBD" w:rsidP="007F6EBD">
            <w:pPr>
              <w:widowControl w:val="0"/>
              <w:autoSpaceDE w:val="0"/>
              <w:autoSpaceDN w:val="0"/>
              <w:adjustRightInd w:val="0"/>
              <w:ind w:firstLine="34"/>
              <w:rPr>
                <w:i/>
                <w:iCs/>
                <w:sz w:val="14"/>
                <w:szCs w:val="14"/>
              </w:rPr>
            </w:pPr>
            <w:r w:rsidRPr="00A64E7A">
              <w:rPr>
                <w:i/>
                <w:iCs/>
                <w:sz w:val="14"/>
                <w:szCs w:val="14"/>
              </w:rPr>
              <w:t xml:space="preserve"> Слободское  с.п.</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
                <w:iCs/>
                <w:sz w:val="14"/>
                <w:szCs w:val="14"/>
              </w:rPr>
            </w:pPr>
            <w:r w:rsidRPr="00A64E7A">
              <w:rPr>
                <w:i/>
                <w:iCs/>
                <w:sz w:val="14"/>
                <w:szCs w:val="14"/>
              </w:rPr>
              <w:t>210м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49"/>
              <w:rPr>
                <w:i/>
                <w:iCs/>
                <w:sz w:val="14"/>
                <w:szCs w:val="14"/>
              </w:rPr>
            </w:pPr>
            <w:r w:rsidRPr="00A64E7A">
              <w:rPr>
                <w:i/>
                <w:iCs/>
                <w:sz w:val="14"/>
                <w:szCs w:val="14"/>
              </w:rPr>
              <w:t>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Субсидия из бюджета Ярославской области-  0 тыс. руб.</w:t>
            </w:r>
          </w:p>
          <w:p w:rsidR="007F6EBD" w:rsidRPr="00A64E7A" w:rsidRDefault="007F6EBD" w:rsidP="007F6EBD">
            <w:pPr>
              <w:widowControl w:val="0"/>
              <w:autoSpaceDE w:val="0"/>
              <w:autoSpaceDN w:val="0"/>
              <w:adjustRightInd w:val="0"/>
              <w:ind w:firstLine="3"/>
              <w:rPr>
                <w:i/>
                <w:iCs/>
                <w:sz w:val="14"/>
                <w:szCs w:val="14"/>
              </w:rPr>
            </w:pPr>
            <w:r w:rsidRPr="00A64E7A">
              <w:rPr>
                <w:i/>
                <w:iCs/>
                <w:sz w:val="14"/>
                <w:szCs w:val="14"/>
              </w:rPr>
              <w:t>Бюджет  УМР – 0  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
                <w:iCs/>
                <w:sz w:val="14"/>
                <w:szCs w:val="14"/>
              </w:rPr>
            </w:pPr>
            <w:r w:rsidRPr="00A64E7A">
              <w:rPr>
                <w:i/>
                <w:iCs/>
                <w:sz w:val="14"/>
                <w:szCs w:val="14"/>
              </w:rPr>
              <w:t>Ремонт дорожного полотна</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rPr>
                <w:i/>
                <w:iCs/>
                <w:sz w:val="14"/>
                <w:szCs w:val="14"/>
              </w:rPr>
            </w:pPr>
            <w:r w:rsidRPr="00A64E7A">
              <w:rPr>
                <w:i/>
                <w:iCs/>
                <w:sz w:val="14"/>
                <w:szCs w:val="14"/>
              </w:rPr>
              <w:t>Ремонт автодороги «Жары с а/</w:t>
            </w:r>
            <w:proofErr w:type="spellStart"/>
            <w:r w:rsidRPr="00A64E7A">
              <w:rPr>
                <w:i/>
                <w:iCs/>
                <w:sz w:val="14"/>
                <w:szCs w:val="14"/>
              </w:rPr>
              <w:t>д</w:t>
            </w:r>
            <w:proofErr w:type="spellEnd"/>
            <w:r w:rsidRPr="00A64E7A">
              <w:rPr>
                <w:i/>
                <w:iCs/>
                <w:sz w:val="14"/>
                <w:szCs w:val="14"/>
              </w:rPr>
              <w:t xml:space="preserve"> </w:t>
            </w:r>
            <w:proofErr w:type="spellStart"/>
            <w:r w:rsidRPr="00A64E7A">
              <w:rPr>
                <w:i/>
                <w:iCs/>
                <w:sz w:val="14"/>
                <w:szCs w:val="14"/>
              </w:rPr>
              <w:t>Никольское-Хомерово</w:t>
            </w:r>
            <w:proofErr w:type="spellEnd"/>
            <w:r w:rsidRPr="00A64E7A">
              <w:rPr>
                <w:i/>
                <w:iCs/>
                <w:sz w:val="14"/>
                <w:szCs w:val="14"/>
              </w:rPr>
              <w:t>»</w:t>
            </w:r>
            <w:proofErr w:type="gramStart"/>
            <w:r w:rsidRPr="00A64E7A">
              <w:rPr>
                <w:i/>
                <w:iCs/>
                <w:sz w:val="14"/>
                <w:szCs w:val="14"/>
              </w:rPr>
              <w:t>,</w:t>
            </w:r>
            <w:proofErr w:type="spellStart"/>
            <w:r w:rsidRPr="00A64E7A">
              <w:rPr>
                <w:i/>
                <w:iCs/>
                <w:sz w:val="14"/>
                <w:szCs w:val="14"/>
              </w:rPr>
              <w:t>п</w:t>
            </w:r>
            <w:proofErr w:type="gramEnd"/>
            <w:r w:rsidRPr="00A64E7A">
              <w:rPr>
                <w:i/>
                <w:iCs/>
                <w:sz w:val="14"/>
                <w:szCs w:val="14"/>
              </w:rPr>
              <w:t>гс</w:t>
            </w:r>
            <w:proofErr w:type="spellEnd"/>
            <w:r w:rsidRPr="00A64E7A">
              <w:rPr>
                <w:i/>
                <w:iCs/>
                <w:sz w:val="14"/>
                <w:szCs w:val="14"/>
              </w:rPr>
              <w:t>,</w:t>
            </w:r>
          </w:p>
          <w:p w:rsidR="007F6EBD" w:rsidRPr="00A64E7A" w:rsidRDefault="007F6EBD" w:rsidP="007F6EBD">
            <w:pPr>
              <w:widowControl w:val="0"/>
              <w:autoSpaceDE w:val="0"/>
              <w:autoSpaceDN w:val="0"/>
              <w:adjustRightInd w:val="0"/>
              <w:rPr>
                <w:i/>
                <w:iCs/>
                <w:sz w:val="14"/>
                <w:szCs w:val="14"/>
              </w:rPr>
            </w:pPr>
            <w:r w:rsidRPr="00A64E7A">
              <w:rPr>
                <w:i/>
                <w:iCs/>
                <w:sz w:val="14"/>
                <w:szCs w:val="14"/>
              </w:rPr>
              <w:t>Слободское с.п.</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r w:rsidRPr="00A64E7A">
              <w:rPr>
                <w:i/>
                <w:iCs/>
                <w:sz w:val="14"/>
                <w:szCs w:val="14"/>
              </w:rPr>
              <w:t>100м</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jc w:val="center"/>
              <w:rPr>
                <w:i/>
                <w:iCs/>
                <w:sz w:val="14"/>
                <w:szCs w:val="14"/>
              </w:rPr>
            </w:pPr>
            <w:r w:rsidRPr="00A64E7A">
              <w:rPr>
                <w:i/>
                <w:iCs/>
                <w:sz w:val="14"/>
                <w:szCs w:val="14"/>
              </w:rPr>
              <w:t>0,0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области-0  тыс. руб.</w:t>
            </w:r>
          </w:p>
          <w:p w:rsidR="007F6EBD" w:rsidRPr="00A64E7A" w:rsidRDefault="007F6EBD" w:rsidP="007F6EBD">
            <w:pPr>
              <w:widowControl w:val="0"/>
              <w:autoSpaceDE w:val="0"/>
              <w:autoSpaceDN w:val="0"/>
              <w:adjustRightInd w:val="0"/>
              <w:ind w:firstLine="2"/>
              <w:rPr>
                <w:i/>
                <w:iCs/>
                <w:sz w:val="14"/>
                <w:szCs w:val="14"/>
              </w:rPr>
            </w:pPr>
            <w:r w:rsidRPr="00A64E7A">
              <w:rPr>
                <w:i/>
                <w:iCs/>
                <w:sz w:val="14"/>
                <w:szCs w:val="14"/>
              </w:rPr>
              <w:t>Бюджет Слободского сельского поселения- 0тыс. руб.</w:t>
            </w:r>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Очистка от снега, подсыпка </w:t>
            </w:r>
            <w:proofErr w:type="spellStart"/>
            <w:r w:rsidRPr="00A64E7A">
              <w:rPr>
                <w:i/>
                <w:iCs/>
                <w:sz w:val="14"/>
                <w:szCs w:val="14"/>
              </w:rPr>
              <w:t>псс</w:t>
            </w:r>
            <w:proofErr w:type="spellEnd"/>
            <w:r w:rsidRPr="00A64E7A">
              <w:rPr>
                <w:i/>
                <w:iCs/>
                <w:sz w:val="14"/>
                <w:szCs w:val="14"/>
              </w:rPr>
              <w:t xml:space="preserve">, исправление профиля </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Содержание дорог </w:t>
            </w:r>
          </w:p>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Слободского сельского поселения</w:t>
            </w: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5388,0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Субсидия из бюджета </w:t>
            </w:r>
            <w:proofErr w:type="gramStart"/>
            <w:r w:rsidRPr="00A64E7A">
              <w:rPr>
                <w:i/>
                <w:iCs/>
                <w:sz w:val="14"/>
                <w:szCs w:val="14"/>
              </w:rPr>
              <w:t>Ярославской</w:t>
            </w:r>
            <w:proofErr w:type="gramEnd"/>
            <w:r w:rsidRPr="00A64E7A">
              <w:rPr>
                <w:i/>
                <w:iCs/>
                <w:sz w:val="14"/>
                <w:szCs w:val="14"/>
              </w:rPr>
              <w:t xml:space="preserve"> обл.- 0т. </w:t>
            </w:r>
            <w:proofErr w:type="spellStart"/>
            <w:r w:rsidRPr="00A64E7A">
              <w:rPr>
                <w:i/>
                <w:iCs/>
                <w:sz w:val="14"/>
                <w:szCs w:val="14"/>
              </w:rPr>
              <w:t>руб</w:t>
            </w:r>
            <w:proofErr w:type="spellEnd"/>
          </w:p>
          <w:p w:rsidR="007F6EBD" w:rsidRPr="00A64E7A" w:rsidRDefault="007F6EBD" w:rsidP="007F6EBD">
            <w:pPr>
              <w:widowControl w:val="0"/>
              <w:autoSpaceDE w:val="0"/>
              <w:autoSpaceDN w:val="0"/>
              <w:adjustRightInd w:val="0"/>
              <w:spacing w:line="0" w:lineRule="atLeast"/>
              <w:jc w:val="both"/>
              <w:rPr>
                <w:i/>
                <w:iCs/>
                <w:sz w:val="14"/>
                <w:szCs w:val="14"/>
              </w:rPr>
            </w:pPr>
            <w:r w:rsidRPr="00A64E7A">
              <w:rPr>
                <w:i/>
                <w:iCs/>
                <w:sz w:val="14"/>
                <w:szCs w:val="14"/>
              </w:rPr>
              <w:t xml:space="preserve">Бюджет </w:t>
            </w:r>
            <w:proofErr w:type="gramStart"/>
            <w:r w:rsidRPr="00A64E7A">
              <w:rPr>
                <w:i/>
                <w:iCs/>
                <w:sz w:val="14"/>
                <w:szCs w:val="14"/>
              </w:rPr>
              <w:t>Слободского</w:t>
            </w:r>
            <w:proofErr w:type="gramEnd"/>
            <w:r w:rsidRPr="00A64E7A">
              <w:rPr>
                <w:i/>
                <w:iCs/>
                <w:sz w:val="14"/>
                <w:szCs w:val="14"/>
              </w:rPr>
              <w:t xml:space="preserve"> СП-0,0т. </w:t>
            </w:r>
            <w:proofErr w:type="spellStart"/>
            <w:r w:rsidRPr="00A64E7A">
              <w:rPr>
                <w:i/>
                <w:iCs/>
                <w:sz w:val="14"/>
                <w:szCs w:val="14"/>
              </w:rPr>
              <w:t>руб</w:t>
            </w:r>
            <w:proofErr w:type="spellEnd"/>
          </w:p>
        </w:tc>
      </w:tr>
      <w:tr w:rsidR="007F6EBD" w:rsidRPr="00A64E7A" w:rsidTr="006D0036">
        <w:tc>
          <w:tcPr>
            <w:tcW w:w="426"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center"/>
              <w:rPr>
                <w:i/>
                <w:iCs/>
                <w:sz w:val="14"/>
                <w:szCs w:val="14"/>
              </w:rPr>
            </w:pPr>
          </w:p>
        </w:tc>
        <w:tc>
          <w:tcPr>
            <w:tcW w:w="8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rPr>
                <w:b/>
                <w:i/>
                <w:iCs/>
                <w:sz w:val="14"/>
                <w:szCs w:val="14"/>
              </w:rPr>
            </w:pPr>
            <w:r w:rsidRPr="00A64E7A">
              <w:rPr>
                <w:b/>
                <w:i/>
                <w:iCs/>
                <w:sz w:val="14"/>
                <w:szCs w:val="1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rPr>
                <w:i/>
                <w:iCs/>
                <w:sz w:val="14"/>
                <w:szCs w:val="14"/>
              </w:rPr>
            </w:pPr>
          </w:p>
        </w:tc>
        <w:tc>
          <w:tcPr>
            <w:tcW w:w="775"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center"/>
              <w:rPr>
                <w:b/>
                <w:i/>
                <w:iCs/>
                <w:sz w:val="14"/>
                <w:szCs w:val="14"/>
              </w:rPr>
            </w:pPr>
            <w:r w:rsidRPr="00A64E7A">
              <w:rPr>
                <w:b/>
                <w:i/>
                <w:iCs/>
                <w:sz w:val="14"/>
                <w:szCs w:val="14"/>
              </w:rPr>
              <w:t>132,932</w:t>
            </w:r>
          </w:p>
        </w:tc>
        <w:tc>
          <w:tcPr>
            <w:tcW w:w="642" w:type="dxa"/>
            <w:gridSpan w:val="2"/>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rPr>
                <w:b/>
                <w:i/>
                <w:iCs/>
                <w:sz w:val="14"/>
                <w:szCs w:val="14"/>
              </w:rPr>
            </w:pPr>
            <w:r w:rsidRPr="00A64E7A">
              <w:rPr>
                <w:b/>
                <w:i/>
                <w:iCs/>
                <w:sz w:val="14"/>
                <w:szCs w:val="14"/>
              </w:rPr>
              <w:t>8188,0</w:t>
            </w:r>
          </w:p>
        </w:tc>
        <w:tc>
          <w:tcPr>
            <w:tcW w:w="1451" w:type="dxa"/>
            <w:tcBorders>
              <w:top w:val="single" w:sz="4" w:space="0" w:color="auto"/>
              <w:left w:val="single" w:sz="4" w:space="0" w:color="auto"/>
              <w:bottom w:val="single" w:sz="4" w:space="0" w:color="auto"/>
              <w:right w:val="single" w:sz="4" w:space="0" w:color="auto"/>
            </w:tcBorders>
          </w:tcPr>
          <w:p w:rsidR="007F6EBD" w:rsidRPr="00A64E7A" w:rsidRDefault="007F6EBD" w:rsidP="007F6EBD">
            <w:pPr>
              <w:widowControl w:val="0"/>
              <w:autoSpaceDE w:val="0"/>
              <w:autoSpaceDN w:val="0"/>
              <w:adjustRightInd w:val="0"/>
              <w:spacing w:line="0" w:lineRule="atLeast"/>
              <w:jc w:val="center"/>
              <w:rPr>
                <w:i/>
                <w:iCs/>
                <w:sz w:val="14"/>
                <w:szCs w:val="14"/>
              </w:rPr>
            </w:pPr>
          </w:p>
        </w:tc>
      </w:tr>
    </w:tbl>
    <w:p w:rsidR="007F6EBD" w:rsidRPr="007F6EBD" w:rsidRDefault="007F6EBD" w:rsidP="007F6EBD">
      <w:pPr>
        <w:pStyle w:val="13"/>
        <w:spacing w:before="0" w:line="0" w:lineRule="atLeast"/>
        <w:jc w:val="center"/>
        <w:rPr>
          <w:b w:val="0"/>
          <w:bCs w:val="0"/>
          <w:color w:val="auto"/>
          <w:sz w:val="14"/>
          <w:szCs w:val="14"/>
        </w:rPr>
      </w:pPr>
      <w:r w:rsidRPr="007F6EBD">
        <w:rPr>
          <w:color w:val="auto"/>
          <w:sz w:val="14"/>
          <w:szCs w:val="14"/>
        </w:rPr>
        <w:t>3.2. Система программных мероприятий</w:t>
      </w:r>
    </w:p>
    <w:p w:rsidR="007F6EBD" w:rsidRPr="00A64E7A" w:rsidRDefault="007F6EBD" w:rsidP="007F6EBD">
      <w:pPr>
        <w:spacing w:line="0" w:lineRule="atLeast"/>
        <w:ind w:firstLine="708"/>
        <w:jc w:val="both"/>
        <w:rPr>
          <w:sz w:val="14"/>
          <w:szCs w:val="14"/>
        </w:rPr>
      </w:pPr>
      <w:r w:rsidRPr="00A64E7A">
        <w:rPr>
          <w:sz w:val="14"/>
          <w:szCs w:val="14"/>
        </w:rPr>
        <w:t xml:space="preserve">В рамках Программы предполагается повысить безопасность дорожного движения и уровня благоустроенности Слободского сельского поселения, увеличение количества элементов обустройства автомобильных дорог, оборудованных в соответствии с ГОСТ </w:t>
      </w:r>
      <w:proofErr w:type="gramStart"/>
      <w:r w:rsidRPr="00A64E7A">
        <w:rPr>
          <w:sz w:val="14"/>
          <w:szCs w:val="14"/>
        </w:rPr>
        <w:t>Р</w:t>
      </w:r>
      <w:proofErr w:type="gramEnd"/>
      <w:r w:rsidRPr="00A64E7A">
        <w:rPr>
          <w:sz w:val="14"/>
          <w:szCs w:val="1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F6EBD" w:rsidRPr="00A64E7A" w:rsidRDefault="007F6EBD" w:rsidP="007F6EBD">
      <w:pPr>
        <w:spacing w:line="0" w:lineRule="atLeast"/>
        <w:ind w:firstLine="708"/>
        <w:jc w:val="both"/>
        <w:rPr>
          <w:b/>
          <w:bCs/>
          <w:sz w:val="14"/>
          <w:szCs w:val="14"/>
        </w:rPr>
      </w:pPr>
      <w:r w:rsidRPr="00A64E7A">
        <w:rPr>
          <w:sz w:val="14"/>
          <w:szCs w:val="14"/>
        </w:rPr>
        <w:t>Мероприятия предусматривают:</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Ремонт существующих автомобильных дорог, предусматривающий восстановление или улучшение эксплуатационных качеств дорог.</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Ремонт сетей ливневой канализации.</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Строительство и реконструкция остановочных пунктов.</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Устройство искусственных неровностей на дорогах.</w:t>
      </w:r>
    </w:p>
    <w:p w:rsidR="007F6EBD" w:rsidRPr="00A64E7A" w:rsidRDefault="007F6EBD" w:rsidP="00A36868">
      <w:pPr>
        <w:widowControl w:val="0"/>
        <w:numPr>
          <w:ilvl w:val="0"/>
          <w:numId w:val="12"/>
        </w:numPr>
        <w:tabs>
          <w:tab w:val="clear" w:pos="1080"/>
        </w:tabs>
        <w:autoSpaceDE w:val="0"/>
        <w:autoSpaceDN w:val="0"/>
        <w:adjustRightInd w:val="0"/>
        <w:spacing w:line="0" w:lineRule="atLeast"/>
        <w:ind w:left="0" w:firstLine="709"/>
        <w:jc w:val="both"/>
        <w:rPr>
          <w:sz w:val="14"/>
          <w:szCs w:val="14"/>
        </w:rPr>
      </w:pPr>
      <w:r w:rsidRPr="00A64E7A">
        <w:rPr>
          <w:sz w:val="14"/>
          <w:szCs w:val="14"/>
        </w:rPr>
        <w:t>Установка недостающих дорожных знаков.</w:t>
      </w:r>
    </w:p>
    <w:p w:rsidR="007F6EBD" w:rsidRPr="007F6EBD" w:rsidRDefault="007F6EBD" w:rsidP="007F6EBD">
      <w:pPr>
        <w:pStyle w:val="13"/>
        <w:spacing w:before="0" w:line="0" w:lineRule="atLeast"/>
        <w:jc w:val="center"/>
        <w:rPr>
          <w:color w:val="auto"/>
          <w:sz w:val="14"/>
          <w:szCs w:val="14"/>
        </w:rPr>
      </w:pPr>
      <w:r w:rsidRPr="007F6EBD">
        <w:rPr>
          <w:color w:val="auto"/>
          <w:sz w:val="14"/>
          <w:szCs w:val="14"/>
        </w:rPr>
        <w:t>3.3.Социально-экономический эффект Программы</w:t>
      </w:r>
    </w:p>
    <w:p w:rsidR="007F6EBD" w:rsidRPr="00A64E7A" w:rsidRDefault="007F6EBD" w:rsidP="007F6EBD">
      <w:pPr>
        <w:spacing w:line="0" w:lineRule="atLeast"/>
        <w:ind w:firstLine="709"/>
        <w:jc w:val="both"/>
        <w:rPr>
          <w:sz w:val="14"/>
          <w:szCs w:val="14"/>
        </w:rPr>
      </w:pPr>
      <w:r w:rsidRPr="00A64E7A">
        <w:rPr>
          <w:sz w:val="14"/>
          <w:szCs w:val="14"/>
        </w:rPr>
        <w:t>В результате реализации Программы предполагается отремонтировать10,164 км.</w:t>
      </w:r>
    </w:p>
    <w:p w:rsidR="007F6EBD" w:rsidRPr="00A64E7A" w:rsidRDefault="007F6EBD" w:rsidP="007F6EBD">
      <w:pPr>
        <w:spacing w:line="0" w:lineRule="atLeast"/>
        <w:ind w:firstLine="709"/>
        <w:jc w:val="both"/>
        <w:rPr>
          <w:sz w:val="14"/>
          <w:szCs w:val="14"/>
        </w:rPr>
      </w:pPr>
      <w:r w:rsidRPr="00A64E7A">
        <w:rPr>
          <w:sz w:val="14"/>
          <w:szCs w:val="14"/>
        </w:rPr>
        <w:t xml:space="preserve">К числу наиболее значимых социальных последствий реализации Программы относятся: </w:t>
      </w:r>
    </w:p>
    <w:p w:rsidR="007F6EBD" w:rsidRPr="00A64E7A" w:rsidRDefault="007F6EBD" w:rsidP="007F6EBD">
      <w:pPr>
        <w:spacing w:line="0" w:lineRule="atLeast"/>
        <w:ind w:firstLine="709"/>
        <w:jc w:val="both"/>
        <w:rPr>
          <w:sz w:val="14"/>
          <w:szCs w:val="14"/>
        </w:rPr>
      </w:pPr>
      <w:r w:rsidRPr="00A64E7A">
        <w:rPr>
          <w:sz w:val="14"/>
          <w:szCs w:val="14"/>
        </w:rPr>
        <w:t xml:space="preserve"> - повышение уровня жизни населения, улучшение социальных условий;</w:t>
      </w:r>
    </w:p>
    <w:p w:rsidR="007F6EBD" w:rsidRPr="00A64E7A" w:rsidRDefault="007F6EBD" w:rsidP="007F6EBD">
      <w:pPr>
        <w:spacing w:line="0" w:lineRule="atLeast"/>
        <w:ind w:firstLine="709"/>
        <w:jc w:val="both"/>
        <w:rPr>
          <w:sz w:val="14"/>
          <w:szCs w:val="14"/>
        </w:rPr>
      </w:pPr>
      <w:r w:rsidRPr="00A64E7A">
        <w:rPr>
          <w:sz w:val="14"/>
          <w:szCs w:val="14"/>
        </w:rPr>
        <w:t>- снижение отрицательных последствий чрезвычайных ситуаций;</w:t>
      </w:r>
    </w:p>
    <w:p w:rsidR="007F6EBD" w:rsidRPr="00A64E7A" w:rsidRDefault="007F6EBD" w:rsidP="007F6EBD">
      <w:pPr>
        <w:spacing w:line="0" w:lineRule="atLeast"/>
        <w:ind w:firstLine="709"/>
        <w:jc w:val="both"/>
        <w:rPr>
          <w:sz w:val="14"/>
          <w:szCs w:val="14"/>
        </w:rPr>
      </w:pPr>
      <w:r w:rsidRPr="00A64E7A">
        <w:rPr>
          <w:sz w:val="14"/>
          <w:szCs w:val="14"/>
        </w:rPr>
        <w:t>- сокращение числа погибших и раненых в дорожно-транспортных происшествиях;</w:t>
      </w:r>
    </w:p>
    <w:p w:rsidR="007F6EBD" w:rsidRPr="00A64E7A" w:rsidRDefault="007F6EBD" w:rsidP="007F6EBD">
      <w:pPr>
        <w:spacing w:line="0" w:lineRule="atLeast"/>
        <w:ind w:firstLine="709"/>
        <w:jc w:val="both"/>
        <w:rPr>
          <w:sz w:val="14"/>
          <w:szCs w:val="14"/>
        </w:rPr>
      </w:pPr>
      <w:r w:rsidRPr="00A64E7A">
        <w:rPr>
          <w:sz w:val="14"/>
          <w:szCs w:val="14"/>
        </w:rPr>
        <w:t xml:space="preserve"> - сокращение расходов на ремонт транспортных средств;</w:t>
      </w:r>
    </w:p>
    <w:p w:rsidR="007F6EBD" w:rsidRPr="00A64E7A" w:rsidRDefault="007F6EBD" w:rsidP="007F6EBD">
      <w:pPr>
        <w:spacing w:line="0" w:lineRule="atLeast"/>
        <w:ind w:firstLine="709"/>
        <w:jc w:val="both"/>
        <w:rPr>
          <w:sz w:val="14"/>
          <w:szCs w:val="14"/>
        </w:rPr>
      </w:pPr>
      <w:r w:rsidRPr="00A64E7A">
        <w:rPr>
          <w:sz w:val="14"/>
          <w:szCs w:val="14"/>
        </w:rPr>
        <w:t xml:space="preserve">- снижение издержек транспортных услуг для населения. </w:t>
      </w:r>
    </w:p>
    <w:p w:rsidR="007F6EBD" w:rsidRPr="00A64E7A" w:rsidRDefault="007F6EBD" w:rsidP="007F6EBD">
      <w:pPr>
        <w:spacing w:line="0" w:lineRule="atLeast"/>
        <w:rPr>
          <w:sz w:val="14"/>
          <w:szCs w:val="14"/>
        </w:rPr>
      </w:pPr>
    </w:p>
    <w:p w:rsidR="007F6EBD" w:rsidRPr="007F6EBD" w:rsidRDefault="007F6EBD" w:rsidP="007F6EBD">
      <w:pPr>
        <w:pStyle w:val="13"/>
        <w:spacing w:before="0" w:line="0" w:lineRule="atLeast"/>
        <w:jc w:val="center"/>
        <w:rPr>
          <w:color w:val="auto"/>
          <w:sz w:val="14"/>
          <w:szCs w:val="14"/>
        </w:rPr>
      </w:pPr>
      <w:bookmarkStart w:id="4" w:name="sub_1005"/>
      <w:r w:rsidRPr="007F6EBD">
        <w:rPr>
          <w:color w:val="auto"/>
          <w:sz w:val="14"/>
          <w:szCs w:val="14"/>
        </w:rPr>
        <w:lastRenderedPageBreak/>
        <w:t>Раздел 4.</w:t>
      </w:r>
    </w:p>
    <w:p w:rsidR="007F6EBD" w:rsidRPr="007F6EBD" w:rsidRDefault="007F6EBD" w:rsidP="007F6EBD">
      <w:pPr>
        <w:pStyle w:val="13"/>
        <w:spacing w:before="0" w:line="0" w:lineRule="atLeast"/>
        <w:jc w:val="center"/>
        <w:rPr>
          <w:color w:val="auto"/>
          <w:sz w:val="14"/>
          <w:szCs w:val="14"/>
        </w:rPr>
      </w:pPr>
      <w:r w:rsidRPr="007F6EBD">
        <w:rPr>
          <w:color w:val="auto"/>
          <w:sz w:val="14"/>
          <w:szCs w:val="14"/>
        </w:rPr>
        <w:t>Механизм реализации Программы</w:t>
      </w:r>
    </w:p>
    <w:p w:rsidR="007F6EBD" w:rsidRPr="00A64E7A" w:rsidRDefault="007F6EBD" w:rsidP="007F6EBD">
      <w:pPr>
        <w:spacing w:line="0" w:lineRule="atLeast"/>
        <w:ind w:firstLine="708"/>
        <w:jc w:val="both"/>
        <w:rPr>
          <w:sz w:val="14"/>
          <w:szCs w:val="14"/>
        </w:rPr>
      </w:pPr>
      <w:r w:rsidRPr="00A64E7A">
        <w:rPr>
          <w:sz w:val="14"/>
          <w:szCs w:val="14"/>
        </w:rPr>
        <w:t>Программа реализуется за счет средств областного бюджета, бюджета поселения. Реализация мероприятий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F6EBD" w:rsidRPr="00A64E7A" w:rsidRDefault="007F6EBD" w:rsidP="007F6EBD">
      <w:pPr>
        <w:spacing w:line="0" w:lineRule="atLeast"/>
        <w:ind w:firstLine="708"/>
        <w:jc w:val="both"/>
        <w:rPr>
          <w:sz w:val="14"/>
          <w:szCs w:val="14"/>
        </w:rPr>
      </w:pPr>
      <w:r w:rsidRPr="00A64E7A">
        <w:rPr>
          <w:sz w:val="14"/>
          <w:szCs w:val="14"/>
        </w:rPr>
        <w:t xml:space="preserve">Управление Программой осуществляет Администрация Слободского сельского поселения – распорядитель бюджетных средств. </w:t>
      </w:r>
    </w:p>
    <w:p w:rsidR="007F6EBD" w:rsidRPr="00A64E7A" w:rsidRDefault="007F6EBD" w:rsidP="007F6EBD">
      <w:pPr>
        <w:spacing w:line="0" w:lineRule="atLeast"/>
        <w:ind w:firstLine="708"/>
        <w:jc w:val="both"/>
        <w:rPr>
          <w:sz w:val="14"/>
          <w:szCs w:val="14"/>
        </w:rPr>
      </w:pPr>
      <w:r w:rsidRPr="00A64E7A">
        <w:rPr>
          <w:sz w:val="14"/>
          <w:szCs w:val="14"/>
        </w:rPr>
        <w:t>Исполнителями мероприятий, предусмотренных Программой, являются специализированные предприятия, или индивидуальные предприниматели, имеющие необходимые лицензии, соответствующий персонал. Взаимодействие между заказчиком и указанными исполнителями осуществляется путём заключения договоров и муниципальных контрактов</w:t>
      </w:r>
      <w:r>
        <w:rPr>
          <w:sz w:val="14"/>
          <w:szCs w:val="14"/>
        </w:rPr>
        <w:t xml:space="preserve"> </w:t>
      </w:r>
      <w:r w:rsidRPr="00A64E7A">
        <w:rPr>
          <w:sz w:val="14"/>
          <w:szCs w:val="14"/>
        </w:rPr>
        <w:t>на поставки товаров, выполнение работ, оказание услуг для муниципальных нужд.</w:t>
      </w:r>
    </w:p>
    <w:p w:rsidR="007F6EBD" w:rsidRPr="00A64E7A" w:rsidRDefault="007F6EBD" w:rsidP="007F6EBD">
      <w:pPr>
        <w:spacing w:line="0" w:lineRule="atLeast"/>
        <w:ind w:firstLine="708"/>
        <w:jc w:val="both"/>
        <w:rPr>
          <w:sz w:val="14"/>
          <w:szCs w:val="14"/>
        </w:rPr>
      </w:pPr>
      <w:r w:rsidRPr="00A64E7A">
        <w:rPr>
          <w:sz w:val="14"/>
          <w:szCs w:val="14"/>
        </w:rPr>
        <w:t xml:space="preserve">Контроль исполнения Программы и общую координацию работ осуществляет Заместитель Главы Администрации поселения. </w:t>
      </w:r>
    </w:p>
    <w:p w:rsidR="007F6EBD" w:rsidRPr="00A64E7A" w:rsidRDefault="007F6EBD" w:rsidP="007F6EBD">
      <w:pPr>
        <w:spacing w:line="0" w:lineRule="atLeast"/>
        <w:ind w:firstLine="708"/>
        <w:jc w:val="both"/>
        <w:rPr>
          <w:sz w:val="14"/>
          <w:szCs w:val="14"/>
        </w:rPr>
      </w:pPr>
      <w:r w:rsidRPr="00A64E7A">
        <w:rPr>
          <w:sz w:val="14"/>
          <w:szCs w:val="14"/>
        </w:rPr>
        <w:t>Ежеквартально и по окончании финансового года заместитель Главы Администрации поселения проводит совещание по подведению итогов исполнения мероприятий и представляет  в Муниципальный Совет Слободского сельского поселения отчёт с предложениями по корректировке Программы.</w:t>
      </w:r>
      <w:bookmarkEnd w:id="4"/>
    </w:p>
    <w:p w:rsidR="007F6EBD" w:rsidRPr="00A64E7A" w:rsidRDefault="007F6EBD" w:rsidP="007F6EBD">
      <w:pPr>
        <w:jc w:val="center"/>
        <w:rPr>
          <w:spacing w:val="-4"/>
          <w:sz w:val="14"/>
          <w:szCs w:val="14"/>
        </w:rPr>
      </w:pPr>
    </w:p>
    <w:p w:rsidR="00A57AE6" w:rsidRPr="003F26FC" w:rsidRDefault="00A57AE6" w:rsidP="00A57AE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57AE6" w:rsidRPr="003F26FC" w:rsidRDefault="00A57AE6" w:rsidP="00A57AE6">
      <w:pPr>
        <w:keepNext/>
        <w:spacing w:line="0" w:lineRule="atLeast"/>
        <w:jc w:val="center"/>
        <w:outlineLvl w:val="2"/>
        <w:rPr>
          <w:b/>
          <w:caps/>
          <w:sz w:val="18"/>
          <w:szCs w:val="18"/>
        </w:rPr>
      </w:pPr>
      <w:r w:rsidRPr="003F26FC">
        <w:rPr>
          <w:b/>
          <w:caps/>
          <w:sz w:val="18"/>
          <w:szCs w:val="18"/>
        </w:rPr>
        <w:t xml:space="preserve">АДМИНИСТРАЦИИ </w:t>
      </w:r>
    </w:p>
    <w:p w:rsidR="00A57AE6" w:rsidRPr="003F26FC" w:rsidRDefault="00A57AE6" w:rsidP="00A57AE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A57AE6" w:rsidRPr="003F26FC" w:rsidRDefault="00A57AE6" w:rsidP="00A57AE6">
      <w:pPr>
        <w:keepNext/>
        <w:spacing w:line="0" w:lineRule="atLeast"/>
        <w:jc w:val="center"/>
        <w:outlineLvl w:val="2"/>
        <w:rPr>
          <w:b/>
          <w:sz w:val="18"/>
          <w:szCs w:val="18"/>
        </w:rPr>
      </w:pPr>
      <w:r w:rsidRPr="003F26FC">
        <w:rPr>
          <w:b/>
          <w:sz w:val="18"/>
          <w:szCs w:val="18"/>
        </w:rPr>
        <w:t>УГЛИЧСКОГО МУНИЦИПАЛЬНОГО РАЙОНА</w:t>
      </w:r>
    </w:p>
    <w:p w:rsidR="00A57AE6" w:rsidRPr="006F58CC" w:rsidRDefault="00A57AE6" w:rsidP="00A57AE6">
      <w:pPr>
        <w:jc w:val="right"/>
        <w:rPr>
          <w:b/>
          <w:sz w:val="12"/>
          <w:szCs w:val="12"/>
        </w:rPr>
      </w:pPr>
    </w:p>
    <w:p w:rsidR="00A57AE6" w:rsidRDefault="00A57AE6" w:rsidP="00A57AE6">
      <w:pPr>
        <w:pStyle w:val="a8"/>
        <w:ind w:firstLine="0"/>
        <w:rPr>
          <w:b/>
          <w:sz w:val="18"/>
          <w:szCs w:val="18"/>
        </w:rPr>
      </w:pPr>
      <w:r>
        <w:rPr>
          <w:b/>
          <w:sz w:val="18"/>
          <w:szCs w:val="18"/>
        </w:rPr>
        <w:t>от  04.12.2020 г.    № 220</w:t>
      </w:r>
    </w:p>
    <w:p w:rsidR="00A57AE6" w:rsidRDefault="00A57AE6" w:rsidP="00A57AE6">
      <w:pPr>
        <w:pStyle w:val="a8"/>
        <w:ind w:firstLine="0"/>
        <w:rPr>
          <w:b/>
          <w:sz w:val="18"/>
          <w:szCs w:val="18"/>
        </w:rPr>
      </w:pPr>
    </w:p>
    <w:p w:rsidR="00A57AE6" w:rsidRPr="00DC7FDF" w:rsidRDefault="00A57AE6" w:rsidP="00A57AE6">
      <w:pPr>
        <w:ind w:right="-2"/>
        <w:rPr>
          <w:spacing w:val="1"/>
          <w:sz w:val="18"/>
          <w:szCs w:val="18"/>
        </w:rPr>
      </w:pPr>
      <w:r w:rsidRPr="00DC7FDF">
        <w:rPr>
          <w:rFonts w:eastAsia="Batang"/>
          <w:sz w:val="18"/>
          <w:szCs w:val="18"/>
        </w:rPr>
        <w:t>О внесении изменений в постановление Администрации Слободского сельского поселения</w:t>
      </w:r>
      <w:r w:rsidRPr="00DC7FDF">
        <w:rPr>
          <w:sz w:val="18"/>
          <w:szCs w:val="18"/>
        </w:rPr>
        <w:t xml:space="preserve"> от 14.11.2016 №178 «Об утверждении  муниципальной программы </w:t>
      </w:r>
      <w:r w:rsidRPr="00DC7FDF">
        <w:rPr>
          <w:spacing w:val="-2"/>
          <w:sz w:val="18"/>
          <w:szCs w:val="18"/>
        </w:rPr>
        <w:t xml:space="preserve">«Организация благоустройства на территории Слободского сельского поселения </w:t>
      </w:r>
      <w:r w:rsidRPr="00DC7FDF">
        <w:rPr>
          <w:sz w:val="18"/>
          <w:szCs w:val="18"/>
        </w:rPr>
        <w:t>на 2017 - 2022 годы»</w:t>
      </w:r>
    </w:p>
    <w:p w:rsidR="00A57AE6" w:rsidRPr="00DC7FDF" w:rsidRDefault="00A57AE6" w:rsidP="00A57AE6">
      <w:pPr>
        <w:rPr>
          <w:sz w:val="18"/>
          <w:szCs w:val="18"/>
        </w:rPr>
      </w:pPr>
    </w:p>
    <w:p w:rsidR="00A57AE6" w:rsidRPr="00DC7FDF" w:rsidRDefault="00A57AE6" w:rsidP="00A57AE6">
      <w:pPr>
        <w:jc w:val="both"/>
        <w:rPr>
          <w:color w:val="000000"/>
          <w:sz w:val="18"/>
          <w:szCs w:val="18"/>
        </w:rPr>
      </w:pPr>
      <w:r w:rsidRPr="00DC7FDF">
        <w:rPr>
          <w:color w:val="000000"/>
          <w:sz w:val="18"/>
          <w:szCs w:val="18"/>
        </w:rPr>
        <w:tab/>
        <w:t xml:space="preserve">В соответствии </w:t>
      </w:r>
      <w:r w:rsidRPr="00DC7FDF">
        <w:rPr>
          <w:sz w:val="18"/>
          <w:szCs w:val="18"/>
        </w:rPr>
        <w:t>со ст. 14 Федерального закона № 131-ФЗ «Об общих принципах организации местного самоуправления Российской Федерации»</w:t>
      </w:r>
      <w:r w:rsidRPr="00DC7FDF">
        <w:rPr>
          <w:color w:val="000000"/>
          <w:sz w:val="18"/>
          <w:szCs w:val="18"/>
        </w:rPr>
        <w:t>,  Уставом Слободского сельского поселения</w:t>
      </w:r>
    </w:p>
    <w:p w:rsidR="00A57AE6" w:rsidRPr="00DC7FDF" w:rsidRDefault="00A57AE6" w:rsidP="00A57AE6">
      <w:pPr>
        <w:rPr>
          <w:spacing w:val="-2"/>
          <w:sz w:val="18"/>
          <w:szCs w:val="18"/>
        </w:rPr>
      </w:pPr>
      <w:r w:rsidRPr="00DC7FDF">
        <w:rPr>
          <w:spacing w:val="-2"/>
          <w:sz w:val="18"/>
          <w:szCs w:val="18"/>
        </w:rPr>
        <w:t>АДМИНИСТРАЦИЯ ПОСЕЛЕНИЯ ПОСТАНОВЛЯЕТ:</w:t>
      </w:r>
    </w:p>
    <w:p w:rsidR="00A57AE6" w:rsidRPr="00DC7FDF" w:rsidRDefault="00A57AE6" w:rsidP="00A57AE6">
      <w:pPr>
        <w:rPr>
          <w:sz w:val="18"/>
          <w:szCs w:val="18"/>
        </w:rPr>
      </w:pPr>
    </w:p>
    <w:p w:rsidR="00A57AE6" w:rsidRPr="00A57AE6" w:rsidRDefault="00A57AE6" w:rsidP="00A57AE6">
      <w:pPr>
        <w:numPr>
          <w:ilvl w:val="0"/>
          <w:numId w:val="13"/>
        </w:numPr>
        <w:ind w:left="0" w:firstLine="567"/>
        <w:jc w:val="both"/>
        <w:rPr>
          <w:b/>
          <w:i/>
          <w:sz w:val="18"/>
          <w:szCs w:val="18"/>
        </w:rPr>
      </w:pPr>
      <w:r w:rsidRPr="00DC7FDF">
        <w:rPr>
          <w:iCs/>
          <w:sz w:val="18"/>
          <w:szCs w:val="18"/>
        </w:rPr>
        <w:t>Приложение к постановлению</w:t>
      </w:r>
      <w:r w:rsidRPr="00DC7FDF">
        <w:rPr>
          <w:b/>
          <w:iCs/>
          <w:sz w:val="18"/>
          <w:szCs w:val="18"/>
        </w:rPr>
        <w:t xml:space="preserve"> </w:t>
      </w:r>
      <w:r w:rsidRPr="00DC7FDF">
        <w:rPr>
          <w:sz w:val="18"/>
          <w:szCs w:val="18"/>
        </w:rPr>
        <w:t xml:space="preserve">Администрации Слободского сельского поселения от 14.11.2016  №178 «Об утверждении  муниципальной программы </w:t>
      </w:r>
      <w:r w:rsidRPr="00DC7FDF">
        <w:rPr>
          <w:spacing w:val="-2"/>
          <w:sz w:val="18"/>
          <w:szCs w:val="18"/>
        </w:rPr>
        <w:t xml:space="preserve">«Организация благоустройства на территории Слободского сельского поселения </w:t>
      </w:r>
      <w:r w:rsidRPr="00DC7FDF">
        <w:rPr>
          <w:sz w:val="18"/>
          <w:szCs w:val="18"/>
        </w:rPr>
        <w:t>на 2017 - 2022 годы</w:t>
      </w:r>
      <w:r w:rsidRPr="00A57AE6">
        <w:rPr>
          <w:b/>
          <w:i/>
          <w:sz w:val="18"/>
          <w:szCs w:val="18"/>
        </w:rPr>
        <w:t>»</w:t>
      </w:r>
      <w:r w:rsidRPr="00A57AE6">
        <w:rPr>
          <w:b/>
          <w:i/>
          <w:iCs/>
          <w:sz w:val="18"/>
          <w:szCs w:val="18"/>
        </w:rPr>
        <w:t xml:space="preserve"> </w:t>
      </w:r>
      <w:r w:rsidRPr="00A57AE6">
        <w:rPr>
          <w:rStyle w:val="1a"/>
          <w:b w:val="0"/>
          <w:i w:val="0"/>
          <w:color w:val="auto"/>
          <w:sz w:val="18"/>
          <w:szCs w:val="18"/>
        </w:rPr>
        <w:t>изложить в новой редакции</w:t>
      </w:r>
      <w:r w:rsidRPr="00A57AE6">
        <w:rPr>
          <w:b/>
          <w:i/>
          <w:sz w:val="18"/>
          <w:szCs w:val="18"/>
        </w:rPr>
        <w:t>.</w:t>
      </w:r>
    </w:p>
    <w:p w:rsidR="00A57AE6" w:rsidRPr="00DC7FDF" w:rsidRDefault="00A57AE6" w:rsidP="00A57AE6">
      <w:pPr>
        <w:numPr>
          <w:ilvl w:val="0"/>
          <w:numId w:val="13"/>
        </w:numPr>
        <w:ind w:left="0" w:firstLine="567"/>
        <w:jc w:val="both"/>
        <w:rPr>
          <w:sz w:val="18"/>
          <w:szCs w:val="18"/>
        </w:rPr>
      </w:pPr>
      <w:r w:rsidRPr="00DC7FDF">
        <w:rPr>
          <w:sz w:val="18"/>
          <w:szCs w:val="18"/>
        </w:rPr>
        <w:t xml:space="preserve">Признать утратившим силу постановление </w:t>
      </w:r>
      <w:r w:rsidRPr="00DC7FDF">
        <w:rPr>
          <w:rFonts w:eastAsia="Batang"/>
          <w:sz w:val="18"/>
          <w:szCs w:val="18"/>
        </w:rPr>
        <w:t>Администрации Слободского сельского поселения</w:t>
      </w:r>
      <w:r w:rsidRPr="00DC7FDF">
        <w:rPr>
          <w:sz w:val="18"/>
          <w:szCs w:val="18"/>
        </w:rPr>
        <w:t xml:space="preserve"> от 25.03.2020 № 51 «</w:t>
      </w:r>
      <w:r w:rsidRPr="00DC7FDF">
        <w:rPr>
          <w:rFonts w:eastAsia="Batang"/>
          <w:sz w:val="18"/>
          <w:szCs w:val="18"/>
        </w:rPr>
        <w:t>О внесении изменений в постановление Администрации Слободского сельского поселения</w:t>
      </w:r>
      <w:r w:rsidRPr="00DC7FDF">
        <w:rPr>
          <w:sz w:val="18"/>
          <w:szCs w:val="18"/>
        </w:rPr>
        <w:t xml:space="preserve"> от 14.11.2016 №178 «Об утверждении  муниципальной программы </w:t>
      </w:r>
      <w:r w:rsidRPr="00DC7FDF">
        <w:rPr>
          <w:spacing w:val="-2"/>
          <w:sz w:val="18"/>
          <w:szCs w:val="18"/>
        </w:rPr>
        <w:t xml:space="preserve">«Организация благоустройства на территории Слободского сельского поселения </w:t>
      </w:r>
      <w:r w:rsidRPr="00DC7FDF">
        <w:rPr>
          <w:sz w:val="18"/>
          <w:szCs w:val="18"/>
        </w:rPr>
        <w:t>на 2017 - 2022 годы».</w:t>
      </w:r>
    </w:p>
    <w:p w:rsidR="00A57AE6" w:rsidRPr="00DC7FDF" w:rsidRDefault="00A57AE6" w:rsidP="00A57AE6">
      <w:pPr>
        <w:numPr>
          <w:ilvl w:val="0"/>
          <w:numId w:val="13"/>
        </w:numPr>
        <w:ind w:left="0" w:firstLine="567"/>
        <w:jc w:val="both"/>
        <w:rPr>
          <w:sz w:val="18"/>
          <w:szCs w:val="18"/>
        </w:rPr>
      </w:pPr>
      <w:proofErr w:type="gramStart"/>
      <w:r w:rsidRPr="00DC7FDF">
        <w:rPr>
          <w:sz w:val="18"/>
          <w:szCs w:val="18"/>
        </w:rPr>
        <w:t>Контроль за</w:t>
      </w:r>
      <w:proofErr w:type="gramEnd"/>
      <w:r w:rsidRPr="00DC7FDF">
        <w:rPr>
          <w:sz w:val="18"/>
          <w:szCs w:val="18"/>
        </w:rPr>
        <w:t xml:space="preserve"> исполнением настоящего постановления оставляю за собой.</w:t>
      </w:r>
    </w:p>
    <w:p w:rsidR="00A57AE6" w:rsidRPr="00DC7FDF" w:rsidRDefault="00A57AE6" w:rsidP="00A57AE6">
      <w:pPr>
        <w:numPr>
          <w:ilvl w:val="0"/>
          <w:numId w:val="13"/>
        </w:numPr>
        <w:ind w:left="0" w:firstLine="567"/>
        <w:jc w:val="both"/>
        <w:rPr>
          <w:sz w:val="18"/>
          <w:szCs w:val="18"/>
        </w:rPr>
      </w:pPr>
      <w:r w:rsidRPr="00DC7FDF">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A57AE6" w:rsidRPr="00DC7FDF" w:rsidRDefault="00A57AE6" w:rsidP="00A57AE6">
      <w:pPr>
        <w:ind w:left="426"/>
        <w:jc w:val="both"/>
        <w:rPr>
          <w:sz w:val="18"/>
          <w:szCs w:val="18"/>
        </w:rPr>
      </w:pPr>
    </w:p>
    <w:p w:rsidR="00A57AE6" w:rsidRDefault="00A57AE6" w:rsidP="00A57AE6">
      <w:pPr>
        <w:jc w:val="both"/>
        <w:rPr>
          <w:spacing w:val="-1"/>
          <w:sz w:val="18"/>
          <w:szCs w:val="18"/>
        </w:rPr>
      </w:pPr>
      <w:r w:rsidRPr="00DC7FDF">
        <w:rPr>
          <w:spacing w:val="-1"/>
          <w:sz w:val="18"/>
          <w:szCs w:val="18"/>
        </w:rPr>
        <w:t xml:space="preserve">Глава </w:t>
      </w:r>
      <w:proofErr w:type="gramStart"/>
      <w:r w:rsidRPr="00DC7FDF">
        <w:rPr>
          <w:spacing w:val="-1"/>
          <w:sz w:val="18"/>
          <w:szCs w:val="18"/>
        </w:rPr>
        <w:t>Слободского</w:t>
      </w:r>
      <w:proofErr w:type="gramEnd"/>
      <w:r w:rsidRPr="00DC7FDF">
        <w:rPr>
          <w:spacing w:val="-1"/>
          <w:sz w:val="18"/>
          <w:szCs w:val="18"/>
        </w:rPr>
        <w:t xml:space="preserve"> </w:t>
      </w:r>
    </w:p>
    <w:p w:rsidR="00A57AE6" w:rsidRPr="00DC7FDF" w:rsidRDefault="00A57AE6" w:rsidP="00A57AE6">
      <w:pPr>
        <w:jc w:val="both"/>
        <w:rPr>
          <w:sz w:val="18"/>
          <w:szCs w:val="18"/>
        </w:rPr>
      </w:pPr>
      <w:r w:rsidRPr="00DC7FDF">
        <w:rPr>
          <w:spacing w:val="-1"/>
          <w:sz w:val="18"/>
          <w:szCs w:val="18"/>
        </w:rPr>
        <w:t xml:space="preserve">сельского поселения                             </w:t>
      </w:r>
      <w:r>
        <w:rPr>
          <w:spacing w:val="-1"/>
          <w:sz w:val="18"/>
          <w:szCs w:val="18"/>
        </w:rPr>
        <w:t xml:space="preserve">  </w:t>
      </w:r>
      <w:r w:rsidRPr="00DC7FDF">
        <w:rPr>
          <w:spacing w:val="-1"/>
          <w:sz w:val="18"/>
          <w:szCs w:val="18"/>
        </w:rPr>
        <w:t xml:space="preserve">           </w:t>
      </w:r>
      <w:r w:rsidRPr="00DC7FDF">
        <w:rPr>
          <w:spacing w:val="-4"/>
          <w:sz w:val="18"/>
          <w:szCs w:val="18"/>
        </w:rPr>
        <w:t>М.А. Аракчеева</w:t>
      </w:r>
    </w:p>
    <w:p w:rsidR="00A57AE6" w:rsidRPr="00DC7FDF" w:rsidRDefault="00A57AE6" w:rsidP="00A57AE6">
      <w:pPr>
        <w:jc w:val="right"/>
        <w:rPr>
          <w:sz w:val="12"/>
          <w:szCs w:val="12"/>
        </w:rPr>
      </w:pPr>
      <w:r w:rsidRPr="00DC7FDF">
        <w:rPr>
          <w:sz w:val="12"/>
          <w:szCs w:val="12"/>
        </w:rPr>
        <w:t xml:space="preserve">Приложение </w:t>
      </w:r>
    </w:p>
    <w:p w:rsidR="00A57AE6" w:rsidRPr="00DC7FDF" w:rsidRDefault="00A57AE6" w:rsidP="00A57AE6">
      <w:pPr>
        <w:jc w:val="right"/>
        <w:rPr>
          <w:sz w:val="12"/>
          <w:szCs w:val="12"/>
        </w:rPr>
      </w:pPr>
      <w:r w:rsidRPr="00DC7FDF">
        <w:rPr>
          <w:sz w:val="12"/>
          <w:szCs w:val="12"/>
        </w:rPr>
        <w:t>к постановлению Администрации</w:t>
      </w:r>
    </w:p>
    <w:p w:rsidR="00A57AE6" w:rsidRPr="00DC7FDF" w:rsidRDefault="00A57AE6" w:rsidP="00A57AE6">
      <w:pPr>
        <w:jc w:val="right"/>
        <w:rPr>
          <w:sz w:val="12"/>
          <w:szCs w:val="12"/>
        </w:rPr>
      </w:pPr>
      <w:r w:rsidRPr="00DC7FDF">
        <w:rPr>
          <w:sz w:val="12"/>
          <w:szCs w:val="12"/>
        </w:rPr>
        <w:t>Слободского сельского поселения</w:t>
      </w:r>
    </w:p>
    <w:p w:rsidR="00A57AE6" w:rsidRPr="00DC7FDF" w:rsidRDefault="00A57AE6" w:rsidP="00A57AE6">
      <w:pPr>
        <w:jc w:val="right"/>
        <w:rPr>
          <w:sz w:val="12"/>
          <w:szCs w:val="12"/>
        </w:rPr>
      </w:pPr>
      <w:r w:rsidRPr="00DC7FDF">
        <w:rPr>
          <w:sz w:val="12"/>
          <w:szCs w:val="12"/>
        </w:rPr>
        <w:t xml:space="preserve"> от 14. 11. 2016 г. № 178</w:t>
      </w:r>
    </w:p>
    <w:p w:rsidR="00A57AE6" w:rsidRPr="00DC7FDF" w:rsidRDefault="00A57AE6" w:rsidP="00A57AE6">
      <w:pPr>
        <w:jc w:val="right"/>
        <w:rPr>
          <w:sz w:val="12"/>
          <w:szCs w:val="12"/>
        </w:rPr>
      </w:pPr>
      <w:r w:rsidRPr="00DC7FDF">
        <w:rPr>
          <w:sz w:val="12"/>
          <w:szCs w:val="12"/>
        </w:rPr>
        <w:t>(в ред. от 04.12.2020 г. № 220)</w:t>
      </w:r>
    </w:p>
    <w:p w:rsidR="00A57AE6" w:rsidRDefault="00A57AE6" w:rsidP="00A57AE6">
      <w:pPr>
        <w:jc w:val="center"/>
        <w:rPr>
          <w:b/>
          <w:sz w:val="14"/>
          <w:szCs w:val="14"/>
        </w:rPr>
      </w:pPr>
    </w:p>
    <w:p w:rsidR="00A57AE6" w:rsidRPr="00DC7FDF" w:rsidRDefault="00A57AE6" w:rsidP="00A57AE6">
      <w:pPr>
        <w:jc w:val="center"/>
        <w:rPr>
          <w:b/>
          <w:sz w:val="14"/>
          <w:szCs w:val="14"/>
        </w:rPr>
      </w:pPr>
      <w:r w:rsidRPr="00DC7FDF">
        <w:rPr>
          <w:b/>
          <w:sz w:val="14"/>
          <w:szCs w:val="14"/>
        </w:rPr>
        <w:t>МУНИЦИПАЛЬНАЯ</w:t>
      </w:r>
      <w:bookmarkStart w:id="5" w:name="YANDEX_1"/>
      <w:bookmarkEnd w:id="5"/>
      <w:r w:rsidRPr="00DC7FDF">
        <w:rPr>
          <w:b/>
          <w:sz w:val="14"/>
          <w:szCs w:val="14"/>
        </w:rPr>
        <w:t xml:space="preserve"> ПРОГРАММА</w:t>
      </w:r>
    </w:p>
    <w:p w:rsidR="00A57AE6" w:rsidRPr="00DC7FDF" w:rsidRDefault="00A57AE6" w:rsidP="00A57AE6">
      <w:pPr>
        <w:jc w:val="center"/>
        <w:rPr>
          <w:b/>
          <w:sz w:val="14"/>
          <w:szCs w:val="14"/>
        </w:rPr>
      </w:pPr>
      <w:r w:rsidRPr="00DC7FDF">
        <w:rPr>
          <w:b/>
          <w:sz w:val="14"/>
          <w:szCs w:val="14"/>
        </w:rPr>
        <w:t>«</w:t>
      </w:r>
      <w:bookmarkStart w:id="6" w:name="YANDEX_2"/>
      <w:bookmarkEnd w:id="6"/>
      <w:r w:rsidRPr="00DC7FDF">
        <w:rPr>
          <w:b/>
          <w:sz w:val="14"/>
          <w:szCs w:val="14"/>
        </w:rPr>
        <w:t>ОРГАНИЗАЦИЯ БЛАГОУСТРОЙСТВА НА  ТЕРРИТОРИИ СЛОБОДСКОГО СЕЛЬСКОГО ПОСЕЛЕНИ</w:t>
      </w:r>
      <w:bookmarkStart w:id="7" w:name="YANDEX_4"/>
      <w:bookmarkStart w:id="8" w:name="YANDEX_5"/>
      <w:bookmarkEnd w:id="7"/>
      <w:bookmarkEnd w:id="8"/>
      <w:r w:rsidRPr="00DC7FDF">
        <w:rPr>
          <w:b/>
          <w:sz w:val="14"/>
          <w:szCs w:val="14"/>
        </w:rPr>
        <w:t>Я</w:t>
      </w:r>
    </w:p>
    <w:p w:rsidR="00A57AE6" w:rsidRPr="00DC7FDF" w:rsidRDefault="00A57AE6" w:rsidP="00A57AE6">
      <w:pPr>
        <w:jc w:val="center"/>
        <w:rPr>
          <w:b/>
          <w:sz w:val="14"/>
          <w:szCs w:val="14"/>
        </w:rPr>
      </w:pPr>
      <w:r w:rsidRPr="00DC7FDF">
        <w:rPr>
          <w:b/>
          <w:sz w:val="14"/>
          <w:szCs w:val="14"/>
        </w:rPr>
        <w:t>НА 2017-2022 ГОДЫ»</w:t>
      </w:r>
    </w:p>
    <w:p w:rsidR="00A57AE6" w:rsidRPr="00DC7FDF" w:rsidRDefault="00A57AE6" w:rsidP="00A57AE6">
      <w:pPr>
        <w:jc w:val="center"/>
        <w:rPr>
          <w:i/>
          <w:sz w:val="14"/>
          <w:szCs w:val="14"/>
        </w:rPr>
      </w:pPr>
      <w:bookmarkStart w:id="9" w:name="YANDEX_6"/>
      <w:bookmarkEnd w:id="9"/>
      <w:r w:rsidRPr="00DC7FDF">
        <w:rPr>
          <w:i/>
          <w:sz w:val="14"/>
          <w:szCs w:val="14"/>
        </w:rPr>
        <w:t>Слободское сельское поселение</w:t>
      </w:r>
    </w:p>
    <w:p w:rsidR="00A57AE6" w:rsidRPr="00DC7FDF" w:rsidRDefault="00A57AE6" w:rsidP="00A57AE6">
      <w:pPr>
        <w:jc w:val="center"/>
        <w:rPr>
          <w:i/>
          <w:sz w:val="14"/>
          <w:szCs w:val="14"/>
        </w:rPr>
      </w:pPr>
      <w:r w:rsidRPr="00DC7FDF">
        <w:rPr>
          <w:i/>
          <w:sz w:val="14"/>
          <w:szCs w:val="14"/>
        </w:rPr>
        <w:t>Угличского муниципального района Ярославской области</w:t>
      </w:r>
    </w:p>
    <w:p w:rsidR="00A57AE6" w:rsidRPr="00DC7FDF" w:rsidRDefault="00A57AE6" w:rsidP="00A57AE6">
      <w:pPr>
        <w:jc w:val="center"/>
        <w:rPr>
          <w:sz w:val="14"/>
          <w:szCs w:val="14"/>
        </w:rPr>
      </w:pPr>
    </w:p>
    <w:p w:rsidR="00A57AE6" w:rsidRPr="00DC7FDF" w:rsidRDefault="00A57AE6" w:rsidP="00A57AE6">
      <w:pPr>
        <w:jc w:val="center"/>
        <w:rPr>
          <w:b/>
          <w:sz w:val="14"/>
          <w:szCs w:val="14"/>
        </w:rPr>
      </w:pPr>
      <w:r w:rsidRPr="00DC7FDF">
        <w:rPr>
          <w:b/>
          <w:sz w:val="14"/>
          <w:szCs w:val="14"/>
        </w:rPr>
        <w:t xml:space="preserve">Анализ ситуации по состоянию </w:t>
      </w:r>
      <w:bookmarkStart w:id="10" w:name="YANDEX_9"/>
      <w:bookmarkEnd w:id="10"/>
      <w:r w:rsidRPr="00DC7FDF">
        <w:rPr>
          <w:b/>
          <w:sz w:val="14"/>
          <w:szCs w:val="14"/>
        </w:rPr>
        <w:t>благоустройства</w:t>
      </w:r>
      <w:bookmarkStart w:id="11" w:name="YANDEX_10"/>
      <w:bookmarkEnd w:id="11"/>
      <w:r w:rsidRPr="00DC7FDF">
        <w:rPr>
          <w:b/>
          <w:sz w:val="14"/>
          <w:szCs w:val="14"/>
        </w:rPr>
        <w:t xml:space="preserve"> территории Слободского сельского поселения Угличского муниципального района Ярославской области и обоснование мероприятий </w:t>
      </w:r>
      <w:bookmarkStart w:id="12" w:name="YANDEX_13"/>
      <w:bookmarkEnd w:id="12"/>
      <w:r w:rsidRPr="00DC7FDF">
        <w:rPr>
          <w:b/>
          <w:sz w:val="14"/>
          <w:szCs w:val="14"/>
        </w:rPr>
        <w:t>муниципальной</w:t>
      </w:r>
      <w:bookmarkStart w:id="13" w:name="YANDEX_14"/>
      <w:bookmarkEnd w:id="13"/>
      <w:r w:rsidRPr="00DC7FDF">
        <w:rPr>
          <w:b/>
          <w:sz w:val="14"/>
          <w:szCs w:val="14"/>
        </w:rPr>
        <w:t xml:space="preserve"> программы </w:t>
      </w:r>
      <w:r w:rsidRPr="00DC7FDF">
        <w:rPr>
          <w:b/>
          <w:spacing w:val="-2"/>
          <w:sz w:val="14"/>
          <w:szCs w:val="14"/>
        </w:rPr>
        <w:lastRenderedPageBreak/>
        <w:t xml:space="preserve">«Организация благоустройства на территории Слободского сельского поселения </w:t>
      </w:r>
      <w:r w:rsidRPr="00DC7FDF">
        <w:rPr>
          <w:b/>
          <w:sz w:val="14"/>
          <w:szCs w:val="14"/>
        </w:rPr>
        <w:t>на 2017 - 2022 годы»</w:t>
      </w:r>
    </w:p>
    <w:p w:rsidR="00A57AE6" w:rsidRPr="00DC7FDF" w:rsidRDefault="00A57AE6" w:rsidP="00A57AE6">
      <w:pPr>
        <w:ind w:firstLine="709"/>
        <w:jc w:val="both"/>
        <w:rPr>
          <w:sz w:val="14"/>
          <w:szCs w:val="14"/>
        </w:rPr>
      </w:pPr>
      <w:r w:rsidRPr="00DC7FDF">
        <w:rPr>
          <w:sz w:val="14"/>
          <w:szCs w:val="14"/>
        </w:rPr>
        <w:t xml:space="preserve">Муниципальная программа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 xml:space="preserve">на 2017 - 2022 годы», разработана в соответствии со ст. 14 Федерального закона № 131-ФЗ «Об общих принципах организации местного самоуправления Российской Федерации». Согласно данной статьи к вопросам местного значения, которые обязаны решать местные органы представительной и исполнительной власти относятся вопросы обеспечения </w:t>
      </w:r>
      <w:proofErr w:type="gramStart"/>
      <w:r w:rsidRPr="00DC7FDF">
        <w:rPr>
          <w:sz w:val="14"/>
          <w:szCs w:val="14"/>
        </w:rPr>
        <w:t>населения</w:t>
      </w:r>
      <w:proofErr w:type="gramEnd"/>
      <w:r w:rsidRPr="00DC7FDF">
        <w:rPr>
          <w:sz w:val="14"/>
          <w:szCs w:val="14"/>
        </w:rPr>
        <w:t xml:space="preserve"> качественными условиями проживания, включая и </w:t>
      </w:r>
      <w:bookmarkStart w:id="14" w:name="YANDEX_25"/>
      <w:bookmarkEnd w:id="14"/>
      <w:r w:rsidRPr="00DC7FDF">
        <w:rPr>
          <w:sz w:val="14"/>
          <w:szCs w:val="14"/>
        </w:rPr>
        <w:t>благоустройство</w:t>
      </w:r>
      <w:bookmarkStart w:id="15" w:name="YANDEX_26"/>
      <w:bookmarkEnd w:id="15"/>
      <w:r w:rsidRPr="00DC7FDF">
        <w:rPr>
          <w:sz w:val="14"/>
          <w:szCs w:val="14"/>
        </w:rPr>
        <w:t xml:space="preserve"> территории</w:t>
      </w:r>
      <w:bookmarkStart w:id="16" w:name="YANDEX_27"/>
      <w:bookmarkEnd w:id="16"/>
      <w:r w:rsidRPr="00DC7FDF">
        <w:rPr>
          <w:sz w:val="14"/>
          <w:szCs w:val="14"/>
        </w:rPr>
        <w:t xml:space="preserve"> поселения. К вопросам местного значения в данном разделе относятся: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владение, пользование и распоряжение имуществом, находящимся в</w:t>
      </w:r>
      <w:bookmarkStart w:id="17" w:name="YANDEX_28"/>
      <w:bookmarkEnd w:id="17"/>
      <w:r w:rsidRPr="00DC7FDF">
        <w:rPr>
          <w:sz w:val="14"/>
          <w:szCs w:val="14"/>
        </w:rPr>
        <w:t xml:space="preserve"> муниципальной собственности </w:t>
      </w:r>
      <w:bookmarkStart w:id="18" w:name="YANDEX_29"/>
      <w:bookmarkEnd w:id="18"/>
      <w:r w:rsidRPr="00DC7FDF">
        <w:rPr>
          <w:sz w:val="14"/>
          <w:szCs w:val="14"/>
        </w:rPr>
        <w:t>поселения;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создание условий для массового отдыха жителей поселения и организация обустройства мест массового отдыха населения;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организация сбора и вывоза бытовых отходов и мусора;</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организация</w:t>
      </w:r>
      <w:bookmarkStart w:id="19" w:name="YANDEX_30"/>
      <w:bookmarkEnd w:id="19"/>
      <w:r w:rsidRPr="00DC7FDF">
        <w:rPr>
          <w:sz w:val="14"/>
          <w:szCs w:val="14"/>
        </w:rPr>
        <w:t xml:space="preserve"> благоустройства и озеленения</w:t>
      </w:r>
      <w:bookmarkStart w:id="20" w:name="YANDEX_31"/>
      <w:bookmarkEnd w:id="20"/>
      <w:r w:rsidRPr="00DC7FDF">
        <w:rPr>
          <w:sz w:val="14"/>
          <w:szCs w:val="14"/>
        </w:rPr>
        <w:t xml:space="preserve"> территории</w:t>
      </w:r>
      <w:bookmarkStart w:id="21" w:name="YANDEX_32"/>
      <w:bookmarkEnd w:id="21"/>
      <w:r w:rsidRPr="00DC7FDF">
        <w:rPr>
          <w:sz w:val="14"/>
          <w:szCs w:val="14"/>
        </w:rPr>
        <w:t xml:space="preserve"> поселения, использование и охрана лесов, расположенных в границах населенных пунктов поселения;</w:t>
      </w:r>
    </w:p>
    <w:p w:rsidR="00A57AE6" w:rsidRPr="00DC7FDF" w:rsidRDefault="00A57AE6" w:rsidP="00AE61CE">
      <w:pPr>
        <w:numPr>
          <w:ilvl w:val="0"/>
          <w:numId w:val="14"/>
        </w:numPr>
        <w:tabs>
          <w:tab w:val="clear" w:pos="720"/>
        </w:tabs>
        <w:ind w:left="0" w:firstLine="567"/>
        <w:jc w:val="both"/>
        <w:rPr>
          <w:sz w:val="14"/>
          <w:szCs w:val="14"/>
        </w:rPr>
      </w:pPr>
      <w:r w:rsidRPr="00DC7FDF">
        <w:rPr>
          <w:sz w:val="14"/>
          <w:szCs w:val="14"/>
        </w:rPr>
        <w:t>организация освещения улиц;</w:t>
      </w:r>
    </w:p>
    <w:p w:rsidR="00A57AE6" w:rsidRPr="00DC7FDF" w:rsidRDefault="00A57AE6" w:rsidP="00AE61CE">
      <w:pPr>
        <w:numPr>
          <w:ilvl w:val="0"/>
          <w:numId w:val="14"/>
        </w:numPr>
        <w:tabs>
          <w:tab w:val="clear" w:pos="720"/>
        </w:tabs>
        <w:ind w:left="0" w:firstLine="567"/>
        <w:jc w:val="both"/>
        <w:rPr>
          <w:sz w:val="14"/>
          <w:szCs w:val="14"/>
        </w:rPr>
      </w:pPr>
      <w:bookmarkStart w:id="22" w:name="YANDEX_33"/>
      <w:bookmarkEnd w:id="22"/>
      <w:r w:rsidRPr="00DC7FDF">
        <w:rPr>
          <w:sz w:val="14"/>
          <w:szCs w:val="14"/>
        </w:rPr>
        <w:t>благоустройство и содержание мест захоронения.</w:t>
      </w:r>
    </w:p>
    <w:p w:rsidR="00A57AE6" w:rsidRPr="00DC7FDF" w:rsidRDefault="00A57AE6" w:rsidP="00AE61CE">
      <w:pPr>
        <w:ind w:firstLine="567"/>
        <w:jc w:val="both"/>
        <w:rPr>
          <w:sz w:val="14"/>
          <w:szCs w:val="14"/>
        </w:rPr>
      </w:pPr>
      <w:r w:rsidRPr="00DC7FDF">
        <w:rPr>
          <w:sz w:val="14"/>
          <w:szCs w:val="14"/>
        </w:rPr>
        <w:t xml:space="preserve">Для обеспечения выполнения предлагаемой для утверждения </w:t>
      </w:r>
      <w:bookmarkStart w:id="23" w:name="YANDEX_34"/>
      <w:bookmarkEnd w:id="23"/>
      <w:r w:rsidRPr="00DC7FDF">
        <w:rPr>
          <w:sz w:val="14"/>
          <w:szCs w:val="14"/>
        </w:rPr>
        <w:t>программы на период 2017-2022 годы необходимы средства в размере 41451,36 тыс. руб., в т.ч.:</w:t>
      </w:r>
    </w:p>
    <w:p w:rsidR="00A57AE6" w:rsidRPr="00DC7FDF" w:rsidRDefault="00A57AE6" w:rsidP="00A57AE6">
      <w:pPr>
        <w:ind w:firstLine="709"/>
        <w:jc w:val="both"/>
        <w:rPr>
          <w:sz w:val="14"/>
          <w:szCs w:val="14"/>
        </w:rPr>
      </w:pPr>
      <w:r w:rsidRPr="00DC7FDF">
        <w:rPr>
          <w:sz w:val="14"/>
          <w:szCs w:val="14"/>
        </w:rPr>
        <w:t>- средства бюджета Слободского СП –  39827,98 тыс. руб.</w:t>
      </w:r>
    </w:p>
    <w:p w:rsidR="00A57AE6" w:rsidRPr="00DC7FDF" w:rsidRDefault="00A57AE6" w:rsidP="00A57AE6">
      <w:pPr>
        <w:ind w:firstLine="709"/>
        <w:jc w:val="both"/>
        <w:rPr>
          <w:sz w:val="14"/>
          <w:szCs w:val="14"/>
        </w:rPr>
      </w:pPr>
      <w:r w:rsidRPr="00DC7FDF">
        <w:rPr>
          <w:sz w:val="14"/>
          <w:szCs w:val="14"/>
        </w:rPr>
        <w:t>- средства областного бюджета – 1623,38 тыс. руб.</w:t>
      </w:r>
    </w:p>
    <w:p w:rsidR="00A57AE6" w:rsidRPr="00DC7FDF" w:rsidRDefault="00A57AE6" w:rsidP="00A57AE6">
      <w:pPr>
        <w:ind w:firstLine="709"/>
        <w:jc w:val="both"/>
        <w:rPr>
          <w:sz w:val="14"/>
          <w:szCs w:val="14"/>
        </w:rPr>
      </w:pPr>
      <w:r w:rsidRPr="00DC7FDF">
        <w:rPr>
          <w:sz w:val="14"/>
          <w:szCs w:val="14"/>
        </w:rPr>
        <w:t>Комплекс мероприятий муниципальной программы рассчитан на шесть лет.</w:t>
      </w:r>
    </w:p>
    <w:p w:rsidR="00A57AE6" w:rsidRPr="00DC7FDF" w:rsidRDefault="00A57AE6" w:rsidP="00A57AE6">
      <w:pPr>
        <w:ind w:firstLine="709"/>
        <w:jc w:val="both"/>
        <w:rPr>
          <w:sz w:val="14"/>
          <w:szCs w:val="14"/>
        </w:rPr>
      </w:pPr>
      <w:r w:rsidRPr="00DC7FDF">
        <w:rPr>
          <w:sz w:val="14"/>
          <w:szCs w:val="14"/>
        </w:rPr>
        <w:t xml:space="preserve">Общий объем финансирования программы </w:t>
      </w:r>
      <w:r w:rsidRPr="00DC7FDF">
        <w:rPr>
          <w:bCs/>
          <w:iCs/>
          <w:color w:val="000000"/>
          <w:sz w:val="14"/>
          <w:szCs w:val="14"/>
        </w:rPr>
        <w:t>41451,36</w:t>
      </w:r>
      <w:r w:rsidRPr="00DC7FDF">
        <w:rPr>
          <w:b/>
          <w:bCs/>
          <w:iCs/>
          <w:color w:val="000000"/>
          <w:sz w:val="14"/>
          <w:szCs w:val="14"/>
        </w:rPr>
        <w:t xml:space="preserve"> </w:t>
      </w:r>
      <w:r w:rsidRPr="00DC7FDF">
        <w:rPr>
          <w:sz w:val="14"/>
          <w:szCs w:val="14"/>
        </w:rPr>
        <w:t>тыс. руб.</w:t>
      </w:r>
    </w:p>
    <w:p w:rsidR="00A57AE6" w:rsidRPr="00DC7FDF" w:rsidRDefault="00A57AE6" w:rsidP="00A57AE6">
      <w:pPr>
        <w:ind w:firstLine="709"/>
        <w:jc w:val="both"/>
        <w:rPr>
          <w:sz w:val="14"/>
          <w:szCs w:val="14"/>
        </w:rPr>
      </w:pPr>
      <w:r w:rsidRPr="00DC7FDF">
        <w:rPr>
          <w:sz w:val="14"/>
          <w:szCs w:val="14"/>
        </w:rPr>
        <w:t>По годам:</w:t>
      </w:r>
    </w:p>
    <w:p w:rsidR="00A57AE6" w:rsidRPr="00DC7FDF" w:rsidRDefault="00A57AE6" w:rsidP="00A57AE6">
      <w:pPr>
        <w:ind w:firstLine="709"/>
        <w:jc w:val="both"/>
        <w:rPr>
          <w:sz w:val="14"/>
          <w:szCs w:val="14"/>
        </w:rPr>
      </w:pPr>
      <w:r w:rsidRPr="00DC7FDF">
        <w:rPr>
          <w:sz w:val="14"/>
          <w:szCs w:val="14"/>
        </w:rPr>
        <w:t>2017 год – 6991,3 тыс. руб.</w:t>
      </w:r>
    </w:p>
    <w:p w:rsidR="00A57AE6" w:rsidRPr="00DC7FDF" w:rsidRDefault="00A57AE6" w:rsidP="00A57AE6">
      <w:pPr>
        <w:ind w:firstLine="709"/>
        <w:jc w:val="both"/>
        <w:rPr>
          <w:sz w:val="14"/>
          <w:szCs w:val="14"/>
        </w:rPr>
      </w:pPr>
      <w:r w:rsidRPr="00DC7FDF">
        <w:rPr>
          <w:sz w:val="14"/>
          <w:szCs w:val="14"/>
        </w:rPr>
        <w:t>2018 год – 8263,3 тыс. руб.</w:t>
      </w:r>
    </w:p>
    <w:p w:rsidR="00A57AE6" w:rsidRPr="00DC7FDF" w:rsidRDefault="00A57AE6" w:rsidP="00A57AE6">
      <w:pPr>
        <w:ind w:firstLine="709"/>
        <w:jc w:val="both"/>
        <w:rPr>
          <w:sz w:val="14"/>
          <w:szCs w:val="14"/>
        </w:rPr>
      </w:pPr>
      <w:r w:rsidRPr="00DC7FDF">
        <w:rPr>
          <w:sz w:val="14"/>
          <w:szCs w:val="14"/>
        </w:rPr>
        <w:t>2019 год – 8519,4 тыс. руб.</w:t>
      </w:r>
    </w:p>
    <w:p w:rsidR="00A57AE6" w:rsidRPr="00DC7FDF" w:rsidRDefault="00A57AE6" w:rsidP="00A57AE6">
      <w:pPr>
        <w:ind w:firstLine="709"/>
        <w:jc w:val="both"/>
        <w:rPr>
          <w:sz w:val="14"/>
          <w:szCs w:val="14"/>
        </w:rPr>
      </w:pPr>
      <w:r w:rsidRPr="00DC7FDF">
        <w:rPr>
          <w:sz w:val="14"/>
          <w:szCs w:val="14"/>
        </w:rPr>
        <w:t>2020 год – 9206,36 тыс. руб.</w:t>
      </w:r>
    </w:p>
    <w:p w:rsidR="00A57AE6" w:rsidRPr="00DC7FDF" w:rsidRDefault="00A57AE6" w:rsidP="00A57AE6">
      <w:pPr>
        <w:ind w:firstLine="709"/>
        <w:jc w:val="both"/>
        <w:rPr>
          <w:sz w:val="14"/>
          <w:szCs w:val="14"/>
        </w:rPr>
      </w:pPr>
      <w:r w:rsidRPr="00DC7FDF">
        <w:rPr>
          <w:sz w:val="14"/>
          <w:szCs w:val="14"/>
        </w:rPr>
        <w:t>2021 год – 7165,00 тыс. руб.</w:t>
      </w:r>
    </w:p>
    <w:p w:rsidR="00A57AE6" w:rsidRPr="00DC7FDF" w:rsidRDefault="00A57AE6" w:rsidP="00A57AE6">
      <w:pPr>
        <w:ind w:firstLine="709"/>
        <w:jc w:val="both"/>
        <w:rPr>
          <w:sz w:val="14"/>
          <w:szCs w:val="14"/>
        </w:rPr>
      </w:pPr>
      <w:r w:rsidRPr="00DC7FDF">
        <w:rPr>
          <w:sz w:val="14"/>
          <w:szCs w:val="14"/>
        </w:rPr>
        <w:t>2022 год – 1306,0 тыс. руб.</w:t>
      </w:r>
    </w:p>
    <w:p w:rsidR="00A57AE6" w:rsidRPr="00DC7FDF" w:rsidRDefault="00A57AE6" w:rsidP="00A57AE6">
      <w:pPr>
        <w:ind w:firstLine="709"/>
        <w:jc w:val="both"/>
        <w:rPr>
          <w:sz w:val="14"/>
          <w:szCs w:val="14"/>
        </w:rPr>
      </w:pPr>
      <w:r w:rsidRPr="00DC7FDF">
        <w:rPr>
          <w:sz w:val="14"/>
          <w:szCs w:val="14"/>
        </w:rPr>
        <w:t>Реализация данной</w:t>
      </w:r>
      <w:bookmarkStart w:id="24" w:name="YANDEX_35"/>
      <w:bookmarkEnd w:id="24"/>
      <w:r w:rsidRPr="00DC7FDF">
        <w:rPr>
          <w:sz w:val="14"/>
          <w:szCs w:val="14"/>
        </w:rPr>
        <w:t xml:space="preserve"> муниципальной  программы позволит существенно улучшить санитарную и экологическую обстановку на</w:t>
      </w:r>
      <w:bookmarkStart w:id="25" w:name="YANDEX_36"/>
      <w:bookmarkEnd w:id="25"/>
      <w:r w:rsidRPr="00DC7FDF">
        <w:rPr>
          <w:sz w:val="14"/>
          <w:szCs w:val="14"/>
        </w:rPr>
        <w:t xml:space="preserve"> территории</w:t>
      </w:r>
      <w:bookmarkStart w:id="26" w:name="YANDEX_37"/>
      <w:bookmarkEnd w:id="26"/>
      <w:r w:rsidRPr="00DC7FDF">
        <w:rPr>
          <w:sz w:val="14"/>
          <w:szCs w:val="14"/>
        </w:rPr>
        <w:t xml:space="preserve"> поселения, повысит привлекательность и качество проживания населения.</w:t>
      </w:r>
    </w:p>
    <w:p w:rsidR="00A57AE6" w:rsidRPr="00DC7FDF" w:rsidRDefault="00A57AE6" w:rsidP="00A57AE6">
      <w:pPr>
        <w:jc w:val="center"/>
        <w:rPr>
          <w:b/>
          <w:sz w:val="14"/>
          <w:szCs w:val="14"/>
        </w:rPr>
      </w:pPr>
    </w:p>
    <w:p w:rsidR="00A57AE6" w:rsidRPr="00DC7FDF" w:rsidRDefault="00A57AE6" w:rsidP="00A57AE6">
      <w:pPr>
        <w:jc w:val="center"/>
        <w:rPr>
          <w:b/>
          <w:sz w:val="14"/>
          <w:szCs w:val="14"/>
        </w:rPr>
      </w:pPr>
      <w:proofErr w:type="gramStart"/>
      <w:r w:rsidRPr="00DC7FDF">
        <w:rPr>
          <w:b/>
          <w:sz w:val="14"/>
          <w:szCs w:val="14"/>
        </w:rPr>
        <w:t>П</w:t>
      </w:r>
      <w:proofErr w:type="gramEnd"/>
      <w:r w:rsidRPr="00DC7FDF">
        <w:rPr>
          <w:b/>
          <w:sz w:val="14"/>
          <w:szCs w:val="14"/>
        </w:rPr>
        <w:t xml:space="preserve"> А С П О Р Т</w:t>
      </w:r>
    </w:p>
    <w:p w:rsidR="00A57AE6" w:rsidRPr="00DC7FDF" w:rsidRDefault="00A57AE6" w:rsidP="00A57AE6">
      <w:pPr>
        <w:jc w:val="center"/>
        <w:rPr>
          <w:sz w:val="14"/>
          <w:szCs w:val="14"/>
        </w:rPr>
      </w:pPr>
      <w:r w:rsidRPr="00DC7FDF">
        <w:rPr>
          <w:sz w:val="14"/>
          <w:szCs w:val="14"/>
        </w:rPr>
        <w:t>МУНИЦИПАЛЬНОЙ</w:t>
      </w:r>
      <w:bookmarkStart w:id="27" w:name="YANDEX_38"/>
      <w:bookmarkEnd w:id="27"/>
      <w:r w:rsidRPr="00DC7FDF">
        <w:rPr>
          <w:sz w:val="14"/>
          <w:szCs w:val="14"/>
        </w:rPr>
        <w:t xml:space="preserve"> ПРОГРАММЫ</w:t>
      </w:r>
    </w:p>
    <w:p w:rsidR="00A57AE6" w:rsidRPr="00DC7FDF" w:rsidRDefault="00A57AE6" w:rsidP="00A57AE6">
      <w:pPr>
        <w:jc w:val="center"/>
        <w:rPr>
          <w:sz w:val="14"/>
          <w:szCs w:val="14"/>
        </w:rPr>
      </w:pPr>
      <w:bookmarkStart w:id="28" w:name="YANDEX_39"/>
      <w:bookmarkEnd w:id="28"/>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w:t>
      </w:r>
    </w:p>
    <w:p w:rsidR="00A57AE6" w:rsidRDefault="00A57AE6" w:rsidP="00A57AE6">
      <w:pPr>
        <w:pStyle w:val="a8"/>
        <w:ind w:firstLine="0"/>
        <w:rPr>
          <w:b/>
          <w:sz w:val="18"/>
          <w:szCs w:val="18"/>
        </w:rPr>
      </w:pPr>
    </w:p>
    <w:tbl>
      <w:tblPr>
        <w:tblW w:w="5103"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26"/>
        <w:gridCol w:w="120"/>
        <w:gridCol w:w="938"/>
        <w:gridCol w:w="3719"/>
      </w:tblGrid>
      <w:tr w:rsidR="00A57AE6" w:rsidRPr="00DC7FDF" w:rsidTr="00A57AE6">
        <w:trPr>
          <w:trHeight w:val="20"/>
          <w:tblCellSpacing w:w="22" w:type="dxa"/>
        </w:trPr>
        <w:tc>
          <w:tcPr>
            <w:tcW w:w="5015" w:type="dxa"/>
            <w:gridSpan w:val="4"/>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Муниципальная</w:t>
            </w:r>
            <w:bookmarkStart w:id="29" w:name="YANDEX_44"/>
            <w:bookmarkEnd w:id="29"/>
            <w:r w:rsidRPr="00DC7FDF">
              <w:rPr>
                <w:sz w:val="14"/>
                <w:szCs w:val="14"/>
              </w:rPr>
              <w:t xml:space="preserve"> программа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w:t>
            </w:r>
          </w:p>
        </w:tc>
      </w:tr>
      <w:tr w:rsidR="00A57AE6" w:rsidRPr="00DC7FDF" w:rsidTr="00725E81">
        <w:trPr>
          <w:trHeight w:val="20"/>
          <w:tblCellSpacing w:w="22" w:type="dxa"/>
        </w:trPr>
        <w:tc>
          <w:tcPr>
            <w:tcW w:w="260"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1</w:t>
            </w:r>
          </w:p>
        </w:tc>
        <w:tc>
          <w:tcPr>
            <w:tcW w:w="1014"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Полное   наименование</w:t>
            </w:r>
            <w:bookmarkStart w:id="30" w:name="YANDEX_49"/>
            <w:bookmarkEnd w:id="30"/>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bookmarkStart w:id="31" w:name="YANDEX_50"/>
            <w:bookmarkEnd w:id="31"/>
            <w:r w:rsidRPr="00DC7FDF">
              <w:rPr>
                <w:sz w:val="14"/>
                <w:szCs w:val="14"/>
              </w:rPr>
              <w:t xml:space="preserve">Муниципальная программа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w:t>
            </w:r>
          </w:p>
        </w:tc>
      </w:tr>
      <w:tr w:rsidR="00A57AE6" w:rsidRPr="00DC7FDF" w:rsidTr="00725E81">
        <w:trPr>
          <w:trHeight w:val="20"/>
          <w:tblCellSpacing w:w="22" w:type="dxa"/>
        </w:trPr>
        <w:tc>
          <w:tcPr>
            <w:tcW w:w="260"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2</w:t>
            </w:r>
          </w:p>
        </w:tc>
        <w:tc>
          <w:tcPr>
            <w:tcW w:w="1014"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Основание для разработки</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 Федеральный закон Российской Федерации от 06.10.2003 131 -ФЗ «Об общих принципах организации местного самоуправления в Российской Федерации»;</w:t>
            </w:r>
          </w:p>
          <w:p w:rsidR="00A57AE6" w:rsidRPr="00DC7FDF" w:rsidRDefault="00A57AE6" w:rsidP="00A57AE6">
            <w:pPr>
              <w:pStyle w:val="af2"/>
              <w:spacing w:before="0" w:after="0"/>
              <w:rPr>
                <w:sz w:val="14"/>
                <w:szCs w:val="14"/>
              </w:rPr>
            </w:pPr>
            <w:r w:rsidRPr="00DC7FDF">
              <w:rPr>
                <w:sz w:val="14"/>
                <w:szCs w:val="14"/>
              </w:rPr>
              <w:t>- Устав Слободского сельского поселения.</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bookmarkStart w:id="32" w:name="YANDEX_69"/>
            <w:bookmarkEnd w:id="32"/>
            <w:r w:rsidRPr="00DC7FDF">
              <w:rPr>
                <w:sz w:val="14"/>
                <w:szCs w:val="14"/>
              </w:rPr>
              <w:t>Муниципальный  заказчик</w:t>
            </w:r>
            <w:bookmarkStart w:id="33" w:name="YANDEX_70"/>
            <w:bookmarkEnd w:id="33"/>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Администрация Слободского сельского поселения Угличского района Ярославской области</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Разработчик</w:t>
            </w:r>
            <w:bookmarkStart w:id="34" w:name="YANDEX_74"/>
            <w:bookmarkEnd w:id="34"/>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Администрация Слободского сельского поселения Угличского района Ярославской области</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Основная цель</w:t>
            </w:r>
            <w:bookmarkStart w:id="35" w:name="YANDEX_78"/>
            <w:bookmarkEnd w:id="35"/>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1. Совершенствование системы комплексного</w:t>
            </w:r>
            <w:bookmarkStart w:id="36" w:name="YANDEX_79"/>
            <w:bookmarkEnd w:id="36"/>
            <w:r w:rsidRPr="00DC7FDF">
              <w:rPr>
                <w:sz w:val="14"/>
                <w:szCs w:val="14"/>
              </w:rPr>
              <w:t xml:space="preserve"> благоустройства </w:t>
            </w:r>
            <w:bookmarkStart w:id="37" w:name="YANDEX_80"/>
            <w:bookmarkEnd w:id="37"/>
            <w:r w:rsidRPr="00DC7FDF">
              <w:rPr>
                <w:sz w:val="14"/>
                <w:szCs w:val="14"/>
              </w:rPr>
              <w:t xml:space="preserve"> Слободского сельского поселения Угличского района Ярославской области, создание комфортных условий проживания и отдыха населения, повышение качества предоставляемых коммунальных услуг.</w:t>
            </w:r>
          </w:p>
        </w:tc>
      </w:tr>
      <w:tr w:rsidR="00A57AE6" w:rsidRPr="00DC7FDF" w:rsidTr="00725E81">
        <w:trPr>
          <w:trHeight w:val="2091"/>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lastRenderedPageBreak/>
              <w:t>Основные задачи</w:t>
            </w:r>
            <w:bookmarkStart w:id="38" w:name="YANDEX_83"/>
            <w:bookmarkEnd w:id="38"/>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1. Организация взаимодействия между предприятиями, организациями и учреждениями при решении вопросов</w:t>
            </w:r>
            <w:bookmarkStart w:id="39" w:name="YANDEX_84"/>
            <w:bookmarkEnd w:id="39"/>
            <w:r w:rsidRPr="00DC7FDF">
              <w:rPr>
                <w:sz w:val="14"/>
                <w:szCs w:val="14"/>
              </w:rPr>
              <w:t xml:space="preserve"> благоустройства</w:t>
            </w:r>
            <w:bookmarkStart w:id="40" w:name="YANDEX_85"/>
            <w:bookmarkEnd w:id="40"/>
            <w:r w:rsidRPr="00DC7FDF">
              <w:rPr>
                <w:sz w:val="14"/>
                <w:szCs w:val="14"/>
              </w:rPr>
              <w:t xml:space="preserve"> поселения.</w:t>
            </w:r>
          </w:p>
          <w:p w:rsidR="00A57AE6" w:rsidRPr="00DC7FDF" w:rsidRDefault="00A57AE6" w:rsidP="00A57AE6">
            <w:pPr>
              <w:rPr>
                <w:sz w:val="14"/>
                <w:szCs w:val="14"/>
              </w:rPr>
            </w:pPr>
            <w:r w:rsidRPr="00DC7FDF">
              <w:rPr>
                <w:sz w:val="14"/>
                <w:szCs w:val="14"/>
              </w:rPr>
              <w:t>2. Приведение в качественное состояние элементов благоустройства населенных пунктов.</w:t>
            </w:r>
          </w:p>
          <w:p w:rsidR="00A57AE6" w:rsidRPr="00DC7FDF" w:rsidRDefault="00A57AE6" w:rsidP="00A57AE6">
            <w:pPr>
              <w:rPr>
                <w:sz w:val="14"/>
                <w:szCs w:val="14"/>
              </w:rPr>
            </w:pPr>
            <w:r w:rsidRPr="00DC7FDF">
              <w:rPr>
                <w:sz w:val="14"/>
                <w:szCs w:val="14"/>
              </w:rPr>
              <w:t>3. Привлечение жителей к участию в решении проблем благоустройства населенных пунктов.</w:t>
            </w:r>
          </w:p>
          <w:p w:rsidR="00A57AE6" w:rsidRPr="00DC7FDF" w:rsidRDefault="00A57AE6" w:rsidP="00A57AE6">
            <w:pPr>
              <w:rPr>
                <w:sz w:val="14"/>
                <w:szCs w:val="14"/>
              </w:rPr>
            </w:pPr>
            <w:r w:rsidRPr="00DC7FDF">
              <w:rPr>
                <w:sz w:val="14"/>
                <w:szCs w:val="14"/>
              </w:rPr>
              <w:t>4. Совершенствование системы населения путем повышения качества предоставляемых коммунальных услуг;</w:t>
            </w:r>
          </w:p>
          <w:p w:rsidR="00A57AE6" w:rsidRPr="00DC7FDF" w:rsidRDefault="00A57AE6" w:rsidP="00A57AE6">
            <w:pPr>
              <w:rPr>
                <w:sz w:val="14"/>
                <w:szCs w:val="14"/>
              </w:rPr>
            </w:pPr>
            <w:r w:rsidRPr="00DC7FDF">
              <w:rPr>
                <w:sz w:val="14"/>
                <w:szCs w:val="14"/>
              </w:rPr>
              <w:t>5. Улучшение экологической обстановки и сохранение природных комплексов для обеспечения условий жизнедеятельности.</w:t>
            </w:r>
          </w:p>
        </w:tc>
      </w:tr>
      <w:tr w:rsidR="00A57AE6" w:rsidRPr="00DC7FDF" w:rsidTr="00725E81">
        <w:trPr>
          <w:trHeight w:val="755"/>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3</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56"/>
              <w:jc w:val="both"/>
              <w:rPr>
                <w:sz w:val="14"/>
                <w:szCs w:val="14"/>
              </w:rPr>
            </w:pPr>
            <w:r w:rsidRPr="00DC7FDF">
              <w:rPr>
                <w:sz w:val="14"/>
                <w:szCs w:val="14"/>
              </w:rPr>
              <w:t>Сроки реализации</w:t>
            </w:r>
            <w:bookmarkStart w:id="41" w:name="YANDEX_86"/>
            <w:bookmarkEnd w:id="41"/>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2017-2022 годы</w:t>
            </w:r>
          </w:p>
        </w:tc>
      </w:tr>
      <w:tr w:rsidR="00A57AE6" w:rsidRPr="00DC7FDF" w:rsidTr="00A57AE6">
        <w:trPr>
          <w:trHeight w:val="1309"/>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4</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56"/>
              <w:jc w:val="both"/>
              <w:rPr>
                <w:sz w:val="14"/>
                <w:szCs w:val="14"/>
              </w:rPr>
            </w:pPr>
            <w:r w:rsidRPr="00DC7FDF">
              <w:rPr>
                <w:sz w:val="14"/>
                <w:szCs w:val="14"/>
              </w:rPr>
              <w:t>Структура</w:t>
            </w:r>
            <w:bookmarkStart w:id="42" w:name="YANDEX_87"/>
            <w:bookmarkEnd w:id="42"/>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 xml:space="preserve">Паспорт </w:t>
            </w:r>
            <w:bookmarkStart w:id="43" w:name="YANDEX_88"/>
            <w:bookmarkEnd w:id="43"/>
            <w:r w:rsidRPr="00DC7FDF">
              <w:rPr>
                <w:sz w:val="14"/>
                <w:szCs w:val="14"/>
              </w:rPr>
              <w:t>долгосрочной муниципальной</w:t>
            </w:r>
            <w:bookmarkStart w:id="44" w:name="YANDEX_89"/>
            <w:bookmarkEnd w:id="44"/>
            <w:r w:rsidRPr="00DC7FDF">
              <w:rPr>
                <w:sz w:val="14"/>
                <w:szCs w:val="14"/>
              </w:rPr>
              <w:t xml:space="preserve"> программы </w:t>
            </w:r>
            <w:r w:rsidRPr="00A57AE6">
              <w:rPr>
                <w:sz w:val="14"/>
                <w:szCs w:val="14"/>
              </w:rPr>
              <w:t xml:space="preserve">«Организация благоустройства на территории Слободского сельского поселения </w:t>
            </w:r>
            <w:r w:rsidRPr="00DC7FDF">
              <w:rPr>
                <w:sz w:val="14"/>
                <w:szCs w:val="14"/>
              </w:rPr>
              <w:t xml:space="preserve">на 2017 - 2022 годы» </w:t>
            </w:r>
          </w:p>
          <w:p w:rsidR="00A57AE6" w:rsidRPr="00DC7FDF" w:rsidRDefault="00A57AE6" w:rsidP="00A57AE6">
            <w:pPr>
              <w:rPr>
                <w:sz w:val="14"/>
                <w:szCs w:val="14"/>
              </w:rPr>
            </w:pPr>
            <w:r w:rsidRPr="00A57AE6">
              <w:rPr>
                <w:sz w:val="14"/>
                <w:szCs w:val="14"/>
              </w:rPr>
              <w:t>Раздел 1.</w:t>
            </w:r>
            <w:r w:rsidRPr="00DC7FDF">
              <w:rPr>
                <w:sz w:val="14"/>
                <w:szCs w:val="14"/>
              </w:rPr>
              <w:t xml:space="preserve"> Содержание проблемы и обоснование необходимости ее решения программными методами.</w:t>
            </w:r>
          </w:p>
          <w:p w:rsidR="00A57AE6" w:rsidRPr="00DC7FDF" w:rsidRDefault="00A57AE6" w:rsidP="00A57AE6">
            <w:pPr>
              <w:rPr>
                <w:sz w:val="14"/>
                <w:szCs w:val="14"/>
              </w:rPr>
            </w:pPr>
            <w:r w:rsidRPr="00A57AE6">
              <w:rPr>
                <w:sz w:val="14"/>
                <w:szCs w:val="14"/>
              </w:rPr>
              <w:t>Раздел 2</w:t>
            </w:r>
            <w:r w:rsidRPr="00DC7FDF">
              <w:rPr>
                <w:sz w:val="14"/>
                <w:szCs w:val="14"/>
              </w:rPr>
              <w:t>. Основные цели и задачи, сроки и этапы реализации муниципальной</w:t>
            </w:r>
            <w:bookmarkStart w:id="45" w:name="YANDEX_94"/>
            <w:bookmarkEnd w:id="45"/>
            <w:r w:rsidRPr="00DC7FDF">
              <w:rPr>
                <w:sz w:val="14"/>
                <w:szCs w:val="14"/>
              </w:rPr>
              <w:t xml:space="preserve"> программы</w:t>
            </w:r>
            <w:bookmarkStart w:id="46" w:name="YANDEX_95"/>
            <w:bookmarkEnd w:id="46"/>
            <w:r w:rsidRPr="00DC7FDF">
              <w:rPr>
                <w:sz w:val="14"/>
                <w:szCs w:val="14"/>
              </w:rPr>
              <w:t xml:space="preserve"> Слободского СП, а также целевые индикаторы и показатели</w:t>
            </w:r>
            <w:bookmarkStart w:id="47" w:name="YANDEX_97"/>
            <w:bookmarkEnd w:id="47"/>
            <w:r w:rsidRPr="00DC7FDF">
              <w:rPr>
                <w:sz w:val="14"/>
                <w:szCs w:val="14"/>
              </w:rPr>
              <w:t xml:space="preserve"> Программы.</w:t>
            </w:r>
          </w:p>
          <w:p w:rsidR="00A57AE6" w:rsidRPr="00DC7FDF" w:rsidRDefault="00A57AE6" w:rsidP="00A57AE6">
            <w:pPr>
              <w:rPr>
                <w:sz w:val="14"/>
                <w:szCs w:val="14"/>
              </w:rPr>
            </w:pPr>
            <w:r w:rsidRPr="00A57AE6">
              <w:rPr>
                <w:sz w:val="14"/>
                <w:szCs w:val="14"/>
              </w:rPr>
              <w:t>Раздел 3.</w:t>
            </w:r>
            <w:r w:rsidRPr="00DC7FDF">
              <w:rPr>
                <w:sz w:val="14"/>
                <w:szCs w:val="14"/>
              </w:rPr>
              <w:t xml:space="preserve"> Система программных мероприятий</w:t>
            </w:r>
          </w:p>
          <w:p w:rsidR="00A57AE6" w:rsidRPr="00DC7FDF" w:rsidRDefault="00A57AE6" w:rsidP="00A57AE6">
            <w:pPr>
              <w:rPr>
                <w:sz w:val="14"/>
                <w:szCs w:val="14"/>
              </w:rPr>
            </w:pPr>
            <w:r w:rsidRPr="00A57AE6">
              <w:rPr>
                <w:sz w:val="14"/>
                <w:szCs w:val="14"/>
              </w:rPr>
              <w:t>Раздел 4.</w:t>
            </w:r>
            <w:r w:rsidRPr="00DC7FDF">
              <w:rPr>
                <w:sz w:val="14"/>
                <w:szCs w:val="14"/>
              </w:rPr>
              <w:t xml:space="preserve"> Нормативное обеспечение.</w:t>
            </w:r>
          </w:p>
          <w:p w:rsidR="00A57AE6" w:rsidRPr="00DC7FDF" w:rsidRDefault="00A57AE6" w:rsidP="00A57AE6">
            <w:pPr>
              <w:rPr>
                <w:sz w:val="14"/>
                <w:szCs w:val="14"/>
              </w:rPr>
            </w:pPr>
            <w:r w:rsidRPr="00A57AE6">
              <w:rPr>
                <w:sz w:val="14"/>
                <w:szCs w:val="14"/>
              </w:rPr>
              <w:t>Раздел 5.</w:t>
            </w:r>
            <w:r w:rsidRPr="00DC7FDF">
              <w:rPr>
                <w:sz w:val="14"/>
                <w:szCs w:val="14"/>
              </w:rPr>
              <w:t xml:space="preserve"> Механизм реализации </w:t>
            </w:r>
            <w:bookmarkStart w:id="48" w:name="YANDEX_98"/>
            <w:bookmarkEnd w:id="48"/>
            <w:r w:rsidRPr="00DC7FDF">
              <w:rPr>
                <w:sz w:val="14"/>
                <w:szCs w:val="14"/>
              </w:rPr>
              <w:t>муниципальной  Программы</w:t>
            </w:r>
            <w:bookmarkStart w:id="49" w:name="YANDEX_99"/>
            <w:bookmarkEnd w:id="49"/>
            <w:r w:rsidRPr="00DC7FDF">
              <w:rPr>
                <w:sz w:val="14"/>
                <w:szCs w:val="14"/>
              </w:rPr>
              <w:t xml:space="preserve"> Слободского СП.</w:t>
            </w:r>
          </w:p>
          <w:p w:rsidR="00A57AE6" w:rsidRPr="00DC7FDF" w:rsidRDefault="00A57AE6" w:rsidP="00A57AE6">
            <w:pPr>
              <w:rPr>
                <w:sz w:val="14"/>
                <w:szCs w:val="14"/>
              </w:rPr>
            </w:pPr>
            <w:r w:rsidRPr="00A57AE6">
              <w:rPr>
                <w:sz w:val="14"/>
                <w:szCs w:val="14"/>
              </w:rPr>
              <w:t>Раздел 6.</w:t>
            </w:r>
            <w:r w:rsidRPr="00DC7FDF">
              <w:rPr>
                <w:sz w:val="14"/>
                <w:szCs w:val="14"/>
              </w:rPr>
              <w:t xml:space="preserve"> Оценка эффективности социально-экономических  и экологических последствий от реализации муниципальной </w:t>
            </w:r>
            <w:bookmarkStart w:id="50" w:name="YANDEX_101"/>
            <w:bookmarkEnd w:id="50"/>
            <w:r w:rsidRPr="00DC7FDF">
              <w:rPr>
                <w:sz w:val="14"/>
                <w:szCs w:val="14"/>
              </w:rPr>
              <w:t xml:space="preserve">  Программы </w:t>
            </w:r>
            <w:bookmarkStart w:id="51" w:name="YANDEX_102"/>
            <w:bookmarkEnd w:id="51"/>
            <w:r w:rsidRPr="00DC7FDF">
              <w:rPr>
                <w:sz w:val="14"/>
                <w:szCs w:val="14"/>
              </w:rPr>
              <w:t>Слободского СП. </w:t>
            </w:r>
            <w:r w:rsidRPr="00DC7FDF">
              <w:rPr>
                <w:sz w:val="14"/>
                <w:szCs w:val="14"/>
              </w:rPr>
              <w:br/>
            </w:r>
            <w:r w:rsidRPr="00A57AE6">
              <w:rPr>
                <w:sz w:val="14"/>
                <w:szCs w:val="14"/>
              </w:rPr>
              <w:t>Приложение N 1.</w:t>
            </w:r>
            <w:r w:rsidRPr="00DC7FDF">
              <w:rPr>
                <w:sz w:val="14"/>
                <w:szCs w:val="14"/>
              </w:rPr>
              <w:t xml:space="preserve"> Программные мероприятия.</w:t>
            </w:r>
            <w:r w:rsidRPr="00DC7FDF">
              <w:rPr>
                <w:sz w:val="14"/>
                <w:szCs w:val="14"/>
              </w:rPr>
              <w:br/>
            </w:r>
            <w:bookmarkStart w:id="52" w:name="YANDEX_104"/>
            <w:bookmarkEnd w:id="52"/>
            <w:r w:rsidRPr="00DC7FDF">
              <w:rPr>
                <w:sz w:val="14"/>
                <w:szCs w:val="14"/>
              </w:rPr>
              <w:t xml:space="preserve">Программа не содержит подпрограмм. </w:t>
            </w:r>
          </w:p>
          <w:p w:rsidR="00A57AE6" w:rsidRPr="00DC7FDF" w:rsidRDefault="00A57AE6" w:rsidP="00A57AE6">
            <w:pPr>
              <w:rPr>
                <w:sz w:val="14"/>
                <w:szCs w:val="14"/>
              </w:rPr>
            </w:pPr>
            <w:r w:rsidRPr="00DC7FDF">
              <w:rPr>
                <w:sz w:val="14"/>
                <w:szCs w:val="14"/>
              </w:rPr>
              <w:t>Мероприятия</w:t>
            </w:r>
            <w:bookmarkStart w:id="53" w:name="YANDEX_105"/>
            <w:bookmarkEnd w:id="53"/>
            <w:r w:rsidRPr="00DC7FDF">
              <w:rPr>
                <w:sz w:val="14"/>
                <w:szCs w:val="14"/>
              </w:rPr>
              <w:t xml:space="preserve"> Программы:</w:t>
            </w:r>
          </w:p>
          <w:p w:rsidR="00A57AE6" w:rsidRPr="00DC7FDF" w:rsidRDefault="00A57AE6" w:rsidP="00A57AE6">
            <w:pPr>
              <w:rPr>
                <w:sz w:val="14"/>
                <w:szCs w:val="14"/>
              </w:rPr>
            </w:pPr>
            <w:r w:rsidRPr="00DC7FDF">
              <w:rPr>
                <w:sz w:val="14"/>
                <w:szCs w:val="14"/>
              </w:rPr>
              <w:t xml:space="preserve">- обслуживание уличного освещения;  </w:t>
            </w:r>
          </w:p>
          <w:p w:rsidR="00A57AE6" w:rsidRPr="00DC7FDF" w:rsidRDefault="00A57AE6" w:rsidP="00A57AE6">
            <w:pPr>
              <w:rPr>
                <w:sz w:val="14"/>
                <w:szCs w:val="14"/>
              </w:rPr>
            </w:pPr>
            <w:r w:rsidRPr="00DC7FDF">
              <w:rPr>
                <w:sz w:val="14"/>
                <w:szCs w:val="14"/>
              </w:rPr>
              <w:t>- содержание муниципальных дорог  и дворовых проездов;</w:t>
            </w:r>
          </w:p>
          <w:p w:rsidR="00A57AE6" w:rsidRPr="00DC7FDF" w:rsidRDefault="00A57AE6" w:rsidP="00A57AE6">
            <w:pPr>
              <w:rPr>
                <w:sz w:val="14"/>
                <w:szCs w:val="14"/>
              </w:rPr>
            </w:pPr>
            <w:r w:rsidRPr="00DC7FDF">
              <w:rPr>
                <w:sz w:val="14"/>
                <w:szCs w:val="14"/>
              </w:rPr>
              <w:t>- санитарное содержание территории;</w:t>
            </w:r>
          </w:p>
          <w:p w:rsidR="00A57AE6" w:rsidRPr="00DC7FDF" w:rsidRDefault="00A57AE6" w:rsidP="00A57AE6">
            <w:pPr>
              <w:rPr>
                <w:sz w:val="14"/>
                <w:szCs w:val="14"/>
              </w:rPr>
            </w:pPr>
            <w:r w:rsidRPr="00DC7FDF">
              <w:rPr>
                <w:sz w:val="14"/>
                <w:szCs w:val="14"/>
              </w:rPr>
              <w:t>- содержание мест захоронения;</w:t>
            </w:r>
          </w:p>
          <w:p w:rsidR="00A57AE6" w:rsidRPr="00DC7FDF" w:rsidRDefault="00A57AE6" w:rsidP="00A57AE6">
            <w:pPr>
              <w:rPr>
                <w:sz w:val="14"/>
                <w:szCs w:val="14"/>
              </w:rPr>
            </w:pPr>
            <w:r w:rsidRPr="00DC7FDF">
              <w:rPr>
                <w:sz w:val="14"/>
                <w:szCs w:val="14"/>
              </w:rPr>
              <w:t>- комплексное благоустройство населенных пунктов;</w:t>
            </w:r>
          </w:p>
          <w:p w:rsidR="00A57AE6" w:rsidRPr="00DC7FDF" w:rsidRDefault="00A57AE6" w:rsidP="00A57AE6">
            <w:pPr>
              <w:rPr>
                <w:sz w:val="14"/>
                <w:szCs w:val="14"/>
              </w:rPr>
            </w:pPr>
            <w:r w:rsidRPr="00DC7FDF">
              <w:rPr>
                <w:sz w:val="14"/>
                <w:szCs w:val="14"/>
              </w:rPr>
              <w:t xml:space="preserve">- привлечение населения в процесс благоустройства территории поселения. </w:t>
            </w:r>
          </w:p>
        </w:tc>
      </w:tr>
      <w:tr w:rsidR="00A57AE6" w:rsidRPr="00DC7FDF" w:rsidTr="00A57AE6">
        <w:trPr>
          <w:trHeight w:val="20"/>
          <w:tblCellSpacing w:w="22" w:type="dxa"/>
        </w:trPr>
        <w:tc>
          <w:tcPr>
            <w:tcW w:w="1318" w:type="dxa"/>
            <w:gridSpan w:val="3"/>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Исполнители</w:t>
            </w:r>
            <w:bookmarkStart w:id="54" w:name="YANDEX_109"/>
            <w:bookmarkEnd w:id="54"/>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МУ «</w:t>
            </w:r>
            <w:proofErr w:type="spellStart"/>
            <w:r w:rsidRPr="00DC7FDF">
              <w:rPr>
                <w:sz w:val="14"/>
                <w:szCs w:val="14"/>
              </w:rPr>
              <w:t>Комбытсервис</w:t>
            </w:r>
            <w:proofErr w:type="spellEnd"/>
            <w:r w:rsidRPr="00DC7FDF">
              <w:rPr>
                <w:sz w:val="14"/>
                <w:szCs w:val="14"/>
              </w:rPr>
              <w:t>» Слободского сельского поселения УМР ЯО,</w:t>
            </w:r>
          </w:p>
          <w:p w:rsidR="00A57AE6" w:rsidRPr="00DC7FDF" w:rsidRDefault="00A57AE6" w:rsidP="00A57AE6">
            <w:pPr>
              <w:rPr>
                <w:sz w:val="14"/>
                <w:szCs w:val="14"/>
              </w:rPr>
            </w:pPr>
            <w:r w:rsidRPr="00DC7FDF">
              <w:rPr>
                <w:sz w:val="14"/>
                <w:szCs w:val="14"/>
              </w:rPr>
              <w:t>Администрация Слободского сельского поселения УМР ЯО</w:t>
            </w:r>
          </w:p>
        </w:tc>
      </w:tr>
      <w:tr w:rsidR="00A57AE6" w:rsidRPr="00DC7FDF" w:rsidTr="00A57AE6">
        <w:trPr>
          <w:trHeight w:val="20"/>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5</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56"/>
              <w:jc w:val="both"/>
              <w:rPr>
                <w:sz w:val="14"/>
                <w:szCs w:val="14"/>
              </w:rPr>
            </w:pPr>
            <w:r w:rsidRPr="00DC7FDF">
              <w:rPr>
                <w:sz w:val="14"/>
                <w:szCs w:val="14"/>
              </w:rPr>
              <w:t>Объемы и источники финансирования</w:t>
            </w:r>
            <w:bookmarkStart w:id="55" w:name="YANDEX_114"/>
            <w:bookmarkEnd w:id="55"/>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rPr>
                <w:sz w:val="14"/>
                <w:szCs w:val="14"/>
              </w:rPr>
            </w:pPr>
            <w:r w:rsidRPr="00DC7FDF">
              <w:rPr>
                <w:sz w:val="14"/>
                <w:szCs w:val="14"/>
              </w:rPr>
              <w:t>Общий объем финансирования программы – 41451,36  тыс. руб., в т.ч.</w:t>
            </w:r>
          </w:p>
          <w:p w:rsidR="00A57AE6" w:rsidRPr="00DC7FDF" w:rsidRDefault="00A57AE6" w:rsidP="00A57AE6">
            <w:pPr>
              <w:ind w:firstLine="709"/>
              <w:jc w:val="both"/>
              <w:rPr>
                <w:sz w:val="14"/>
                <w:szCs w:val="14"/>
              </w:rPr>
            </w:pPr>
            <w:r w:rsidRPr="00DC7FDF">
              <w:rPr>
                <w:sz w:val="14"/>
                <w:szCs w:val="14"/>
              </w:rPr>
              <w:t>- средства бюджета Слободского СП –  39827,98 тыс. руб.</w:t>
            </w:r>
          </w:p>
          <w:p w:rsidR="00A57AE6" w:rsidRPr="00DC7FDF" w:rsidRDefault="00A57AE6" w:rsidP="00A57AE6">
            <w:pPr>
              <w:ind w:firstLine="709"/>
              <w:jc w:val="both"/>
              <w:rPr>
                <w:sz w:val="14"/>
                <w:szCs w:val="14"/>
              </w:rPr>
            </w:pPr>
            <w:r w:rsidRPr="00DC7FDF">
              <w:rPr>
                <w:sz w:val="14"/>
                <w:szCs w:val="14"/>
              </w:rPr>
              <w:t>- средства областного бюджета – 1623,38 тыс. руб.</w:t>
            </w:r>
          </w:p>
          <w:p w:rsidR="00A57AE6" w:rsidRPr="00DC7FDF" w:rsidRDefault="00A57AE6" w:rsidP="00A57AE6">
            <w:pPr>
              <w:jc w:val="both"/>
              <w:rPr>
                <w:sz w:val="14"/>
                <w:szCs w:val="14"/>
              </w:rPr>
            </w:pPr>
            <w:r w:rsidRPr="00DC7FDF">
              <w:rPr>
                <w:sz w:val="14"/>
                <w:szCs w:val="14"/>
              </w:rPr>
              <w:t xml:space="preserve">Общий объем финансирования программы </w:t>
            </w:r>
            <w:r w:rsidRPr="00DC7FDF">
              <w:rPr>
                <w:bCs/>
                <w:iCs/>
                <w:color w:val="000000"/>
                <w:sz w:val="14"/>
                <w:szCs w:val="14"/>
              </w:rPr>
              <w:t>41451,36</w:t>
            </w:r>
            <w:r w:rsidRPr="00DC7FDF">
              <w:rPr>
                <w:b/>
                <w:bCs/>
                <w:iCs/>
                <w:color w:val="000000"/>
                <w:sz w:val="14"/>
                <w:szCs w:val="14"/>
              </w:rPr>
              <w:t xml:space="preserve"> </w:t>
            </w:r>
            <w:r w:rsidRPr="00DC7FDF">
              <w:rPr>
                <w:sz w:val="14"/>
                <w:szCs w:val="14"/>
              </w:rPr>
              <w:t>тыс. руб. по годам:</w:t>
            </w:r>
          </w:p>
          <w:p w:rsidR="00A57AE6" w:rsidRPr="00DC7FDF" w:rsidRDefault="00A57AE6" w:rsidP="00A57AE6">
            <w:pPr>
              <w:ind w:firstLine="709"/>
              <w:jc w:val="both"/>
              <w:rPr>
                <w:sz w:val="14"/>
                <w:szCs w:val="14"/>
              </w:rPr>
            </w:pPr>
            <w:r w:rsidRPr="00DC7FDF">
              <w:rPr>
                <w:sz w:val="14"/>
                <w:szCs w:val="14"/>
              </w:rPr>
              <w:t>2017 год – 6991,3 тыс. руб.</w:t>
            </w:r>
          </w:p>
          <w:p w:rsidR="00A57AE6" w:rsidRPr="00DC7FDF" w:rsidRDefault="00A57AE6" w:rsidP="00A57AE6">
            <w:pPr>
              <w:ind w:firstLine="709"/>
              <w:jc w:val="both"/>
              <w:rPr>
                <w:sz w:val="14"/>
                <w:szCs w:val="14"/>
              </w:rPr>
            </w:pPr>
            <w:r w:rsidRPr="00DC7FDF">
              <w:rPr>
                <w:sz w:val="14"/>
                <w:szCs w:val="14"/>
              </w:rPr>
              <w:t>2018 год – 8263,3 тыс. руб.</w:t>
            </w:r>
          </w:p>
          <w:p w:rsidR="00A57AE6" w:rsidRPr="00DC7FDF" w:rsidRDefault="00A57AE6" w:rsidP="00A57AE6">
            <w:pPr>
              <w:ind w:firstLine="709"/>
              <w:jc w:val="both"/>
              <w:rPr>
                <w:sz w:val="14"/>
                <w:szCs w:val="14"/>
              </w:rPr>
            </w:pPr>
            <w:r w:rsidRPr="00DC7FDF">
              <w:rPr>
                <w:sz w:val="14"/>
                <w:szCs w:val="14"/>
              </w:rPr>
              <w:t>2019 год – 8519,4 тыс. руб.</w:t>
            </w:r>
          </w:p>
          <w:p w:rsidR="00A57AE6" w:rsidRPr="00DC7FDF" w:rsidRDefault="00A57AE6" w:rsidP="00A57AE6">
            <w:pPr>
              <w:ind w:firstLine="709"/>
              <w:jc w:val="both"/>
              <w:rPr>
                <w:sz w:val="14"/>
                <w:szCs w:val="14"/>
              </w:rPr>
            </w:pPr>
            <w:r w:rsidRPr="00DC7FDF">
              <w:rPr>
                <w:sz w:val="14"/>
                <w:szCs w:val="14"/>
              </w:rPr>
              <w:t>2020 год – 9206,36 тыс. руб.</w:t>
            </w:r>
          </w:p>
          <w:p w:rsidR="00A57AE6" w:rsidRPr="00DC7FDF" w:rsidRDefault="00A57AE6" w:rsidP="00A57AE6">
            <w:pPr>
              <w:ind w:firstLine="709"/>
              <w:jc w:val="both"/>
              <w:rPr>
                <w:sz w:val="14"/>
                <w:szCs w:val="14"/>
              </w:rPr>
            </w:pPr>
            <w:r w:rsidRPr="00DC7FDF">
              <w:rPr>
                <w:sz w:val="14"/>
                <w:szCs w:val="14"/>
              </w:rPr>
              <w:t>2021 год – 7165,00 тыс. руб.</w:t>
            </w:r>
          </w:p>
          <w:p w:rsidR="00A57AE6" w:rsidRPr="00DC7FDF" w:rsidRDefault="00A57AE6" w:rsidP="00A57AE6">
            <w:pPr>
              <w:ind w:firstLine="709"/>
              <w:jc w:val="both"/>
              <w:rPr>
                <w:sz w:val="14"/>
                <w:szCs w:val="14"/>
              </w:rPr>
            </w:pPr>
            <w:r w:rsidRPr="00DC7FDF">
              <w:rPr>
                <w:sz w:val="14"/>
                <w:szCs w:val="14"/>
              </w:rPr>
              <w:t>2022 год – 1306,0 тыс. руб.</w:t>
            </w:r>
          </w:p>
          <w:p w:rsidR="00A57AE6" w:rsidRPr="00DC7FDF" w:rsidRDefault="00A57AE6" w:rsidP="00A57AE6">
            <w:pPr>
              <w:ind w:firstLine="709"/>
              <w:jc w:val="both"/>
              <w:rPr>
                <w:sz w:val="14"/>
                <w:szCs w:val="14"/>
              </w:rPr>
            </w:pPr>
          </w:p>
        </w:tc>
      </w:tr>
      <w:tr w:rsidR="00A57AE6" w:rsidRPr="00DC7FDF" w:rsidTr="00A57AE6">
        <w:trPr>
          <w:trHeight w:val="20"/>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6</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198"/>
              <w:jc w:val="both"/>
              <w:rPr>
                <w:sz w:val="14"/>
                <w:szCs w:val="14"/>
              </w:rPr>
            </w:pPr>
            <w:r w:rsidRPr="00DC7FDF">
              <w:rPr>
                <w:sz w:val="14"/>
                <w:szCs w:val="14"/>
              </w:rPr>
              <w:t>Ожидаемые                конечные результаты реализации</w:t>
            </w:r>
            <w:bookmarkStart w:id="56" w:name="YANDEX_115"/>
            <w:bookmarkEnd w:id="56"/>
            <w:r w:rsidRPr="00DC7FDF">
              <w:rPr>
                <w:sz w:val="14"/>
                <w:szCs w:val="14"/>
              </w:rPr>
              <w:t xml:space="preserve"> программы</w:t>
            </w:r>
          </w:p>
        </w:tc>
        <w:tc>
          <w:tcPr>
            <w:tcW w:w="3653" w:type="dxa"/>
            <w:tcBorders>
              <w:top w:val="outset" w:sz="6" w:space="0" w:color="000000"/>
              <w:left w:val="outset" w:sz="6" w:space="0" w:color="000000"/>
              <w:bottom w:val="outset" w:sz="6" w:space="0" w:color="000000"/>
              <w:right w:val="outset" w:sz="6" w:space="0" w:color="000000"/>
            </w:tcBorders>
            <w:vAlign w:val="center"/>
          </w:tcPr>
          <w:p w:rsidR="00A57AE6" w:rsidRPr="00DC7FDF" w:rsidRDefault="00A57AE6" w:rsidP="00A57AE6">
            <w:pPr>
              <w:rPr>
                <w:sz w:val="14"/>
                <w:szCs w:val="14"/>
              </w:rPr>
            </w:pPr>
            <w:r w:rsidRPr="00DC7FDF">
              <w:rPr>
                <w:sz w:val="14"/>
                <w:szCs w:val="14"/>
              </w:rPr>
              <w:t>1. Единое управление комплексным</w:t>
            </w:r>
            <w:bookmarkStart w:id="57" w:name="YANDEX_116"/>
            <w:bookmarkEnd w:id="57"/>
            <w:r w:rsidRPr="00DC7FDF">
              <w:rPr>
                <w:sz w:val="14"/>
                <w:szCs w:val="14"/>
              </w:rPr>
              <w:t xml:space="preserve">  благоустройством</w:t>
            </w:r>
            <w:bookmarkStart w:id="58" w:name="YANDEX_117"/>
            <w:bookmarkEnd w:id="58"/>
            <w:r w:rsidRPr="00DC7FDF">
              <w:rPr>
                <w:sz w:val="14"/>
                <w:szCs w:val="14"/>
              </w:rPr>
              <w:t xml:space="preserve"> муниципального образования.</w:t>
            </w:r>
          </w:p>
          <w:p w:rsidR="00A57AE6" w:rsidRPr="00DC7FDF" w:rsidRDefault="00A57AE6" w:rsidP="00A57AE6">
            <w:pPr>
              <w:rPr>
                <w:sz w:val="14"/>
                <w:szCs w:val="14"/>
              </w:rPr>
            </w:pPr>
            <w:r w:rsidRPr="00DC7FDF">
              <w:rPr>
                <w:sz w:val="14"/>
                <w:szCs w:val="14"/>
              </w:rPr>
              <w:t>2. Определение перспективы улучшения</w:t>
            </w:r>
            <w:bookmarkStart w:id="59" w:name="YANDEX_118"/>
            <w:bookmarkEnd w:id="59"/>
            <w:r w:rsidRPr="00DC7FDF">
              <w:rPr>
                <w:sz w:val="14"/>
                <w:szCs w:val="14"/>
              </w:rPr>
              <w:t xml:space="preserve"> благоустройства</w:t>
            </w:r>
            <w:bookmarkStart w:id="60" w:name="YANDEX_119"/>
            <w:bookmarkEnd w:id="60"/>
            <w:r w:rsidRPr="00DC7FDF">
              <w:rPr>
                <w:sz w:val="14"/>
                <w:szCs w:val="14"/>
              </w:rPr>
              <w:t xml:space="preserve"> Слободского сельского поселения</w:t>
            </w:r>
          </w:p>
          <w:p w:rsidR="00A57AE6" w:rsidRPr="00DC7FDF" w:rsidRDefault="00A57AE6" w:rsidP="00A57AE6">
            <w:pPr>
              <w:rPr>
                <w:sz w:val="14"/>
                <w:szCs w:val="14"/>
              </w:rPr>
            </w:pPr>
            <w:r w:rsidRPr="00DC7FDF">
              <w:rPr>
                <w:sz w:val="14"/>
                <w:szCs w:val="14"/>
              </w:rPr>
              <w:t>3. Создание условий для работы и отдыха жителей</w:t>
            </w:r>
            <w:bookmarkStart w:id="61" w:name="YANDEX_122"/>
            <w:bookmarkEnd w:id="61"/>
            <w:r w:rsidRPr="00DC7FDF">
              <w:rPr>
                <w:sz w:val="14"/>
                <w:szCs w:val="14"/>
              </w:rPr>
              <w:t xml:space="preserve"> поселения.</w:t>
            </w:r>
          </w:p>
          <w:p w:rsidR="00A57AE6" w:rsidRPr="00DC7FDF" w:rsidRDefault="00A57AE6" w:rsidP="00A57AE6">
            <w:pPr>
              <w:rPr>
                <w:sz w:val="14"/>
                <w:szCs w:val="14"/>
              </w:rPr>
            </w:pPr>
            <w:r w:rsidRPr="00DC7FDF">
              <w:rPr>
                <w:sz w:val="14"/>
                <w:szCs w:val="14"/>
              </w:rPr>
              <w:t>4. Улучшение состояния</w:t>
            </w:r>
            <w:bookmarkStart w:id="62" w:name="YANDEX_123"/>
            <w:bookmarkEnd w:id="62"/>
            <w:r w:rsidRPr="00DC7FDF">
              <w:rPr>
                <w:sz w:val="14"/>
                <w:szCs w:val="14"/>
              </w:rPr>
              <w:t xml:space="preserve"> территорий</w:t>
            </w:r>
            <w:bookmarkStart w:id="63" w:name="YANDEX_124"/>
            <w:bookmarkEnd w:id="63"/>
            <w:r w:rsidRPr="00DC7FDF">
              <w:rPr>
                <w:sz w:val="14"/>
                <w:szCs w:val="14"/>
              </w:rPr>
              <w:t xml:space="preserve"> Слободского сельского поселения</w:t>
            </w:r>
          </w:p>
        </w:tc>
      </w:tr>
      <w:tr w:rsidR="00A57AE6" w:rsidRPr="00DC7FDF" w:rsidTr="00A57AE6">
        <w:trPr>
          <w:trHeight w:val="20"/>
          <w:tblCellSpacing w:w="22" w:type="dxa"/>
        </w:trPr>
        <w:tc>
          <w:tcPr>
            <w:tcW w:w="380" w:type="dxa"/>
            <w:gridSpan w:val="2"/>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jc w:val="both"/>
              <w:rPr>
                <w:sz w:val="14"/>
                <w:szCs w:val="14"/>
              </w:rPr>
            </w:pPr>
            <w:r w:rsidRPr="00DC7FDF">
              <w:rPr>
                <w:sz w:val="14"/>
                <w:szCs w:val="14"/>
              </w:rPr>
              <w:t>7</w:t>
            </w:r>
          </w:p>
        </w:tc>
        <w:tc>
          <w:tcPr>
            <w:tcW w:w="894" w:type="dxa"/>
            <w:tcBorders>
              <w:top w:val="outset" w:sz="6" w:space="0" w:color="000000"/>
              <w:left w:val="outset" w:sz="6" w:space="0" w:color="000000"/>
              <w:bottom w:val="outset" w:sz="6" w:space="0" w:color="000000"/>
              <w:right w:val="outset" w:sz="6" w:space="0" w:color="000000"/>
            </w:tcBorders>
          </w:tcPr>
          <w:p w:rsidR="00A57AE6" w:rsidRPr="00DC7FDF" w:rsidRDefault="00A57AE6" w:rsidP="00A57AE6">
            <w:pPr>
              <w:ind w:right="-198"/>
              <w:jc w:val="both"/>
              <w:rPr>
                <w:sz w:val="14"/>
                <w:szCs w:val="14"/>
              </w:rPr>
            </w:pPr>
            <w:r w:rsidRPr="00DC7FDF">
              <w:rPr>
                <w:sz w:val="14"/>
                <w:szCs w:val="14"/>
              </w:rPr>
              <w:t xml:space="preserve">Система </w:t>
            </w:r>
            <w:r w:rsidRPr="00DC7FDF">
              <w:rPr>
                <w:sz w:val="14"/>
                <w:szCs w:val="14"/>
              </w:rPr>
              <w:lastRenderedPageBreak/>
              <w:t>организации контроля над исполнением</w:t>
            </w:r>
            <w:bookmarkStart w:id="64" w:name="YANDEX_127"/>
            <w:bookmarkEnd w:id="64"/>
            <w:r w:rsidRPr="00DC7FDF">
              <w:rPr>
                <w:sz w:val="14"/>
                <w:szCs w:val="14"/>
              </w:rPr>
              <w:t xml:space="preserve"> программы </w:t>
            </w:r>
          </w:p>
        </w:tc>
        <w:tc>
          <w:tcPr>
            <w:tcW w:w="3653" w:type="dxa"/>
            <w:tcBorders>
              <w:top w:val="outset" w:sz="6" w:space="0" w:color="000000"/>
              <w:left w:val="outset" w:sz="6" w:space="0" w:color="000000"/>
              <w:bottom w:val="outset" w:sz="6" w:space="0" w:color="000000"/>
              <w:right w:val="outset" w:sz="6" w:space="0" w:color="000000"/>
            </w:tcBorders>
            <w:vAlign w:val="center"/>
          </w:tcPr>
          <w:p w:rsidR="00A57AE6" w:rsidRPr="00DC7FDF" w:rsidRDefault="00A57AE6" w:rsidP="00A57AE6">
            <w:pPr>
              <w:rPr>
                <w:sz w:val="14"/>
                <w:szCs w:val="14"/>
              </w:rPr>
            </w:pPr>
            <w:r w:rsidRPr="00DC7FDF">
              <w:rPr>
                <w:sz w:val="14"/>
                <w:szCs w:val="14"/>
              </w:rPr>
              <w:t>- Текущий контроль выполнения</w:t>
            </w:r>
            <w:bookmarkStart w:id="65" w:name="YANDEX_128"/>
            <w:bookmarkEnd w:id="65"/>
            <w:r w:rsidRPr="00DC7FDF">
              <w:rPr>
                <w:sz w:val="14"/>
                <w:szCs w:val="14"/>
              </w:rPr>
              <w:t xml:space="preserve"> программы – еженедельный контроль Администрацией</w:t>
            </w:r>
            <w:bookmarkStart w:id="66" w:name="YANDEX_129"/>
            <w:bookmarkEnd w:id="66"/>
            <w:r w:rsidRPr="00DC7FDF">
              <w:rPr>
                <w:sz w:val="14"/>
                <w:szCs w:val="14"/>
              </w:rPr>
              <w:t xml:space="preserve"> Слободского сельского поселения;</w:t>
            </w:r>
          </w:p>
          <w:p w:rsidR="00A57AE6" w:rsidRPr="00DC7FDF" w:rsidRDefault="00A57AE6" w:rsidP="00A57AE6">
            <w:pPr>
              <w:rPr>
                <w:sz w:val="14"/>
                <w:szCs w:val="14"/>
              </w:rPr>
            </w:pPr>
            <w:r w:rsidRPr="00DC7FDF">
              <w:rPr>
                <w:sz w:val="14"/>
                <w:szCs w:val="14"/>
              </w:rPr>
              <w:t>Ежеквартальный контроль с предоставлением отчетов главе  Администрации Слободского сельского поселения;</w:t>
            </w:r>
          </w:p>
          <w:p w:rsidR="00A57AE6" w:rsidRPr="00DC7FDF" w:rsidRDefault="00A57AE6" w:rsidP="00A57AE6">
            <w:pPr>
              <w:rPr>
                <w:sz w:val="14"/>
                <w:szCs w:val="14"/>
              </w:rPr>
            </w:pPr>
            <w:r w:rsidRPr="00DC7FDF">
              <w:rPr>
                <w:sz w:val="14"/>
                <w:szCs w:val="14"/>
              </w:rPr>
              <w:t>- Промежуточный контроль – ежегодное предоставление отчетов о ходе реализации</w:t>
            </w:r>
            <w:bookmarkStart w:id="67" w:name="YANDEX_134"/>
            <w:bookmarkEnd w:id="67"/>
            <w:r w:rsidRPr="00DC7FDF">
              <w:rPr>
                <w:sz w:val="14"/>
                <w:szCs w:val="14"/>
              </w:rPr>
              <w:t xml:space="preserve"> программы главе  Администрации Слободского сельского поселения</w:t>
            </w:r>
          </w:p>
        </w:tc>
      </w:tr>
    </w:tbl>
    <w:p w:rsidR="007F6EBD" w:rsidRDefault="007F6EBD" w:rsidP="007E25C0">
      <w:pPr>
        <w:pStyle w:val="a8"/>
        <w:spacing w:line="0" w:lineRule="atLeast"/>
        <w:ind w:firstLine="0"/>
        <w:rPr>
          <w:iCs/>
          <w:sz w:val="14"/>
          <w:szCs w:val="14"/>
        </w:rPr>
      </w:pPr>
    </w:p>
    <w:p w:rsidR="00A57AE6" w:rsidRPr="00DC7FDF" w:rsidRDefault="00A57AE6" w:rsidP="00A57AE6">
      <w:pPr>
        <w:jc w:val="center"/>
        <w:rPr>
          <w:b/>
          <w:sz w:val="14"/>
          <w:szCs w:val="14"/>
        </w:rPr>
      </w:pPr>
      <w:r w:rsidRPr="00DC7FDF">
        <w:rPr>
          <w:b/>
          <w:sz w:val="14"/>
          <w:szCs w:val="14"/>
        </w:rPr>
        <w:t>ДОЛГОСРОЧНАЯ МУНИЦИПАЛЬНАЯ ПРОГРАММА</w:t>
      </w:r>
    </w:p>
    <w:p w:rsidR="00A57AE6" w:rsidRPr="00DC7FDF" w:rsidRDefault="00A57AE6" w:rsidP="00A57AE6">
      <w:pPr>
        <w:jc w:val="center"/>
        <w:rPr>
          <w:b/>
          <w:sz w:val="14"/>
          <w:szCs w:val="14"/>
        </w:rPr>
      </w:pPr>
      <w:r w:rsidRPr="00DC7FDF">
        <w:rPr>
          <w:b/>
          <w:spacing w:val="-2"/>
          <w:sz w:val="14"/>
          <w:szCs w:val="14"/>
        </w:rPr>
        <w:t xml:space="preserve">«Организация благоустройства на территории Слободского сельского поселения </w:t>
      </w:r>
      <w:r w:rsidRPr="00DC7FDF">
        <w:rPr>
          <w:b/>
          <w:sz w:val="14"/>
          <w:szCs w:val="14"/>
        </w:rPr>
        <w:t>на 2017 - 2022 годы»</w:t>
      </w:r>
    </w:p>
    <w:p w:rsidR="00A57AE6" w:rsidRPr="00DC7FDF" w:rsidRDefault="00A57AE6" w:rsidP="00A57AE6">
      <w:pPr>
        <w:rPr>
          <w:b/>
          <w:sz w:val="14"/>
          <w:szCs w:val="14"/>
        </w:rPr>
      </w:pPr>
    </w:p>
    <w:p w:rsidR="00A57AE6" w:rsidRPr="00DC7FDF" w:rsidRDefault="00A57AE6" w:rsidP="00A57AE6">
      <w:pPr>
        <w:jc w:val="center"/>
        <w:rPr>
          <w:b/>
          <w:sz w:val="14"/>
          <w:szCs w:val="14"/>
        </w:rPr>
      </w:pPr>
      <w:r w:rsidRPr="00DC7FDF">
        <w:rPr>
          <w:b/>
          <w:sz w:val="14"/>
          <w:szCs w:val="14"/>
        </w:rPr>
        <w:t>РАЗДЕЛ 1.</w:t>
      </w:r>
    </w:p>
    <w:p w:rsidR="00A57AE6" w:rsidRPr="00DC7FDF" w:rsidRDefault="00A57AE6" w:rsidP="00A57AE6">
      <w:pPr>
        <w:jc w:val="center"/>
        <w:rPr>
          <w:b/>
          <w:i/>
          <w:sz w:val="14"/>
          <w:szCs w:val="14"/>
        </w:rPr>
      </w:pPr>
      <w:r w:rsidRPr="00DC7FDF">
        <w:rPr>
          <w:b/>
          <w:i/>
          <w:sz w:val="14"/>
          <w:szCs w:val="14"/>
        </w:rPr>
        <w:t>Содержание проблемы и обоснование необходимости ее решения программными методами</w:t>
      </w:r>
    </w:p>
    <w:p w:rsidR="00A57AE6" w:rsidRPr="00DC7FDF" w:rsidRDefault="00A57AE6" w:rsidP="00A57AE6">
      <w:pPr>
        <w:rPr>
          <w:b/>
          <w:i/>
          <w:sz w:val="14"/>
          <w:szCs w:val="14"/>
        </w:rPr>
      </w:pPr>
    </w:p>
    <w:p w:rsidR="00A57AE6" w:rsidRPr="00DC7FDF" w:rsidRDefault="00A57AE6" w:rsidP="00A57AE6">
      <w:pPr>
        <w:ind w:firstLine="540"/>
        <w:jc w:val="both"/>
        <w:rPr>
          <w:sz w:val="14"/>
          <w:szCs w:val="14"/>
        </w:rPr>
      </w:pPr>
      <w:r w:rsidRPr="00DC7FDF">
        <w:rPr>
          <w:sz w:val="14"/>
          <w:szCs w:val="14"/>
        </w:rPr>
        <w:t>Данная</w:t>
      </w:r>
      <w:bookmarkStart w:id="68" w:name="YANDEX_144"/>
      <w:bookmarkEnd w:id="68"/>
      <w:r w:rsidRPr="00DC7FDF">
        <w:rPr>
          <w:sz w:val="14"/>
          <w:szCs w:val="14"/>
        </w:rPr>
        <w:t xml:space="preserve"> Программа является основной для реализации мероприятий</w:t>
      </w:r>
      <w:bookmarkStart w:id="69" w:name="YANDEX_145"/>
      <w:bookmarkEnd w:id="69"/>
      <w:r w:rsidRPr="00DC7FDF">
        <w:rPr>
          <w:sz w:val="14"/>
          <w:szCs w:val="14"/>
        </w:rPr>
        <w:t xml:space="preserve"> по</w:t>
      </w:r>
      <w:bookmarkStart w:id="70" w:name="YANDEX_146"/>
      <w:bookmarkEnd w:id="70"/>
      <w:r w:rsidRPr="00DC7FDF">
        <w:rPr>
          <w:sz w:val="14"/>
          <w:szCs w:val="14"/>
        </w:rPr>
        <w:t xml:space="preserve"> благоустройству, озеленению, улучшению санитарного состояния и архитектурно-художественного оформления населённых пунктов Слободского сельского поселения Угличского района Ярославской области.</w:t>
      </w:r>
      <w:bookmarkStart w:id="71" w:name="YANDEX_147"/>
      <w:bookmarkEnd w:id="71"/>
    </w:p>
    <w:p w:rsidR="00A57AE6" w:rsidRPr="00DC7FDF" w:rsidRDefault="00A57AE6" w:rsidP="00A57AE6">
      <w:pPr>
        <w:ind w:firstLine="540"/>
        <w:jc w:val="both"/>
        <w:rPr>
          <w:sz w:val="14"/>
          <w:szCs w:val="14"/>
        </w:rPr>
      </w:pPr>
      <w:r w:rsidRPr="00DC7FDF">
        <w:rPr>
          <w:sz w:val="14"/>
          <w:szCs w:val="14"/>
        </w:rPr>
        <w:t>Слободское сельское поселение</w:t>
      </w:r>
      <w:r>
        <w:rPr>
          <w:sz w:val="14"/>
          <w:szCs w:val="14"/>
        </w:rPr>
        <w:t xml:space="preserve"> </w:t>
      </w:r>
      <w:r w:rsidRPr="00DC7FDF">
        <w:rPr>
          <w:sz w:val="14"/>
          <w:szCs w:val="14"/>
        </w:rPr>
        <w:t xml:space="preserve">Угличского района Ярославской области включает в себя населённые пункты: Покровского, Никольского, </w:t>
      </w:r>
      <w:proofErr w:type="spellStart"/>
      <w:r w:rsidRPr="00DC7FDF">
        <w:rPr>
          <w:sz w:val="14"/>
          <w:szCs w:val="14"/>
        </w:rPr>
        <w:t>Клементьевского</w:t>
      </w:r>
      <w:proofErr w:type="spellEnd"/>
      <w:r w:rsidRPr="00DC7FDF">
        <w:rPr>
          <w:sz w:val="14"/>
          <w:szCs w:val="14"/>
        </w:rPr>
        <w:t xml:space="preserve">, Слободского округов. </w:t>
      </w:r>
    </w:p>
    <w:p w:rsidR="00A57AE6" w:rsidRPr="00DC7FDF" w:rsidRDefault="00A57AE6" w:rsidP="00A57AE6">
      <w:pPr>
        <w:ind w:firstLine="540"/>
        <w:jc w:val="both"/>
        <w:rPr>
          <w:sz w:val="14"/>
          <w:szCs w:val="14"/>
        </w:rPr>
      </w:pPr>
      <w:r w:rsidRPr="00DC7FDF">
        <w:rPr>
          <w:sz w:val="14"/>
          <w:szCs w:val="14"/>
        </w:rPr>
        <w:t>Населённые пункты удалены друг от друга, имеется значительная протяженность дорог</w:t>
      </w:r>
      <w:bookmarkStart w:id="72" w:name="YANDEX_150"/>
      <w:bookmarkEnd w:id="72"/>
      <w:r w:rsidRPr="00DC7FDF">
        <w:rPr>
          <w:sz w:val="14"/>
          <w:szCs w:val="14"/>
        </w:rPr>
        <w:t xml:space="preserve"> муниципального и регионального значения. Большинство объектов внешнего</w:t>
      </w:r>
      <w:bookmarkStart w:id="73" w:name="YANDEX_151"/>
      <w:bookmarkEnd w:id="73"/>
      <w:r w:rsidRPr="00DC7FDF">
        <w:rPr>
          <w:sz w:val="14"/>
          <w:szCs w:val="14"/>
        </w:rPr>
        <w:t xml:space="preserve"> благоустройства населенных пунктов, таких как пешеходные зоны, зоны отдыха, дороги, нуждаются в ремонте и реконструкции.</w:t>
      </w:r>
    </w:p>
    <w:p w:rsidR="00A57AE6" w:rsidRPr="00DC7FDF" w:rsidRDefault="00A57AE6" w:rsidP="00A57AE6">
      <w:pPr>
        <w:ind w:firstLine="540"/>
        <w:jc w:val="both"/>
        <w:rPr>
          <w:sz w:val="14"/>
          <w:szCs w:val="14"/>
        </w:rPr>
      </w:pPr>
      <w:r w:rsidRPr="00DC7FDF">
        <w:rPr>
          <w:sz w:val="14"/>
          <w:szCs w:val="14"/>
        </w:rPr>
        <w:t>В течение 2014 – 2016 годов в рамках программы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2014 - 2016 годы» в населённых пунктах </w:t>
      </w:r>
      <w:bookmarkStart w:id="74" w:name="YANDEX_152"/>
      <w:bookmarkEnd w:id="74"/>
      <w:r w:rsidRPr="00DC7FDF">
        <w:rPr>
          <w:sz w:val="14"/>
          <w:szCs w:val="14"/>
        </w:rPr>
        <w:t> поселения  проведена определённая работа </w:t>
      </w:r>
      <w:bookmarkStart w:id="75" w:name="YANDEX_153"/>
      <w:bookmarkEnd w:id="75"/>
      <w:r w:rsidRPr="00DC7FDF">
        <w:rPr>
          <w:sz w:val="14"/>
          <w:szCs w:val="14"/>
        </w:rPr>
        <w:t> по  </w:t>
      </w:r>
      <w:bookmarkStart w:id="76" w:name="YANDEX_154"/>
      <w:bookmarkEnd w:id="76"/>
      <w:r w:rsidRPr="00DC7FDF">
        <w:rPr>
          <w:sz w:val="14"/>
          <w:szCs w:val="14"/>
        </w:rPr>
        <w:t> благоустройству  дворовых проездов, установке детских игровых комплексов, опилке аварийных деревьев, аварийному ремонту линий уличного освещения.</w:t>
      </w:r>
    </w:p>
    <w:p w:rsidR="00A57AE6" w:rsidRPr="00DC7FDF" w:rsidRDefault="00A57AE6" w:rsidP="00A57AE6">
      <w:pPr>
        <w:ind w:firstLine="540"/>
        <w:jc w:val="both"/>
        <w:rPr>
          <w:sz w:val="14"/>
          <w:szCs w:val="14"/>
        </w:rPr>
      </w:pPr>
      <w:r w:rsidRPr="00DC7FDF">
        <w:rPr>
          <w:sz w:val="14"/>
          <w:szCs w:val="14"/>
        </w:rPr>
        <w:t>Программно-целевой подход к решению проблем</w:t>
      </w:r>
      <w:bookmarkStart w:id="77" w:name="YANDEX_155"/>
      <w:bookmarkEnd w:id="77"/>
      <w:r w:rsidRPr="00DC7FDF">
        <w:rPr>
          <w:sz w:val="14"/>
          <w:szCs w:val="14"/>
        </w:rPr>
        <w:t xml:space="preserve"> благоустройства и развития</w:t>
      </w:r>
      <w:bookmarkStart w:id="78" w:name="YANDEX_156"/>
      <w:bookmarkEnd w:id="78"/>
      <w:r w:rsidRPr="00DC7FDF">
        <w:rPr>
          <w:sz w:val="14"/>
          <w:szCs w:val="14"/>
        </w:rPr>
        <w:t xml:space="preserve"> территории необходим, так как без стройной комплексной системы</w:t>
      </w:r>
      <w:bookmarkStart w:id="79" w:name="YANDEX_157"/>
      <w:bookmarkEnd w:id="79"/>
      <w:r w:rsidRPr="00DC7FDF">
        <w:rPr>
          <w:sz w:val="14"/>
          <w:szCs w:val="14"/>
        </w:rPr>
        <w:t xml:space="preserve"> благоустройства</w:t>
      </w:r>
      <w:bookmarkStart w:id="80" w:name="YANDEX_158"/>
      <w:bookmarkEnd w:id="80"/>
      <w:r w:rsidRPr="00DC7FDF">
        <w:rPr>
          <w:sz w:val="14"/>
          <w:szCs w:val="14"/>
        </w:rPr>
        <w:t xml:space="preserve"> Слободского сельского поселения невозможно добиться каких-либо значимых результатов в обеспечении комфортных условий для деятельности и отдыха жителей</w:t>
      </w:r>
      <w:bookmarkStart w:id="81" w:name="YANDEX_161"/>
      <w:bookmarkEnd w:id="81"/>
      <w:r w:rsidRPr="00DC7FDF">
        <w:rPr>
          <w:sz w:val="14"/>
          <w:szCs w:val="14"/>
        </w:rPr>
        <w:t xml:space="preserve"> поселения. </w:t>
      </w:r>
    </w:p>
    <w:p w:rsidR="00A57AE6" w:rsidRPr="00DC7FDF" w:rsidRDefault="00A57AE6" w:rsidP="00A57AE6">
      <w:pPr>
        <w:ind w:firstLine="540"/>
        <w:jc w:val="both"/>
        <w:rPr>
          <w:sz w:val="14"/>
          <w:szCs w:val="14"/>
        </w:rPr>
      </w:pPr>
      <w:r w:rsidRPr="00DC7FDF">
        <w:rPr>
          <w:sz w:val="14"/>
          <w:szCs w:val="14"/>
        </w:rPr>
        <w:t>Важна четкая согласованность действий местной администрации и предприятий, учреждений, населения, обеспечивающих жизнедеятельность</w:t>
      </w:r>
      <w:bookmarkStart w:id="82" w:name="YANDEX_162"/>
      <w:bookmarkEnd w:id="82"/>
      <w:r w:rsidRPr="00DC7FDF">
        <w:rPr>
          <w:sz w:val="14"/>
          <w:szCs w:val="14"/>
        </w:rPr>
        <w:t xml:space="preserve"> поселения и занимающихся</w:t>
      </w:r>
      <w:bookmarkStart w:id="83" w:name="YANDEX_163"/>
      <w:bookmarkEnd w:id="83"/>
      <w:r w:rsidRPr="00DC7FDF">
        <w:rPr>
          <w:sz w:val="14"/>
          <w:szCs w:val="14"/>
        </w:rPr>
        <w:t xml:space="preserve"> благоустройством.</w:t>
      </w:r>
    </w:p>
    <w:p w:rsidR="00A57AE6" w:rsidRPr="00DC7FDF" w:rsidRDefault="00A57AE6" w:rsidP="00A57AE6">
      <w:pPr>
        <w:ind w:firstLine="540"/>
        <w:jc w:val="both"/>
        <w:rPr>
          <w:sz w:val="14"/>
          <w:szCs w:val="14"/>
        </w:rPr>
      </w:pPr>
      <w:r w:rsidRPr="00DC7FDF">
        <w:rPr>
          <w:sz w:val="14"/>
          <w:szCs w:val="14"/>
        </w:rPr>
        <w:t>Определение перспектив</w:t>
      </w:r>
      <w:bookmarkStart w:id="84" w:name="YANDEX_164"/>
      <w:bookmarkEnd w:id="84"/>
      <w:r w:rsidRPr="00DC7FDF">
        <w:rPr>
          <w:sz w:val="14"/>
          <w:szCs w:val="14"/>
        </w:rPr>
        <w:t xml:space="preserve"> благоустройства</w:t>
      </w:r>
      <w:bookmarkStart w:id="85" w:name="YANDEX_165"/>
      <w:bookmarkEnd w:id="85"/>
      <w:r w:rsidRPr="00DC7FDF">
        <w:rPr>
          <w:sz w:val="14"/>
          <w:szCs w:val="14"/>
        </w:rPr>
        <w:t xml:space="preserve"> Слободского сельского поселения позволит добиться сосредоточения средств на решение поставленных задач, а не расходовать средства на текущий ремонт отдельных элементов</w:t>
      </w:r>
      <w:bookmarkStart w:id="86" w:name="YANDEX_168"/>
      <w:bookmarkEnd w:id="86"/>
      <w:r w:rsidRPr="00DC7FDF">
        <w:rPr>
          <w:sz w:val="14"/>
          <w:szCs w:val="14"/>
        </w:rPr>
        <w:t xml:space="preserve"> благоустройства и объектов коммунального хозяйства.</w:t>
      </w:r>
    </w:p>
    <w:p w:rsidR="00A57AE6" w:rsidRPr="00DC7FDF" w:rsidRDefault="00A57AE6" w:rsidP="00A57AE6">
      <w:pPr>
        <w:ind w:firstLine="540"/>
        <w:jc w:val="both"/>
        <w:rPr>
          <w:sz w:val="14"/>
          <w:szCs w:val="14"/>
        </w:rPr>
      </w:pPr>
      <w:r w:rsidRPr="00DC7FDF">
        <w:rPr>
          <w:sz w:val="14"/>
          <w:szCs w:val="14"/>
        </w:rPr>
        <w:t>Финансовое обеспечение</w:t>
      </w:r>
      <w:bookmarkStart w:id="87" w:name="YANDEX_169"/>
      <w:bookmarkEnd w:id="87"/>
      <w:r w:rsidRPr="00DC7FDF">
        <w:rPr>
          <w:sz w:val="14"/>
          <w:szCs w:val="14"/>
        </w:rPr>
        <w:t xml:space="preserve"> Программы осуществляется за счет средств бюджета</w:t>
      </w:r>
      <w:bookmarkStart w:id="88" w:name="YANDEX_170"/>
      <w:bookmarkEnd w:id="88"/>
      <w:r w:rsidRPr="00DC7FDF">
        <w:rPr>
          <w:sz w:val="14"/>
          <w:szCs w:val="14"/>
        </w:rPr>
        <w:t xml:space="preserve"> Слободского сельского поселения.</w:t>
      </w:r>
    </w:p>
    <w:p w:rsidR="00A57AE6" w:rsidRPr="00DC7FDF" w:rsidRDefault="00A57AE6" w:rsidP="00A57AE6">
      <w:pPr>
        <w:rPr>
          <w:b/>
          <w:sz w:val="14"/>
          <w:szCs w:val="14"/>
        </w:rPr>
      </w:pPr>
    </w:p>
    <w:p w:rsidR="00A57AE6" w:rsidRPr="00DC7FDF" w:rsidRDefault="00A57AE6" w:rsidP="00A57AE6">
      <w:pPr>
        <w:jc w:val="center"/>
        <w:rPr>
          <w:sz w:val="14"/>
          <w:szCs w:val="14"/>
        </w:rPr>
      </w:pPr>
      <w:r w:rsidRPr="00DC7FDF">
        <w:rPr>
          <w:b/>
          <w:sz w:val="14"/>
          <w:szCs w:val="14"/>
        </w:rPr>
        <w:t>РАЗДЕЛ 2.</w:t>
      </w:r>
    </w:p>
    <w:p w:rsidR="00A57AE6" w:rsidRPr="00DC7FDF" w:rsidRDefault="00A57AE6" w:rsidP="00A57AE6">
      <w:pPr>
        <w:jc w:val="center"/>
        <w:rPr>
          <w:b/>
          <w:i/>
          <w:sz w:val="14"/>
          <w:szCs w:val="14"/>
        </w:rPr>
      </w:pPr>
      <w:r w:rsidRPr="00DC7FDF">
        <w:rPr>
          <w:b/>
          <w:i/>
          <w:sz w:val="14"/>
          <w:szCs w:val="14"/>
        </w:rPr>
        <w:t>Основные цели и задачи, сроки и этапы реализации долгосрочной</w:t>
      </w:r>
      <w:bookmarkStart w:id="89" w:name="YANDEX_173"/>
      <w:bookmarkEnd w:id="89"/>
      <w:r w:rsidRPr="00DC7FDF">
        <w:rPr>
          <w:b/>
          <w:i/>
          <w:sz w:val="14"/>
          <w:szCs w:val="14"/>
        </w:rPr>
        <w:t xml:space="preserve"> муниципальной программы.</w:t>
      </w:r>
    </w:p>
    <w:p w:rsidR="00A57AE6" w:rsidRPr="00DC7FDF" w:rsidRDefault="00A57AE6" w:rsidP="00A57AE6">
      <w:pPr>
        <w:jc w:val="center"/>
        <w:rPr>
          <w:b/>
          <w:i/>
          <w:sz w:val="14"/>
          <w:szCs w:val="14"/>
        </w:rPr>
      </w:pPr>
    </w:p>
    <w:p w:rsidR="00A57AE6" w:rsidRPr="00DC7FDF" w:rsidRDefault="00A57AE6" w:rsidP="00A57AE6">
      <w:pPr>
        <w:ind w:firstLine="709"/>
        <w:jc w:val="both"/>
        <w:rPr>
          <w:i/>
          <w:sz w:val="14"/>
          <w:szCs w:val="14"/>
        </w:rPr>
      </w:pPr>
      <w:r w:rsidRPr="00DC7FDF">
        <w:rPr>
          <w:i/>
          <w:sz w:val="14"/>
          <w:szCs w:val="14"/>
        </w:rPr>
        <w:t>2.1 Целями и задачами Программы</w:t>
      </w:r>
      <w:bookmarkStart w:id="90" w:name="YANDEX_174"/>
      <w:bookmarkEnd w:id="90"/>
      <w:r w:rsidRPr="00DC7FDF">
        <w:rPr>
          <w:i/>
          <w:sz w:val="14"/>
          <w:szCs w:val="14"/>
        </w:rPr>
        <w:t xml:space="preserve"> являются:</w:t>
      </w:r>
    </w:p>
    <w:p w:rsidR="00A57AE6" w:rsidRPr="00DC7FDF" w:rsidRDefault="00A57AE6" w:rsidP="00A57AE6">
      <w:pPr>
        <w:ind w:firstLine="709"/>
        <w:jc w:val="both"/>
        <w:rPr>
          <w:sz w:val="14"/>
          <w:szCs w:val="14"/>
        </w:rPr>
      </w:pPr>
      <w:r w:rsidRPr="00DC7FDF">
        <w:rPr>
          <w:sz w:val="14"/>
          <w:szCs w:val="14"/>
        </w:rPr>
        <w:t>-осуществление мероприятий по поддержанию порядка,</w:t>
      </w:r>
      <w:bookmarkStart w:id="91" w:name="YANDEX_175"/>
      <w:bookmarkEnd w:id="91"/>
      <w:r w:rsidRPr="00DC7FDF">
        <w:rPr>
          <w:sz w:val="14"/>
          <w:szCs w:val="14"/>
        </w:rPr>
        <w:t xml:space="preserve"> благоустройства, архитектурно-художественного оформления и санитарного состояния на</w:t>
      </w:r>
      <w:bookmarkStart w:id="92" w:name="YANDEX_176"/>
      <w:bookmarkEnd w:id="92"/>
      <w:r w:rsidRPr="00DC7FDF">
        <w:rPr>
          <w:sz w:val="14"/>
          <w:szCs w:val="14"/>
        </w:rPr>
        <w:t xml:space="preserve"> территории Слободского сельского поселения;</w:t>
      </w:r>
    </w:p>
    <w:p w:rsidR="00A57AE6" w:rsidRPr="00DC7FDF" w:rsidRDefault="00A57AE6" w:rsidP="00A57AE6">
      <w:pPr>
        <w:ind w:firstLine="709"/>
        <w:jc w:val="both"/>
        <w:rPr>
          <w:sz w:val="14"/>
          <w:szCs w:val="14"/>
        </w:rPr>
      </w:pPr>
      <w:r w:rsidRPr="00DC7FDF">
        <w:rPr>
          <w:sz w:val="14"/>
          <w:szCs w:val="14"/>
        </w:rPr>
        <w:t>- формирование среды, благоприятной для проживания населения;</w:t>
      </w:r>
    </w:p>
    <w:p w:rsidR="00A57AE6" w:rsidRPr="00DC7FDF" w:rsidRDefault="00A57AE6" w:rsidP="00A57AE6">
      <w:pPr>
        <w:ind w:firstLine="709"/>
        <w:jc w:val="both"/>
        <w:rPr>
          <w:sz w:val="14"/>
          <w:szCs w:val="14"/>
        </w:rPr>
      </w:pPr>
      <w:r w:rsidRPr="00DC7FDF">
        <w:rPr>
          <w:sz w:val="14"/>
          <w:szCs w:val="14"/>
        </w:rPr>
        <w:t>- привлечение к осуществлению мероприятий</w:t>
      </w:r>
      <w:bookmarkStart w:id="93" w:name="YANDEX_179"/>
      <w:bookmarkEnd w:id="93"/>
      <w:r w:rsidRPr="00DC7FDF">
        <w:rPr>
          <w:sz w:val="14"/>
          <w:szCs w:val="14"/>
        </w:rPr>
        <w:t xml:space="preserve"> по</w:t>
      </w:r>
      <w:bookmarkStart w:id="94" w:name="YANDEX_180"/>
      <w:bookmarkEnd w:id="94"/>
      <w:r w:rsidRPr="00DC7FDF">
        <w:rPr>
          <w:sz w:val="14"/>
          <w:szCs w:val="14"/>
        </w:rPr>
        <w:t xml:space="preserve"> благоустройству</w:t>
      </w:r>
      <w:bookmarkStart w:id="95" w:name="YANDEX_181"/>
      <w:bookmarkEnd w:id="95"/>
      <w:r w:rsidRPr="00DC7FDF">
        <w:rPr>
          <w:sz w:val="14"/>
          <w:szCs w:val="14"/>
        </w:rPr>
        <w:t xml:space="preserve"> территорий физических и юридических лиц и повышение их ответственности за соблюдение чистоты и порядка;</w:t>
      </w:r>
    </w:p>
    <w:p w:rsidR="00A57AE6" w:rsidRPr="00DC7FDF" w:rsidRDefault="00A57AE6" w:rsidP="00A57AE6">
      <w:pPr>
        <w:ind w:firstLine="709"/>
        <w:jc w:val="both"/>
        <w:rPr>
          <w:sz w:val="14"/>
          <w:szCs w:val="14"/>
        </w:rPr>
      </w:pPr>
      <w:r w:rsidRPr="00DC7FDF">
        <w:rPr>
          <w:sz w:val="14"/>
          <w:szCs w:val="14"/>
        </w:rPr>
        <w:t xml:space="preserve">- усиление </w:t>
      </w:r>
      <w:proofErr w:type="gramStart"/>
      <w:r w:rsidRPr="00DC7FDF">
        <w:rPr>
          <w:sz w:val="14"/>
          <w:szCs w:val="14"/>
        </w:rPr>
        <w:t>контроля за</w:t>
      </w:r>
      <w:proofErr w:type="gramEnd"/>
      <w:r w:rsidRPr="00DC7FDF">
        <w:rPr>
          <w:sz w:val="14"/>
          <w:szCs w:val="14"/>
        </w:rPr>
        <w:t xml:space="preserve"> использованием,</w:t>
      </w:r>
      <w:bookmarkStart w:id="96" w:name="YANDEX_182"/>
      <w:bookmarkEnd w:id="96"/>
      <w:r w:rsidRPr="00DC7FDF">
        <w:rPr>
          <w:sz w:val="14"/>
          <w:szCs w:val="14"/>
        </w:rPr>
        <w:t xml:space="preserve"> благоустройством </w:t>
      </w:r>
      <w:bookmarkStart w:id="97" w:name="YANDEX_183"/>
      <w:bookmarkEnd w:id="97"/>
      <w:r w:rsidRPr="00DC7FDF">
        <w:rPr>
          <w:sz w:val="14"/>
          <w:szCs w:val="14"/>
        </w:rPr>
        <w:t>территорий;</w:t>
      </w:r>
    </w:p>
    <w:p w:rsidR="00A57AE6" w:rsidRPr="00DC7FDF" w:rsidRDefault="00A57AE6" w:rsidP="00A57AE6">
      <w:pPr>
        <w:ind w:firstLine="709"/>
        <w:jc w:val="both"/>
        <w:rPr>
          <w:sz w:val="14"/>
          <w:szCs w:val="14"/>
        </w:rPr>
      </w:pPr>
      <w:r w:rsidRPr="00DC7FDF">
        <w:rPr>
          <w:sz w:val="14"/>
          <w:szCs w:val="14"/>
        </w:rPr>
        <w:t>- создание новых и обустройство существующих детских, спортивных площадок малыми архитектурными формами;</w:t>
      </w:r>
    </w:p>
    <w:p w:rsidR="00A57AE6" w:rsidRPr="00DC7FDF" w:rsidRDefault="00A57AE6" w:rsidP="00A57AE6">
      <w:pPr>
        <w:ind w:firstLine="709"/>
        <w:jc w:val="both"/>
        <w:rPr>
          <w:sz w:val="14"/>
          <w:szCs w:val="14"/>
        </w:rPr>
      </w:pPr>
      <w:r w:rsidRPr="00DC7FDF">
        <w:rPr>
          <w:sz w:val="14"/>
          <w:szCs w:val="14"/>
        </w:rPr>
        <w:t>- улучшение экологической обстановки и сохранение природных комплексов для обеспечения условий жизнедеятельности населения.</w:t>
      </w:r>
    </w:p>
    <w:p w:rsidR="00A57AE6" w:rsidRPr="00DC7FDF" w:rsidRDefault="00A57AE6" w:rsidP="00A57AE6">
      <w:pPr>
        <w:rPr>
          <w:b/>
          <w:sz w:val="14"/>
          <w:szCs w:val="14"/>
        </w:rPr>
      </w:pPr>
    </w:p>
    <w:p w:rsidR="00A57AE6" w:rsidRPr="00DC7FDF" w:rsidRDefault="00A57AE6" w:rsidP="00A57AE6">
      <w:pPr>
        <w:jc w:val="center"/>
        <w:rPr>
          <w:sz w:val="14"/>
          <w:szCs w:val="14"/>
        </w:rPr>
      </w:pPr>
      <w:r w:rsidRPr="00DC7FDF">
        <w:rPr>
          <w:b/>
          <w:sz w:val="14"/>
          <w:szCs w:val="14"/>
        </w:rPr>
        <w:t>РАЗДЕЛ 3.</w:t>
      </w:r>
    </w:p>
    <w:p w:rsidR="00A57AE6" w:rsidRPr="00DC7FDF" w:rsidRDefault="00A57AE6" w:rsidP="00A57AE6">
      <w:pPr>
        <w:jc w:val="center"/>
        <w:rPr>
          <w:b/>
          <w:i/>
          <w:sz w:val="14"/>
          <w:szCs w:val="14"/>
        </w:rPr>
      </w:pPr>
      <w:r w:rsidRPr="00DC7FDF">
        <w:rPr>
          <w:b/>
          <w:i/>
          <w:sz w:val="14"/>
          <w:szCs w:val="14"/>
        </w:rPr>
        <w:t>Система программных мероприятий</w:t>
      </w:r>
    </w:p>
    <w:p w:rsidR="00A57AE6" w:rsidRPr="00DC7FDF" w:rsidRDefault="00A57AE6" w:rsidP="00A57AE6">
      <w:pPr>
        <w:jc w:val="center"/>
        <w:rPr>
          <w:b/>
          <w:i/>
          <w:sz w:val="14"/>
          <w:szCs w:val="14"/>
        </w:rPr>
      </w:pPr>
    </w:p>
    <w:p w:rsidR="00A57AE6" w:rsidRPr="00DC7FDF" w:rsidRDefault="00A57AE6" w:rsidP="00A57AE6">
      <w:pPr>
        <w:ind w:firstLine="709"/>
        <w:jc w:val="both"/>
        <w:rPr>
          <w:sz w:val="14"/>
          <w:szCs w:val="14"/>
        </w:rPr>
      </w:pPr>
      <w:r w:rsidRPr="00DC7FDF">
        <w:rPr>
          <w:sz w:val="14"/>
          <w:szCs w:val="14"/>
        </w:rPr>
        <w:t>Для обеспечения</w:t>
      </w:r>
      <w:bookmarkStart w:id="98" w:name="YANDEX_188"/>
      <w:bookmarkEnd w:id="98"/>
      <w:r w:rsidRPr="00DC7FDF">
        <w:rPr>
          <w:sz w:val="14"/>
          <w:szCs w:val="14"/>
        </w:rPr>
        <w:t xml:space="preserve"> Программы</w:t>
      </w:r>
      <w:bookmarkStart w:id="99" w:name="YANDEX_189"/>
      <w:bookmarkEnd w:id="99"/>
      <w:r w:rsidRPr="00DC7FDF">
        <w:rPr>
          <w:sz w:val="14"/>
          <w:szCs w:val="14"/>
        </w:rPr>
        <w:t xml:space="preserve"> </w:t>
      </w:r>
      <w:r w:rsidRPr="00DC7FDF">
        <w:rPr>
          <w:spacing w:val="-2"/>
          <w:sz w:val="14"/>
          <w:szCs w:val="14"/>
        </w:rPr>
        <w:t xml:space="preserve">«Организация благоустройства на территории Слободского сельского поселения </w:t>
      </w:r>
      <w:r w:rsidRPr="00DC7FDF">
        <w:rPr>
          <w:sz w:val="14"/>
          <w:szCs w:val="14"/>
        </w:rPr>
        <w:t>на 2017 - 2022 годы» предлагается регулярно проводить следующие работы:</w:t>
      </w:r>
    </w:p>
    <w:p w:rsidR="00A57AE6" w:rsidRPr="00DC7FDF" w:rsidRDefault="00A57AE6" w:rsidP="00A57AE6">
      <w:pPr>
        <w:ind w:firstLine="709"/>
        <w:jc w:val="both"/>
        <w:rPr>
          <w:sz w:val="14"/>
          <w:szCs w:val="14"/>
        </w:rPr>
      </w:pPr>
      <w:r w:rsidRPr="00DC7FDF">
        <w:rPr>
          <w:sz w:val="14"/>
          <w:szCs w:val="14"/>
        </w:rPr>
        <w:t>- мероприятия по удалению сухостойных, больных и аварийных деревьев;</w:t>
      </w:r>
    </w:p>
    <w:p w:rsidR="00A57AE6" w:rsidRPr="00DC7FDF" w:rsidRDefault="00A57AE6" w:rsidP="00A57AE6">
      <w:pPr>
        <w:ind w:firstLine="709"/>
        <w:jc w:val="both"/>
        <w:rPr>
          <w:sz w:val="14"/>
          <w:szCs w:val="14"/>
        </w:rPr>
      </w:pPr>
      <w:r w:rsidRPr="00DC7FDF">
        <w:rPr>
          <w:sz w:val="14"/>
          <w:szCs w:val="14"/>
        </w:rPr>
        <w:t>- мероприятия по ликвидации несанкционированных свалок;</w:t>
      </w:r>
    </w:p>
    <w:p w:rsidR="00A57AE6" w:rsidRPr="00DC7FDF" w:rsidRDefault="00A57AE6" w:rsidP="00A57AE6">
      <w:pPr>
        <w:ind w:firstLine="709"/>
        <w:jc w:val="both"/>
        <w:rPr>
          <w:sz w:val="14"/>
          <w:szCs w:val="14"/>
        </w:rPr>
      </w:pPr>
      <w:r w:rsidRPr="00DC7FDF">
        <w:rPr>
          <w:sz w:val="14"/>
          <w:szCs w:val="14"/>
        </w:rPr>
        <w:t>- мероприятия по санитарной очистке территории;</w:t>
      </w:r>
    </w:p>
    <w:p w:rsidR="00A57AE6" w:rsidRPr="00DC7FDF" w:rsidRDefault="00A57AE6" w:rsidP="00A57AE6">
      <w:pPr>
        <w:ind w:firstLine="709"/>
        <w:jc w:val="both"/>
        <w:rPr>
          <w:sz w:val="14"/>
          <w:szCs w:val="14"/>
        </w:rPr>
      </w:pPr>
      <w:r w:rsidRPr="00DC7FDF">
        <w:rPr>
          <w:sz w:val="14"/>
          <w:szCs w:val="14"/>
        </w:rPr>
        <w:t xml:space="preserve">- мероприятия по скашиванию травы в летний период вдоль </w:t>
      </w:r>
      <w:proofErr w:type="spellStart"/>
      <w:r w:rsidRPr="00DC7FDF">
        <w:rPr>
          <w:sz w:val="14"/>
          <w:szCs w:val="14"/>
        </w:rPr>
        <w:t>внутрипоселковых</w:t>
      </w:r>
      <w:proofErr w:type="spellEnd"/>
      <w:r w:rsidRPr="00DC7FDF">
        <w:rPr>
          <w:sz w:val="14"/>
          <w:szCs w:val="14"/>
        </w:rPr>
        <w:t xml:space="preserve"> дорог и бесхозных территорий;</w:t>
      </w:r>
    </w:p>
    <w:p w:rsidR="00A57AE6" w:rsidRPr="00DC7FDF" w:rsidRDefault="00A57AE6" w:rsidP="00A57AE6">
      <w:pPr>
        <w:ind w:firstLine="709"/>
        <w:jc w:val="both"/>
        <w:rPr>
          <w:sz w:val="14"/>
          <w:szCs w:val="14"/>
        </w:rPr>
      </w:pPr>
      <w:r w:rsidRPr="00DC7FDF">
        <w:rPr>
          <w:sz w:val="14"/>
          <w:szCs w:val="14"/>
        </w:rPr>
        <w:t xml:space="preserve">- мероприятия </w:t>
      </w:r>
      <w:bookmarkStart w:id="100" w:name="YANDEX_193"/>
      <w:bookmarkEnd w:id="100"/>
      <w:r w:rsidRPr="00DC7FDF">
        <w:rPr>
          <w:sz w:val="14"/>
          <w:szCs w:val="14"/>
        </w:rPr>
        <w:t>по благоустройству кладбищ;</w:t>
      </w:r>
    </w:p>
    <w:p w:rsidR="00A57AE6" w:rsidRPr="00DC7FDF" w:rsidRDefault="00A57AE6" w:rsidP="00A57AE6">
      <w:pPr>
        <w:ind w:firstLine="709"/>
        <w:jc w:val="both"/>
        <w:rPr>
          <w:sz w:val="14"/>
          <w:szCs w:val="14"/>
        </w:rPr>
      </w:pPr>
      <w:r w:rsidRPr="00DC7FDF">
        <w:rPr>
          <w:sz w:val="14"/>
          <w:szCs w:val="14"/>
        </w:rPr>
        <w:t>- мероприятия по содержанию, ремонту и реконструкции обелисков, памятников и т.д.;</w:t>
      </w:r>
    </w:p>
    <w:p w:rsidR="00A57AE6" w:rsidRPr="00DC7FDF" w:rsidRDefault="00A57AE6" w:rsidP="00A57AE6">
      <w:pPr>
        <w:ind w:firstLine="709"/>
        <w:jc w:val="both"/>
        <w:rPr>
          <w:sz w:val="14"/>
          <w:szCs w:val="14"/>
        </w:rPr>
      </w:pPr>
      <w:r w:rsidRPr="00DC7FDF">
        <w:rPr>
          <w:sz w:val="14"/>
          <w:szCs w:val="14"/>
        </w:rPr>
        <w:lastRenderedPageBreak/>
        <w:t xml:space="preserve"> - мероприятия по проведению ремонта существующих детских площадок. </w:t>
      </w:r>
    </w:p>
    <w:p w:rsidR="00A57AE6" w:rsidRPr="00DC7FDF" w:rsidRDefault="00A57AE6" w:rsidP="00A57AE6">
      <w:pPr>
        <w:rPr>
          <w:b/>
          <w:sz w:val="14"/>
          <w:szCs w:val="14"/>
        </w:rPr>
      </w:pPr>
    </w:p>
    <w:p w:rsidR="00A57AE6" w:rsidRPr="00DC7FDF" w:rsidRDefault="00A57AE6" w:rsidP="00A57AE6">
      <w:pPr>
        <w:jc w:val="center"/>
        <w:rPr>
          <w:b/>
          <w:sz w:val="14"/>
          <w:szCs w:val="14"/>
        </w:rPr>
      </w:pPr>
      <w:r w:rsidRPr="00DC7FDF">
        <w:rPr>
          <w:b/>
          <w:sz w:val="14"/>
          <w:szCs w:val="14"/>
        </w:rPr>
        <w:t>РАЗДЕЛ 4.</w:t>
      </w:r>
    </w:p>
    <w:p w:rsidR="00A57AE6" w:rsidRPr="00DC7FDF" w:rsidRDefault="00A57AE6" w:rsidP="00A57AE6">
      <w:pPr>
        <w:jc w:val="center"/>
        <w:rPr>
          <w:b/>
          <w:i/>
          <w:sz w:val="14"/>
          <w:szCs w:val="14"/>
        </w:rPr>
      </w:pPr>
      <w:r w:rsidRPr="00DC7FDF">
        <w:rPr>
          <w:b/>
          <w:i/>
          <w:sz w:val="14"/>
          <w:szCs w:val="14"/>
        </w:rPr>
        <w:t>Нормативное обеспечение</w:t>
      </w:r>
    </w:p>
    <w:p w:rsidR="00A57AE6" w:rsidRPr="00DC7FDF" w:rsidRDefault="00A57AE6" w:rsidP="00A57AE6">
      <w:pPr>
        <w:jc w:val="center"/>
        <w:rPr>
          <w:b/>
          <w:i/>
          <w:sz w:val="14"/>
          <w:szCs w:val="14"/>
        </w:rPr>
      </w:pPr>
    </w:p>
    <w:p w:rsidR="00A57AE6" w:rsidRPr="00DC7FDF" w:rsidRDefault="00A57AE6" w:rsidP="00A57AE6">
      <w:pPr>
        <w:ind w:firstLine="709"/>
        <w:jc w:val="both"/>
        <w:rPr>
          <w:sz w:val="14"/>
          <w:szCs w:val="14"/>
        </w:rPr>
      </w:pPr>
      <w:r w:rsidRPr="00DC7FDF">
        <w:rPr>
          <w:sz w:val="14"/>
          <w:szCs w:val="14"/>
        </w:rPr>
        <w:t>Выполнение мероприятий</w:t>
      </w:r>
      <w:bookmarkStart w:id="101" w:name="YANDEX_194"/>
      <w:bookmarkEnd w:id="101"/>
      <w:r w:rsidRPr="00DC7FDF">
        <w:rPr>
          <w:sz w:val="14"/>
          <w:szCs w:val="14"/>
        </w:rPr>
        <w:t xml:space="preserve"> Программы осуществляется в соответствии сост. 14 Федерального закона № 131-ФЗ «Об общих принципах организации местного самоуправления Российской Федерации»</w:t>
      </w:r>
      <w:r w:rsidRPr="00DC7FDF">
        <w:rPr>
          <w:color w:val="000000"/>
          <w:sz w:val="14"/>
          <w:szCs w:val="14"/>
        </w:rPr>
        <w:t>, Уставом Слободского сельского поселения</w:t>
      </w:r>
      <w:r w:rsidRPr="00DC7FDF">
        <w:rPr>
          <w:sz w:val="14"/>
          <w:szCs w:val="14"/>
        </w:rPr>
        <w:t xml:space="preserve">, </w:t>
      </w:r>
      <w:bookmarkStart w:id="102" w:name="YANDEX_214"/>
      <w:bookmarkEnd w:id="102"/>
      <w:r w:rsidRPr="00DC7FDF">
        <w:rPr>
          <w:sz w:val="14"/>
          <w:szCs w:val="14"/>
        </w:rPr>
        <w:t>нормативными правовыми актами в области благоустройства.</w:t>
      </w:r>
    </w:p>
    <w:p w:rsidR="00A57AE6" w:rsidRPr="00DC7FDF" w:rsidRDefault="00A57AE6" w:rsidP="00A57AE6">
      <w:pPr>
        <w:ind w:firstLine="709"/>
        <w:jc w:val="both"/>
        <w:rPr>
          <w:sz w:val="14"/>
          <w:szCs w:val="14"/>
        </w:rPr>
      </w:pPr>
      <w:r w:rsidRPr="00DC7FDF">
        <w:rPr>
          <w:sz w:val="14"/>
          <w:szCs w:val="14"/>
        </w:rPr>
        <w:t>Направление использования, порядок предоставления и расходования финансовых сре</w:t>
      </w:r>
      <w:proofErr w:type="gramStart"/>
      <w:r w:rsidRPr="00DC7FDF">
        <w:rPr>
          <w:sz w:val="14"/>
          <w:szCs w:val="14"/>
        </w:rPr>
        <w:t>дств дл</w:t>
      </w:r>
      <w:proofErr w:type="gramEnd"/>
      <w:r w:rsidRPr="00DC7FDF">
        <w:rPr>
          <w:sz w:val="14"/>
          <w:szCs w:val="14"/>
        </w:rPr>
        <w:t>я выполнения мероприятий</w:t>
      </w:r>
      <w:bookmarkStart w:id="103" w:name="YANDEX_215"/>
      <w:bookmarkEnd w:id="103"/>
      <w:r w:rsidRPr="00DC7FDF">
        <w:rPr>
          <w:sz w:val="14"/>
          <w:szCs w:val="14"/>
        </w:rPr>
        <w:t xml:space="preserve"> Программы утверждаются муниципальными правовыми актами Администрации Слободского сельского поселения.</w:t>
      </w:r>
    </w:p>
    <w:p w:rsidR="00A57AE6" w:rsidRPr="00DC7FDF" w:rsidRDefault="00A57AE6" w:rsidP="00A57AE6">
      <w:pPr>
        <w:jc w:val="center"/>
        <w:rPr>
          <w:b/>
          <w:sz w:val="14"/>
          <w:szCs w:val="14"/>
        </w:rPr>
      </w:pPr>
      <w:r w:rsidRPr="00DC7FDF">
        <w:rPr>
          <w:b/>
          <w:sz w:val="14"/>
          <w:szCs w:val="14"/>
        </w:rPr>
        <w:t>РАЗДЕЛ 5.</w:t>
      </w:r>
    </w:p>
    <w:p w:rsidR="00A57AE6" w:rsidRPr="00DC7FDF" w:rsidRDefault="00A57AE6" w:rsidP="00A57AE6">
      <w:pPr>
        <w:jc w:val="center"/>
        <w:rPr>
          <w:b/>
          <w:i/>
          <w:sz w:val="14"/>
          <w:szCs w:val="14"/>
        </w:rPr>
      </w:pPr>
      <w:r w:rsidRPr="00DC7FDF">
        <w:rPr>
          <w:b/>
          <w:i/>
          <w:sz w:val="14"/>
          <w:szCs w:val="14"/>
        </w:rPr>
        <w:t>Механизм реализации</w:t>
      </w:r>
      <w:bookmarkStart w:id="104" w:name="YANDEX_218"/>
      <w:bookmarkEnd w:id="104"/>
      <w:r w:rsidRPr="00DC7FDF">
        <w:rPr>
          <w:b/>
          <w:i/>
          <w:sz w:val="14"/>
          <w:szCs w:val="14"/>
        </w:rPr>
        <w:t> программы</w:t>
      </w:r>
    </w:p>
    <w:p w:rsidR="00A57AE6" w:rsidRPr="00DC7FDF" w:rsidRDefault="00A57AE6" w:rsidP="00A57AE6">
      <w:pPr>
        <w:jc w:val="center"/>
        <w:rPr>
          <w:b/>
          <w:i/>
          <w:sz w:val="14"/>
          <w:szCs w:val="14"/>
        </w:rPr>
      </w:pPr>
    </w:p>
    <w:p w:rsidR="00A57AE6" w:rsidRPr="00DC7FDF" w:rsidRDefault="00A57AE6" w:rsidP="00A57AE6">
      <w:pPr>
        <w:ind w:firstLine="709"/>
        <w:jc w:val="both"/>
        <w:rPr>
          <w:i/>
          <w:sz w:val="14"/>
          <w:szCs w:val="14"/>
        </w:rPr>
      </w:pPr>
      <w:proofErr w:type="gramStart"/>
      <w:r w:rsidRPr="00DC7FDF">
        <w:rPr>
          <w:i/>
          <w:sz w:val="14"/>
          <w:szCs w:val="14"/>
        </w:rPr>
        <w:t>Контроль за</w:t>
      </w:r>
      <w:proofErr w:type="gramEnd"/>
      <w:r w:rsidRPr="00DC7FDF">
        <w:rPr>
          <w:i/>
          <w:sz w:val="14"/>
          <w:szCs w:val="14"/>
        </w:rPr>
        <w:t xml:space="preserve"> исполнением</w:t>
      </w:r>
      <w:bookmarkStart w:id="105" w:name="YANDEX_219"/>
      <w:bookmarkEnd w:id="105"/>
      <w:r w:rsidRPr="00DC7FDF">
        <w:rPr>
          <w:i/>
          <w:sz w:val="14"/>
          <w:szCs w:val="14"/>
        </w:rPr>
        <w:t xml:space="preserve"> программы </w:t>
      </w:r>
    </w:p>
    <w:p w:rsidR="00A57AE6" w:rsidRPr="00DC7FDF" w:rsidRDefault="00A57AE6" w:rsidP="00A57AE6">
      <w:pPr>
        <w:ind w:firstLine="709"/>
        <w:jc w:val="both"/>
        <w:rPr>
          <w:sz w:val="14"/>
          <w:szCs w:val="14"/>
        </w:rPr>
      </w:pPr>
      <w:proofErr w:type="gramStart"/>
      <w:r w:rsidRPr="00DC7FDF">
        <w:rPr>
          <w:sz w:val="14"/>
          <w:szCs w:val="14"/>
        </w:rPr>
        <w:t>Контроль за</w:t>
      </w:r>
      <w:proofErr w:type="gramEnd"/>
      <w:r w:rsidRPr="00DC7FDF">
        <w:rPr>
          <w:sz w:val="14"/>
          <w:szCs w:val="14"/>
        </w:rPr>
        <w:t xml:space="preserve"> исполнением</w:t>
      </w:r>
      <w:bookmarkStart w:id="106" w:name="YANDEX_220"/>
      <w:bookmarkEnd w:id="106"/>
      <w:r w:rsidRPr="00DC7FDF">
        <w:rPr>
          <w:sz w:val="14"/>
          <w:szCs w:val="14"/>
        </w:rPr>
        <w:t xml:space="preserve"> Программы осуществляет Администрация Слободского сельского поселения.</w:t>
      </w:r>
    </w:p>
    <w:p w:rsidR="00A57AE6" w:rsidRPr="00DC7FDF" w:rsidRDefault="00A57AE6" w:rsidP="00A57AE6">
      <w:pPr>
        <w:ind w:firstLine="709"/>
        <w:jc w:val="both"/>
        <w:rPr>
          <w:sz w:val="14"/>
          <w:szCs w:val="14"/>
        </w:rPr>
      </w:pPr>
      <w:r w:rsidRPr="00DC7FDF">
        <w:rPr>
          <w:sz w:val="14"/>
          <w:szCs w:val="14"/>
        </w:rPr>
        <w:t xml:space="preserve">Финансовый </w:t>
      </w:r>
      <w:proofErr w:type="gramStart"/>
      <w:r w:rsidRPr="00DC7FDF">
        <w:rPr>
          <w:sz w:val="14"/>
          <w:szCs w:val="14"/>
        </w:rPr>
        <w:t>контроль за</w:t>
      </w:r>
      <w:proofErr w:type="gramEnd"/>
      <w:r w:rsidRPr="00DC7FDF">
        <w:rPr>
          <w:sz w:val="14"/>
          <w:szCs w:val="14"/>
        </w:rPr>
        <w:t xml:space="preserve"> целевым использованием средств возлагается на финансовый отдел местной Администрации Слободского сельского поселения.</w:t>
      </w:r>
    </w:p>
    <w:p w:rsidR="00A57AE6" w:rsidRPr="00DC7FDF" w:rsidRDefault="00A57AE6" w:rsidP="00A57AE6">
      <w:pPr>
        <w:ind w:firstLine="709"/>
        <w:jc w:val="both"/>
        <w:rPr>
          <w:sz w:val="14"/>
          <w:szCs w:val="14"/>
        </w:rPr>
      </w:pPr>
      <w:r w:rsidRPr="00DC7FDF">
        <w:rPr>
          <w:sz w:val="14"/>
          <w:szCs w:val="14"/>
        </w:rPr>
        <w:t xml:space="preserve">Создание системы организации и </w:t>
      </w:r>
      <w:proofErr w:type="gramStart"/>
      <w:r w:rsidRPr="00DC7FDF">
        <w:rPr>
          <w:sz w:val="14"/>
          <w:szCs w:val="14"/>
        </w:rPr>
        <w:t>контроля за</w:t>
      </w:r>
      <w:proofErr w:type="gramEnd"/>
      <w:r w:rsidRPr="00DC7FDF">
        <w:rPr>
          <w:sz w:val="14"/>
          <w:szCs w:val="14"/>
        </w:rPr>
        <w:t xml:space="preserve"> ходом реализации </w:t>
      </w:r>
      <w:bookmarkStart w:id="107" w:name="YANDEX_225"/>
      <w:bookmarkEnd w:id="107"/>
      <w:r w:rsidRPr="00DC7FDF">
        <w:rPr>
          <w:sz w:val="14"/>
          <w:szCs w:val="14"/>
        </w:rPr>
        <w:t>Программы.</w:t>
      </w:r>
    </w:p>
    <w:p w:rsidR="00A57AE6" w:rsidRPr="00DC7FDF" w:rsidRDefault="00A57AE6" w:rsidP="00A57AE6">
      <w:pPr>
        <w:ind w:firstLine="709"/>
        <w:jc w:val="both"/>
        <w:rPr>
          <w:sz w:val="14"/>
          <w:szCs w:val="14"/>
        </w:rPr>
      </w:pPr>
      <w:r w:rsidRPr="00DC7FDF">
        <w:rPr>
          <w:sz w:val="14"/>
          <w:szCs w:val="14"/>
        </w:rPr>
        <w:t xml:space="preserve">Реализация Программы </w:t>
      </w:r>
      <w:bookmarkStart w:id="108" w:name="YANDEX_227"/>
      <w:bookmarkStart w:id="109" w:name="YANDEX_228"/>
      <w:bookmarkEnd w:id="108"/>
      <w:bookmarkEnd w:id="109"/>
      <w:r w:rsidRPr="00DC7FDF">
        <w:rPr>
          <w:sz w:val="14"/>
          <w:szCs w:val="14"/>
        </w:rPr>
        <w:t>осуществляется на основе:</w:t>
      </w:r>
    </w:p>
    <w:p w:rsidR="00A57AE6" w:rsidRPr="00DC7FDF" w:rsidRDefault="00A57AE6" w:rsidP="00A57AE6">
      <w:pPr>
        <w:ind w:firstLine="709"/>
        <w:jc w:val="both"/>
        <w:rPr>
          <w:sz w:val="14"/>
          <w:szCs w:val="14"/>
        </w:rPr>
      </w:pPr>
      <w:r w:rsidRPr="00DC7FDF">
        <w:rPr>
          <w:sz w:val="14"/>
          <w:szCs w:val="14"/>
        </w:rPr>
        <w:t xml:space="preserve">- </w:t>
      </w:r>
      <w:bookmarkStart w:id="110" w:name="YANDEX_229"/>
      <w:bookmarkEnd w:id="110"/>
      <w:r w:rsidRPr="00DC7FDF">
        <w:rPr>
          <w:sz w:val="14"/>
          <w:szCs w:val="14"/>
        </w:rPr>
        <w:t>муниципальных контрактов (договоров - подряда), заключаемых муниципальным заказчиком</w:t>
      </w:r>
      <w:bookmarkStart w:id="111" w:name="YANDEX_230"/>
      <w:bookmarkStart w:id="112" w:name="YANDEX_231"/>
      <w:bookmarkEnd w:id="111"/>
      <w:bookmarkEnd w:id="112"/>
      <w:r w:rsidRPr="00DC7FDF">
        <w:rPr>
          <w:sz w:val="14"/>
          <w:szCs w:val="14"/>
        </w:rPr>
        <w:t xml:space="preserve"> программы с исполнителями программных мероприятий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bookmarkStart w:id="113" w:name="YANDEX_232"/>
      <w:bookmarkEnd w:id="113"/>
      <w:r w:rsidRPr="00DC7FDF">
        <w:rPr>
          <w:sz w:val="14"/>
          <w:szCs w:val="14"/>
        </w:rPr>
        <w:t>нужд»;</w:t>
      </w:r>
    </w:p>
    <w:p w:rsidR="00A57AE6" w:rsidRPr="00DC7FDF" w:rsidRDefault="00A57AE6" w:rsidP="00A57AE6">
      <w:pPr>
        <w:ind w:firstLine="709"/>
        <w:jc w:val="both"/>
        <w:rPr>
          <w:sz w:val="14"/>
          <w:szCs w:val="14"/>
        </w:rPr>
      </w:pPr>
      <w:r w:rsidRPr="00DC7FDF">
        <w:rPr>
          <w:sz w:val="14"/>
          <w:szCs w:val="14"/>
        </w:rPr>
        <w:t xml:space="preserve">- соблюдения условий, порядка, правил, утвержденных федеральными, областными и </w:t>
      </w:r>
      <w:bookmarkStart w:id="114" w:name="YANDEX_233"/>
      <w:bookmarkEnd w:id="114"/>
      <w:r w:rsidRPr="00DC7FDF">
        <w:rPr>
          <w:sz w:val="14"/>
          <w:szCs w:val="14"/>
        </w:rPr>
        <w:t>муниципальными правовыми актами.</w:t>
      </w:r>
    </w:p>
    <w:p w:rsidR="00A57AE6" w:rsidRPr="00DC7FDF" w:rsidRDefault="00A57AE6" w:rsidP="00A57AE6">
      <w:pPr>
        <w:jc w:val="center"/>
        <w:rPr>
          <w:b/>
          <w:sz w:val="14"/>
          <w:szCs w:val="14"/>
        </w:rPr>
      </w:pPr>
    </w:p>
    <w:p w:rsidR="00A57AE6" w:rsidRPr="00DC7FDF" w:rsidRDefault="00A57AE6" w:rsidP="00A57AE6">
      <w:pPr>
        <w:jc w:val="center"/>
        <w:rPr>
          <w:b/>
          <w:sz w:val="14"/>
          <w:szCs w:val="14"/>
        </w:rPr>
      </w:pPr>
      <w:r w:rsidRPr="00DC7FDF">
        <w:rPr>
          <w:b/>
          <w:sz w:val="14"/>
          <w:szCs w:val="14"/>
        </w:rPr>
        <w:t>РАЗДЕЛ 6.</w:t>
      </w:r>
    </w:p>
    <w:p w:rsidR="00A57AE6" w:rsidRPr="00DC7FDF" w:rsidRDefault="00A57AE6" w:rsidP="00A57AE6">
      <w:pPr>
        <w:jc w:val="center"/>
        <w:rPr>
          <w:b/>
          <w:i/>
          <w:sz w:val="14"/>
          <w:szCs w:val="14"/>
        </w:rPr>
      </w:pPr>
      <w:r w:rsidRPr="00DC7FDF">
        <w:rPr>
          <w:b/>
          <w:i/>
          <w:sz w:val="14"/>
          <w:szCs w:val="14"/>
        </w:rPr>
        <w:t xml:space="preserve">Оценка эффективности социально-экономических и экологических последствий от реализации долгосрочной целевой </w:t>
      </w:r>
      <w:bookmarkStart w:id="115" w:name="YANDEX_234"/>
      <w:bookmarkEnd w:id="115"/>
      <w:r w:rsidRPr="00DC7FDF">
        <w:rPr>
          <w:b/>
          <w:i/>
          <w:sz w:val="14"/>
          <w:szCs w:val="14"/>
        </w:rPr>
        <w:t>Программы</w:t>
      </w:r>
    </w:p>
    <w:p w:rsidR="00A57AE6" w:rsidRPr="00DC7FDF" w:rsidRDefault="00A57AE6" w:rsidP="00A57AE6">
      <w:pPr>
        <w:jc w:val="center"/>
        <w:rPr>
          <w:b/>
          <w:i/>
          <w:sz w:val="14"/>
          <w:szCs w:val="14"/>
        </w:rPr>
      </w:pPr>
    </w:p>
    <w:p w:rsidR="00A57AE6" w:rsidRPr="00DC7FDF" w:rsidRDefault="00A57AE6" w:rsidP="00A57AE6">
      <w:pPr>
        <w:keepNext/>
        <w:keepLines/>
        <w:ind w:firstLine="709"/>
        <w:jc w:val="both"/>
        <w:rPr>
          <w:sz w:val="14"/>
          <w:szCs w:val="14"/>
        </w:rPr>
      </w:pPr>
      <w:r w:rsidRPr="00DC7FDF">
        <w:rPr>
          <w:sz w:val="14"/>
          <w:szCs w:val="14"/>
        </w:rPr>
        <w:t>В результате реализации</w:t>
      </w:r>
      <w:bookmarkStart w:id="116" w:name="YANDEX_235"/>
      <w:bookmarkEnd w:id="116"/>
      <w:r w:rsidRPr="00DC7FDF">
        <w:rPr>
          <w:sz w:val="14"/>
          <w:szCs w:val="14"/>
        </w:rPr>
        <w:t xml:space="preserve"> программы ожидается создание условий, обеспечивающих комфортные условия для работы и отдыха населения на</w:t>
      </w:r>
      <w:bookmarkStart w:id="117" w:name="YANDEX_236"/>
      <w:bookmarkEnd w:id="117"/>
      <w:r w:rsidRPr="00DC7FDF">
        <w:rPr>
          <w:sz w:val="14"/>
          <w:szCs w:val="14"/>
        </w:rPr>
        <w:t xml:space="preserve"> территории</w:t>
      </w:r>
      <w:bookmarkStart w:id="118" w:name="YANDEX_237"/>
      <w:bookmarkEnd w:id="118"/>
      <w:r w:rsidRPr="00DC7FDF">
        <w:rPr>
          <w:sz w:val="14"/>
          <w:szCs w:val="14"/>
        </w:rPr>
        <w:t xml:space="preserve"> муниципального образования Слободского сельского поселения.</w:t>
      </w:r>
    </w:p>
    <w:p w:rsidR="00A57AE6" w:rsidRPr="00DC7FDF" w:rsidRDefault="00A57AE6" w:rsidP="00A57AE6">
      <w:pPr>
        <w:keepNext/>
        <w:keepLines/>
        <w:ind w:firstLine="709"/>
        <w:jc w:val="both"/>
        <w:rPr>
          <w:sz w:val="14"/>
          <w:szCs w:val="14"/>
        </w:rPr>
      </w:pPr>
      <w:r w:rsidRPr="00DC7FDF">
        <w:rPr>
          <w:sz w:val="14"/>
          <w:szCs w:val="14"/>
        </w:rPr>
        <w:t>Эффективность</w:t>
      </w:r>
      <w:bookmarkStart w:id="119" w:name="YANDEX_240"/>
      <w:bookmarkEnd w:id="119"/>
      <w:r w:rsidRPr="00DC7FDF">
        <w:rPr>
          <w:sz w:val="14"/>
          <w:szCs w:val="14"/>
        </w:rPr>
        <w:t xml:space="preserve"> программы оценивается по следующим показателям:</w:t>
      </w:r>
    </w:p>
    <w:p w:rsidR="00A57AE6" w:rsidRPr="00DC7FDF" w:rsidRDefault="00A57AE6" w:rsidP="00A57AE6">
      <w:pPr>
        <w:keepNext/>
        <w:keepLines/>
        <w:ind w:firstLine="709"/>
        <w:jc w:val="both"/>
        <w:rPr>
          <w:sz w:val="14"/>
          <w:szCs w:val="14"/>
        </w:rPr>
      </w:pPr>
      <w:r w:rsidRPr="00DC7FDF">
        <w:rPr>
          <w:sz w:val="14"/>
          <w:szCs w:val="14"/>
        </w:rPr>
        <w:t xml:space="preserve">- процент соответствия объектов внешнего </w:t>
      </w:r>
      <w:bookmarkStart w:id="120" w:name="YANDEX_241"/>
      <w:bookmarkEnd w:id="120"/>
      <w:r w:rsidRPr="00DC7FDF">
        <w:rPr>
          <w:sz w:val="14"/>
          <w:szCs w:val="14"/>
        </w:rPr>
        <w:t xml:space="preserve">благоустройства (озеленения, наружного освещения) </w:t>
      </w:r>
      <w:proofErr w:type="spellStart"/>
      <w:r w:rsidRPr="00DC7FDF">
        <w:rPr>
          <w:sz w:val="14"/>
          <w:szCs w:val="14"/>
        </w:rPr>
        <w:t>ГОСТу</w:t>
      </w:r>
      <w:proofErr w:type="spellEnd"/>
      <w:r w:rsidRPr="00DC7FDF">
        <w:rPr>
          <w:sz w:val="14"/>
          <w:szCs w:val="14"/>
        </w:rPr>
        <w:t>;</w:t>
      </w:r>
    </w:p>
    <w:p w:rsidR="00A57AE6" w:rsidRPr="00DC7FDF" w:rsidRDefault="00A57AE6" w:rsidP="00A57AE6">
      <w:pPr>
        <w:keepNext/>
        <w:keepLines/>
        <w:ind w:firstLine="709"/>
        <w:jc w:val="both"/>
        <w:rPr>
          <w:sz w:val="14"/>
          <w:szCs w:val="14"/>
        </w:rPr>
      </w:pPr>
      <w:r w:rsidRPr="00DC7FDF">
        <w:rPr>
          <w:sz w:val="14"/>
          <w:szCs w:val="14"/>
        </w:rPr>
        <w:t>- процент привлечения населения</w:t>
      </w:r>
      <w:bookmarkStart w:id="121" w:name="YANDEX_242"/>
      <w:bookmarkEnd w:id="121"/>
      <w:r w:rsidRPr="00DC7FDF">
        <w:rPr>
          <w:sz w:val="14"/>
          <w:szCs w:val="14"/>
        </w:rPr>
        <w:t xml:space="preserve"> муниципального образования к работам</w:t>
      </w:r>
      <w:bookmarkStart w:id="122" w:name="YANDEX_243"/>
      <w:bookmarkEnd w:id="122"/>
      <w:r w:rsidRPr="00DC7FDF">
        <w:rPr>
          <w:sz w:val="14"/>
          <w:szCs w:val="14"/>
        </w:rPr>
        <w:t xml:space="preserve"> по </w:t>
      </w:r>
      <w:bookmarkStart w:id="123" w:name="YANDEX_244"/>
      <w:bookmarkEnd w:id="123"/>
      <w:r w:rsidRPr="00DC7FDF">
        <w:rPr>
          <w:sz w:val="14"/>
          <w:szCs w:val="14"/>
        </w:rPr>
        <w:t>благоустройству;</w:t>
      </w:r>
    </w:p>
    <w:p w:rsidR="00A57AE6" w:rsidRPr="00DC7FDF" w:rsidRDefault="00A57AE6" w:rsidP="00A57AE6">
      <w:pPr>
        <w:keepNext/>
        <w:keepLines/>
        <w:ind w:firstLine="709"/>
        <w:jc w:val="both"/>
        <w:rPr>
          <w:sz w:val="14"/>
          <w:szCs w:val="14"/>
        </w:rPr>
      </w:pPr>
      <w:r w:rsidRPr="00DC7FDF">
        <w:rPr>
          <w:sz w:val="14"/>
          <w:szCs w:val="14"/>
        </w:rPr>
        <w:t>- процент привлечения предприятий и организаций</w:t>
      </w:r>
      <w:bookmarkStart w:id="124" w:name="YANDEX_245"/>
      <w:bookmarkEnd w:id="124"/>
      <w:r w:rsidRPr="00DC7FDF">
        <w:rPr>
          <w:sz w:val="14"/>
          <w:szCs w:val="14"/>
        </w:rPr>
        <w:t xml:space="preserve"> поселения к работам</w:t>
      </w:r>
      <w:bookmarkStart w:id="125" w:name="YANDEX_246"/>
      <w:bookmarkEnd w:id="125"/>
      <w:r w:rsidRPr="00DC7FDF">
        <w:rPr>
          <w:sz w:val="14"/>
          <w:szCs w:val="14"/>
        </w:rPr>
        <w:t xml:space="preserve"> по </w:t>
      </w:r>
      <w:bookmarkStart w:id="126" w:name="YANDEX_247"/>
      <w:bookmarkEnd w:id="126"/>
      <w:r w:rsidRPr="00DC7FDF">
        <w:rPr>
          <w:sz w:val="14"/>
          <w:szCs w:val="14"/>
        </w:rPr>
        <w:t>благоустройству;</w:t>
      </w:r>
    </w:p>
    <w:p w:rsidR="00A57AE6" w:rsidRPr="00DC7FDF" w:rsidRDefault="00A57AE6" w:rsidP="00A57AE6">
      <w:pPr>
        <w:keepNext/>
        <w:keepLines/>
        <w:ind w:firstLine="709"/>
        <w:jc w:val="both"/>
        <w:rPr>
          <w:sz w:val="14"/>
          <w:szCs w:val="14"/>
        </w:rPr>
      </w:pPr>
      <w:r w:rsidRPr="00DC7FDF">
        <w:rPr>
          <w:sz w:val="14"/>
          <w:szCs w:val="14"/>
        </w:rPr>
        <w:t xml:space="preserve">- уровень благоустроенности </w:t>
      </w:r>
      <w:bookmarkStart w:id="127" w:name="YANDEX_248"/>
      <w:bookmarkEnd w:id="127"/>
      <w:r w:rsidRPr="00DC7FDF">
        <w:rPr>
          <w:sz w:val="14"/>
          <w:szCs w:val="14"/>
        </w:rPr>
        <w:t xml:space="preserve">Слободского сельского поселения (обеспеченность </w:t>
      </w:r>
      <w:bookmarkStart w:id="128" w:name="YANDEX_249"/>
      <w:bookmarkEnd w:id="128"/>
      <w:r w:rsidRPr="00DC7FDF">
        <w:rPr>
          <w:sz w:val="14"/>
          <w:szCs w:val="14"/>
        </w:rPr>
        <w:t>поселения сетями наружного освещения, зелеными насаждениями);</w:t>
      </w:r>
    </w:p>
    <w:p w:rsidR="00A57AE6" w:rsidRPr="00DC7FDF" w:rsidRDefault="00A57AE6" w:rsidP="00A57AE6">
      <w:pPr>
        <w:keepNext/>
        <w:keepLines/>
        <w:ind w:firstLine="709"/>
        <w:jc w:val="both"/>
        <w:rPr>
          <w:sz w:val="14"/>
          <w:szCs w:val="14"/>
        </w:rPr>
      </w:pPr>
      <w:r w:rsidRPr="00DC7FDF">
        <w:rPr>
          <w:sz w:val="14"/>
          <w:szCs w:val="14"/>
        </w:rPr>
        <w:t>- качество предоставляемых услуг коммунального хозяйства.</w:t>
      </w:r>
    </w:p>
    <w:p w:rsidR="00A57AE6" w:rsidRPr="00DC7FDF" w:rsidRDefault="00A57AE6" w:rsidP="00A57AE6">
      <w:pPr>
        <w:keepNext/>
        <w:keepLines/>
        <w:ind w:firstLine="709"/>
        <w:jc w:val="both"/>
        <w:rPr>
          <w:sz w:val="14"/>
          <w:szCs w:val="14"/>
        </w:rPr>
      </w:pPr>
      <w:r w:rsidRPr="00DC7FDF">
        <w:rPr>
          <w:sz w:val="14"/>
          <w:szCs w:val="14"/>
        </w:rPr>
        <w:t>Реализация</w:t>
      </w:r>
      <w:bookmarkStart w:id="129" w:name="YANDEX_250"/>
      <w:bookmarkEnd w:id="129"/>
      <w:r w:rsidRPr="00DC7FDF">
        <w:rPr>
          <w:sz w:val="14"/>
          <w:szCs w:val="14"/>
        </w:rPr>
        <w:t xml:space="preserve"> Программы приведет к улучшению внешнего вида Слободского сельского поселения и позволит обеспечить население качественными услугами жилищно-коммунального хозяйства.</w:t>
      </w:r>
    </w:p>
    <w:p w:rsidR="00A57AE6" w:rsidRPr="00DC7FDF" w:rsidRDefault="00A57AE6" w:rsidP="00A57AE6">
      <w:pPr>
        <w:keepNext/>
        <w:keepLines/>
        <w:ind w:firstLine="709"/>
        <w:jc w:val="both"/>
        <w:rPr>
          <w:i/>
          <w:sz w:val="14"/>
          <w:szCs w:val="14"/>
        </w:rPr>
      </w:pPr>
      <w:r w:rsidRPr="00DC7FDF">
        <w:rPr>
          <w:i/>
          <w:sz w:val="14"/>
          <w:szCs w:val="14"/>
        </w:rPr>
        <w:t xml:space="preserve">Ожидаемые конечные результаты реализации </w:t>
      </w:r>
      <w:bookmarkStart w:id="130" w:name="YANDEX_253"/>
      <w:bookmarkEnd w:id="130"/>
      <w:r w:rsidRPr="00DC7FDF">
        <w:rPr>
          <w:i/>
          <w:sz w:val="14"/>
          <w:szCs w:val="14"/>
        </w:rPr>
        <w:t>программы</w:t>
      </w:r>
    </w:p>
    <w:p w:rsidR="00AE61CE" w:rsidRDefault="00A57AE6" w:rsidP="008B5512">
      <w:pPr>
        <w:keepNext/>
        <w:keepLines/>
        <w:ind w:firstLine="709"/>
        <w:jc w:val="right"/>
        <w:rPr>
          <w:sz w:val="14"/>
          <w:szCs w:val="14"/>
        </w:rPr>
      </w:pPr>
      <w:r w:rsidRPr="00DC7FDF">
        <w:rPr>
          <w:sz w:val="14"/>
          <w:szCs w:val="14"/>
        </w:rPr>
        <w:t xml:space="preserve">Повышение уровня коммунальной инфраструктуры в населенных пунктах, расположенных на </w:t>
      </w:r>
      <w:bookmarkStart w:id="131" w:name="YANDEX_254"/>
      <w:bookmarkEnd w:id="131"/>
      <w:r w:rsidRPr="00DC7FDF">
        <w:rPr>
          <w:sz w:val="14"/>
          <w:szCs w:val="14"/>
        </w:rPr>
        <w:t>территории Слободского сельского поселения.</w:t>
      </w:r>
      <w:r w:rsidR="008B5512">
        <w:rPr>
          <w:sz w:val="14"/>
          <w:szCs w:val="14"/>
        </w:rPr>
        <w:t xml:space="preserve"> </w:t>
      </w:r>
    </w:p>
    <w:p w:rsidR="00AE61CE" w:rsidRDefault="00AE61CE" w:rsidP="008B5512">
      <w:pPr>
        <w:keepNext/>
        <w:keepLines/>
        <w:ind w:firstLine="709"/>
        <w:jc w:val="right"/>
        <w:rPr>
          <w:sz w:val="14"/>
          <w:szCs w:val="14"/>
        </w:rPr>
      </w:pPr>
    </w:p>
    <w:p w:rsidR="00A57AE6" w:rsidRPr="008B5512" w:rsidRDefault="008B5512" w:rsidP="008B5512">
      <w:pPr>
        <w:keepNext/>
        <w:keepLines/>
        <w:ind w:firstLine="709"/>
        <w:jc w:val="right"/>
        <w:rPr>
          <w:sz w:val="14"/>
          <w:szCs w:val="14"/>
        </w:rPr>
      </w:pPr>
      <w:r>
        <w:rPr>
          <w:sz w:val="14"/>
          <w:szCs w:val="14"/>
        </w:rPr>
        <w:t>П</w:t>
      </w:r>
      <w:r w:rsidR="00A57AE6" w:rsidRPr="00DC7FDF">
        <w:rPr>
          <w:sz w:val="12"/>
          <w:szCs w:val="12"/>
        </w:rPr>
        <w:t>риложение №1</w:t>
      </w:r>
    </w:p>
    <w:p w:rsidR="00A57AE6" w:rsidRPr="00DC7FDF" w:rsidRDefault="00A57AE6" w:rsidP="00A57AE6">
      <w:pPr>
        <w:jc w:val="right"/>
        <w:rPr>
          <w:sz w:val="12"/>
          <w:szCs w:val="12"/>
        </w:rPr>
      </w:pPr>
      <w:r w:rsidRPr="00DC7FDF">
        <w:rPr>
          <w:sz w:val="12"/>
          <w:szCs w:val="12"/>
        </w:rPr>
        <w:t>к</w:t>
      </w:r>
      <w:bookmarkStart w:id="132" w:name="YANDEX_260"/>
      <w:bookmarkEnd w:id="132"/>
      <w:r w:rsidRPr="00DC7FDF">
        <w:rPr>
          <w:sz w:val="12"/>
          <w:szCs w:val="12"/>
        </w:rPr>
        <w:t xml:space="preserve"> Муниципальной</w:t>
      </w:r>
      <w:bookmarkStart w:id="133" w:name="YANDEX_261"/>
      <w:bookmarkEnd w:id="133"/>
      <w:r w:rsidRPr="00DC7FDF">
        <w:rPr>
          <w:sz w:val="12"/>
          <w:szCs w:val="12"/>
        </w:rPr>
        <w:t xml:space="preserve"> программе</w:t>
      </w:r>
    </w:p>
    <w:p w:rsidR="00A57AE6" w:rsidRPr="00DC7FDF" w:rsidRDefault="00A57AE6" w:rsidP="00A57AE6">
      <w:pPr>
        <w:jc w:val="right"/>
        <w:rPr>
          <w:spacing w:val="-2"/>
          <w:sz w:val="12"/>
          <w:szCs w:val="12"/>
        </w:rPr>
      </w:pPr>
      <w:r w:rsidRPr="00DC7FDF">
        <w:rPr>
          <w:spacing w:val="-2"/>
          <w:sz w:val="12"/>
          <w:szCs w:val="12"/>
        </w:rPr>
        <w:t xml:space="preserve">«Организация благоустройства на территории </w:t>
      </w:r>
    </w:p>
    <w:p w:rsidR="00A57AE6" w:rsidRPr="00DC7FDF" w:rsidRDefault="00A57AE6" w:rsidP="00A57AE6">
      <w:pPr>
        <w:jc w:val="right"/>
        <w:rPr>
          <w:sz w:val="12"/>
          <w:szCs w:val="12"/>
        </w:rPr>
      </w:pPr>
      <w:r w:rsidRPr="00DC7FDF">
        <w:rPr>
          <w:spacing w:val="-2"/>
          <w:sz w:val="12"/>
          <w:szCs w:val="12"/>
        </w:rPr>
        <w:t xml:space="preserve">Слободского сельского поселения </w:t>
      </w:r>
      <w:r w:rsidRPr="00DC7FDF">
        <w:rPr>
          <w:sz w:val="12"/>
          <w:szCs w:val="12"/>
        </w:rPr>
        <w:t>на 2017 - 2022 годы»</w:t>
      </w:r>
    </w:p>
    <w:p w:rsidR="00A57AE6" w:rsidRDefault="00A57AE6" w:rsidP="007E25C0">
      <w:pPr>
        <w:pStyle w:val="a8"/>
        <w:spacing w:line="0" w:lineRule="atLeast"/>
        <w:ind w:firstLine="0"/>
        <w:rPr>
          <w:iCs/>
          <w:sz w:val="14"/>
          <w:szCs w:val="14"/>
        </w:rPr>
      </w:pPr>
    </w:p>
    <w:p w:rsidR="00A57AE6" w:rsidRPr="00DC7FDF" w:rsidRDefault="00A57AE6" w:rsidP="00A57AE6">
      <w:pPr>
        <w:jc w:val="center"/>
        <w:rPr>
          <w:b/>
          <w:sz w:val="14"/>
          <w:szCs w:val="14"/>
        </w:rPr>
      </w:pPr>
      <w:r w:rsidRPr="00DC7FDF">
        <w:rPr>
          <w:b/>
          <w:sz w:val="14"/>
          <w:szCs w:val="14"/>
        </w:rPr>
        <w:t>ПРОГРАММНЫЕ МЕРОПРИЯТИЯ</w:t>
      </w:r>
    </w:p>
    <w:p w:rsidR="00A57AE6" w:rsidRPr="00DC7FDF" w:rsidRDefault="00A57AE6" w:rsidP="00A57AE6">
      <w:pPr>
        <w:jc w:val="center"/>
        <w:rPr>
          <w:b/>
          <w:sz w:val="14"/>
          <w:szCs w:val="14"/>
        </w:rPr>
      </w:pPr>
      <w:r w:rsidRPr="00DC7FDF">
        <w:rPr>
          <w:b/>
          <w:sz w:val="14"/>
          <w:szCs w:val="14"/>
        </w:rPr>
        <w:t>К</w:t>
      </w:r>
      <w:bookmarkStart w:id="134" w:name="YANDEX_266"/>
      <w:bookmarkEnd w:id="134"/>
      <w:r w:rsidRPr="00DC7FDF">
        <w:rPr>
          <w:b/>
          <w:sz w:val="14"/>
          <w:szCs w:val="14"/>
        </w:rPr>
        <w:t xml:space="preserve"> МУНИЦИПАЛЬНОЙ ПРОГРАММЕ</w:t>
      </w:r>
    </w:p>
    <w:p w:rsidR="00A57AE6" w:rsidRPr="00DC7FDF" w:rsidRDefault="00A57AE6" w:rsidP="00A57AE6">
      <w:pPr>
        <w:jc w:val="center"/>
        <w:rPr>
          <w:b/>
          <w:sz w:val="14"/>
          <w:szCs w:val="14"/>
        </w:rPr>
      </w:pPr>
      <w:r w:rsidRPr="00DC7FDF">
        <w:rPr>
          <w:b/>
          <w:spacing w:val="-2"/>
          <w:sz w:val="14"/>
          <w:szCs w:val="14"/>
        </w:rPr>
        <w:t xml:space="preserve">«Организация благоустройства на территории Слободского сельского поселения </w:t>
      </w:r>
      <w:r w:rsidRPr="00DC7FDF">
        <w:rPr>
          <w:b/>
          <w:sz w:val="14"/>
          <w:szCs w:val="14"/>
        </w:rPr>
        <w:t>на 2017 - 2022 годы»</w:t>
      </w:r>
    </w:p>
    <w:p w:rsidR="00A57AE6" w:rsidRPr="00DC7FDF" w:rsidRDefault="00A57AE6" w:rsidP="00A57AE6">
      <w:pPr>
        <w:jc w:val="right"/>
        <w:rPr>
          <w:sz w:val="14"/>
          <w:szCs w:val="14"/>
        </w:rPr>
      </w:pPr>
      <w:r w:rsidRPr="00DC7FDF">
        <w:rPr>
          <w:sz w:val="14"/>
          <w:szCs w:val="14"/>
        </w:rPr>
        <w:t>(тыс. руб.)</w:t>
      </w:r>
    </w:p>
    <w:tbl>
      <w:tblPr>
        <w:tblW w:w="5409"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448"/>
        <w:gridCol w:w="44"/>
        <w:gridCol w:w="823"/>
        <w:gridCol w:w="64"/>
        <w:gridCol w:w="44"/>
        <w:gridCol w:w="356"/>
        <w:gridCol w:w="102"/>
        <w:gridCol w:w="434"/>
        <w:gridCol w:w="69"/>
        <w:gridCol w:w="427"/>
        <w:gridCol w:w="76"/>
        <w:gridCol w:w="503"/>
        <w:gridCol w:w="90"/>
        <w:gridCol w:w="44"/>
        <w:gridCol w:w="111"/>
        <w:gridCol w:w="396"/>
        <w:gridCol w:w="62"/>
        <w:gridCol w:w="585"/>
        <w:gridCol w:w="731"/>
      </w:tblGrid>
      <w:tr w:rsidR="00A57AE6" w:rsidRPr="00A075B6" w:rsidTr="0023596A">
        <w:trPr>
          <w:trHeight w:val="708"/>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w:t>
            </w:r>
          </w:p>
          <w:p w:rsidR="00A57AE6" w:rsidRPr="00A075B6" w:rsidRDefault="00A57AE6" w:rsidP="00A57AE6">
            <w:pPr>
              <w:jc w:val="center"/>
              <w:rPr>
                <w:sz w:val="11"/>
                <w:szCs w:val="11"/>
              </w:rPr>
            </w:pPr>
            <w:proofErr w:type="spellStart"/>
            <w:proofErr w:type="gramStart"/>
            <w:r w:rsidRPr="00A075B6">
              <w:rPr>
                <w:sz w:val="11"/>
                <w:szCs w:val="11"/>
              </w:rPr>
              <w:t>п</w:t>
            </w:r>
            <w:proofErr w:type="spellEnd"/>
            <w:proofErr w:type="gramEnd"/>
            <w:r w:rsidRPr="00A075B6">
              <w:rPr>
                <w:sz w:val="11"/>
                <w:szCs w:val="11"/>
              </w:rPr>
              <w:t>/</w:t>
            </w:r>
            <w:proofErr w:type="spellStart"/>
            <w:r w:rsidRPr="00A075B6">
              <w:rPr>
                <w:sz w:val="11"/>
                <w:szCs w:val="11"/>
              </w:rPr>
              <w:t>п</w:t>
            </w:r>
            <w:proofErr w:type="spellEnd"/>
          </w:p>
        </w:tc>
        <w:tc>
          <w:tcPr>
            <w:tcW w:w="84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7"/>
              <w:jc w:val="center"/>
              <w:rPr>
                <w:sz w:val="11"/>
                <w:szCs w:val="11"/>
              </w:rPr>
            </w:pPr>
            <w:r w:rsidRPr="00A075B6">
              <w:rPr>
                <w:sz w:val="11"/>
                <w:szCs w:val="11"/>
              </w:rPr>
              <w:t xml:space="preserve">Наименование      </w:t>
            </w:r>
          </w:p>
          <w:p w:rsidR="00A57AE6" w:rsidRPr="00A075B6" w:rsidRDefault="00A57AE6" w:rsidP="00A57AE6">
            <w:pPr>
              <w:jc w:val="center"/>
              <w:rPr>
                <w:sz w:val="11"/>
                <w:szCs w:val="11"/>
              </w:rPr>
            </w:pPr>
            <w:r w:rsidRPr="00A075B6">
              <w:rPr>
                <w:sz w:val="11"/>
                <w:szCs w:val="11"/>
              </w:rPr>
              <w:t>мероприятий</w:t>
            </w:r>
          </w:p>
        </w:tc>
        <w:tc>
          <w:tcPr>
            <w:tcW w:w="458"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Затраты на 2017 год</w:t>
            </w:r>
          </w:p>
        </w:tc>
        <w:tc>
          <w:tcPr>
            <w:tcW w:w="459"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71"/>
              <w:jc w:val="center"/>
              <w:rPr>
                <w:sz w:val="11"/>
                <w:szCs w:val="11"/>
              </w:rPr>
            </w:pPr>
            <w:r w:rsidRPr="00A075B6">
              <w:rPr>
                <w:sz w:val="11"/>
                <w:szCs w:val="11"/>
              </w:rPr>
              <w:t>Затраты на 2018 год</w:t>
            </w:r>
          </w:p>
        </w:tc>
        <w:tc>
          <w:tcPr>
            <w:tcW w:w="459"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35"/>
              <w:jc w:val="center"/>
              <w:rPr>
                <w:sz w:val="11"/>
                <w:szCs w:val="11"/>
              </w:rPr>
            </w:pPr>
            <w:r w:rsidRPr="00A075B6">
              <w:rPr>
                <w:sz w:val="11"/>
                <w:szCs w:val="11"/>
              </w:rPr>
              <w:t>Затраты на 2019 год</w:t>
            </w:r>
          </w:p>
        </w:tc>
        <w:tc>
          <w:tcPr>
            <w:tcW w:w="459"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58"/>
              <w:jc w:val="center"/>
              <w:rPr>
                <w:sz w:val="11"/>
                <w:szCs w:val="11"/>
              </w:rPr>
            </w:pPr>
            <w:r w:rsidRPr="00A075B6">
              <w:rPr>
                <w:sz w:val="11"/>
                <w:szCs w:val="11"/>
              </w:rPr>
              <w:t>Затраты на 2020 год</w:t>
            </w:r>
          </w:p>
        </w:tc>
        <w:tc>
          <w:tcPr>
            <w:tcW w:w="597" w:type="dxa"/>
            <w:gridSpan w:val="4"/>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Затраты на 2021 год</w:t>
            </w:r>
          </w:p>
        </w:tc>
        <w:tc>
          <w:tcPr>
            <w:tcW w:w="60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sz w:val="11"/>
                <w:szCs w:val="11"/>
              </w:rPr>
            </w:pPr>
            <w:r w:rsidRPr="00A075B6">
              <w:rPr>
                <w:sz w:val="11"/>
                <w:szCs w:val="11"/>
              </w:rPr>
              <w:t>Затраты на 2022 год</w:t>
            </w:r>
          </w:p>
        </w:tc>
        <w:tc>
          <w:tcPr>
            <w:tcW w:w="665"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74" w:right="-187"/>
              <w:jc w:val="center"/>
              <w:rPr>
                <w:sz w:val="11"/>
                <w:szCs w:val="11"/>
              </w:rPr>
            </w:pPr>
            <w:r w:rsidRPr="00A075B6">
              <w:rPr>
                <w:sz w:val="11"/>
                <w:szCs w:val="11"/>
              </w:rPr>
              <w:t>ИТОГО</w:t>
            </w:r>
          </w:p>
          <w:p w:rsidR="00A57AE6" w:rsidRPr="00A075B6" w:rsidRDefault="00A57AE6" w:rsidP="00A57AE6">
            <w:pPr>
              <w:jc w:val="center"/>
              <w:rPr>
                <w:sz w:val="11"/>
                <w:szCs w:val="11"/>
              </w:rPr>
            </w:pPr>
          </w:p>
        </w:tc>
      </w:tr>
      <w:tr w:rsidR="00A57AE6" w:rsidRPr="00A075B6" w:rsidTr="0023596A">
        <w:trPr>
          <w:trHeight w:val="321"/>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r w:rsidRPr="00A075B6">
              <w:rPr>
                <w:b/>
                <w:sz w:val="11"/>
                <w:szCs w:val="11"/>
              </w:rPr>
              <w:t>1. Обслуживание  уличного освещения Слободского СП</w:t>
            </w:r>
          </w:p>
        </w:tc>
      </w:tr>
      <w:tr w:rsidR="00A57AE6" w:rsidRPr="00A075B6" w:rsidTr="0023596A">
        <w:trPr>
          <w:trHeight w:val="528"/>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1.1.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 Уличное освещение в Слободском с/</w:t>
            </w:r>
            <w:proofErr w:type="spellStart"/>
            <w:proofErr w:type="gramStart"/>
            <w:r w:rsidRPr="00A075B6">
              <w:rPr>
                <w:sz w:val="11"/>
                <w:szCs w:val="11"/>
              </w:rPr>
              <w:t>п</w:t>
            </w:r>
            <w:proofErr w:type="spellEnd"/>
            <w:proofErr w:type="gram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1955,90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2825,53</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2742,50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2823,00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2900,00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color w:val="000000"/>
                <w:sz w:val="11"/>
                <w:szCs w:val="11"/>
              </w:rPr>
            </w:pPr>
            <w:r w:rsidRPr="00A075B6">
              <w:rPr>
                <w:b/>
                <w:color w:val="000000"/>
                <w:sz w:val="11"/>
                <w:szCs w:val="11"/>
              </w:rPr>
              <w:t>13346,93</w:t>
            </w:r>
          </w:p>
        </w:tc>
      </w:tr>
      <w:tr w:rsidR="00A57AE6" w:rsidRPr="00A075B6" w:rsidTr="0023596A">
        <w:trPr>
          <w:trHeight w:val="629"/>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lastRenderedPageBreak/>
              <w:t>1.3.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Обслуживание уличного освещения</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375,40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612,97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190,81</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717,00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300,00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color w:val="000000"/>
                <w:sz w:val="11"/>
                <w:szCs w:val="11"/>
              </w:rPr>
            </w:pPr>
            <w:r w:rsidRPr="00A075B6">
              <w:rPr>
                <w:color w:val="000000"/>
                <w:sz w:val="11"/>
                <w:szCs w:val="11"/>
              </w:rPr>
              <w:t>-</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color w:val="000000"/>
                <w:sz w:val="11"/>
                <w:szCs w:val="11"/>
              </w:rPr>
            </w:pPr>
            <w:r w:rsidRPr="00A075B6">
              <w:rPr>
                <w:b/>
                <w:color w:val="000000"/>
                <w:sz w:val="11"/>
                <w:szCs w:val="11"/>
              </w:rPr>
              <w:t>2196,18</w:t>
            </w:r>
          </w:p>
        </w:tc>
      </w:tr>
      <w:tr w:rsidR="00A57AE6" w:rsidRPr="00A075B6" w:rsidTr="0023596A">
        <w:trPr>
          <w:trHeight w:val="128"/>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1</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2331,30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3438,50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2933,31</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3540,00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3200,00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98" w:right="-172"/>
              <w:jc w:val="center"/>
              <w:rPr>
                <w:b/>
                <w:bCs/>
                <w:iCs/>
                <w:color w:val="000000"/>
                <w:sz w:val="11"/>
                <w:szCs w:val="11"/>
              </w:rPr>
            </w:pPr>
            <w:r w:rsidRPr="00A075B6">
              <w:rPr>
                <w:b/>
                <w:bCs/>
                <w:iCs/>
                <w:color w:val="000000"/>
                <w:sz w:val="11"/>
                <w:szCs w:val="11"/>
              </w:rPr>
              <w:t>15543,11</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r w:rsidRPr="00A075B6">
              <w:rPr>
                <w:b/>
                <w:sz w:val="11"/>
                <w:szCs w:val="11"/>
              </w:rPr>
              <w:t>2. Санитарное содержание территории Слободского СП</w:t>
            </w:r>
          </w:p>
        </w:tc>
      </w:tr>
      <w:tr w:rsidR="00A57AE6" w:rsidRPr="00A075B6" w:rsidTr="0023596A">
        <w:trPr>
          <w:trHeight w:val="100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2.1.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Ликвидация несанкционированных свалок и навалов мусора, вывоз ТБО и КГМ</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92" w:right="-41"/>
              <w:jc w:val="center"/>
              <w:rPr>
                <w:color w:val="000000"/>
                <w:sz w:val="11"/>
                <w:szCs w:val="11"/>
              </w:rPr>
            </w:pPr>
            <w:r w:rsidRPr="00A075B6">
              <w:rPr>
                <w:color w:val="000000"/>
                <w:sz w:val="11"/>
                <w:szCs w:val="11"/>
              </w:rPr>
              <w:t>163,77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6,27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71" w:right="-135"/>
              <w:jc w:val="center"/>
              <w:rPr>
                <w:color w:val="000000"/>
                <w:sz w:val="11"/>
                <w:szCs w:val="11"/>
              </w:rPr>
            </w:pPr>
            <w:r w:rsidRPr="00A075B6">
              <w:rPr>
                <w:color w:val="000000"/>
                <w:sz w:val="11"/>
                <w:szCs w:val="11"/>
              </w:rPr>
              <w:t>213,67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r w:rsidRPr="00A075B6">
              <w:rPr>
                <w:b/>
                <w:color w:val="000000"/>
                <w:sz w:val="11"/>
                <w:szCs w:val="11"/>
              </w:rPr>
              <w:t>383,71</w:t>
            </w:r>
          </w:p>
        </w:tc>
      </w:tr>
      <w:tr w:rsidR="00A57AE6" w:rsidRPr="00A075B6" w:rsidTr="0023596A">
        <w:trPr>
          <w:trHeight w:val="363"/>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2</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69" w:right="-149"/>
              <w:jc w:val="center"/>
              <w:rPr>
                <w:b/>
                <w:bCs/>
                <w:iCs/>
                <w:color w:val="000000"/>
                <w:sz w:val="11"/>
                <w:szCs w:val="11"/>
              </w:rPr>
            </w:pPr>
            <w:r w:rsidRPr="00A075B6">
              <w:rPr>
                <w:b/>
                <w:bCs/>
                <w:iCs/>
                <w:color w:val="000000"/>
                <w:sz w:val="11"/>
                <w:szCs w:val="11"/>
              </w:rPr>
              <w:t>163,77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6,27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71" w:right="-44"/>
              <w:jc w:val="center"/>
              <w:rPr>
                <w:b/>
                <w:bCs/>
                <w:iCs/>
                <w:color w:val="000000"/>
                <w:sz w:val="11"/>
                <w:szCs w:val="11"/>
              </w:rPr>
            </w:pPr>
            <w:r w:rsidRPr="00A075B6">
              <w:rPr>
                <w:b/>
                <w:bCs/>
                <w:iCs/>
                <w:color w:val="000000"/>
                <w:sz w:val="11"/>
                <w:szCs w:val="11"/>
              </w:rPr>
              <w:t>213,67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174" w:right="-187" w:firstLine="129"/>
              <w:jc w:val="center"/>
              <w:rPr>
                <w:b/>
                <w:bCs/>
                <w:iCs/>
                <w:color w:val="000000"/>
                <w:sz w:val="11"/>
                <w:szCs w:val="11"/>
              </w:rPr>
            </w:pPr>
            <w:r w:rsidRPr="00A075B6">
              <w:rPr>
                <w:b/>
                <w:bCs/>
                <w:iCs/>
                <w:color w:val="000000"/>
                <w:sz w:val="11"/>
                <w:szCs w:val="11"/>
              </w:rPr>
              <w:t>383,71</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r w:rsidRPr="00A075B6">
              <w:rPr>
                <w:b/>
                <w:sz w:val="11"/>
                <w:szCs w:val="11"/>
              </w:rPr>
              <w:t>3.Содержание мест захоронения, памятников воинам ВОВ Слободского СП</w:t>
            </w: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3.1.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Содержание мест захоронения </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165,55</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352,17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351,00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20,00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2"/>
              <w:jc w:val="center"/>
              <w:rPr>
                <w:color w:val="000000"/>
                <w:sz w:val="11"/>
                <w:szCs w:val="11"/>
              </w:rPr>
            </w:pPr>
            <w:r w:rsidRPr="00A075B6">
              <w:rPr>
                <w:color w:val="000000"/>
                <w:sz w:val="11"/>
                <w:szCs w:val="11"/>
              </w:rPr>
              <w:t>20,00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left="-39" w:right="-89"/>
              <w:jc w:val="center"/>
              <w:rPr>
                <w:b/>
                <w:color w:val="000000"/>
                <w:sz w:val="11"/>
                <w:szCs w:val="11"/>
              </w:rPr>
            </w:pPr>
            <w:r w:rsidRPr="00A075B6">
              <w:rPr>
                <w:b/>
                <w:color w:val="000000"/>
                <w:sz w:val="11"/>
                <w:szCs w:val="11"/>
              </w:rPr>
              <w:t>908,72</w:t>
            </w: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3.1.1.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C95F3C">
            <w:pPr>
              <w:ind w:right="-73"/>
              <w:jc w:val="both"/>
              <w:rPr>
                <w:sz w:val="11"/>
                <w:szCs w:val="11"/>
              </w:rPr>
            </w:pPr>
            <w:r w:rsidRPr="00A075B6">
              <w:rPr>
                <w:sz w:val="11"/>
                <w:szCs w:val="11"/>
              </w:rPr>
              <w:t xml:space="preserve">Благоустройство братского воинского захоронения летчиков 42 авиаполка 36 авиадивизии дальнего действия Родионова П.Г., </w:t>
            </w:r>
            <w:proofErr w:type="spellStart"/>
            <w:r w:rsidRPr="00A075B6">
              <w:rPr>
                <w:sz w:val="11"/>
                <w:szCs w:val="11"/>
              </w:rPr>
              <w:t>Иешина</w:t>
            </w:r>
            <w:proofErr w:type="spellEnd"/>
            <w:r w:rsidRPr="00A075B6">
              <w:rPr>
                <w:sz w:val="11"/>
                <w:szCs w:val="11"/>
              </w:rPr>
              <w:t xml:space="preserve"> А.А., </w:t>
            </w:r>
            <w:proofErr w:type="spellStart"/>
            <w:r w:rsidRPr="00A075B6">
              <w:rPr>
                <w:sz w:val="11"/>
                <w:szCs w:val="11"/>
              </w:rPr>
              <w:t>Ходова</w:t>
            </w:r>
            <w:proofErr w:type="spellEnd"/>
            <w:r w:rsidRPr="00A075B6">
              <w:rPr>
                <w:sz w:val="11"/>
                <w:szCs w:val="11"/>
              </w:rPr>
              <w:t xml:space="preserve"> И.С., </w:t>
            </w:r>
            <w:proofErr w:type="spellStart"/>
            <w:r w:rsidRPr="00A075B6">
              <w:rPr>
                <w:sz w:val="11"/>
                <w:szCs w:val="11"/>
              </w:rPr>
              <w:t>Примечаева</w:t>
            </w:r>
            <w:proofErr w:type="spellEnd"/>
            <w:r w:rsidRPr="00A075B6">
              <w:rPr>
                <w:sz w:val="11"/>
                <w:szCs w:val="11"/>
              </w:rPr>
              <w:t xml:space="preserve"> С.С. (д. Пономарицы)</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55" w:right="-202"/>
              <w:jc w:val="center"/>
              <w:rPr>
                <w:color w:val="000000"/>
                <w:sz w:val="11"/>
                <w:szCs w:val="11"/>
              </w:rPr>
            </w:pPr>
            <w:r w:rsidRPr="00A075B6">
              <w:rPr>
                <w:color w:val="000000"/>
                <w:sz w:val="11"/>
                <w:szCs w:val="11"/>
              </w:rPr>
              <w:t>19,59</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right="-115"/>
              <w:jc w:val="both"/>
              <w:rPr>
                <w:sz w:val="11"/>
                <w:szCs w:val="11"/>
              </w:rPr>
            </w:pPr>
            <w:r w:rsidRPr="00A075B6">
              <w:rPr>
                <w:sz w:val="11"/>
                <w:szCs w:val="11"/>
              </w:rPr>
              <w:t>3.1.2.</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Благоустройство братской могилы летчиков Фадеева В.В., </w:t>
            </w:r>
            <w:proofErr w:type="spellStart"/>
            <w:r w:rsidRPr="00A075B6">
              <w:rPr>
                <w:sz w:val="11"/>
                <w:szCs w:val="11"/>
              </w:rPr>
              <w:t>Струенкова</w:t>
            </w:r>
            <w:proofErr w:type="spellEnd"/>
            <w:r w:rsidRPr="00A075B6">
              <w:rPr>
                <w:sz w:val="11"/>
                <w:szCs w:val="11"/>
              </w:rPr>
              <w:t xml:space="preserve"> В.М. (с. </w:t>
            </w:r>
            <w:proofErr w:type="spellStart"/>
            <w:r w:rsidRPr="00A075B6">
              <w:rPr>
                <w:sz w:val="11"/>
                <w:szCs w:val="11"/>
              </w:rPr>
              <w:t>Ефремово</w:t>
            </w:r>
            <w:proofErr w:type="spellEnd"/>
            <w:r w:rsidRPr="00A075B6">
              <w:rPr>
                <w:sz w:val="11"/>
                <w:szCs w:val="11"/>
              </w:rPr>
              <w:t>)</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68" w:right="-211"/>
              <w:jc w:val="center"/>
              <w:rPr>
                <w:color w:val="000000"/>
                <w:sz w:val="11"/>
                <w:szCs w:val="11"/>
              </w:rPr>
            </w:pPr>
            <w:r w:rsidRPr="00A075B6">
              <w:rPr>
                <w:color w:val="000000"/>
                <w:sz w:val="11"/>
                <w:szCs w:val="11"/>
              </w:rPr>
              <w:t>38,53</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C95F3C">
            <w:pPr>
              <w:ind w:right="-115"/>
              <w:jc w:val="both"/>
              <w:rPr>
                <w:sz w:val="11"/>
                <w:szCs w:val="11"/>
              </w:rPr>
            </w:pPr>
            <w:r w:rsidRPr="00A075B6">
              <w:rPr>
                <w:sz w:val="11"/>
                <w:szCs w:val="11"/>
              </w:rPr>
              <w:t>3.1.3.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proofErr w:type="gramStart"/>
            <w:r w:rsidRPr="00A075B6">
              <w:rPr>
                <w:sz w:val="11"/>
                <w:szCs w:val="11"/>
              </w:rPr>
              <w:t>Благоустройство территории возле обелиска в с. Дивная Гора (исполнитель Администрация Слободского СП)</w:t>
            </w:r>
            <w:proofErr w:type="gram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68" w:right="-211"/>
              <w:jc w:val="center"/>
              <w:rPr>
                <w:color w:val="000000"/>
                <w:sz w:val="11"/>
                <w:szCs w:val="11"/>
              </w:rPr>
            </w:pPr>
            <w:r w:rsidRPr="00A075B6">
              <w:rPr>
                <w:color w:val="000000"/>
                <w:sz w:val="11"/>
                <w:szCs w:val="11"/>
              </w:rPr>
              <w:t>292,88</w:t>
            </w:r>
          </w:p>
          <w:p w:rsidR="00A57AE6" w:rsidRPr="00A075B6" w:rsidRDefault="00A57AE6" w:rsidP="00A57AE6">
            <w:pPr>
              <w:ind w:left="-168" w:right="-211"/>
              <w:jc w:val="center"/>
              <w:rPr>
                <w:color w:val="000000"/>
                <w:sz w:val="11"/>
                <w:szCs w:val="11"/>
              </w:rPr>
            </w:pPr>
            <w:r w:rsidRPr="00A075B6">
              <w:rPr>
                <w:color w:val="000000"/>
                <w:sz w:val="11"/>
                <w:szCs w:val="11"/>
              </w:rPr>
              <w:t>Средства инвесторов – 219,00</w:t>
            </w:r>
          </w:p>
          <w:p w:rsidR="00A57AE6" w:rsidRPr="00A075B6" w:rsidRDefault="00A57AE6" w:rsidP="00A57AE6">
            <w:pPr>
              <w:ind w:left="-168" w:right="-211"/>
              <w:jc w:val="center"/>
              <w:rPr>
                <w:color w:val="000000"/>
                <w:sz w:val="11"/>
                <w:szCs w:val="11"/>
              </w:rPr>
            </w:pPr>
            <w:r w:rsidRPr="00A075B6">
              <w:rPr>
                <w:color w:val="000000"/>
                <w:sz w:val="11"/>
                <w:szCs w:val="11"/>
              </w:rPr>
              <w:t>МБ- 27,88</w:t>
            </w:r>
          </w:p>
          <w:p w:rsidR="00A57AE6" w:rsidRPr="00A075B6" w:rsidRDefault="00A57AE6" w:rsidP="00A57AE6">
            <w:pPr>
              <w:ind w:left="-168" w:right="-211"/>
              <w:jc w:val="center"/>
              <w:rPr>
                <w:color w:val="000000"/>
                <w:sz w:val="11"/>
                <w:szCs w:val="11"/>
              </w:rPr>
            </w:pPr>
            <w:r w:rsidRPr="00A075B6">
              <w:rPr>
                <w:color w:val="000000"/>
                <w:sz w:val="11"/>
                <w:szCs w:val="11"/>
              </w:rPr>
              <w:t xml:space="preserve">ОБ- 46,00 </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color w:val="000000"/>
                <w:sz w:val="11"/>
                <w:szCs w:val="11"/>
              </w:rPr>
            </w:pPr>
          </w:p>
        </w:tc>
      </w:tr>
      <w:tr w:rsidR="00A57AE6" w:rsidRPr="00A075B6" w:rsidTr="0023596A">
        <w:trPr>
          <w:trHeight w:val="330"/>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bookmarkStart w:id="135" w:name="OLE_LINK1"/>
            <w:bookmarkStart w:id="136" w:name="OLE_LINK2"/>
            <w:bookmarkStart w:id="137" w:name="OLE_LINK3"/>
            <w:r w:rsidRPr="00A075B6">
              <w:rPr>
                <w:b/>
                <w:sz w:val="11"/>
                <w:szCs w:val="11"/>
              </w:rPr>
              <w:t>Итого по разделу 3</w:t>
            </w:r>
            <w:bookmarkEnd w:id="135"/>
            <w:bookmarkEnd w:id="136"/>
            <w:bookmarkEnd w:id="137"/>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right="-71"/>
              <w:jc w:val="center"/>
              <w:rPr>
                <w:b/>
                <w:bCs/>
                <w:iCs/>
                <w:color w:val="000000"/>
                <w:sz w:val="11"/>
                <w:szCs w:val="11"/>
              </w:rPr>
            </w:pPr>
            <w:r w:rsidRPr="00A075B6">
              <w:rPr>
                <w:b/>
                <w:bCs/>
                <w:iCs/>
                <w:color w:val="000000"/>
                <w:sz w:val="11"/>
                <w:szCs w:val="11"/>
              </w:rPr>
              <w:t>165,55</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tabs>
                <w:tab w:val="left" w:pos="354"/>
              </w:tabs>
              <w:jc w:val="center"/>
              <w:rPr>
                <w:b/>
                <w:bCs/>
                <w:iCs/>
                <w:color w:val="000000"/>
                <w:sz w:val="11"/>
                <w:szCs w:val="11"/>
              </w:rPr>
            </w:pPr>
            <w:r w:rsidRPr="00A075B6">
              <w:rPr>
                <w:b/>
                <w:bCs/>
                <w:iCs/>
                <w:color w:val="000000"/>
                <w:sz w:val="11"/>
                <w:szCs w:val="11"/>
              </w:rPr>
              <w:t>352,17</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351,00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20,00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jc w:val="center"/>
              <w:rPr>
                <w:b/>
                <w:bCs/>
                <w:iCs/>
                <w:color w:val="000000"/>
                <w:sz w:val="11"/>
                <w:szCs w:val="11"/>
              </w:rPr>
            </w:pPr>
            <w:r w:rsidRPr="00A075B6">
              <w:rPr>
                <w:b/>
                <w:bCs/>
                <w:iCs/>
                <w:color w:val="000000"/>
                <w:sz w:val="11"/>
                <w:szCs w:val="11"/>
              </w:rPr>
              <w:t>20,00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ind w:right="-45"/>
              <w:jc w:val="center"/>
              <w:rPr>
                <w:b/>
                <w:bCs/>
                <w:iCs/>
                <w:color w:val="000000"/>
                <w:sz w:val="11"/>
                <w:szCs w:val="11"/>
              </w:rPr>
            </w:pPr>
            <w:r w:rsidRPr="00A075B6">
              <w:rPr>
                <w:b/>
                <w:bCs/>
                <w:iCs/>
                <w:color w:val="000000"/>
                <w:sz w:val="11"/>
                <w:szCs w:val="11"/>
              </w:rPr>
              <w:t>908,72</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center"/>
              <w:rPr>
                <w:b/>
                <w:sz w:val="11"/>
                <w:szCs w:val="11"/>
              </w:rPr>
            </w:pPr>
            <w:bookmarkStart w:id="138" w:name="OLE_LINK8"/>
            <w:bookmarkStart w:id="139" w:name="OLE_LINK9"/>
            <w:bookmarkStart w:id="140" w:name="OLE_LINK10"/>
            <w:r w:rsidRPr="00A075B6">
              <w:rPr>
                <w:b/>
                <w:sz w:val="11"/>
                <w:szCs w:val="11"/>
              </w:rPr>
              <w:t>4. Комплексное благоустройство населённых пунктов Слободского СП</w:t>
            </w:r>
            <w:bookmarkEnd w:id="138"/>
            <w:bookmarkEnd w:id="139"/>
            <w:bookmarkEnd w:id="140"/>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Содержание открытых водоемов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0</w:t>
            </w:r>
          </w:p>
        </w:tc>
      </w:tr>
      <w:tr w:rsidR="00A57AE6" w:rsidRPr="00A075B6" w:rsidTr="0023596A">
        <w:trPr>
          <w:trHeight w:val="60"/>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4.2</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Содержание мостовых переходов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134,98</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46,00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180,98</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Содержание памятников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50,00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50,00</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4.4</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Спиливание деревьев</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30,37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29,23</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224,94</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115,00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150,00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549,54</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lastRenderedPageBreak/>
              <w:t>4.5</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Прочие мероприятия по благоустройству поселения</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2055,42</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1092,92</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264,21</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100,00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3812,55</w:t>
            </w:r>
          </w:p>
        </w:tc>
      </w:tr>
      <w:tr w:rsidR="00A57AE6" w:rsidRPr="00A075B6" w:rsidTr="0023596A">
        <w:trPr>
          <w:trHeight w:val="341"/>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4</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2220,77</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1122,15</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535,15</w:t>
            </w:r>
          </w:p>
        </w:tc>
        <w:tc>
          <w:tcPr>
            <w:tcW w:w="459"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215,00</w:t>
            </w:r>
          </w:p>
        </w:tc>
        <w:tc>
          <w:tcPr>
            <w:tcW w:w="597"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400,00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100,00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4593,07</w:t>
            </w:r>
          </w:p>
        </w:tc>
      </w:tr>
      <w:tr w:rsidR="00A57AE6" w:rsidRPr="00A075B6" w:rsidTr="006D0036">
        <w:trPr>
          <w:trHeight w:val="17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33" w:right="-170"/>
              <w:jc w:val="center"/>
              <w:rPr>
                <w:color w:val="000000"/>
                <w:sz w:val="11"/>
                <w:szCs w:val="11"/>
              </w:rPr>
            </w:pPr>
            <w:r w:rsidRPr="00A075B6">
              <w:rPr>
                <w:b/>
                <w:sz w:val="11"/>
                <w:szCs w:val="11"/>
              </w:rPr>
              <w:t>5. Реализация мероприятий в рамках проекта «Решаем вместе»</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1958D8">
            <w:pPr>
              <w:ind w:right="-115"/>
              <w:jc w:val="both"/>
              <w:rPr>
                <w:sz w:val="11"/>
                <w:szCs w:val="11"/>
                <w:lang w:val="en-US"/>
              </w:rPr>
            </w:pPr>
            <w:r w:rsidRPr="00A075B6">
              <w:rPr>
                <w:sz w:val="11"/>
                <w:szCs w:val="11"/>
                <w:lang w:val="en-US"/>
              </w:rPr>
              <w:t>5.1</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Обустройство и оборудование детской площадки с установкой ограждения и игровых элементов </w:t>
            </w:r>
            <w:proofErr w:type="gramStart"/>
            <w:r w:rsidRPr="00A075B6">
              <w:rPr>
                <w:sz w:val="11"/>
                <w:szCs w:val="11"/>
              </w:rPr>
              <w:t>в</w:t>
            </w:r>
            <w:proofErr w:type="gramEnd"/>
            <w:r w:rsidRPr="00A075B6">
              <w:rPr>
                <w:sz w:val="11"/>
                <w:szCs w:val="11"/>
              </w:rPr>
              <w:t xml:space="preserve"> с. </w:t>
            </w:r>
            <w:proofErr w:type="spellStart"/>
            <w:r w:rsidRPr="00A075B6">
              <w:rPr>
                <w:sz w:val="11"/>
                <w:szCs w:val="11"/>
              </w:rPr>
              <w:t>Клементьево</w:t>
            </w:r>
            <w:proofErr w:type="spell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lang w:val="en-US"/>
              </w:rPr>
            </w:pPr>
            <w:r w:rsidRPr="00A075B6">
              <w:rPr>
                <w:color w:val="000000"/>
                <w:sz w:val="11"/>
                <w:szCs w:val="11"/>
                <w:lang w:val="en-US"/>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lang w:val="en-US"/>
              </w:rPr>
            </w:pPr>
            <w:r w:rsidRPr="00A075B6">
              <w:rPr>
                <w:color w:val="000000"/>
                <w:sz w:val="11"/>
                <w:szCs w:val="11"/>
                <w:lang w:val="en-US"/>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lang w:val="en-US"/>
              </w:rPr>
              <w:t>529,84</w:t>
            </w:r>
          </w:p>
          <w:p w:rsidR="00A57AE6" w:rsidRPr="00A075B6" w:rsidRDefault="00A57AE6" w:rsidP="00A57AE6">
            <w:pPr>
              <w:ind w:left="-133" w:right="-170"/>
              <w:jc w:val="center"/>
              <w:rPr>
                <w:color w:val="000000"/>
                <w:sz w:val="11"/>
                <w:szCs w:val="11"/>
              </w:rPr>
            </w:pPr>
            <w:r w:rsidRPr="00A075B6">
              <w:rPr>
                <w:color w:val="000000"/>
                <w:sz w:val="11"/>
                <w:szCs w:val="11"/>
                <w:lang w:val="en-US"/>
              </w:rPr>
              <w:t>ОБ-</w:t>
            </w:r>
            <w:r w:rsidRPr="00A075B6">
              <w:rPr>
                <w:color w:val="000000"/>
                <w:sz w:val="11"/>
                <w:szCs w:val="11"/>
              </w:rPr>
              <w:t>490,00</w:t>
            </w:r>
          </w:p>
          <w:p w:rsidR="00A57AE6" w:rsidRPr="00A075B6" w:rsidRDefault="00A57AE6" w:rsidP="00A57AE6">
            <w:pPr>
              <w:ind w:left="-133" w:right="-170" w:hanging="96"/>
              <w:jc w:val="center"/>
              <w:rPr>
                <w:color w:val="000000"/>
                <w:sz w:val="11"/>
                <w:szCs w:val="11"/>
                <w:lang w:val="en-US"/>
              </w:rPr>
            </w:pPr>
            <w:r w:rsidRPr="00A075B6">
              <w:rPr>
                <w:color w:val="000000"/>
                <w:sz w:val="11"/>
                <w:szCs w:val="11"/>
                <w:lang w:val="en-US"/>
              </w:rPr>
              <w:t>МБ</w:t>
            </w:r>
            <w:r w:rsidRPr="00A075B6">
              <w:rPr>
                <w:color w:val="000000"/>
                <w:sz w:val="11"/>
                <w:szCs w:val="11"/>
              </w:rPr>
              <w:t>-39,84</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529,84</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1958D8">
            <w:pPr>
              <w:tabs>
                <w:tab w:val="left" w:pos="169"/>
              </w:tabs>
              <w:jc w:val="both"/>
              <w:rPr>
                <w:sz w:val="11"/>
                <w:szCs w:val="11"/>
              </w:rPr>
            </w:pPr>
            <w:r w:rsidRPr="00A075B6">
              <w:rPr>
                <w:sz w:val="11"/>
                <w:szCs w:val="11"/>
              </w:rPr>
              <w:t>5.2</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Ремонт и модернизация уличного электроосвещения с. </w:t>
            </w:r>
            <w:proofErr w:type="spellStart"/>
            <w:r w:rsidRPr="00A075B6">
              <w:rPr>
                <w:sz w:val="11"/>
                <w:szCs w:val="11"/>
              </w:rPr>
              <w:t>Золоторучье</w:t>
            </w:r>
            <w:proofErr w:type="spell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503,24</w:t>
            </w:r>
          </w:p>
          <w:p w:rsidR="00A57AE6" w:rsidRPr="00A075B6" w:rsidRDefault="00A57AE6" w:rsidP="00A57AE6">
            <w:pPr>
              <w:ind w:left="-133" w:right="-170"/>
              <w:jc w:val="center"/>
              <w:rPr>
                <w:color w:val="000000"/>
                <w:sz w:val="11"/>
                <w:szCs w:val="11"/>
              </w:rPr>
            </w:pPr>
            <w:r w:rsidRPr="00A075B6">
              <w:rPr>
                <w:color w:val="000000"/>
                <w:sz w:val="11"/>
                <w:szCs w:val="11"/>
              </w:rPr>
              <w:t>ОБ-477,32</w:t>
            </w:r>
          </w:p>
          <w:p w:rsidR="00A57AE6" w:rsidRPr="00A075B6" w:rsidRDefault="00A57AE6" w:rsidP="00A57AE6">
            <w:pPr>
              <w:ind w:left="-133" w:right="-170"/>
              <w:jc w:val="center"/>
              <w:rPr>
                <w:color w:val="000000"/>
                <w:sz w:val="11"/>
                <w:szCs w:val="11"/>
              </w:rPr>
            </w:pPr>
            <w:r w:rsidRPr="00A075B6">
              <w:rPr>
                <w:color w:val="000000"/>
                <w:sz w:val="11"/>
                <w:szCs w:val="11"/>
              </w:rPr>
              <w:t>МБ-25,92</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503,24</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C95F3C">
            <w:pPr>
              <w:tabs>
                <w:tab w:val="left" w:pos="169"/>
              </w:tabs>
              <w:jc w:val="both"/>
              <w:rPr>
                <w:sz w:val="11"/>
                <w:szCs w:val="11"/>
              </w:rPr>
            </w:pPr>
            <w:r w:rsidRPr="00A075B6">
              <w:rPr>
                <w:sz w:val="11"/>
                <w:szCs w:val="11"/>
              </w:rPr>
              <w:t>5.3</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Благоустройство  детской площадки </w:t>
            </w:r>
            <w:proofErr w:type="gramStart"/>
            <w:r w:rsidRPr="00A075B6">
              <w:rPr>
                <w:sz w:val="11"/>
                <w:szCs w:val="11"/>
              </w:rPr>
              <w:t>в</w:t>
            </w:r>
            <w:proofErr w:type="gramEnd"/>
            <w:r w:rsidRPr="00A075B6">
              <w:rPr>
                <w:sz w:val="11"/>
                <w:szCs w:val="11"/>
              </w:rPr>
              <w:t xml:space="preserve"> с. Покровское</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417"/>
              <w:jc w:val="center"/>
              <w:rPr>
                <w:b/>
                <w:color w:val="000000"/>
                <w:sz w:val="11"/>
                <w:szCs w:val="11"/>
              </w:rPr>
            </w:pPr>
            <w:r w:rsidRPr="00A075B6">
              <w:rPr>
                <w:b/>
                <w:color w:val="000000"/>
                <w:sz w:val="11"/>
                <w:szCs w:val="11"/>
              </w:rPr>
              <w:t>163,88</w:t>
            </w:r>
          </w:p>
          <w:p w:rsidR="00A57AE6" w:rsidRPr="00A075B6" w:rsidRDefault="00A57AE6" w:rsidP="00A57AE6">
            <w:pPr>
              <w:ind w:left="-133" w:right="-170"/>
              <w:jc w:val="center"/>
              <w:rPr>
                <w:color w:val="000000"/>
                <w:sz w:val="11"/>
                <w:szCs w:val="11"/>
              </w:rPr>
            </w:pPr>
            <w:r w:rsidRPr="00A075B6">
              <w:rPr>
                <w:color w:val="000000"/>
                <w:sz w:val="11"/>
                <w:szCs w:val="11"/>
              </w:rPr>
              <w:t>ОБ-151,74</w:t>
            </w:r>
          </w:p>
          <w:p w:rsidR="00A57AE6" w:rsidRPr="00A075B6" w:rsidRDefault="00A57AE6" w:rsidP="00A57AE6">
            <w:pPr>
              <w:ind w:left="-133" w:right="-170"/>
              <w:jc w:val="center"/>
              <w:rPr>
                <w:color w:val="000000"/>
                <w:sz w:val="11"/>
                <w:szCs w:val="11"/>
              </w:rPr>
            </w:pPr>
            <w:r w:rsidRPr="00A075B6">
              <w:rPr>
                <w:color w:val="000000"/>
                <w:sz w:val="11"/>
                <w:szCs w:val="11"/>
              </w:rPr>
              <w:t>МБ-12,14</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163,88</w:t>
            </w:r>
          </w:p>
        </w:tc>
      </w:tr>
      <w:tr w:rsidR="00A57AE6" w:rsidRPr="00A075B6" w:rsidTr="0023596A">
        <w:trPr>
          <w:trHeight w:val="341"/>
          <w:tblCellSpacing w:w="22" w:type="dxa"/>
        </w:trPr>
        <w:tc>
          <w:tcPr>
            <w:tcW w:w="426"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5.4</w:t>
            </w:r>
          </w:p>
        </w:tc>
        <w:tc>
          <w:tcPr>
            <w:tcW w:w="887"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Ремонт уличного освещения в  с. Дивная Гора, д. Монастырская, </w:t>
            </w:r>
            <w:proofErr w:type="spellStart"/>
            <w:r w:rsidRPr="00A075B6">
              <w:rPr>
                <w:sz w:val="11"/>
                <w:szCs w:val="11"/>
              </w:rPr>
              <w:t>с</w:t>
            </w:r>
            <w:proofErr w:type="gramStart"/>
            <w:r w:rsidRPr="00A075B6">
              <w:rPr>
                <w:sz w:val="11"/>
                <w:szCs w:val="11"/>
              </w:rPr>
              <w:t>.Ч</w:t>
            </w:r>
            <w:proofErr w:type="gramEnd"/>
            <w:r w:rsidRPr="00A075B6">
              <w:rPr>
                <w:sz w:val="11"/>
                <w:szCs w:val="11"/>
              </w:rPr>
              <w:t>урьяково</w:t>
            </w:r>
            <w:proofErr w:type="spellEnd"/>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323,33</w:t>
            </w:r>
          </w:p>
          <w:p w:rsidR="00A57AE6" w:rsidRPr="00A075B6" w:rsidRDefault="00A57AE6" w:rsidP="00A57AE6">
            <w:pPr>
              <w:ind w:left="-133" w:right="-170"/>
              <w:jc w:val="center"/>
              <w:rPr>
                <w:color w:val="000000"/>
                <w:sz w:val="11"/>
                <w:szCs w:val="11"/>
              </w:rPr>
            </w:pPr>
            <w:r w:rsidRPr="00A075B6">
              <w:rPr>
                <w:color w:val="000000"/>
                <w:sz w:val="11"/>
                <w:szCs w:val="11"/>
              </w:rPr>
              <w:t>ОБ-304,32</w:t>
            </w:r>
          </w:p>
          <w:p w:rsidR="00A57AE6" w:rsidRPr="00A075B6" w:rsidRDefault="00A57AE6" w:rsidP="00A57AE6">
            <w:pPr>
              <w:ind w:left="-133" w:right="-170"/>
              <w:jc w:val="center"/>
              <w:rPr>
                <w:color w:val="000000"/>
                <w:sz w:val="11"/>
                <w:szCs w:val="11"/>
              </w:rPr>
            </w:pPr>
            <w:r w:rsidRPr="00A075B6">
              <w:rPr>
                <w:color w:val="000000"/>
                <w:sz w:val="11"/>
                <w:szCs w:val="11"/>
              </w:rPr>
              <w:t>МБ-19,01</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323,33</w:t>
            </w:r>
          </w:p>
        </w:tc>
      </w:tr>
      <w:tr w:rsidR="00A57AE6" w:rsidRPr="00A075B6" w:rsidTr="0023596A">
        <w:trPr>
          <w:trHeight w:val="532"/>
          <w:tblCellSpacing w:w="22" w:type="dxa"/>
        </w:trPr>
        <w:tc>
          <w:tcPr>
            <w:tcW w:w="1357" w:type="dxa"/>
            <w:gridSpan w:val="5"/>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b/>
                <w:sz w:val="11"/>
                <w:szCs w:val="11"/>
              </w:rPr>
              <w:t>Итого по разделу 5</w:t>
            </w:r>
          </w:p>
        </w:tc>
        <w:tc>
          <w:tcPr>
            <w:tcW w:w="414"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59"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1033,08</w:t>
            </w:r>
          </w:p>
        </w:tc>
        <w:tc>
          <w:tcPr>
            <w:tcW w:w="704"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487,21</w:t>
            </w:r>
          </w:p>
        </w:tc>
        <w:tc>
          <w:tcPr>
            <w:tcW w:w="352"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03"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C95F3C">
            <w:pPr>
              <w:tabs>
                <w:tab w:val="left" w:pos="170"/>
              </w:tabs>
              <w:ind w:left="-133" w:right="-170"/>
              <w:jc w:val="center"/>
              <w:rPr>
                <w:b/>
                <w:bCs/>
                <w:iCs/>
                <w:color w:val="000000"/>
                <w:sz w:val="11"/>
                <w:szCs w:val="11"/>
              </w:rPr>
            </w:pPr>
            <w:r w:rsidRPr="00A075B6">
              <w:rPr>
                <w:b/>
                <w:bCs/>
                <w:iCs/>
                <w:color w:val="000000"/>
                <w:sz w:val="11"/>
                <w:szCs w:val="11"/>
              </w:rPr>
              <w:t>1520,29</w:t>
            </w:r>
          </w:p>
        </w:tc>
      </w:tr>
      <w:tr w:rsidR="00A57AE6" w:rsidRPr="00A075B6" w:rsidTr="0023596A">
        <w:trPr>
          <w:trHeight w:val="384"/>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6. Реализация мероприятий в рамках областной целевой программы «Патриотическое воспитание и допризывная подготовка граждан Российской Федерации, проживающих на территории Ярославской области» на 2016-2021гг.</w:t>
            </w:r>
          </w:p>
        </w:tc>
      </w:tr>
      <w:tr w:rsidR="00A57AE6" w:rsidRPr="00A075B6" w:rsidTr="0023596A">
        <w:trPr>
          <w:trHeight w:val="384"/>
          <w:tblCellSpacing w:w="22" w:type="dxa"/>
        </w:trPr>
        <w:tc>
          <w:tcPr>
            <w:tcW w:w="382"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6.1.</w:t>
            </w:r>
          </w:p>
        </w:tc>
        <w:tc>
          <w:tcPr>
            <w:tcW w:w="82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 xml:space="preserve">Реконструкция обелиска </w:t>
            </w:r>
            <w:proofErr w:type="gramStart"/>
            <w:r w:rsidRPr="00A075B6">
              <w:rPr>
                <w:sz w:val="11"/>
                <w:szCs w:val="11"/>
              </w:rPr>
              <w:t>в</w:t>
            </w:r>
            <w:proofErr w:type="gramEnd"/>
            <w:r w:rsidRPr="00A075B6">
              <w:rPr>
                <w:sz w:val="11"/>
                <w:szCs w:val="11"/>
              </w:rPr>
              <w:t xml:space="preserve"> с. Дивная Гора</w:t>
            </w:r>
          </w:p>
          <w:p w:rsidR="00A57AE6" w:rsidRPr="00A075B6" w:rsidRDefault="00A57AE6" w:rsidP="00A57AE6">
            <w:pPr>
              <w:jc w:val="both"/>
              <w:rPr>
                <w:sz w:val="11"/>
                <w:szCs w:val="11"/>
              </w:rPr>
            </w:pPr>
            <w:r w:rsidRPr="00A075B6">
              <w:rPr>
                <w:sz w:val="11"/>
                <w:szCs w:val="11"/>
              </w:rPr>
              <w:t>(исполнитель Администрация Слободского СП)</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6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p w:rsidR="00A57AE6" w:rsidRPr="00A075B6" w:rsidRDefault="00A57AE6" w:rsidP="00A57AE6">
            <w:pPr>
              <w:ind w:left="-133" w:right="-170"/>
              <w:jc w:val="center"/>
              <w:rPr>
                <w:bCs/>
                <w:iCs/>
                <w:color w:val="000000"/>
                <w:sz w:val="11"/>
                <w:szCs w:val="11"/>
              </w:rPr>
            </w:pPr>
            <w:r w:rsidRPr="00A075B6">
              <w:rPr>
                <w:bCs/>
                <w:iCs/>
                <w:color w:val="000000"/>
                <w:sz w:val="11"/>
                <w:szCs w:val="11"/>
              </w:rPr>
              <w:t>ОБ-154,00</w:t>
            </w:r>
          </w:p>
          <w:p w:rsidR="00A57AE6" w:rsidRPr="00A075B6" w:rsidRDefault="00A57AE6" w:rsidP="00A57AE6">
            <w:pPr>
              <w:ind w:left="-133" w:right="-170" w:hanging="9"/>
              <w:jc w:val="center"/>
              <w:rPr>
                <w:bCs/>
                <w:iCs/>
                <w:color w:val="000000"/>
                <w:sz w:val="11"/>
                <w:szCs w:val="11"/>
              </w:rPr>
            </w:pPr>
            <w:r w:rsidRPr="00A075B6">
              <w:rPr>
                <w:bCs/>
                <w:iCs/>
                <w:color w:val="000000"/>
                <w:sz w:val="11"/>
                <w:szCs w:val="11"/>
              </w:rPr>
              <w:t>МБ-558,15</w:t>
            </w:r>
          </w:p>
        </w:tc>
        <w:tc>
          <w:tcPr>
            <w:tcW w:w="5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Cs/>
                <w:iCs/>
                <w:color w:val="000000"/>
                <w:sz w:val="11"/>
                <w:szCs w:val="11"/>
              </w:rPr>
            </w:pPr>
            <w:r w:rsidRPr="00A075B6">
              <w:rPr>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tc>
      </w:tr>
      <w:tr w:rsidR="00A57AE6" w:rsidRPr="00A075B6" w:rsidTr="0023596A">
        <w:trPr>
          <w:trHeight w:val="384"/>
          <w:tblCellSpacing w:w="22" w:type="dxa"/>
        </w:trPr>
        <w:tc>
          <w:tcPr>
            <w:tcW w:w="1249"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b/>
                <w:sz w:val="11"/>
                <w:szCs w:val="11"/>
              </w:rPr>
            </w:pPr>
            <w:r w:rsidRPr="00A075B6">
              <w:rPr>
                <w:b/>
                <w:sz w:val="11"/>
                <w:szCs w:val="11"/>
              </w:rPr>
              <w:t>Итого по разделу 6</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tc>
        <w:tc>
          <w:tcPr>
            <w:tcW w:w="5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bCs/>
                <w:iCs/>
                <w:color w:val="000000"/>
                <w:sz w:val="11"/>
                <w:szCs w:val="11"/>
              </w:rPr>
            </w:pPr>
            <w:r w:rsidRPr="00A075B6">
              <w:rPr>
                <w:b/>
                <w:bCs/>
                <w:iCs/>
                <w:color w:val="000000"/>
                <w:sz w:val="11"/>
                <w:szCs w:val="11"/>
              </w:rPr>
              <w:t>712,15</w:t>
            </w:r>
          </w:p>
        </w:tc>
      </w:tr>
      <w:tr w:rsidR="00A57AE6" w:rsidRPr="00A075B6" w:rsidTr="0023596A">
        <w:trPr>
          <w:trHeight w:val="60"/>
          <w:tblCellSpacing w:w="22" w:type="dxa"/>
        </w:trPr>
        <w:tc>
          <w:tcPr>
            <w:tcW w:w="5321" w:type="dxa"/>
            <w:gridSpan w:val="19"/>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ind w:left="-133" w:right="-170"/>
              <w:jc w:val="center"/>
              <w:rPr>
                <w:b/>
                <w:sz w:val="11"/>
                <w:szCs w:val="11"/>
              </w:rPr>
            </w:pPr>
            <w:r w:rsidRPr="00A075B6">
              <w:rPr>
                <w:b/>
                <w:sz w:val="11"/>
                <w:szCs w:val="11"/>
              </w:rPr>
              <w:t>7. Другие вопросы в сфере ЖКХ</w:t>
            </w:r>
          </w:p>
        </w:tc>
      </w:tr>
      <w:tr w:rsidR="00A57AE6" w:rsidRPr="00A075B6" w:rsidTr="0023596A">
        <w:trPr>
          <w:trHeight w:val="60"/>
          <w:tblCellSpacing w:w="22" w:type="dxa"/>
        </w:trPr>
        <w:tc>
          <w:tcPr>
            <w:tcW w:w="382" w:type="dxa"/>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7.1.</w:t>
            </w:r>
          </w:p>
        </w:tc>
        <w:tc>
          <w:tcPr>
            <w:tcW w:w="823" w:type="dxa"/>
            <w:gridSpan w:val="2"/>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sz w:val="11"/>
                <w:szCs w:val="11"/>
              </w:rPr>
            </w:pPr>
            <w:r w:rsidRPr="00A075B6">
              <w:rPr>
                <w:sz w:val="11"/>
                <w:szCs w:val="11"/>
              </w:rPr>
              <w:t>Обеспечение деятельности подведомственных учреждений</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2276,18</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3530,74</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3452,00</w:t>
            </w:r>
          </w:p>
        </w:tc>
        <w:tc>
          <w:tcPr>
            <w:tcW w:w="6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3901,00</w:t>
            </w:r>
          </w:p>
        </w:tc>
        <w:tc>
          <w:tcPr>
            <w:tcW w:w="5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3545,00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color w:val="000000"/>
                <w:sz w:val="11"/>
                <w:szCs w:val="11"/>
              </w:rPr>
            </w:pPr>
            <w:r w:rsidRPr="00A075B6">
              <w:rPr>
                <w:color w:val="000000"/>
                <w:sz w:val="11"/>
                <w:szCs w:val="11"/>
              </w:rPr>
              <w:t>1086,00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A57AE6">
            <w:pPr>
              <w:ind w:left="-133" w:right="-170"/>
              <w:jc w:val="center"/>
              <w:rPr>
                <w:b/>
                <w:color w:val="000000"/>
                <w:sz w:val="11"/>
                <w:szCs w:val="11"/>
              </w:rPr>
            </w:pPr>
            <w:r w:rsidRPr="00A075B6">
              <w:rPr>
                <w:b/>
                <w:color w:val="000000"/>
                <w:sz w:val="11"/>
                <w:szCs w:val="11"/>
              </w:rPr>
              <w:t>17790,92</w:t>
            </w:r>
          </w:p>
        </w:tc>
      </w:tr>
      <w:tr w:rsidR="00A57AE6" w:rsidRPr="00A075B6" w:rsidTr="0023596A">
        <w:trPr>
          <w:trHeight w:val="60"/>
          <w:tblCellSpacing w:w="22" w:type="dxa"/>
        </w:trPr>
        <w:tc>
          <w:tcPr>
            <w:tcW w:w="1249" w:type="dxa"/>
            <w:gridSpan w:val="3"/>
            <w:tcBorders>
              <w:top w:val="outset" w:sz="6" w:space="0" w:color="000000"/>
              <w:left w:val="outset" w:sz="6" w:space="0" w:color="000000"/>
              <w:bottom w:val="outset" w:sz="6" w:space="0" w:color="000000"/>
              <w:right w:val="outset" w:sz="6" w:space="0" w:color="000000"/>
            </w:tcBorders>
          </w:tcPr>
          <w:p w:rsidR="00A57AE6" w:rsidRPr="00A075B6" w:rsidRDefault="00A57AE6" w:rsidP="00A57AE6">
            <w:pPr>
              <w:jc w:val="both"/>
              <w:rPr>
                <w:b/>
                <w:sz w:val="11"/>
                <w:szCs w:val="11"/>
              </w:rPr>
            </w:pPr>
            <w:r w:rsidRPr="00A075B6">
              <w:rPr>
                <w:b/>
                <w:sz w:val="11"/>
                <w:szCs w:val="11"/>
              </w:rPr>
              <w:t>Итого по разделу 6</w:t>
            </w:r>
          </w:p>
        </w:tc>
        <w:tc>
          <w:tcPr>
            <w:tcW w:w="420"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2276,18</w:t>
            </w:r>
          </w:p>
        </w:tc>
        <w:tc>
          <w:tcPr>
            <w:tcW w:w="49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3530,74</w:t>
            </w:r>
          </w:p>
        </w:tc>
        <w:tc>
          <w:tcPr>
            <w:tcW w:w="452" w:type="dxa"/>
            <w:gridSpan w:val="2"/>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3452,00</w:t>
            </w:r>
          </w:p>
        </w:tc>
        <w:tc>
          <w:tcPr>
            <w:tcW w:w="625" w:type="dxa"/>
            <w:gridSpan w:val="3"/>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3901,00</w:t>
            </w:r>
          </w:p>
        </w:tc>
        <w:tc>
          <w:tcPr>
            <w:tcW w:w="569" w:type="dxa"/>
            <w:gridSpan w:val="4"/>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3545,00</w:t>
            </w:r>
          </w:p>
        </w:tc>
        <w:tc>
          <w:tcPr>
            <w:tcW w:w="541"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1086,00</w:t>
            </w:r>
          </w:p>
        </w:tc>
        <w:tc>
          <w:tcPr>
            <w:tcW w:w="665" w:type="dxa"/>
            <w:tcBorders>
              <w:top w:val="outset" w:sz="6" w:space="0" w:color="000000"/>
              <w:left w:val="outset" w:sz="6" w:space="0" w:color="000000"/>
              <w:bottom w:val="outset" w:sz="6" w:space="0" w:color="000000"/>
              <w:right w:val="outset" w:sz="6" w:space="0" w:color="000000"/>
            </w:tcBorders>
            <w:vAlign w:val="center"/>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17790,92</w:t>
            </w:r>
          </w:p>
        </w:tc>
      </w:tr>
      <w:tr w:rsidR="00A57AE6" w:rsidRPr="00A075B6" w:rsidTr="0023596A">
        <w:trPr>
          <w:trHeight w:val="1181"/>
          <w:tblCellSpacing w:w="22" w:type="dxa"/>
        </w:trPr>
        <w:tc>
          <w:tcPr>
            <w:tcW w:w="1249" w:type="dxa"/>
            <w:gridSpan w:val="3"/>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A57AE6">
            <w:pPr>
              <w:jc w:val="center"/>
              <w:rPr>
                <w:b/>
                <w:sz w:val="11"/>
                <w:szCs w:val="11"/>
              </w:rPr>
            </w:pPr>
            <w:r w:rsidRPr="00A075B6">
              <w:rPr>
                <w:b/>
                <w:sz w:val="11"/>
                <w:szCs w:val="11"/>
              </w:rPr>
              <w:lastRenderedPageBreak/>
              <w:t>Итого по Программе</w:t>
            </w:r>
          </w:p>
        </w:tc>
        <w:tc>
          <w:tcPr>
            <w:tcW w:w="420" w:type="dxa"/>
            <w:gridSpan w:val="3"/>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6991,30</w:t>
            </w:r>
          </w:p>
        </w:tc>
        <w:tc>
          <w:tcPr>
            <w:tcW w:w="492" w:type="dxa"/>
            <w:gridSpan w:val="2"/>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8263,30</w:t>
            </w:r>
          </w:p>
        </w:tc>
        <w:tc>
          <w:tcPr>
            <w:tcW w:w="452" w:type="dxa"/>
            <w:gridSpan w:val="2"/>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8519,40</w:t>
            </w:r>
          </w:p>
        </w:tc>
        <w:tc>
          <w:tcPr>
            <w:tcW w:w="625" w:type="dxa"/>
            <w:gridSpan w:val="3"/>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9206,36</w:t>
            </w:r>
          </w:p>
        </w:tc>
        <w:tc>
          <w:tcPr>
            <w:tcW w:w="569" w:type="dxa"/>
            <w:gridSpan w:val="4"/>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7165,00</w:t>
            </w:r>
          </w:p>
        </w:tc>
        <w:tc>
          <w:tcPr>
            <w:tcW w:w="541" w:type="dxa"/>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1958D8">
            <w:pPr>
              <w:ind w:left="-143" w:right="-170" w:firstLine="10"/>
              <w:jc w:val="center"/>
              <w:rPr>
                <w:b/>
                <w:bCs/>
                <w:iCs/>
                <w:color w:val="000000"/>
                <w:sz w:val="11"/>
                <w:szCs w:val="11"/>
              </w:rPr>
            </w:pPr>
            <w:r w:rsidRPr="00A075B6">
              <w:rPr>
                <w:b/>
                <w:bCs/>
                <w:iCs/>
                <w:color w:val="000000"/>
                <w:sz w:val="11"/>
                <w:szCs w:val="11"/>
              </w:rPr>
              <w:t>1306,00</w:t>
            </w:r>
          </w:p>
        </w:tc>
        <w:tc>
          <w:tcPr>
            <w:tcW w:w="665" w:type="dxa"/>
            <w:tcBorders>
              <w:top w:val="outset" w:sz="6" w:space="0" w:color="000000"/>
              <w:left w:val="outset" w:sz="6" w:space="0" w:color="000000"/>
              <w:bottom w:val="outset" w:sz="6" w:space="0" w:color="000000"/>
              <w:right w:val="outset" w:sz="6" w:space="0" w:color="000000"/>
            </w:tcBorders>
            <w:vAlign w:val="bottom"/>
          </w:tcPr>
          <w:p w:rsidR="00A57AE6" w:rsidRPr="00A075B6" w:rsidRDefault="00A57AE6" w:rsidP="0023596A">
            <w:pPr>
              <w:ind w:left="-143" w:right="-29" w:firstLine="10"/>
              <w:jc w:val="center"/>
              <w:rPr>
                <w:b/>
                <w:bCs/>
                <w:iCs/>
                <w:color w:val="000000"/>
                <w:sz w:val="11"/>
                <w:szCs w:val="11"/>
              </w:rPr>
            </w:pPr>
            <w:r w:rsidRPr="00A075B6">
              <w:rPr>
                <w:b/>
                <w:bCs/>
                <w:iCs/>
                <w:color w:val="000000"/>
                <w:sz w:val="11"/>
                <w:szCs w:val="11"/>
              </w:rPr>
              <w:t>41451,36</w:t>
            </w:r>
          </w:p>
        </w:tc>
      </w:tr>
    </w:tbl>
    <w:p w:rsidR="001958D8" w:rsidRDefault="001958D8" w:rsidP="007E25C0">
      <w:pPr>
        <w:pStyle w:val="a8"/>
        <w:spacing w:line="0" w:lineRule="atLeast"/>
        <w:ind w:firstLine="0"/>
        <w:rPr>
          <w:iCs/>
          <w:sz w:val="14"/>
          <w:szCs w:val="14"/>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9E0515" w:rsidRDefault="009E0515" w:rsidP="001958D8">
      <w:pPr>
        <w:pStyle w:val="a8"/>
        <w:spacing w:line="0" w:lineRule="atLeast"/>
        <w:ind w:firstLine="0"/>
        <w:jc w:val="center"/>
        <w:rPr>
          <w:b/>
          <w:sz w:val="18"/>
          <w:szCs w:val="18"/>
        </w:rPr>
      </w:pPr>
    </w:p>
    <w:p w:rsidR="001958D8" w:rsidRPr="003F26FC" w:rsidRDefault="001958D8" w:rsidP="001958D8">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1958D8" w:rsidRPr="003F26FC" w:rsidRDefault="001958D8" w:rsidP="001958D8">
      <w:pPr>
        <w:keepNext/>
        <w:spacing w:line="0" w:lineRule="atLeast"/>
        <w:jc w:val="center"/>
        <w:outlineLvl w:val="2"/>
        <w:rPr>
          <w:b/>
          <w:caps/>
          <w:sz w:val="18"/>
          <w:szCs w:val="18"/>
        </w:rPr>
      </w:pPr>
      <w:r w:rsidRPr="003F26FC">
        <w:rPr>
          <w:b/>
          <w:caps/>
          <w:sz w:val="18"/>
          <w:szCs w:val="18"/>
        </w:rPr>
        <w:t xml:space="preserve">АДМИНИСТРАЦИИ </w:t>
      </w:r>
    </w:p>
    <w:p w:rsidR="001958D8" w:rsidRPr="003F26FC" w:rsidRDefault="001958D8" w:rsidP="001958D8">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1958D8" w:rsidRPr="003F26FC" w:rsidRDefault="001958D8" w:rsidP="001958D8">
      <w:pPr>
        <w:keepNext/>
        <w:spacing w:line="0" w:lineRule="atLeast"/>
        <w:jc w:val="center"/>
        <w:outlineLvl w:val="2"/>
        <w:rPr>
          <w:b/>
          <w:sz w:val="18"/>
          <w:szCs w:val="18"/>
        </w:rPr>
      </w:pPr>
      <w:r w:rsidRPr="003F26FC">
        <w:rPr>
          <w:b/>
          <w:sz w:val="18"/>
          <w:szCs w:val="18"/>
        </w:rPr>
        <w:t>УГЛИЧСКОГО МУНИЦИПАЛЬНОГО РАЙОНА</w:t>
      </w:r>
    </w:p>
    <w:p w:rsidR="001958D8" w:rsidRDefault="001958D8" w:rsidP="001958D8">
      <w:pPr>
        <w:pStyle w:val="a8"/>
        <w:spacing w:line="0" w:lineRule="atLeast"/>
        <w:ind w:firstLine="0"/>
        <w:rPr>
          <w:b/>
          <w:sz w:val="18"/>
          <w:szCs w:val="18"/>
        </w:rPr>
      </w:pPr>
    </w:p>
    <w:p w:rsidR="001958D8" w:rsidRPr="006F58CC" w:rsidRDefault="001958D8" w:rsidP="001958D8">
      <w:pPr>
        <w:jc w:val="right"/>
        <w:rPr>
          <w:b/>
          <w:sz w:val="12"/>
          <w:szCs w:val="12"/>
        </w:rPr>
      </w:pPr>
    </w:p>
    <w:p w:rsidR="001958D8" w:rsidRDefault="001958D8" w:rsidP="001958D8">
      <w:pPr>
        <w:pStyle w:val="a8"/>
        <w:ind w:firstLine="0"/>
        <w:rPr>
          <w:b/>
          <w:sz w:val="18"/>
          <w:szCs w:val="18"/>
        </w:rPr>
      </w:pPr>
      <w:r>
        <w:rPr>
          <w:b/>
          <w:sz w:val="18"/>
          <w:szCs w:val="18"/>
        </w:rPr>
        <w:t>от  04.12.2020 г.    № 221</w:t>
      </w:r>
    </w:p>
    <w:p w:rsidR="001958D8" w:rsidRDefault="001958D8" w:rsidP="001958D8">
      <w:pPr>
        <w:pStyle w:val="a8"/>
        <w:ind w:firstLine="0"/>
        <w:rPr>
          <w:b/>
          <w:sz w:val="18"/>
          <w:szCs w:val="18"/>
        </w:rPr>
      </w:pPr>
    </w:p>
    <w:p w:rsidR="001958D8" w:rsidRPr="009E0515" w:rsidRDefault="001958D8" w:rsidP="001958D8">
      <w:pPr>
        <w:spacing w:line="0" w:lineRule="atLeast"/>
        <w:ind w:right="-2"/>
        <w:rPr>
          <w:sz w:val="17"/>
          <w:szCs w:val="17"/>
        </w:rPr>
      </w:pPr>
      <w:r w:rsidRPr="009E0515">
        <w:rPr>
          <w:sz w:val="17"/>
          <w:szCs w:val="17"/>
        </w:rPr>
        <w:t xml:space="preserve">О внесении изменений </w:t>
      </w:r>
      <w:r w:rsidRPr="009E0515">
        <w:rPr>
          <w:rFonts w:eastAsia="Batang"/>
          <w:sz w:val="17"/>
          <w:szCs w:val="17"/>
        </w:rPr>
        <w:t>в постановление Администрации Слободского сельского поселения</w:t>
      </w:r>
      <w:r w:rsidRPr="009E0515">
        <w:rPr>
          <w:sz w:val="17"/>
          <w:szCs w:val="17"/>
        </w:rPr>
        <w:t xml:space="preserve"> от 04.03.2019 № 44 «Об утверждении муниципальной программы </w:t>
      </w:r>
      <w:r w:rsidRPr="009E0515">
        <w:rPr>
          <w:color w:val="000000"/>
          <w:sz w:val="17"/>
          <w:szCs w:val="17"/>
        </w:rPr>
        <w:t>«П</w:t>
      </w:r>
      <w:r w:rsidRPr="009E0515">
        <w:rPr>
          <w:sz w:val="17"/>
          <w:szCs w:val="17"/>
        </w:rPr>
        <w:t>оддержка молодых семей Слободского сельского поселения в приобретении (строительстве) жилья» на 2019-2020 годы»</w:t>
      </w:r>
    </w:p>
    <w:p w:rsidR="001958D8" w:rsidRPr="009E0515" w:rsidRDefault="001958D8" w:rsidP="001958D8">
      <w:pPr>
        <w:pStyle w:val="afa"/>
        <w:spacing w:after="0" w:line="0" w:lineRule="atLeast"/>
        <w:ind w:firstLine="709"/>
        <w:rPr>
          <w:sz w:val="17"/>
          <w:szCs w:val="17"/>
        </w:rPr>
      </w:pPr>
    </w:p>
    <w:p w:rsidR="001958D8" w:rsidRPr="009E0515" w:rsidRDefault="001958D8" w:rsidP="001958D8">
      <w:pPr>
        <w:pStyle w:val="afa"/>
        <w:spacing w:after="0" w:line="0" w:lineRule="atLeast"/>
        <w:ind w:firstLine="709"/>
        <w:jc w:val="both"/>
        <w:rPr>
          <w:sz w:val="17"/>
          <w:szCs w:val="17"/>
        </w:rPr>
      </w:pPr>
      <w:r w:rsidRPr="009E0515">
        <w:rPr>
          <w:sz w:val="17"/>
          <w:szCs w:val="17"/>
        </w:rPr>
        <w:t>В целях реализации постановления Правительства Ярославской области от 26.01.2011 № 9-п (в редакции постановления Правительства Ярославской области от 27.02.2015 № 195-п) «Об утверждении региональной программы «Стимулирование развития жилищного строительства на территории Ярославской области» на 2011-2020 годы», руководствуясь Уставом Слободского сельского поселения</w:t>
      </w:r>
    </w:p>
    <w:p w:rsidR="001958D8" w:rsidRPr="009E0515" w:rsidRDefault="001958D8" w:rsidP="001958D8">
      <w:pPr>
        <w:pStyle w:val="afa"/>
        <w:spacing w:after="0" w:line="0" w:lineRule="atLeast"/>
        <w:ind w:firstLine="709"/>
        <w:rPr>
          <w:sz w:val="17"/>
          <w:szCs w:val="17"/>
        </w:rPr>
      </w:pPr>
      <w:r w:rsidRPr="009E0515">
        <w:rPr>
          <w:sz w:val="17"/>
          <w:szCs w:val="17"/>
        </w:rPr>
        <w:t>АДМИНИСТРАЦИЯ ПОСЕЛЕНИЯ  ПОСТАНОВЛЯЕТ:</w:t>
      </w:r>
    </w:p>
    <w:p w:rsidR="001958D8" w:rsidRPr="009E0515" w:rsidRDefault="001958D8" w:rsidP="001958D8">
      <w:pPr>
        <w:pStyle w:val="afa"/>
        <w:numPr>
          <w:ilvl w:val="0"/>
          <w:numId w:val="15"/>
        </w:numPr>
        <w:tabs>
          <w:tab w:val="clear" w:pos="900"/>
          <w:tab w:val="left" w:pos="360"/>
          <w:tab w:val="num" w:pos="720"/>
          <w:tab w:val="left" w:pos="1134"/>
        </w:tabs>
        <w:spacing w:after="0" w:line="0" w:lineRule="atLeast"/>
        <w:ind w:left="0" w:firstLine="709"/>
        <w:jc w:val="both"/>
        <w:rPr>
          <w:rStyle w:val="1a"/>
          <w:b w:val="0"/>
          <w:bCs w:val="0"/>
          <w:i w:val="0"/>
          <w:iCs w:val="0"/>
          <w:color w:val="auto"/>
          <w:sz w:val="17"/>
          <w:szCs w:val="17"/>
        </w:rPr>
      </w:pPr>
      <w:r w:rsidRPr="009E0515">
        <w:rPr>
          <w:sz w:val="17"/>
          <w:szCs w:val="17"/>
        </w:rPr>
        <w:t xml:space="preserve">Приложение </w:t>
      </w:r>
      <w:r w:rsidRPr="009E0515">
        <w:rPr>
          <w:iCs/>
          <w:sz w:val="17"/>
          <w:szCs w:val="17"/>
        </w:rPr>
        <w:t>к постановлению</w:t>
      </w:r>
      <w:r w:rsidRPr="009E0515">
        <w:rPr>
          <w:b/>
          <w:iCs/>
          <w:sz w:val="17"/>
          <w:szCs w:val="17"/>
        </w:rPr>
        <w:t xml:space="preserve"> </w:t>
      </w:r>
      <w:r w:rsidRPr="009E0515">
        <w:rPr>
          <w:sz w:val="17"/>
          <w:szCs w:val="17"/>
        </w:rPr>
        <w:t xml:space="preserve">Администрации Слободского сельского поселения от 04.03.2019 №44 «Об утверждении муниципальной программы </w:t>
      </w:r>
      <w:r w:rsidRPr="009E0515">
        <w:rPr>
          <w:color w:val="000000"/>
          <w:sz w:val="17"/>
          <w:szCs w:val="17"/>
        </w:rPr>
        <w:t>«П</w:t>
      </w:r>
      <w:r w:rsidRPr="009E0515">
        <w:rPr>
          <w:sz w:val="17"/>
          <w:szCs w:val="17"/>
        </w:rPr>
        <w:t>оддержка молодых семей Слободского сельского поселения в приобретении (строительстве) жилья» на 2019-2020 годы»</w:t>
      </w:r>
      <w:r w:rsidRPr="009E0515">
        <w:rPr>
          <w:b/>
          <w:i/>
          <w:iCs/>
          <w:sz w:val="17"/>
          <w:szCs w:val="17"/>
        </w:rPr>
        <w:t xml:space="preserve"> </w:t>
      </w:r>
      <w:r w:rsidRPr="009E0515">
        <w:rPr>
          <w:rStyle w:val="1a"/>
          <w:b w:val="0"/>
          <w:i w:val="0"/>
          <w:color w:val="auto"/>
          <w:sz w:val="17"/>
          <w:szCs w:val="17"/>
        </w:rPr>
        <w:t>изложить в новой редакции согласно приложению.</w:t>
      </w:r>
    </w:p>
    <w:p w:rsidR="001958D8" w:rsidRPr="009E0515" w:rsidRDefault="001958D8" w:rsidP="001958D8">
      <w:pPr>
        <w:pStyle w:val="afa"/>
        <w:numPr>
          <w:ilvl w:val="0"/>
          <w:numId w:val="15"/>
        </w:numPr>
        <w:tabs>
          <w:tab w:val="clear" w:pos="900"/>
          <w:tab w:val="left" w:pos="360"/>
          <w:tab w:val="num" w:pos="720"/>
          <w:tab w:val="left" w:pos="1134"/>
        </w:tabs>
        <w:spacing w:after="0"/>
        <w:ind w:left="0" w:firstLine="709"/>
        <w:jc w:val="both"/>
        <w:rPr>
          <w:color w:val="000000"/>
          <w:sz w:val="17"/>
          <w:szCs w:val="17"/>
        </w:rPr>
      </w:pPr>
      <w:r w:rsidRPr="009E0515">
        <w:rPr>
          <w:sz w:val="17"/>
          <w:szCs w:val="17"/>
        </w:rPr>
        <w:t>Признать утратившим силу постановление Администрации Слободского сельского поселения от 15.11.2019 № 260</w:t>
      </w:r>
      <w:proofErr w:type="gramStart"/>
      <w:r w:rsidRPr="009E0515">
        <w:rPr>
          <w:sz w:val="17"/>
          <w:szCs w:val="17"/>
        </w:rPr>
        <w:t xml:space="preserve"> О</w:t>
      </w:r>
      <w:proofErr w:type="gramEnd"/>
      <w:r w:rsidRPr="009E0515">
        <w:rPr>
          <w:sz w:val="17"/>
          <w:szCs w:val="17"/>
        </w:rPr>
        <w:t xml:space="preserve"> внесении изменений </w:t>
      </w:r>
      <w:r w:rsidRPr="009E0515">
        <w:rPr>
          <w:rFonts w:eastAsia="Batang"/>
          <w:sz w:val="17"/>
          <w:szCs w:val="17"/>
        </w:rPr>
        <w:t>в постановление Администрации Слободского сельского поселения</w:t>
      </w:r>
      <w:r w:rsidRPr="009E0515">
        <w:rPr>
          <w:sz w:val="17"/>
          <w:szCs w:val="17"/>
        </w:rPr>
        <w:t xml:space="preserve"> от 04.03.2019 № 44 «Об утверждении муниципальной программы </w:t>
      </w:r>
      <w:r w:rsidRPr="009E0515">
        <w:rPr>
          <w:color w:val="000000"/>
          <w:sz w:val="17"/>
          <w:szCs w:val="17"/>
        </w:rPr>
        <w:t>«П</w:t>
      </w:r>
      <w:r w:rsidRPr="009E0515">
        <w:rPr>
          <w:sz w:val="17"/>
          <w:szCs w:val="17"/>
        </w:rPr>
        <w:t>оддержка молодых семей Слободского сельского поселения в приобретении (строительстве) жилья» на 2019-2020 годы»</w:t>
      </w:r>
    </w:p>
    <w:p w:rsidR="001958D8" w:rsidRPr="009E0515" w:rsidRDefault="001958D8" w:rsidP="001958D8">
      <w:pPr>
        <w:pStyle w:val="a8"/>
        <w:numPr>
          <w:ilvl w:val="0"/>
          <w:numId w:val="10"/>
        </w:numPr>
        <w:tabs>
          <w:tab w:val="left" w:pos="0"/>
          <w:tab w:val="left" w:pos="426"/>
          <w:tab w:val="left" w:pos="993"/>
          <w:tab w:val="left" w:pos="1276"/>
        </w:tabs>
        <w:ind w:left="0" w:firstLine="709"/>
        <w:rPr>
          <w:sz w:val="17"/>
          <w:szCs w:val="17"/>
        </w:rPr>
      </w:pPr>
      <w:proofErr w:type="gramStart"/>
      <w:r w:rsidRPr="009E0515">
        <w:rPr>
          <w:sz w:val="17"/>
          <w:szCs w:val="17"/>
        </w:rPr>
        <w:t>Контроль за</w:t>
      </w:r>
      <w:proofErr w:type="gramEnd"/>
      <w:r w:rsidRPr="009E0515">
        <w:rPr>
          <w:sz w:val="17"/>
          <w:szCs w:val="17"/>
        </w:rPr>
        <w:t xml:space="preserve"> исполнением настоящего постановления оставляю за собой.</w:t>
      </w:r>
    </w:p>
    <w:p w:rsidR="001958D8" w:rsidRPr="009E0515" w:rsidRDefault="001958D8" w:rsidP="001958D8">
      <w:pPr>
        <w:numPr>
          <w:ilvl w:val="0"/>
          <w:numId w:val="10"/>
        </w:numPr>
        <w:tabs>
          <w:tab w:val="left" w:pos="426"/>
          <w:tab w:val="left" w:pos="993"/>
        </w:tabs>
        <w:ind w:left="0" w:firstLine="709"/>
        <w:jc w:val="both"/>
        <w:rPr>
          <w:sz w:val="17"/>
          <w:szCs w:val="17"/>
        </w:rPr>
      </w:pPr>
      <w:r w:rsidRPr="009E0515">
        <w:rPr>
          <w:sz w:val="17"/>
          <w:szCs w:val="17"/>
        </w:rPr>
        <w:t>Настоящее постановление вступает в силу с момента обнародования (опубликования) согласно ст. 38 Устава Слободского сельского поселения.</w:t>
      </w:r>
    </w:p>
    <w:p w:rsidR="001958D8" w:rsidRPr="009E0515" w:rsidRDefault="001958D8" w:rsidP="001958D8">
      <w:pPr>
        <w:tabs>
          <w:tab w:val="left" w:pos="1134"/>
        </w:tabs>
        <w:spacing w:line="20" w:lineRule="atLeast"/>
        <w:rPr>
          <w:sz w:val="17"/>
          <w:szCs w:val="17"/>
        </w:rPr>
      </w:pPr>
    </w:p>
    <w:p w:rsidR="001958D8" w:rsidRDefault="001958D8" w:rsidP="001958D8">
      <w:pPr>
        <w:tabs>
          <w:tab w:val="left" w:pos="1134"/>
        </w:tabs>
        <w:spacing w:line="20" w:lineRule="atLeast"/>
        <w:rPr>
          <w:sz w:val="18"/>
          <w:szCs w:val="18"/>
        </w:rPr>
      </w:pPr>
      <w:r w:rsidRPr="00DE50EC">
        <w:rPr>
          <w:sz w:val="18"/>
          <w:szCs w:val="18"/>
        </w:rPr>
        <w:t xml:space="preserve">Глава </w:t>
      </w:r>
      <w:proofErr w:type="gramStart"/>
      <w:r w:rsidRPr="00DE50EC">
        <w:rPr>
          <w:sz w:val="18"/>
          <w:szCs w:val="18"/>
        </w:rPr>
        <w:t>Слободского</w:t>
      </w:r>
      <w:proofErr w:type="gramEnd"/>
      <w:r w:rsidRPr="00DE50EC">
        <w:rPr>
          <w:sz w:val="18"/>
          <w:szCs w:val="18"/>
        </w:rPr>
        <w:t xml:space="preserve"> </w:t>
      </w:r>
    </w:p>
    <w:p w:rsidR="001958D8" w:rsidRPr="00DE50EC" w:rsidRDefault="001958D8" w:rsidP="0023596A">
      <w:pPr>
        <w:tabs>
          <w:tab w:val="left" w:pos="1134"/>
        </w:tabs>
        <w:spacing w:line="20" w:lineRule="atLeast"/>
        <w:ind w:right="69"/>
        <w:rPr>
          <w:sz w:val="18"/>
          <w:szCs w:val="18"/>
        </w:rPr>
      </w:pPr>
      <w:r w:rsidRPr="00DE50EC">
        <w:rPr>
          <w:sz w:val="18"/>
          <w:szCs w:val="18"/>
        </w:rPr>
        <w:t>сельского поселения</w:t>
      </w:r>
      <w:r>
        <w:rPr>
          <w:sz w:val="18"/>
          <w:szCs w:val="18"/>
        </w:rPr>
        <w:t xml:space="preserve">            </w:t>
      </w:r>
      <w:r w:rsidRPr="00DE50EC">
        <w:rPr>
          <w:sz w:val="18"/>
          <w:szCs w:val="18"/>
        </w:rPr>
        <w:tab/>
        <w:t xml:space="preserve">            М.А.Аракчеева</w:t>
      </w:r>
    </w:p>
    <w:p w:rsidR="00A075B6" w:rsidRDefault="00A075B6" w:rsidP="00A075B6">
      <w:pPr>
        <w:jc w:val="right"/>
        <w:rPr>
          <w:sz w:val="12"/>
          <w:szCs w:val="12"/>
        </w:rPr>
      </w:pPr>
      <w:r w:rsidRPr="00DC7FDF">
        <w:rPr>
          <w:sz w:val="12"/>
          <w:szCs w:val="12"/>
        </w:rPr>
        <w:t xml:space="preserve">Приложение </w:t>
      </w:r>
    </w:p>
    <w:p w:rsidR="00A075B6" w:rsidRPr="00DC7FDF" w:rsidRDefault="00A075B6" w:rsidP="00A075B6">
      <w:pPr>
        <w:jc w:val="right"/>
        <w:rPr>
          <w:sz w:val="12"/>
          <w:szCs w:val="12"/>
        </w:rPr>
      </w:pPr>
      <w:r>
        <w:rPr>
          <w:sz w:val="12"/>
          <w:szCs w:val="12"/>
        </w:rPr>
        <w:t>к Постановлению</w:t>
      </w:r>
    </w:p>
    <w:p w:rsidR="00A075B6" w:rsidRDefault="00A075B6" w:rsidP="00A075B6">
      <w:pPr>
        <w:jc w:val="right"/>
        <w:rPr>
          <w:sz w:val="12"/>
          <w:szCs w:val="12"/>
        </w:rPr>
      </w:pPr>
      <w:r w:rsidRPr="00DC7FDF">
        <w:rPr>
          <w:spacing w:val="-2"/>
          <w:sz w:val="12"/>
          <w:szCs w:val="12"/>
        </w:rPr>
        <w:t xml:space="preserve">Слободского сельского поселения </w:t>
      </w:r>
    </w:p>
    <w:p w:rsidR="00A075B6" w:rsidRDefault="00A075B6" w:rsidP="00A075B6">
      <w:pPr>
        <w:jc w:val="right"/>
        <w:rPr>
          <w:sz w:val="12"/>
          <w:szCs w:val="12"/>
        </w:rPr>
      </w:pPr>
      <w:r>
        <w:rPr>
          <w:sz w:val="12"/>
          <w:szCs w:val="12"/>
        </w:rPr>
        <w:t>От 04.03.2019 №44</w:t>
      </w:r>
    </w:p>
    <w:p w:rsidR="00A075B6" w:rsidRDefault="00A075B6" w:rsidP="00A075B6">
      <w:pPr>
        <w:spacing w:line="0" w:lineRule="atLeast"/>
        <w:jc w:val="right"/>
        <w:rPr>
          <w:sz w:val="12"/>
          <w:szCs w:val="12"/>
        </w:rPr>
      </w:pPr>
      <w:r>
        <w:rPr>
          <w:sz w:val="12"/>
          <w:szCs w:val="12"/>
        </w:rPr>
        <w:t>(в ред. От 04.12.2020 №221)</w:t>
      </w:r>
    </w:p>
    <w:p w:rsidR="00A075B6" w:rsidRDefault="00A075B6" w:rsidP="00A075B6">
      <w:pPr>
        <w:spacing w:line="0" w:lineRule="atLeast"/>
        <w:jc w:val="right"/>
        <w:rPr>
          <w:sz w:val="12"/>
          <w:szCs w:val="12"/>
        </w:rPr>
      </w:pPr>
    </w:p>
    <w:p w:rsidR="00A075B6" w:rsidRDefault="00A075B6" w:rsidP="00A075B6">
      <w:pPr>
        <w:spacing w:line="0" w:lineRule="atLeast"/>
        <w:jc w:val="right"/>
        <w:rPr>
          <w:sz w:val="12"/>
          <w:szCs w:val="12"/>
        </w:rPr>
      </w:pPr>
    </w:p>
    <w:p w:rsidR="00A075B6" w:rsidRPr="00DE50EC" w:rsidRDefault="00A075B6" w:rsidP="00A075B6">
      <w:pPr>
        <w:pStyle w:val="afa"/>
        <w:spacing w:after="0" w:line="0" w:lineRule="atLeast"/>
        <w:jc w:val="center"/>
        <w:rPr>
          <w:b/>
          <w:bCs/>
          <w:color w:val="000000"/>
          <w:spacing w:val="20"/>
          <w:sz w:val="14"/>
          <w:szCs w:val="14"/>
        </w:rPr>
      </w:pPr>
      <w:r w:rsidRPr="00DE50EC">
        <w:rPr>
          <w:b/>
          <w:bCs/>
          <w:color w:val="000000"/>
          <w:spacing w:val="20"/>
          <w:sz w:val="14"/>
          <w:szCs w:val="14"/>
        </w:rPr>
        <w:t>МУНИЦИПАЛЬНАЯ ПРОГРАММА</w:t>
      </w:r>
    </w:p>
    <w:p w:rsidR="00A075B6" w:rsidRPr="00DE50EC" w:rsidRDefault="00A075B6" w:rsidP="00A075B6">
      <w:pPr>
        <w:pStyle w:val="afa"/>
        <w:spacing w:after="0" w:line="0" w:lineRule="atLeast"/>
        <w:jc w:val="center"/>
        <w:rPr>
          <w:b/>
          <w:bCs/>
          <w:color w:val="000000"/>
          <w:spacing w:val="20"/>
          <w:sz w:val="14"/>
          <w:szCs w:val="14"/>
        </w:rPr>
      </w:pPr>
      <w:r w:rsidRPr="00DE50EC">
        <w:rPr>
          <w:b/>
          <w:bCs/>
          <w:color w:val="000000"/>
          <w:spacing w:val="20"/>
          <w:sz w:val="14"/>
          <w:szCs w:val="14"/>
        </w:rPr>
        <w:t>«Поддержка молодых семей Слободского  сельского поселения в приобретении (строительстве) жилья»</w:t>
      </w:r>
    </w:p>
    <w:p w:rsidR="00A075B6" w:rsidRPr="00DE50EC" w:rsidRDefault="00A075B6" w:rsidP="00A075B6">
      <w:pPr>
        <w:pStyle w:val="afa"/>
        <w:spacing w:after="0" w:line="0" w:lineRule="atLeast"/>
        <w:jc w:val="center"/>
        <w:rPr>
          <w:b/>
          <w:bCs/>
          <w:color w:val="000000"/>
          <w:spacing w:val="20"/>
          <w:sz w:val="14"/>
          <w:szCs w:val="14"/>
        </w:rPr>
      </w:pPr>
      <w:r w:rsidRPr="00DE50EC">
        <w:rPr>
          <w:b/>
          <w:bCs/>
          <w:color w:val="000000"/>
          <w:spacing w:val="20"/>
          <w:sz w:val="14"/>
          <w:szCs w:val="14"/>
        </w:rPr>
        <w:t>на 2019-2020 годы</w:t>
      </w:r>
    </w:p>
    <w:p w:rsidR="00A075B6" w:rsidRPr="00DC7FDF" w:rsidRDefault="00A075B6" w:rsidP="00A075B6">
      <w:pPr>
        <w:spacing w:line="0" w:lineRule="atLeast"/>
        <w:jc w:val="right"/>
        <w:rPr>
          <w:sz w:val="12"/>
          <w:szCs w:val="12"/>
        </w:rPr>
      </w:pPr>
    </w:p>
    <w:p w:rsidR="00A075B6" w:rsidRDefault="00A075B6" w:rsidP="00A075B6">
      <w:pPr>
        <w:pStyle w:val="13"/>
        <w:spacing w:before="0" w:line="0" w:lineRule="atLeast"/>
        <w:jc w:val="center"/>
        <w:rPr>
          <w:rFonts w:ascii="Times New Roman" w:hAnsi="Times New Roman"/>
          <w:b w:val="0"/>
          <w:color w:val="auto"/>
          <w:sz w:val="14"/>
          <w:szCs w:val="14"/>
        </w:rPr>
      </w:pPr>
      <w:bookmarkStart w:id="141" w:name="_Toc438215216"/>
      <w:r w:rsidRPr="00A075B6">
        <w:rPr>
          <w:rFonts w:ascii="Times New Roman" w:hAnsi="Times New Roman"/>
          <w:b w:val="0"/>
          <w:color w:val="auto"/>
          <w:sz w:val="14"/>
          <w:szCs w:val="14"/>
        </w:rPr>
        <w:lastRenderedPageBreak/>
        <w:t>Оглавление</w:t>
      </w:r>
      <w:bookmarkEnd w:id="141"/>
    </w:p>
    <w:p w:rsidR="00A075B6" w:rsidRPr="006D0036" w:rsidRDefault="00A075B6" w:rsidP="00A075B6">
      <w:pPr>
        <w:rPr>
          <w:sz w:val="12"/>
          <w:szCs w:val="12"/>
        </w:rPr>
      </w:pPr>
    </w:p>
    <w:tbl>
      <w:tblPr>
        <w:tblW w:w="5103" w:type="dxa"/>
        <w:tblLook w:val="04A0"/>
      </w:tblPr>
      <w:tblGrid>
        <w:gridCol w:w="4422"/>
        <w:gridCol w:w="681"/>
      </w:tblGrid>
      <w:tr w:rsidR="00A075B6" w:rsidRPr="00DE50EC" w:rsidTr="00A075B6">
        <w:trPr>
          <w:trHeight w:val="209"/>
        </w:trPr>
        <w:tc>
          <w:tcPr>
            <w:tcW w:w="9039" w:type="dxa"/>
          </w:tcPr>
          <w:p w:rsidR="00A075B6" w:rsidRPr="00DE50EC" w:rsidRDefault="00A075B6" w:rsidP="00A075B6">
            <w:pPr>
              <w:jc w:val="both"/>
              <w:rPr>
                <w:sz w:val="14"/>
                <w:szCs w:val="14"/>
              </w:rPr>
            </w:pPr>
            <w:r w:rsidRPr="00DE50EC">
              <w:rPr>
                <w:bCs/>
                <w:sz w:val="14"/>
                <w:szCs w:val="14"/>
              </w:rPr>
              <w:t>ПАСПОРТ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1</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rPr>
              <w:t>Общая потребность в ресурсах</w:t>
            </w:r>
          </w:p>
        </w:tc>
        <w:tc>
          <w:tcPr>
            <w:tcW w:w="1240" w:type="dxa"/>
          </w:tcPr>
          <w:p w:rsidR="00A075B6" w:rsidRPr="00DE50EC" w:rsidRDefault="00A075B6" w:rsidP="00A075B6">
            <w:pPr>
              <w:spacing w:line="360" w:lineRule="auto"/>
              <w:jc w:val="right"/>
              <w:rPr>
                <w:sz w:val="14"/>
                <w:szCs w:val="14"/>
              </w:rPr>
            </w:pPr>
            <w:r w:rsidRPr="00DE50EC">
              <w:rPr>
                <w:sz w:val="14"/>
                <w:szCs w:val="14"/>
              </w:rPr>
              <w:t>1</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lang w:val="en-US"/>
              </w:rPr>
              <w:t>I</w:t>
            </w:r>
            <w:r w:rsidRPr="00DE50EC">
              <w:rPr>
                <w:bCs/>
                <w:sz w:val="14"/>
                <w:szCs w:val="14"/>
              </w:rPr>
              <w:t>.Содержание проблемы</w:t>
            </w:r>
          </w:p>
        </w:tc>
        <w:tc>
          <w:tcPr>
            <w:tcW w:w="1240" w:type="dxa"/>
          </w:tcPr>
          <w:p w:rsidR="00A075B6" w:rsidRPr="00DE50EC" w:rsidRDefault="00A075B6" w:rsidP="00A075B6">
            <w:pPr>
              <w:spacing w:line="360" w:lineRule="auto"/>
              <w:jc w:val="right"/>
              <w:rPr>
                <w:sz w:val="14"/>
                <w:szCs w:val="14"/>
              </w:rPr>
            </w:pPr>
            <w:r w:rsidRPr="00DE50EC">
              <w:rPr>
                <w:sz w:val="14"/>
                <w:szCs w:val="14"/>
              </w:rPr>
              <w:t>2</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lang w:val="en-US"/>
              </w:rPr>
              <w:t>II</w:t>
            </w:r>
            <w:r w:rsidRPr="00DE50EC">
              <w:rPr>
                <w:bCs/>
                <w:sz w:val="14"/>
                <w:szCs w:val="14"/>
              </w:rPr>
              <w:t>. Цель и задачи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4</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rPr>
              <w:t>III. Сроки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4</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sz w:val="14"/>
                <w:szCs w:val="14"/>
              </w:rPr>
              <w:t>IV. Ожидаемые конечные результаты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4</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bCs/>
                <w:sz w:val="14"/>
                <w:szCs w:val="14"/>
                <w:lang w:val="en-US"/>
              </w:rPr>
              <w:t>V</w:t>
            </w:r>
            <w:r w:rsidRPr="00DE50EC">
              <w:rPr>
                <w:bCs/>
                <w:sz w:val="14"/>
                <w:szCs w:val="14"/>
              </w:rPr>
              <w:t>. Механизмы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5</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sz w:val="14"/>
                <w:szCs w:val="14"/>
                <w:lang w:val="en-US"/>
              </w:rPr>
              <w:t>VI</w:t>
            </w:r>
            <w:r w:rsidRPr="00DE50EC">
              <w:rPr>
                <w:sz w:val="14"/>
                <w:szCs w:val="14"/>
              </w:rPr>
              <w:t>. Перечень мероприятий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6</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sz w:val="14"/>
                <w:szCs w:val="14"/>
                <w:lang w:val="en-US"/>
              </w:rPr>
              <w:t>VII</w:t>
            </w:r>
            <w:r w:rsidRPr="00DE50EC">
              <w:rPr>
                <w:sz w:val="14"/>
                <w:szCs w:val="14"/>
              </w:rPr>
              <w:t>. Методика оценки эффективности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8</w:t>
            </w:r>
          </w:p>
        </w:tc>
      </w:tr>
      <w:tr w:rsidR="00A075B6" w:rsidRPr="00DE50EC" w:rsidTr="00A075B6">
        <w:trPr>
          <w:trHeight w:val="216"/>
        </w:trPr>
        <w:tc>
          <w:tcPr>
            <w:tcW w:w="9039" w:type="dxa"/>
          </w:tcPr>
          <w:p w:rsidR="00A075B6" w:rsidRPr="00DE50EC" w:rsidRDefault="00A075B6" w:rsidP="00A075B6">
            <w:pPr>
              <w:jc w:val="both"/>
              <w:rPr>
                <w:sz w:val="14"/>
                <w:szCs w:val="14"/>
              </w:rPr>
            </w:pPr>
            <w:r w:rsidRPr="00DE50EC">
              <w:rPr>
                <w:color w:val="000000"/>
                <w:sz w:val="14"/>
                <w:szCs w:val="14"/>
              </w:rPr>
              <w:t xml:space="preserve">Приложение: ОТЧЁТ </w:t>
            </w:r>
            <w:r w:rsidRPr="00DE50EC">
              <w:rPr>
                <w:sz w:val="14"/>
                <w:szCs w:val="14"/>
              </w:rPr>
              <w:t>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tc>
        <w:tc>
          <w:tcPr>
            <w:tcW w:w="1240" w:type="dxa"/>
          </w:tcPr>
          <w:p w:rsidR="00A075B6" w:rsidRPr="00DE50EC" w:rsidRDefault="00A075B6" w:rsidP="00A075B6">
            <w:pPr>
              <w:spacing w:line="360" w:lineRule="auto"/>
              <w:jc w:val="right"/>
              <w:rPr>
                <w:sz w:val="14"/>
                <w:szCs w:val="14"/>
              </w:rPr>
            </w:pPr>
            <w:r w:rsidRPr="00DE50EC">
              <w:rPr>
                <w:sz w:val="14"/>
                <w:szCs w:val="14"/>
              </w:rPr>
              <w:t>9</w:t>
            </w:r>
          </w:p>
        </w:tc>
      </w:tr>
    </w:tbl>
    <w:p w:rsidR="00725E81" w:rsidRDefault="00725E81" w:rsidP="00A075B6">
      <w:pPr>
        <w:pStyle w:val="a8"/>
        <w:spacing w:line="0" w:lineRule="atLeast"/>
        <w:ind w:firstLine="0"/>
        <w:jc w:val="right"/>
        <w:rPr>
          <w:iCs/>
          <w:sz w:val="14"/>
          <w:szCs w:val="14"/>
        </w:rPr>
      </w:pPr>
    </w:p>
    <w:p w:rsidR="009E0515" w:rsidRDefault="009E0515" w:rsidP="00A075B6">
      <w:pPr>
        <w:pStyle w:val="a8"/>
        <w:spacing w:line="0" w:lineRule="atLeast"/>
        <w:ind w:firstLine="0"/>
        <w:jc w:val="right"/>
        <w:rPr>
          <w:iCs/>
          <w:sz w:val="14"/>
          <w:szCs w:val="14"/>
        </w:rPr>
      </w:pPr>
    </w:p>
    <w:p w:rsidR="009E0515" w:rsidRDefault="009E0515" w:rsidP="00A075B6">
      <w:pPr>
        <w:pStyle w:val="a8"/>
        <w:spacing w:line="0" w:lineRule="atLeast"/>
        <w:ind w:firstLine="0"/>
        <w:jc w:val="right"/>
        <w:rPr>
          <w:iCs/>
          <w:sz w:val="14"/>
          <w:szCs w:val="14"/>
        </w:rPr>
      </w:pPr>
    </w:p>
    <w:p w:rsidR="00A075B6" w:rsidRDefault="00A075B6" w:rsidP="00A075B6">
      <w:pPr>
        <w:pStyle w:val="a8"/>
        <w:spacing w:line="0" w:lineRule="atLeast"/>
        <w:ind w:firstLine="0"/>
        <w:jc w:val="right"/>
        <w:rPr>
          <w:iCs/>
          <w:sz w:val="14"/>
          <w:szCs w:val="14"/>
        </w:rPr>
      </w:pPr>
      <w:r>
        <w:rPr>
          <w:iCs/>
          <w:sz w:val="14"/>
          <w:szCs w:val="14"/>
        </w:rPr>
        <w:t>Утверждена</w:t>
      </w:r>
    </w:p>
    <w:p w:rsidR="00A075B6" w:rsidRDefault="00A075B6" w:rsidP="00A075B6">
      <w:pPr>
        <w:pStyle w:val="a8"/>
        <w:spacing w:line="0" w:lineRule="atLeast"/>
        <w:ind w:firstLine="0"/>
        <w:jc w:val="right"/>
        <w:rPr>
          <w:iCs/>
          <w:sz w:val="14"/>
          <w:szCs w:val="14"/>
        </w:rPr>
      </w:pPr>
      <w:r>
        <w:rPr>
          <w:iCs/>
          <w:sz w:val="14"/>
          <w:szCs w:val="14"/>
        </w:rPr>
        <w:t>Постановлением Администрации</w:t>
      </w:r>
    </w:p>
    <w:p w:rsidR="00A075B6" w:rsidRDefault="00A075B6" w:rsidP="00A075B6">
      <w:pPr>
        <w:pStyle w:val="a8"/>
        <w:spacing w:line="0" w:lineRule="atLeast"/>
        <w:ind w:firstLine="0"/>
        <w:jc w:val="right"/>
        <w:rPr>
          <w:iCs/>
          <w:sz w:val="14"/>
          <w:szCs w:val="14"/>
        </w:rPr>
      </w:pPr>
      <w:r>
        <w:rPr>
          <w:iCs/>
          <w:sz w:val="14"/>
          <w:szCs w:val="14"/>
        </w:rPr>
        <w:t>Слободского сельского поселения</w:t>
      </w:r>
    </w:p>
    <w:p w:rsidR="00A075B6" w:rsidRDefault="00A075B6" w:rsidP="00A075B6">
      <w:pPr>
        <w:pStyle w:val="a8"/>
        <w:spacing w:line="0" w:lineRule="atLeast"/>
        <w:ind w:firstLine="0"/>
        <w:jc w:val="right"/>
        <w:rPr>
          <w:iCs/>
          <w:sz w:val="14"/>
          <w:szCs w:val="14"/>
        </w:rPr>
      </w:pPr>
      <w:r>
        <w:rPr>
          <w:iCs/>
          <w:sz w:val="14"/>
          <w:szCs w:val="14"/>
        </w:rPr>
        <w:t>от 04.03.2019 №44</w:t>
      </w:r>
    </w:p>
    <w:p w:rsidR="00A075B6" w:rsidRDefault="00A075B6" w:rsidP="00A075B6">
      <w:pPr>
        <w:pStyle w:val="a8"/>
        <w:spacing w:line="0" w:lineRule="atLeast"/>
        <w:ind w:firstLine="0"/>
        <w:jc w:val="right"/>
        <w:rPr>
          <w:iCs/>
          <w:sz w:val="14"/>
          <w:szCs w:val="14"/>
        </w:rPr>
      </w:pPr>
      <w:r>
        <w:rPr>
          <w:iCs/>
          <w:sz w:val="14"/>
          <w:szCs w:val="14"/>
        </w:rPr>
        <w:t>(в ред. от 04.12.2020 №221)</w:t>
      </w:r>
    </w:p>
    <w:p w:rsidR="00A075B6" w:rsidRDefault="00A075B6" w:rsidP="00A075B6">
      <w:pPr>
        <w:pStyle w:val="a8"/>
        <w:spacing w:line="0" w:lineRule="atLeast"/>
        <w:ind w:firstLine="0"/>
        <w:jc w:val="right"/>
        <w:rPr>
          <w:iCs/>
          <w:sz w:val="14"/>
          <w:szCs w:val="14"/>
        </w:rPr>
      </w:pPr>
    </w:p>
    <w:p w:rsidR="00A075B6" w:rsidRPr="007918AB" w:rsidRDefault="00A075B6" w:rsidP="00A075B6">
      <w:pPr>
        <w:pStyle w:val="afa"/>
        <w:spacing w:after="0" w:line="0" w:lineRule="atLeast"/>
        <w:jc w:val="center"/>
        <w:rPr>
          <w:b/>
          <w:sz w:val="14"/>
          <w:szCs w:val="14"/>
        </w:rPr>
      </w:pPr>
      <w:r w:rsidRPr="007918AB">
        <w:rPr>
          <w:b/>
          <w:sz w:val="14"/>
          <w:szCs w:val="14"/>
        </w:rPr>
        <w:t>Муниципальная программа «Поддержка молодых семей  Слободского  сельского поселения в приобретении (строительстве) жилья» на 2019-2020 годы</w:t>
      </w:r>
    </w:p>
    <w:p w:rsidR="00A075B6" w:rsidRPr="007918AB" w:rsidRDefault="00A075B6" w:rsidP="00A075B6">
      <w:pPr>
        <w:pStyle w:val="afa"/>
        <w:spacing w:after="0" w:line="0" w:lineRule="atLeast"/>
        <w:rPr>
          <w:b/>
          <w:sz w:val="14"/>
          <w:szCs w:val="14"/>
        </w:rPr>
      </w:pPr>
    </w:p>
    <w:p w:rsidR="00A075B6" w:rsidRPr="007918AB" w:rsidRDefault="00A075B6" w:rsidP="00A075B6">
      <w:pPr>
        <w:tabs>
          <w:tab w:val="left" w:pos="7770"/>
        </w:tabs>
        <w:spacing w:line="0" w:lineRule="atLeast"/>
        <w:jc w:val="center"/>
        <w:outlineLvl w:val="0"/>
        <w:rPr>
          <w:b/>
          <w:sz w:val="14"/>
          <w:szCs w:val="14"/>
        </w:rPr>
      </w:pPr>
      <w:r w:rsidRPr="007918AB">
        <w:rPr>
          <w:b/>
          <w:sz w:val="14"/>
          <w:szCs w:val="14"/>
        </w:rPr>
        <w:t>ПАСПОРТ ПРОГРАММЫ</w:t>
      </w:r>
    </w:p>
    <w:p w:rsidR="00A075B6" w:rsidRDefault="00A075B6" w:rsidP="00A075B6">
      <w:pPr>
        <w:pStyle w:val="a8"/>
        <w:spacing w:line="0" w:lineRule="atLeast"/>
        <w:ind w:firstLine="0"/>
        <w:jc w:val="right"/>
        <w:rPr>
          <w:iCs/>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3451"/>
      </w:tblGrid>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sz w:val="14"/>
                <w:szCs w:val="14"/>
              </w:rPr>
              <w:t>Срок действия МЦП</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sz w:val="14"/>
                <w:szCs w:val="14"/>
              </w:rPr>
              <w:t>2019-2020 годы</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sz w:val="14"/>
                <w:szCs w:val="14"/>
              </w:rPr>
              <w:t>Куратор МЦП</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sz w:val="14"/>
                <w:szCs w:val="14"/>
              </w:rPr>
              <w:t xml:space="preserve">Глава Слободского  сельского поселения </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spacing w:line="20" w:lineRule="atLeast"/>
              <w:rPr>
                <w:sz w:val="14"/>
                <w:szCs w:val="14"/>
              </w:rPr>
            </w:pPr>
            <w:r w:rsidRPr="007918AB">
              <w:rPr>
                <w:bCs/>
                <w:sz w:val="14"/>
                <w:szCs w:val="14"/>
              </w:rPr>
              <w:t>Ответственный исполнитель МЦП</w:t>
            </w:r>
          </w:p>
        </w:tc>
        <w:tc>
          <w:tcPr>
            <w:tcW w:w="6802" w:type="dxa"/>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sz w:val="14"/>
                <w:szCs w:val="14"/>
              </w:rPr>
              <w:t xml:space="preserve">Администрация Слободского  сельского поселения </w:t>
            </w:r>
          </w:p>
        </w:tc>
      </w:tr>
      <w:tr w:rsidR="00A075B6" w:rsidRPr="007918AB" w:rsidTr="00725E81">
        <w:trPr>
          <w:trHeight w:val="334"/>
        </w:trPr>
        <w:tc>
          <w:tcPr>
            <w:tcW w:w="0" w:type="auto"/>
            <w:tcBorders>
              <w:top w:val="single" w:sz="4" w:space="0" w:color="auto"/>
              <w:left w:val="single" w:sz="4" w:space="0" w:color="auto"/>
              <w:right w:val="single" w:sz="4" w:space="0" w:color="auto"/>
            </w:tcBorders>
          </w:tcPr>
          <w:p w:rsidR="00A075B6" w:rsidRPr="007918AB" w:rsidRDefault="00A075B6" w:rsidP="00A075B6">
            <w:pPr>
              <w:pStyle w:val="afa"/>
              <w:spacing w:line="20" w:lineRule="atLeast"/>
              <w:rPr>
                <w:bCs/>
                <w:sz w:val="14"/>
                <w:szCs w:val="14"/>
              </w:rPr>
            </w:pPr>
            <w:r w:rsidRPr="007918AB">
              <w:rPr>
                <w:bCs/>
                <w:sz w:val="14"/>
                <w:szCs w:val="14"/>
              </w:rPr>
              <w:t>Исполнители МЦП</w:t>
            </w:r>
          </w:p>
        </w:tc>
        <w:tc>
          <w:tcPr>
            <w:tcW w:w="6802" w:type="dxa"/>
            <w:tcBorders>
              <w:top w:val="single" w:sz="4" w:space="0" w:color="auto"/>
              <w:left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sz w:val="14"/>
                <w:szCs w:val="14"/>
              </w:rPr>
              <w:t>Администрация Слободского  сельского поселения</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bCs/>
                <w:sz w:val="14"/>
                <w:szCs w:val="14"/>
              </w:rPr>
              <w:t>Электронный адрес размещения информации о МЦП в информационно - 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sz w:val="14"/>
                <w:szCs w:val="14"/>
              </w:rPr>
            </w:pPr>
            <w:r w:rsidRPr="007918AB">
              <w:rPr>
                <w:bCs/>
                <w:sz w:val="14"/>
                <w:szCs w:val="14"/>
              </w:rPr>
              <w:t xml:space="preserve">http: </w:t>
            </w:r>
            <w:proofErr w:type="spellStart"/>
            <w:r w:rsidRPr="007918AB">
              <w:rPr>
                <w:bCs/>
                <w:sz w:val="14"/>
                <w:szCs w:val="14"/>
                <w:u w:val="single"/>
              </w:rPr>
              <w:t>слободское</w:t>
            </w:r>
            <w:proofErr w:type="gramStart"/>
            <w:r w:rsidRPr="007918AB">
              <w:rPr>
                <w:bCs/>
                <w:sz w:val="14"/>
                <w:szCs w:val="14"/>
                <w:u w:val="single"/>
              </w:rPr>
              <w:t>.а</w:t>
            </w:r>
            <w:proofErr w:type="gramEnd"/>
            <w:r w:rsidRPr="007918AB">
              <w:rPr>
                <w:bCs/>
                <w:sz w:val="14"/>
                <w:szCs w:val="14"/>
                <w:u w:val="single"/>
              </w:rPr>
              <w:t>дм.рф</w:t>
            </w:r>
            <w:proofErr w:type="spellEnd"/>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bCs/>
                <w:sz w:val="14"/>
                <w:szCs w:val="14"/>
              </w:rPr>
              <w:t>Цель Программы</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pStyle w:val="afa"/>
              <w:tabs>
                <w:tab w:val="left" w:pos="459"/>
              </w:tabs>
              <w:spacing w:line="20" w:lineRule="atLeast"/>
              <w:rPr>
                <w:bCs/>
                <w:sz w:val="14"/>
                <w:szCs w:val="14"/>
              </w:rPr>
            </w:pPr>
            <w:r w:rsidRPr="007918AB">
              <w:rPr>
                <w:sz w:val="14"/>
                <w:szCs w:val="14"/>
              </w:rPr>
              <w:t>Оказание государственной поддержки молодым семьям в улучшении жилищных условий</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bCs/>
                <w:sz w:val="14"/>
                <w:szCs w:val="14"/>
              </w:rPr>
              <w:t xml:space="preserve">Задачи Программы </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numPr>
                <w:ilvl w:val="0"/>
                <w:numId w:val="16"/>
              </w:numPr>
              <w:tabs>
                <w:tab w:val="left" w:pos="356"/>
              </w:tabs>
              <w:ind w:left="86" w:hanging="14"/>
              <w:jc w:val="both"/>
              <w:rPr>
                <w:sz w:val="14"/>
                <w:szCs w:val="14"/>
              </w:rPr>
            </w:pPr>
            <w:r w:rsidRPr="007918AB">
              <w:rPr>
                <w:sz w:val="14"/>
                <w:szCs w:val="14"/>
              </w:rPr>
              <w:t>предоставление молодым семьям социальных  выплат на приобретение (строительство) жилья на территории Слободского  сельского поселения;</w:t>
            </w:r>
          </w:p>
          <w:p w:rsidR="00A075B6" w:rsidRPr="007918AB" w:rsidRDefault="00A075B6" w:rsidP="00A075B6">
            <w:pPr>
              <w:numPr>
                <w:ilvl w:val="0"/>
                <w:numId w:val="16"/>
              </w:numPr>
              <w:tabs>
                <w:tab w:val="left" w:pos="356"/>
              </w:tabs>
              <w:ind w:left="86" w:hanging="14"/>
              <w:jc w:val="both"/>
              <w:rPr>
                <w:sz w:val="14"/>
                <w:szCs w:val="14"/>
              </w:rPr>
            </w:pPr>
            <w:r w:rsidRPr="007918AB">
              <w:rPr>
                <w:sz w:val="14"/>
                <w:szCs w:val="14"/>
              </w:rPr>
              <w:t xml:space="preserve">совершенствование </w:t>
            </w:r>
            <w:proofErr w:type="gramStart"/>
            <w:r w:rsidRPr="007918AB">
              <w:rPr>
                <w:sz w:val="14"/>
                <w:szCs w:val="14"/>
              </w:rPr>
              <w:t>механизмов реализации системы поддержки молодых семей</w:t>
            </w:r>
            <w:proofErr w:type="gramEnd"/>
            <w:r w:rsidRPr="007918AB">
              <w:rPr>
                <w:sz w:val="14"/>
                <w:szCs w:val="14"/>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bCs/>
                <w:sz w:val="14"/>
                <w:szCs w:val="14"/>
              </w:rPr>
            </w:pPr>
            <w:r w:rsidRPr="007918AB">
              <w:rPr>
                <w:sz w:val="14"/>
                <w:szCs w:val="14"/>
              </w:rPr>
              <w:t>Важнейшие индикаторы и показатели, позволяющие оценить ход реализации</w:t>
            </w: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numPr>
                <w:ilvl w:val="0"/>
                <w:numId w:val="16"/>
              </w:numPr>
              <w:tabs>
                <w:tab w:val="left" w:pos="356"/>
              </w:tabs>
              <w:ind w:left="86" w:hanging="14"/>
              <w:jc w:val="both"/>
              <w:rPr>
                <w:sz w:val="14"/>
                <w:szCs w:val="14"/>
              </w:rPr>
            </w:pPr>
            <w:r w:rsidRPr="007918AB">
              <w:rPr>
                <w:sz w:val="14"/>
                <w:szCs w:val="14"/>
              </w:rPr>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A075B6" w:rsidRPr="007918AB" w:rsidRDefault="00A075B6" w:rsidP="00A075B6">
            <w:pPr>
              <w:tabs>
                <w:tab w:val="left" w:pos="356"/>
              </w:tabs>
              <w:ind w:left="86"/>
              <w:jc w:val="both"/>
              <w:rPr>
                <w:sz w:val="14"/>
                <w:szCs w:val="14"/>
              </w:rPr>
            </w:pPr>
          </w:p>
        </w:tc>
      </w:tr>
      <w:tr w:rsidR="00A075B6" w:rsidRPr="007918AB" w:rsidTr="00A075B6">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jc w:val="both"/>
              <w:rPr>
                <w:sz w:val="14"/>
                <w:szCs w:val="14"/>
              </w:rPr>
            </w:pPr>
            <w:r w:rsidRPr="007918AB">
              <w:rPr>
                <w:sz w:val="14"/>
                <w:szCs w:val="14"/>
              </w:rPr>
              <w:t xml:space="preserve">Сроки реализации Программы </w:t>
            </w:r>
          </w:p>
          <w:p w:rsidR="00A075B6" w:rsidRPr="007918AB" w:rsidRDefault="00A075B6" w:rsidP="00A075B6">
            <w:pPr>
              <w:jc w:val="both"/>
              <w:rPr>
                <w:sz w:val="14"/>
                <w:szCs w:val="14"/>
              </w:rPr>
            </w:pPr>
          </w:p>
        </w:tc>
        <w:tc>
          <w:tcPr>
            <w:tcW w:w="0" w:type="auto"/>
            <w:tcBorders>
              <w:top w:val="single" w:sz="4" w:space="0" w:color="auto"/>
              <w:left w:val="single" w:sz="4" w:space="0" w:color="auto"/>
              <w:bottom w:val="single" w:sz="4" w:space="0" w:color="auto"/>
              <w:right w:val="single" w:sz="4" w:space="0" w:color="auto"/>
            </w:tcBorders>
          </w:tcPr>
          <w:p w:rsidR="00A075B6" w:rsidRPr="007918AB" w:rsidRDefault="00A075B6" w:rsidP="00A075B6">
            <w:pPr>
              <w:tabs>
                <w:tab w:val="left" w:pos="356"/>
              </w:tabs>
              <w:ind w:left="86"/>
              <w:jc w:val="both"/>
              <w:rPr>
                <w:sz w:val="14"/>
                <w:szCs w:val="14"/>
              </w:rPr>
            </w:pPr>
            <w:r w:rsidRPr="007918AB">
              <w:rPr>
                <w:sz w:val="14"/>
                <w:szCs w:val="14"/>
              </w:rPr>
              <w:t xml:space="preserve">2019-2020 г. </w:t>
            </w:r>
          </w:p>
        </w:tc>
      </w:tr>
    </w:tbl>
    <w:p w:rsidR="00A075B6" w:rsidRDefault="00A075B6" w:rsidP="00A075B6">
      <w:pPr>
        <w:pStyle w:val="a8"/>
        <w:spacing w:line="0" w:lineRule="atLeast"/>
        <w:ind w:firstLine="0"/>
        <w:jc w:val="right"/>
        <w:rPr>
          <w:iCs/>
          <w:sz w:val="14"/>
          <w:szCs w:val="14"/>
        </w:rPr>
      </w:pPr>
    </w:p>
    <w:p w:rsidR="00A075B6" w:rsidRPr="007918AB" w:rsidRDefault="00A075B6" w:rsidP="00A075B6">
      <w:pPr>
        <w:tabs>
          <w:tab w:val="left" w:pos="284"/>
          <w:tab w:val="left" w:pos="567"/>
        </w:tabs>
        <w:spacing w:after="240" w:line="20" w:lineRule="atLeast"/>
        <w:jc w:val="center"/>
        <w:rPr>
          <w:b/>
          <w:sz w:val="12"/>
          <w:szCs w:val="12"/>
        </w:rPr>
      </w:pPr>
      <w:r w:rsidRPr="007918AB">
        <w:rPr>
          <w:b/>
          <w:bCs/>
          <w:sz w:val="12"/>
          <w:szCs w:val="12"/>
        </w:rPr>
        <w:t>Общая</w:t>
      </w:r>
      <w:r w:rsidRPr="007918AB">
        <w:rPr>
          <w:b/>
          <w:sz w:val="12"/>
          <w:szCs w:val="12"/>
        </w:rPr>
        <w:t xml:space="preserve"> </w:t>
      </w:r>
      <w:r w:rsidRPr="007918AB">
        <w:rPr>
          <w:b/>
          <w:bCs/>
          <w:sz w:val="12"/>
          <w:szCs w:val="12"/>
        </w:rPr>
        <w:t>потребность</w:t>
      </w:r>
      <w:r w:rsidRPr="007918AB">
        <w:rPr>
          <w:b/>
          <w:sz w:val="12"/>
          <w:szCs w:val="12"/>
        </w:rPr>
        <w:t xml:space="preserve"> в ресурсах</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769"/>
        <w:gridCol w:w="1058"/>
        <w:gridCol w:w="1156"/>
      </w:tblGrid>
      <w:tr w:rsidR="00A075B6" w:rsidRPr="007918AB" w:rsidTr="00A075B6">
        <w:tc>
          <w:tcPr>
            <w:tcW w:w="2077" w:type="pct"/>
            <w:vMerge w:val="restar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Источники финансирования</w:t>
            </w:r>
          </w:p>
        </w:tc>
        <w:tc>
          <w:tcPr>
            <w:tcW w:w="2923" w:type="pct"/>
            <w:gridSpan w:val="3"/>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Объём финансирования, руб.</w:t>
            </w:r>
          </w:p>
        </w:tc>
      </w:tr>
      <w:tr w:rsidR="00A075B6" w:rsidRPr="007918AB" w:rsidTr="00A075B6">
        <w:tc>
          <w:tcPr>
            <w:tcW w:w="2077" w:type="pct"/>
            <w:vMerge/>
            <w:tcBorders>
              <w:top w:val="single" w:sz="4" w:space="0" w:color="000000"/>
              <w:left w:val="single" w:sz="4" w:space="0" w:color="000000"/>
              <w:bottom w:val="single" w:sz="4" w:space="0" w:color="000000"/>
              <w:right w:val="single" w:sz="4" w:space="0" w:color="000000"/>
            </w:tcBorders>
            <w:vAlign w:val="center"/>
          </w:tcPr>
          <w:p w:rsidR="00A075B6" w:rsidRPr="007918AB" w:rsidRDefault="00A075B6" w:rsidP="00A075B6">
            <w:pPr>
              <w:rPr>
                <w:sz w:val="12"/>
                <w:szCs w:val="12"/>
              </w:rPr>
            </w:pP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всего</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 xml:space="preserve">2019 </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2020</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jc w:val="center"/>
              <w:rPr>
                <w:rFonts w:ascii="Times New Roman" w:hAnsi="Times New Roman" w:cs="Times New Roman"/>
                <w:sz w:val="12"/>
                <w:szCs w:val="12"/>
              </w:rPr>
            </w:pPr>
            <w:r w:rsidRPr="007918AB">
              <w:rPr>
                <w:rFonts w:ascii="Times New Roman" w:hAnsi="Times New Roman" w:cs="Times New Roman"/>
                <w:sz w:val="12"/>
                <w:szCs w:val="12"/>
              </w:rPr>
              <w:t>1</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2</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3</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4</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Предусмотрено решением о местном бюджете:</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902727,00</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 местный бюджет</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173790,58</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 областные средства</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173790,64</w:t>
            </w:r>
          </w:p>
        </w:tc>
      </w:tr>
      <w:tr w:rsidR="00A075B6" w:rsidRPr="007918AB" w:rsidTr="00A075B6">
        <w:tc>
          <w:tcPr>
            <w:tcW w:w="207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ConsPlusNonformat"/>
              <w:widowControl/>
              <w:spacing w:line="20" w:lineRule="atLeast"/>
              <w:rPr>
                <w:rFonts w:ascii="Times New Roman" w:hAnsi="Times New Roman" w:cs="Times New Roman"/>
                <w:sz w:val="12"/>
                <w:szCs w:val="12"/>
              </w:rPr>
            </w:pPr>
            <w:r w:rsidRPr="007918AB">
              <w:rPr>
                <w:rFonts w:ascii="Times New Roman" w:hAnsi="Times New Roman" w:cs="Times New Roman"/>
                <w:sz w:val="12"/>
                <w:szCs w:val="12"/>
              </w:rPr>
              <w:t>- федеральные средства</w:t>
            </w:r>
          </w:p>
        </w:tc>
        <w:tc>
          <w:tcPr>
            <w:tcW w:w="75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037"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lang w:val="en-US"/>
              </w:rPr>
              <w:t>0</w:t>
            </w:r>
            <w:r w:rsidRPr="007918AB">
              <w:rPr>
                <w:sz w:val="12"/>
                <w:szCs w:val="12"/>
              </w:rPr>
              <w:t>,0</w:t>
            </w:r>
          </w:p>
        </w:tc>
        <w:tc>
          <w:tcPr>
            <w:tcW w:w="1133" w:type="pct"/>
            <w:tcBorders>
              <w:top w:val="single" w:sz="4" w:space="0" w:color="000000"/>
              <w:left w:val="single" w:sz="4" w:space="0" w:color="000000"/>
              <w:bottom w:val="single" w:sz="4" w:space="0" w:color="000000"/>
              <w:right w:val="single" w:sz="4" w:space="0" w:color="000000"/>
            </w:tcBorders>
          </w:tcPr>
          <w:p w:rsidR="00A075B6" w:rsidRPr="007918AB" w:rsidRDefault="00A075B6" w:rsidP="00A075B6">
            <w:pPr>
              <w:pStyle w:val="afa"/>
              <w:spacing w:line="20" w:lineRule="atLeast"/>
              <w:jc w:val="center"/>
              <w:rPr>
                <w:sz w:val="12"/>
                <w:szCs w:val="12"/>
              </w:rPr>
            </w:pPr>
            <w:r w:rsidRPr="007918AB">
              <w:rPr>
                <w:sz w:val="12"/>
                <w:szCs w:val="12"/>
              </w:rPr>
              <w:t>555145,78</w:t>
            </w:r>
          </w:p>
        </w:tc>
      </w:tr>
    </w:tbl>
    <w:p w:rsidR="00A075B6" w:rsidRPr="007918AB" w:rsidRDefault="00A075B6" w:rsidP="00725E81">
      <w:pPr>
        <w:spacing w:line="0" w:lineRule="atLeast"/>
        <w:jc w:val="both"/>
        <w:rPr>
          <w:sz w:val="12"/>
          <w:szCs w:val="12"/>
        </w:rPr>
      </w:pPr>
      <w:proofErr w:type="gramStart"/>
      <w:r w:rsidRPr="007918AB">
        <w:rPr>
          <w:sz w:val="12"/>
          <w:szCs w:val="12"/>
        </w:rPr>
        <w:t>* Потребность в ресурсах является плановой и подлежит корректировке после рассмотрения заявки Слободского  сельского поселения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на 2011-2020 годы».</w:t>
      </w:r>
      <w:proofErr w:type="gramEnd"/>
    </w:p>
    <w:p w:rsidR="00A075B6" w:rsidRPr="007918AB" w:rsidRDefault="00A075B6" w:rsidP="00725E81">
      <w:pPr>
        <w:spacing w:line="0" w:lineRule="atLeast"/>
        <w:jc w:val="both"/>
        <w:rPr>
          <w:sz w:val="12"/>
          <w:szCs w:val="12"/>
        </w:rPr>
      </w:pPr>
    </w:p>
    <w:p w:rsidR="00A075B6" w:rsidRPr="007918AB" w:rsidRDefault="00A075B6" w:rsidP="00725E81">
      <w:pPr>
        <w:pStyle w:val="Default"/>
        <w:spacing w:line="0" w:lineRule="atLeast"/>
        <w:jc w:val="center"/>
        <w:rPr>
          <w:rFonts w:ascii="Calibri" w:hAnsi="Calibri"/>
          <w:b/>
          <w:bCs/>
          <w:sz w:val="12"/>
          <w:szCs w:val="12"/>
        </w:rPr>
      </w:pPr>
      <w:r w:rsidRPr="007918AB">
        <w:rPr>
          <w:b/>
          <w:bCs/>
          <w:sz w:val="12"/>
          <w:szCs w:val="12"/>
          <w:lang w:val="en-US"/>
        </w:rPr>
        <w:t>I</w:t>
      </w:r>
      <w:r w:rsidRPr="007918AB">
        <w:rPr>
          <w:b/>
          <w:bCs/>
          <w:sz w:val="12"/>
          <w:szCs w:val="12"/>
        </w:rPr>
        <w:t>. Содержание проблемы</w:t>
      </w:r>
    </w:p>
    <w:p w:rsidR="00A075B6" w:rsidRPr="007918AB" w:rsidRDefault="00A075B6" w:rsidP="00725E81">
      <w:pPr>
        <w:spacing w:line="0" w:lineRule="atLeast"/>
        <w:ind w:firstLine="709"/>
        <w:jc w:val="both"/>
        <w:rPr>
          <w:sz w:val="12"/>
          <w:szCs w:val="12"/>
        </w:rPr>
      </w:pPr>
      <w:proofErr w:type="gramStart"/>
      <w:r w:rsidRPr="007918AB">
        <w:rPr>
          <w:sz w:val="12"/>
          <w:szCs w:val="12"/>
        </w:rPr>
        <w:t>Программа «Поддержка молодых семей Слободского  сельского поселения в приобретении (строительстве) жилья» на 2019-2020 годы является продолжением реализации муниципальных программ «Поддержка молодых семей Угличского муниципального района в приобретении (строительстве) жилья»  в  2011-2020 годах и подпрограммы «Государственная поддержка молодых семей Угличского муниципального района в приобретении (строительстве) жилья» муниципальной программе «Стимулирование развития жилищного строительства на территории Угличского муниципального района» на 2011-2020 годы.</w:t>
      </w:r>
      <w:proofErr w:type="gramEnd"/>
    </w:p>
    <w:p w:rsidR="00A075B6" w:rsidRPr="007918AB" w:rsidRDefault="00A075B6" w:rsidP="00725E81">
      <w:pPr>
        <w:spacing w:line="0" w:lineRule="atLeast"/>
        <w:ind w:firstLine="709"/>
        <w:jc w:val="both"/>
        <w:rPr>
          <w:sz w:val="12"/>
          <w:szCs w:val="12"/>
        </w:rPr>
      </w:pPr>
      <w:r w:rsidRPr="007918AB">
        <w:rPr>
          <w:sz w:val="12"/>
          <w:szCs w:val="12"/>
        </w:rPr>
        <w:t xml:space="preserve">Поддержка молодых семей в улучшении жилищных условий является одним из важнейших направлений молодежной и жилищной политики Слободского  сельского поселения. </w:t>
      </w:r>
    </w:p>
    <w:p w:rsidR="00A075B6" w:rsidRPr="007918AB" w:rsidRDefault="00A075B6" w:rsidP="00A075B6">
      <w:pPr>
        <w:pStyle w:val="Default"/>
        <w:ind w:firstLine="709"/>
        <w:jc w:val="both"/>
        <w:rPr>
          <w:sz w:val="12"/>
          <w:szCs w:val="12"/>
        </w:rPr>
      </w:pPr>
      <w:r w:rsidRPr="007918AB">
        <w:rPr>
          <w:color w:val="auto"/>
          <w:sz w:val="12"/>
          <w:szCs w:val="12"/>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Pr="007918AB">
        <w:rPr>
          <w:sz w:val="12"/>
          <w:szCs w:val="12"/>
        </w:rPr>
        <w:t xml:space="preserve"> или займа. Кроме того, молодые семьи, как правило, не имеют возможности накопить на указанные цели необходимые средства. </w:t>
      </w:r>
    </w:p>
    <w:p w:rsidR="00A075B6" w:rsidRPr="007918AB" w:rsidRDefault="00A075B6" w:rsidP="00A075B6">
      <w:pPr>
        <w:ind w:firstLine="709"/>
        <w:jc w:val="both"/>
        <w:rPr>
          <w:sz w:val="12"/>
          <w:szCs w:val="12"/>
        </w:rPr>
      </w:pPr>
      <w:proofErr w:type="gramStart"/>
      <w:r w:rsidRPr="007918AB">
        <w:rPr>
          <w:sz w:val="12"/>
          <w:szCs w:val="12"/>
        </w:rPr>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04.03.2019 года – составляет 7 молодых семьи - участников Программы в Слободского сельском поселении в соответствии с действующим законодательством. </w:t>
      </w:r>
      <w:proofErr w:type="gramEnd"/>
    </w:p>
    <w:p w:rsidR="00A075B6" w:rsidRPr="007918AB" w:rsidRDefault="00A075B6" w:rsidP="00A075B6">
      <w:pPr>
        <w:ind w:firstLine="709"/>
        <w:jc w:val="both"/>
        <w:rPr>
          <w:sz w:val="12"/>
          <w:szCs w:val="12"/>
        </w:rPr>
      </w:pPr>
      <w:r w:rsidRPr="007918AB">
        <w:rPr>
          <w:sz w:val="12"/>
          <w:szCs w:val="12"/>
        </w:rPr>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A075B6" w:rsidRPr="007918AB" w:rsidRDefault="00A075B6" w:rsidP="00A075B6">
      <w:pPr>
        <w:ind w:firstLine="709"/>
        <w:jc w:val="both"/>
        <w:rPr>
          <w:sz w:val="12"/>
          <w:szCs w:val="12"/>
        </w:rPr>
      </w:pPr>
      <w:proofErr w:type="gramStart"/>
      <w:r w:rsidRPr="007918AB">
        <w:rPr>
          <w:sz w:val="12"/>
          <w:szCs w:val="12"/>
        </w:rPr>
        <w:t>В Слободского сельском поселении нет  опыта оказания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w:t>
      </w:r>
      <w:proofErr w:type="gramEnd"/>
      <w:r w:rsidRPr="007918AB">
        <w:rPr>
          <w:sz w:val="12"/>
          <w:szCs w:val="12"/>
        </w:rPr>
        <w:t xml:space="preserve"> </w:t>
      </w:r>
      <w:proofErr w:type="gramStart"/>
      <w:r w:rsidRPr="007918AB">
        <w:rPr>
          <w:sz w:val="12"/>
          <w:szCs w:val="12"/>
        </w:rPr>
        <w:t>На территории Угличского муниципального района реализована муниципальная целевая программа «Поддержка молодых семей Угличского муниципального района в приобретении (строительстве) жилья» на 2003-2010 годы, подпрограмма «Государственная поддержка молодых семей Угличского муниципального района в приобретении (строительстве) жилья» к муниципальной целевой программе «Стимулирование развития жилищного строительства на территории Угличского муниципального района» на 2011-2015 годы и программа «Поддержка молодых семей Угличского муниципального района в приобретении</w:t>
      </w:r>
      <w:proofErr w:type="gramEnd"/>
      <w:r w:rsidRPr="007918AB">
        <w:rPr>
          <w:sz w:val="12"/>
          <w:szCs w:val="12"/>
        </w:rPr>
        <w:t xml:space="preserve"> (</w:t>
      </w:r>
      <w:proofErr w:type="gramStart"/>
      <w:r w:rsidRPr="007918AB">
        <w:rPr>
          <w:sz w:val="12"/>
          <w:szCs w:val="12"/>
        </w:rPr>
        <w:t>строительстве</w:t>
      </w:r>
      <w:proofErr w:type="gramEnd"/>
      <w:r w:rsidRPr="007918AB">
        <w:rPr>
          <w:sz w:val="12"/>
          <w:szCs w:val="12"/>
        </w:rPr>
        <w:t>) жилья» на 2017-2019 годы.</w:t>
      </w:r>
    </w:p>
    <w:p w:rsidR="00A075B6" w:rsidRPr="007918AB" w:rsidRDefault="00A075B6" w:rsidP="00A075B6">
      <w:pPr>
        <w:ind w:firstLine="709"/>
        <w:jc w:val="both"/>
        <w:rPr>
          <w:sz w:val="12"/>
          <w:szCs w:val="12"/>
        </w:rPr>
      </w:pPr>
      <w:r w:rsidRPr="007918AB">
        <w:rPr>
          <w:sz w:val="12"/>
          <w:szCs w:val="12"/>
        </w:rPr>
        <w:t xml:space="preserve">С момента реализации программ до настоящего времени в </w:t>
      </w:r>
      <w:proofErr w:type="spellStart"/>
      <w:r w:rsidRPr="007918AB">
        <w:rPr>
          <w:sz w:val="12"/>
          <w:szCs w:val="12"/>
        </w:rPr>
        <w:t>Угличском</w:t>
      </w:r>
      <w:proofErr w:type="spellEnd"/>
      <w:r w:rsidRPr="007918AB">
        <w:rPr>
          <w:sz w:val="12"/>
          <w:szCs w:val="12"/>
        </w:rPr>
        <w:t xml:space="preserve"> районе, в состав которого входит Слободское сельское поселение, государственная поддержка в улучшении жилищных условий была оказана более 70 молодым семьям (социальная выплата составила 37,5 млн. руб., 35 земельных участков было предоставлено для строительства). </w:t>
      </w:r>
      <w:proofErr w:type="gramStart"/>
      <w:r w:rsidRPr="007918AB">
        <w:rPr>
          <w:sz w:val="12"/>
          <w:szCs w:val="12"/>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w:t>
      </w:r>
      <w:proofErr w:type="gramEnd"/>
      <w:r w:rsidRPr="007918AB">
        <w:rPr>
          <w:sz w:val="12"/>
          <w:szCs w:val="12"/>
        </w:rPr>
        <w:t xml:space="preserve"> </w:t>
      </w:r>
      <w:proofErr w:type="gramStart"/>
      <w:r w:rsidRPr="007918AB">
        <w:rPr>
          <w:sz w:val="12"/>
          <w:szCs w:val="12"/>
        </w:rPr>
        <w:t>условиях</w:t>
      </w:r>
      <w:proofErr w:type="gramEnd"/>
      <w:r w:rsidRPr="007918AB">
        <w:rPr>
          <w:sz w:val="12"/>
          <w:szCs w:val="12"/>
        </w:rPr>
        <w:t xml:space="preserve">. </w:t>
      </w:r>
    </w:p>
    <w:p w:rsidR="00A075B6" w:rsidRPr="007918AB" w:rsidRDefault="00A075B6" w:rsidP="00A075B6">
      <w:pPr>
        <w:ind w:firstLine="709"/>
        <w:jc w:val="both"/>
        <w:rPr>
          <w:sz w:val="12"/>
          <w:szCs w:val="12"/>
        </w:rPr>
      </w:pPr>
      <w:proofErr w:type="gramStart"/>
      <w:r w:rsidRPr="007918AB">
        <w:rPr>
          <w:sz w:val="12"/>
          <w:szCs w:val="12"/>
        </w:rPr>
        <w:t>Предоставление социальных выплат на приобретение (строительство) жилья молодым семьям, проживающим на территории Слободского  сельского поселения (далее – социальная выплата), является муниципальной услугой, которая оказывается Администрацией  Слободского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w:t>
      </w:r>
      <w:proofErr w:type="gramEnd"/>
      <w:r w:rsidRPr="007918AB">
        <w:rPr>
          <w:sz w:val="12"/>
          <w:szCs w:val="12"/>
        </w:rPr>
        <w:t xml:space="preserve"> </w:t>
      </w:r>
      <w:proofErr w:type="gramStart"/>
      <w:r w:rsidRPr="007918AB">
        <w:rPr>
          <w:sz w:val="12"/>
          <w:szCs w:val="12"/>
        </w:rPr>
        <w:t xml:space="preserve">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roofErr w:type="gramEnd"/>
    </w:p>
    <w:p w:rsidR="00A075B6" w:rsidRPr="007918AB" w:rsidRDefault="00A075B6" w:rsidP="00A075B6">
      <w:pPr>
        <w:ind w:firstLine="709"/>
        <w:jc w:val="both"/>
        <w:rPr>
          <w:sz w:val="12"/>
          <w:szCs w:val="12"/>
        </w:rPr>
      </w:pPr>
      <w:proofErr w:type="gramStart"/>
      <w:r w:rsidRPr="007918AB">
        <w:rPr>
          <w:sz w:val="12"/>
          <w:szCs w:val="12"/>
        </w:rPr>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roofErr w:type="gramEnd"/>
    </w:p>
    <w:p w:rsidR="00A075B6" w:rsidRPr="007918AB" w:rsidRDefault="00A075B6" w:rsidP="00A075B6">
      <w:pPr>
        <w:ind w:firstLine="709"/>
        <w:jc w:val="both"/>
        <w:rPr>
          <w:sz w:val="12"/>
          <w:szCs w:val="12"/>
        </w:rPr>
      </w:pPr>
      <w:r w:rsidRPr="007918AB">
        <w:rPr>
          <w:sz w:val="12"/>
          <w:szCs w:val="12"/>
        </w:rPr>
        <w:t>Платежеспособный спрос – спрос на жилье, обеспеченный денежными средствами населения.</w:t>
      </w:r>
    </w:p>
    <w:p w:rsidR="00A075B6" w:rsidRPr="007918AB" w:rsidRDefault="00A075B6" w:rsidP="00A075B6">
      <w:pPr>
        <w:ind w:firstLine="709"/>
        <w:jc w:val="both"/>
        <w:rPr>
          <w:sz w:val="12"/>
          <w:szCs w:val="12"/>
        </w:rPr>
      </w:pPr>
      <w:r w:rsidRPr="007918AB">
        <w:rPr>
          <w:sz w:val="12"/>
          <w:szCs w:val="12"/>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A075B6" w:rsidRPr="007918AB" w:rsidRDefault="00A075B6" w:rsidP="00A075B6">
      <w:pPr>
        <w:ind w:firstLine="709"/>
        <w:jc w:val="both"/>
        <w:rPr>
          <w:sz w:val="12"/>
          <w:szCs w:val="12"/>
        </w:rPr>
      </w:pPr>
      <w:r w:rsidRPr="007918AB">
        <w:rPr>
          <w:sz w:val="12"/>
          <w:szCs w:val="12"/>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A075B6" w:rsidRPr="007918AB" w:rsidRDefault="00A075B6" w:rsidP="00A075B6">
      <w:pPr>
        <w:ind w:firstLine="709"/>
        <w:jc w:val="both"/>
        <w:rPr>
          <w:sz w:val="12"/>
          <w:szCs w:val="12"/>
        </w:rPr>
      </w:pPr>
      <w:r w:rsidRPr="007918AB">
        <w:rPr>
          <w:sz w:val="12"/>
          <w:szCs w:val="12"/>
        </w:rPr>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A075B6" w:rsidRPr="007918AB" w:rsidRDefault="00A075B6" w:rsidP="00A075B6">
      <w:pPr>
        <w:ind w:firstLine="709"/>
        <w:jc w:val="both"/>
        <w:rPr>
          <w:sz w:val="12"/>
          <w:szCs w:val="12"/>
        </w:rPr>
      </w:pPr>
      <w:r w:rsidRPr="007918AB">
        <w:rPr>
          <w:sz w:val="12"/>
          <w:szCs w:val="12"/>
        </w:rPr>
        <w:t>Ожидаемые результаты реализации Программы полностью соответствуют приоритетной задаче социально-экономического развития Слободского  сельского поселения - повышению уровня и качества жизни населения в части обеспеченности благоустроенным жильем.</w:t>
      </w:r>
    </w:p>
    <w:p w:rsidR="00A075B6" w:rsidRPr="007918AB" w:rsidRDefault="00A075B6" w:rsidP="00A075B6">
      <w:pPr>
        <w:ind w:firstLine="709"/>
        <w:jc w:val="both"/>
        <w:rPr>
          <w:sz w:val="12"/>
          <w:szCs w:val="12"/>
        </w:rPr>
      </w:pPr>
      <w:r w:rsidRPr="007918AB">
        <w:rPr>
          <w:sz w:val="12"/>
          <w:szCs w:val="12"/>
        </w:rPr>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A075B6" w:rsidRPr="007918AB" w:rsidRDefault="00A075B6" w:rsidP="00AE61CE">
      <w:pPr>
        <w:ind w:firstLine="567"/>
        <w:jc w:val="both"/>
        <w:rPr>
          <w:sz w:val="12"/>
          <w:szCs w:val="12"/>
        </w:rPr>
      </w:pPr>
      <w:bookmarkStart w:id="142" w:name="C10"/>
      <w:bookmarkEnd w:id="142"/>
      <w:r w:rsidRPr="007918AB">
        <w:rPr>
          <w:sz w:val="12"/>
          <w:szCs w:val="12"/>
        </w:rPr>
        <w:t>К слабым сторонам относятся:</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отсутствие опыта в реализации мероприятий Программы в предыдущие годы на территории Слободского  сельского поселения;</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lastRenderedPageBreak/>
        <w:t>отсутствие отлаженной системы взаимоотношений с областными органами власти, осуществляющими выделение средств федерального и областного бюджетов для реализации Программы;</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отсутствие достаточных средств местного бюджета на реализацию Программы;</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высокие цены на жилье на рынке недвижимости;</w:t>
      </w:r>
      <w:r w:rsidRPr="007918AB">
        <w:rPr>
          <w:sz w:val="12"/>
          <w:szCs w:val="12"/>
        </w:rPr>
        <w:tab/>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 xml:space="preserve">несовершенство механизма постановки отдельных категорий </w:t>
      </w:r>
      <w:proofErr w:type="gramStart"/>
      <w:r w:rsidRPr="007918AB">
        <w:rPr>
          <w:sz w:val="12"/>
          <w:szCs w:val="12"/>
        </w:rPr>
        <w:t>граждан</w:t>
      </w:r>
      <w:proofErr w:type="gramEnd"/>
      <w:r w:rsidRPr="007918AB">
        <w:rPr>
          <w:sz w:val="12"/>
          <w:szCs w:val="12"/>
        </w:rPr>
        <w:t xml:space="preserve"> на учет нуждающихся в улучшении жилищных условий.</w:t>
      </w:r>
    </w:p>
    <w:p w:rsidR="00A075B6" w:rsidRPr="007918AB" w:rsidRDefault="00A075B6" w:rsidP="00AE61CE">
      <w:pPr>
        <w:tabs>
          <w:tab w:val="left" w:pos="360"/>
        </w:tabs>
        <w:ind w:firstLine="567"/>
        <w:jc w:val="both"/>
        <w:rPr>
          <w:sz w:val="12"/>
          <w:szCs w:val="12"/>
        </w:rPr>
      </w:pPr>
      <w:r w:rsidRPr="007918AB">
        <w:rPr>
          <w:sz w:val="12"/>
          <w:szCs w:val="12"/>
        </w:rPr>
        <w:tab/>
        <w:t>К возможностям реализации Программы следует отнести:</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возможность использования имеющейся в собственности семей жилой площади в зачет при улучшении жилищных условий;</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привлечение средств инвесторов.</w:t>
      </w:r>
    </w:p>
    <w:p w:rsidR="00A075B6" w:rsidRPr="007918AB" w:rsidRDefault="00A075B6" w:rsidP="00AE61CE">
      <w:pPr>
        <w:tabs>
          <w:tab w:val="left" w:pos="360"/>
        </w:tabs>
        <w:ind w:firstLine="567"/>
        <w:jc w:val="both"/>
        <w:rPr>
          <w:sz w:val="12"/>
          <w:szCs w:val="12"/>
        </w:rPr>
      </w:pPr>
      <w:r w:rsidRPr="007918AB">
        <w:rPr>
          <w:sz w:val="12"/>
          <w:szCs w:val="12"/>
        </w:rPr>
        <w:tab/>
        <w:t>В качестве рисков (угроз) для реализации мероприятий Программы можно выделить следующие:</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макроэкономические риски, снижение темпов роста экономики, уровня инвестиционной активности;</w:t>
      </w:r>
    </w:p>
    <w:p w:rsidR="00A075B6" w:rsidRPr="007918AB"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риски финансирования, недостаточность финансирования из бюджетных и внебюджетных источников;</w:t>
      </w:r>
    </w:p>
    <w:p w:rsidR="00A075B6" w:rsidRDefault="00A075B6" w:rsidP="00AE61CE">
      <w:pPr>
        <w:numPr>
          <w:ilvl w:val="0"/>
          <w:numId w:val="19"/>
        </w:numPr>
        <w:tabs>
          <w:tab w:val="left" w:pos="360"/>
          <w:tab w:val="left" w:pos="1134"/>
        </w:tabs>
        <w:autoSpaceDE w:val="0"/>
        <w:autoSpaceDN w:val="0"/>
        <w:adjustRightInd w:val="0"/>
        <w:ind w:left="0" w:firstLine="567"/>
        <w:jc w:val="both"/>
        <w:rPr>
          <w:sz w:val="12"/>
          <w:szCs w:val="12"/>
        </w:rPr>
      </w:pPr>
      <w:r w:rsidRPr="007918AB">
        <w:rPr>
          <w:sz w:val="12"/>
          <w:szCs w:val="12"/>
        </w:rPr>
        <w:t>изменение приоритетов жилищной политики на федеральном уровне.</w:t>
      </w:r>
    </w:p>
    <w:p w:rsidR="00725E81" w:rsidRPr="007918AB" w:rsidRDefault="00725E81" w:rsidP="00A075B6">
      <w:pPr>
        <w:numPr>
          <w:ilvl w:val="0"/>
          <w:numId w:val="19"/>
        </w:numPr>
        <w:tabs>
          <w:tab w:val="left" w:pos="360"/>
          <w:tab w:val="left" w:pos="1134"/>
        </w:tabs>
        <w:autoSpaceDE w:val="0"/>
        <w:autoSpaceDN w:val="0"/>
        <w:adjustRightInd w:val="0"/>
        <w:ind w:left="0" w:firstLine="0"/>
        <w:jc w:val="both"/>
        <w:rPr>
          <w:sz w:val="12"/>
          <w:szCs w:val="12"/>
        </w:rPr>
      </w:pPr>
    </w:p>
    <w:p w:rsidR="00A075B6" w:rsidRPr="007918AB" w:rsidRDefault="00A075B6" w:rsidP="00A075B6">
      <w:pPr>
        <w:ind w:firstLine="708"/>
        <w:jc w:val="both"/>
        <w:rPr>
          <w:sz w:val="12"/>
          <w:szCs w:val="12"/>
        </w:rPr>
      </w:pPr>
    </w:p>
    <w:p w:rsidR="00A075B6" w:rsidRDefault="00A075B6" w:rsidP="00725E81">
      <w:pPr>
        <w:pStyle w:val="Default"/>
        <w:tabs>
          <w:tab w:val="left" w:pos="1134"/>
        </w:tabs>
        <w:spacing w:line="0" w:lineRule="atLeast"/>
        <w:jc w:val="center"/>
        <w:rPr>
          <w:b/>
          <w:sz w:val="12"/>
          <w:szCs w:val="12"/>
        </w:rPr>
      </w:pPr>
      <w:r w:rsidRPr="007918AB">
        <w:rPr>
          <w:b/>
          <w:sz w:val="12"/>
          <w:szCs w:val="12"/>
          <w:lang w:val="en-US"/>
        </w:rPr>
        <w:t>II</w:t>
      </w:r>
      <w:r w:rsidRPr="007918AB">
        <w:rPr>
          <w:b/>
          <w:sz w:val="12"/>
          <w:szCs w:val="12"/>
        </w:rPr>
        <w:t>. Цель и задачи Программы</w:t>
      </w:r>
    </w:p>
    <w:p w:rsidR="00725E81" w:rsidRPr="007918AB" w:rsidRDefault="00725E81" w:rsidP="00725E81">
      <w:pPr>
        <w:pStyle w:val="Default"/>
        <w:tabs>
          <w:tab w:val="left" w:pos="1134"/>
        </w:tabs>
        <w:spacing w:line="0" w:lineRule="atLeast"/>
        <w:jc w:val="center"/>
        <w:rPr>
          <w:b/>
          <w:sz w:val="12"/>
          <w:szCs w:val="12"/>
        </w:rPr>
      </w:pPr>
    </w:p>
    <w:p w:rsidR="00A075B6" w:rsidRPr="007918AB" w:rsidRDefault="00A075B6" w:rsidP="00A075B6">
      <w:pPr>
        <w:ind w:firstLine="709"/>
        <w:jc w:val="both"/>
        <w:rPr>
          <w:sz w:val="12"/>
          <w:szCs w:val="12"/>
        </w:rPr>
      </w:pPr>
      <w:r w:rsidRPr="007918AB">
        <w:rPr>
          <w:sz w:val="12"/>
          <w:szCs w:val="12"/>
        </w:rPr>
        <w:t>Целью Программы является оказание государственной поддержки молодым семьям в улучшении жилищных условий.</w:t>
      </w:r>
    </w:p>
    <w:p w:rsidR="00A075B6" w:rsidRPr="007918AB" w:rsidRDefault="00A075B6" w:rsidP="00A075B6">
      <w:pPr>
        <w:ind w:firstLine="709"/>
        <w:jc w:val="both"/>
        <w:rPr>
          <w:sz w:val="12"/>
          <w:szCs w:val="12"/>
        </w:rPr>
      </w:pPr>
      <w:r w:rsidRPr="007918AB">
        <w:rPr>
          <w:sz w:val="12"/>
          <w:szCs w:val="12"/>
        </w:rPr>
        <w:t>Задачи Программы:</w:t>
      </w:r>
    </w:p>
    <w:p w:rsidR="00A075B6" w:rsidRPr="007918AB" w:rsidRDefault="00A075B6" w:rsidP="00A075B6">
      <w:pPr>
        <w:numPr>
          <w:ilvl w:val="0"/>
          <w:numId w:val="18"/>
        </w:numPr>
        <w:tabs>
          <w:tab w:val="left" w:pos="1134"/>
        </w:tabs>
        <w:ind w:left="0" w:firstLine="709"/>
        <w:jc w:val="both"/>
        <w:rPr>
          <w:sz w:val="12"/>
          <w:szCs w:val="12"/>
        </w:rPr>
      </w:pPr>
      <w:r w:rsidRPr="007918AB">
        <w:rPr>
          <w:sz w:val="12"/>
          <w:szCs w:val="12"/>
        </w:rPr>
        <w:t>предоставление молодым семьям социальных выплат на приобретение (строительства) жилья на территории Слободского сельского поселения;</w:t>
      </w:r>
    </w:p>
    <w:p w:rsidR="00A075B6" w:rsidRPr="007918AB" w:rsidRDefault="00A075B6" w:rsidP="00725E81">
      <w:pPr>
        <w:numPr>
          <w:ilvl w:val="0"/>
          <w:numId w:val="18"/>
        </w:numPr>
        <w:tabs>
          <w:tab w:val="left" w:pos="1134"/>
        </w:tabs>
        <w:spacing w:line="0" w:lineRule="atLeast"/>
        <w:ind w:left="0" w:firstLine="709"/>
        <w:jc w:val="both"/>
        <w:rPr>
          <w:sz w:val="12"/>
          <w:szCs w:val="12"/>
        </w:rPr>
      </w:pPr>
      <w:r w:rsidRPr="007918AB">
        <w:rPr>
          <w:sz w:val="12"/>
          <w:szCs w:val="12"/>
        </w:rPr>
        <w:t xml:space="preserve">совершенствование </w:t>
      </w:r>
      <w:proofErr w:type="gramStart"/>
      <w:r w:rsidRPr="007918AB">
        <w:rPr>
          <w:sz w:val="12"/>
          <w:szCs w:val="12"/>
        </w:rPr>
        <w:t>механизмов реализации системы поддержки молодых семей</w:t>
      </w:r>
      <w:proofErr w:type="gramEnd"/>
      <w:r w:rsidRPr="007918AB">
        <w:rPr>
          <w:sz w:val="12"/>
          <w:szCs w:val="12"/>
        </w:rPr>
        <w:t xml:space="preserve"> в приобретении (строительстве) жилья и создание условий для привлечения молодыми семьями собственных средств банков и других организаций.</w:t>
      </w:r>
    </w:p>
    <w:p w:rsidR="00A075B6" w:rsidRPr="00A075B6" w:rsidRDefault="00A075B6" w:rsidP="00725E81">
      <w:pPr>
        <w:spacing w:line="0" w:lineRule="atLeast"/>
        <w:ind w:firstLine="708"/>
        <w:jc w:val="both"/>
        <w:rPr>
          <w:sz w:val="12"/>
          <w:szCs w:val="12"/>
        </w:rPr>
      </w:pPr>
    </w:p>
    <w:p w:rsidR="00A075B6" w:rsidRDefault="00A075B6" w:rsidP="00725E81">
      <w:pPr>
        <w:pStyle w:val="Default"/>
        <w:tabs>
          <w:tab w:val="left" w:pos="1276"/>
        </w:tabs>
        <w:spacing w:line="0" w:lineRule="atLeast"/>
        <w:jc w:val="center"/>
        <w:rPr>
          <w:b/>
          <w:sz w:val="12"/>
          <w:szCs w:val="12"/>
        </w:rPr>
      </w:pPr>
      <w:r w:rsidRPr="007918AB">
        <w:rPr>
          <w:b/>
          <w:sz w:val="12"/>
          <w:szCs w:val="12"/>
          <w:lang w:val="en-US"/>
        </w:rPr>
        <w:t>III</w:t>
      </w:r>
      <w:r w:rsidRPr="007918AB">
        <w:rPr>
          <w:b/>
          <w:sz w:val="12"/>
          <w:szCs w:val="12"/>
        </w:rPr>
        <w:t>. Сроки реализации Программы</w:t>
      </w:r>
    </w:p>
    <w:p w:rsidR="00725E81" w:rsidRPr="007918AB" w:rsidRDefault="00725E81" w:rsidP="00725E81">
      <w:pPr>
        <w:pStyle w:val="Default"/>
        <w:tabs>
          <w:tab w:val="left" w:pos="1276"/>
        </w:tabs>
        <w:spacing w:line="0" w:lineRule="atLeast"/>
        <w:jc w:val="center"/>
        <w:rPr>
          <w:b/>
          <w:sz w:val="12"/>
          <w:szCs w:val="12"/>
        </w:rPr>
      </w:pPr>
    </w:p>
    <w:p w:rsidR="00A075B6" w:rsidRPr="007918AB" w:rsidRDefault="00A075B6" w:rsidP="00725E81">
      <w:pPr>
        <w:pStyle w:val="Default"/>
        <w:spacing w:line="0" w:lineRule="atLeast"/>
        <w:ind w:firstLine="709"/>
        <w:jc w:val="both"/>
        <w:rPr>
          <w:sz w:val="12"/>
          <w:szCs w:val="12"/>
        </w:rPr>
      </w:pPr>
      <w:r w:rsidRPr="007918AB">
        <w:rPr>
          <w:sz w:val="12"/>
          <w:szCs w:val="12"/>
        </w:rPr>
        <w:t>Сроки реализации Программы - 2019-20</w:t>
      </w:r>
      <w:r w:rsidRPr="00A075B6">
        <w:rPr>
          <w:sz w:val="12"/>
          <w:szCs w:val="12"/>
        </w:rPr>
        <w:t>20</w:t>
      </w:r>
      <w:r w:rsidRPr="007918AB">
        <w:rPr>
          <w:sz w:val="12"/>
          <w:szCs w:val="12"/>
        </w:rPr>
        <w:t xml:space="preserve"> годы. </w:t>
      </w:r>
    </w:p>
    <w:p w:rsidR="00A075B6" w:rsidRPr="00A075B6" w:rsidRDefault="00A075B6" w:rsidP="00725E81">
      <w:pPr>
        <w:spacing w:line="0" w:lineRule="atLeast"/>
        <w:ind w:firstLine="708"/>
        <w:jc w:val="both"/>
        <w:rPr>
          <w:sz w:val="12"/>
          <w:szCs w:val="12"/>
        </w:rPr>
      </w:pPr>
    </w:p>
    <w:p w:rsidR="00A075B6" w:rsidRDefault="00A075B6" w:rsidP="00725E81">
      <w:pPr>
        <w:pStyle w:val="Default"/>
        <w:tabs>
          <w:tab w:val="left" w:pos="1276"/>
        </w:tabs>
        <w:spacing w:line="0" w:lineRule="atLeast"/>
        <w:jc w:val="center"/>
        <w:rPr>
          <w:b/>
          <w:sz w:val="12"/>
          <w:szCs w:val="12"/>
        </w:rPr>
      </w:pPr>
      <w:r w:rsidRPr="007918AB">
        <w:rPr>
          <w:b/>
          <w:sz w:val="12"/>
          <w:szCs w:val="12"/>
          <w:lang w:val="en-US"/>
        </w:rPr>
        <w:t>IV</w:t>
      </w:r>
      <w:r w:rsidRPr="007918AB">
        <w:rPr>
          <w:b/>
          <w:sz w:val="12"/>
          <w:szCs w:val="12"/>
        </w:rPr>
        <w:t>. Ожидаемые конечные результаты реализации Программы</w:t>
      </w:r>
    </w:p>
    <w:p w:rsidR="00725E81" w:rsidRPr="007918AB" w:rsidRDefault="00725E81" w:rsidP="00725E81">
      <w:pPr>
        <w:pStyle w:val="Default"/>
        <w:tabs>
          <w:tab w:val="left" w:pos="1276"/>
        </w:tabs>
        <w:spacing w:line="0" w:lineRule="atLeast"/>
        <w:jc w:val="center"/>
        <w:rPr>
          <w:b/>
          <w:sz w:val="12"/>
          <w:szCs w:val="12"/>
        </w:rPr>
      </w:pP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содействие в решении жилищной проблемы  молодых семей, нуждающихся в улучшении жилищных условий;</w:t>
      </w: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привлечение для решения жилищных проблем молодых семей внебюджетных средств (банковских кредитов и собственных средств молодых семей);</w:t>
      </w:r>
    </w:p>
    <w:p w:rsidR="00A075B6" w:rsidRPr="007918AB" w:rsidRDefault="00A075B6" w:rsidP="00725E81">
      <w:pPr>
        <w:autoSpaceDE w:val="0"/>
        <w:autoSpaceDN w:val="0"/>
        <w:adjustRightInd w:val="0"/>
        <w:spacing w:line="0" w:lineRule="atLeast"/>
        <w:jc w:val="both"/>
        <w:rPr>
          <w:sz w:val="12"/>
          <w:szCs w:val="12"/>
        </w:rPr>
      </w:pPr>
      <w:r w:rsidRPr="007918AB">
        <w:rPr>
          <w:sz w:val="12"/>
          <w:szCs w:val="12"/>
        </w:rPr>
        <w:t xml:space="preserve">- стабильные условия жизни для молодых семей поселения.  </w:t>
      </w:r>
    </w:p>
    <w:p w:rsidR="00A075B6" w:rsidRPr="007918AB" w:rsidRDefault="00A075B6" w:rsidP="00725E81">
      <w:pPr>
        <w:spacing w:line="0" w:lineRule="atLeast"/>
        <w:ind w:firstLine="709"/>
        <w:jc w:val="both"/>
        <w:rPr>
          <w:sz w:val="12"/>
          <w:szCs w:val="12"/>
        </w:rPr>
      </w:pPr>
      <w:r w:rsidRPr="007918AB">
        <w:rPr>
          <w:sz w:val="12"/>
          <w:szCs w:val="12"/>
        </w:rPr>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A075B6" w:rsidRPr="007918AB" w:rsidRDefault="00A075B6" w:rsidP="00725E81">
      <w:pPr>
        <w:spacing w:line="0" w:lineRule="atLeast"/>
        <w:ind w:firstLine="708"/>
        <w:jc w:val="both"/>
        <w:rPr>
          <w:sz w:val="12"/>
          <w:szCs w:val="12"/>
        </w:rPr>
      </w:pPr>
    </w:p>
    <w:p w:rsidR="00A075B6" w:rsidRDefault="00A075B6" w:rsidP="00725E81">
      <w:pPr>
        <w:pStyle w:val="Default"/>
        <w:tabs>
          <w:tab w:val="left" w:pos="1276"/>
        </w:tabs>
        <w:spacing w:line="0" w:lineRule="atLeast"/>
        <w:jc w:val="center"/>
        <w:rPr>
          <w:b/>
          <w:bCs/>
          <w:sz w:val="12"/>
          <w:szCs w:val="12"/>
        </w:rPr>
      </w:pPr>
      <w:r w:rsidRPr="007918AB">
        <w:rPr>
          <w:b/>
          <w:bCs/>
          <w:sz w:val="12"/>
          <w:szCs w:val="12"/>
          <w:lang w:val="en-US"/>
        </w:rPr>
        <w:t>V</w:t>
      </w:r>
      <w:r w:rsidRPr="007918AB">
        <w:rPr>
          <w:b/>
          <w:bCs/>
          <w:sz w:val="12"/>
          <w:szCs w:val="12"/>
        </w:rPr>
        <w:t>. Механизмы реализации Программы</w:t>
      </w:r>
    </w:p>
    <w:p w:rsidR="00725E81" w:rsidRPr="007918AB" w:rsidRDefault="00725E81" w:rsidP="00725E81">
      <w:pPr>
        <w:pStyle w:val="Default"/>
        <w:tabs>
          <w:tab w:val="left" w:pos="1276"/>
        </w:tabs>
        <w:spacing w:line="0" w:lineRule="atLeast"/>
        <w:jc w:val="center"/>
        <w:rPr>
          <w:b/>
          <w:bCs/>
          <w:sz w:val="12"/>
          <w:szCs w:val="12"/>
        </w:rPr>
      </w:pPr>
    </w:p>
    <w:p w:rsidR="00A075B6" w:rsidRPr="007918AB" w:rsidRDefault="00A075B6" w:rsidP="00725E81">
      <w:pPr>
        <w:pStyle w:val="Default"/>
        <w:tabs>
          <w:tab w:val="left" w:pos="720"/>
          <w:tab w:val="left" w:pos="1276"/>
        </w:tabs>
        <w:spacing w:line="0" w:lineRule="atLeast"/>
        <w:jc w:val="both"/>
        <w:rPr>
          <w:sz w:val="12"/>
          <w:szCs w:val="12"/>
        </w:rPr>
      </w:pPr>
      <w:r w:rsidRPr="007918AB">
        <w:rPr>
          <w:sz w:val="12"/>
          <w:szCs w:val="12"/>
        </w:rPr>
        <w:t>5.1.</w:t>
      </w:r>
      <w:r w:rsidRPr="007918AB">
        <w:rPr>
          <w:sz w:val="12"/>
          <w:szCs w:val="12"/>
        </w:rPr>
        <w:tab/>
        <w:t>Исполнители Программы:</w:t>
      </w:r>
    </w:p>
    <w:p w:rsidR="00A075B6" w:rsidRPr="007918AB" w:rsidRDefault="00A075B6" w:rsidP="00725E81">
      <w:pPr>
        <w:pStyle w:val="Default"/>
        <w:tabs>
          <w:tab w:val="left" w:pos="360"/>
          <w:tab w:val="left" w:pos="720"/>
          <w:tab w:val="left" w:pos="1134"/>
          <w:tab w:val="left" w:pos="1276"/>
        </w:tabs>
        <w:spacing w:line="0" w:lineRule="atLeast"/>
        <w:jc w:val="both"/>
        <w:rPr>
          <w:sz w:val="12"/>
          <w:szCs w:val="12"/>
        </w:rPr>
      </w:pPr>
      <w:r w:rsidRPr="007918AB">
        <w:rPr>
          <w:sz w:val="12"/>
          <w:szCs w:val="12"/>
        </w:rPr>
        <w:t>-</w:t>
      </w:r>
      <w:r w:rsidRPr="007918AB">
        <w:rPr>
          <w:sz w:val="12"/>
          <w:szCs w:val="12"/>
        </w:rPr>
        <w:tab/>
        <w:t>Администрация Слободского  сельского поселения.</w:t>
      </w:r>
    </w:p>
    <w:p w:rsidR="00A075B6" w:rsidRPr="007918AB" w:rsidRDefault="00A075B6" w:rsidP="00725E81">
      <w:pPr>
        <w:pStyle w:val="Default"/>
        <w:tabs>
          <w:tab w:val="left" w:pos="720"/>
          <w:tab w:val="left" w:pos="1276"/>
        </w:tabs>
        <w:spacing w:line="0" w:lineRule="atLeast"/>
        <w:jc w:val="both"/>
        <w:rPr>
          <w:sz w:val="12"/>
          <w:szCs w:val="12"/>
        </w:rPr>
      </w:pPr>
      <w:r w:rsidRPr="007918AB">
        <w:rPr>
          <w:sz w:val="12"/>
          <w:szCs w:val="12"/>
        </w:rPr>
        <w:t>5.2.</w:t>
      </w:r>
      <w:r w:rsidRPr="007918AB">
        <w:rPr>
          <w:sz w:val="12"/>
          <w:szCs w:val="12"/>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A075B6" w:rsidRPr="007918AB" w:rsidRDefault="00A075B6" w:rsidP="00725E81">
      <w:pPr>
        <w:pStyle w:val="Default"/>
        <w:tabs>
          <w:tab w:val="left" w:pos="360"/>
          <w:tab w:val="left" w:pos="540"/>
          <w:tab w:val="left" w:pos="720"/>
          <w:tab w:val="left" w:pos="900"/>
          <w:tab w:val="left" w:pos="1276"/>
        </w:tabs>
        <w:spacing w:line="0" w:lineRule="atLeast"/>
        <w:jc w:val="both"/>
        <w:rPr>
          <w:sz w:val="12"/>
          <w:szCs w:val="12"/>
        </w:rPr>
      </w:pPr>
      <w:r w:rsidRPr="007918AB">
        <w:rPr>
          <w:sz w:val="12"/>
          <w:szCs w:val="12"/>
        </w:rPr>
        <w:t>5.3.</w:t>
      </w:r>
      <w:r w:rsidRPr="007918AB">
        <w:rPr>
          <w:sz w:val="12"/>
          <w:szCs w:val="12"/>
        </w:rPr>
        <w:tab/>
        <w:t>Распределение полномочий и ответственности при реализации Программы:</w:t>
      </w:r>
    </w:p>
    <w:p w:rsidR="00A075B6" w:rsidRPr="007918AB" w:rsidRDefault="00A075B6" w:rsidP="00725E81">
      <w:pPr>
        <w:pStyle w:val="Default"/>
        <w:tabs>
          <w:tab w:val="left" w:pos="360"/>
          <w:tab w:val="left" w:pos="540"/>
          <w:tab w:val="left" w:pos="720"/>
          <w:tab w:val="left" w:pos="900"/>
          <w:tab w:val="left" w:pos="1276"/>
          <w:tab w:val="left" w:pos="1418"/>
        </w:tabs>
        <w:spacing w:line="0" w:lineRule="atLeast"/>
        <w:jc w:val="both"/>
        <w:rPr>
          <w:sz w:val="12"/>
          <w:szCs w:val="12"/>
        </w:rPr>
      </w:pPr>
      <w:r w:rsidRPr="007918AB">
        <w:rPr>
          <w:sz w:val="12"/>
          <w:szCs w:val="12"/>
        </w:rPr>
        <w:t>5.3.1.</w:t>
      </w:r>
      <w:r w:rsidRPr="007918AB">
        <w:rPr>
          <w:sz w:val="12"/>
          <w:szCs w:val="12"/>
        </w:rPr>
        <w:tab/>
        <w:t>Ответственный исполнитель Программы – Администрация Слободского  сельского поселения  - осуществляет:</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разработку Программы;</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общее руководство, координацию и мониторинг работы по реализации  Программы;</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подготовку необходимых для выполнения указанных нормативных правовых актов в соответствии с действующим законодательством;</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 xml:space="preserve">ведение реестра молодых семей, нуждающихся в улучшении жилищных условий; </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формирование списков молодых семей, проживающих на территории Слободского  сельского поселения, претендующих на государственную поддержку за счет средств местного, областного и федерального бюджетов;</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Слободского  сельского поселения, а также размеров </w:t>
      </w:r>
      <w:proofErr w:type="spellStart"/>
      <w:r w:rsidRPr="007918AB">
        <w:rPr>
          <w:sz w:val="12"/>
          <w:szCs w:val="12"/>
        </w:rPr>
        <w:t>софинансирования</w:t>
      </w:r>
      <w:proofErr w:type="spellEnd"/>
      <w:r w:rsidRPr="007918AB">
        <w:rPr>
          <w:sz w:val="12"/>
          <w:szCs w:val="12"/>
        </w:rPr>
        <w:t xml:space="preserve"> за счет средств областного и федерального бюджетов;</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организацию информационного сопровождения Программы;</w:t>
      </w:r>
    </w:p>
    <w:p w:rsidR="00A075B6" w:rsidRPr="007918AB" w:rsidRDefault="00A075B6" w:rsidP="00725E81">
      <w:pPr>
        <w:numPr>
          <w:ilvl w:val="0"/>
          <w:numId w:val="17"/>
        </w:numPr>
        <w:tabs>
          <w:tab w:val="left" w:pos="360"/>
          <w:tab w:val="left" w:pos="540"/>
          <w:tab w:val="left" w:pos="720"/>
          <w:tab w:val="left" w:pos="900"/>
          <w:tab w:val="left" w:pos="1134"/>
        </w:tabs>
        <w:spacing w:line="0" w:lineRule="atLeast"/>
        <w:ind w:left="0" w:firstLine="0"/>
        <w:jc w:val="both"/>
        <w:rPr>
          <w:sz w:val="12"/>
          <w:szCs w:val="12"/>
        </w:rPr>
      </w:pPr>
      <w:r w:rsidRPr="007918AB">
        <w:rPr>
          <w:sz w:val="12"/>
          <w:szCs w:val="12"/>
        </w:rPr>
        <w:t>подготовку и предоставление отчетов о реализации Программы в Агентство по делам молодежи Ярославской области, Администрацию Угличского муниципального района;</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ежегодное определение объема средств, выделяемых из бюджета Слободского  сельского поселения на реализацию мероприятий Программы;</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формирование в установленном порядке заявки на выделение из областного бюджета сре</w:t>
      </w:r>
      <w:proofErr w:type="gramStart"/>
      <w:r w:rsidRPr="007918AB">
        <w:rPr>
          <w:sz w:val="12"/>
          <w:szCs w:val="12"/>
        </w:rPr>
        <w:t>дств дл</w:t>
      </w:r>
      <w:proofErr w:type="gramEnd"/>
      <w:r w:rsidRPr="007918AB">
        <w:rPr>
          <w:sz w:val="12"/>
          <w:szCs w:val="12"/>
        </w:rPr>
        <w:t xml:space="preserve">я </w:t>
      </w:r>
      <w:proofErr w:type="spellStart"/>
      <w:r w:rsidRPr="007918AB">
        <w:rPr>
          <w:sz w:val="12"/>
          <w:szCs w:val="12"/>
        </w:rPr>
        <w:t>софинансирования</w:t>
      </w:r>
      <w:proofErr w:type="spellEnd"/>
      <w:r w:rsidRPr="007918AB">
        <w:rPr>
          <w:sz w:val="12"/>
          <w:szCs w:val="12"/>
        </w:rPr>
        <w:t xml:space="preserve"> предоставления социальной выплаты на приобретение жилья в рамках Программы;</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расходование субсидий за счет средств федерального и областного бюджетов, предоставленных на реализацию Программы;</w:t>
      </w:r>
    </w:p>
    <w:p w:rsidR="00A075B6" w:rsidRPr="007918AB" w:rsidRDefault="00A075B6" w:rsidP="00725E81">
      <w:pPr>
        <w:numPr>
          <w:ilvl w:val="0"/>
          <w:numId w:val="17"/>
        </w:numPr>
        <w:tabs>
          <w:tab w:val="left" w:pos="540"/>
          <w:tab w:val="left" w:pos="1134"/>
        </w:tabs>
        <w:spacing w:line="0" w:lineRule="atLeast"/>
        <w:ind w:left="0" w:firstLine="0"/>
        <w:jc w:val="both"/>
        <w:rPr>
          <w:sz w:val="12"/>
          <w:szCs w:val="12"/>
        </w:rPr>
      </w:pPr>
      <w:r w:rsidRPr="007918AB">
        <w:rPr>
          <w:sz w:val="12"/>
          <w:szCs w:val="12"/>
        </w:rPr>
        <w:t>представление отчетности о расходовании бюджетных средств, направляемых на реализацию Программы.</w:t>
      </w:r>
    </w:p>
    <w:p w:rsidR="00A075B6" w:rsidRPr="007918AB" w:rsidRDefault="00A075B6" w:rsidP="00725E81">
      <w:pPr>
        <w:pStyle w:val="Default"/>
        <w:tabs>
          <w:tab w:val="left" w:pos="540"/>
          <w:tab w:val="left" w:pos="1276"/>
          <w:tab w:val="left" w:pos="1418"/>
        </w:tabs>
        <w:spacing w:line="0" w:lineRule="atLeast"/>
        <w:jc w:val="both"/>
        <w:rPr>
          <w:sz w:val="12"/>
          <w:szCs w:val="12"/>
        </w:rPr>
      </w:pPr>
      <w:r w:rsidRPr="007918AB">
        <w:rPr>
          <w:sz w:val="12"/>
          <w:szCs w:val="12"/>
        </w:rPr>
        <w:t>5.3.2.</w:t>
      </w:r>
      <w:r w:rsidRPr="007918AB">
        <w:rPr>
          <w:sz w:val="12"/>
          <w:szCs w:val="12"/>
        </w:rPr>
        <w:tab/>
        <w:t>Исполнители Программы осуществляют:</w:t>
      </w:r>
    </w:p>
    <w:p w:rsidR="00A075B6" w:rsidRPr="007918AB" w:rsidRDefault="00A075B6" w:rsidP="00725E81">
      <w:pPr>
        <w:pStyle w:val="Default"/>
        <w:tabs>
          <w:tab w:val="left" w:pos="540"/>
          <w:tab w:val="left" w:pos="1134"/>
          <w:tab w:val="left" w:pos="1276"/>
        </w:tabs>
        <w:spacing w:line="0" w:lineRule="atLeast"/>
        <w:jc w:val="both"/>
        <w:rPr>
          <w:sz w:val="12"/>
          <w:szCs w:val="12"/>
        </w:rPr>
      </w:pPr>
      <w:r w:rsidRPr="007918AB">
        <w:rPr>
          <w:sz w:val="12"/>
          <w:szCs w:val="12"/>
        </w:rPr>
        <w:t>-</w:t>
      </w:r>
      <w:r w:rsidRPr="007918AB">
        <w:rPr>
          <w:sz w:val="12"/>
          <w:szCs w:val="12"/>
        </w:rPr>
        <w:tab/>
        <w:t>признание молодых семей нуждающимися в улучшении жилищных условий в порядке, установленном действующим законодательством.</w:t>
      </w:r>
    </w:p>
    <w:p w:rsidR="00A075B6" w:rsidRPr="007918AB" w:rsidRDefault="00A075B6" w:rsidP="00725E81">
      <w:pPr>
        <w:spacing w:line="0" w:lineRule="atLeast"/>
        <w:ind w:firstLine="709"/>
        <w:jc w:val="both"/>
        <w:rPr>
          <w:sz w:val="12"/>
          <w:szCs w:val="12"/>
        </w:rPr>
      </w:pPr>
      <w:r w:rsidRPr="007918AB">
        <w:rPr>
          <w:sz w:val="12"/>
          <w:szCs w:val="12"/>
        </w:rPr>
        <w:t xml:space="preserve">Администрация Слободского сельского поселения Угличского муниципального района Ярославской области, в лице Главы Слободского сельского поселения,  осуществляет </w:t>
      </w:r>
      <w:proofErr w:type="gramStart"/>
      <w:r w:rsidRPr="007918AB">
        <w:rPr>
          <w:sz w:val="12"/>
          <w:szCs w:val="12"/>
        </w:rPr>
        <w:t>контроль за</w:t>
      </w:r>
      <w:proofErr w:type="gramEnd"/>
      <w:r w:rsidRPr="007918AB">
        <w:rPr>
          <w:sz w:val="12"/>
          <w:szCs w:val="12"/>
        </w:rPr>
        <w:t xml:space="preserve"> ходом реализации Программы на территории Слободского  сельского поселения. </w:t>
      </w:r>
    </w:p>
    <w:p w:rsidR="00A075B6" w:rsidRPr="007918AB" w:rsidRDefault="00A075B6" w:rsidP="00725E81">
      <w:pPr>
        <w:spacing w:line="0" w:lineRule="atLeast"/>
        <w:ind w:firstLine="709"/>
        <w:jc w:val="both"/>
        <w:rPr>
          <w:sz w:val="12"/>
          <w:szCs w:val="12"/>
        </w:rPr>
      </w:pPr>
      <w:r w:rsidRPr="007918AB">
        <w:rPr>
          <w:sz w:val="12"/>
          <w:szCs w:val="12"/>
        </w:rPr>
        <w:t xml:space="preserve">Ежегодно ответственный исполнитель  представляет отчет в Управление физической культуры, спорта и молодежной политики Администрации Угличского муниципального района» (далее </w:t>
      </w:r>
      <w:proofErr w:type="spellStart"/>
      <w:r w:rsidRPr="007918AB">
        <w:rPr>
          <w:sz w:val="12"/>
          <w:szCs w:val="12"/>
        </w:rPr>
        <w:t>УФКСиМП</w:t>
      </w:r>
      <w:proofErr w:type="spellEnd"/>
      <w:r w:rsidRPr="007918AB">
        <w:rPr>
          <w:sz w:val="12"/>
          <w:szCs w:val="12"/>
        </w:rPr>
        <w:t xml:space="preserve"> АУМР), </w:t>
      </w:r>
      <w:proofErr w:type="spellStart"/>
      <w:r w:rsidRPr="007918AB">
        <w:rPr>
          <w:sz w:val="12"/>
          <w:szCs w:val="12"/>
        </w:rPr>
        <w:t>УФКСиМП</w:t>
      </w:r>
      <w:proofErr w:type="spellEnd"/>
      <w:r w:rsidRPr="007918AB">
        <w:rPr>
          <w:sz w:val="12"/>
          <w:szCs w:val="12"/>
        </w:rPr>
        <w:t xml:space="preserve"> АУМР представляет </w:t>
      </w:r>
      <w:r w:rsidRPr="007918AB">
        <w:rPr>
          <w:sz w:val="12"/>
          <w:szCs w:val="12"/>
        </w:rPr>
        <w:lastRenderedPageBreak/>
        <w:t>сводный отчет в  Агентство по делам молодежи Ярославской области о реализации программы по установленной форме (приложение №1 к программе).</w:t>
      </w:r>
    </w:p>
    <w:p w:rsidR="00A075B6" w:rsidRPr="007918AB" w:rsidRDefault="00A075B6" w:rsidP="00725E81">
      <w:pPr>
        <w:spacing w:line="0" w:lineRule="atLeast"/>
        <w:ind w:firstLine="709"/>
        <w:jc w:val="both"/>
        <w:rPr>
          <w:sz w:val="12"/>
          <w:szCs w:val="12"/>
        </w:rPr>
      </w:pPr>
      <w:r w:rsidRPr="007918AB">
        <w:rPr>
          <w:sz w:val="12"/>
          <w:szCs w:val="12"/>
        </w:rPr>
        <w:t xml:space="preserve">Норматива стоимости одного квадратного метра общей площади жилья определяет Управление экономики и прогнозирования Администрации Угличского муниципального района (далее </w:t>
      </w:r>
      <w:proofErr w:type="spellStart"/>
      <w:r w:rsidRPr="007918AB">
        <w:rPr>
          <w:sz w:val="12"/>
          <w:szCs w:val="12"/>
        </w:rPr>
        <w:t>УЭиП</w:t>
      </w:r>
      <w:proofErr w:type="spellEnd"/>
      <w:r w:rsidRPr="007918AB">
        <w:rPr>
          <w:sz w:val="12"/>
          <w:szCs w:val="12"/>
        </w:rPr>
        <w:t xml:space="preserve"> АУМР).</w:t>
      </w:r>
    </w:p>
    <w:p w:rsidR="00A075B6" w:rsidRPr="007918AB" w:rsidRDefault="00A075B6" w:rsidP="00725E81">
      <w:pPr>
        <w:spacing w:line="0" w:lineRule="atLeast"/>
        <w:ind w:firstLine="709"/>
        <w:jc w:val="both"/>
        <w:rPr>
          <w:sz w:val="12"/>
          <w:szCs w:val="12"/>
        </w:rPr>
      </w:pPr>
    </w:p>
    <w:p w:rsidR="00A075B6" w:rsidRDefault="00A075B6" w:rsidP="00725E81">
      <w:pPr>
        <w:spacing w:line="0" w:lineRule="atLeast"/>
        <w:ind w:firstLine="709"/>
        <w:jc w:val="center"/>
        <w:rPr>
          <w:b/>
          <w:bCs/>
          <w:sz w:val="12"/>
          <w:szCs w:val="12"/>
        </w:rPr>
      </w:pPr>
      <w:r w:rsidRPr="007918AB">
        <w:rPr>
          <w:sz w:val="12"/>
          <w:szCs w:val="12"/>
        </w:rPr>
        <w:t xml:space="preserve"> </w:t>
      </w:r>
      <w:r w:rsidRPr="007918AB">
        <w:rPr>
          <w:b/>
          <w:bCs/>
          <w:sz w:val="12"/>
          <w:szCs w:val="12"/>
        </w:rPr>
        <w:t>VI. Перечень мероприятий Программы</w:t>
      </w:r>
    </w:p>
    <w:p w:rsidR="00725E81" w:rsidRPr="007918AB" w:rsidRDefault="00725E81" w:rsidP="00725E81">
      <w:pPr>
        <w:spacing w:line="0" w:lineRule="atLeast"/>
        <w:ind w:firstLine="709"/>
        <w:jc w:val="center"/>
        <w:rPr>
          <w:sz w:val="12"/>
          <w:szCs w:val="12"/>
        </w:rPr>
      </w:pP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178"/>
        <w:gridCol w:w="675"/>
        <w:gridCol w:w="850"/>
        <w:gridCol w:w="139"/>
        <w:gridCol w:w="186"/>
        <w:gridCol w:w="240"/>
        <w:gridCol w:w="568"/>
        <w:gridCol w:w="1024"/>
      </w:tblGrid>
      <w:tr w:rsidR="00A075B6" w:rsidRPr="007918AB" w:rsidTr="006D0036">
        <w:trPr>
          <w:tblHeader/>
        </w:trPr>
        <w:tc>
          <w:tcPr>
            <w:tcW w:w="397" w:type="pct"/>
            <w:vMerge w:val="restart"/>
          </w:tcPr>
          <w:p w:rsidR="00A075B6" w:rsidRPr="007918AB" w:rsidRDefault="00A075B6" w:rsidP="00725E81">
            <w:pPr>
              <w:spacing w:line="0" w:lineRule="atLeast"/>
              <w:jc w:val="center"/>
              <w:rPr>
                <w:sz w:val="12"/>
                <w:szCs w:val="12"/>
              </w:rPr>
            </w:pPr>
            <w:r w:rsidRPr="007918AB">
              <w:rPr>
                <w:sz w:val="12"/>
                <w:szCs w:val="12"/>
              </w:rPr>
              <w:t xml:space="preserve">№ </w:t>
            </w:r>
            <w:proofErr w:type="spellStart"/>
            <w:proofErr w:type="gramStart"/>
            <w:r w:rsidRPr="007918AB">
              <w:rPr>
                <w:sz w:val="12"/>
                <w:szCs w:val="12"/>
              </w:rPr>
              <w:t>п</w:t>
            </w:r>
            <w:proofErr w:type="spellEnd"/>
            <w:proofErr w:type="gramEnd"/>
            <w:r w:rsidRPr="007918AB">
              <w:rPr>
                <w:sz w:val="12"/>
                <w:szCs w:val="12"/>
              </w:rPr>
              <w:t>/</w:t>
            </w:r>
            <w:proofErr w:type="spellStart"/>
            <w:r w:rsidRPr="007918AB">
              <w:rPr>
                <w:sz w:val="12"/>
                <w:szCs w:val="12"/>
              </w:rPr>
              <w:t>п</w:t>
            </w:r>
            <w:proofErr w:type="spellEnd"/>
          </w:p>
        </w:tc>
        <w:tc>
          <w:tcPr>
            <w:tcW w:w="1116" w:type="pct"/>
            <w:vMerge w:val="restart"/>
          </w:tcPr>
          <w:p w:rsidR="00A075B6" w:rsidRPr="007918AB" w:rsidRDefault="00A075B6" w:rsidP="00725E81">
            <w:pPr>
              <w:spacing w:line="0" w:lineRule="atLeast"/>
              <w:jc w:val="center"/>
              <w:rPr>
                <w:sz w:val="12"/>
                <w:szCs w:val="12"/>
              </w:rPr>
            </w:pPr>
            <w:r w:rsidRPr="007918AB">
              <w:rPr>
                <w:sz w:val="12"/>
                <w:szCs w:val="12"/>
              </w:rPr>
              <w:t>Наименование мероприятий</w:t>
            </w:r>
          </w:p>
        </w:tc>
        <w:tc>
          <w:tcPr>
            <w:tcW w:w="639" w:type="pct"/>
            <w:vMerge w:val="restart"/>
          </w:tcPr>
          <w:p w:rsidR="00A075B6" w:rsidRPr="007918AB" w:rsidRDefault="00A075B6" w:rsidP="00725E81">
            <w:pPr>
              <w:spacing w:line="0" w:lineRule="atLeast"/>
              <w:jc w:val="center"/>
              <w:rPr>
                <w:sz w:val="12"/>
                <w:szCs w:val="12"/>
              </w:rPr>
            </w:pPr>
            <w:r w:rsidRPr="007918AB">
              <w:rPr>
                <w:sz w:val="12"/>
                <w:szCs w:val="12"/>
              </w:rPr>
              <w:t>Срок исполнения</w:t>
            </w:r>
          </w:p>
        </w:tc>
        <w:tc>
          <w:tcPr>
            <w:tcW w:w="937" w:type="pct"/>
            <w:gridSpan w:val="2"/>
            <w:vMerge w:val="restart"/>
          </w:tcPr>
          <w:p w:rsidR="00A075B6" w:rsidRPr="007918AB" w:rsidRDefault="00A075B6" w:rsidP="00725E81">
            <w:pPr>
              <w:spacing w:line="0" w:lineRule="atLeast"/>
              <w:jc w:val="center"/>
              <w:rPr>
                <w:sz w:val="12"/>
                <w:szCs w:val="12"/>
              </w:rPr>
            </w:pPr>
            <w:r w:rsidRPr="007918AB">
              <w:rPr>
                <w:sz w:val="12"/>
                <w:szCs w:val="12"/>
              </w:rPr>
              <w:t>Исполнители</w:t>
            </w:r>
          </w:p>
        </w:tc>
        <w:tc>
          <w:tcPr>
            <w:tcW w:w="1911" w:type="pct"/>
            <w:gridSpan w:val="4"/>
          </w:tcPr>
          <w:p w:rsidR="00A075B6" w:rsidRPr="007918AB" w:rsidRDefault="00A075B6" w:rsidP="00725E81">
            <w:pPr>
              <w:spacing w:line="0" w:lineRule="atLeast"/>
              <w:jc w:val="center"/>
              <w:rPr>
                <w:sz w:val="12"/>
                <w:szCs w:val="12"/>
              </w:rPr>
            </w:pPr>
            <w:r w:rsidRPr="007918AB">
              <w:rPr>
                <w:sz w:val="12"/>
                <w:szCs w:val="12"/>
              </w:rPr>
              <w:t>Объем финансирования из бюджета поселения (млн. руб.)</w:t>
            </w:r>
          </w:p>
        </w:tc>
      </w:tr>
      <w:tr w:rsidR="00A075B6" w:rsidRPr="007918AB" w:rsidTr="006D0036">
        <w:trPr>
          <w:tblHeader/>
        </w:trPr>
        <w:tc>
          <w:tcPr>
            <w:tcW w:w="397" w:type="pct"/>
            <w:vMerge/>
          </w:tcPr>
          <w:p w:rsidR="00A075B6" w:rsidRPr="007918AB" w:rsidRDefault="00A075B6" w:rsidP="00725E81">
            <w:pPr>
              <w:spacing w:line="0" w:lineRule="atLeast"/>
              <w:jc w:val="center"/>
              <w:rPr>
                <w:sz w:val="12"/>
                <w:szCs w:val="12"/>
              </w:rPr>
            </w:pPr>
          </w:p>
        </w:tc>
        <w:tc>
          <w:tcPr>
            <w:tcW w:w="1116" w:type="pct"/>
            <w:vMerge/>
          </w:tcPr>
          <w:p w:rsidR="00A075B6" w:rsidRPr="007918AB" w:rsidRDefault="00A075B6" w:rsidP="00725E81">
            <w:pPr>
              <w:spacing w:line="0" w:lineRule="atLeast"/>
              <w:jc w:val="center"/>
              <w:rPr>
                <w:sz w:val="12"/>
                <w:szCs w:val="12"/>
              </w:rPr>
            </w:pPr>
          </w:p>
        </w:tc>
        <w:tc>
          <w:tcPr>
            <w:tcW w:w="639" w:type="pct"/>
            <w:vMerge/>
          </w:tcPr>
          <w:p w:rsidR="00A075B6" w:rsidRPr="007918AB" w:rsidRDefault="00A075B6" w:rsidP="00725E81">
            <w:pPr>
              <w:spacing w:line="0" w:lineRule="atLeast"/>
              <w:jc w:val="center"/>
              <w:rPr>
                <w:sz w:val="12"/>
                <w:szCs w:val="12"/>
              </w:rPr>
            </w:pPr>
          </w:p>
        </w:tc>
        <w:tc>
          <w:tcPr>
            <w:tcW w:w="937" w:type="pct"/>
            <w:gridSpan w:val="2"/>
            <w:vMerge/>
          </w:tcPr>
          <w:p w:rsidR="00A075B6" w:rsidRPr="007918AB" w:rsidRDefault="00A075B6" w:rsidP="00725E81">
            <w:pPr>
              <w:spacing w:line="0" w:lineRule="atLeast"/>
              <w:jc w:val="center"/>
              <w:rPr>
                <w:sz w:val="12"/>
                <w:szCs w:val="12"/>
              </w:rPr>
            </w:pPr>
          </w:p>
        </w:tc>
        <w:tc>
          <w:tcPr>
            <w:tcW w:w="403" w:type="pct"/>
            <w:gridSpan w:val="2"/>
            <w:vMerge w:val="restart"/>
          </w:tcPr>
          <w:p w:rsidR="00A075B6" w:rsidRPr="007918AB" w:rsidRDefault="00A075B6" w:rsidP="00725E81">
            <w:pPr>
              <w:spacing w:line="0" w:lineRule="atLeast"/>
              <w:jc w:val="center"/>
              <w:rPr>
                <w:sz w:val="12"/>
                <w:szCs w:val="12"/>
              </w:rPr>
            </w:pPr>
            <w:r w:rsidRPr="007918AB">
              <w:rPr>
                <w:sz w:val="12"/>
                <w:szCs w:val="12"/>
              </w:rPr>
              <w:t>всего</w:t>
            </w:r>
          </w:p>
        </w:tc>
        <w:tc>
          <w:tcPr>
            <w:tcW w:w="1508" w:type="pct"/>
            <w:gridSpan w:val="2"/>
          </w:tcPr>
          <w:p w:rsidR="00A075B6" w:rsidRPr="007918AB" w:rsidRDefault="00A075B6" w:rsidP="00725E81">
            <w:pPr>
              <w:spacing w:line="0" w:lineRule="atLeast"/>
              <w:jc w:val="center"/>
              <w:rPr>
                <w:sz w:val="12"/>
                <w:szCs w:val="12"/>
              </w:rPr>
            </w:pPr>
            <w:r w:rsidRPr="007918AB">
              <w:rPr>
                <w:sz w:val="12"/>
                <w:szCs w:val="12"/>
              </w:rPr>
              <w:t>в том числе по годам</w:t>
            </w:r>
          </w:p>
        </w:tc>
      </w:tr>
      <w:tr w:rsidR="00A075B6" w:rsidRPr="007918AB" w:rsidTr="006D0036">
        <w:trPr>
          <w:tblHeader/>
        </w:trPr>
        <w:tc>
          <w:tcPr>
            <w:tcW w:w="397" w:type="pct"/>
            <w:vMerge/>
          </w:tcPr>
          <w:p w:rsidR="00A075B6" w:rsidRPr="007918AB" w:rsidRDefault="00A075B6" w:rsidP="00725E81">
            <w:pPr>
              <w:spacing w:line="0" w:lineRule="atLeast"/>
              <w:jc w:val="center"/>
              <w:rPr>
                <w:sz w:val="12"/>
                <w:szCs w:val="12"/>
              </w:rPr>
            </w:pPr>
          </w:p>
        </w:tc>
        <w:tc>
          <w:tcPr>
            <w:tcW w:w="1116" w:type="pct"/>
            <w:vMerge/>
          </w:tcPr>
          <w:p w:rsidR="00A075B6" w:rsidRPr="007918AB" w:rsidRDefault="00A075B6" w:rsidP="00725E81">
            <w:pPr>
              <w:spacing w:line="0" w:lineRule="atLeast"/>
              <w:jc w:val="center"/>
              <w:rPr>
                <w:sz w:val="12"/>
                <w:szCs w:val="12"/>
              </w:rPr>
            </w:pPr>
          </w:p>
        </w:tc>
        <w:tc>
          <w:tcPr>
            <w:tcW w:w="639" w:type="pct"/>
            <w:vMerge/>
          </w:tcPr>
          <w:p w:rsidR="00A075B6" w:rsidRPr="007918AB" w:rsidRDefault="00A075B6" w:rsidP="00725E81">
            <w:pPr>
              <w:spacing w:line="0" w:lineRule="atLeast"/>
              <w:jc w:val="center"/>
              <w:rPr>
                <w:sz w:val="12"/>
                <w:szCs w:val="12"/>
              </w:rPr>
            </w:pPr>
          </w:p>
        </w:tc>
        <w:tc>
          <w:tcPr>
            <w:tcW w:w="937" w:type="pct"/>
            <w:gridSpan w:val="2"/>
            <w:vMerge/>
          </w:tcPr>
          <w:p w:rsidR="00A075B6" w:rsidRPr="007918AB" w:rsidRDefault="00A075B6" w:rsidP="00725E81">
            <w:pPr>
              <w:spacing w:line="0" w:lineRule="atLeast"/>
              <w:jc w:val="center"/>
              <w:rPr>
                <w:sz w:val="12"/>
                <w:szCs w:val="12"/>
              </w:rPr>
            </w:pPr>
          </w:p>
        </w:tc>
        <w:tc>
          <w:tcPr>
            <w:tcW w:w="403" w:type="pct"/>
            <w:gridSpan w:val="2"/>
            <w:vMerge/>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r w:rsidRPr="007918AB">
              <w:rPr>
                <w:sz w:val="12"/>
                <w:szCs w:val="12"/>
              </w:rPr>
              <w:t>2019</w:t>
            </w:r>
          </w:p>
        </w:tc>
        <w:tc>
          <w:tcPr>
            <w:tcW w:w="970" w:type="pct"/>
          </w:tcPr>
          <w:p w:rsidR="00A075B6" w:rsidRPr="007918AB" w:rsidRDefault="00A075B6" w:rsidP="00725E81">
            <w:pPr>
              <w:spacing w:line="0" w:lineRule="atLeast"/>
              <w:jc w:val="center"/>
              <w:rPr>
                <w:sz w:val="12"/>
                <w:szCs w:val="12"/>
              </w:rPr>
            </w:pPr>
            <w:r w:rsidRPr="007918AB">
              <w:rPr>
                <w:sz w:val="12"/>
                <w:szCs w:val="12"/>
              </w:rPr>
              <w:t>2020</w:t>
            </w:r>
          </w:p>
        </w:tc>
      </w:tr>
      <w:tr w:rsidR="00A075B6" w:rsidRPr="007918AB" w:rsidTr="006D0036">
        <w:trPr>
          <w:tblHeader/>
        </w:trPr>
        <w:tc>
          <w:tcPr>
            <w:tcW w:w="397" w:type="pct"/>
          </w:tcPr>
          <w:p w:rsidR="00A075B6" w:rsidRPr="007918AB" w:rsidRDefault="00A075B6" w:rsidP="00725E81">
            <w:pPr>
              <w:spacing w:line="0" w:lineRule="atLeast"/>
              <w:jc w:val="center"/>
              <w:rPr>
                <w:sz w:val="12"/>
                <w:szCs w:val="12"/>
              </w:rPr>
            </w:pPr>
            <w:r w:rsidRPr="007918AB">
              <w:rPr>
                <w:sz w:val="12"/>
                <w:szCs w:val="12"/>
              </w:rPr>
              <w:t>1</w:t>
            </w:r>
          </w:p>
        </w:tc>
        <w:tc>
          <w:tcPr>
            <w:tcW w:w="1116" w:type="pct"/>
          </w:tcPr>
          <w:p w:rsidR="00A075B6" w:rsidRPr="007918AB" w:rsidRDefault="00A075B6" w:rsidP="00725E81">
            <w:pPr>
              <w:spacing w:line="0" w:lineRule="atLeast"/>
              <w:jc w:val="center"/>
              <w:rPr>
                <w:sz w:val="12"/>
                <w:szCs w:val="12"/>
              </w:rPr>
            </w:pPr>
            <w:r w:rsidRPr="007918AB">
              <w:rPr>
                <w:sz w:val="12"/>
                <w:szCs w:val="12"/>
              </w:rPr>
              <w:t>2</w:t>
            </w:r>
          </w:p>
        </w:tc>
        <w:tc>
          <w:tcPr>
            <w:tcW w:w="639" w:type="pct"/>
          </w:tcPr>
          <w:p w:rsidR="00A075B6" w:rsidRPr="007918AB" w:rsidRDefault="00A075B6" w:rsidP="00725E81">
            <w:pPr>
              <w:spacing w:line="0" w:lineRule="atLeast"/>
              <w:jc w:val="center"/>
              <w:rPr>
                <w:sz w:val="12"/>
                <w:szCs w:val="12"/>
              </w:rPr>
            </w:pPr>
            <w:r w:rsidRPr="007918AB">
              <w:rPr>
                <w:sz w:val="12"/>
                <w:szCs w:val="12"/>
              </w:rPr>
              <w:t>3</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4</w:t>
            </w:r>
          </w:p>
        </w:tc>
        <w:tc>
          <w:tcPr>
            <w:tcW w:w="403" w:type="pct"/>
            <w:gridSpan w:val="2"/>
          </w:tcPr>
          <w:p w:rsidR="00A075B6" w:rsidRPr="007918AB" w:rsidRDefault="00A075B6" w:rsidP="00725E81">
            <w:pPr>
              <w:spacing w:line="0" w:lineRule="atLeast"/>
              <w:jc w:val="center"/>
              <w:rPr>
                <w:sz w:val="12"/>
                <w:szCs w:val="12"/>
              </w:rPr>
            </w:pPr>
            <w:r w:rsidRPr="007918AB">
              <w:rPr>
                <w:sz w:val="12"/>
                <w:szCs w:val="12"/>
              </w:rPr>
              <w:t>5</w:t>
            </w:r>
          </w:p>
        </w:tc>
        <w:tc>
          <w:tcPr>
            <w:tcW w:w="538" w:type="pct"/>
          </w:tcPr>
          <w:p w:rsidR="00A075B6" w:rsidRPr="007918AB" w:rsidRDefault="00A075B6" w:rsidP="00725E81">
            <w:pPr>
              <w:spacing w:line="0" w:lineRule="atLeast"/>
              <w:jc w:val="center"/>
              <w:rPr>
                <w:sz w:val="12"/>
                <w:szCs w:val="12"/>
              </w:rPr>
            </w:pPr>
            <w:r w:rsidRPr="007918AB">
              <w:rPr>
                <w:sz w:val="12"/>
                <w:szCs w:val="12"/>
              </w:rPr>
              <w:t>6</w:t>
            </w:r>
          </w:p>
        </w:tc>
        <w:tc>
          <w:tcPr>
            <w:tcW w:w="970" w:type="pct"/>
          </w:tcPr>
          <w:p w:rsidR="00A075B6" w:rsidRPr="007918AB" w:rsidRDefault="00A075B6" w:rsidP="00725E81">
            <w:pPr>
              <w:spacing w:line="0" w:lineRule="atLeast"/>
              <w:jc w:val="center"/>
              <w:rPr>
                <w:sz w:val="12"/>
                <w:szCs w:val="12"/>
              </w:rPr>
            </w:pPr>
            <w:r w:rsidRPr="007918AB">
              <w:rPr>
                <w:sz w:val="12"/>
                <w:szCs w:val="12"/>
              </w:rPr>
              <w:t>7</w:t>
            </w:r>
          </w:p>
        </w:tc>
      </w:tr>
      <w:tr w:rsidR="00A075B6" w:rsidRPr="007918AB" w:rsidTr="00725E81">
        <w:tc>
          <w:tcPr>
            <w:tcW w:w="5000" w:type="pct"/>
            <w:gridSpan w:val="9"/>
          </w:tcPr>
          <w:p w:rsidR="00A075B6" w:rsidRPr="007918AB" w:rsidRDefault="00A075B6" w:rsidP="00725E81">
            <w:pPr>
              <w:spacing w:line="0" w:lineRule="atLeast"/>
              <w:jc w:val="center"/>
              <w:rPr>
                <w:sz w:val="12"/>
                <w:szCs w:val="12"/>
              </w:rPr>
            </w:pPr>
            <w:r w:rsidRPr="007918AB">
              <w:rPr>
                <w:sz w:val="12"/>
                <w:szCs w:val="12"/>
              </w:rPr>
              <w:t xml:space="preserve">1. Предоставление молодым семьям социальных выплат на приобретение (строительство) жилья </w:t>
            </w: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1.</w:t>
            </w:r>
          </w:p>
        </w:tc>
        <w:tc>
          <w:tcPr>
            <w:tcW w:w="1116" w:type="pct"/>
          </w:tcPr>
          <w:p w:rsidR="00A075B6" w:rsidRPr="007918AB" w:rsidRDefault="00A075B6" w:rsidP="00725E81">
            <w:pPr>
              <w:spacing w:line="0" w:lineRule="atLeast"/>
              <w:jc w:val="both"/>
              <w:rPr>
                <w:sz w:val="12"/>
                <w:szCs w:val="12"/>
              </w:rPr>
            </w:pPr>
            <w:r w:rsidRPr="007918AB">
              <w:rPr>
                <w:sz w:val="12"/>
                <w:szCs w:val="12"/>
              </w:rPr>
              <w:t xml:space="preserve">Определение </w:t>
            </w:r>
            <w:proofErr w:type="gramStart"/>
            <w:r w:rsidRPr="007918AB">
              <w:rPr>
                <w:sz w:val="12"/>
                <w:szCs w:val="12"/>
              </w:rPr>
              <w:t>норматива стоимости одного квадратного метра общей площади жилья</w:t>
            </w:r>
            <w:proofErr w:type="gramEnd"/>
            <w:r w:rsidRPr="007918AB">
              <w:rPr>
                <w:sz w:val="12"/>
                <w:szCs w:val="12"/>
              </w:rPr>
              <w:t xml:space="preserve"> по муниципальному образованию области</w:t>
            </w:r>
          </w:p>
        </w:tc>
        <w:tc>
          <w:tcPr>
            <w:tcW w:w="639" w:type="pct"/>
          </w:tcPr>
          <w:p w:rsidR="00A075B6" w:rsidRPr="007918AB" w:rsidRDefault="00A075B6" w:rsidP="00725E81">
            <w:pPr>
              <w:spacing w:line="0" w:lineRule="atLeast"/>
              <w:jc w:val="center"/>
              <w:rPr>
                <w:sz w:val="12"/>
                <w:szCs w:val="12"/>
              </w:rPr>
            </w:pPr>
            <w:r w:rsidRPr="007918AB">
              <w:rPr>
                <w:sz w:val="12"/>
                <w:szCs w:val="12"/>
              </w:rPr>
              <w:t>ежеквартально 2019-2020</w:t>
            </w:r>
          </w:p>
          <w:p w:rsidR="00A075B6" w:rsidRPr="007918AB" w:rsidRDefault="00A075B6" w:rsidP="00725E81">
            <w:pPr>
              <w:spacing w:line="0" w:lineRule="atLeast"/>
              <w:jc w:val="center"/>
              <w:rPr>
                <w:sz w:val="12"/>
                <w:szCs w:val="12"/>
              </w:rPr>
            </w:pPr>
          </w:p>
        </w:tc>
        <w:tc>
          <w:tcPr>
            <w:tcW w:w="937" w:type="pct"/>
            <w:gridSpan w:val="2"/>
          </w:tcPr>
          <w:p w:rsidR="00A075B6" w:rsidRPr="007918AB" w:rsidRDefault="00A075B6" w:rsidP="00725E81">
            <w:pPr>
              <w:spacing w:line="0" w:lineRule="atLeast"/>
              <w:jc w:val="center"/>
              <w:rPr>
                <w:sz w:val="12"/>
                <w:szCs w:val="12"/>
              </w:rPr>
            </w:pPr>
            <w:proofErr w:type="spellStart"/>
            <w:r w:rsidRPr="007918AB">
              <w:rPr>
                <w:sz w:val="12"/>
                <w:szCs w:val="12"/>
              </w:rPr>
              <w:t>УЭиП</w:t>
            </w:r>
            <w:proofErr w:type="spellEnd"/>
            <w:r w:rsidRPr="007918AB">
              <w:rPr>
                <w:sz w:val="12"/>
                <w:szCs w:val="12"/>
              </w:rPr>
              <w:t xml:space="preserve"> АУМР</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2.</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Формирование реестра молодых семей, нуждающихся в улучшении жилищных условий</w:t>
            </w:r>
          </w:p>
        </w:tc>
        <w:tc>
          <w:tcPr>
            <w:tcW w:w="639" w:type="pct"/>
          </w:tcPr>
          <w:p w:rsidR="00A075B6" w:rsidRPr="007918AB" w:rsidRDefault="00A075B6" w:rsidP="00725E81">
            <w:pPr>
              <w:spacing w:line="0" w:lineRule="atLeast"/>
              <w:jc w:val="center"/>
              <w:rPr>
                <w:sz w:val="12"/>
                <w:szCs w:val="12"/>
              </w:rPr>
            </w:pPr>
            <w:r w:rsidRPr="007918AB">
              <w:rPr>
                <w:sz w:val="12"/>
                <w:szCs w:val="12"/>
              </w:rPr>
              <w:t>до марта 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3.</w:t>
            </w:r>
          </w:p>
        </w:tc>
        <w:tc>
          <w:tcPr>
            <w:tcW w:w="1116" w:type="pct"/>
          </w:tcPr>
          <w:p w:rsidR="00A075B6" w:rsidRPr="007918AB" w:rsidRDefault="00A075B6" w:rsidP="00725E81">
            <w:pPr>
              <w:spacing w:line="0" w:lineRule="atLeast"/>
              <w:jc w:val="both"/>
              <w:rPr>
                <w:sz w:val="12"/>
                <w:szCs w:val="12"/>
              </w:rPr>
            </w:pPr>
            <w:r w:rsidRPr="007918AB">
              <w:rPr>
                <w:sz w:val="12"/>
                <w:szCs w:val="12"/>
              </w:rPr>
              <w:t>Подготовка отчетов о реализации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t>ежеквартально</w:t>
            </w:r>
          </w:p>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4.</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Прием документов от молодых семей для участия в Программе в планируемом году</w:t>
            </w:r>
          </w:p>
        </w:tc>
        <w:tc>
          <w:tcPr>
            <w:tcW w:w="639" w:type="pct"/>
          </w:tcPr>
          <w:p w:rsidR="00A075B6" w:rsidRPr="007918AB" w:rsidRDefault="00A075B6" w:rsidP="00725E81">
            <w:pPr>
              <w:spacing w:line="0" w:lineRule="atLeast"/>
              <w:jc w:val="center"/>
              <w:rPr>
                <w:sz w:val="12"/>
                <w:szCs w:val="12"/>
              </w:rPr>
            </w:pPr>
            <w:r w:rsidRPr="007918AB">
              <w:rPr>
                <w:sz w:val="12"/>
                <w:szCs w:val="12"/>
              </w:rPr>
              <w:t>январь-август</w:t>
            </w:r>
          </w:p>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5.</w:t>
            </w:r>
          </w:p>
        </w:tc>
        <w:tc>
          <w:tcPr>
            <w:tcW w:w="1116" w:type="pct"/>
          </w:tcPr>
          <w:p w:rsidR="00A075B6" w:rsidRPr="007918AB" w:rsidRDefault="00A075B6" w:rsidP="00725E81">
            <w:pPr>
              <w:spacing w:line="0" w:lineRule="atLeast"/>
              <w:jc w:val="both"/>
              <w:rPr>
                <w:sz w:val="12"/>
                <w:szCs w:val="12"/>
              </w:rPr>
            </w:pPr>
            <w:r w:rsidRPr="007918AB">
              <w:rPr>
                <w:sz w:val="12"/>
                <w:szCs w:val="12"/>
              </w:rPr>
              <w:t>Формирование списков молодых семей – участников Программы в планируемом году и представление его в АДМ</w:t>
            </w:r>
          </w:p>
        </w:tc>
        <w:tc>
          <w:tcPr>
            <w:tcW w:w="639" w:type="pct"/>
          </w:tcPr>
          <w:p w:rsidR="00A075B6" w:rsidRPr="007918AB" w:rsidRDefault="00A075B6" w:rsidP="00725E81">
            <w:pPr>
              <w:spacing w:line="0" w:lineRule="atLeast"/>
              <w:jc w:val="center"/>
              <w:rPr>
                <w:sz w:val="12"/>
                <w:szCs w:val="12"/>
              </w:rPr>
            </w:pPr>
            <w:r w:rsidRPr="007918AB">
              <w:rPr>
                <w:sz w:val="12"/>
                <w:szCs w:val="12"/>
              </w:rPr>
              <w:t>август</w:t>
            </w:r>
          </w:p>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6.</w:t>
            </w:r>
          </w:p>
        </w:tc>
        <w:tc>
          <w:tcPr>
            <w:tcW w:w="1116" w:type="pct"/>
          </w:tcPr>
          <w:p w:rsidR="00A075B6" w:rsidRPr="007918AB" w:rsidRDefault="00A075B6" w:rsidP="00725E81">
            <w:pPr>
              <w:spacing w:line="0" w:lineRule="atLeast"/>
              <w:jc w:val="both"/>
              <w:rPr>
                <w:sz w:val="12"/>
                <w:szCs w:val="12"/>
              </w:rPr>
            </w:pPr>
            <w:r w:rsidRPr="007918AB">
              <w:rPr>
                <w:sz w:val="12"/>
                <w:szCs w:val="12"/>
              </w:rPr>
              <w:t>Формирование банка данных о молодых семьях – участниках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7.</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 xml:space="preserve">Оформление и выдача свидетельств на право получения социальной выплаты </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8.</w:t>
            </w:r>
          </w:p>
        </w:tc>
        <w:tc>
          <w:tcPr>
            <w:tcW w:w="1116" w:type="pct"/>
          </w:tcPr>
          <w:p w:rsidR="00A075B6" w:rsidRPr="007918AB" w:rsidRDefault="00A075B6" w:rsidP="00725E81">
            <w:pPr>
              <w:spacing w:line="0" w:lineRule="atLeast"/>
              <w:jc w:val="both"/>
              <w:rPr>
                <w:color w:val="000000"/>
                <w:sz w:val="12"/>
                <w:szCs w:val="12"/>
              </w:rPr>
            </w:pPr>
            <w:r w:rsidRPr="007918AB">
              <w:rPr>
                <w:color w:val="000000"/>
                <w:sz w:val="12"/>
                <w:szCs w:val="12"/>
              </w:rPr>
              <w:t>Оплата и погашение свидетельств о праве на получение субсидии на приобретение (строительство) жилья</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r w:rsidRPr="007918AB">
              <w:rPr>
                <w:b/>
                <w:bCs/>
                <w:sz w:val="12"/>
                <w:szCs w:val="12"/>
              </w:rPr>
              <w:t>0</w:t>
            </w:r>
            <w:r w:rsidRPr="007918AB">
              <w:rPr>
                <w:sz w:val="12"/>
                <w:szCs w:val="12"/>
              </w:rPr>
              <w:t xml:space="preserve"> в т.ч.: Ф.Б. - 0;</w:t>
            </w:r>
          </w:p>
          <w:p w:rsidR="00A075B6" w:rsidRPr="007918AB" w:rsidRDefault="00A075B6" w:rsidP="00725E81">
            <w:pPr>
              <w:spacing w:line="0" w:lineRule="atLeast"/>
              <w:jc w:val="center"/>
              <w:rPr>
                <w:sz w:val="12"/>
                <w:szCs w:val="12"/>
              </w:rPr>
            </w:pPr>
            <w:r w:rsidRPr="007918AB">
              <w:rPr>
                <w:sz w:val="12"/>
                <w:szCs w:val="12"/>
              </w:rPr>
              <w:t>О.Б. – 0;</w:t>
            </w:r>
          </w:p>
          <w:p w:rsidR="00A075B6" w:rsidRPr="007918AB" w:rsidRDefault="00A075B6" w:rsidP="00725E81">
            <w:pPr>
              <w:spacing w:line="0" w:lineRule="atLeast"/>
              <w:jc w:val="center"/>
              <w:rPr>
                <w:sz w:val="12"/>
                <w:szCs w:val="12"/>
              </w:rPr>
            </w:pPr>
            <w:r w:rsidRPr="007918AB">
              <w:rPr>
                <w:sz w:val="12"/>
                <w:szCs w:val="12"/>
              </w:rPr>
              <w:t>Б.П. – 0</w:t>
            </w:r>
          </w:p>
        </w:tc>
        <w:tc>
          <w:tcPr>
            <w:tcW w:w="538" w:type="pct"/>
          </w:tcPr>
          <w:p w:rsidR="00A075B6" w:rsidRPr="007918AB" w:rsidRDefault="00A075B6" w:rsidP="00725E81">
            <w:pPr>
              <w:spacing w:line="0" w:lineRule="atLeast"/>
              <w:jc w:val="center"/>
              <w:rPr>
                <w:sz w:val="12"/>
                <w:szCs w:val="12"/>
              </w:rPr>
            </w:pPr>
            <w:r w:rsidRPr="007918AB">
              <w:rPr>
                <w:b/>
                <w:bCs/>
                <w:sz w:val="12"/>
                <w:szCs w:val="12"/>
              </w:rPr>
              <w:t>0</w:t>
            </w:r>
            <w:r w:rsidRPr="007918AB">
              <w:rPr>
                <w:sz w:val="12"/>
                <w:szCs w:val="12"/>
              </w:rPr>
              <w:t xml:space="preserve"> в т.ч.: Ф.Б. - 0;</w:t>
            </w:r>
          </w:p>
          <w:p w:rsidR="00A075B6" w:rsidRPr="007918AB" w:rsidRDefault="00A075B6" w:rsidP="00725E81">
            <w:pPr>
              <w:spacing w:line="0" w:lineRule="atLeast"/>
              <w:jc w:val="center"/>
              <w:rPr>
                <w:sz w:val="12"/>
                <w:szCs w:val="12"/>
              </w:rPr>
            </w:pPr>
            <w:r w:rsidRPr="007918AB">
              <w:rPr>
                <w:sz w:val="12"/>
                <w:szCs w:val="12"/>
              </w:rPr>
              <w:t>О.Б.–0;</w:t>
            </w:r>
          </w:p>
          <w:p w:rsidR="00A075B6" w:rsidRPr="007918AB" w:rsidRDefault="00A075B6" w:rsidP="00725E81">
            <w:pPr>
              <w:spacing w:line="0" w:lineRule="atLeast"/>
              <w:jc w:val="center"/>
              <w:rPr>
                <w:sz w:val="12"/>
                <w:szCs w:val="12"/>
              </w:rPr>
            </w:pPr>
            <w:r w:rsidRPr="007918AB">
              <w:rPr>
                <w:sz w:val="12"/>
                <w:szCs w:val="12"/>
              </w:rPr>
              <w:t>Б.П. – 0</w:t>
            </w:r>
          </w:p>
        </w:tc>
        <w:tc>
          <w:tcPr>
            <w:tcW w:w="970" w:type="pct"/>
          </w:tcPr>
          <w:p w:rsidR="00A075B6" w:rsidRPr="007918AB" w:rsidRDefault="00A075B6" w:rsidP="00725E81">
            <w:pPr>
              <w:spacing w:line="0" w:lineRule="atLeast"/>
              <w:jc w:val="center"/>
              <w:rPr>
                <w:b/>
                <w:bCs/>
                <w:sz w:val="12"/>
                <w:szCs w:val="12"/>
              </w:rPr>
            </w:pPr>
            <w:r w:rsidRPr="007918AB">
              <w:rPr>
                <w:b/>
                <w:bCs/>
                <w:sz w:val="12"/>
                <w:szCs w:val="12"/>
              </w:rPr>
              <w:t>902,727</w:t>
            </w:r>
          </w:p>
          <w:p w:rsidR="00A075B6" w:rsidRPr="007918AB" w:rsidRDefault="00A075B6" w:rsidP="00725E81">
            <w:pPr>
              <w:spacing w:line="0" w:lineRule="atLeast"/>
              <w:jc w:val="center"/>
              <w:rPr>
                <w:sz w:val="12"/>
                <w:szCs w:val="12"/>
              </w:rPr>
            </w:pPr>
            <w:r w:rsidRPr="007918AB">
              <w:rPr>
                <w:sz w:val="12"/>
                <w:szCs w:val="12"/>
              </w:rPr>
              <w:t xml:space="preserve"> в т.ч.: Ф.Б. – 555,145;</w:t>
            </w:r>
          </w:p>
          <w:p w:rsidR="00A075B6" w:rsidRPr="007918AB" w:rsidRDefault="00A075B6" w:rsidP="00725E81">
            <w:pPr>
              <w:spacing w:line="0" w:lineRule="atLeast"/>
              <w:jc w:val="center"/>
              <w:rPr>
                <w:sz w:val="12"/>
                <w:szCs w:val="12"/>
              </w:rPr>
            </w:pPr>
            <w:r w:rsidRPr="007918AB">
              <w:rPr>
                <w:sz w:val="12"/>
                <w:szCs w:val="12"/>
              </w:rPr>
              <w:t>О.Б. – 173,790;</w:t>
            </w:r>
          </w:p>
          <w:p w:rsidR="00A075B6" w:rsidRPr="007918AB" w:rsidRDefault="00A075B6" w:rsidP="00725E81">
            <w:pPr>
              <w:spacing w:line="0" w:lineRule="atLeast"/>
              <w:jc w:val="center"/>
              <w:rPr>
                <w:sz w:val="12"/>
                <w:szCs w:val="12"/>
              </w:rPr>
            </w:pPr>
            <w:r w:rsidRPr="007918AB">
              <w:rPr>
                <w:sz w:val="12"/>
                <w:szCs w:val="12"/>
              </w:rPr>
              <w:t>Б.П. – 173,790</w:t>
            </w: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9.</w:t>
            </w:r>
          </w:p>
        </w:tc>
        <w:tc>
          <w:tcPr>
            <w:tcW w:w="1116" w:type="pct"/>
          </w:tcPr>
          <w:p w:rsidR="00A075B6" w:rsidRPr="007918AB" w:rsidRDefault="00A075B6" w:rsidP="00725E81">
            <w:pPr>
              <w:spacing w:line="0" w:lineRule="atLeast"/>
              <w:jc w:val="both"/>
              <w:rPr>
                <w:color w:val="000000"/>
                <w:sz w:val="12"/>
                <w:szCs w:val="12"/>
              </w:rPr>
            </w:pPr>
            <w:r w:rsidRPr="007918AB">
              <w:rPr>
                <w:sz w:val="12"/>
                <w:szCs w:val="12"/>
              </w:rPr>
              <w:t xml:space="preserve">Ведение единого реестра выданных, оплаченных и погашенных свидетельств о праве на получение социальной выплаты  </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937" w:type="pct"/>
            <w:gridSpan w:val="2"/>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403" w:type="pct"/>
            <w:gridSpan w:val="2"/>
          </w:tcPr>
          <w:p w:rsidR="00A075B6" w:rsidRPr="007918AB" w:rsidRDefault="00A075B6" w:rsidP="00725E81">
            <w:pPr>
              <w:spacing w:line="0" w:lineRule="atLeast"/>
              <w:jc w:val="center"/>
              <w:rPr>
                <w:sz w:val="12"/>
                <w:szCs w:val="12"/>
              </w:rPr>
            </w:pPr>
          </w:p>
        </w:tc>
        <w:tc>
          <w:tcPr>
            <w:tcW w:w="538" w:type="pct"/>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725E81">
        <w:tc>
          <w:tcPr>
            <w:tcW w:w="5000" w:type="pct"/>
            <w:gridSpan w:val="9"/>
          </w:tcPr>
          <w:p w:rsidR="00A075B6" w:rsidRPr="007918AB" w:rsidRDefault="00A075B6" w:rsidP="00725E81">
            <w:pPr>
              <w:spacing w:line="0" w:lineRule="atLeast"/>
              <w:jc w:val="center"/>
              <w:rPr>
                <w:sz w:val="12"/>
                <w:szCs w:val="12"/>
              </w:rPr>
            </w:pPr>
            <w:r w:rsidRPr="007918AB">
              <w:rPr>
                <w:sz w:val="12"/>
                <w:szCs w:val="12"/>
              </w:rPr>
              <w:t xml:space="preserve">2. Совершенствование </w:t>
            </w:r>
            <w:proofErr w:type="gramStart"/>
            <w:r w:rsidRPr="007918AB">
              <w:rPr>
                <w:sz w:val="12"/>
                <w:szCs w:val="12"/>
              </w:rPr>
              <w:t>механизмов реализации системы поддержки молодых семей</w:t>
            </w:r>
            <w:proofErr w:type="gramEnd"/>
            <w:r w:rsidRPr="007918AB">
              <w:rPr>
                <w:sz w:val="12"/>
                <w:szCs w:val="12"/>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10.</w:t>
            </w:r>
          </w:p>
        </w:tc>
        <w:tc>
          <w:tcPr>
            <w:tcW w:w="1116" w:type="pct"/>
          </w:tcPr>
          <w:p w:rsidR="00A075B6" w:rsidRPr="007918AB" w:rsidRDefault="00A075B6" w:rsidP="00725E81">
            <w:pPr>
              <w:spacing w:line="0" w:lineRule="atLeast"/>
              <w:jc w:val="both"/>
              <w:rPr>
                <w:sz w:val="12"/>
                <w:szCs w:val="12"/>
              </w:rPr>
            </w:pPr>
            <w:r w:rsidRPr="007918AB">
              <w:rPr>
                <w:sz w:val="12"/>
                <w:szCs w:val="12"/>
              </w:rPr>
              <w:t>Освещение в средствах массовой информации целей, задач и механизмов реализации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805" w:type="pct"/>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11.</w:t>
            </w:r>
          </w:p>
        </w:tc>
        <w:tc>
          <w:tcPr>
            <w:tcW w:w="1116" w:type="pct"/>
          </w:tcPr>
          <w:p w:rsidR="00A075B6" w:rsidRPr="007918AB" w:rsidRDefault="00A075B6" w:rsidP="00725E81">
            <w:pPr>
              <w:spacing w:line="0" w:lineRule="atLeast"/>
              <w:jc w:val="both"/>
              <w:rPr>
                <w:sz w:val="12"/>
                <w:szCs w:val="12"/>
              </w:rPr>
            </w:pPr>
            <w:r w:rsidRPr="007918AB">
              <w:rPr>
                <w:sz w:val="12"/>
                <w:szCs w:val="12"/>
              </w:rPr>
              <w:t>Освещение хода реализации программы в средствах массовой информации</w:t>
            </w:r>
          </w:p>
        </w:tc>
        <w:tc>
          <w:tcPr>
            <w:tcW w:w="639" w:type="pct"/>
          </w:tcPr>
          <w:p w:rsidR="00A075B6" w:rsidRPr="007918AB" w:rsidRDefault="00A075B6" w:rsidP="00725E81">
            <w:pPr>
              <w:spacing w:line="0" w:lineRule="atLeast"/>
              <w:jc w:val="center"/>
              <w:rPr>
                <w:sz w:val="12"/>
                <w:szCs w:val="12"/>
              </w:rPr>
            </w:pPr>
            <w:r w:rsidRPr="007918AB">
              <w:rPr>
                <w:sz w:val="12"/>
                <w:szCs w:val="12"/>
              </w:rPr>
              <w:t>2019-2020</w:t>
            </w:r>
          </w:p>
        </w:tc>
        <w:tc>
          <w:tcPr>
            <w:tcW w:w="805" w:type="pct"/>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t xml:space="preserve">12. </w:t>
            </w:r>
          </w:p>
        </w:tc>
        <w:tc>
          <w:tcPr>
            <w:tcW w:w="1116" w:type="pct"/>
          </w:tcPr>
          <w:p w:rsidR="00A075B6" w:rsidRPr="007918AB" w:rsidRDefault="00A075B6" w:rsidP="00725E81">
            <w:pPr>
              <w:spacing w:line="0" w:lineRule="atLeast"/>
              <w:jc w:val="both"/>
              <w:rPr>
                <w:sz w:val="12"/>
                <w:szCs w:val="12"/>
              </w:rPr>
            </w:pPr>
            <w:r w:rsidRPr="007918AB">
              <w:rPr>
                <w:sz w:val="12"/>
                <w:szCs w:val="12"/>
              </w:rPr>
              <w:t xml:space="preserve">Разработка методических рекомендаций, проведение </w:t>
            </w:r>
            <w:r w:rsidRPr="007918AB">
              <w:rPr>
                <w:sz w:val="12"/>
                <w:szCs w:val="12"/>
              </w:rPr>
              <w:lastRenderedPageBreak/>
              <w:t>мониторинга семей и оценка эффективности программы</w:t>
            </w:r>
          </w:p>
        </w:tc>
        <w:tc>
          <w:tcPr>
            <w:tcW w:w="639" w:type="pct"/>
          </w:tcPr>
          <w:p w:rsidR="00A075B6" w:rsidRPr="007918AB" w:rsidRDefault="00A075B6" w:rsidP="00725E81">
            <w:pPr>
              <w:spacing w:line="0" w:lineRule="atLeast"/>
              <w:jc w:val="center"/>
              <w:rPr>
                <w:sz w:val="12"/>
                <w:szCs w:val="12"/>
              </w:rPr>
            </w:pPr>
            <w:r w:rsidRPr="007918AB">
              <w:rPr>
                <w:sz w:val="12"/>
                <w:szCs w:val="12"/>
              </w:rPr>
              <w:lastRenderedPageBreak/>
              <w:t>Весь период</w:t>
            </w:r>
          </w:p>
        </w:tc>
        <w:tc>
          <w:tcPr>
            <w:tcW w:w="805" w:type="pct"/>
          </w:tcPr>
          <w:p w:rsidR="00A075B6" w:rsidRPr="007918AB" w:rsidRDefault="00A075B6" w:rsidP="00725E81">
            <w:pPr>
              <w:spacing w:line="0" w:lineRule="atLeast"/>
              <w:jc w:val="center"/>
              <w:rPr>
                <w:sz w:val="12"/>
                <w:szCs w:val="12"/>
              </w:rPr>
            </w:pPr>
            <w:r w:rsidRPr="007918AB">
              <w:rPr>
                <w:sz w:val="12"/>
                <w:szCs w:val="12"/>
              </w:rPr>
              <w:t xml:space="preserve">Администрация Слободского  сельского </w:t>
            </w:r>
            <w:r w:rsidRPr="007918AB">
              <w:rPr>
                <w:sz w:val="12"/>
                <w:szCs w:val="12"/>
              </w:rPr>
              <w:lastRenderedPageBreak/>
              <w:t>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r w:rsidR="00A075B6" w:rsidRPr="007918AB" w:rsidTr="006D0036">
        <w:tc>
          <w:tcPr>
            <w:tcW w:w="397" w:type="pct"/>
          </w:tcPr>
          <w:p w:rsidR="00A075B6" w:rsidRPr="007918AB" w:rsidRDefault="00A075B6" w:rsidP="00725E81">
            <w:pPr>
              <w:spacing w:line="0" w:lineRule="atLeast"/>
              <w:jc w:val="center"/>
              <w:rPr>
                <w:sz w:val="12"/>
                <w:szCs w:val="12"/>
              </w:rPr>
            </w:pPr>
            <w:r w:rsidRPr="007918AB">
              <w:rPr>
                <w:sz w:val="12"/>
                <w:szCs w:val="12"/>
              </w:rPr>
              <w:lastRenderedPageBreak/>
              <w:t>13.</w:t>
            </w:r>
          </w:p>
        </w:tc>
        <w:tc>
          <w:tcPr>
            <w:tcW w:w="1116" w:type="pct"/>
          </w:tcPr>
          <w:p w:rsidR="00A075B6" w:rsidRPr="007918AB" w:rsidRDefault="00A075B6" w:rsidP="00725E81">
            <w:pPr>
              <w:spacing w:line="0" w:lineRule="atLeast"/>
              <w:jc w:val="both"/>
              <w:rPr>
                <w:sz w:val="12"/>
                <w:szCs w:val="12"/>
              </w:rPr>
            </w:pPr>
            <w:r w:rsidRPr="007918AB">
              <w:rPr>
                <w:sz w:val="12"/>
                <w:szCs w:val="12"/>
              </w:rPr>
              <w:t>Разъяснительно-консультационная работа</w:t>
            </w:r>
          </w:p>
        </w:tc>
        <w:tc>
          <w:tcPr>
            <w:tcW w:w="639" w:type="pct"/>
          </w:tcPr>
          <w:p w:rsidR="00A075B6" w:rsidRPr="007918AB" w:rsidRDefault="00A075B6" w:rsidP="00725E81">
            <w:pPr>
              <w:spacing w:line="0" w:lineRule="atLeast"/>
              <w:jc w:val="center"/>
              <w:rPr>
                <w:sz w:val="12"/>
                <w:szCs w:val="12"/>
              </w:rPr>
            </w:pPr>
            <w:r w:rsidRPr="007918AB">
              <w:rPr>
                <w:sz w:val="12"/>
                <w:szCs w:val="12"/>
              </w:rPr>
              <w:t>Весь период</w:t>
            </w:r>
          </w:p>
        </w:tc>
        <w:tc>
          <w:tcPr>
            <w:tcW w:w="805" w:type="pct"/>
          </w:tcPr>
          <w:p w:rsidR="00A075B6" w:rsidRPr="007918AB" w:rsidRDefault="00A075B6" w:rsidP="00725E81">
            <w:pPr>
              <w:spacing w:line="0" w:lineRule="atLeast"/>
              <w:jc w:val="center"/>
              <w:rPr>
                <w:sz w:val="12"/>
                <w:szCs w:val="12"/>
              </w:rPr>
            </w:pPr>
            <w:r w:rsidRPr="007918AB">
              <w:rPr>
                <w:sz w:val="12"/>
                <w:szCs w:val="12"/>
              </w:rPr>
              <w:t>Администрация Слободского  сельского поселения</w:t>
            </w:r>
          </w:p>
        </w:tc>
        <w:tc>
          <w:tcPr>
            <w:tcW w:w="308" w:type="pct"/>
            <w:gridSpan w:val="2"/>
          </w:tcPr>
          <w:p w:rsidR="00A075B6" w:rsidRPr="007918AB" w:rsidRDefault="00A075B6" w:rsidP="00725E81">
            <w:pPr>
              <w:spacing w:line="0" w:lineRule="atLeast"/>
              <w:jc w:val="center"/>
              <w:rPr>
                <w:sz w:val="12"/>
                <w:szCs w:val="12"/>
              </w:rPr>
            </w:pPr>
          </w:p>
        </w:tc>
        <w:tc>
          <w:tcPr>
            <w:tcW w:w="765" w:type="pct"/>
            <w:gridSpan w:val="2"/>
          </w:tcPr>
          <w:p w:rsidR="00A075B6" w:rsidRPr="007918AB" w:rsidRDefault="00A075B6" w:rsidP="00725E81">
            <w:pPr>
              <w:spacing w:line="0" w:lineRule="atLeast"/>
              <w:jc w:val="center"/>
              <w:rPr>
                <w:sz w:val="12"/>
                <w:szCs w:val="12"/>
              </w:rPr>
            </w:pPr>
          </w:p>
        </w:tc>
        <w:tc>
          <w:tcPr>
            <w:tcW w:w="970" w:type="pct"/>
          </w:tcPr>
          <w:p w:rsidR="00A075B6" w:rsidRPr="007918AB" w:rsidRDefault="00A075B6" w:rsidP="00725E81">
            <w:pPr>
              <w:spacing w:line="0" w:lineRule="atLeast"/>
              <w:jc w:val="center"/>
              <w:rPr>
                <w:sz w:val="12"/>
                <w:szCs w:val="12"/>
              </w:rPr>
            </w:pPr>
          </w:p>
        </w:tc>
      </w:tr>
    </w:tbl>
    <w:p w:rsidR="00A075B6" w:rsidRPr="007918AB" w:rsidRDefault="00A075B6" w:rsidP="00725E81">
      <w:pPr>
        <w:spacing w:line="0" w:lineRule="atLeast"/>
        <w:ind w:firstLine="709"/>
        <w:jc w:val="both"/>
        <w:rPr>
          <w:sz w:val="12"/>
          <w:szCs w:val="12"/>
        </w:rPr>
      </w:pPr>
      <w:r w:rsidRPr="007918AB">
        <w:rPr>
          <w:sz w:val="12"/>
          <w:szCs w:val="12"/>
        </w:rPr>
        <w:t>Список сокращенных обозначений:</w:t>
      </w:r>
    </w:p>
    <w:p w:rsidR="00A075B6" w:rsidRPr="007918AB" w:rsidRDefault="00A075B6" w:rsidP="00725E81">
      <w:pPr>
        <w:spacing w:line="0" w:lineRule="atLeast"/>
        <w:ind w:firstLine="709"/>
        <w:jc w:val="both"/>
        <w:rPr>
          <w:sz w:val="12"/>
          <w:szCs w:val="12"/>
        </w:rPr>
      </w:pPr>
      <w:r w:rsidRPr="007918AB">
        <w:rPr>
          <w:sz w:val="12"/>
          <w:szCs w:val="12"/>
        </w:rPr>
        <w:t>Ф.Б. – федеральный бюджет;</w:t>
      </w:r>
    </w:p>
    <w:p w:rsidR="00A075B6" w:rsidRPr="007918AB" w:rsidRDefault="00A075B6" w:rsidP="00725E81">
      <w:pPr>
        <w:spacing w:line="0" w:lineRule="atLeast"/>
        <w:ind w:firstLine="709"/>
        <w:jc w:val="both"/>
        <w:rPr>
          <w:sz w:val="12"/>
          <w:szCs w:val="12"/>
        </w:rPr>
      </w:pPr>
      <w:r w:rsidRPr="007918AB">
        <w:rPr>
          <w:sz w:val="12"/>
          <w:szCs w:val="12"/>
        </w:rPr>
        <w:t>О.Б. – областной бюджет;</w:t>
      </w:r>
    </w:p>
    <w:p w:rsidR="00A075B6" w:rsidRDefault="00A075B6" w:rsidP="00725E81">
      <w:pPr>
        <w:spacing w:line="0" w:lineRule="atLeast"/>
        <w:ind w:firstLine="709"/>
        <w:jc w:val="both"/>
        <w:rPr>
          <w:sz w:val="12"/>
          <w:szCs w:val="12"/>
        </w:rPr>
      </w:pPr>
      <w:r w:rsidRPr="007918AB">
        <w:rPr>
          <w:sz w:val="12"/>
          <w:szCs w:val="12"/>
        </w:rPr>
        <w:t>Б.П. – бюджет поселения.</w:t>
      </w:r>
    </w:p>
    <w:p w:rsidR="009E0515" w:rsidRDefault="009E0515" w:rsidP="00725E81">
      <w:pPr>
        <w:spacing w:line="0" w:lineRule="atLeast"/>
        <w:ind w:firstLine="709"/>
        <w:jc w:val="both"/>
        <w:rPr>
          <w:sz w:val="12"/>
          <w:szCs w:val="12"/>
        </w:rPr>
      </w:pPr>
    </w:p>
    <w:p w:rsidR="009E0515" w:rsidRDefault="009E0515" w:rsidP="00725E81">
      <w:pPr>
        <w:spacing w:line="0" w:lineRule="atLeast"/>
        <w:ind w:firstLine="709"/>
        <w:jc w:val="both"/>
        <w:rPr>
          <w:sz w:val="12"/>
          <w:szCs w:val="12"/>
        </w:rPr>
      </w:pPr>
    </w:p>
    <w:p w:rsidR="009E0515" w:rsidRDefault="009E0515" w:rsidP="00725E81">
      <w:pPr>
        <w:spacing w:line="0" w:lineRule="atLeast"/>
        <w:ind w:firstLine="709"/>
        <w:jc w:val="both"/>
        <w:rPr>
          <w:sz w:val="12"/>
          <w:szCs w:val="12"/>
        </w:rPr>
      </w:pPr>
    </w:p>
    <w:p w:rsidR="006D0036" w:rsidRDefault="006D0036" w:rsidP="00725E81">
      <w:pPr>
        <w:spacing w:line="0" w:lineRule="atLeast"/>
        <w:ind w:firstLine="709"/>
        <w:jc w:val="both"/>
        <w:rPr>
          <w:sz w:val="12"/>
          <w:szCs w:val="12"/>
        </w:rPr>
      </w:pPr>
    </w:p>
    <w:p w:rsidR="00A075B6" w:rsidRPr="007918AB" w:rsidRDefault="00A075B6" w:rsidP="00725E81">
      <w:pPr>
        <w:spacing w:line="0" w:lineRule="atLeast"/>
        <w:ind w:firstLine="709"/>
        <w:jc w:val="both"/>
        <w:rPr>
          <w:b/>
          <w:bCs/>
          <w:sz w:val="12"/>
          <w:szCs w:val="12"/>
        </w:rPr>
      </w:pPr>
    </w:p>
    <w:p w:rsidR="00A075B6" w:rsidRPr="007918AB" w:rsidRDefault="00A075B6" w:rsidP="00725E81">
      <w:pPr>
        <w:spacing w:line="0" w:lineRule="atLeast"/>
        <w:jc w:val="center"/>
        <w:rPr>
          <w:b/>
          <w:bCs/>
          <w:sz w:val="12"/>
          <w:szCs w:val="12"/>
        </w:rPr>
      </w:pPr>
      <w:r w:rsidRPr="007918AB">
        <w:rPr>
          <w:b/>
          <w:bCs/>
          <w:sz w:val="12"/>
          <w:szCs w:val="12"/>
        </w:rPr>
        <w:t>VI</w:t>
      </w:r>
      <w:r w:rsidRPr="007918AB">
        <w:rPr>
          <w:b/>
          <w:bCs/>
          <w:sz w:val="12"/>
          <w:szCs w:val="12"/>
          <w:lang w:val="en-US"/>
        </w:rPr>
        <w:t>I</w:t>
      </w:r>
      <w:r w:rsidRPr="007918AB">
        <w:rPr>
          <w:b/>
          <w:bCs/>
          <w:sz w:val="12"/>
          <w:szCs w:val="12"/>
        </w:rPr>
        <w:t>. Методика оценки эффективности Программы</w:t>
      </w:r>
    </w:p>
    <w:p w:rsidR="00A075B6" w:rsidRPr="007918AB" w:rsidRDefault="00A075B6" w:rsidP="00725E81">
      <w:pPr>
        <w:pStyle w:val="aff3"/>
        <w:spacing w:before="0" w:after="0" w:line="0" w:lineRule="atLeast"/>
        <w:ind w:left="0" w:firstLine="0"/>
        <w:rPr>
          <w:rFonts w:ascii="Times New Roman" w:hAnsi="Times New Roman"/>
          <w:b/>
          <w:bCs/>
          <w:sz w:val="12"/>
          <w:szCs w:val="12"/>
        </w:rPr>
      </w:pPr>
      <w:r w:rsidRPr="007918AB">
        <w:rPr>
          <w:rFonts w:ascii="Times New Roman" w:hAnsi="Times New Roman"/>
          <w:b/>
          <w:bCs/>
          <w:sz w:val="12"/>
          <w:szCs w:val="12"/>
        </w:rPr>
        <w:t>Результативность исполнения того или иного мероприятия (показателя) (</w:t>
      </w:r>
      <w:proofErr w:type="spellStart"/>
      <w:proofErr w:type="gramStart"/>
      <w:r w:rsidRPr="007918AB">
        <w:rPr>
          <w:rFonts w:ascii="Times New Roman" w:hAnsi="Times New Roman"/>
          <w:b/>
          <w:bCs/>
          <w:sz w:val="12"/>
          <w:szCs w:val="12"/>
        </w:rPr>
        <w:t>R</w:t>
      </w:r>
      <w:proofErr w:type="gramEnd"/>
      <w:r w:rsidRPr="007918AB">
        <w:rPr>
          <w:rFonts w:ascii="Times New Roman" w:hAnsi="Times New Roman"/>
          <w:b/>
          <w:bCs/>
          <w:sz w:val="12"/>
          <w:szCs w:val="12"/>
        </w:rPr>
        <w:t>м</w:t>
      </w:r>
      <w:proofErr w:type="spellEnd"/>
      <w:r w:rsidRPr="007918AB">
        <w:rPr>
          <w:rFonts w:ascii="Times New Roman" w:hAnsi="Times New Roman"/>
          <w:b/>
          <w:bCs/>
          <w:sz w:val="12"/>
          <w:szCs w:val="12"/>
        </w:rPr>
        <w:t>) Программы рассчитывается по формуле:</w:t>
      </w:r>
    </w:p>
    <w:p w:rsidR="00A075B6" w:rsidRPr="007918AB" w:rsidRDefault="00FE2B99" w:rsidP="00725E81">
      <w:pPr>
        <w:suppressAutoHyphens/>
        <w:spacing w:line="0" w:lineRule="atLeast"/>
        <w:ind w:firstLine="709"/>
        <w:rPr>
          <w:sz w:val="12"/>
          <w:szCs w:val="12"/>
          <w:lang w:eastAsia="ar-SA"/>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pt;margin-top:3.35pt;width:98.9pt;height:19.25pt;z-index:251660288">
            <v:imagedata r:id="rId14" o:title=""/>
          </v:shape>
          <o:OLEObject Type="Embed" ProgID="Equation.3" ShapeID="_x0000_s1026" DrawAspect="Content" ObjectID="_1695467084" r:id="rId15"/>
        </w:pict>
      </w:r>
    </w:p>
    <w:p w:rsidR="00A075B6" w:rsidRDefault="00A075B6" w:rsidP="00725E81">
      <w:pPr>
        <w:pStyle w:val="a8"/>
        <w:spacing w:line="0" w:lineRule="atLeast"/>
        <w:ind w:firstLine="0"/>
        <w:jc w:val="right"/>
        <w:rPr>
          <w:iCs/>
          <w:sz w:val="14"/>
          <w:szCs w:val="14"/>
        </w:rPr>
      </w:pPr>
    </w:p>
    <w:p w:rsidR="00A075B6" w:rsidRDefault="00A075B6" w:rsidP="00725E81">
      <w:pPr>
        <w:pStyle w:val="a8"/>
        <w:spacing w:line="0" w:lineRule="atLeast"/>
        <w:ind w:firstLine="0"/>
        <w:jc w:val="right"/>
        <w:rPr>
          <w:iCs/>
          <w:sz w:val="14"/>
          <w:szCs w:val="14"/>
        </w:rPr>
      </w:pPr>
    </w:p>
    <w:p w:rsidR="00A075B6" w:rsidRPr="007918AB" w:rsidRDefault="00A075B6" w:rsidP="00725E81">
      <w:pPr>
        <w:pStyle w:val="aff3"/>
        <w:spacing w:before="0" w:after="0" w:line="0" w:lineRule="atLeast"/>
        <w:ind w:left="0" w:firstLine="0"/>
        <w:rPr>
          <w:rFonts w:ascii="Times New Roman" w:hAnsi="Times New Roman"/>
          <w:b/>
          <w:bCs/>
          <w:sz w:val="12"/>
          <w:szCs w:val="12"/>
        </w:rPr>
      </w:pPr>
      <w:r w:rsidRPr="007918AB">
        <w:rPr>
          <w:rFonts w:ascii="Times New Roman" w:hAnsi="Times New Roman"/>
          <w:b/>
          <w:bCs/>
          <w:sz w:val="12"/>
          <w:szCs w:val="12"/>
        </w:rPr>
        <w:t>где:</w:t>
      </w:r>
    </w:p>
    <w:p w:rsidR="00A075B6" w:rsidRPr="007918AB" w:rsidRDefault="00A075B6" w:rsidP="00725E81">
      <w:pPr>
        <w:suppressAutoHyphens/>
        <w:spacing w:line="0" w:lineRule="atLeast"/>
        <w:jc w:val="both"/>
        <w:rPr>
          <w:spacing w:val="2"/>
          <w:sz w:val="12"/>
          <w:szCs w:val="12"/>
          <w:lang w:eastAsia="ar-SA"/>
        </w:rPr>
      </w:pPr>
      <w:r w:rsidRPr="007918AB">
        <w:rPr>
          <w:spacing w:val="2"/>
          <w:sz w:val="12"/>
          <w:szCs w:val="12"/>
          <w:lang w:eastAsia="ar-SA"/>
        </w:rPr>
        <w:t xml:space="preserve">X </w:t>
      </w:r>
      <w:proofErr w:type="spellStart"/>
      <w:r w:rsidRPr="007918AB">
        <w:rPr>
          <w:spacing w:val="2"/>
          <w:sz w:val="12"/>
          <w:szCs w:val="12"/>
          <w:vertAlign w:val="subscript"/>
          <w:lang w:eastAsia="ar-SA"/>
        </w:rPr>
        <w:t>i</w:t>
      </w:r>
      <w:proofErr w:type="spellEnd"/>
      <w:r w:rsidRPr="007918AB">
        <w:rPr>
          <w:spacing w:val="2"/>
          <w:sz w:val="12"/>
          <w:szCs w:val="12"/>
          <w:vertAlign w:val="subscript"/>
          <w:lang w:eastAsia="ar-SA"/>
        </w:rPr>
        <w:t xml:space="preserve"> те</w:t>
      </w:r>
      <w:proofErr w:type="gramStart"/>
      <w:r w:rsidRPr="007918AB">
        <w:rPr>
          <w:spacing w:val="2"/>
          <w:sz w:val="12"/>
          <w:szCs w:val="12"/>
          <w:vertAlign w:val="subscript"/>
          <w:lang w:eastAsia="ar-SA"/>
        </w:rPr>
        <w:t>к</w:t>
      </w:r>
      <w:r w:rsidRPr="007918AB">
        <w:rPr>
          <w:spacing w:val="2"/>
          <w:sz w:val="12"/>
          <w:szCs w:val="12"/>
          <w:lang w:eastAsia="ar-SA"/>
        </w:rPr>
        <w:t>-</w:t>
      </w:r>
      <w:proofErr w:type="gramEnd"/>
      <w:r w:rsidRPr="007918AB">
        <w:rPr>
          <w:spacing w:val="2"/>
          <w:sz w:val="12"/>
          <w:szCs w:val="12"/>
          <w:lang w:eastAsia="ar-SA"/>
        </w:rPr>
        <w:t xml:space="preserve"> значение показателя на текущую дату;</w:t>
      </w:r>
    </w:p>
    <w:p w:rsidR="00A075B6" w:rsidRPr="007918AB" w:rsidRDefault="00A075B6" w:rsidP="00725E81">
      <w:pPr>
        <w:suppressAutoHyphens/>
        <w:spacing w:line="0" w:lineRule="atLeast"/>
        <w:jc w:val="both"/>
        <w:rPr>
          <w:spacing w:val="2"/>
          <w:sz w:val="12"/>
          <w:szCs w:val="12"/>
          <w:lang w:eastAsia="ar-SA"/>
        </w:rPr>
      </w:pPr>
      <w:r w:rsidRPr="007918AB">
        <w:rPr>
          <w:spacing w:val="2"/>
          <w:sz w:val="12"/>
          <w:szCs w:val="12"/>
          <w:lang w:eastAsia="ar-SA"/>
        </w:rPr>
        <w:t xml:space="preserve">X </w:t>
      </w:r>
      <w:proofErr w:type="spellStart"/>
      <w:r w:rsidRPr="007918AB">
        <w:rPr>
          <w:spacing w:val="2"/>
          <w:sz w:val="12"/>
          <w:szCs w:val="12"/>
          <w:vertAlign w:val="subscript"/>
          <w:lang w:eastAsia="ar-SA"/>
        </w:rPr>
        <w:t>i</w:t>
      </w:r>
      <w:proofErr w:type="spellEnd"/>
      <w:r w:rsidRPr="007918AB">
        <w:rPr>
          <w:spacing w:val="2"/>
          <w:sz w:val="12"/>
          <w:szCs w:val="12"/>
          <w:vertAlign w:val="subscript"/>
          <w:lang w:eastAsia="ar-SA"/>
        </w:rPr>
        <w:t xml:space="preserve"> пла</w:t>
      </w:r>
      <w:proofErr w:type="gramStart"/>
      <w:r w:rsidRPr="007918AB">
        <w:rPr>
          <w:spacing w:val="2"/>
          <w:sz w:val="12"/>
          <w:szCs w:val="12"/>
          <w:vertAlign w:val="subscript"/>
          <w:lang w:eastAsia="ar-SA"/>
        </w:rPr>
        <w:t>н</w:t>
      </w:r>
      <w:r w:rsidRPr="007918AB">
        <w:rPr>
          <w:spacing w:val="2"/>
          <w:sz w:val="12"/>
          <w:szCs w:val="12"/>
          <w:lang w:eastAsia="ar-SA"/>
        </w:rPr>
        <w:t>-</w:t>
      </w:r>
      <w:proofErr w:type="gramEnd"/>
      <w:r w:rsidRPr="007918AB">
        <w:rPr>
          <w:spacing w:val="2"/>
          <w:sz w:val="12"/>
          <w:szCs w:val="12"/>
          <w:lang w:eastAsia="ar-SA"/>
        </w:rPr>
        <w:t xml:space="preserve"> плановое значение показателя.</w:t>
      </w:r>
    </w:p>
    <w:p w:rsidR="00A075B6" w:rsidRDefault="00A075B6" w:rsidP="00725E81">
      <w:pPr>
        <w:suppressAutoHyphens/>
        <w:spacing w:line="0" w:lineRule="atLeast"/>
        <w:ind w:firstLine="709"/>
        <w:jc w:val="both"/>
        <w:rPr>
          <w:sz w:val="12"/>
          <w:szCs w:val="12"/>
          <w:lang w:eastAsia="ar-SA"/>
        </w:rPr>
      </w:pPr>
    </w:p>
    <w:p w:rsidR="00A075B6" w:rsidRPr="007918AB" w:rsidRDefault="00A075B6" w:rsidP="00725E81">
      <w:pPr>
        <w:suppressAutoHyphens/>
        <w:spacing w:line="0" w:lineRule="atLeast"/>
        <w:ind w:firstLine="709"/>
        <w:jc w:val="both"/>
        <w:rPr>
          <w:sz w:val="12"/>
          <w:szCs w:val="12"/>
          <w:lang w:eastAsia="ar-SA"/>
        </w:rPr>
      </w:pPr>
      <w:r w:rsidRPr="007918AB">
        <w:rPr>
          <w:sz w:val="12"/>
          <w:szCs w:val="12"/>
          <w:lang w:eastAsia="ar-SA"/>
        </w:rPr>
        <w:t>Показатель результативности исполнения Программы (</w:t>
      </w:r>
      <w:proofErr w:type="gramStart"/>
      <w:r w:rsidRPr="007918AB">
        <w:rPr>
          <w:sz w:val="12"/>
          <w:szCs w:val="12"/>
          <w:lang w:val="en-US" w:eastAsia="ar-SA"/>
        </w:rPr>
        <w:t>R</w:t>
      </w:r>
      <w:proofErr w:type="spellStart"/>
      <w:proofErr w:type="gramEnd"/>
      <w:r w:rsidRPr="007918AB">
        <w:rPr>
          <w:sz w:val="12"/>
          <w:szCs w:val="12"/>
          <w:vertAlign w:val="subscript"/>
          <w:lang w:eastAsia="ar-SA"/>
        </w:rPr>
        <w:t>пр</w:t>
      </w:r>
      <w:proofErr w:type="spellEnd"/>
      <w:r w:rsidRPr="007918AB">
        <w:rPr>
          <w:sz w:val="12"/>
          <w:szCs w:val="12"/>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7918AB">
        <w:rPr>
          <w:sz w:val="12"/>
          <w:szCs w:val="12"/>
          <w:lang w:val="en-US" w:eastAsia="ar-SA"/>
        </w:rPr>
        <w:t>n</w:t>
      </w:r>
      <w:r w:rsidRPr="007918AB">
        <w:rPr>
          <w:sz w:val="12"/>
          <w:szCs w:val="12"/>
          <w:lang w:eastAsia="ar-SA"/>
        </w:rPr>
        <w:t>.</w:t>
      </w:r>
    </w:p>
    <w:p w:rsidR="00A075B6" w:rsidRPr="007918AB" w:rsidRDefault="00A075B6" w:rsidP="00725E81">
      <w:pPr>
        <w:widowControl w:val="0"/>
        <w:suppressAutoHyphens/>
        <w:spacing w:line="0" w:lineRule="atLeast"/>
        <w:ind w:firstLine="709"/>
        <w:jc w:val="both"/>
        <w:rPr>
          <w:sz w:val="12"/>
          <w:szCs w:val="12"/>
          <w:lang w:eastAsia="ar-SA"/>
        </w:rPr>
      </w:pPr>
    </w:p>
    <w:p w:rsidR="00A075B6" w:rsidRDefault="00A075B6" w:rsidP="00725E81">
      <w:pPr>
        <w:widowControl w:val="0"/>
        <w:suppressAutoHyphens/>
        <w:spacing w:line="0" w:lineRule="atLeast"/>
        <w:ind w:firstLine="709"/>
        <w:jc w:val="both"/>
        <w:rPr>
          <w:sz w:val="12"/>
          <w:szCs w:val="12"/>
          <w:lang w:eastAsia="ar-SA"/>
        </w:rPr>
      </w:pPr>
      <w:r w:rsidRPr="007918AB">
        <w:rPr>
          <w:sz w:val="12"/>
          <w:szCs w:val="12"/>
          <w:lang w:eastAsia="ar-SA"/>
        </w:rPr>
        <w:t>Эффективность исполнения Программы (</w:t>
      </w:r>
      <w:proofErr w:type="gramStart"/>
      <w:r w:rsidRPr="007918AB">
        <w:rPr>
          <w:sz w:val="12"/>
          <w:szCs w:val="12"/>
          <w:lang w:val="en-US" w:eastAsia="ar-SA"/>
        </w:rPr>
        <w:t>E</w:t>
      </w:r>
      <w:proofErr w:type="spellStart"/>
      <w:proofErr w:type="gramEnd"/>
      <w:r w:rsidRPr="007918AB">
        <w:rPr>
          <w:sz w:val="12"/>
          <w:szCs w:val="12"/>
          <w:vertAlign w:val="subscript"/>
          <w:lang w:eastAsia="ar-SA"/>
        </w:rPr>
        <w:t>пр</w:t>
      </w:r>
      <w:proofErr w:type="spellEnd"/>
      <w:r w:rsidRPr="007918AB">
        <w:rPr>
          <w:sz w:val="12"/>
          <w:szCs w:val="12"/>
          <w:lang w:eastAsia="ar-SA"/>
        </w:rPr>
        <w:t>) рассчитывается по формуле:</w:t>
      </w:r>
    </w:p>
    <w:p w:rsidR="00A075B6" w:rsidRDefault="00A075B6" w:rsidP="00725E81">
      <w:pPr>
        <w:widowControl w:val="0"/>
        <w:suppressAutoHyphens/>
        <w:spacing w:line="0" w:lineRule="atLeast"/>
        <w:ind w:firstLine="709"/>
        <w:jc w:val="both"/>
        <w:rPr>
          <w:sz w:val="12"/>
          <w:szCs w:val="12"/>
          <w:lang w:eastAsia="ar-SA"/>
        </w:rPr>
      </w:pPr>
    </w:p>
    <w:p w:rsidR="00445DD7" w:rsidRPr="007918AB" w:rsidRDefault="00445DD7" w:rsidP="00725E81">
      <w:pPr>
        <w:spacing w:line="0" w:lineRule="atLeast"/>
        <w:jc w:val="center"/>
        <w:rPr>
          <w:b/>
          <w:bCs/>
          <w:color w:val="000000"/>
          <w:sz w:val="12"/>
          <w:szCs w:val="12"/>
        </w:rPr>
      </w:pPr>
      <w:r w:rsidRPr="007918AB">
        <w:rPr>
          <w:b/>
          <w:bCs/>
          <w:sz w:val="12"/>
          <w:szCs w:val="12"/>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445DD7" w:rsidRPr="007918AB" w:rsidRDefault="00445DD7" w:rsidP="00725E81">
      <w:pPr>
        <w:spacing w:line="0" w:lineRule="atLeast"/>
        <w:jc w:val="center"/>
        <w:rPr>
          <w:color w:val="000000"/>
          <w:sz w:val="12"/>
          <w:szCs w:val="12"/>
        </w:rPr>
      </w:pPr>
      <w:r w:rsidRPr="007918AB">
        <w:rPr>
          <w:color w:val="000000"/>
          <w:sz w:val="12"/>
          <w:szCs w:val="12"/>
        </w:rPr>
        <w:t>______________________________________________________________________________________</w:t>
      </w:r>
    </w:p>
    <w:p w:rsidR="00445DD7" w:rsidRPr="007918AB" w:rsidRDefault="00445DD7" w:rsidP="00725E81">
      <w:pPr>
        <w:spacing w:line="0" w:lineRule="atLeast"/>
        <w:jc w:val="center"/>
        <w:rPr>
          <w:color w:val="000000"/>
          <w:sz w:val="12"/>
          <w:szCs w:val="12"/>
        </w:rPr>
      </w:pPr>
      <w:r w:rsidRPr="007918AB">
        <w:rPr>
          <w:color w:val="000000"/>
          <w:sz w:val="12"/>
          <w:szCs w:val="12"/>
        </w:rPr>
        <w:t>(наименование муниципального образования области)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
        <w:gridCol w:w="432"/>
        <w:gridCol w:w="367"/>
        <w:gridCol w:w="462"/>
        <w:gridCol w:w="357"/>
        <w:gridCol w:w="433"/>
        <w:gridCol w:w="328"/>
        <w:gridCol w:w="357"/>
        <w:gridCol w:w="313"/>
        <w:gridCol w:w="360"/>
        <w:gridCol w:w="300"/>
        <w:gridCol w:w="300"/>
        <w:gridCol w:w="271"/>
        <w:gridCol w:w="271"/>
        <w:gridCol w:w="328"/>
      </w:tblGrid>
      <w:tr w:rsidR="00445DD7" w:rsidRPr="001E253E" w:rsidTr="00445DD7">
        <w:trPr>
          <w:cantSplit/>
          <w:trHeight w:val="411"/>
        </w:trPr>
        <w:tc>
          <w:tcPr>
            <w:tcW w:w="224"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w:t>
            </w:r>
            <w:r w:rsidRPr="001E253E">
              <w:rPr>
                <w:rFonts w:ascii="Times New Roman" w:hAnsi="Times New Roman" w:cs="Times New Roman"/>
                <w:sz w:val="10"/>
                <w:szCs w:val="10"/>
              </w:rPr>
              <w:br/>
            </w:r>
            <w:proofErr w:type="spellStart"/>
            <w:proofErr w:type="gramStart"/>
            <w:r w:rsidRPr="001E253E">
              <w:rPr>
                <w:rFonts w:ascii="Times New Roman" w:hAnsi="Times New Roman" w:cs="Times New Roman"/>
                <w:sz w:val="10"/>
                <w:szCs w:val="10"/>
              </w:rPr>
              <w:t>п</w:t>
            </w:r>
            <w:proofErr w:type="spellEnd"/>
            <w:proofErr w:type="gramEnd"/>
            <w:r w:rsidRPr="001E253E">
              <w:rPr>
                <w:rFonts w:ascii="Times New Roman" w:hAnsi="Times New Roman" w:cs="Times New Roman"/>
                <w:sz w:val="10"/>
                <w:szCs w:val="10"/>
              </w:rPr>
              <w:t>/</w:t>
            </w:r>
            <w:proofErr w:type="spellStart"/>
            <w:r w:rsidRPr="001E253E">
              <w:rPr>
                <w:rFonts w:ascii="Times New Roman" w:hAnsi="Times New Roman" w:cs="Times New Roman"/>
                <w:sz w:val="10"/>
                <w:szCs w:val="10"/>
              </w:rPr>
              <w:t>п</w:t>
            </w:r>
            <w:proofErr w:type="spellEnd"/>
          </w:p>
        </w:tc>
        <w:tc>
          <w:tcPr>
            <w:tcW w:w="1618" w:type="dxa"/>
            <w:gridSpan w:val="4"/>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433"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Наименование органа местного самоуправления, выдавшего свидетельство, номер, дата его выдачи*</w:t>
            </w:r>
          </w:p>
        </w:tc>
        <w:tc>
          <w:tcPr>
            <w:tcW w:w="998" w:type="dxa"/>
            <w:gridSpan w:val="3"/>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Расчетная (средняя) стоимость жилья</w:t>
            </w:r>
          </w:p>
        </w:tc>
        <w:tc>
          <w:tcPr>
            <w:tcW w:w="360"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Размер социальной выплаты, указанный в свидетельстве (тыс. руб.)</w:t>
            </w:r>
          </w:p>
        </w:tc>
        <w:tc>
          <w:tcPr>
            <w:tcW w:w="1142" w:type="dxa"/>
            <w:gridSpan w:val="4"/>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Размер предоставленной социальной выплаты (тыс. рублей)</w:t>
            </w:r>
          </w:p>
        </w:tc>
        <w:tc>
          <w:tcPr>
            <w:tcW w:w="328"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Способ приобретения жилья</w:t>
            </w:r>
            <w:r w:rsidRPr="001E253E">
              <w:rPr>
                <w:rFonts w:ascii="Times New Roman" w:hAnsi="Times New Roman" w:cs="Times New Roman"/>
                <w:b/>
                <w:bCs/>
                <w:sz w:val="10"/>
                <w:szCs w:val="10"/>
              </w:rPr>
              <w:t xml:space="preserve">** </w:t>
            </w:r>
            <w:r w:rsidRPr="001E253E">
              <w:rPr>
                <w:rFonts w:ascii="Times New Roman" w:hAnsi="Times New Roman" w:cs="Times New Roman"/>
                <w:sz w:val="10"/>
                <w:szCs w:val="10"/>
              </w:rPr>
              <w:t xml:space="preserve"> /площадь фактически приобретенного жилья</w:t>
            </w:r>
          </w:p>
        </w:tc>
      </w:tr>
      <w:tr w:rsidR="00445DD7" w:rsidRPr="001E253E" w:rsidTr="00445DD7">
        <w:trPr>
          <w:cantSplit/>
          <w:trHeight w:val="287"/>
        </w:trPr>
        <w:tc>
          <w:tcPr>
            <w:tcW w:w="224"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1618" w:type="dxa"/>
            <w:gridSpan w:val="4"/>
            <w:vMerge/>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p>
        </w:tc>
        <w:tc>
          <w:tcPr>
            <w:tcW w:w="433" w:type="dxa"/>
            <w:vMerge/>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p>
        </w:tc>
        <w:tc>
          <w:tcPr>
            <w:tcW w:w="328"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стоимость 1кв. м (тыс</w:t>
            </w:r>
            <w:proofErr w:type="gramStart"/>
            <w:r w:rsidRPr="001E253E">
              <w:rPr>
                <w:rFonts w:ascii="Times New Roman" w:hAnsi="Times New Roman" w:cs="Times New Roman"/>
                <w:sz w:val="10"/>
                <w:szCs w:val="10"/>
              </w:rPr>
              <w:t>.р</w:t>
            </w:r>
            <w:proofErr w:type="gramEnd"/>
            <w:r w:rsidRPr="001E253E">
              <w:rPr>
                <w:rFonts w:ascii="Times New Roman" w:hAnsi="Times New Roman" w:cs="Times New Roman"/>
                <w:sz w:val="10"/>
                <w:szCs w:val="10"/>
              </w:rPr>
              <w:t>уб.)</w:t>
            </w:r>
          </w:p>
        </w:tc>
        <w:tc>
          <w:tcPr>
            <w:tcW w:w="357"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размер общей площади жилого помещения на семью (кв</w:t>
            </w:r>
            <w:proofErr w:type="gramStart"/>
            <w:r w:rsidRPr="001E253E">
              <w:rPr>
                <w:rFonts w:ascii="Times New Roman" w:hAnsi="Times New Roman" w:cs="Times New Roman"/>
                <w:sz w:val="10"/>
                <w:szCs w:val="10"/>
              </w:rPr>
              <w:t>.м</w:t>
            </w:r>
            <w:proofErr w:type="gramEnd"/>
            <w:r w:rsidRPr="001E253E">
              <w:rPr>
                <w:rFonts w:ascii="Times New Roman" w:hAnsi="Times New Roman" w:cs="Times New Roman"/>
                <w:sz w:val="10"/>
                <w:szCs w:val="10"/>
              </w:rPr>
              <w:t>)</w:t>
            </w:r>
          </w:p>
        </w:tc>
        <w:tc>
          <w:tcPr>
            <w:tcW w:w="313"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 xml:space="preserve">всего (гр. 7 </w:t>
            </w:r>
            <w:proofErr w:type="spellStart"/>
            <w:r w:rsidRPr="001E253E">
              <w:rPr>
                <w:rFonts w:ascii="Times New Roman" w:hAnsi="Times New Roman" w:cs="Times New Roman"/>
                <w:sz w:val="10"/>
                <w:szCs w:val="10"/>
              </w:rPr>
              <w:t>x</w:t>
            </w:r>
            <w:proofErr w:type="spellEnd"/>
            <w:r w:rsidRPr="001E253E">
              <w:rPr>
                <w:rFonts w:ascii="Times New Roman" w:hAnsi="Times New Roman" w:cs="Times New Roman"/>
                <w:sz w:val="10"/>
                <w:szCs w:val="10"/>
              </w:rPr>
              <w:t xml:space="preserve"> гр. 8) (тыс</w:t>
            </w:r>
            <w:proofErr w:type="gramStart"/>
            <w:r w:rsidRPr="001E253E">
              <w:rPr>
                <w:rFonts w:ascii="Times New Roman" w:hAnsi="Times New Roman" w:cs="Times New Roman"/>
                <w:sz w:val="10"/>
                <w:szCs w:val="10"/>
              </w:rPr>
              <w:t>.р</w:t>
            </w:r>
            <w:proofErr w:type="gramEnd"/>
            <w:r w:rsidRPr="001E253E">
              <w:rPr>
                <w:rFonts w:ascii="Times New Roman" w:hAnsi="Times New Roman" w:cs="Times New Roman"/>
                <w:sz w:val="10"/>
                <w:szCs w:val="10"/>
              </w:rPr>
              <w:t>уб.)</w:t>
            </w:r>
          </w:p>
        </w:tc>
        <w:tc>
          <w:tcPr>
            <w:tcW w:w="360" w:type="dxa"/>
            <w:vMerge/>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p>
        </w:tc>
        <w:tc>
          <w:tcPr>
            <w:tcW w:w="300"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за счет средств федерального бюджета</w:t>
            </w:r>
          </w:p>
        </w:tc>
        <w:tc>
          <w:tcPr>
            <w:tcW w:w="300"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за счет средств областного бюджета</w:t>
            </w:r>
          </w:p>
        </w:tc>
        <w:tc>
          <w:tcPr>
            <w:tcW w:w="271"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за счет средств местного бюджета</w:t>
            </w:r>
          </w:p>
        </w:tc>
        <w:tc>
          <w:tcPr>
            <w:tcW w:w="271" w:type="dxa"/>
            <w:vMerge w:val="restart"/>
          </w:tcPr>
          <w:p w:rsidR="00445DD7" w:rsidRPr="001E253E" w:rsidRDefault="00445DD7" w:rsidP="00725E81">
            <w:pPr>
              <w:pStyle w:val="ConsPlusNormal"/>
              <w:widowControl/>
              <w:numPr>
                <w:ilvl w:val="0"/>
                <w:numId w:val="0"/>
              </w:numPr>
              <w:spacing w:line="0" w:lineRule="atLeast"/>
              <w:rPr>
                <w:rFonts w:ascii="Times New Roman" w:hAnsi="Times New Roman" w:cs="Times New Roman"/>
                <w:sz w:val="10"/>
                <w:szCs w:val="10"/>
              </w:rPr>
            </w:pPr>
            <w:r w:rsidRPr="001E253E">
              <w:rPr>
                <w:rFonts w:ascii="Times New Roman" w:hAnsi="Times New Roman" w:cs="Times New Roman"/>
                <w:sz w:val="10"/>
                <w:szCs w:val="10"/>
              </w:rPr>
              <w:t xml:space="preserve">всего </w:t>
            </w: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r>
      <w:tr w:rsidR="00445DD7" w:rsidRPr="001E253E" w:rsidTr="00445DD7">
        <w:trPr>
          <w:cantSplit/>
          <w:trHeight w:val="1080"/>
        </w:trPr>
        <w:tc>
          <w:tcPr>
            <w:tcW w:w="224"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432"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члены семьи (Ф.И.О., родственные отношения)</w:t>
            </w:r>
          </w:p>
        </w:tc>
        <w:tc>
          <w:tcPr>
            <w:tcW w:w="829" w:type="dxa"/>
            <w:gridSpan w:val="2"/>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357" w:type="dxa"/>
            <w:vMerge w:val="restart"/>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число, месяц, год рождения</w:t>
            </w:r>
          </w:p>
        </w:tc>
        <w:tc>
          <w:tcPr>
            <w:tcW w:w="43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57"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1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6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r>
      <w:tr w:rsidR="00445DD7" w:rsidRPr="001E253E" w:rsidTr="00445DD7">
        <w:trPr>
          <w:cantSplit/>
          <w:trHeight w:val="360"/>
        </w:trPr>
        <w:tc>
          <w:tcPr>
            <w:tcW w:w="224"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432"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67" w:type="dxa"/>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серия, номер</w:t>
            </w:r>
          </w:p>
        </w:tc>
        <w:tc>
          <w:tcPr>
            <w:tcW w:w="462" w:type="dxa"/>
          </w:tcPr>
          <w:p w:rsidR="00445DD7" w:rsidRPr="001E253E" w:rsidRDefault="00445DD7" w:rsidP="00725E81">
            <w:pPr>
              <w:pStyle w:val="ConsPlusNormal"/>
              <w:widowControl/>
              <w:numPr>
                <w:ilvl w:val="0"/>
                <w:numId w:val="0"/>
              </w:numPr>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кем, когда выда</w:t>
            </w:r>
            <w:proofErr w:type="gramStart"/>
            <w:r w:rsidRPr="001E253E">
              <w:rPr>
                <w:rFonts w:ascii="Times New Roman" w:hAnsi="Times New Roman" w:cs="Times New Roman"/>
                <w:sz w:val="10"/>
                <w:szCs w:val="10"/>
              </w:rPr>
              <w:t>н(</w:t>
            </w:r>
            <w:proofErr w:type="gramEnd"/>
            <w:r w:rsidRPr="001E253E">
              <w:rPr>
                <w:rFonts w:ascii="Times New Roman" w:hAnsi="Times New Roman" w:cs="Times New Roman"/>
                <w:sz w:val="10"/>
                <w:szCs w:val="10"/>
              </w:rPr>
              <w:t>о)</w:t>
            </w:r>
          </w:p>
        </w:tc>
        <w:tc>
          <w:tcPr>
            <w:tcW w:w="357"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43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57"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13"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6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00"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271"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c>
          <w:tcPr>
            <w:tcW w:w="328" w:type="dxa"/>
            <w:vMerge/>
          </w:tcPr>
          <w:p w:rsidR="00445DD7" w:rsidRPr="001E253E" w:rsidRDefault="00445DD7" w:rsidP="00725E81">
            <w:pPr>
              <w:pStyle w:val="ConsPlusNormal"/>
              <w:widowControl/>
              <w:spacing w:line="0" w:lineRule="atLeast"/>
              <w:rPr>
                <w:rFonts w:ascii="Times New Roman" w:hAnsi="Times New Roman" w:cs="Times New Roman"/>
                <w:sz w:val="10"/>
                <w:szCs w:val="10"/>
              </w:rPr>
            </w:pPr>
          </w:p>
        </w:tc>
      </w:tr>
      <w:tr w:rsidR="00445DD7" w:rsidRPr="001E253E" w:rsidTr="00445DD7">
        <w:trPr>
          <w:cantSplit/>
          <w:trHeight w:val="240"/>
        </w:trPr>
        <w:tc>
          <w:tcPr>
            <w:tcW w:w="224"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432"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2</w:t>
            </w:r>
          </w:p>
        </w:tc>
        <w:tc>
          <w:tcPr>
            <w:tcW w:w="367"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3</w:t>
            </w:r>
          </w:p>
        </w:tc>
        <w:tc>
          <w:tcPr>
            <w:tcW w:w="462"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4</w:t>
            </w:r>
          </w:p>
        </w:tc>
        <w:tc>
          <w:tcPr>
            <w:tcW w:w="357"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5</w:t>
            </w:r>
          </w:p>
        </w:tc>
        <w:tc>
          <w:tcPr>
            <w:tcW w:w="433"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6</w:t>
            </w:r>
          </w:p>
        </w:tc>
        <w:tc>
          <w:tcPr>
            <w:tcW w:w="328"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7</w:t>
            </w:r>
          </w:p>
        </w:tc>
        <w:tc>
          <w:tcPr>
            <w:tcW w:w="357"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8</w:t>
            </w:r>
          </w:p>
        </w:tc>
        <w:tc>
          <w:tcPr>
            <w:tcW w:w="313"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9</w:t>
            </w:r>
          </w:p>
        </w:tc>
        <w:tc>
          <w:tcPr>
            <w:tcW w:w="360"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300"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300"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271"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271"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c>
          <w:tcPr>
            <w:tcW w:w="328" w:type="dxa"/>
          </w:tcPr>
          <w:p w:rsidR="00445DD7" w:rsidRPr="001E253E" w:rsidRDefault="00445DD7" w:rsidP="00725E81">
            <w:pPr>
              <w:pStyle w:val="ConsPlusNormal"/>
              <w:widowControl/>
              <w:spacing w:line="0" w:lineRule="atLeast"/>
              <w:jc w:val="center"/>
              <w:rPr>
                <w:rFonts w:ascii="Times New Roman" w:hAnsi="Times New Roman" w:cs="Times New Roman"/>
                <w:sz w:val="10"/>
                <w:szCs w:val="10"/>
              </w:rPr>
            </w:pPr>
            <w:r w:rsidRPr="001E253E">
              <w:rPr>
                <w:rFonts w:ascii="Times New Roman" w:hAnsi="Times New Roman" w:cs="Times New Roman"/>
                <w:sz w:val="10"/>
                <w:szCs w:val="10"/>
              </w:rPr>
              <w:t>1</w:t>
            </w:r>
          </w:p>
        </w:tc>
      </w:tr>
    </w:tbl>
    <w:p w:rsidR="00AE61CE" w:rsidRDefault="00AE61CE" w:rsidP="00725E81">
      <w:pPr>
        <w:pStyle w:val="a8"/>
        <w:spacing w:line="0" w:lineRule="atLeast"/>
        <w:ind w:firstLine="0"/>
        <w:jc w:val="center"/>
        <w:rPr>
          <w:b/>
          <w:sz w:val="18"/>
          <w:szCs w:val="18"/>
        </w:rPr>
      </w:pPr>
    </w:p>
    <w:p w:rsidR="009E5980" w:rsidRPr="003F26FC" w:rsidRDefault="009E5980" w:rsidP="00725E81">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9E5980" w:rsidRPr="003F26FC" w:rsidRDefault="009E5980" w:rsidP="00725E81">
      <w:pPr>
        <w:keepNext/>
        <w:spacing w:line="0" w:lineRule="atLeast"/>
        <w:jc w:val="center"/>
        <w:outlineLvl w:val="2"/>
        <w:rPr>
          <w:b/>
          <w:caps/>
          <w:sz w:val="18"/>
          <w:szCs w:val="18"/>
        </w:rPr>
      </w:pPr>
      <w:r w:rsidRPr="003F26FC">
        <w:rPr>
          <w:b/>
          <w:caps/>
          <w:sz w:val="18"/>
          <w:szCs w:val="18"/>
        </w:rPr>
        <w:t xml:space="preserve">АДМИНИСТРАЦИИ </w:t>
      </w:r>
    </w:p>
    <w:p w:rsidR="009E5980" w:rsidRPr="003F26FC" w:rsidRDefault="009E5980" w:rsidP="00725E81">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9E5980" w:rsidRPr="003F26FC" w:rsidRDefault="009E5980" w:rsidP="00725E81">
      <w:pPr>
        <w:keepNext/>
        <w:spacing w:line="0" w:lineRule="atLeast"/>
        <w:jc w:val="center"/>
        <w:outlineLvl w:val="2"/>
        <w:rPr>
          <w:b/>
          <w:sz w:val="18"/>
          <w:szCs w:val="18"/>
        </w:rPr>
      </w:pPr>
      <w:r w:rsidRPr="003F26FC">
        <w:rPr>
          <w:b/>
          <w:sz w:val="18"/>
          <w:szCs w:val="18"/>
        </w:rPr>
        <w:t>УГЛИЧСКОГО МУНИЦИПАЛЬНОГО РАЙОНА</w:t>
      </w:r>
    </w:p>
    <w:p w:rsidR="009E5980" w:rsidRPr="006F58CC" w:rsidRDefault="009E5980" w:rsidP="00725E81">
      <w:pPr>
        <w:spacing w:line="0" w:lineRule="atLeast"/>
        <w:jc w:val="right"/>
        <w:rPr>
          <w:b/>
          <w:sz w:val="12"/>
          <w:szCs w:val="12"/>
        </w:rPr>
      </w:pPr>
    </w:p>
    <w:p w:rsidR="009E5980" w:rsidRDefault="009E5980" w:rsidP="00725E81">
      <w:pPr>
        <w:pStyle w:val="a8"/>
        <w:spacing w:line="0" w:lineRule="atLeast"/>
        <w:ind w:firstLine="0"/>
        <w:rPr>
          <w:b/>
          <w:sz w:val="17"/>
          <w:szCs w:val="17"/>
        </w:rPr>
      </w:pPr>
      <w:r w:rsidRPr="006D0036">
        <w:rPr>
          <w:b/>
          <w:sz w:val="17"/>
          <w:szCs w:val="17"/>
        </w:rPr>
        <w:t>от  0</w:t>
      </w:r>
      <w:r w:rsidR="00D24D38" w:rsidRPr="006D0036">
        <w:rPr>
          <w:b/>
          <w:sz w:val="17"/>
          <w:szCs w:val="17"/>
        </w:rPr>
        <w:t>7</w:t>
      </w:r>
      <w:r w:rsidRPr="006D0036">
        <w:rPr>
          <w:b/>
          <w:sz w:val="17"/>
          <w:szCs w:val="17"/>
        </w:rPr>
        <w:t>.12.2020 г.    № 222</w:t>
      </w:r>
    </w:p>
    <w:p w:rsidR="006D0036" w:rsidRPr="006D0036" w:rsidRDefault="006D0036" w:rsidP="00725E81">
      <w:pPr>
        <w:pStyle w:val="a8"/>
        <w:spacing w:line="0" w:lineRule="atLeast"/>
        <w:ind w:firstLine="0"/>
        <w:rPr>
          <w:b/>
          <w:sz w:val="17"/>
          <w:szCs w:val="17"/>
        </w:rPr>
      </w:pPr>
    </w:p>
    <w:p w:rsidR="009E5980" w:rsidRPr="006D0036" w:rsidRDefault="009E5980" w:rsidP="00725E81">
      <w:pPr>
        <w:spacing w:line="0" w:lineRule="atLeast"/>
        <w:rPr>
          <w:sz w:val="17"/>
          <w:szCs w:val="17"/>
        </w:rPr>
      </w:pPr>
      <w:r w:rsidRPr="006D0036">
        <w:rPr>
          <w:sz w:val="17"/>
          <w:szCs w:val="17"/>
        </w:rPr>
        <w:t xml:space="preserve">Об утверждении муниципальной программы </w:t>
      </w:r>
      <w:r w:rsidRPr="006D0036">
        <w:rPr>
          <w:color w:val="000000"/>
          <w:sz w:val="17"/>
          <w:szCs w:val="17"/>
        </w:rPr>
        <w:t>«П</w:t>
      </w:r>
      <w:r w:rsidRPr="006D0036">
        <w:rPr>
          <w:sz w:val="17"/>
          <w:szCs w:val="17"/>
        </w:rPr>
        <w:t>оддержка молодых семей Слободского сельского поселения в приобретении (строительстве) жилья» на 2021-2023 годы»</w:t>
      </w:r>
    </w:p>
    <w:p w:rsidR="009E5980" w:rsidRPr="006D0036" w:rsidRDefault="009E5980" w:rsidP="00725E81">
      <w:pPr>
        <w:pStyle w:val="afa"/>
        <w:spacing w:after="0" w:line="0" w:lineRule="atLeast"/>
        <w:rPr>
          <w:sz w:val="17"/>
          <w:szCs w:val="17"/>
        </w:rPr>
      </w:pPr>
    </w:p>
    <w:p w:rsidR="009E5980" w:rsidRPr="006D0036" w:rsidRDefault="009E5980" w:rsidP="006D0036">
      <w:pPr>
        <w:pStyle w:val="afa"/>
        <w:spacing w:after="0" w:line="0" w:lineRule="atLeast"/>
        <w:ind w:firstLine="709"/>
        <w:jc w:val="both"/>
        <w:rPr>
          <w:sz w:val="17"/>
          <w:szCs w:val="17"/>
        </w:rPr>
      </w:pPr>
      <w:r w:rsidRPr="006D0036">
        <w:rPr>
          <w:sz w:val="17"/>
          <w:szCs w:val="17"/>
        </w:rPr>
        <w:t>В целях реализации постановления Правительства Ярославской области от 26.01.2011 № 9-п (</w:t>
      </w:r>
      <w:r w:rsidRPr="006D0036">
        <w:rPr>
          <w:spacing w:val="2"/>
          <w:sz w:val="17"/>
          <w:szCs w:val="17"/>
          <w:shd w:val="clear" w:color="auto" w:fill="FFFFFF"/>
        </w:rPr>
        <w:t>с изменениями на 23 января 2020 года</w:t>
      </w:r>
      <w:r w:rsidRPr="006D0036">
        <w:rPr>
          <w:sz w:val="17"/>
          <w:szCs w:val="17"/>
        </w:rPr>
        <w:t>) «Об утверждении региональной программы «Стимулирование развития жилищного строительства на территории Ярославской области» на 2011-2021 годы», руководствуясь Уставом Слободского сельского поселения</w:t>
      </w:r>
    </w:p>
    <w:p w:rsidR="009E5980" w:rsidRPr="006D0036" w:rsidRDefault="009E5980" w:rsidP="00725E81">
      <w:pPr>
        <w:pStyle w:val="afa"/>
        <w:spacing w:after="0" w:line="0" w:lineRule="atLeast"/>
        <w:ind w:firstLine="709"/>
        <w:rPr>
          <w:sz w:val="17"/>
          <w:szCs w:val="17"/>
        </w:rPr>
      </w:pPr>
      <w:r w:rsidRPr="006D0036">
        <w:rPr>
          <w:sz w:val="17"/>
          <w:szCs w:val="17"/>
        </w:rPr>
        <w:t>АДМИНИСТРАЦИЯ ПОСЕЛЕНИЯ  ПОСТАНОВЛЯЕТ:</w:t>
      </w:r>
    </w:p>
    <w:p w:rsidR="009E5980" w:rsidRPr="006D0036" w:rsidRDefault="009E5980" w:rsidP="00725E81">
      <w:pPr>
        <w:pStyle w:val="afa"/>
        <w:numPr>
          <w:ilvl w:val="0"/>
          <w:numId w:val="15"/>
        </w:numPr>
        <w:tabs>
          <w:tab w:val="clear" w:pos="900"/>
          <w:tab w:val="left" w:pos="360"/>
          <w:tab w:val="num" w:pos="720"/>
          <w:tab w:val="left" w:pos="1134"/>
        </w:tabs>
        <w:spacing w:after="0" w:line="0" w:lineRule="atLeast"/>
        <w:ind w:left="0" w:firstLine="709"/>
        <w:jc w:val="both"/>
        <w:rPr>
          <w:rStyle w:val="1a"/>
          <w:b w:val="0"/>
          <w:bCs w:val="0"/>
          <w:i w:val="0"/>
          <w:iCs w:val="0"/>
          <w:sz w:val="17"/>
          <w:szCs w:val="17"/>
        </w:rPr>
      </w:pPr>
      <w:r w:rsidRPr="006D0036">
        <w:rPr>
          <w:sz w:val="17"/>
          <w:szCs w:val="17"/>
        </w:rPr>
        <w:t xml:space="preserve">Утвердить прилагаемую муниципальную программу </w:t>
      </w:r>
      <w:r w:rsidRPr="006D0036">
        <w:rPr>
          <w:color w:val="000000"/>
          <w:sz w:val="17"/>
          <w:szCs w:val="17"/>
        </w:rPr>
        <w:t>«П</w:t>
      </w:r>
      <w:r w:rsidRPr="006D0036">
        <w:rPr>
          <w:sz w:val="17"/>
          <w:szCs w:val="17"/>
        </w:rPr>
        <w:t>оддержка молодых семей Слободского сельского поселения Угличского муниципального района в приобретении (строительстве) жилья на 2021-2023 годы» (далее - Программа)</w:t>
      </w:r>
      <w:r w:rsidRPr="006D0036">
        <w:rPr>
          <w:rStyle w:val="1a"/>
          <w:b w:val="0"/>
          <w:i w:val="0"/>
          <w:sz w:val="17"/>
          <w:szCs w:val="17"/>
        </w:rPr>
        <w:t>.</w:t>
      </w:r>
    </w:p>
    <w:p w:rsidR="009E5980" w:rsidRPr="006D0036" w:rsidRDefault="009E5980" w:rsidP="009E5980">
      <w:pPr>
        <w:pStyle w:val="afa"/>
        <w:numPr>
          <w:ilvl w:val="0"/>
          <w:numId w:val="15"/>
        </w:numPr>
        <w:tabs>
          <w:tab w:val="clear" w:pos="900"/>
          <w:tab w:val="left" w:pos="360"/>
          <w:tab w:val="num" w:pos="720"/>
          <w:tab w:val="left" w:pos="1134"/>
        </w:tabs>
        <w:spacing w:after="0" w:line="0" w:lineRule="atLeast"/>
        <w:ind w:left="0" w:firstLine="709"/>
        <w:jc w:val="both"/>
        <w:rPr>
          <w:color w:val="000000"/>
          <w:sz w:val="17"/>
          <w:szCs w:val="17"/>
        </w:rPr>
      </w:pPr>
      <w:r w:rsidRPr="006D0036">
        <w:rPr>
          <w:sz w:val="17"/>
          <w:szCs w:val="17"/>
        </w:rPr>
        <w:lastRenderedPageBreak/>
        <w:t>Признать утратившим силу постановление Администрации Слободского сельского поселения от 04.12.2020 № 221</w:t>
      </w:r>
      <w:proofErr w:type="gramStart"/>
      <w:r w:rsidRPr="006D0036">
        <w:rPr>
          <w:sz w:val="17"/>
          <w:szCs w:val="17"/>
        </w:rPr>
        <w:t xml:space="preserve"> О</w:t>
      </w:r>
      <w:proofErr w:type="gramEnd"/>
      <w:r w:rsidRPr="006D0036">
        <w:rPr>
          <w:sz w:val="17"/>
          <w:szCs w:val="17"/>
        </w:rPr>
        <w:t xml:space="preserve"> внесении изменений </w:t>
      </w:r>
      <w:r w:rsidRPr="006D0036">
        <w:rPr>
          <w:rFonts w:eastAsia="Batang"/>
          <w:sz w:val="17"/>
          <w:szCs w:val="17"/>
        </w:rPr>
        <w:t>в постановление Администрации Слободского сельского поселения</w:t>
      </w:r>
      <w:r w:rsidRPr="006D0036">
        <w:rPr>
          <w:sz w:val="17"/>
          <w:szCs w:val="17"/>
        </w:rPr>
        <w:t xml:space="preserve"> от 04.03.2019 № 44 «Об утверждении муниципальной программы </w:t>
      </w:r>
      <w:r w:rsidRPr="006D0036">
        <w:rPr>
          <w:color w:val="000000"/>
          <w:sz w:val="17"/>
          <w:szCs w:val="17"/>
        </w:rPr>
        <w:t>«П</w:t>
      </w:r>
      <w:r w:rsidRPr="006D0036">
        <w:rPr>
          <w:sz w:val="17"/>
          <w:szCs w:val="17"/>
        </w:rPr>
        <w:t>оддержка молодых семей Слободского сельского поселения в приобретении (строительстве) жилья» на 2019-2020 годы».</w:t>
      </w:r>
    </w:p>
    <w:p w:rsidR="009E5980" w:rsidRPr="006D0036" w:rsidRDefault="009E5980" w:rsidP="009E5980">
      <w:pPr>
        <w:pStyle w:val="a8"/>
        <w:numPr>
          <w:ilvl w:val="0"/>
          <w:numId w:val="10"/>
        </w:numPr>
        <w:tabs>
          <w:tab w:val="left" w:pos="0"/>
          <w:tab w:val="left" w:pos="426"/>
          <w:tab w:val="left" w:pos="993"/>
          <w:tab w:val="left" w:pos="1276"/>
        </w:tabs>
        <w:spacing w:line="0" w:lineRule="atLeast"/>
        <w:ind w:left="0" w:firstLine="709"/>
        <w:rPr>
          <w:sz w:val="17"/>
          <w:szCs w:val="17"/>
        </w:rPr>
      </w:pPr>
      <w:proofErr w:type="gramStart"/>
      <w:r w:rsidRPr="006D0036">
        <w:rPr>
          <w:sz w:val="17"/>
          <w:szCs w:val="17"/>
        </w:rPr>
        <w:t>Контроль за</w:t>
      </w:r>
      <w:proofErr w:type="gramEnd"/>
      <w:r w:rsidRPr="006D0036">
        <w:rPr>
          <w:sz w:val="17"/>
          <w:szCs w:val="17"/>
        </w:rPr>
        <w:t xml:space="preserve"> исполнением настоящего постановления оставляю за собой.</w:t>
      </w:r>
    </w:p>
    <w:p w:rsidR="009E5980" w:rsidRPr="006D0036" w:rsidRDefault="009E5980" w:rsidP="009E5980">
      <w:pPr>
        <w:numPr>
          <w:ilvl w:val="0"/>
          <w:numId w:val="10"/>
        </w:numPr>
        <w:tabs>
          <w:tab w:val="left" w:pos="426"/>
          <w:tab w:val="left" w:pos="993"/>
        </w:tabs>
        <w:spacing w:line="0" w:lineRule="atLeast"/>
        <w:ind w:left="0" w:firstLine="709"/>
        <w:jc w:val="both"/>
        <w:rPr>
          <w:sz w:val="17"/>
          <w:szCs w:val="17"/>
        </w:rPr>
      </w:pPr>
      <w:r w:rsidRPr="006D0036">
        <w:rPr>
          <w:sz w:val="17"/>
          <w:szCs w:val="17"/>
        </w:rPr>
        <w:t>Настоящее постановление вступает в силу с момента обнародования (опубликования) согласно ст. 38 Устава Слободского сельского поселения.</w:t>
      </w:r>
    </w:p>
    <w:p w:rsidR="009E0515" w:rsidRDefault="009E0515" w:rsidP="009E5980">
      <w:pPr>
        <w:tabs>
          <w:tab w:val="left" w:pos="1134"/>
        </w:tabs>
        <w:spacing w:line="0" w:lineRule="atLeast"/>
        <w:rPr>
          <w:sz w:val="17"/>
          <w:szCs w:val="17"/>
        </w:rPr>
      </w:pPr>
    </w:p>
    <w:p w:rsidR="009E5980" w:rsidRPr="006D0036" w:rsidRDefault="009E5980" w:rsidP="009E5980">
      <w:pPr>
        <w:tabs>
          <w:tab w:val="left" w:pos="1134"/>
        </w:tabs>
        <w:spacing w:line="0" w:lineRule="atLeast"/>
        <w:rPr>
          <w:sz w:val="17"/>
          <w:szCs w:val="17"/>
        </w:rPr>
      </w:pPr>
      <w:r w:rsidRPr="006D0036">
        <w:rPr>
          <w:sz w:val="17"/>
          <w:szCs w:val="17"/>
        </w:rPr>
        <w:t xml:space="preserve">Глава </w:t>
      </w:r>
      <w:proofErr w:type="gramStart"/>
      <w:r w:rsidRPr="006D0036">
        <w:rPr>
          <w:sz w:val="17"/>
          <w:szCs w:val="17"/>
        </w:rPr>
        <w:t>Слободского</w:t>
      </w:r>
      <w:proofErr w:type="gramEnd"/>
      <w:r w:rsidRPr="006D0036">
        <w:rPr>
          <w:sz w:val="17"/>
          <w:szCs w:val="17"/>
        </w:rPr>
        <w:t xml:space="preserve"> </w:t>
      </w:r>
    </w:p>
    <w:p w:rsidR="009E5980" w:rsidRDefault="009E5980" w:rsidP="009E5980">
      <w:pPr>
        <w:tabs>
          <w:tab w:val="left" w:pos="1134"/>
        </w:tabs>
        <w:spacing w:line="0" w:lineRule="atLeast"/>
        <w:jc w:val="both"/>
        <w:rPr>
          <w:sz w:val="17"/>
          <w:szCs w:val="17"/>
        </w:rPr>
      </w:pPr>
      <w:r w:rsidRPr="006D0036">
        <w:rPr>
          <w:sz w:val="17"/>
          <w:szCs w:val="17"/>
        </w:rPr>
        <w:t xml:space="preserve">сельского поселения                 </w:t>
      </w:r>
      <w:r w:rsidRPr="006D0036">
        <w:rPr>
          <w:sz w:val="17"/>
          <w:szCs w:val="17"/>
        </w:rPr>
        <w:tab/>
        <w:t xml:space="preserve">        М.А. Аракчеева</w:t>
      </w:r>
    </w:p>
    <w:p w:rsidR="009E0515" w:rsidRDefault="009E0515" w:rsidP="009E5980">
      <w:pPr>
        <w:tabs>
          <w:tab w:val="left" w:pos="1134"/>
        </w:tabs>
        <w:spacing w:line="0" w:lineRule="atLeast"/>
        <w:jc w:val="both"/>
        <w:rPr>
          <w:sz w:val="17"/>
          <w:szCs w:val="17"/>
        </w:rPr>
      </w:pPr>
    </w:p>
    <w:p w:rsidR="00AE61CE" w:rsidRDefault="00AE61CE" w:rsidP="009E5980">
      <w:pPr>
        <w:suppressAutoHyphens/>
        <w:ind w:left="142"/>
        <w:jc w:val="right"/>
        <w:rPr>
          <w:sz w:val="12"/>
          <w:szCs w:val="12"/>
        </w:rPr>
      </w:pPr>
    </w:p>
    <w:p w:rsidR="009E5980" w:rsidRPr="00FA3AA7" w:rsidRDefault="009E5980" w:rsidP="009E5980">
      <w:pPr>
        <w:suppressAutoHyphens/>
        <w:ind w:left="142"/>
        <w:jc w:val="right"/>
        <w:rPr>
          <w:sz w:val="12"/>
          <w:szCs w:val="12"/>
        </w:rPr>
      </w:pPr>
      <w:r w:rsidRPr="00FA3AA7">
        <w:rPr>
          <w:sz w:val="12"/>
          <w:szCs w:val="12"/>
        </w:rPr>
        <w:t xml:space="preserve">Приложение  </w:t>
      </w:r>
    </w:p>
    <w:p w:rsidR="009E5980" w:rsidRPr="00FA3AA7" w:rsidRDefault="009E5980" w:rsidP="009E5980">
      <w:pPr>
        <w:suppressAutoHyphens/>
        <w:ind w:left="142"/>
        <w:jc w:val="right"/>
        <w:rPr>
          <w:sz w:val="12"/>
          <w:szCs w:val="12"/>
        </w:rPr>
      </w:pPr>
      <w:r w:rsidRPr="00FA3AA7">
        <w:rPr>
          <w:sz w:val="12"/>
          <w:szCs w:val="12"/>
        </w:rPr>
        <w:t>к Постановлению  Администрации</w:t>
      </w:r>
    </w:p>
    <w:p w:rsidR="009E5980" w:rsidRPr="00FA3AA7" w:rsidRDefault="009E5980" w:rsidP="009E5980">
      <w:pPr>
        <w:suppressAutoHyphens/>
        <w:ind w:left="142"/>
        <w:jc w:val="right"/>
        <w:rPr>
          <w:sz w:val="12"/>
          <w:szCs w:val="12"/>
          <w:lang w:eastAsia="ar-SA"/>
        </w:rPr>
      </w:pPr>
      <w:r w:rsidRPr="00FA3AA7">
        <w:rPr>
          <w:sz w:val="12"/>
          <w:szCs w:val="12"/>
        </w:rPr>
        <w:t xml:space="preserve"> Слободского  сельского поселения</w:t>
      </w:r>
    </w:p>
    <w:p w:rsidR="009E5980" w:rsidRPr="00FA3AA7" w:rsidRDefault="009E5980" w:rsidP="009E5980">
      <w:pPr>
        <w:ind w:left="142"/>
        <w:jc w:val="right"/>
        <w:rPr>
          <w:sz w:val="12"/>
          <w:szCs w:val="12"/>
        </w:rPr>
      </w:pPr>
      <w:r w:rsidRPr="00FA3AA7">
        <w:rPr>
          <w:sz w:val="12"/>
          <w:szCs w:val="12"/>
        </w:rPr>
        <w:t xml:space="preserve">  от 07.12.2020  № 222</w:t>
      </w:r>
    </w:p>
    <w:p w:rsidR="009E5980" w:rsidRDefault="009E5980" w:rsidP="009E5980">
      <w:pPr>
        <w:pStyle w:val="a8"/>
        <w:spacing w:line="0" w:lineRule="atLeast"/>
        <w:ind w:left="142" w:firstLine="4358"/>
        <w:jc w:val="right"/>
        <w:rPr>
          <w:b/>
          <w:sz w:val="18"/>
          <w:szCs w:val="18"/>
        </w:rPr>
      </w:pPr>
    </w:p>
    <w:p w:rsidR="009E5980" w:rsidRPr="00FA3AA7" w:rsidRDefault="009E5980" w:rsidP="009E5980">
      <w:pPr>
        <w:pStyle w:val="afa"/>
        <w:spacing w:after="0" w:line="0" w:lineRule="atLeast"/>
        <w:jc w:val="center"/>
        <w:rPr>
          <w:b/>
          <w:bCs/>
          <w:color w:val="000000"/>
          <w:spacing w:val="20"/>
          <w:sz w:val="12"/>
          <w:szCs w:val="12"/>
        </w:rPr>
      </w:pPr>
      <w:r w:rsidRPr="00FA3AA7">
        <w:rPr>
          <w:b/>
          <w:bCs/>
          <w:color w:val="000000"/>
          <w:spacing w:val="20"/>
          <w:sz w:val="12"/>
          <w:szCs w:val="12"/>
        </w:rPr>
        <w:t>МУНИЦИПАЛЬНАЯ ПРОГРАММА</w:t>
      </w:r>
    </w:p>
    <w:p w:rsidR="009E5980" w:rsidRPr="00FA3AA7" w:rsidRDefault="009E5980" w:rsidP="009E5980">
      <w:pPr>
        <w:pStyle w:val="afa"/>
        <w:spacing w:after="0" w:line="0" w:lineRule="atLeast"/>
        <w:jc w:val="center"/>
        <w:rPr>
          <w:b/>
          <w:bCs/>
          <w:color w:val="000000"/>
          <w:spacing w:val="20"/>
          <w:sz w:val="12"/>
          <w:szCs w:val="12"/>
        </w:rPr>
      </w:pPr>
      <w:r w:rsidRPr="00FA3AA7">
        <w:rPr>
          <w:b/>
          <w:bCs/>
          <w:color w:val="000000"/>
          <w:spacing w:val="20"/>
          <w:sz w:val="12"/>
          <w:szCs w:val="12"/>
        </w:rPr>
        <w:t>«Поддержка молодых семей Слободского  сельского поселения Угличского муниципального района в приобретении (строительстве) жилья на 2021-2023 годы»</w:t>
      </w:r>
    </w:p>
    <w:p w:rsidR="009E5980" w:rsidRPr="00FA3AA7" w:rsidRDefault="009E5980" w:rsidP="009E5980">
      <w:pPr>
        <w:pStyle w:val="afa"/>
        <w:spacing w:after="0" w:line="0" w:lineRule="atLeast"/>
        <w:rPr>
          <w:b/>
          <w:sz w:val="12"/>
          <w:szCs w:val="12"/>
        </w:rPr>
      </w:pPr>
    </w:p>
    <w:p w:rsidR="009E5980" w:rsidRPr="00FA3AA7" w:rsidRDefault="009E5980" w:rsidP="009E5980">
      <w:pPr>
        <w:tabs>
          <w:tab w:val="left" w:pos="7770"/>
        </w:tabs>
        <w:spacing w:line="0" w:lineRule="atLeast"/>
        <w:jc w:val="center"/>
        <w:outlineLvl w:val="0"/>
        <w:rPr>
          <w:b/>
          <w:sz w:val="12"/>
          <w:szCs w:val="12"/>
        </w:rPr>
      </w:pPr>
      <w:r w:rsidRPr="00FA3AA7">
        <w:rPr>
          <w:b/>
          <w:sz w:val="12"/>
          <w:szCs w:val="12"/>
        </w:rPr>
        <w:t>1. ПАСПОРТ ПРОГРАММЫ</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256"/>
        <w:gridCol w:w="721"/>
        <w:gridCol w:w="486"/>
        <w:gridCol w:w="654"/>
        <w:gridCol w:w="654"/>
        <w:gridCol w:w="236"/>
      </w:tblGrid>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Наименование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 xml:space="preserve">Муниципальная  программа </w:t>
            </w:r>
            <w:r w:rsidRPr="00FA3AA7">
              <w:rPr>
                <w:color w:val="000000"/>
                <w:sz w:val="14"/>
                <w:szCs w:val="14"/>
              </w:rPr>
              <w:t>«П</w:t>
            </w:r>
            <w:r w:rsidRPr="00FA3AA7">
              <w:rPr>
                <w:sz w:val="14"/>
                <w:szCs w:val="14"/>
              </w:rPr>
              <w:t>оддержка молодых семей Слободского сельского поселения Угличского муниципального района в приобретении (строительстве) жилья на 2021-2023 годы»</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rPr>
                <w:rStyle w:val="ae"/>
                <w:b w:val="0"/>
                <w:color w:val="auto"/>
                <w:sz w:val="14"/>
                <w:szCs w:val="14"/>
              </w:rPr>
            </w:pPr>
            <w:r w:rsidRPr="00FA3AA7">
              <w:rPr>
                <w:rStyle w:val="ae"/>
                <w:b w:val="0"/>
                <w:color w:val="auto"/>
                <w:sz w:val="14"/>
                <w:szCs w:val="14"/>
              </w:rPr>
              <w:t xml:space="preserve">Основание  для разработки </w:t>
            </w:r>
          </w:p>
          <w:p w:rsidR="009E5980" w:rsidRPr="00FA3AA7" w:rsidRDefault="009E5980" w:rsidP="009E5980">
            <w:pPr>
              <w:rPr>
                <w:sz w:val="14"/>
                <w:szCs w:val="14"/>
              </w:rPr>
            </w:pPr>
            <w:r w:rsidRPr="00FA3AA7">
              <w:rPr>
                <w:sz w:val="14"/>
                <w:szCs w:val="14"/>
              </w:rPr>
              <w:t>Программы</w:t>
            </w:r>
          </w:p>
          <w:p w:rsidR="009E5980" w:rsidRPr="00FA3AA7" w:rsidRDefault="009E5980" w:rsidP="009E5980">
            <w:pPr>
              <w:rPr>
                <w:sz w:val="14"/>
                <w:szCs w:val="14"/>
              </w:rPr>
            </w:pP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sz w:val="14"/>
                <w:szCs w:val="14"/>
              </w:rPr>
            </w:pPr>
            <w:r w:rsidRPr="00FA3AA7">
              <w:rPr>
                <w:sz w:val="14"/>
                <w:szCs w:val="14"/>
              </w:rPr>
              <w:t xml:space="preserve">- </w:t>
            </w:r>
            <w:proofErr w:type="gramStart"/>
            <w:r w:rsidRPr="00FA3AA7">
              <w:rPr>
                <w:sz w:val="14"/>
                <w:szCs w:val="14"/>
              </w:rPr>
              <w:t>П</w:t>
            </w:r>
            <w:proofErr w:type="gramEnd"/>
            <w:r w:rsidR="00FE2B99" w:rsidRPr="00FA3AA7">
              <w:rPr>
                <w:sz w:val="14"/>
                <w:szCs w:val="14"/>
              </w:rPr>
              <w:fldChar w:fldCharType="begin"/>
            </w:r>
            <w:r w:rsidRPr="00FA3AA7">
              <w:rPr>
                <w:sz w:val="14"/>
                <w:szCs w:val="14"/>
              </w:rPr>
              <w:instrText>HYPERLINK "garantF1://12082235.0"</w:instrText>
            </w:r>
            <w:r w:rsidR="00FE2B99" w:rsidRPr="00FA3AA7">
              <w:rPr>
                <w:sz w:val="14"/>
                <w:szCs w:val="14"/>
              </w:rPr>
              <w:fldChar w:fldCharType="separate"/>
            </w:r>
            <w:r w:rsidRPr="00FA3AA7">
              <w:rPr>
                <w:sz w:val="14"/>
                <w:szCs w:val="14"/>
              </w:rPr>
              <w:t>остановление</w:t>
            </w:r>
            <w:r w:rsidR="00FE2B99" w:rsidRPr="00FA3AA7">
              <w:rPr>
                <w:sz w:val="14"/>
                <w:szCs w:val="14"/>
              </w:rPr>
              <w:fldChar w:fldCharType="end"/>
            </w:r>
            <w:r w:rsidRPr="00FA3AA7">
              <w:rPr>
                <w:sz w:val="14"/>
                <w:szCs w:val="14"/>
              </w:rPr>
              <w:t xml:space="preserve"> Правительства Российской Федерации от 17.12.2010 г. № 1050 «О федеральной целевой программе «Жилище» на 2015 - 2020 годы»;</w:t>
            </w:r>
          </w:p>
          <w:p w:rsidR="009E5980" w:rsidRPr="00FA3AA7" w:rsidRDefault="009E5980" w:rsidP="009E5980">
            <w:pPr>
              <w:jc w:val="both"/>
              <w:rPr>
                <w:sz w:val="14"/>
                <w:szCs w:val="14"/>
              </w:rPr>
            </w:pPr>
          </w:p>
          <w:p w:rsidR="009E5980" w:rsidRPr="00FA3AA7" w:rsidRDefault="009E5980" w:rsidP="009E5980">
            <w:pPr>
              <w:jc w:val="both"/>
              <w:rPr>
                <w:sz w:val="14"/>
                <w:szCs w:val="14"/>
              </w:rPr>
            </w:pPr>
            <w:r w:rsidRPr="00FA3AA7">
              <w:rPr>
                <w:sz w:val="14"/>
                <w:szCs w:val="14"/>
              </w:rPr>
              <w:t>-Постановление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w:t>
            </w:r>
          </w:p>
          <w:p w:rsidR="009E5980" w:rsidRPr="00FA3AA7" w:rsidRDefault="009E5980" w:rsidP="009E5980">
            <w:pPr>
              <w:jc w:val="both"/>
              <w:rPr>
                <w:sz w:val="14"/>
                <w:szCs w:val="14"/>
              </w:rPr>
            </w:pPr>
          </w:p>
          <w:p w:rsidR="009E5980" w:rsidRPr="00FA3AA7" w:rsidRDefault="009E5980" w:rsidP="009E5980">
            <w:pPr>
              <w:jc w:val="both"/>
              <w:rPr>
                <w:sz w:val="14"/>
                <w:szCs w:val="14"/>
              </w:rPr>
            </w:pPr>
            <w:r w:rsidRPr="00FA3AA7">
              <w:rPr>
                <w:sz w:val="14"/>
                <w:szCs w:val="14"/>
              </w:rPr>
              <w:t xml:space="preserve">- Постановление Правительства Ярославской области от 21.02.2020 № 147-п г. Ярославль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FA3AA7">
              <w:rPr>
                <w:sz w:val="14"/>
                <w:szCs w:val="14"/>
              </w:rPr>
              <w:t>утратившими</w:t>
            </w:r>
            <w:proofErr w:type="gramEnd"/>
            <w:r w:rsidRPr="00FA3AA7">
              <w:rPr>
                <w:sz w:val="14"/>
                <w:szCs w:val="14"/>
              </w:rPr>
              <w:t xml:space="preserve"> силу и частично утратившими силу отдельных постановлений Правительства области»;</w:t>
            </w:r>
          </w:p>
          <w:p w:rsidR="009E5980" w:rsidRPr="00FA3AA7" w:rsidRDefault="009E5980" w:rsidP="009E5980">
            <w:pPr>
              <w:jc w:val="both"/>
              <w:rPr>
                <w:sz w:val="14"/>
                <w:szCs w:val="14"/>
              </w:rPr>
            </w:pPr>
          </w:p>
          <w:p w:rsidR="009E5980" w:rsidRPr="00FA3AA7" w:rsidRDefault="009E5980" w:rsidP="009E5980">
            <w:pPr>
              <w:jc w:val="both"/>
              <w:rPr>
                <w:b/>
                <w:sz w:val="14"/>
                <w:szCs w:val="14"/>
              </w:rPr>
            </w:pPr>
            <w:r w:rsidRPr="00FA3AA7">
              <w:rPr>
                <w:b/>
                <w:sz w:val="14"/>
                <w:szCs w:val="14"/>
              </w:rPr>
              <w:t xml:space="preserve">- </w:t>
            </w:r>
            <w:hyperlink r:id="rId16" w:history="1">
              <w:r w:rsidRPr="00FA3AA7">
                <w:rPr>
                  <w:rStyle w:val="ab"/>
                  <w:b w:val="0"/>
                  <w:color w:val="auto"/>
                  <w:sz w:val="14"/>
                  <w:szCs w:val="14"/>
                </w:rPr>
                <w:t>Постановление Правительства Ярославской области от 17.03.2011 г. № 171-п "Об утверждении Положения о порядке предоставления молодым семьям социальных выплат на приобретение (строительство) жилья"</w:t>
              </w:r>
            </w:hyperlink>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rPr>
                <w:rStyle w:val="ae"/>
                <w:b w:val="0"/>
                <w:color w:val="auto"/>
                <w:sz w:val="14"/>
                <w:szCs w:val="14"/>
              </w:rPr>
            </w:pPr>
            <w:r w:rsidRPr="00FA3AA7">
              <w:rPr>
                <w:rStyle w:val="ae"/>
                <w:b w:val="0"/>
                <w:color w:val="auto"/>
                <w:sz w:val="14"/>
                <w:szCs w:val="14"/>
              </w:rPr>
              <w:t>Заказчик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Администрация Слободского  сельского поселения УМР ЯО</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rPr>
                <w:rStyle w:val="ae"/>
                <w:b w:val="0"/>
                <w:color w:val="auto"/>
                <w:sz w:val="14"/>
                <w:szCs w:val="14"/>
              </w:rPr>
            </w:pPr>
            <w:r w:rsidRPr="00FA3AA7">
              <w:rPr>
                <w:rStyle w:val="ae"/>
                <w:b w:val="0"/>
                <w:color w:val="auto"/>
                <w:sz w:val="14"/>
                <w:szCs w:val="14"/>
              </w:rPr>
              <w:t>Разработчик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Администрация Слободского  сельского поселения УМР ЯО</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bCs/>
                <w:sz w:val="14"/>
                <w:szCs w:val="14"/>
              </w:rPr>
              <w:t>Ответственный исполнитель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Администрация Слободского  сельского поселения УМР ЯО</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Координатор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sz w:val="14"/>
                <w:szCs w:val="14"/>
              </w:rPr>
            </w:pPr>
            <w:r w:rsidRPr="00FA3AA7">
              <w:rPr>
                <w:sz w:val="14"/>
                <w:szCs w:val="14"/>
              </w:rPr>
              <w:t>Департамент по физической культуре, спорту и молодежной политике Ярославской области</w:t>
            </w:r>
          </w:p>
          <w:p w:rsidR="009E5980" w:rsidRPr="00FA3AA7" w:rsidRDefault="009E5980" w:rsidP="009E5980">
            <w:pPr>
              <w:pStyle w:val="afa"/>
              <w:tabs>
                <w:tab w:val="left" w:pos="459"/>
              </w:tabs>
              <w:spacing w:line="20" w:lineRule="atLeast"/>
              <w:rPr>
                <w:sz w:val="14"/>
                <w:szCs w:val="14"/>
              </w:rPr>
            </w:pPr>
            <w:r w:rsidRPr="00FA3AA7">
              <w:rPr>
                <w:sz w:val="14"/>
                <w:szCs w:val="14"/>
              </w:rPr>
              <w:t xml:space="preserve">Глава Слободского  сельского поселения </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bCs/>
                <w:sz w:val="14"/>
                <w:szCs w:val="14"/>
              </w:rPr>
            </w:pPr>
            <w:r w:rsidRPr="00FA3AA7">
              <w:rPr>
                <w:bCs/>
                <w:sz w:val="14"/>
                <w:szCs w:val="14"/>
              </w:rPr>
              <w:t>Цель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tabs>
                <w:tab w:val="left" w:pos="459"/>
              </w:tabs>
              <w:spacing w:line="20" w:lineRule="atLeast"/>
              <w:rPr>
                <w:bCs/>
                <w:sz w:val="14"/>
                <w:szCs w:val="14"/>
              </w:rPr>
            </w:pPr>
            <w:r w:rsidRPr="00FA3AA7">
              <w:rPr>
                <w:sz w:val="14"/>
                <w:szCs w:val="14"/>
              </w:rPr>
              <w:t xml:space="preserve">Оказание государственной поддержки молодым семьям, проживающим на территории Слободского сельского поселения УМР ЯО, признанных в установленном </w:t>
            </w:r>
            <w:proofErr w:type="gramStart"/>
            <w:r w:rsidRPr="00FA3AA7">
              <w:rPr>
                <w:sz w:val="14"/>
                <w:szCs w:val="14"/>
              </w:rPr>
              <w:t>порядке</w:t>
            </w:r>
            <w:proofErr w:type="gramEnd"/>
            <w:r w:rsidRPr="00FA3AA7">
              <w:rPr>
                <w:sz w:val="14"/>
                <w:szCs w:val="14"/>
              </w:rPr>
              <w:t xml:space="preserve"> нуждающимися  в улучшении жилищных условий</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bCs/>
                <w:sz w:val="14"/>
                <w:szCs w:val="14"/>
              </w:rPr>
            </w:pPr>
            <w:r w:rsidRPr="00FA3AA7">
              <w:rPr>
                <w:bCs/>
                <w:sz w:val="14"/>
                <w:szCs w:val="14"/>
              </w:rPr>
              <w:t xml:space="preserve">Задачи Программы </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numPr>
                <w:ilvl w:val="0"/>
                <w:numId w:val="16"/>
              </w:numPr>
              <w:tabs>
                <w:tab w:val="left" w:pos="356"/>
              </w:tabs>
              <w:ind w:left="86" w:hanging="14"/>
              <w:jc w:val="both"/>
              <w:rPr>
                <w:sz w:val="14"/>
                <w:szCs w:val="14"/>
              </w:rPr>
            </w:pPr>
            <w:r w:rsidRPr="00FA3AA7">
              <w:rPr>
                <w:sz w:val="14"/>
                <w:szCs w:val="14"/>
              </w:rPr>
              <w:t>предоставление молодым семьям социальных  выплат на приобретение (строительство) жилья на территории Слободского  сельского поселения;</w:t>
            </w:r>
          </w:p>
          <w:p w:rsidR="009E5980" w:rsidRPr="00FA3AA7" w:rsidRDefault="009E5980" w:rsidP="009E5980">
            <w:pPr>
              <w:numPr>
                <w:ilvl w:val="0"/>
                <w:numId w:val="16"/>
              </w:numPr>
              <w:tabs>
                <w:tab w:val="left" w:pos="356"/>
              </w:tabs>
              <w:ind w:left="86" w:hanging="14"/>
              <w:jc w:val="both"/>
              <w:rPr>
                <w:sz w:val="14"/>
                <w:szCs w:val="14"/>
              </w:rPr>
            </w:pPr>
            <w:r w:rsidRPr="00FA3AA7">
              <w:rPr>
                <w:sz w:val="14"/>
                <w:szCs w:val="14"/>
              </w:rPr>
              <w:t xml:space="preserve">совершенствование </w:t>
            </w:r>
            <w:proofErr w:type="gramStart"/>
            <w:r w:rsidRPr="00FA3AA7">
              <w:rPr>
                <w:sz w:val="14"/>
                <w:szCs w:val="14"/>
              </w:rPr>
              <w:t>механизмов реализации системы поддержки молодых семей</w:t>
            </w:r>
            <w:proofErr w:type="gramEnd"/>
            <w:r w:rsidRPr="00FA3AA7">
              <w:rPr>
                <w:sz w:val="14"/>
                <w:szCs w:val="14"/>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9E5980" w:rsidRPr="00FA3AA7" w:rsidTr="00AE61CE">
        <w:trPr>
          <w:trHeight w:val="382"/>
        </w:trPr>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Сроки реализации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2021-2023 годы</w:t>
            </w:r>
          </w:p>
        </w:tc>
      </w:tr>
      <w:tr w:rsidR="009E5980" w:rsidRPr="00FA3AA7" w:rsidTr="00AE61CE">
        <w:tblPrEx>
          <w:tblBorders>
            <w:insideH w:val="none" w:sz="0" w:space="0" w:color="auto"/>
            <w:insideV w:val="none" w:sz="0" w:space="0" w:color="auto"/>
          </w:tblBorders>
          <w:tblLook w:val="0000"/>
        </w:tblPrEx>
        <w:tc>
          <w:tcPr>
            <w:tcW w:w="1101" w:type="dxa"/>
            <w:vMerge w:val="restart"/>
            <w:tcBorders>
              <w:top w:val="single" w:sz="4" w:space="0" w:color="auto"/>
              <w:right w:val="single" w:sz="4" w:space="0" w:color="auto"/>
            </w:tcBorders>
          </w:tcPr>
          <w:p w:rsidR="009E5980" w:rsidRPr="00FA3AA7" w:rsidRDefault="009E5980" w:rsidP="009E5980">
            <w:pPr>
              <w:pStyle w:val="affb"/>
              <w:rPr>
                <w:rFonts w:ascii="Times New Roman" w:hAnsi="Times New Roman" w:cs="Times New Roman"/>
                <w:b/>
                <w:sz w:val="14"/>
                <w:szCs w:val="14"/>
              </w:rPr>
            </w:pPr>
            <w:r w:rsidRPr="00FA3AA7">
              <w:rPr>
                <w:rStyle w:val="ae"/>
                <w:rFonts w:ascii="Times New Roman" w:hAnsi="Times New Roman" w:cs="Times New Roman"/>
                <w:b w:val="0"/>
                <w:color w:val="auto"/>
                <w:sz w:val="14"/>
                <w:szCs w:val="14"/>
              </w:rPr>
              <w:t xml:space="preserve">Источники </w:t>
            </w:r>
            <w:r w:rsidRPr="00FA3AA7">
              <w:rPr>
                <w:rStyle w:val="ae"/>
                <w:rFonts w:ascii="Times New Roman" w:hAnsi="Times New Roman" w:cs="Times New Roman"/>
                <w:b w:val="0"/>
                <w:color w:val="auto"/>
                <w:sz w:val="14"/>
                <w:szCs w:val="14"/>
              </w:rPr>
              <w:lastRenderedPageBreak/>
              <w:t>финансирования Программы</w:t>
            </w:r>
          </w:p>
        </w:tc>
        <w:tc>
          <w:tcPr>
            <w:tcW w:w="1260"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lastRenderedPageBreak/>
              <w:t>Источники финансирования</w:t>
            </w:r>
          </w:p>
        </w:tc>
        <w:tc>
          <w:tcPr>
            <w:tcW w:w="723"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ИТОГО</w:t>
            </w:r>
          </w:p>
        </w:tc>
        <w:tc>
          <w:tcPr>
            <w:tcW w:w="487"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2021 год</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2022 год</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2023 год</w:t>
            </w:r>
          </w:p>
        </w:tc>
        <w:tc>
          <w:tcPr>
            <w:tcW w:w="222" w:type="dxa"/>
            <w:vMerge w:val="restart"/>
            <w:tcBorders>
              <w:top w:val="single" w:sz="4" w:space="0" w:color="auto"/>
              <w:left w:val="single" w:sz="4" w:space="0" w:color="auto"/>
            </w:tcBorders>
          </w:tcPr>
          <w:p w:rsidR="009E5980" w:rsidRPr="00FA3AA7" w:rsidRDefault="009E5980" w:rsidP="009E5980">
            <w:pPr>
              <w:rPr>
                <w:sz w:val="14"/>
                <w:szCs w:val="14"/>
              </w:rPr>
            </w:pPr>
          </w:p>
        </w:tc>
      </w:tr>
      <w:tr w:rsidR="009E5980" w:rsidRPr="00FA3AA7" w:rsidTr="00AE61CE">
        <w:tblPrEx>
          <w:tblBorders>
            <w:insideH w:val="none" w:sz="0" w:space="0" w:color="auto"/>
            <w:insideV w:val="none" w:sz="0" w:space="0" w:color="auto"/>
          </w:tblBorders>
          <w:tblLook w:val="0000"/>
        </w:tblPrEx>
        <w:tc>
          <w:tcPr>
            <w:tcW w:w="1101" w:type="dxa"/>
            <w:vMerge/>
            <w:tcBorders>
              <w:right w:val="single" w:sz="4" w:space="0" w:color="auto"/>
            </w:tcBorders>
          </w:tcPr>
          <w:p w:rsidR="009E5980" w:rsidRPr="00FA3AA7" w:rsidRDefault="009E5980" w:rsidP="009E5980">
            <w:pPr>
              <w:pStyle w:val="affa"/>
              <w:rPr>
                <w:rFonts w:ascii="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9E5980" w:rsidRPr="00AE61CE" w:rsidRDefault="009E5980" w:rsidP="009E5980">
            <w:pPr>
              <w:pStyle w:val="affb"/>
              <w:jc w:val="center"/>
              <w:rPr>
                <w:rFonts w:ascii="Times New Roman" w:hAnsi="Times New Roman" w:cs="Times New Roman"/>
                <w:sz w:val="12"/>
                <w:szCs w:val="12"/>
              </w:rPr>
            </w:pPr>
            <w:r w:rsidRPr="00AE61CE">
              <w:rPr>
                <w:rFonts w:ascii="Times New Roman" w:hAnsi="Times New Roman" w:cs="Times New Roman"/>
                <w:sz w:val="12"/>
                <w:szCs w:val="12"/>
              </w:rPr>
              <w:t>Местный бюджет</w:t>
            </w:r>
          </w:p>
        </w:tc>
        <w:tc>
          <w:tcPr>
            <w:tcW w:w="723"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347,58</w:t>
            </w:r>
          </w:p>
        </w:tc>
        <w:tc>
          <w:tcPr>
            <w:tcW w:w="487"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0,0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222" w:type="dxa"/>
            <w:vMerge/>
            <w:tcBorders>
              <w:left w:val="single" w:sz="4" w:space="0" w:color="auto"/>
            </w:tcBorders>
          </w:tcPr>
          <w:p w:rsidR="009E5980" w:rsidRPr="00FA3AA7" w:rsidRDefault="009E5980" w:rsidP="009E5980">
            <w:pPr>
              <w:pStyle w:val="affa"/>
              <w:rPr>
                <w:rFonts w:ascii="Times New Roman" w:hAnsi="Times New Roman" w:cs="Times New Roman"/>
                <w:sz w:val="14"/>
                <w:szCs w:val="14"/>
              </w:rPr>
            </w:pPr>
          </w:p>
        </w:tc>
      </w:tr>
      <w:tr w:rsidR="009E5980" w:rsidRPr="00FA3AA7" w:rsidTr="00AE61CE">
        <w:tblPrEx>
          <w:tblBorders>
            <w:insideH w:val="none" w:sz="0" w:space="0" w:color="auto"/>
            <w:insideV w:val="none" w:sz="0" w:space="0" w:color="auto"/>
          </w:tblBorders>
          <w:tblLook w:val="0000"/>
        </w:tblPrEx>
        <w:trPr>
          <w:trHeight w:val="600"/>
        </w:trPr>
        <w:tc>
          <w:tcPr>
            <w:tcW w:w="1101" w:type="dxa"/>
            <w:vMerge/>
            <w:tcBorders>
              <w:right w:val="single" w:sz="4" w:space="0" w:color="auto"/>
            </w:tcBorders>
          </w:tcPr>
          <w:p w:rsidR="009E5980" w:rsidRPr="00FA3AA7" w:rsidRDefault="009E5980" w:rsidP="009E5980">
            <w:pPr>
              <w:pStyle w:val="affa"/>
              <w:rPr>
                <w:rFonts w:ascii="Times New Roman" w:hAnsi="Times New Roman" w:cs="Times New Roman"/>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9E5980" w:rsidRPr="00AE61CE" w:rsidRDefault="009E5980" w:rsidP="009E5980">
            <w:pPr>
              <w:pStyle w:val="affb"/>
              <w:jc w:val="center"/>
              <w:rPr>
                <w:rFonts w:ascii="Times New Roman" w:hAnsi="Times New Roman" w:cs="Times New Roman"/>
                <w:sz w:val="12"/>
                <w:szCs w:val="12"/>
              </w:rPr>
            </w:pPr>
            <w:r w:rsidRPr="00AE61CE">
              <w:rPr>
                <w:rFonts w:ascii="Times New Roman" w:hAnsi="Times New Roman" w:cs="Times New Roman"/>
                <w:sz w:val="12"/>
                <w:szCs w:val="12"/>
              </w:rPr>
              <w:t>Областной бюджет</w:t>
            </w:r>
          </w:p>
        </w:tc>
        <w:tc>
          <w:tcPr>
            <w:tcW w:w="723" w:type="dxa"/>
            <w:tcBorders>
              <w:top w:val="single" w:sz="4" w:space="0" w:color="auto"/>
              <w:left w:val="single" w:sz="4" w:space="0" w:color="auto"/>
              <w:bottom w:val="single" w:sz="4" w:space="0" w:color="auto"/>
            </w:tcBorders>
            <w:vAlign w:val="center"/>
          </w:tcPr>
          <w:p w:rsidR="009E5980" w:rsidRPr="00AE61CE" w:rsidRDefault="009E5980" w:rsidP="009E5980">
            <w:pPr>
              <w:jc w:val="center"/>
              <w:rPr>
                <w:sz w:val="12"/>
                <w:szCs w:val="12"/>
              </w:rPr>
            </w:pPr>
            <w:r w:rsidRPr="00AE61CE">
              <w:rPr>
                <w:sz w:val="12"/>
                <w:szCs w:val="12"/>
              </w:rPr>
              <w:t>347,58</w:t>
            </w:r>
          </w:p>
        </w:tc>
        <w:tc>
          <w:tcPr>
            <w:tcW w:w="487" w:type="dxa"/>
            <w:tcBorders>
              <w:top w:val="single" w:sz="4" w:space="0" w:color="auto"/>
              <w:left w:val="single" w:sz="4" w:space="0" w:color="auto"/>
              <w:bottom w:val="single" w:sz="4" w:space="0" w:color="auto"/>
            </w:tcBorders>
            <w:vAlign w:val="center"/>
          </w:tcPr>
          <w:p w:rsidR="009E5980" w:rsidRPr="00AE61CE" w:rsidRDefault="009E5980" w:rsidP="009E5980">
            <w:pPr>
              <w:jc w:val="center"/>
              <w:rPr>
                <w:sz w:val="12"/>
                <w:szCs w:val="12"/>
              </w:rPr>
            </w:pPr>
            <w:r w:rsidRPr="00AE61CE">
              <w:rPr>
                <w:sz w:val="12"/>
                <w:szCs w:val="12"/>
              </w:rPr>
              <w:t>0,0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656" w:type="dxa"/>
            <w:tcBorders>
              <w:top w:val="single" w:sz="4" w:space="0" w:color="auto"/>
              <w:left w:val="single" w:sz="4" w:space="0" w:color="auto"/>
              <w:bottom w:val="single" w:sz="4" w:space="0" w:color="auto"/>
            </w:tcBorders>
            <w:vAlign w:val="center"/>
          </w:tcPr>
          <w:p w:rsidR="009E5980" w:rsidRPr="00AE61CE" w:rsidRDefault="009E5980" w:rsidP="009E5980">
            <w:pPr>
              <w:pStyle w:val="affa"/>
              <w:jc w:val="center"/>
              <w:rPr>
                <w:rFonts w:ascii="Times New Roman" w:hAnsi="Times New Roman" w:cs="Times New Roman"/>
                <w:sz w:val="12"/>
                <w:szCs w:val="12"/>
              </w:rPr>
            </w:pPr>
            <w:r w:rsidRPr="00AE61CE">
              <w:rPr>
                <w:rFonts w:ascii="Times New Roman" w:hAnsi="Times New Roman" w:cs="Times New Roman"/>
                <w:sz w:val="12"/>
                <w:szCs w:val="12"/>
              </w:rPr>
              <w:t>173,790</w:t>
            </w:r>
          </w:p>
        </w:tc>
        <w:tc>
          <w:tcPr>
            <w:tcW w:w="222" w:type="dxa"/>
            <w:vMerge/>
            <w:tcBorders>
              <w:left w:val="single" w:sz="4" w:space="0" w:color="auto"/>
            </w:tcBorders>
          </w:tcPr>
          <w:p w:rsidR="009E5980" w:rsidRPr="00FA3AA7" w:rsidRDefault="009E5980" w:rsidP="009E5980">
            <w:pPr>
              <w:jc w:val="both"/>
              <w:rPr>
                <w:sz w:val="14"/>
                <w:szCs w:val="14"/>
              </w:rPr>
            </w:pPr>
          </w:p>
        </w:tc>
      </w:tr>
      <w:tr w:rsidR="009E5980" w:rsidRPr="00FA3AA7" w:rsidTr="00AE61CE">
        <w:tblPrEx>
          <w:tblBorders>
            <w:insideH w:val="none" w:sz="0" w:space="0" w:color="auto"/>
            <w:insideV w:val="none" w:sz="0" w:space="0" w:color="auto"/>
          </w:tblBorders>
          <w:tblLook w:val="0000"/>
        </w:tblPrEx>
        <w:trPr>
          <w:trHeight w:val="675"/>
        </w:trPr>
        <w:tc>
          <w:tcPr>
            <w:tcW w:w="1101" w:type="dxa"/>
            <w:vMerge/>
            <w:tcBorders>
              <w:bottom w:val="single" w:sz="4" w:space="0" w:color="auto"/>
              <w:right w:val="single" w:sz="4" w:space="0" w:color="auto"/>
            </w:tcBorders>
          </w:tcPr>
          <w:p w:rsidR="009E5980" w:rsidRPr="00FA3AA7" w:rsidRDefault="009E5980" w:rsidP="009E5980">
            <w:pPr>
              <w:pStyle w:val="affa"/>
              <w:rPr>
                <w:rFonts w:ascii="Times New Roman" w:hAnsi="Times New Roman" w:cs="Times New Roman"/>
                <w:sz w:val="14"/>
                <w:szCs w:val="14"/>
              </w:rPr>
            </w:pPr>
          </w:p>
        </w:tc>
        <w:tc>
          <w:tcPr>
            <w:tcW w:w="1260" w:type="dxa"/>
            <w:tcBorders>
              <w:top w:val="single" w:sz="4" w:space="0" w:color="auto"/>
              <w:left w:val="single" w:sz="4" w:space="0" w:color="auto"/>
              <w:right w:val="single" w:sz="4" w:space="0" w:color="auto"/>
            </w:tcBorders>
            <w:vAlign w:val="center"/>
          </w:tcPr>
          <w:p w:rsidR="009E5980" w:rsidRPr="00AE61CE" w:rsidRDefault="009E5980" w:rsidP="009E5980">
            <w:pPr>
              <w:pStyle w:val="affb"/>
              <w:jc w:val="center"/>
              <w:rPr>
                <w:rFonts w:ascii="Times New Roman" w:hAnsi="Times New Roman" w:cs="Times New Roman"/>
                <w:sz w:val="12"/>
                <w:szCs w:val="12"/>
              </w:rPr>
            </w:pPr>
            <w:r w:rsidRPr="00AE61CE">
              <w:rPr>
                <w:rFonts w:ascii="Times New Roman" w:hAnsi="Times New Roman" w:cs="Times New Roman"/>
                <w:sz w:val="12"/>
                <w:szCs w:val="12"/>
              </w:rPr>
              <w:t>Федеральный бюджет</w:t>
            </w:r>
          </w:p>
        </w:tc>
        <w:tc>
          <w:tcPr>
            <w:tcW w:w="723" w:type="dxa"/>
            <w:tcBorders>
              <w:top w:val="single" w:sz="4" w:space="0" w:color="auto"/>
              <w:left w:val="single" w:sz="4" w:space="0" w:color="auto"/>
            </w:tcBorders>
            <w:vAlign w:val="center"/>
          </w:tcPr>
          <w:p w:rsidR="009E5980" w:rsidRPr="00AE61CE" w:rsidRDefault="009E5980" w:rsidP="009E5980">
            <w:pPr>
              <w:spacing w:line="20" w:lineRule="atLeast"/>
              <w:jc w:val="center"/>
              <w:rPr>
                <w:bCs/>
                <w:sz w:val="12"/>
                <w:szCs w:val="12"/>
              </w:rPr>
            </w:pPr>
            <w:r w:rsidRPr="00AE61CE">
              <w:rPr>
                <w:bCs/>
                <w:sz w:val="12"/>
                <w:szCs w:val="12"/>
              </w:rPr>
              <w:t>1805,454</w:t>
            </w:r>
          </w:p>
          <w:p w:rsidR="009E5980" w:rsidRPr="00AE61CE" w:rsidRDefault="009E5980" w:rsidP="009E5980">
            <w:pPr>
              <w:jc w:val="center"/>
              <w:rPr>
                <w:sz w:val="12"/>
                <w:szCs w:val="12"/>
              </w:rPr>
            </w:pPr>
          </w:p>
        </w:tc>
        <w:tc>
          <w:tcPr>
            <w:tcW w:w="487" w:type="dxa"/>
            <w:tcBorders>
              <w:top w:val="single" w:sz="4" w:space="0" w:color="auto"/>
              <w:left w:val="single" w:sz="4" w:space="0" w:color="auto"/>
            </w:tcBorders>
            <w:vAlign w:val="center"/>
          </w:tcPr>
          <w:p w:rsidR="009E5980" w:rsidRPr="00AE61CE" w:rsidRDefault="009E5980" w:rsidP="009E5980">
            <w:pPr>
              <w:jc w:val="center"/>
              <w:rPr>
                <w:sz w:val="12"/>
                <w:szCs w:val="12"/>
              </w:rPr>
            </w:pPr>
            <w:r w:rsidRPr="00AE61CE">
              <w:rPr>
                <w:sz w:val="12"/>
                <w:szCs w:val="12"/>
              </w:rPr>
              <w:t>0,0</w:t>
            </w:r>
          </w:p>
        </w:tc>
        <w:tc>
          <w:tcPr>
            <w:tcW w:w="656" w:type="dxa"/>
            <w:tcBorders>
              <w:top w:val="single" w:sz="4" w:space="0" w:color="auto"/>
              <w:left w:val="single" w:sz="4" w:space="0" w:color="auto"/>
            </w:tcBorders>
            <w:vAlign w:val="center"/>
          </w:tcPr>
          <w:p w:rsidR="009E5980" w:rsidRPr="00AE61CE" w:rsidRDefault="009E5980" w:rsidP="009E5980">
            <w:pPr>
              <w:jc w:val="center"/>
              <w:rPr>
                <w:sz w:val="12"/>
                <w:szCs w:val="12"/>
              </w:rPr>
            </w:pPr>
            <w:r w:rsidRPr="00AE61CE">
              <w:rPr>
                <w:sz w:val="12"/>
                <w:szCs w:val="12"/>
              </w:rPr>
              <w:t>555,145</w:t>
            </w:r>
          </w:p>
        </w:tc>
        <w:tc>
          <w:tcPr>
            <w:tcW w:w="656" w:type="dxa"/>
            <w:tcBorders>
              <w:top w:val="single" w:sz="4" w:space="0" w:color="auto"/>
              <w:left w:val="single" w:sz="4" w:space="0" w:color="auto"/>
            </w:tcBorders>
            <w:vAlign w:val="center"/>
          </w:tcPr>
          <w:p w:rsidR="009E5980" w:rsidRPr="00AE61CE" w:rsidRDefault="009E5980" w:rsidP="009E5980">
            <w:pPr>
              <w:jc w:val="center"/>
              <w:rPr>
                <w:sz w:val="12"/>
                <w:szCs w:val="12"/>
              </w:rPr>
            </w:pPr>
            <w:r w:rsidRPr="00AE61CE">
              <w:rPr>
                <w:sz w:val="12"/>
                <w:szCs w:val="12"/>
              </w:rPr>
              <w:t>555,145</w:t>
            </w:r>
          </w:p>
        </w:tc>
        <w:tc>
          <w:tcPr>
            <w:tcW w:w="222" w:type="dxa"/>
            <w:vMerge/>
            <w:tcBorders>
              <w:left w:val="single" w:sz="4" w:space="0" w:color="auto"/>
            </w:tcBorders>
          </w:tcPr>
          <w:p w:rsidR="009E5980" w:rsidRPr="00FA3AA7" w:rsidRDefault="009E5980" w:rsidP="009E5980">
            <w:pPr>
              <w:jc w:val="both"/>
              <w:rPr>
                <w:sz w:val="14"/>
                <w:szCs w:val="14"/>
              </w:rPr>
            </w:pP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rStyle w:val="ae"/>
                <w:b w:val="0"/>
                <w:color w:val="auto"/>
                <w:sz w:val="14"/>
                <w:szCs w:val="14"/>
              </w:rPr>
            </w:pPr>
            <w:proofErr w:type="gramStart"/>
            <w:r w:rsidRPr="00FA3AA7">
              <w:rPr>
                <w:rStyle w:val="ae"/>
                <w:b w:val="0"/>
                <w:color w:val="auto"/>
                <w:sz w:val="14"/>
                <w:szCs w:val="14"/>
              </w:rPr>
              <w:t>Контроль за</w:t>
            </w:r>
            <w:proofErr w:type="gramEnd"/>
            <w:r w:rsidRPr="00FA3AA7">
              <w:rPr>
                <w:rStyle w:val="ae"/>
                <w:b w:val="0"/>
                <w:color w:val="auto"/>
                <w:sz w:val="14"/>
                <w:szCs w:val="14"/>
              </w:rPr>
              <w:t xml:space="preserve"> исполнением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pStyle w:val="afa"/>
              <w:spacing w:line="20" w:lineRule="atLeast"/>
              <w:rPr>
                <w:sz w:val="14"/>
                <w:szCs w:val="14"/>
              </w:rPr>
            </w:pPr>
            <w:r w:rsidRPr="00FA3AA7">
              <w:rPr>
                <w:sz w:val="14"/>
                <w:szCs w:val="14"/>
              </w:rPr>
              <w:t>Аракчеева М.А. Глава Слободского сельского поселения,</w:t>
            </w:r>
          </w:p>
          <w:p w:rsidR="009E5980" w:rsidRPr="00FA3AA7" w:rsidRDefault="009E5980" w:rsidP="009E5980">
            <w:pPr>
              <w:pStyle w:val="afa"/>
              <w:spacing w:line="20" w:lineRule="atLeast"/>
              <w:rPr>
                <w:sz w:val="14"/>
                <w:szCs w:val="14"/>
              </w:rPr>
            </w:pPr>
            <w:r w:rsidRPr="00FA3AA7">
              <w:rPr>
                <w:sz w:val="14"/>
                <w:szCs w:val="14"/>
              </w:rPr>
              <w:t>Маслова О.Ю. Заместитель Главы Администрации Слободского сельского поселения  - главный бухгалтер</w:t>
            </w: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bCs/>
                <w:sz w:val="14"/>
                <w:szCs w:val="14"/>
              </w:rPr>
            </w:pPr>
            <w:r w:rsidRPr="00FA3AA7">
              <w:rPr>
                <w:sz w:val="14"/>
                <w:szCs w:val="14"/>
              </w:rPr>
              <w:t>Важнейшие индикаторы и показатели, позволяющие оценить ход реализации</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numPr>
                <w:ilvl w:val="0"/>
                <w:numId w:val="16"/>
              </w:numPr>
              <w:tabs>
                <w:tab w:val="left" w:pos="356"/>
              </w:tabs>
              <w:ind w:left="86" w:hanging="14"/>
              <w:jc w:val="both"/>
              <w:rPr>
                <w:sz w:val="14"/>
                <w:szCs w:val="14"/>
              </w:rPr>
            </w:pPr>
            <w:r w:rsidRPr="00FA3AA7">
              <w:rPr>
                <w:sz w:val="14"/>
                <w:szCs w:val="14"/>
              </w:rPr>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9E5980" w:rsidRPr="00FA3AA7" w:rsidRDefault="009E5980" w:rsidP="009E5980">
            <w:pPr>
              <w:tabs>
                <w:tab w:val="left" w:pos="356"/>
              </w:tabs>
              <w:ind w:left="86"/>
              <w:jc w:val="both"/>
              <w:rPr>
                <w:sz w:val="14"/>
                <w:szCs w:val="14"/>
              </w:rPr>
            </w:pPr>
          </w:p>
        </w:tc>
      </w:tr>
      <w:tr w:rsidR="009E5980" w:rsidRPr="00FA3AA7" w:rsidTr="00AE61CE">
        <w:tc>
          <w:tcPr>
            <w:tcW w:w="1101" w:type="dxa"/>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sz w:val="14"/>
                <w:szCs w:val="14"/>
              </w:rPr>
            </w:pPr>
            <w:r w:rsidRPr="00FA3AA7">
              <w:rPr>
                <w:sz w:val="14"/>
                <w:szCs w:val="14"/>
              </w:rPr>
              <w:t>Ожидаемые результаты Программы</w:t>
            </w:r>
          </w:p>
        </w:tc>
        <w:tc>
          <w:tcPr>
            <w:tcW w:w="4004" w:type="dxa"/>
            <w:gridSpan w:val="6"/>
            <w:tcBorders>
              <w:top w:val="single" w:sz="4" w:space="0" w:color="auto"/>
              <w:left w:val="single" w:sz="4" w:space="0" w:color="auto"/>
              <w:bottom w:val="single" w:sz="4" w:space="0" w:color="auto"/>
              <w:right w:val="single" w:sz="4" w:space="0" w:color="auto"/>
            </w:tcBorders>
          </w:tcPr>
          <w:p w:rsidR="009E5980" w:rsidRPr="00FA3AA7" w:rsidRDefault="009E5980" w:rsidP="009E5980">
            <w:pPr>
              <w:jc w:val="both"/>
              <w:rPr>
                <w:sz w:val="14"/>
                <w:szCs w:val="14"/>
              </w:rPr>
            </w:pPr>
            <w:r w:rsidRPr="00FA3AA7">
              <w:rPr>
                <w:sz w:val="14"/>
                <w:szCs w:val="14"/>
              </w:rPr>
              <w:t>- улучшение жилищных условий молодых семей;</w:t>
            </w:r>
          </w:p>
          <w:p w:rsidR="009E5980" w:rsidRPr="00FA3AA7" w:rsidRDefault="009E5980" w:rsidP="009E5980">
            <w:pPr>
              <w:jc w:val="both"/>
              <w:rPr>
                <w:sz w:val="14"/>
                <w:szCs w:val="14"/>
              </w:rPr>
            </w:pPr>
            <w:r w:rsidRPr="00FA3AA7">
              <w:rPr>
                <w:sz w:val="14"/>
                <w:szCs w:val="14"/>
              </w:rPr>
              <w:t>- снижение среднего времени нахождения в очередности на улучшение жилищных условий на общих основаниях;</w:t>
            </w:r>
          </w:p>
          <w:p w:rsidR="009E5980" w:rsidRPr="00FA3AA7" w:rsidRDefault="009E5980" w:rsidP="009E5980">
            <w:pPr>
              <w:jc w:val="both"/>
              <w:rPr>
                <w:sz w:val="14"/>
                <w:szCs w:val="14"/>
              </w:rPr>
            </w:pPr>
            <w:r w:rsidRPr="00FA3AA7">
              <w:rPr>
                <w:sz w:val="14"/>
                <w:szCs w:val="14"/>
              </w:rPr>
              <w:t>- создание условий для улучшения демографической ситуации в поселении, в т.ч. увеличение рождаемости;</w:t>
            </w:r>
          </w:p>
          <w:p w:rsidR="009E5980" w:rsidRPr="00FA3AA7" w:rsidRDefault="009E5980" w:rsidP="009E5980">
            <w:pPr>
              <w:jc w:val="both"/>
              <w:rPr>
                <w:sz w:val="14"/>
                <w:szCs w:val="14"/>
              </w:rPr>
            </w:pPr>
            <w:r w:rsidRPr="00FA3AA7">
              <w:rPr>
                <w:sz w:val="14"/>
                <w:szCs w:val="14"/>
              </w:rPr>
              <w:t>- снижение уровня бракоразводных процессов и социальной напряженности в целом;</w:t>
            </w:r>
          </w:p>
          <w:p w:rsidR="009E5980" w:rsidRPr="00FA3AA7" w:rsidRDefault="009E5980" w:rsidP="009E5980">
            <w:pPr>
              <w:jc w:val="both"/>
              <w:rPr>
                <w:sz w:val="14"/>
                <w:szCs w:val="14"/>
              </w:rPr>
            </w:pPr>
            <w:r w:rsidRPr="00FA3AA7">
              <w:rPr>
                <w:sz w:val="14"/>
                <w:szCs w:val="14"/>
              </w:rPr>
              <w:t>- укрепление института семьи;</w:t>
            </w:r>
          </w:p>
          <w:p w:rsidR="009E5980" w:rsidRPr="00FA3AA7" w:rsidRDefault="009E5980" w:rsidP="009E5980">
            <w:pPr>
              <w:tabs>
                <w:tab w:val="left" w:pos="356"/>
              </w:tabs>
              <w:jc w:val="both"/>
              <w:rPr>
                <w:sz w:val="14"/>
                <w:szCs w:val="14"/>
              </w:rPr>
            </w:pPr>
            <w:r w:rsidRPr="00FA3AA7">
              <w:rPr>
                <w:sz w:val="14"/>
                <w:szCs w:val="14"/>
              </w:rPr>
              <w:t>-привлечение внебюджетных средств в муниципальные программы.</w:t>
            </w:r>
          </w:p>
        </w:tc>
      </w:tr>
    </w:tbl>
    <w:p w:rsidR="009E5980" w:rsidRPr="00BD7448" w:rsidRDefault="009E5980" w:rsidP="009E5980">
      <w:pPr>
        <w:spacing w:line="20" w:lineRule="atLeast"/>
        <w:jc w:val="both"/>
        <w:rPr>
          <w:bCs/>
          <w:sz w:val="16"/>
          <w:szCs w:val="16"/>
        </w:rPr>
      </w:pPr>
    </w:p>
    <w:p w:rsidR="009E5980" w:rsidRPr="006A5803" w:rsidRDefault="009E5980" w:rsidP="006A5803">
      <w:pPr>
        <w:pStyle w:val="afff1"/>
        <w:numPr>
          <w:ilvl w:val="0"/>
          <w:numId w:val="9"/>
        </w:numPr>
        <w:tabs>
          <w:tab w:val="left" w:pos="284"/>
          <w:tab w:val="left" w:pos="567"/>
        </w:tabs>
        <w:spacing w:after="0" w:line="0" w:lineRule="atLeast"/>
        <w:ind w:left="0"/>
        <w:jc w:val="center"/>
        <w:rPr>
          <w:rFonts w:ascii="Times New Roman" w:hAnsi="Times New Roman"/>
          <w:b/>
          <w:sz w:val="14"/>
          <w:szCs w:val="14"/>
        </w:rPr>
      </w:pPr>
      <w:r w:rsidRPr="006A5803">
        <w:rPr>
          <w:rFonts w:ascii="Times New Roman" w:hAnsi="Times New Roman"/>
          <w:b/>
          <w:sz w:val="14"/>
          <w:szCs w:val="14"/>
        </w:rPr>
        <w:t>Общая потребность в ресурсах</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830"/>
        <w:gridCol w:w="954"/>
        <w:gridCol w:w="1101"/>
        <w:gridCol w:w="1083"/>
      </w:tblGrid>
      <w:tr w:rsidR="009E5980" w:rsidRPr="00FA3AA7" w:rsidTr="009E5980">
        <w:tc>
          <w:tcPr>
            <w:tcW w:w="1112" w:type="pct"/>
            <w:vMerge w:val="restar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Источники финансирования</w:t>
            </w:r>
          </w:p>
        </w:tc>
        <w:tc>
          <w:tcPr>
            <w:tcW w:w="3888" w:type="pct"/>
            <w:gridSpan w:val="4"/>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Объём финансирования, руб.</w:t>
            </w:r>
          </w:p>
        </w:tc>
      </w:tr>
      <w:tr w:rsidR="009E5980" w:rsidRPr="00FA3AA7" w:rsidTr="009E5980">
        <w:tc>
          <w:tcPr>
            <w:tcW w:w="1112" w:type="pct"/>
            <w:vMerge/>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6A5803">
            <w:pPr>
              <w:spacing w:line="0" w:lineRule="atLeast"/>
              <w:rPr>
                <w:sz w:val="12"/>
                <w:szCs w:val="12"/>
              </w:rPr>
            </w:pPr>
          </w:p>
        </w:tc>
        <w:tc>
          <w:tcPr>
            <w:tcW w:w="813"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всего</w:t>
            </w:r>
          </w:p>
        </w:tc>
        <w:tc>
          <w:tcPr>
            <w:tcW w:w="935"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 xml:space="preserve">2021 </w:t>
            </w:r>
          </w:p>
        </w:tc>
        <w:tc>
          <w:tcPr>
            <w:tcW w:w="1079"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2022</w:t>
            </w:r>
          </w:p>
        </w:tc>
        <w:tc>
          <w:tcPr>
            <w:tcW w:w="1061"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2023</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ConsPlusNonformat"/>
              <w:widowControl/>
              <w:spacing w:line="0" w:lineRule="atLeast"/>
              <w:jc w:val="center"/>
              <w:rPr>
                <w:rFonts w:ascii="Times New Roman" w:hAnsi="Times New Roman" w:cs="Times New Roman"/>
                <w:sz w:val="12"/>
                <w:szCs w:val="12"/>
              </w:rPr>
            </w:pPr>
            <w:r w:rsidRPr="00FA3AA7">
              <w:rPr>
                <w:rFonts w:ascii="Times New Roman" w:hAnsi="Times New Roman" w:cs="Times New Roman"/>
                <w:sz w:val="12"/>
                <w:szCs w:val="12"/>
              </w:rPr>
              <w:t>1</w:t>
            </w:r>
          </w:p>
        </w:tc>
        <w:tc>
          <w:tcPr>
            <w:tcW w:w="813"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r w:rsidRPr="00FA3AA7">
              <w:rPr>
                <w:sz w:val="12"/>
                <w:szCs w:val="12"/>
              </w:rPr>
              <w:t>2</w:t>
            </w:r>
          </w:p>
        </w:tc>
        <w:tc>
          <w:tcPr>
            <w:tcW w:w="935"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r w:rsidRPr="00FA3AA7">
              <w:rPr>
                <w:sz w:val="12"/>
                <w:szCs w:val="12"/>
              </w:rPr>
              <w:t>3</w:t>
            </w:r>
          </w:p>
        </w:tc>
        <w:tc>
          <w:tcPr>
            <w:tcW w:w="1079"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r w:rsidRPr="00FA3AA7">
              <w:rPr>
                <w:sz w:val="12"/>
                <w:szCs w:val="12"/>
              </w:rPr>
              <w:t>4</w:t>
            </w:r>
          </w:p>
        </w:tc>
        <w:tc>
          <w:tcPr>
            <w:tcW w:w="1061" w:type="pct"/>
            <w:tcBorders>
              <w:top w:val="single" w:sz="4" w:space="0" w:color="000000"/>
              <w:left w:val="single" w:sz="4" w:space="0" w:color="000000"/>
              <w:bottom w:val="single" w:sz="4" w:space="0" w:color="000000"/>
              <w:right w:val="single" w:sz="4" w:space="0" w:color="000000"/>
            </w:tcBorders>
          </w:tcPr>
          <w:p w:rsidR="009E5980" w:rsidRPr="00FA3AA7" w:rsidRDefault="009E5980" w:rsidP="006A5803">
            <w:pPr>
              <w:pStyle w:val="afa"/>
              <w:spacing w:after="0" w:line="0" w:lineRule="atLeast"/>
              <w:jc w:val="center"/>
              <w:rPr>
                <w:sz w:val="12"/>
                <w:szCs w:val="12"/>
              </w:rPr>
            </w:pP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 местный бюджет</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347,58*</w:t>
            </w: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 областные средства</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347,58*</w:t>
            </w: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pStyle w:val="affa"/>
              <w:jc w:val="center"/>
              <w:rPr>
                <w:rFonts w:ascii="Times New Roman" w:hAnsi="Times New Roman" w:cs="Times New Roman"/>
                <w:sz w:val="12"/>
                <w:szCs w:val="12"/>
              </w:rPr>
            </w:pPr>
            <w:r w:rsidRPr="00FA3AA7">
              <w:rPr>
                <w:rFonts w:ascii="Times New Roman" w:hAnsi="Times New Roman" w:cs="Times New Roman"/>
                <w:sz w:val="12"/>
                <w:szCs w:val="12"/>
              </w:rPr>
              <w:t>173,790</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 федеральные средства</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1110,29*</w:t>
            </w:r>
          </w:p>
          <w:p w:rsidR="009E5980" w:rsidRPr="00FA3AA7" w:rsidRDefault="009E5980" w:rsidP="009E5980">
            <w:pPr>
              <w:jc w:val="center"/>
              <w:rPr>
                <w:sz w:val="12"/>
                <w:szCs w:val="12"/>
              </w:rPr>
            </w:pP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555,145</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555,145</w:t>
            </w:r>
          </w:p>
        </w:tc>
      </w:tr>
      <w:tr w:rsidR="009E5980" w:rsidRPr="00FA3AA7" w:rsidTr="009E5980">
        <w:tc>
          <w:tcPr>
            <w:tcW w:w="1112" w:type="pct"/>
            <w:tcBorders>
              <w:top w:val="single" w:sz="4" w:space="0" w:color="000000"/>
              <w:left w:val="single" w:sz="4" w:space="0" w:color="000000"/>
              <w:bottom w:val="single" w:sz="4" w:space="0" w:color="000000"/>
              <w:right w:val="single" w:sz="4" w:space="0" w:color="000000"/>
            </w:tcBorders>
          </w:tcPr>
          <w:p w:rsidR="009E5980" w:rsidRPr="00FA3AA7" w:rsidRDefault="009E5980" w:rsidP="009E5980">
            <w:pPr>
              <w:pStyle w:val="ConsPlusNonformat"/>
              <w:widowControl/>
              <w:spacing w:line="20" w:lineRule="atLeast"/>
              <w:rPr>
                <w:rFonts w:ascii="Times New Roman" w:hAnsi="Times New Roman" w:cs="Times New Roman"/>
                <w:sz w:val="12"/>
                <w:szCs w:val="12"/>
              </w:rPr>
            </w:pPr>
            <w:r w:rsidRPr="00FA3AA7">
              <w:rPr>
                <w:rFonts w:ascii="Times New Roman" w:hAnsi="Times New Roman" w:cs="Times New Roman"/>
                <w:sz w:val="12"/>
                <w:szCs w:val="12"/>
              </w:rPr>
              <w:t>ИТОГО</w:t>
            </w:r>
          </w:p>
        </w:tc>
        <w:tc>
          <w:tcPr>
            <w:tcW w:w="813"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1805,45*</w:t>
            </w:r>
          </w:p>
        </w:tc>
        <w:tc>
          <w:tcPr>
            <w:tcW w:w="935"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jc w:val="center"/>
              <w:rPr>
                <w:sz w:val="12"/>
                <w:szCs w:val="12"/>
              </w:rPr>
            </w:pPr>
            <w:r w:rsidRPr="00FA3AA7">
              <w:rPr>
                <w:sz w:val="12"/>
                <w:szCs w:val="12"/>
              </w:rPr>
              <w:t>0,0</w:t>
            </w:r>
          </w:p>
        </w:tc>
        <w:tc>
          <w:tcPr>
            <w:tcW w:w="1079"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902,723</w:t>
            </w:r>
          </w:p>
        </w:tc>
        <w:tc>
          <w:tcPr>
            <w:tcW w:w="1061" w:type="pct"/>
            <w:tcBorders>
              <w:top w:val="single" w:sz="4" w:space="0" w:color="000000"/>
              <w:left w:val="single" w:sz="4" w:space="0" w:color="000000"/>
              <w:bottom w:val="single" w:sz="4" w:space="0" w:color="000000"/>
              <w:right w:val="single" w:sz="4" w:space="0" w:color="000000"/>
            </w:tcBorders>
            <w:vAlign w:val="center"/>
          </w:tcPr>
          <w:p w:rsidR="009E5980" w:rsidRPr="00FA3AA7" w:rsidRDefault="009E5980" w:rsidP="009E5980">
            <w:pPr>
              <w:spacing w:line="20" w:lineRule="atLeast"/>
              <w:jc w:val="center"/>
              <w:rPr>
                <w:bCs/>
                <w:sz w:val="12"/>
                <w:szCs w:val="12"/>
              </w:rPr>
            </w:pPr>
            <w:r w:rsidRPr="00FA3AA7">
              <w:rPr>
                <w:bCs/>
                <w:sz w:val="12"/>
                <w:szCs w:val="12"/>
              </w:rPr>
              <w:t>902,723</w:t>
            </w:r>
          </w:p>
        </w:tc>
      </w:tr>
    </w:tbl>
    <w:p w:rsidR="009E5980" w:rsidRDefault="009E5980" w:rsidP="006A5803">
      <w:pPr>
        <w:spacing w:line="0" w:lineRule="atLeast"/>
        <w:jc w:val="both"/>
        <w:rPr>
          <w:sz w:val="12"/>
          <w:szCs w:val="12"/>
        </w:rPr>
      </w:pPr>
      <w:r w:rsidRPr="00FA3AA7">
        <w:rPr>
          <w:sz w:val="12"/>
          <w:szCs w:val="12"/>
        </w:rPr>
        <w:t xml:space="preserve">* Потребность в ресурсах является плановой и подлежит корректировке после рассмотрения заявки Слободского  сельского поселения на очередной финансовый год Департаментом строительства Ярославской области,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w:t>
      </w:r>
    </w:p>
    <w:p w:rsidR="006D0036" w:rsidRPr="00FA3AA7" w:rsidRDefault="006D0036" w:rsidP="006A5803">
      <w:pPr>
        <w:spacing w:line="0" w:lineRule="atLeast"/>
        <w:jc w:val="both"/>
        <w:rPr>
          <w:sz w:val="12"/>
          <w:szCs w:val="12"/>
        </w:rPr>
      </w:pPr>
    </w:p>
    <w:p w:rsidR="009E5980" w:rsidRDefault="009E5980" w:rsidP="006A5803">
      <w:pPr>
        <w:pStyle w:val="Default"/>
        <w:numPr>
          <w:ilvl w:val="0"/>
          <w:numId w:val="9"/>
        </w:numPr>
        <w:spacing w:line="0" w:lineRule="atLeast"/>
        <w:jc w:val="center"/>
        <w:rPr>
          <w:b/>
          <w:bCs/>
          <w:sz w:val="12"/>
          <w:szCs w:val="12"/>
        </w:rPr>
      </w:pPr>
      <w:r w:rsidRPr="00FA3AA7">
        <w:rPr>
          <w:b/>
          <w:bCs/>
          <w:sz w:val="12"/>
          <w:szCs w:val="12"/>
        </w:rPr>
        <w:t>Содержание проблемы</w:t>
      </w:r>
    </w:p>
    <w:p w:rsidR="009E5980" w:rsidRPr="00FA3AA7" w:rsidRDefault="009E5980" w:rsidP="006A5803">
      <w:pPr>
        <w:pStyle w:val="affb"/>
        <w:spacing w:line="0" w:lineRule="atLeast"/>
        <w:ind w:firstLine="708"/>
        <w:jc w:val="both"/>
        <w:rPr>
          <w:rFonts w:ascii="Times New Roman" w:hAnsi="Times New Roman" w:cs="Times New Roman"/>
          <w:b/>
          <w:sz w:val="12"/>
          <w:szCs w:val="12"/>
        </w:rPr>
      </w:pPr>
      <w:proofErr w:type="gramStart"/>
      <w:r w:rsidRPr="00FA3AA7">
        <w:rPr>
          <w:rFonts w:ascii="Times New Roman" w:hAnsi="Times New Roman" w:cs="Times New Roman"/>
          <w:color w:val="000000"/>
          <w:sz w:val="12"/>
          <w:szCs w:val="12"/>
        </w:rPr>
        <w:t>Муниципальная программа «П</w:t>
      </w:r>
      <w:r w:rsidRPr="00FA3AA7">
        <w:rPr>
          <w:rFonts w:ascii="Times New Roman" w:hAnsi="Times New Roman" w:cs="Times New Roman"/>
          <w:sz w:val="12"/>
          <w:szCs w:val="12"/>
        </w:rPr>
        <w:t xml:space="preserve">оддержка молодых семей Слободского сельского поселения Угличского муниципального района в приобретении (строительстве) жилья на 2021-2023 годы» разработана </w:t>
      </w:r>
      <w:r w:rsidRPr="00FA3AA7">
        <w:rPr>
          <w:rFonts w:ascii="Times New Roman" w:hAnsi="Times New Roman" w:cs="Times New Roman"/>
          <w:spacing w:val="2"/>
          <w:sz w:val="12"/>
          <w:szCs w:val="12"/>
        </w:rPr>
        <w:t>во исполнение п</w:t>
      </w:r>
      <w:r w:rsidRPr="00FA3AA7">
        <w:rPr>
          <w:rFonts w:ascii="Times New Roman" w:hAnsi="Times New Roman" w:cs="Times New Roman"/>
          <w:sz w:val="12"/>
          <w:szCs w:val="12"/>
        </w:rPr>
        <w:t>остановления Правительства Ярославской области от 26.12.2019 № 935-п г. Ярославль «Об утверждении региональной целевой программы «Жилье» на 2020 – 2024 годы и внесении изменений в постановление Правительства области от 26.01.2011 № 9-п»,  постановления Правительства Ярославской области от 21.02.2020 № 147-п «Об утверждении государственной</w:t>
      </w:r>
      <w:proofErr w:type="gramEnd"/>
      <w:r w:rsidRPr="00FA3AA7">
        <w:rPr>
          <w:rFonts w:ascii="Times New Roman" w:hAnsi="Times New Roman" w:cs="Times New Roman"/>
          <w:sz w:val="12"/>
          <w:szCs w:val="12"/>
        </w:rPr>
        <w:t xml:space="preserve">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w:t>
      </w:r>
      <w:hyperlink r:id="rId17" w:history="1">
        <w:r w:rsidRPr="00FA3AA7">
          <w:rPr>
            <w:rStyle w:val="ab"/>
            <w:rFonts w:ascii="Times New Roman" w:hAnsi="Times New Roman" w:cs="Times New Roman"/>
            <w:b w:val="0"/>
            <w:color w:val="auto"/>
            <w:sz w:val="12"/>
            <w:szCs w:val="12"/>
          </w:rPr>
          <w:t xml:space="preserve">постановления Правительства Ярославской области от 17.03.2011 г. № 171-п </w:t>
        </w:r>
        <w:r w:rsidRPr="00FA3AA7">
          <w:rPr>
            <w:rFonts w:ascii="Times New Roman" w:hAnsi="Times New Roman" w:cs="Times New Roman"/>
            <w:color w:val="000000"/>
            <w:sz w:val="12"/>
            <w:szCs w:val="12"/>
          </w:rPr>
          <w:t>«</w:t>
        </w:r>
        <w:r w:rsidRPr="00FA3AA7">
          <w:rPr>
            <w:rStyle w:val="ab"/>
            <w:rFonts w:ascii="Times New Roman" w:hAnsi="Times New Roman" w:cs="Times New Roman"/>
            <w:b w:val="0"/>
            <w:color w:val="auto"/>
            <w:sz w:val="12"/>
            <w:szCs w:val="12"/>
          </w:rPr>
          <w:t>Об утверждении Положения о порядке предоставления молодым семьям социальных выплат на приобретение (строительство) жилья</w:t>
        </w:r>
        <w:r w:rsidRPr="00FA3AA7">
          <w:rPr>
            <w:rFonts w:ascii="Times New Roman" w:hAnsi="Times New Roman" w:cs="Times New Roman"/>
            <w:sz w:val="12"/>
            <w:szCs w:val="12"/>
          </w:rPr>
          <w:t>»</w:t>
        </w:r>
      </w:hyperlink>
      <w:r w:rsidRPr="00FA3AA7">
        <w:rPr>
          <w:rFonts w:ascii="Times New Roman" w:hAnsi="Times New Roman" w:cs="Times New Roman"/>
          <w:sz w:val="12"/>
          <w:szCs w:val="12"/>
        </w:rPr>
        <w:t>.</w:t>
      </w:r>
    </w:p>
    <w:p w:rsidR="009E5980" w:rsidRPr="00FA3AA7" w:rsidRDefault="009E5980" w:rsidP="006A5803">
      <w:pPr>
        <w:spacing w:line="0" w:lineRule="atLeast"/>
        <w:ind w:firstLine="709"/>
        <w:jc w:val="both"/>
        <w:rPr>
          <w:sz w:val="12"/>
          <w:szCs w:val="12"/>
        </w:rPr>
      </w:pPr>
      <w:r w:rsidRPr="00FA3AA7">
        <w:rPr>
          <w:color w:val="000000"/>
          <w:sz w:val="12"/>
          <w:szCs w:val="12"/>
        </w:rPr>
        <w:t>Муниципальная программа «П</w:t>
      </w:r>
      <w:r w:rsidRPr="00FA3AA7">
        <w:rPr>
          <w:sz w:val="12"/>
          <w:szCs w:val="12"/>
        </w:rPr>
        <w:t>оддержка молодых семей Слободского сельского поселения Угличского муниципального района в приобретении (строительстве) жилья на 2021-2023 годы» является продолжением реализации муниципальной программы «Поддержка молодых семей Слободского  сельского поселения в приобретении (строительстве) жилья» на 2019-2020 годы.</w:t>
      </w:r>
    </w:p>
    <w:p w:rsidR="009E5980" w:rsidRPr="00FA3AA7" w:rsidRDefault="009E5980" w:rsidP="006A5803">
      <w:pPr>
        <w:spacing w:line="0" w:lineRule="atLeast"/>
        <w:ind w:firstLine="709"/>
        <w:jc w:val="both"/>
        <w:rPr>
          <w:sz w:val="12"/>
          <w:szCs w:val="12"/>
        </w:rPr>
      </w:pPr>
      <w:r w:rsidRPr="00FA3AA7">
        <w:rPr>
          <w:sz w:val="12"/>
          <w:szCs w:val="12"/>
        </w:rPr>
        <w:t xml:space="preserve">Поддержка молодых семей в улучшении жилищных условий является одним из важнейших направлений молодежной и жилищной политики Слободского  сельского поселения. </w:t>
      </w:r>
    </w:p>
    <w:p w:rsidR="009E5980" w:rsidRPr="00FA3AA7" w:rsidRDefault="009E5980" w:rsidP="006A5803">
      <w:pPr>
        <w:pStyle w:val="Default"/>
        <w:spacing w:line="0" w:lineRule="atLeast"/>
        <w:ind w:firstLine="709"/>
        <w:jc w:val="both"/>
        <w:rPr>
          <w:sz w:val="12"/>
          <w:szCs w:val="12"/>
        </w:rPr>
      </w:pPr>
      <w:r w:rsidRPr="00FA3AA7">
        <w:rPr>
          <w:color w:val="auto"/>
          <w:sz w:val="12"/>
          <w:szCs w:val="12"/>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Pr="00FA3AA7">
        <w:rPr>
          <w:sz w:val="12"/>
          <w:szCs w:val="12"/>
        </w:rPr>
        <w:t xml:space="preserve"> или займа. Кроме того, молодые семьи, как правило, не имеют возможности накопить на указанные цели необходимые средства. </w:t>
      </w:r>
    </w:p>
    <w:p w:rsidR="009E5980" w:rsidRPr="00FA3AA7" w:rsidRDefault="009E5980" w:rsidP="006A5803">
      <w:pPr>
        <w:spacing w:line="0" w:lineRule="atLeast"/>
        <w:ind w:firstLine="709"/>
        <w:jc w:val="both"/>
        <w:rPr>
          <w:sz w:val="12"/>
          <w:szCs w:val="12"/>
        </w:rPr>
      </w:pPr>
      <w:proofErr w:type="gramStart"/>
      <w:r w:rsidRPr="00FA3AA7">
        <w:rPr>
          <w:sz w:val="12"/>
          <w:szCs w:val="12"/>
        </w:rPr>
        <w:t xml:space="preserve">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04.03.2021 года – составляет 3 молодые семьи - участники Программы в Слободского сельском поселении в соответствии с действующим законодательством. </w:t>
      </w:r>
      <w:proofErr w:type="gramEnd"/>
    </w:p>
    <w:p w:rsidR="009E5980" w:rsidRPr="00FA3AA7" w:rsidRDefault="009E5980" w:rsidP="006A5803">
      <w:pPr>
        <w:spacing w:line="0" w:lineRule="atLeast"/>
        <w:ind w:firstLine="709"/>
        <w:jc w:val="both"/>
        <w:rPr>
          <w:sz w:val="12"/>
          <w:szCs w:val="12"/>
        </w:rPr>
      </w:pPr>
      <w:r w:rsidRPr="00FA3AA7">
        <w:rPr>
          <w:sz w:val="12"/>
          <w:szCs w:val="12"/>
        </w:rPr>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9E5980" w:rsidRPr="00FA3AA7" w:rsidRDefault="009E5980" w:rsidP="006A5803">
      <w:pPr>
        <w:spacing w:line="0" w:lineRule="atLeast"/>
        <w:ind w:firstLine="709"/>
        <w:jc w:val="both"/>
        <w:rPr>
          <w:sz w:val="12"/>
          <w:szCs w:val="12"/>
        </w:rPr>
      </w:pPr>
      <w:proofErr w:type="gramStart"/>
      <w:r w:rsidRPr="00FA3AA7">
        <w:rPr>
          <w:sz w:val="12"/>
          <w:szCs w:val="12"/>
        </w:rPr>
        <w:t xml:space="preserve">В Слободского сельском поселении имеется опыт 2020-го года по оказанию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w:t>
      </w:r>
      <w:proofErr w:type="gramEnd"/>
    </w:p>
    <w:p w:rsidR="009E5980" w:rsidRPr="00FA3AA7" w:rsidRDefault="009E5980" w:rsidP="006A5803">
      <w:pPr>
        <w:spacing w:line="0" w:lineRule="atLeast"/>
        <w:ind w:firstLine="709"/>
        <w:jc w:val="both"/>
        <w:rPr>
          <w:sz w:val="12"/>
          <w:szCs w:val="12"/>
        </w:rPr>
      </w:pPr>
      <w:proofErr w:type="gramStart"/>
      <w:r w:rsidRPr="00FA3AA7">
        <w:rPr>
          <w:sz w:val="12"/>
          <w:szCs w:val="12"/>
        </w:rPr>
        <w:lastRenderedPageBreak/>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roofErr w:type="gramEnd"/>
    </w:p>
    <w:p w:rsidR="009E5980" w:rsidRPr="00FA3AA7" w:rsidRDefault="009E5980" w:rsidP="006A5803">
      <w:pPr>
        <w:spacing w:line="0" w:lineRule="atLeast"/>
        <w:ind w:firstLine="709"/>
        <w:jc w:val="both"/>
        <w:rPr>
          <w:sz w:val="12"/>
          <w:szCs w:val="12"/>
        </w:rPr>
      </w:pPr>
      <w:proofErr w:type="gramStart"/>
      <w:r w:rsidRPr="00FA3AA7">
        <w:rPr>
          <w:sz w:val="12"/>
          <w:szCs w:val="12"/>
        </w:rPr>
        <w:t>Предоставление социальных выплат на приобретение (строительство) жилья молодым семьям, проживающим на территории Слободского  сельского поселения (далее – социальная выплата), является муниципальной услугой, которая оказывается Администрацией  Слободского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w:t>
      </w:r>
      <w:proofErr w:type="gramEnd"/>
      <w:r w:rsidRPr="00FA3AA7">
        <w:rPr>
          <w:sz w:val="12"/>
          <w:szCs w:val="12"/>
        </w:rPr>
        <w:t xml:space="preserve"> </w:t>
      </w:r>
      <w:proofErr w:type="gramStart"/>
      <w:r w:rsidRPr="00FA3AA7">
        <w:rPr>
          <w:sz w:val="12"/>
          <w:szCs w:val="12"/>
        </w:rPr>
        <w:t xml:space="preserve">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roofErr w:type="gramEnd"/>
    </w:p>
    <w:p w:rsidR="009E5980" w:rsidRPr="00FA3AA7" w:rsidRDefault="009E5980" w:rsidP="006A5803">
      <w:pPr>
        <w:spacing w:line="0" w:lineRule="atLeast"/>
        <w:ind w:firstLine="709"/>
        <w:jc w:val="both"/>
        <w:rPr>
          <w:sz w:val="12"/>
          <w:szCs w:val="12"/>
        </w:rPr>
      </w:pPr>
      <w:proofErr w:type="gramStart"/>
      <w:r w:rsidRPr="00FA3AA7">
        <w:rPr>
          <w:sz w:val="12"/>
          <w:szCs w:val="12"/>
        </w:rPr>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roofErr w:type="gramEnd"/>
    </w:p>
    <w:p w:rsidR="009E5980" w:rsidRPr="00FA3AA7" w:rsidRDefault="009E5980" w:rsidP="006A5803">
      <w:pPr>
        <w:spacing w:line="0" w:lineRule="atLeast"/>
        <w:ind w:firstLine="709"/>
        <w:jc w:val="both"/>
        <w:rPr>
          <w:sz w:val="12"/>
          <w:szCs w:val="12"/>
        </w:rPr>
      </w:pPr>
      <w:r w:rsidRPr="00FA3AA7">
        <w:rPr>
          <w:sz w:val="12"/>
          <w:szCs w:val="12"/>
        </w:rPr>
        <w:t>Платежеспособный спрос – спрос на жилье, обеспеченный денежными средствами населения.</w:t>
      </w:r>
    </w:p>
    <w:p w:rsidR="009E5980" w:rsidRPr="00FA3AA7" w:rsidRDefault="009E5980" w:rsidP="006A5803">
      <w:pPr>
        <w:spacing w:line="0" w:lineRule="atLeast"/>
        <w:ind w:firstLine="709"/>
        <w:jc w:val="both"/>
        <w:rPr>
          <w:sz w:val="12"/>
          <w:szCs w:val="12"/>
        </w:rPr>
      </w:pPr>
      <w:r w:rsidRPr="00FA3AA7">
        <w:rPr>
          <w:sz w:val="12"/>
          <w:szCs w:val="12"/>
        </w:rPr>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9E5980" w:rsidRPr="00FA3AA7" w:rsidRDefault="009E5980" w:rsidP="006A5803">
      <w:pPr>
        <w:spacing w:line="0" w:lineRule="atLeast"/>
        <w:ind w:firstLine="709"/>
        <w:jc w:val="both"/>
        <w:rPr>
          <w:sz w:val="12"/>
          <w:szCs w:val="12"/>
        </w:rPr>
      </w:pPr>
      <w:r w:rsidRPr="00FA3AA7">
        <w:rPr>
          <w:sz w:val="12"/>
          <w:szCs w:val="12"/>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9E5980" w:rsidRPr="00FA3AA7" w:rsidRDefault="009E5980" w:rsidP="006A5803">
      <w:pPr>
        <w:spacing w:line="0" w:lineRule="atLeast"/>
        <w:ind w:firstLine="709"/>
        <w:jc w:val="both"/>
        <w:rPr>
          <w:sz w:val="12"/>
          <w:szCs w:val="12"/>
        </w:rPr>
      </w:pPr>
      <w:r w:rsidRPr="00FA3AA7">
        <w:rPr>
          <w:sz w:val="12"/>
          <w:szCs w:val="12"/>
        </w:rPr>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9E5980" w:rsidRPr="00FA3AA7" w:rsidRDefault="009E5980" w:rsidP="006A5803">
      <w:pPr>
        <w:spacing w:line="0" w:lineRule="atLeast"/>
        <w:ind w:firstLine="709"/>
        <w:jc w:val="both"/>
        <w:rPr>
          <w:sz w:val="12"/>
          <w:szCs w:val="12"/>
        </w:rPr>
      </w:pPr>
      <w:r w:rsidRPr="00FA3AA7">
        <w:rPr>
          <w:sz w:val="12"/>
          <w:szCs w:val="12"/>
        </w:rPr>
        <w:t>Ожидаемые результаты реализации Программы полностью соответствуют приоритетной задаче социально-экономического развития Слободского  сельского поселения - повышению уровня и качества жизни населения в части обеспеченности благоустроенным жильем.</w:t>
      </w:r>
    </w:p>
    <w:p w:rsidR="009E5980" w:rsidRPr="00FA3AA7" w:rsidRDefault="009E5980" w:rsidP="006A5803">
      <w:pPr>
        <w:spacing w:line="0" w:lineRule="atLeast"/>
        <w:ind w:firstLine="709"/>
        <w:jc w:val="both"/>
        <w:rPr>
          <w:sz w:val="12"/>
          <w:szCs w:val="12"/>
        </w:rPr>
      </w:pPr>
      <w:r w:rsidRPr="00FA3AA7">
        <w:rPr>
          <w:sz w:val="12"/>
          <w:szCs w:val="12"/>
        </w:rPr>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9E5980" w:rsidRPr="00FA3AA7" w:rsidRDefault="009E5980" w:rsidP="006A5803">
      <w:pPr>
        <w:spacing w:line="0" w:lineRule="atLeast"/>
        <w:ind w:firstLine="709"/>
        <w:jc w:val="both"/>
        <w:rPr>
          <w:sz w:val="12"/>
          <w:szCs w:val="12"/>
        </w:rPr>
      </w:pPr>
      <w:r w:rsidRPr="00FA3AA7">
        <w:rPr>
          <w:sz w:val="12"/>
          <w:szCs w:val="12"/>
        </w:rPr>
        <w:t>К слабым сторонам относятся:</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отсутствие достаточных средств местного бюджета на реализацию Программы;</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высокие цены на жилье на рынке недвижимости;</w:t>
      </w:r>
      <w:r w:rsidRPr="00FA3AA7">
        <w:rPr>
          <w:sz w:val="12"/>
          <w:szCs w:val="12"/>
        </w:rPr>
        <w:tab/>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 xml:space="preserve">несовершенство механизма постановки отдельных категорий </w:t>
      </w:r>
      <w:proofErr w:type="gramStart"/>
      <w:r w:rsidRPr="00FA3AA7">
        <w:rPr>
          <w:sz w:val="12"/>
          <w:szCs w:val="12"/>
        </w:rPr>
        <w:t>граждан</w:t>
      </w:r>
      <w:proofErr w:type="gramEnd"/>
      <w:r w:rsidRPr="00FA3AA7">
        <w:rPr>
          <w:sz w:val="12"/>
          <w:szCs w:val="12"/>
        </w:rPr>
        <w:t xml:space="preserve"> на учет нуждающихся в улучшении жилищных условий.</w:t>
      </w:r>
    </w:p>
    <w:p w:rsidR="009E5980" w:rsidRPr="00FA3AA7" w:rsidRDefault="009E5980" w:rsidP="00AE61CE">
      <w:pPr>
        <w:tabs>
          <w:tab w:val="left" w:pos="360"/>
        </w:tabs>
        <w:spacing w:line="0" w:lineRule="atLeast"/>
        <w:ind w:firstLine="567"/>
        <w:jc w:val="both"/>
        <w:rPr>
          <w:sz w:val="12"/>
          <w:szCs w:val="12"/>
        </w:rPr>
      </w:pPr>
      <w:r w:rsidRPr="00FA3AA7">
        <w:rPr>
          <w:sz w:val="12"/>
          <w:szCs w:val="12"/>
        </w:rPr>
        <w:tab/>
        <w:t>К возможностям реализации Программы следует отнести:</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возможность использования имеющейся в собственности семей жилой площади в зачет при улучшении жилищных условий;</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привлечение средств инвесторов.</w:t>
      </w:r>
    </w:p>
    <w:p w:rsidR="009E5980" w:rsidRPr="00FA3AA7" w:rsidRDefault="009E5980" w:rsidP="00AE61CE">
      <w:pPr>
        <w:tabs>
          <w:tab w:val="left" w:pos="360"/>
        </w:tabs>
        <w:spacing w:line="0" w:lineRule="atLeast"/>
        <w:ind w:firstLine="567"/>
        <w:jc w:val="both"/>
        <w:rPr>
          <w:sz w:val="12"/>
          <w:szCs w:val="12"/>
        </w:rPr>
      </w:pPr>
      <w:r w:rsidRPr="00FA3AA7">
        <w:rPr>
          <w:sz w:val="12"/>
          <w:szCs w:val="12"/>
        </w:rPr>
        <w:tab/>
        <w:t>В качестве рисков (угроз) для реализации мероприятий Программы можно выделить следующие:</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макроэкономические риски, снижение темпов роста экономики, уровня инвестиционной активности;</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риски финансирования, недостаточность финансирования из бюджетных и внебюджетных источников;</w:t>
      </w:r>
    </w:p>
    <w:p w:rsidR="009E5980" w:rsidRPr="00FA3AA7" w:rsidRDefault="009E5980" w:rsidP="00AE61CE">
      <w:pPr>
        <w:numPr>
          <w:ilvl w:val="0"/>
          <w:numId w:val="19"/>
        </w:numPr>
        <w:tabs>
          <w:tab w:val="left" w:pos="360"/>
          <w:tab w:val="left" w:pos="1134"/>
        </w:tabs>
        <w:autoSpaceDE w:val="0"/>
        <w:autoSpaceDN w:val="0"/>
        <w:adjustRightInd w:val="0"/>
        <w:spacing w:line="0" w:lineRule="atLeast"/>
        <w:ind w:left="0" w:firstLine="567"/>
        <w:jc w:val="both"/>
        <w:rPr>
          <w:sz w:val="12"/>
          <w:szCs w:val="12"/>
        </w:rPr>
      </w:pPr>
      <w:r w:rsidRPr="00FA3AA7">
        <w:rPr>
          <w:sz w:val="12"/>
          <w:szCs w:val="12"/>
        </w:rPr>
        <w:t>изменение приоритетов жилищной политики на федеральном уровне.</w:t>
      </w:r>
    </w:p>
    <w:p w:rsidR="009E5980" w:rsidRPr="00FA3AA7" w:rsidRDefault="009E5980" w:rsidP="006A5803">
      <w:pPr>
        <w:spacing w:line="0" w:lineRule="atLeast"/>
        <w:ind w:firstLine="708"/>
        <w:jc w:val="both"/>
        <w:rPr>
          <w:sz w:val="12"/>
          <w:szCs w:val="12"/>
        </w:rPr>
      </w:pPr>
    </w:p>
    <w:p w:rsidR="009E5980" w:rsidRDefault="009E5980" w:rsidP="006A5803">
      <w:pPr>
        <w:pStyle w:val="Default"/>
        <w:numPr>
          <w:ilvl w:val="0"/>
          <w:numId w:val="9"/>
        </w:numPr>
        <w:tabs>
          <w:tab w:val="left" w:pos="1134"/>
        </w:tabs>
        <w:spacing w:line="0" w:lineRule="atLeast"/>
        <w:jc w:val="center"/>
        <w:rPr>
          <w:b/>
          <w:sz w:val="12"/>
          <w:szCs w:val="12"/>
        </w:rPr>
      </w:pPr>
      <w:r w:rsidRPr="00FA3AA7">
        <w:rPr>
          <w:b/>
          <w:sz w:val="12"/>
          <w:szCs w:val="12"/>
        </w:rPr>
        <w:t>Цель и задачи Программы</w:t>
      </w:r>
    </w:p>
    <w:p w:rsidR="009E5980" w:rsidRPr="00FA3AA7" w:rsidRDefault="009E5980" w:rsidP="006A5803">
      <w:pPr>
        <w:spacing w:line="0" w:lineRule="atLeast"/>
        <w:ind w:firstLine="709"/>
        <w:jc w:val="both"/>
        <w:rPr>
          <w:sz w:val="12"/>
          <w:szCs w:val="12"/>
        </w:rPr>
      </w:pPr>
      <w:r w:rsidRPr="00FA3AA7">
        <w:rPr>
          <w:sz w:val="12"/>
          <w:szCs w:val="12"/>
        </w:rPr>
        <w:t xml:space="preserve">Целью Программы является оказание государственной поддержки молодым семьям, проживающим на территории Слободского сельского поселения УМР ЯО, признанных в установленном </w:t>
      </w:r>
      <w:proofErr w:type="gramStart"/>
      <w:r w:rsidRPr="00FA3AA7">
        <w:rPr>
          <w:sz w:val="12"/>
          <w:szCs w:val="12"/>
        </w:rPr>
        <w:t>порядке</w:t>
      </w:r>
      <w:proofErr w:type="gramEnd"/>
      <w:r w:rsidRPr="00FA3AA7">
        <w:rPr>
          <w:sz w:val="12"/>
          <w:szCs w:val="12"/>
        </w:rPr>
        <w:t xml:space="preserve"> нуждающимися  в улучшении жилищных условий.</w:t>
      </w:r>
    </w:p>
    <w:p w:rsidR="009E5980" w:rsidRPr="00FA3AA7" w:rsidRDefault="009E5980" w:rsidP="006A5803">
      <w:pPr>
        <w:spacing w:line="0" w:lineRule="atLeast"/>
        <w:ind w:firstLine="709"/>
        <w:jc w:val="both"/>
        <w:rPr>
          <w:sz w:val="12"/>
          <w:szCs w:val="12"/>
        </w:rPr>
      </w:pPr>
      <w:r w:rsidRPr="00FA3AA7">
        <w:rPr>
          <w:sz w:val="12"/>
          <w:szCs w:val="12"/>
        </w:rPr>
        <w:t xml:space="preserve"> Задачи Программы:</w:t>
      </w:r>
    </w:p>
    <w:p w:rsidR="009E5980" w:rsidRPr="00FA3AA7" w:rsidRDefault="009E5980" w:rsidP="006A5803">
      <w:pPr>
        <w:numPr>
          <w:ilvl w:val="0"/>
          <w:numId w:val="18"/>
        </w:numPr>
        <w:tabs>
          <w:tab w:val="left" w:pos="1134"/>
        </w:tabs>
        <w:spacing w:line="0" w:lineRule="atLeast"/>
        <w:ind w:left="0" w:firstLine="709"/>
        <w:jc w:val="both"/>
        <w:rPr>
          <w:sz w:val="12"/>
          <w:szCs w:val="12"/>
        </w:rPr>
      </w:pPr>
      <w:r w:rsidRPr="00FA3AA7">
        <w:rPr>
          <w:sz w:val="12"/>
          <w:szCs w:val="12"/>
        </w:rPr>
        <w:t>предоставление молодым семьям социальных выплат на приобретение (строительства) жилья на территории Слободского сельского поселения;</w:t>
      </w:r>
    </w:p>
    <w:p w:rsidR="009E5980" w:rsidRPr="00FA3AA7" w:rsidRDefault="009E5980" w:rsidP="006A5803">
      <w:pPr>
        <w:numPr>
          <w:ilvl w:val="0"/>
          <w:numId w:val="18"/>
        </w:numPr>
        <w:tabs>
          <w:tab w:val="left" w:pos="1134"/>
        </w:tabs>
        <w:spacing w:line="0" w:lineRule="atLeast"/>
        <w:ind w:left="0" w:firstLine="709"/>
        <w:jc w:val="both"/>
        <w:rPr>
          <w:sz w:val="12"/>
          <w:szCs w:val="12"/>
        </w:rPr>
      </w:pPr>
      <w:r w:rsidRPr="00FA3AA7">
        <w:rPr>
          <w:sz w:val="12"/>
          <w:szCs w:val="12"/>
        </w:rPr>
        <w:t xml:space="preserve">совершенствование </w:t>
      </w:r>
      <w:proofErr w:type="gramStart"/>
      <w:r w:rsidRPr="00FA3AA7">
        <w:rPr>
          <w:sz w:val="12"/>
          <w:szCs w:val="12"/>
        </w:rPr>
        <w:t>механизмов реализации системы поддержки молодых семей</w:t>
      </w:r>
      <w:proofErr w:type="gramEnd"/>
      <w:r w:rsidRPr="00FA3AA7">
        <w:rPr>
          <w:sz w:val="12"/>
          <w:szCs w:val="12"/>
        </w:rPr>
        <w:t xml:space="preserve"> в приобретении (строительстве) жилья и создание условий для привлечения молодыми семьями собственных средств банков и других организаций.</w:t>
      </w:r>
    </w:p>
    <w:p w:rsidR="009E5980" w:rsidRPr="009E5980" w:rsidRDefault="009E5980" w:rsidP="006A5803">
      <w:pPr>
        <w:spacing w:line="0" w:lineRule="atLeast"/>
        <w:ind w:firstLine="708"/>
        <w:jc w:val="both"/>
        <w:rPr>
          <w:sz w:val="12"/>
          <w:szCs w:val="12"/>
        </w:rPr>
      </w:pPr>
    </w:p>
    <w:p w:rsidR="009E5980" w:rsidRDefault="009E5980" w:rsidP="006A5803">
      <w:pPr>
        <w:pStyle w:val="Default"/>
        <w:numPr>
          <w:ilvl w:val="0"/>
          <w:numId w:val="15"/>
        </w:numPr>
        <w:tabs>
          <w:tab w:val="left" w:pos="1276"/>
        </w:tabs>
        <w:spacing w:line="0" w:lineRule="atLeast"/>
        <w:jc w:val="center"/>
        <w:rPr>
          <w:b/>
          <w:sz w:val="12"/>
          <w:szCs w:val="12"/>
        </w:rPr>
      </w:pPr>
      <w:r w:rsidRPr="00FA3AA7">
        <w:rPr>
          <w:b/>
          <w:sz w:val="12"/>
          <w:szCs w:val="12"/>
        </w:rPr>
        <w:t>Сроки реализации Программы</w:t>
      </w:r>
    </w:p>
    <w:p w:rsidR="009E5980" w:rsidRPr="00FA3AA7" w:rsidRDefault="009E5980" w:rsidP="006A5803">
      <w:pPr>
        <w:pStyle w:val="Default"/>
        <w:spacing w:line="0" w:lineRule="atLeast"/>
        <w:ind w:firstLine="709"/>
        <w:jc w:val="both"/>
        <w:rPr>
          <w:sz w:val="12"/>
          <w:szCs w:val="12"/>
        </w:rPr>
      </w:pPr>
      <w:r w:rsidRPr="00FA3AA7">
        <w:rPr>
          <w:sz w:val="12"/>
          <w:szCs w:val="12"/>
        </w:rPr>
        <w:t xml:space="preserve">Сроки реализации Программы - 2021-2023 годы. </w:t>
      </w:r>
    </w:p>
    <w:p w:rsidR="009E5980" w:rsidRPr="00FA3AA7" w:rsidRDefault="009E5980" w:rsidP="006A5803">
      <w:pPr>
        <w:spacing w:line="0" w:lineRule="atLeast"/>
        <w:ind w:firstLine="708"/>
        <w:jc w:val="both"/>
        <w:rPr>
          <w:sz w:val="12"/>
          <w:szCs w:val="12"/>
        </w:rPr>
      </w:pPr>
    </w:p>
    <w:p w:rsidR="009E5980" w:rsidRDefault="009E5980" w:rsidP="006A5803">
      <w:pPr>
        <w:pStyle w:val="Default"/>
        <w:numPr>
          <w:ilvl w:val="0"/>
          <w:numId w:val="15"/>
        </w:numPr>
        <w:tabs>
          <w:tab w:val="left" w:pos="1276"/>
        </w:tabs>
        <w:spacing w:line="0" w:lineRule="atLeast"/>
        <w:jc w:val="center"/>
        <w:rPr>
          <w:b/>
          <w:sz w:val="12"/>
          <w:szCs w:val="12"/>
        </w:rPr>
      </w:pPr>
      <w:r w:rsidRPr="00FA3AA7">
        <w:rPr>
          <w:b/>
          <w:sz w:val="12"/>
          <w:szCs w:val="12"/>
        </w:rPr>
        <w:t>Ожидаемые конечные результаты реализации Программы</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содействие в решении жилищной проблемы  молодых семей, нуждающихся в улучшении жилищных условий;</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привлечение для решения жилищных проблем молодых семей внебюджетных средств (банковских кредитов и собственных средств молодых семей);</w:t>
      </w:r>
    </w:p>
    <w:p w:rsidR="009E5980" w:rsidRPr="00FA3AA7" w:rsidRDefault="009E5980" w:rsidP="00AE61CE">
      <w:pPr>
        <w:autoSpaceDE w:val="0"/>
        <w:autoSpaceDN w:val="0"/>
        <w:adjustRightInd w:val="0"/>
        <w:spacing w:line="0" w:lineRule="atLeast"/>
        <w:ind w:firstLine="567"/>
        <w:jc w:val="both"/>
        <w:rPr>
          <w:sz w:val="12"/>
          <w:szCs w:val="12"/>
        </w:rPr>
      </w:pPr>
      <w:r w:rsidRPr="00FA3AA7">
        <w:rPr>
          <w:sz w:val="12"/>
          <w:szCs w:val="12"/>
        </w:rPr>
        <w:t xml:space="preserve">- стабильные условия жизни для молодых семей поселения.  </w:t>
      </w:r>
    </w:p>
    <w:p w:rsidR="009E5980" w:rsidRPr="00FA3AA7" w:rsidRDefault="009E5980" w:rsidP="00AE61CE">
      <w:pPr>
        <w:spacing w:line="0" w:lineRule="atLeast"/>
        <w:ind w:firstLine="567"/>
        <w:jc w:val="both"/>
        <w:rPr>
          <w:sz w:val="12"/>
          <w:szCs w:val="12"/>
        </w:rPr>
      </w:pPr>
      <w:r w:rsidRPr="00FA3AA7">
        <w:rPr>
          <w:sz w:val="12"/>
          <w:szCs w:val="12"/>
        </w:rPr>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9E5980" w:rsidRPr="00FA3AA7" w:rsidRDefault="009E5980" w:rsidP="006A5803">
      <w:pPr>
        <w:spacing w:line="0" w:lineRule="atLeast"/>
        <w:ind w:firstLine="708"/>
        <w:jc w:val="both"/>
        <w:rPr>
          <w:sz w:val="12"/>
          <w:szCs w:val="12"/>
        </w:rPr>
      </w:pPr>
    </w:p>
    <w:p w:rsidR="009E5980" w:rsidRDefault="009E5980" w:rsidP="006A5803">
      <w:pPr>
        <w:pStyle w:val="Default"/>
        <w:numPr>
          <w:ilvl w:val="0"/>
          <w:numId w:val="15"/>
        </w:numPr>
        <w:tabs>
          <w:tab w:val="left" w:pos="1276"/>
        </w:tabs>
        <w:spacing w:line="0" w:lineRule="atLeast"/>
        <w:jc w:val="center"/>
        <w:rPr>
          <w:b/>
          <w:bCs/>
          <w:sz w:val="12"/>
          <w:szCs w:val="12"/>
        </w:rPr>
      </w:pPr>
      <w:r w:rsidRPr="00FA3AA7">
        <w:rPr>
          <w:b/>
          <w:bCs/>
          <w:sz w:val="12"/>
          <w:szCs w:val="12"/>
        </w:rPr>
        <w:t>Механизмы реализации Программы</w:t>
      </w:r>
    </w:p>
    <w:p w:rsidR="009E5980" w:rsidRPr="00FA3AA7" w:rsidRDefault="009E5980" w:rsidP="00AE61CE">
      <w:pPr>
        <w:pStyle w:val="Default"/>
        <w:tabs>
          <w:tab w:val="left" w:pos="720"/>
          <w:tab w:val="left" w:pos="1276"/>
        </w:tabs>
        <w:spacing w:line="0" w:lineRule="atLeast"/>
        <w:ind w:firstLine="567"/>
        <w:jc w:val="both"/>
        <w:rPr>
          <w:sz w:val="12"/>
          <w:szCs w:val="12"/>
        </w:rPr>
      </w:pPr>
      <w:r w:rsidRPr="00FA3AA7">
        <w:rPr>
          <w:sz w:val="12"/>
          <w:szCs w:val="12"/>
        </w:rPr>
        <w:t>7.1.</w:t>
      </w:r>
      <w:r w:rsidRPr="00FA3AA7">
        <w:rPr>
          <w:sz w:val="12"/>
          <w:szCs w:val="12"/>
        </w:rPr>
        <w:tab/>
        <w:t>Исполнители Программы:</w:t>
      </w:r>
    </w:p>
    <w:p w:rsidR="009E5980" w:rsidRPr="00FA3AA7" w:rsidRDefault="009E5980" w:rsidP="00AE61CE">
      <w:pPr>
        <w:pStyle w:val="Default"/>
        <w:tabs>
          <w:tab w:val="left" w:pos="360"/>
          <w:tab w:val="left" w:pos="720"/>
          <w:tab w:val="left" w:pos="1134"/>
          <w:tab w:val="left" w:pos="1276"/>
        </w:tabs>
        <w:spacing w:line="0" w:lineRule="atLeast"/>
        <w:ind w:firstLine="567"/>
        <w:jc w:val="both"/>
        <w:rPr>
          <w:sz w:val="12"/>
          <w:szCs w:val="12"/>
        </w:rPr>
      </w:pPr>
      <w:r w:rsidRPr="00FA3AA7">
        <w:rPr>
          <w:sz w:val="12"/>
          <w:szCs w:val="12"/>
        </w:rPr>
        <w:t>-</w:t>
      </w:r>
      <w:r w:rsidRPr="00FA3AA7">
        <w:rPr>
          <w:sz w:val="12"/>
          <w:szCs w:val="12"/>
        </w:rPr>
        <w:tab/>
        <w:t>Администрация Слободского  сельского поселения.</w:t>
      </w:r>
    </w:p>
    <w:p w:rsidR="009E5980" w:rsidRPr="00FA3AA7" w:rsidRDefault="009E5980" w:rsidP="00AE61CE">
      <w:pPr>
        <w:pStyle w:val="Default"/>
        <w:tabs>
          <w:tab w:val="left" w:pos="720"/>
          <w:tab w:val="left" w:pos="1276"/>
        </w:tabs>
        <w:spacing w:line="0" w:lineRule="atLeast"/>
        <w:ind w:firstLine="567"/>
        <w:jc w:val="both"/>
        <w:rPr>
          <w:sz w:val="12"/>
          <w:szCs w:val="12"/>
        </w:rPr>
      </w:pPr>
      <w:r w:rsidRPr="00FA3AA7">
        <w:rPr>
          <w:sz w:val="12"/>
          <w:szCs w:val="12"/>
        </w:rPr>
        <w:lastRenderedPageBreak/>
        <w:t>7.2.</w:t>
      </w:r>
      <w:r w:rsidRPr="00FA3AA7">
        <w:rPr>
          <w:sz w:val="12"/>
          <w:szCs w:val="12"/>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9E5980" w:rsidRPr="00FA3AA7" w:rsidRDefault="009E5980" w:rsidP="00AE61CE">
      <w:pPr>
        <w:pStyle w:val="Default"/>
        <w:tabs>
          <w:tab w:val="left" w:pos="360"/>
          <w:tab w:val="left" w:pos="540"/>
          <w:tab w:val="left" w:pos="720"/>
          <w:tab w:val="left" w:pos="900"/>
          <w:tab w:val="left" w:pos="1276"/>
        </w:tabs>
        <w:spacing w:line="0" w:lineRule="atLeast"/>
        <w:ind w:firstLine="567"/>
        <w:jc w:val="both"/>
        <w:rPr>
          <w:sz w:val="12"/>
          <w:szCs w:val="12"/>
        </w:rPr>
      </w:pPr>
      <w:r w:rsidRPr="00FA3AA7">
        <w:rPr>
          <w:sz w:val="12"/>
          <w:szCs w:val="12"/>
        </w:rPr>
        <w:t>7.3.</w:t>
      </w:r>
      <w:r w:rsidRPr="00FA3AA7">
        <w:rPr>
          <w:sz w:val="12"/>
          <w:szCs w:val="12"/>
        </w:rPr>
        <w:tab/>
        <w:t>Распределение полномочий и ответственности при реализации Программы:</w:t>
      </w:r>
    </w:p>
    <w:p w:rsidR="009E5980" w:rsidRPr="00FA3AA7" w:rsidRDefault="009E5980" w:rsidP="00AE61CE">
      <w:pPr>
        <w:pStyle w:val="Default"/>
        <w:tabs>
          <w:tab w:val="left" w:pos="360"/>
          <w:tab w:val="left" w:pos="540"/>
          <w:tab w:val="left" w:pos="720"/>
          <w:tab w:val="left" w:pos="900"/>
          <w:tab w:val="left" w:pos="1276"/>
          <w:tab w:val="left" w:pos="1418"/>
        </w:tabs>
        <w:spacing w:line="0" w:lineRule="atLeast"/>
        <w:ind w:firstLine="567"/>
        <w:jc w:val="both"/>
        <w:rPr>
          <w:sz w:val="12"/>
          <w:szCs w:val="12"/>
        </w:rPr>
      </w:pPr>
      <w:r w:rsidRPr="00FA3AA7">
        <w:rPr>
          <w:sz w:val="12"/>
          <w:szCs w:val="12"/>
        </w:rPr>
        <w:t>7.3.1.</w:t>
      </w:r>
      <w:r w:rsidRPr="00FA3AA7">
        <w:rPr>
          <w:sz w:val="12"/>
          <w:szCs w:val="12"/>
        </w:rPr>
        <w:tab/>
        <w:t>Ответственный исполнитель Программы – Администрация Слободского  сельского поселения  - осуществляет:</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разработку Программы;</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общее руководство, координацию и мониторинг работы по реализации  Программы;</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подготовку необходимых для выполнения указанных нормативных правовых актов в соответствии с действующим законодательством;</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 xml:space="preserve">ведение реестра молодых семей, нуждающихся в улучшении жилищных условий; </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формирование списков молодых семей, проживающих на территории Слободского  сельского поселения, претендующих на государственную поддержку за счет средств местного, областного и федерального бюджетов;</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Слободского  сельского поселения, а также размеров </w:t>
      </w:r>
      <w:proofErr w:type="spellStart"/>
      <w:r w:rsidRPr="00FA3AA7">
        <w:rPr>
          <w:sz w:val="12"/>
          <w:szCs w:val="12"/>
        </w:rPr>
        <w:t>софинансирования</w:t>
      </w:r>
      <w:proofErr w:type="spellEnd"/>
      <w:r w:rsidRPr="00FA3AA7">
        <w:rPr>
          <w:sz w:val="12"/>
          <w:szCs w:val="12"/>
        </w:rPr>
        <w:t xml:space="preserve"> за счет средств областного и федерального бюджетов;</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организацию информационного сопровождения Программы;</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подготовку и предоставление отчетов о реализации Программы в Департамент физической культуры, спорта и молодежной политики Ярославской области;</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ежегодное определение объема средств, выделяемых из бюджета Слободского  сельского поселения на реализацию мероприятий Программы;</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формирование в установленном порядке заявки на выделение из областного бюджета сре</w:t>
      </w:r>
      <w:proofErr w:type="gramStart"/>
      <w:r w:rsidRPr="00FA3AA7">
        <w:rPr>
          <w:sz w:val="12"/>
          <w:szCs w:val="12"/>
        </w:rPr>
        <w:t>дств дл</w:t>
      </w:r>
      <w:proofErr w:type="gramEnd"/>
      <w:r w:rsidRPr="00FA3AA7">
        <w:rPr>
          <w:sz w:val="12"/>
          <w:szCs w:val="12"/>
        </w:rPr>
        <w:t xml:space="preserve">я </w:t>
      </w:r>
      <w:proofErr w:type="spellStart"/>
      <w:r w:rsidRPr="00FA3AA7">
        <w:rPr>
          <w:sz w:val="12"/>
          <w:szCs w:val="12"/>
        </w:rPr>
        <w:t>софинансирования</w:t>
      </w:r>
      <w:proofErr w:type="spellEnd"/>
      <w:r w:rsidRPr="00FA3AA7">
        <w:rPr>
          <w:sz w:val="12"/>
          <w:szCs w:val="12"/>
        </w:rPr>
        <w:t xml:space="preserve"> предоставления социальной выплаты на приобретение жилья в рамках Программы;</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расходование субсидий за счет средств федерального и областного бюджетов, предоставленных на реализацию Программы;</w:t>
      </w:r>
    </w:p>
    <w:p w:rsidR="009E5980" w:rsidRPr="00FA3AA7" w:rsidRDefault="009E5980" w:rsidP="00AE61CE">
      <w:pPr>
        <w:numPr>
          <w:ilvl w:val="0"/>
          <w:numId w:val="17"/>
        </w:numPr>
        <w:tabs>
          <w:tab w:val="left" w:pos="540"/>
          <w:tab w:val="left" w:pos="1134"/>
        </w:tabs>
        <w:spacing w:line="0" w:lineRule="atLeast"/>
        <w:ind w:left="0" w:firstLine="567"/>
        <w:jc w:val="both"/>
        <w:rPr>
          <w:sz w:val="12"/>
          <w:szCs w:val="12"/>
        </w:rPr>
      </w:pPr>
      <w:r w:rsidRPr="00FA3AA7">
        <w:rPr>
          <w:sz w:val="12"/>
          <w:szCs w:val="12"/>
        </w:rPr>
        <w:t>представление отчетности о расходовании бюджетных средств, направляемых на реализацию Программы.</w:t>
      </w:r>
    </w:p>
    <w:p w:rsidR="009E5980" w:rsidRPr="00FA3AA7" w:rsidRDefault="009E5980" w:rsidP="00AE61CE">
      <w:pPr>
        <w:pStyle w:val="Default"/>
        <w:tabs>
          <w:tab w:val="left" w:pos="540"/>
          <w:tab w:val="left" w:pos="1276"/>
          <w:tab w:val="left" w:pos="1418"/>
        </w:tabs>
        <w:spacing w:line="0" w:lineRule="atLeast"/>
        <w:ind w:firstLine="567"/>
        <w:jc w:val="both"/>
        <w:rPr>
          <w:sz w:val="12"/>
          <w:szCs w:val="12"/>
        </w:rPr>
      </w:pPr>
      <w:r w:rsidRPr="00FA3AA7">
        <w:rPr>
          <w:sz w:val="12"/>
          <w:szCs w:val="12"/>
        </w:rPr>
        <w:t>7.3.2.</w:t>
      </w:r>
      <w:r w:rsidRPr="00FA3AA7">
        <w:rPr>
          <w:sz w:val="12"/>
          <w:szCs w:val="12"/>
        </w:rPr>
        <w:tab/>
        <w:t>Исполнители Программы осуществляют:</w:t>
      </w:r>
    </w:p>
    <w:p w:rsidR="009E5980" w:rsidRPr="00FA3AA7" w:rsidRDefault="009E5980" w:rsidP="00AE61CE">
      <w:pPr>
        <w:pStyle w:val="Default"/>
        <w:tabs>
          <w:tab w:val="left" w:pos="540"/>
          <w:tab w:val="left" w:pos="1134"/>
          <w:tab w:val="left" w:pos="1276"/>
        </w:tabs>
        <w:spacing w:line="0" w:lineRule="atLeast"/>
        <w:ind w:firstLine="567"/>
        <w:jc w:val="both"/>
        <w:rPr>
          <w:sz w:val="12"/>
          <w:szCs w:val="12"/>
        </w:rPr>
      </w:pPr>
      <w:r w:rsidRPr="00FA3AA7">
        <w:rPr>
          <w:sz w:val="12"/>
          <w:szCs w:val="12"/>
        </w:rPr>
        <w:t>-</w:t>
      </w:r>
      <w:r w:rsidRPr="00FA3AA7">
        <w:rPr>
          <w:sz w:val="12"/>
          <w:szCs w:val="12"/>
        </w:rPr>
        <w:tab/>
        <w:t>признание молодых семей нуждающимися в улучшении жилищных условий в порядке, установленном действующим законодательством.</w:t>
      </w:r>
    </w:p>
    <w:p w:rsidR="009E5980" w:rsidRPr="00FA3AA7" w:rsidRDefault="009E5980" w:rsidP="00AE61CE">
      <w:pPr>
        <w:spacing w:line="0" w:lineRule="atLeast"/>
        <w:ind w:firstLine="567"/>
        <w:jc w:val="both"/>
        <w:rPr>
          <w:sz w:val="12"/>
          <w:szCs w:val="12"/>
        </w:rPr>
      </w:pPr>
      <w:r w:rsidRPr="00FA3AA7">
        <w:rPr>
          <w:sz w:val="12"/>
          <w:szCs w:val="12"/>
        </w:rPr>
        <w:t xml:space="preserve">Администрация Слободского сельского поселения Угличского муниципального района Ярославской области в лице Главы Слободского сельского поселения  осуществляет </w:t>
      </w:r>
      <w:proofErr w:type="gramStart"/>
      <w:r w:rsidRPr="00FA3AA7">
        <w:rPr>
          <w:sz w:val="12"/>
          <w:szCs w:val="12"/>
        </w:rPr>
        <w:t>контроль за</w:t>
      </w:r>
      <w:proofErr w:type="gramEnd"/>
      <w:r w:rsidRPr="00FA3AA7">
        <w:rPr>
          <w:sz w:val="12"/>
          <w:szCs w:val="12"/>
        </w:rPr>
        <w:t xml:space="preserve"> ходом реализации Программы на территории Слободского  сельского поселения. </w:t>
      </w:r>
    </w:p>
    <w:p w:rsidR="009E5980" w:rsidRPr="00FA3AA7" w:rsidRDefault="009E5980" w:rsidP="00AE61CE">
      <w:pPr>
        <w:numPr>
          <w:ilvl w:val="0"/>
          <w:numId w:val="17"/>
        </w:numPr>
        <w:tabs>
          <w:tab w:val="left" w:pos="360"/>
          <w:tab w:val="left" w:pos="540"/>
          <w:tab w:val="left" w:pos="720"/>
          <w:tab w:val="left" w:pos="900"/>
          <w:tab w:val="left" w:pos="1134"/>
        </w:tabs>
        <w:spacing w:line="0" w:lineRule="atLeast"/>
        <w:ind w:left="0" w:firstLine="567"/>
        <w:jc w:val="both"/>
        <w:rPr>
          <w:sz w:val="12"/>
          <w:szCs w:val="12"/>
        </w:rPr>
      </w:pPr>
      <w:r w:rsidRPr="00FA3AA7">
        <w:rPr>
          <w:sz w:val="12"/>
          <w:szCs w:val="12"/>
        </w:rPr>
        <w:t>Ежегодно ответственный исполнитель  представляет отчет в Департамент физической культуры, спорта и молодежной политики Ярославской области о реализации Программы по установленной форме (приложение №1 к программе).</w:t>
      </w:r>
    </w:p>
    <w:p w:rsidR="009E5980" w:rsidRPr="00FA3AA7" w:rsidRDefault="009E5980" w:rsidP="00AE61CE">
      <w:pPr>
        <w:spacing w:line="0" w:lineRule="atLeast"/>
        <w:ind w:firstLine="567"/>
        <w:jc w:val="both"/>
        <w:rPr>
          <w:sz w:val="12"/>
          <w:szCs w:val="12"/>
        </w:rPr>
      </w:pPr>
      <w:r w:rsidRPr="00FA3AA7">
        <w:rPr>
          <w:sz w:val="12"/>
          <w:szCs w:val="12"/>
        </w:rPr>
        <w:t xml:space="preserve">Норматива стоимости одного квадратного метра общей площади жилья определяет Управление экономики и прогнозирования Администрации Угличского муниципального района (далее </w:t>
      </w:r>
      <w:proofErr w:type="spellStart"/>
      <w:r w:rsidRPr="00FA3AA7">
        <w:rPr>
          <w:sz w:val="12"/>
          <w:szCs w:val="12"/>
        </w:rPr>
        <w:t>УЭиП</w:t>
      </w:r>
      <w:proofErr w:type="spellEnd"/>
      <w:r w:rsidRPr="00FA3AA7">
        <w:rPr>
          <w:sz w:val="12"/>
          <w:szCs w:val="12"/>
        </w:rPr>
        <w:t xml:space="preserve"> АУМР).</w:t>
      </w:r>
    </w:p>
    <w:p w:rsidR="009E5980" w:rsidRDefault="009E5980" w:rsidP="006A5803">
      <w:pPr>
        <w:pStyle w:val="a8"/>
        <w:spacing w:line="0" w:lineRule="atLeast"/>
        <w:ind w:firstLine="4358"/>
        <w:jc w:val="right"/>
        <w:rPr>
          <w:b/>
          <w:sz w:val="18"/>
          <w:szCs w:val="18"/>
        </w:rPr>
      </w:pPr>
    </w:p>
    <w:p w:rsidR="00971282" w:rsidRPr="00AA0C60" w:rsidRDefault="00971282" w:rsidP="006A5803">
      <w:pPr>
        <w:spacing w:line="0" w:lineRule="atLeast"/>
        <w:ind w:firstLine="709"/>
        <w:jc w:val="center"/>
        <w:rPr>
          <w:sz w:val="24"/>
          <w:szCs w:val="24"/>
        </w:rPr>
      </w:pPr>
      <w:r w:rsidRPr="00CF2234">
        <w:rPr>
          <w:b/>
          <w:bCs/>
          <w:sz w:val="14"/>
          <w:szCs w:val="14"/>
        </w:rPr>
        <w:t>8.  Перечень мероприятий Программы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
        <w:gridCol w:w="975"/>
        <w:gridCol w:w="558"/>
        <w:gridCol w:w="75"/>
        <w:gridCol w:w="534"/>
        <w:gridCol w:w="439"/>
        <w:gridCol w:w="725"/>
        <w:gridCol w:w="725"/>
        <w:gridCol w:w="838"/>
      </w:tblGrid>
      <w:tr w:rsidR="00D24D38" w:rsidRPr="009E0695" w:rsidTr="006D0036">
        <w:trPr>
          <w:tblHeader/>
        </w:trPr>
        <w:tc>
          <w:tcPr>
            <w:tcW w:w="231" w:type="pct"/>
            <w:vMerge w:val="restart"/>
          </w:tcPr>
          <w:p w:rsidR="00D24D38" w:rsidRPr="009E0695" w:rsidRDefault="00D24D38" w:rsidP="006A5803">
            <w:pPr>
              <w:spacing w:line="0" w:lineRule="atLeast"/>
              <w:jc w:val="center"/>
              <w:rPr>
                <w:sz w:val="12"/>
                <w:szCs w:val="12"/>
              </w:rPr>
            </w:pPr>
            <w:r w:rsidRPr="009E0695">
              <w:rPr>
                <w:sz w:val="12"/>
                <w:szCs w:val="12"/>
              </w:rPr>
              <w:t xml:space="preserve">№ </w:t>
            </w:r>
            <w:proofErr w:type="spellStart"/>
            <w:proofErr w:type="gramStart"/>
            <w:r w:rsidRPr="009E0695">
              <w:rPr>
                <w:sz w:val="12"/>
                <w:szCs w:val="12"/>
              </w:rPr>
              <w:t>п</w:t>
            </w:r>
            <w:proofErr w:type="spellEnd"/>
            <w:proofErr w:type="gramEnd"/>
            <w:r w:rsidRPr="009E0695">
              <w:rPr>
                <w:sz w:val="12"/>
                <w:szCs w:val="12"/>
              </w:rPr>
              <w:t>/</w:t>
            </w:r>
            <w:proofErr w:type="spellStart"/>
            <w:r w:rsidRPr="009E0695">
              <w:rPr>
                <w:sz w:val="12"/>
                <w:szCs w:val="12"/>
              </w:rPr>
              <w:t>п</w:t>
            </w:r>
            <w:proofErr w:type="spellEnd"/>
          </w:p>
        </w:tc>
        <w:tc>
          <w:tcPr>
            <w:tcW w:w="955" w:type="pct"/>
            <w:vMerge w:val="restart"/>
          </w:tcPr>
          <w:p w:rsidR="00D24D38" w:rsidRPr="009E0695" w:rsidRDefault="00D24D38" w:rsidP="006A5803">
            <w:pPr>
              <w:spacing w:line="0" w:lineRule="atLeast"/>
              <w:jc w:val="center"/>
              <w:rPr>
                <w:sz w:val="12"/>
                <w:szCs w:val="12"/>
              </w:rPr>
            </w:pPr>
            <w:r w:rsidRPr="009E0695">
              <w:rPr>
                <w:sz w:val="12"/>
                <w:szCs w:val="12"/>
              </w:rPr>
              <w:t>Наименование мероприятий</w:t>
            </w:r>
          </w:p>
        </w:tc>
        <w:tc>
          <w:tcPr>
            <w:tcW w:w="620" w:type="pct"/>
            <w:gridSpan w:val="2"/>
            <w:vMerge w:val="restart"/>
          </w:tcPr>
          <w:p w:rsidR="00D24D38" w:rsidRPr="009E0695" w:rsidRDefault="00D24D38" w:rsidP="006A5803">
            <w:pPr>
              <w:spacing w:line="0" w:lineRule="atLeast"/>
              <w:jc w:val="center"/>
              <w:rPr>
                <w:sz w:val="12"/>
                <w:szCs w:val="12"/>
              </w:rPr>
            </w:pPr>
            <w:r w:rsidRPr="009E0695">
              <w:rPr>
                <w:sz w:val="12"/>
                <w:szCs w:val="12"/>
              </w:rPr>
              <w:t>Срок исполнения</w:t>
            </w:r>
          </w:p>
        </w:tc>
        <w:tc>
          <w:tcPr>
            <w:tcW w:w="523" w:type="pct"/>
            <w:vMerge w:val="restart"/>
          </w:tcPr>
          <w:p w:rsidR="00D24D38" w:rsidRPr="009E0695" w:rsidRDefault="00D24D38" w:rsidP="006A5803">
            <w:pPr>
              <w:spacing w:line="0" w:lineRule="atLeast"/>
              <w:jc w:val="center"/>
              <w:rPr>
                <w:sz w:val="12"/>
                <w:szCs w:val="12"/>
              </w:rPr>
            </w:pPr>
            <w:r w:rsidRPr="009E0695">
              <w:rPr>
                <w:sz w:val="12"/>
                <w:szCs w:val="12"/>
              </w:rPr>
              <w:t>Исполнители</w:t>
            </w:r>
          </w:p>
        </w:tc>
        <w:tc>
          <w:tcPr>
            <w:tcW w:w="2671" w:type="pct"/>
            <w:gridSpan w:val="4"/>
          </w:tcPr>
          <w:p w:rsidR="00D24D38" w:rsidRPr="009E0695" w:rsidRDefault="00D24D38" w:rsidP="006A5803">
            <w:pPr>
              <w:spacing w:line="0" w:lineRule="atLeast"/>
              <w:jc w:val="center"/>
              <w:rPr>
                <w:sz w:val="12"/>
                <w:szCs w:val="12"/>
              </w:rPr>
            </w:pPr>
            <w:r w:rsidRPr="009E0695">
              <w:rPr>
                <w:sz w:val="12"/>
                <w:szCs w:val="12"/>
              </w:rPr>
              <w:t>Объем финансирования из бюджета поселения (млн. руб.)</w:t>
            </w:r>
          </w:p>
        </w:tc>
      </w:tr>
      <w:tr w:rsidR="00D24D38" w:rsidRPr="009E0695" w:rsidTr="006D0036">
        <w:trPr>
          <w:tblHeader/>
        </w:trPr>
        <w:tc>
          <w:tcPr>
            <w:tcW w:w="231" w:type="pct"/>
            <w:vMerge/>
          </w:tcPr>
          <w:p w:rsidR="00D24D38" w:rsidRPr="009E0695" w:rsidRDefault="00D24D38" w:rsidP="006A5803">
            <w:pPr>
              <w:spacing w:line="0" w:lineRule="atLeast"/>
              <w:jc w:val="center"/>
              <w:rPr>
                <w:sz w:val="12"/>
                <w:szCs w:val="12"/>
              </w:rPr>
            </w:pPr>
          </w:p>
        </w:tc>
        <w:tc>
          <w:tcPr>
            <w:tcW w:w="955" w:type="pct"/>
            <w:vMerge/>
          </w:tcPr>
          <w:p w:rsidR="00D24D38" w:rsidRPr="009E0695" w:rsidRDefault="00D24D38" w:rsidP="006A5803">
            <w:pPr>
              <w:spacing w:line="0" w:lineRule="atLeast"/>
              <w:jc w:val="center"/>
              <w:rPr>
                <w:sz w:val="12"/>
                <w:szCs w:val="12"/>
              </w:rPr>
            </w:pPr>
          </w:p>
        </w:tc>
        <w:tc>
          <w:tcPr>
            <w:tcW w:w="620" w:type="pct"/>
            <w:gridSpan w:val="2"/>
            <w:vMerge/>
          </w:tcPr>
          <w:p w:rsidR="00D24D38" w:rsidRPr="009E0695" w:rsidRDefault="00D24D38" w:rsidP="006A5803">
            <w:pPr>
              <w:spacing w:line="0" w:lineRule="atLeast"/>
              <w:jc w:val="center"/>
              <w:rPr>
                <w:sz w:val="12"/>
                <w:szCs w:val="12"/>
              </w:rPr>
            </w:pPr>
          </w:p>
        </w:tc>
        <w:tc>
          <w:tcPr>
            <w:tcW w:w="523" w:type="pct"/>
            <w:vMerge/>
          </w:tcPr>
          <w:p w:rsidR="00D24D38" w:rsidRPr="009E0695" w:rsidRDefault="00D24D38" w:rsidP="006A5803">
            <w:pPr>
              <w:spacing w:line="0" w:lineRule="atLeast"/>
              <w:jc w:val="center"/>
              <w:rPr>
                <w:sz w:val="12"/>
                <w:szCs w:val="12"/>
              </w:rPr>
            </w:pPr>
          </w:p>
        </w:tc>
        <w:tc>
          <w:tcPr>
            <w:tcW w:w="430" w:type="pct"/>
            <w:vMerge w:val="restart"/>
          </w:tcPr>
          <w:p w:rsidR="00D24D38" w:rsidRPr="009E0695" w:rsidRDefault="00D24D38" w:rsidP="006A5803">
            <w:pPr>
              <w:spacing w:line="0" w:lineRule="atLeast"/>
              <w:jc w:val="center"/>
              <w:rPr>
                <w:sz w:val="12"/>
                <w:szCs w:val="12"/>
              </w:rPr>
            </w:pPr>
            <w:r w:rsidRPr="009E0695">
              <w:rPr>
                <w:sz w:val="12"/>
                <w:szCs w:val="12"/>
              </w:rPr>
              <w:t>всего</w:t>
            </w:r>
          </w:p>
        </w:tc>
        <w:tc>
          <w:tcPr>
            <w:tcW w:w="2241" w:type="pct"/>
            <w:gridSpan w:val="3"/>
          </w:tcPr>
          <w:p w:rsidR="00D24D38" w:rsidRPr="009E0695" w:rsidRDefault="00D24D38" w:rsidP="006A5803">
            <w:pPr>
              <w:spacing w:line="0" w:lineRule="atLeast"/>
              <w:jc w:val="center"/>
              <w:rPr>
                <w:sz w:val="12"/>
                <w:szCs w:val="12"/>
              </w:rPr>
            </w:pPr>
            <w:r w:rsidRPr="009E0695">
              <w:rPr>
                <w:sz w:val="12"/>
                <w:szCs w:val="12"/>
              </w:rPr>
              <w:t>в том числе по годам</w:t>
            </w:r>
          </w:p>
        </w:tc>
      </w:tr>
      <w:tr w:rsidR="00D24D38" w:rsidRPr="009E0695" w:rsidTr="006D0036">
        <w:trPr>
          <w:tblHeader/>
        </w:trPr>
        <w:tc>
          <w:tcPr>
            <w:tcW w:w="231" w:type="pct"/>
            <w:vMerge/>
          </w:tcPr>
          <w:p w:rsidR="00D24D38" w:rsidRPr="009E0695" w:rsidRDefault="00D24D38" w:rsidP="006A5803">
            <w:pPr>
              <w:spacing w:line="0" w:lineRule="atLeast"/>
              <w:jc w:val="center"/>
              <w:rPr>
                <w:sz w:val="12"/>
                <w:szCs w:val="12"/>
              </w:rPr>
            </w:pPr>
          </w:p>
        </w:tc>
        <w:tc>
          <w:tcPr>
            <w:tcW w:w="955" w:type="pct"/>
            <w:vMerge/>
          </w:tcPr>
          <w:p w:rsidR="00D24D38" w:rsidRPr="009E0695" w:rsidRDefault="00D24D38" w:rsidP="006A5803">
            <w:pPr>
              <w:spacing w:line="0" w:lineRule="atLeast"/>
              <w:jc w:val="center"/>
              <w:rPr>
                <w:sz w:val="12"/>
                <w:szCs w:val="12"/>
              </w:rPr>
            </w:pPr>
          </w:p>
        </w:tc>
        <w:tc>
          <w:tcPr>
            <w:tcW w:w="620" w:type="pct"/>
            <w:gridSpan w:val="2"/>
            <w:vMerge/>
          </w:tcPr>
          <w:p w:rsidR="00D24D38" w:rsidRPr="009E0695" w:rsidRDefault="00D24D38" w:rsidP="006A5803">
            <w:pPr>
              <w:spacing w:line="0" w:lineRule="atLeast"/>
              <w:jc w:val="center"/>
              <w:rPr>
                <w:sz w:val="12"/>
                <w:szCs w:val="12"/>
              </w:rPr>
            </w:pPr>
          </w:p>
        </w:tc>
        <w:tc>
          <w:tcPr>
            <w:tcW w:w="523" w:type="pct"/>
            <w:vMerge/>
          </w:tcPr>
          <w:p w:rsidR="00D24D38" w:rsidRPr="009E0695" w:rsidRDefault="00D24D38" w:rsidP="006A5803">
            <w:pPr>
              <w:spacing w:line="0" w:lineRule="atLeast"/>
              <w:jc w:val="center"/>
              <w:rPr>
                <w:sz w:val="12"/>
                <w:szCs w:val="12"/>
              </w:rPr>
            </w:pPr>
          </w:p>
        </w:tc>
        <w:tc>
          <w:tcPr>
            <w:tcW w:w="430" w:type="pct"/>
            <w:vMerge/>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2021</w:t>
            </w:r>
          </w:p>
        </w:tc>
        <w:tc>
          <w:tcPr>
            <w:tcW w:w="710" w:type="pct"/>
          </w:tcPr>
          <w:p w:rsidR="00D24D38" w:rsidRPr="009E0695" w:rsidRDefault="00D24D38" w:rsidP="006A5803">
            <w:pPr>
              <w:spacing w:line="0" w:lineRule="atLeast"/>
              <w:jc w:val="center"/>
              <w:rPr>
                <w:sz w:val="12"/>
                <w:szCs w:val="12"/>
              </w:rPr>
            </w:pPr>
            <w:r w:rsidRPr="009E0695">
              <w:rPr>
                <w:sz w:val="12"/>
                <w:szCs w:val="12"/>
              </w:rPr>
              <w:t>2022</w:t>
            </w:r>
          </w:p>
        </w:tc>
        <w:tc>
          <w:tcPr>
            <w:tcW w:w="821" w:type="pct"/>
          </w:tcPr>
          <w:p w:rsidR="00D24D38" w:rsidRPr="009E0695" w:rsidRDefault="00D24D38" w:rsidP="006A5803">
            <w:pPr>
              <w:spacing w:line="0" w:lineRule="atLeast"/>
              <w:jc w:val="center"/>
              <w:rPr>
                <w:sz w:val="12"/>
                <w:szCs w:val="12"/>
              </w:rPr>
            </w:pPr>
            <w:r w:rsidRPr="009E0695">
              <w:rPr>
                <w:sz w:val="12"/>
                <w:szCs w:val="12"/>
              </w:rPr>
              <w:t>2023</w:t>
            </w:r>
          </w:p>
        </w:tc>
      </w:tr>
      <w:tr w:rsidR="00D24D38" w:rsidRPr="009E0695" w:rsidTr="006D0036">
        <w:trPr>
          <w:tblHeader/>
        </w:trPr>
        <w:tc>
          <w:tcPr>
            <w:tcW w:w="231" w:type="pct"/>
          </w:tcPr>
          <w:p w:rsidR="00D24D38" w:rsidRPr="009E0695" w:rsidRDefault="00D24D38" w:rsidP="006A5803">
            <w:pPr>
              <w:spacing w:line="0" w:lineRule="atLeast"/>
              <w:jc w:val="center"/>
              <w:rPr>
                <w:sz w:val="12"/>
                <w:szCs w:val="12"/>
              </w:rPr>
            </w:pPr>
            <w:r w:rsidRPr="009E0695">
              <w:rPr>
                <w:sz w:val="12"/>
                <w:szCs w:val="12"/>
              </w:rPr>
              <w:t>1</w:t>
            </w:r>
          </w:p>
        </w:tc>
        <w:tc>
          <w:tcPr>
            <w:tcW w:w="955" w:type="pct"/>
          </w:tcPr>
          <w:p w:rsidR="00D24D38" w:rsidRPr="009E0695" w:rsidRDefault="00D24D38" w:rsidP="006A5803">
            <w:pPr>
              <w:spacing w:line="0" w:lineRule="atLeast"/>
              <w:jc w:val="center"/>
              <w:rPr>
                <w:sz w:val="12"/>
                <w:szCs w:val="12"/>
              </w:rPr>
            </w:pPr>
            <w:r w:rsidRPr="009E0695">
              <w:rPr>
                <w:sz w:val="12"/>
                <w:szCs w:val="12"/>
              </w:rPr>
              <w:t>2</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3</w:t>
            </w:r>
          </w:p>
        </w:tc>
        <w:tc>
          <w:tcPr>
            <w:tcW w:w="523" w:type="pct"/>
          </w:tcPr>
          <w:p w:rsidR="00D24D38" w:rsidRPr="009E0695" w:rsidRDefault="00D24D38" w:rsidP="006A5803">
            <w:pPr>
              <w:spacing w:line="0" w:lineRule="atLeast"/>
              <w:jc w:val="center"/>
              <w:rPr>
                <w:sz w:val="12"/>
                <w:szCs w:val="12"/>
              </w:rPr>
            </w:pPr>
            <w:r w:rsidRPr="009E0695">
              <w:rPr>
                <w:sz w:val="12"/>
                <w:szCs w:val="12"/>
              </w:rPr>
              <w:t>4</w:t>
            </w:r>
          </w:p>
        </w:tc>
        <w:tc>
          <w:tcPr>
            <w:tcW w:w="430" w:type="pct"/>
          </w:tcPr>
          <w:p w:rsidR="00D24D38" w:rsidRPr="009E0695" w:rsidRDefault="00D24D38" w:rsidP="006A5803">
            <w:pPr>
              <w:spacing w:line="0" w:lineRule="atLeast"/>
              <w:jc w:val="center"/>
              <w:rPr>
                <w:sz w:val="12"/>
                <w:szCs w:val="12"/>
              </w:rPr>
            </w:pPr>
            <w:r w:rsidRPr="009E0695">
              <w:rPr>
                <w:sz w:val="12"/>
                <w:szCs w:val="12"/>
              </w:rPr>
              <w:t>5</w:t>
            </w:r>
          </w:p>
        </w:tc>
        <w:tc>
          <w:tcPr>
            <w:tcW w:w="710" w:type="pct"/>
          </w:tcPr>
          <w:p w:rsidR="00D24D38" w:rsidRPr="009E0695" w:rsidRDefault="00D24D38" w:rsidP="006A5803">
            <w:pPr>
              <w:spacing w:line="0" w:lineRule="atLeast"/>
              <w:jc w:val="center"/>
              <w:rPr>
                <w:sz w:val="12"/>
                <w:szCs w:val="12"/>
              </w:rPr>
            </w:pPr>
            <w:r w:rsidRPr="009E0695">
              <w:rPr>
                <w:sz w:val="12"/>
                <w:szCs w:val="12"/>
              </w:rPr>
              <w:t>6</w:t>
            </w:r>
          </w:p>
        </w:tc>
        <w:tc>
          <w:tcPr>
            <w:tcW w:w="710" w:type="pct"/>
          </w:tcPr>
          <w:p w:rsidR="00D24D38" w:rsidRPr="009E0695" w:rsidRDefault="00D24D38" w:rsidP="006A5803">
            <w:pPr>
              <w:spacing w:line="0" w:lineRule="atLeast"/>
              <w:jc w:val="center"/>
              <w:rPr>
                <w:sz w:val="12"/>
                <w:szCs w:val="12"/>
              </w:rPr>
            </w:pPr>
            <w:r w:rsidRPr="009E0695">
              <w:rPr>
                <w:sz w:val="12"/>
                <w:szCs w:val="12"/>
              </w:rPr>
              <w:t>7</w:t>
            </w:r>
          </w:p>
        </w:tc>
        <w:tc>
          <w:tcPr>
            <w:tcW w:w="821" w:type="pct"/>
          </w:tcPr>
          <w:p w:rsidR="00D24D38" w:rsidRPr="009E0695" w:rsidRDefault="00D24D38" w:rsidP="006A5803">
            <w:pPr>
              <w:spacing w:line="0" w:lineRule="atLeast"/>
              <w:jc w:val="center"/>
              <w:rPr>
                <w:sz w:val="12"/>
                <w:szCs w:val="12"/>
              </w:rPr>
            </w:pPr>
            <w:r w:rsidRPr="009E0695">
              <w:rPr>
                <w:sz w:val="12"/>
                <w:szCs w:val="12"/>
              </w:rPr>
              <w:t>8</w:t>
            </w:r>
          </w:p>
        </w:tc>
      </w:tr>
      <w:tr w:rsidR="00D24D38" w:rsidRPr="009E0695" w:rsidTr="00D24D38">
        <w:tc>
          <w:tcPr>
            <w:tcW w:w="5000" w:type="pct"/>
            <w:gridSpan w:val="9"/>
          </w:tcPr>
          <w:p w:rsidR="00D24D38" w:rsidRPr="009E0695" w:rsidRDefault="00D24D38" w:rsidP="006A5803">
            <w:pPr>
              <w:spacing w:line="0" w:lineRule="atLeast"/>
              <w:jc w:val="center"/>
              <w:rPr>
                <w:sz w:val="12"/>
                <w:szCs w:val="12"/>
              </w:rPr>
            </w:pPr>
            <w:r w:rsidRPr="009E0695">
              <w:rPr>
                <w:sz w:val="12"/>
                <w:szCs w:val="12"/>
              </w:rPr>
              <w:t xml:space="preserve">1. Предоставление молодым семьям социальных выплат на приобретение (строительство) жилья </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1.</w:t>
            </w:r>
          </w:p>
        </w:tc>
        <w:tc>
          <w:tcPr>
            <w:tcW w:w="955" w:type="pct"/>
          </w:tcPr>
          <w:p w:rsidR="00D24D38" w:rsidRPr="009E0695" w:rsidRDefault="00D24D38" w:rsidP="006A5803">
            <w:pPr>
              <w:spacing w:line="0" w:lineRule="atLeast"/>
              <w:jc w:val="both"/>
              <w:rPr>
                <w:sz w:val="12"/>
                <w:szCs w:val="12"/>
              </w:rPr>
            </w:pPr>
            <w:r w:rsidRPr="009E0695">
              <w:rPr>
                <w:sz w:val="12"/>
                <w:szCs w:val="12"/>
              </w:rPr>
              <w:t xml:space="preserve">Определение </w:t>
            </w:r>
            <w:proofErr w:type="gramStart"/>
            <w:r w:rsidRPr="009E0695">
              <w:rPr>
                <w:sz w:val="12"/>
                <w:szCs w:val="12"/>
              </w:rPr>
              <w:t>норматива стоимости одного квадратного метра общей площади жилья</w:t>
            </w:r>
            <w:proofErr w:type="gramEnd"/>
            <w:r w:rsidRPr="009E0695">
              <w:rPr>
                <w:sz w:val="12"/>
                <w:szCs w:val="12"/>
              </w:rPr>
              <w:t xml:space="preserve"> по муниципальному образованию области</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ежеквартально 2021-2023</w:t>
            </w:r>
          </w:p>
          <w:p w:rsidR="00D24D38" w:rsidRPr="009E0695" w:rsidRDefault="00D24D38" w:rsidP="006A5803">
            <w:pPr>
              <w:spacing w:line="0" w:lineRule="atLeast"/>
              <w:jc w:val="center"/>
              <w:rPr>
                <w:sz w:val="12"/>
                <w:szCs w:val="12"/>
              </w:rPr>
            </w:pPr>
          </w:p>
        </w:tc>
        <w:tc>
          <w:tcPr>
            <w:tcW w:w="523" w:type="pct"/>
          </w:tcPr>
          <w:p w:rsidR="00D24D38" w:rsidRPr="009E0695" w:rsidRDefault="00D24D38" w:rsidP="006A5803">
            <w:pPr>
              <w:spacing w:line="0" w:lineRule="atLeast"/>
              <w:jc w:val="center"/>
              <w:rPr>
                <w:sz w:val="12"/>
                <w:szCs w:val="12"/>
              </w:rPr>
            </w:pPr>
            <w:proofErr w:type="spellStart"/>
            <w:r w:rsidRPr="009E0695">
              <w:rPr>
                <w:sz w:val="12"/>
                <w:szCs w:val="12"/>
              </w:rPr>
              <w:t>УЭиП</w:t>
            </w:r>
            <w:proofErr w:type="spellEnd"/>
            <w:r w:rsidRPr="009E0695">
              <w:rPr>
                <w:sz w:val="12"/>
                <w:szCs w:val="12"/>
              </w:rPr>
              <w:t xml:space="preserve"> АУМР</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2.</w:t>
            </w:r>
          </w:p>
        </w:tc>
        <w:tc>
          <w:tcPr>
            <w:tcW w:w="955" w:type="pct"/>
          </w:tcPr>
          <w:p w:rsidR="00D24D38" w:rsidRPr="009E0695" w:rsidRDefault="00D24D38" w:rsidP="006A5803">
            <w:pPr>
              <w:spacing w:line="0" w:lineRule="atLeast"/>
              <w:jc w:val="both"/>
              <w:rPr>
                <w:color w:val="000000"/>
                <w:sz w:val="12"/>
                <w:szCs w:val="12"/>
              </w:rPr>
            </w:pPr>
            <w:r w:rsidRPr="009E0695">
              <w:rPr>
                <w:color w:val="000000"/>
                <w:sz w:val="12"/>
                <w:szCs w:val="12"/>
              </w:rPr>
              <w:t>Формирование реестра молодых семей, нуждающихся в улучшении жилищных условий</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до марта 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3.</w:t>
            </w:r>
          </w:p>
        </w:tc>
        <w:tc>
          <w:tcPr>
            <w:tcW w:w="955" w:type="pct"/>
          </w:tcPr>
          <w:p w:rsidR="00D24D38" w:rsidRPr="009E0695" w:rsidRDefault="00D24D38" w:rsidP="006A5803">
            <w:pPr>
              <w:spacing w:line="0" w:lineRule="atLeast"/>
              <w:jc w:val="both"/>
              <w:rPr>
                <w:sz w:val="12"/>
                <w:szCs w:val="12"/>
              </w:rPr>
            </w:pPr>
            <w:r w:rsidRPr="009E0695">
              <w:rPr>
                <w:sz w:val="12"/>
                <w:szCs w:val="12"/>
              </w:rPr>
              <w:t>Подготовка отчетов о реализации Программы</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ежеквартально</w:t>
            </w:r>
          </w:p>
          <w:p w:rsidR="00D24D38" w:rsidRPr="009E0695" w:rsidRDefault="00D24D38" w:rsidP="006A5803">
            <w:pPr>
              <w:spacing w:line="0" w:lineRule="atLeast"/>
              <w:jc w:val="center"/>
              <w:rPr>
                <w:sz w:val="12"/>
                <w:szCs w:val="12"/>
              </w:rPr>
            </w:pPr>
            <w:r w:rsidRPr="009E0695">
              <w:rPr>
                <w:sz w:val="12"/>
                <w:szCs w:val="12"/>
              </w:rPr>
              <w:t>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4.</w:t>
            </w:r>
          </w:p>
        </w:tc>
        <w:tc>
          <w:tcPr>
            <w:tcW w:w="955" w:type="pct"/>
          </w:tcPr>
          <w:p w:rsidR="00D24D38" w:rsidRPr="009E0695" w:rsidRDefault="00D24D38" w:rsidP="006A5803">
            <w:pPr>
              <w:spacing w:line="0" w:lineRule="atLeast"/>
              <w:jc w:val="both"/>
              <w:rPr>
                <w:color w:val="000000"/>
                <w:sz w:val="12"/>
                <w:szCs w:val="12"/>
              </w:rPr>
            </w:pPr>
            <w:r w:rsidRPr="009E0695">
              <w:rPr>
                <w:color w:val="000000"/>
                <w:sz w:val="12"/>
                <w:szCs w:val="12"/>
              </w:rPr>
              <w:t>Прием документов от молодых семей для участия в Программе в планируемом году</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январь-август</w:t>
            </w:r>
          </w:p>
          <w:p w:rsidR="00D24D38" w:rsidRPr="009E0695" w:rsidRDefault="00D24D38" w:rsidP="006A5803">
            <w:pPr>
              <w:spacing w:line="0" w:lineRule="atLeast"/>
              <w:jc w:val="center"/>
              <w:rPr>
                <w:sz w:val="12"/>
                <w:szCs w:val="12"/>
              </w:rPr>
            </w:pPr>
            <w:r w:rsidRPr="009E0695">
              <w:rPr>
                <w:sz w:val="12"/>
                <w:szCs w:val="12"/>
              </w:rPr>
              <w:t>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6A5803">
            <w:pPr>
              <w:spacing w:line="0" w:lineRule="atLeast"/>
              <w:jc w:val="center"/>
              <w:rPr>
                <w:sz w:val="12"/>
                <w:szCs w:val="12"/>
              </w:rPr>
            </w:pPr>
            <w:r w:rsidRPr="009E0695">
              <w:rPr>
                <w:sz w:val="12"/>
                <w:szCs w:val="12"/>
              </w:rPr>
              <w:t>5.</w:t>
            </w:r>
          </w:p>
        </w:tc>
        <w:tc>
          <w:tcPr>
            <w:tcW w:w="955" w:type="pct"/>
          </w:tcPr>
          <w:p w:rsidR="00D24D38" w:rsidRPr="009E0695" w:rsidRDefault="00D24D38" w:rsidP="006A5803">
            <w:pPr>
              <w:spacing w:line="0" w:lineRule="atLeast"/>
              <w:jc w:val="both"/>
              <w:rPr>
                <w:sz w:val="12"/>
                <w:szCs w:val="12"/>
              </w:rPr>
            </w:pPr>
            <w:r w:rsidRPr="009E0695">
              <w:rPr>
                <w:sz w:val="12"/>
                <w:szCs w:val="12"/>
              </w:rPr>
              <w:t xml:space="preserve">Формирование списков молодых семей – участников Программы в планируемом году и </w:t>
            </w:r>
            <w:r w:rsidRPr="009E0695">
              <w:rPr>
                <w:sz w:val="12"/>
                <w:szCs w:val="12"/>
              </w:rPr>
              <w:lastRenderedPageBreak/>
              <w:t>представление его в АДМ</w:t>
            </w:r>
          </w:p>
        </w:tc>
        <w:tc>
          <w:tcPr>
            <w:tcW w:w="620" w:type="pct"/>
            <w:gridSpan w:val="2"/>
          </w:tcPr>
          <w:p w:rsidR="00D24D38" w:rsidRPr="009E0695" w:rsidRDefault="00D24D38" w:rsidP="006A5803">
            <w:pPr>
              <w:spacing w:line="0" w:lineRule="atLeast"/>
              <w:jc w:val="center"/>
              <w:rPr>
                <w:sz w:val="12"/>
                <w:szCs w:val="12"/>
              </w:rPr>
            </w:pPr>
            <w:r w:rsidRPr="009E0695">
              <w:rPr>
                <w:sz w:val="12"/>
                <w:szCs w:val="12"/>
              </w:rPr>
              <w:t>август</w:t>
            </w:r>
          </w:p>
          <w:p w:rsidR="00D24D38" w:rsidRPr="009E0695" w:rsidRDefault="00D24D38" w:rsidP="006A5803">
            <w:pPr>
              <w:spacing w:line="0" w:lineRule="atLeast"/>
              <w:jc w:val="center"/>
              <w:rPr>
                <w:sz w:val="12"/>
                <w:szCs w:val="12"/>
              </w:rPr>
            </w:pPr>
            <w:r w:rsidRPr="009E0695">
              <w:rPr>
                <w:sz w:val="12"/>
                <w:szCs w:val="12"/>
              </w:rPr>
              <w:t>2021-2023</w:t>
            </w:r>
          </w:p>
        </w:tc>
        <w:tc>
          <w:tcPr>
            <w:tcW w:w="523" w:type="pct"/>
          </w:tcPr>
          <w:p w:rsidR="00D24D38" w:rsidRPr="009E0695" w:rsidRDefault="00D24D38" w:rsidP="006A5803">
            <w:pPr>
              <w:spacing w:line="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6A5803">
            <w:pPr>
              <w:spacing w:line="0" w:lineRule="atLeast"/>
              <w:jc w:val="center"/>
              <w:rPr>
                <w:sz w:val="12"/>
                <w:szCs w:val="12"/>
              </w:rPr>
            </w:pP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710" w:type="pct"/>
          </w:tcPr>
          <w:p w:rsidR="00D24D38" w:rsidRPr="009E0695" w:rsidRDefault="00D24D38" w:rsidP="006A5803">
            <w:pPr>
              <w:spacing w:line="0" w:lineRule="atLeast"/>
              <w:jc w:val="center"/>
              <w:rPr>
                <w:sz w:val="12"/>
                <w:szCs w:val="12"/>
              </w:rPr>
            </w:pPr>
            <w:r w:rsidRPr="009E0695">
              <w:rPr>
                <w:sz w:val="12"/>
                <w:szCs w:val="12"/>
              </w:rPr>
              <w:t>0,0</w:t>
            </w:r>
          </w:p>
        </w:tc>
        <w:tc>
          <w:tcPr>
            <w:tcW w:w="821" w:type="pct"/>
          </w:tcPr>
          <w:p w:rsidR="00D24D38" w:rsidRPr="009E0695" w:rsidRDefault="00D24D38" w:rsidP="006A5803">
            <w:pPr>
              <w:spacing w:line="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6.</w:t>
            </w:r>
          </w:p>
        </w:tc>
        <w:tc>
          <w:tcPr>
            <w:tcW w:w="955" w:type="pct"/>
          </w:tcPr>
          <w:p w:rsidR="00D24D38" w:rsidRPr="009E0695" w:rsidRDefault="00D24D38" w:rsidP="00D24D38">
            <w:pPr>
              <w:spacing w:line="20" w:lineRule="atLeast"/>
              <w:jc w:val="both"/>
              <w:rPr>
                <w:sz w:val="12"/>
                <w:szCs w:val="12"/>
              </w:rPr>
            </w:pPr>
            <w:r w:rsidRPr="009E0695">
              <w:rPr>
                <w:sz w:val="12"/>
                <w:szCs w:val="12"/>
              </w:rPr>
              <w:t>Формирование банка данных о молодых семьях – участниках Программы</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7.</w:t>
            </w:r>
          </w:p>
        </w:tc>
        <w:tc>
          <w:tcPr>
            <w:tcW w:w="955" w:type="pct"/>
          </w:tcPr>
          <w:p w:rsidR="00D24D38" w:rsidRPr="009E0695" w:rsidRDefault="00D24D38" w:rsidP="00D24D38">
            <w:pPr>
              <w:spacing w:line="20" w:lineRule="atLeast"/>
              <w:jc w:val="both"/>
              <w:rPr>
                <w:color w:val="000000"/>
                <w:sz w:val="12"/>
                <w:szCs w:val="12"/>
              </w:rPr>
            </w:pPr>
            <w:r w:rsidRPr="009E0695">
              <w:rPr>
                <w:color w:val="000000"/>
                <w:sz w:val="12"/>
                <w:szCs w:val="12"/>
              </w:rPr>
              <w:t xml:space="preserve">Оформление и выдача свидетельств на право получения социальной выплаты </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8.</w:t>
            </w:r>
          </w:p>
        </w:tc>
        <w:tc>
          <w:tcPr>
            <w:tcW w:w="955" w:type="pct"/>
          </w:tcPr>
          <w:p w:rsidR="00D24D38" w:rsidRPr="009E0695" w:rsidRDefault="00D24D38" w:rsidP="00D24D38">
            <w:pPr>
              <w:spacing w:line="20" w:lineRule="atLeast"/>
              <w:jc w:val="both"/>
              <w:rPr>
                <w:color w:val="000000"/>
                <w:sz w:val="12"/>
                <w:szCs w:val="12"/>
              </w:rPr>
            </w:pPr>
            <w:r w:rsidRPr="009E0695">
              <w:rPr>
                <w:color w:val="000000"/>
                <w:sz w:val="12"/>
                <w:szCs w:val="12"/>
              </w:rPr>
              <w:t>Оплата и погашение свидетельств о праве на получение субсидии на приобретение (строительство) жилья</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b/>
                <w:bCs/>
                <w:sz w:val="12"/>
                <w:szCs w:val="12"/>
              </w:rPr>
            </w:pPr>
            <w:r w:rsidRPr="009E0695">
              <w:rPr>
                <w:b/>
                <w:bCs/>
                <w:sz w:val="12"/>
                <w:szCs w:val="12"/>
              </w:rPr>
              <w:t>1805,4540</w:t>
            </w:r>
          </w:p>
          <w:p w:rsidR="00D24D38" w:rsidRPr="009E0695" w:rsidRDefault="00D24D38" w:rsidP="00D24D38">
            <w:pPr>
              <w:spacing w:line="20" w:lineRule="atLeast"/>
              <w:jc w:val="center"/>
              <w:rPr>
                <w:sz w:val="12"/>
                <w:szCs w:val="12"/>
              </w:rPr>
            </w:pPr>
            <w:r w:rsidRPr="009E0695">
              <w:rPr>
                <w:sz w:val="12"/>
                <w:szCs w:val="12"/>
              </w:rPr>
              <w:t>в т.ч.: Ф.Б. - 1110,29;</w:t>
            </w:r>
          </w:p>
          <w:p w:rsidR="00D24D38" w:rsidRPr="009E0695" w:rsidRDefault="00D24D38" w:rsidP="00D24D38">
            <w:pPr>
              <w:spacing w:line="20" w:lineRule="atLeast"/>
              <w:jc w:val="center"/>
              <w:rPr>
                <w:sz w:val="12"/>
                <w:szCs w:val="12"/>
              </w:rPr>
            </w:pPr>
            <w:r w:rsidRPr="009E0695">
              <w:rPr>
                <w:sz w:val="12"/>
                <w:szCs w:val="12"/>
              </w:rPr>
              <w:t>О.Б. – 347,58;</w:t>
            </w:r>
          </w:p>
          <w:p w:rsidR="00D24D38" w:rsidRPr="009E0695" w:rsidRDefault="00D24D38" w:rsidP="00D24D38">
            <w:pPr>
              <w:spacing w:line="20" w:lineRule="atLeast"/>
              <w:jc w:val="center"/>
              <w:rPr>
                <w:sz w:val="12"/>
                <w:szCs w:val="12"/>
              </w:rPr>
            </w:pPr>
            <w:r w:rsidRPr="009E0695">
              <w:rPr>
                <w:sz w:val="12"/>
                <w:szCs w:val="12"/>
              </w:rPr>
              <w:t>Б.П. – 347,58</w:t>
            </w:r>
          </w:p>
        </w:tc>
        <w:tc>
          <w:tcPr>
            <w:tcW w:w="710" w:type="pct"/>
          </w:tcPr>
          <w:p w:rsidR="00D24D38" w:rsidRPr="009E0695" w:rsidRDefault="00D24D38" w:rsidP="00D24D38">
            <w:pPr>
              <w:spacing w:line="20" w:lineRule="atLeast"/>
              <w:jc w:val="center"/>
              <w:rPr>
                <w:sz w:val="12"/>
                <w:szCs w:val="12"/>
              </w:rPr>
            </w:pPr>
            <w:r w:rsidRPr="009E0695">
              <w:rPr>
                <w:b/>
                <w:bCs/>
                <w:sz w:val="12"/>
                <w:szCs w:val="12"/>
              </w:rPr>
              <w:t>0</w:t>
            </w:r>
            <w:r w:rsidRPr="009E0695">
              <w:rPr>
                <w:sz w:val="12"/>
                <w:szCs w:val="12"/>
              </w:rPr>
              <w:t xml:space="preserve"> </w:t>
            </w:r>
          </w:p>
          <w:p w:rsidR="00D24D38" w:rsidRPr="009E0695" w:rsidRDefault="00D24D38" w:rsidP="00D24D38">
            <w:pPr>
              <w:spacing w:line="20" w:lineRule="atLeast"/>
              <w:jc w:val="center"/>
              <w:rPr>
                <w:sz w:val="12"/>
                <w:szCs w:val="12"/>
              </w:rPr>
            </w:pPr>
            <w:r w:rsidRPr="009E0695">
              <w:rPr>
                <w:sz w:val="12"/>
                <w:szCs w:val="12"/>
              </w:rPr>
              <w:t>в т.ч.: Ф.Б. - 0;</w:t>
            </w:r>
          </w:p>
          <w:p w:rsidR="00D24D38" w:rsidRPr="009E0695" w:rsidRDefault="00D24D38" w:rsidP="00D24D38">
            <w:pPr>
              <w:spacing w:line="20" w:lineRule="atLeast"/>
              <w:jc w:val="center"/>
              <w:rPr>
                <w:sz w:val="12"/>
                <w:szCs w:val="12"/>
              </w:rPr>
            </w:pPr>
            <w:r w:rsidRPr="009E0695">
              <w:rPr>
                <w:sz w:val="12"/>
                <w:szCs w:val="12"/>
              </w:rPr>
              <w:t>О.Б.–0;</w:t>
            </w:r>
          </w:p>
          <w:p w:rsidR="00D24D38" w:rsidRPr="009E0695" w:rsidRDefault="00D24D38" w:rsidP="00D24D38">
            <w:pPr>
              <w:spacing w:line="20" w:lineRule="atLeast"/>
              <w:jc w:val="center"/>
              <w:rPr>
                <w:sz w:val="12"/>
                <w:szCs w:val="12"/>
              </w:rPr>
            </w:pPr>
            <w:r w:rsidRPr="009E0695">
              <w:rPr>
                <w:sz w:val="12"/>
                <w:szCs w:val="12"/>
              </w:rPr>
              <w:t>Б.П. – 0</w:t>
            </w:r>
          </w:p>
        </w:tc>
        <w:tc>
          <w:tcPr>
            <w:tcW w:w="710" w:type="pct"/>
          </w:tcPr>
          <w:p w:rsidR="00D24D38" w:rsidRPr="009E0695" w:rsidRDefault="00D24D38" w:rsidP="00D24D38">
            <w:pPr>
              <w:spacing w:line="20" w:lineRule="atLeast"/>
              <w:jc w:val="center"/>
              <w:rPr>
                <w:b/>
                <w:bCs/>
                <w:sz w:val="12"/>
                <w:szCs w:val="12"/>
              </w:rPr>
            </w:pPr>
            <w:r w:rsidRPr="009E0695">
              <w:rPr>
                <w:b/>
                <w:bCs/>
                <w:sz w:val="12"/>
                <w:szCs w:val="12"/>
              </w:rPr>
              <w:t>902,73</w:t>
            </w:r>
          </w:p>
          <w:p w:rsidR="00D24D38" w:rsidRPr="009E0695" w:rsidRDefault="00D24D38" w:rsidP="00D24D38">
            <w:pPr>
              <w:spacing w:line="20" w:lineRule="atLeast"/>
              <w:jc w:val="center"/>
              <w:rPr>
                <w:sz w:val="12"/>
                <w:szCs w:val="12"/>
              </w:rPr>
            </w:pPr>
            <w:r w:rsidRPr="009E0695">
              <w:rPr>
                <w:sz w:val="12"/>
                <w:szCs w:val="12"/>
              </w:rPr>
              <w:t xml:space="preserve"> в т.ч.: Ф.Б. – 555,145;</w:t>
            </w:r>
          </w:p>
          <w:p w:rsidR="00D24D38" w:rsidRPr="009E0695" w:rsidRDefault="00D24D38" w:rsidP="00D24D38">
            <w:pPr>
              <w:spacing w:line="20" w:lineRule="atLeast"/>
              <w:jc w:val="center"/>
              <w:rPr>
                <w:sz w:val="12"/>
                <w:szCs w:val="12"/>
              </w:rPr>
            </w:pPr>
            <w:r w:rsidRPr="009E0695">
              <w:rPr>
                <w:sz w:val="12"/>
                <w:szCs w:val="12"/>
              </w:rPr>
              <w:t>О.Б. – 173,79;</w:t>
            </w:r>
          </w:p>
          <w:p w:rsidR="00D24D38" w:rsidRPr="009E0695" w:rsidRDefault="00D24D38" w:rsidP="00D24D38">
            <w:pPr>
              <w:spacing w:line="20" w:lineRule="atLeast"/>
              <w:jc w:val="center"/>
              <w:rPr>
                <w:sz w:val="12"/>
                <w:szCs w:val="12"/>
              </w:rPr>
            </w:pPr>
            <w:r w:rsidRPr="009E0695">
              <w:rPr>
                <w:sz w:val="12"/>
                <w:szCs w:val="12"/>
              </w:rPr>
              <w:t>Б.П. – 173,79</w:t>
            </w:r>
          </w:p>
        </w:tc>
        <w:tc>
          <w:tcPr>
            <w:tcW w:w="821" w:type="pct"/>
          </w:tcPr>
          <w:p w:rsidR="00D24D38" w:rsidRPr="009E0695" w:rsidRDefault="00D24D38" w:rsidP="00D24D38">
            <w:pPr>
              <w:spacing w:line="20" w:lineRule="atLeast"/>
              <w:jc w:val="center"/>
              <w:rPr>
                <w:b/>
                <w:bCs/>
                <w:sz w:val="12"/>
                <w:szCs w:val="12"/>
              </w:rPr>
            </w:pPr>
            <w:r w:rsidRPr="009E0695">
              <w:rPr>
                <w:b/>
                <w:bCs/>
                <w:sz w:val="12"/>
                <w:szCs w:val="12"/>
              </w:rPr>
              <w:t>902,73</w:t>
            </w:r>
          </w:p>
          <w:p w:rsidR="00D24D38" w:rsidRPr="009E0695" w:rsidRDefault="00D24D38" w:rsidP="00D24D38">
            <w:pPr>
              <w:spacing w:line="20" w:lineRule="atLeast"/>
              <w:jc w:val="center"/>
              <w:rPr>
                <w:sz w:val="12"/>
                <w:szCs w:val="12"/>
              </w:rPr>
            </w:pPr>
            <w:r w:rsidRPr="009E0695">
              <w:rPr>
                <w:sz w:val="12"/>
                <w:szCs w:val="12"/>
              </w:rPr>
              <w:t xml:space="preserve"> в т.ч.: Ф.Б. – 555,145;</w:t>
            </w:r>
          </w:p>
          <w:p w:rsidR="00D24D38" w:rsidRPr="009E0695" w:rsidRDefault="00D24D38" w:rsidP="00D24D38">
            <w:pPr>
              <w:spacing w:line="20" w:lineRule="atLeast"/>
              <w:jc w:val="center"/>
              <w:rPr>
                <w:sz w:val="12"/>
                <w:szCs w:val="12"/>
              </w:rPr>
            </w:pPr>
            <w:r w:rsidRPr="009E0695">
              <w:rPr>
                <w:sz w:val="12"/>
                <w:szCs w:val="12"/>
              </w:rPr>
              <w:t>О.Б. – 173,79;</w:t>
            </w:r>
          </w:p>
          <w:p w:rsidR="00D24D38" w:rsidRPr="009E0695" w:rsidRDefault="00D24D38" w:rsidP="00D24D38">
            <w:pPr>
              <w:spacing w:line="20" w:lineRule="atLeast"/>
              <w:jc w:val="center"/>
              <w:rPr>
                <w:b/>
                <w:bCs/>
                <w:sz w:val="12"/>
                <w:szCs w:val="12"/>
              </w:rPr>
            </w:pPr>
            <w:r w:rsidRPr="009E0695">
              <w:rPr>
                <w:sz w:val="12"/>
                <w:szCs w:val="12"/>
              </w:rPr>
              <w:t>Б.П. – 173,79</w:t>
            </w:r>
          </w:p>
        </w:tc>
      </w:tr>
      <w:tr w:rsidR="00D24D38" w:rsidRPr="009E0695" w:rsidTr="006D0036">
        <w:tc>
          <w:tcPr>
            <w:tcW w:w="231" w:type="pct"/>
          </w:tcPr>
          <w:p w:rsidR="00D24D38" w:rsidRPr="009E0695" w:rsidRDefault="00D24D38" w:rsidP="00D24D38">
            <w:pPr>
              <w:spacing w:line="20" w:lineRule="atLeast"/>
              <w:jc w:val="center"/>
              <w:rPr>
                <w:sz w:val="12"/>
                <w:szCs w:val="12"/>
              </w:rPr>
            </w:pPr>
            <w:r w:rsidRPr="009E0695">
              <w:rPr>
                <w:sz w:val="12"/>
                <w:szCs w:val="12"/>
              </w:rPr>
              <w:t>9.</w:t>
            </w:r>
          </w:p>
        </w:tc>
        <w:tc>
          <w:tcPr>
            <w:tcW w:w="955" w:type="pct"/>
          </w:tcPr>
          <w:p w:rsidR="00D24D38" w:rsidRPr="009E0695" w:rsidRDefault="00D24D38" w:rsidP="00D24D38">
            <w:pPr>
              <w:spacing w:line="20" w:lineRule="atLeast"/>
              <w:jc w:val="both"/>
              <w:rPr>
                <w:color w:val="000000"/>
                <w:sz w:val="12"/>
                <w:szCs w:val="12"/>
              </w:rPr>
            </w:pPr>
            <w:r w:rsidRPr="009E0695">
              <w:rPr>
                <w:sz w:val="12"/>
                <w:szCs w:val="12"/>
              </w:rPr>
              <w:t xml:space="preserve">Ведение единого реестра выданных, оплаченных и погашенных свидетельств о праве на получение социальной выплаты  </w:t>
            </w:r>
          </w:p>
        </w:tc>
        <w:tc>
          <w:tcPr>
            <w:tcW w:w="620" w:type="pct"/>
            <w:gridSpan w:val="2"/>
          </w:tcPr>
          <w:p w:rsidR="00D24D38" w:rsidRPr="009E0695" w:rsidRDefault="00D24D38" w:rsidP="00D24D38">
            <w:pPr>
              <w:spacing w:line="20" w:lineRule="atLeast"/>
              <w:jc w:val="center"/>
              <w:rPr>
                <w:sz w:val="12"/>
                <w:szCs w:val="12"/>
              </w:rPr>
            </w:pPr>
            <w:r w:rsidRPr="009E0695">
              <w:rPr>
                <w:sz w:val="12"/>
                <w:szCs w:val="12"/>
              </w:rPr>
              <w:t>2021-2023</w:t>
            </w:r>
          </w:p>
        </w:tc>
        <w:tc>
          <w:tcPr>
            <w:tcW w:w="523" w:type="pct"/>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D24D38">
        <w:tc>
          <w:tcPr>
            <w:tcW w:w="5000" w:type="pct"/>
            <w:gridSpan w:val="9"/>
          </w:tcPr>
          <w:p w:rsidR="00D24D38" w:rsidRPr="009E0695" w:rsidRDefault="00D24D38" w:rsidP="00D24D38">
            <w:pPr>
              <w:spacing w:line="20" w:lineRule="atLeast"/>
              <w:jc w:val="center"/>
              <w:rPr>
                <w:sz w:val="12"/>
                <w:szCs w:val="12"/>
              </w:rPr>
            </w:pPr>
            <w:r w:rsidRPr="009E0695">
              <w:rPr>
                <w:sz w:val="12"/>
                <w:szCs w:val="12"/>
              </w:rPr>
              <w:t xml:space="preserve">2. Совершенствование </w:t>
            </w:r>
            <w:proofErr w:type="gramStart"/>
            <w:r w:rsidRPr="009E0695">
              <w:rPr>
                <w:sz w:val="12"/>
                <w:szCs w:val="12"/>
              </w:rPr>
              <w:t>механизмов реализации системы поддержки молодых семей</w:t>
            </w:r>
            <w:proofErr w:type="gramEnd"/>
            <w:r w:rsidRPr="009E0695">
              <w:rPr>
                <w:sz w:val="12"/>
                <w:szCs w:val="12"/>
              </w:rPr>
              <w:t xml:space="preserve">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10.</w:t>
            </w:r>
          </w:p>
        </w:tc>
        <w:tc>
          <w:tcPr>
            <w:tcW w:w="955" w:type="pct"/>
          </w:tcPr>
          <w:p w:rsidR="00D24D38" w:rsidRPr="009E0695" w:rsidRDefault="00D24D38" w:rsidP="00D24D38">
            <w:pPr>
              <w:jc w:val="both"/>
              <w:rPr>
                <w:sz w:val="12"/>
                <w:szCs w:val="12"/>
              </w:rPr>
            </w:pPr>
            <w:r w:rsidRPr="009E0695">
              <w:rPr>
                <w:sz w:val="12"/>
                <w:szCs w:val="12"/>
              </w:rPr>
              <w:t>Освещение в средствах массовой информации целей, задач и механизмов реализации Программы</w:t>
            </w:r>
          </w:p>
        </w:tc>
        <w:tc>
          <w:tcPr>
            <w:tcW w:w="547" w:type="pct"/>
          </w:tcPr>
          <w:p w:rsidR="00D24D38" w:rsidRPr="009E0695" w:rsidRDefault="00D24D38" w:rsidP="00D24D38">
            <w:pPr>
              <w:spacing w:line="20" w:lineRule="atLeast"/>
              <w:jc w:val="center"/>
              <w:rPr>
                <w:sz w:val="12"/>
                <w:szCs w:val="12"/>
              </w:rPr>
            </w:pPr>
            <w:r w:rsidRPr="009E0695">
              <w:rPr>
                <w:sz w:val="12"/>
                <w:szCs w:val="12"/>
              </w:rPr>
              <w:t>2021-2023</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11.</w:t>
            </w:r>
          </w:p>
        </w:tc>
        <w:tc>
          <w:tcPr>
            <w:tcW w:w="955" w:type="pct"/>
          </w:tcPr>
          <w:p w:rsidR="00D24D38" w:rsidRPr="009E0695" w:rsidRDefault="00D24D38" w:rsidP="00D24D38">
            <w:pPr>
              <w:jc w:val="both"/>
              <w:rPr>
                <w:sz w:val="12"/>
                <w:szCs w:val="12"/>
              </w:rPr>
            </w:pPr>
            <w:r w:rsidRPr="009E0695">
              <w:rPr>
                <w:sz w:val="12"/>
                <w:szCs w:val="12"/>
              </w:rPr>
              <w:t>Освещение хода реализации программы в средствах массовой информации</w:t>
            </w:r>
          </w:p>
        </w:tc>
        <w:tc>
          <w:tcPr>
            <w:tcW w:w="547" w:type="pct"/>
          </w:tcPr>
          <w:p w:rsidR="00D24D38" w:rsidRPr="009E0695" w:rsidRDefault="00D24D38" w:rsidP="00D24D38">
            <w:pPr>
              <w:spacing w:line="20" w:lineRule="atLeast"/>
              <w:jc w:val="center"/>
              <w:rPr>
                <w:sz w:val="12"/>
                <w:szCs w:val="12"/>
              </w:rPr>
            </w:pPr>
            <w:r w:rsidRPr="009E0695">
              <w:rPr>
                <w:sz w:val="12"/>
                <w:szCs w:val="12"/>
              </w:rPr>
              <w:t>2021-2023</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 xml:space="preserve">12. </w:t>
            </w:r>
          </w:p>
        </w:tc>
        <w:tc>
          <w:tcPr>
            <w:tcW w:w="955" w:type="pct"/>
          </w:tcPr>
          <w:p w:rsidR="00D24D38" w:rsidRPr="009E0695" w:rsidRDefault="00D24D38" w:rsidP="00D24D38">
            <w:pPr>
              <w:jc w:val="both"/>
              <w:rPr>
                <w:sz w:val="12"/>
                <w:szCs w:val="12"/>
              </w:rPr>
            </w:pPr>
            <w:r w:rsidRPr="009E0695">
              <w:rPr>
                <w:sz w:val="12"/>
                <w:szCs w:val="12"/>
              </w:rPr>
              <w:t>Разработка методических рекомендаций, проведение мониторинга семей и оценка эффективности программы</w:t>
            </w:r>
          </w:p>
        </w:tc>
        <w:tc>
          <w:tcPr>
            <w:tcW w:w="547" w:type="pct"/>
          </w:tcPr>
          <w:p w:rsidR="00D24D38" w:rsidRPr="009E0695" w:rsidRDefault="00D24D38" w:rsidP="00D24D38">
            <w:pPr>
              <w:spacing w:line="20" w:lineRule="atLeast"/>
              <w:jc w:val="center"/>
              <w:rPr>
                <w:sz w:val="12"/>
                <w:szCs w:val="12"/>
              </w:rPr>
            </w:pPr>
            <w:r w:rsidRPr="009E0695">
              <w:rPr>
                <w:sz w:val="12"/>
                <w:szCs w:val="12"/>
              </w:rPr>
              <w:t>Весь период</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r w:rsidR="00D24D38" w:rsidRPr="009E0695" w:rsidTr="006D0036">
        <w:tc>
          <w:tcPr>
            <w:tcW w:w="231" w:type="pct"/>
          </w:tcPr>
          <w:p w:rsidR="00D24D38" w:rsidRPr="009E0695" w:rsidRDefault="00D24D38" w:rsidP="00D24D38">
            <w:pPr>
              <w:spacing w:line="20" w:lineRule="atLeast"/>
              <w:ind w:right="-108"/>
              <w:jc w:val="center"/>
              <w:rPr>
                <w:sz w:val="12"/>
                <w:szCs w:val="12"/>
              </w:rPr>
            </w:pPr>
            <w:r w:rsidRPr="009E0695">
              <w:rPr>
                <w:sz w:val="12"/>
                <w:szCs w:val="12"/>
              </w:rPr>
              <w:t>13.</w:t>
            </w:r>
          </w:p>
        </w:tc>
        <w:tc>
          <w:tcPr>
            <w:tcW w:w="955" w:type="pct"/>
          </w:tcPr>
          <w:p w:rsidR="00D24D38" w:rsidRPr="009E0695" w:rsidRDefault="00D24D38" w:rsidP="00D24D38">
            <w:pPr>
              <w:jc w:val="both"/>
              <w:rPr>
                <w:sz w:val="12"/>
                <w:szCs w:val="12"/>
              </w:rPr>
            </w:pPr>
            <w:r w:rsidRPr="009E0695">
              <w:rPr>
                <w:sz w:val="12"/>
                <w:szCs w:val="12"/>
              </w:rPr>
              <w:t>Разъяснительно-консультационная работа</w:t>
            </w:r>
          </w:p>
        </w:tc>
        <w:tc>
          <w:tcPr>
            <w:tcW w:w="547" w:type="pct"/>
          </w:tcPr>
          <w:p w:rsidR="00D24D38" w:rsidRPr="009E0695" w:rsidRDefault="00D24D38" w:rsidP="00D24D38">
            <w:pPr>
              <w:spacing w:line="20" w:lineRule="atLeast"/>
              <w:jc w:val="center"/>
              <w:rPr>
                <w:sz w:val="12"/>
                <w:szCs w:val="12"/>
              </w:rPr>
            </w:pPr>
            <w:r w:rsidRPr="009E0695">
              <w:rPr>
                <w:sz w:val="12"/>
                <w:szCs w:val="12"/>
              </w:rPr>
              <w:t>Весь период</w:t>
            </w:r>
          </w:p>
        </w:tc>
        <w:tc>
          <w:tcPr>
            <w:tcW w:w="596" w:type="pct"/>
            <w:gridSpan w:val="2"/>
          </w:tcPr>
          <w:p w:rsidR="00D24D38" w:rsidRPr="009E0695" w:rsidRDefault="00D24D38" w:rsidP="00D24D38">
            <w:pPr>
              <w:spacing w:line="20" w:lineRule="atLeast"/>
              <w:jc w:val="center"/>
              <w:rPr>
                <w:sz w:val="12"/>
                <w:szCs w:val="12"/>
              </w:rPr>
            </w:pPr>
            <w:r w:rsidRPr="009E0695">
              <w:rPr>
                <w:sz w:val="12"/>
                <w:szCs w:val="12"/>
              </w:rPr>
              <w:t>Администрация Слободского  СП</w:t>
            </w:r>
          </w:p>
        </w:tc>
        <w:tc>
          <w:tcPr>
            <w:tcW w:w="430" w:type="pct"/>
          </w:tcPr>
          <w:p w:rsidR="00D24D38" w:rsidRPr="009E0695" w:rsidRDefault="00D24D38" w:rsidP="00D24D38">
            <w:pPr>
              <w:spacing w:line="20" w:lineRule="atLeast"/>
              <w:jc w:val="center"/>
              <w:rPr>
                <w:sz w:val="12"/>
                <w:szCs w:val="12"/>
              </w:rPr>
            </w:pP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710" w:type="pct"/>
          </w:tcPr>
          <w:p w:rsidR="00D24D38" w:rsidRPr="009E0695" w:rsidRDefault="00D24D38" w:rsidP="00D24D38">
            <w:pPr>
              <w:spacing w:line="20" w:lineRule="atLeast"/>
              <w:jc w:val="center"/>
              <w:rPr>
                <w:sz w:val="12"/>
                <w:szCs w:val="12"/>
              </w:rPr>
            </w:pPr>
            <w:r w:rsidRPr="009E0695">
              <w:rPr>
                <w:sz w:val="12"/>
                <w:szCs w:val="12"/>
              </w:rPr>
              <w:t>0,0</w:t>
            </w:r>
          </w:p>
        </w:tc>
        <w:tc>
          <w:tcPr>
            <w:tcW w:w="821" w:type="pct"/>
          </w:tcPr>
          <w:p w:rsidR="00D24D38" w:rsidRPr="009E0695" w:rsidRDefault="00D24D38" w:rsidP="00D24D38">
            <w:pPr>
              <w:spacing w:line="20" w:lineRule="atLeast"/>
              <w:jc w:val="center"/>
              <w:rPr>
                <w:sz w:val="12"/>
                <w:szCs w:val="12"/>
              </w:rPr>
            </w:pPr>
            <w:r w:rsidRPr="009E0695">
              <w:rPr>
                <w:sz w:val="12"/>
                <w:szCs w:val="12"/>
              </w:rPr>
              <w:t>0,0</w:t>
            </w:r>
          </w:p>
        </w:tc>
      </w:tr>
    </w:tbl>
    <w:p w:rsidR="000E2D42" w:rsidRPr="00C144E4" w:rsidRDefault="000E2D42" w:rsidP="009E5980">
      <w:pPr>
        <w:pStyle w:val="a8"/>
        <w:spacing w:line="0" w:lineRule="atLeast"/>
        <w:ind w:left="142" w:firstLine="4358"/>
        <w:jc w:val="right"/>
        <w:rPr>
          <w:b/>
          <w:sz w:val="18"/>
          <w:szCs w:val="18"/>
        </w:rPr>
      </w:pPr>
    </w:p>
    <w:p w:rsidR="00D24D38" w:rsidRPr="009E0695" w:rsidRDefault="00D24D38" w:rsidP="00D24D38">
      <w:pPr>
        <w:ind w:firstLine="709"/>
        <w:jc w:val="both"/>
        <w:rPr>
          <w:sz w:val="12"/>
          <w:szCs w:val="12"/>
        </w:rPr>
      </w:pPr>
      <w:r w:rsidRPr="009E0695">
        <w:rPr>
          <w:sz w:val="12"/>
          <w:szCs w:val="12"/>
        </w:rPr>
        <w:t>Список сокращенных обозначений:</w:t>
      </w:r>
    </w:p>
    <w:p w:rsidR="00D24D38" w:rsidRPr="009E0695" w:rsidRDefault="00D24D38" w:rsidP="00D24D38">
      <w:pPr>
        <w:ind w:firstLine="709"/>
        <w:jc w:val="both"/>
        <w:rPr>
          <w:sz w:val="12"/>
          <w:szCs w:val="12"/>
        </w:rPr>
      </w:pPr>
      <w:r w:rsidRPr="009E0695">
        <w:rPr>
          <w:sz w:val="12"/>
          <w:szCs w:val="12"/>
        </w:rPr>
        <w:t>Ф.Б. – федеральный бюджет;</w:t>
      </w:r>
    </w:p>
    <w:p w:rsidR="00D24D38" w:rsidRPr="009E0695" w:rsidRDefault="00D24D38" w:rsidP="00D24D38">
      <w:pPr>
        <w:ind w:firstLine="709"/>
        <w:jc w:val="both"/>
        <w:rPr>
          <w:sz w:val="12"/>
          <w:szCs w:val="12"/>
        </w:rPr>
      </w:pPr>
      <w:r w:rsidRPr="009E0695">
        <w:rPr>
          <w:sz w:val="12"/>
          <w:szCs w:val="12"/>
        </w:rPr>
        <w:t>О.Б. – областной бюджет;</w:t>
      </w:r>
    </w:p>
    <w:p w:rsidR="00D24D38" w:rsidRPr="009E0695" w:rsidRDefault="00D24D38" w:rsidP="00D24D38">
      <w:pPr>
        <w:ind w:firstLine="709"/>
        <w:jc w:val="both"/>
        <w:rPr>
          <w:sz w:val="12"/>
          <w:szCs w:val="12"/>
        </w:rPr>
      </w:pPr>
      <w:r w:rsidRPr="009E0695">
        <w:rPr>
          <w:sz w:val="12"/>
          <w:szCs w:val="12"/>
        </w:rPr>
        <w:t>Б.П. – бюджет поселения.</w:t>
      </w:r>
    </w:p>
    <w:p w:rsidR="00D24D38" w:rsidRPr="009E0695" w:rsidRDefault="00D24D38" w:rsidP="00D24D38">
      <w:pPr>
        <w:spacing w:line="0" w:lineRule="atLeast"/>
        <w:ind w:firstLine="709"/>
        <w:jc w:val="both"/>
        <w:rPr>
          <w:b/>
          <w:bCs/>
          <w:sz w:val="14"/>
          <w:szCs w:val="14"/>
        </w:rPr>
      </w:pPr>
    </w:p>
    <w:p w:rsidR="00D24D38" w:rsidRPr="009E0695" w:rsidRDefault="00D24D38" w:rsidP="00D24D38">
      <w:pPr>
        <w:spacing w:line="0" w:lineRule="atLeast"/>
        <w:jc w:val="center"/>
        <w:rPr>
          <w:b/>
          <w:bCs/>
          <w:sz w:val="14"/>
          <w:szCs w:val="14"/>
        </w:rPr>
      </w:pPr>
      <w:r w:rsidRPr="009E0695">
        <w:rPr>
          <w:b/>
          <w:bCs/>
          <w:sz w:val="14"/>
          <w:szCs w:val="14"/>
        </w:rPr>
        <w:t>9. Методика оценки эффективности Программы</w:t>
      </w:r>
    </w:p>
    <w:p w:rsidR="00D24D38" w:rsidRPr="009E0695" w:rsidRDefault="00D24D38" w:rsidP="00D24D38">
      <w:pPr>
        <w:pStyle w:val="aff3"/>
        <w:spacing w:after="0" w:line="0" w:lineRule="atLeast"/>
        <w:ind w:left="0" w:firstLine="709"/>
        <w:rPr>
          <w:rFonts w:ascii="Times New Roman" w:hAnsi="Times New Roman"/>
          <w:b/>
          <w:bCs/>
          <w:sz w:val="14"/>
          <w:szCs w:val="14"/>
        </w:rPr>
      </w:pPr>
      <w:r w:rsidRPr="009E0695">
        <w:rPr>
          <w:rFonts w:ascii="Times New Roman" w:hAnsi="Times New Roman"/>
          <w:b/>
          <w:bCs/>
          <w:sz w:val="14"/>
          <w:szCs w:val="14"/>
        </w:rPr>
        <w:t>Результативность исполнения того или иного мероприятия (показателя) (</w:t>
      </w:r>
      <w:proofErr w:type="spellStart"/>
      <w:proofErr w:type="gramStart"/>
      <w:r w:rsidRPr="009E0695">
        <w:rPr>
          <w:rFonts w:ascii="Times New Roman" w:hAnsi="Times New Roman"/>
          <w:b/>
          <w:bCs/>
          <w:sz w:val="14"/>
          <w:szCs w:val="14"/>
        </w:rPr>
        <w:t>R</w:t>
      </w:r>
      <w:proofErr w:type="gramEnd"/>
      <w:r w:rsidRPr="009E0695">
        <w:rPr>
          <w:rFonts w:ascii="Times New Roman" w:hAnsi="Times New Roman"/>
          <w:b/>
          <w:bCs/>
          <w:sz w:val="14"/>
          <w:szCs w:val="14"/>
        </w:rPr>
        <w:t>м</w:t>
      </w:r>
      <w:proofErr w:type="spellEnd"/>
      <w:r w:rsidRPr="009E0695">
        <w:rPr>
          <w:rFonts w:ascii="Times New Roman" w:hAnsi="Times New Roman"/>
          <w:b/>
          <w:bCs/>
          <w:sz w:val="14"/>
          <w:szCs w:val="14"/>
        </w:rPr>
        <w:t>) Программы рассчитывается по формуле:</w:t>
      </w:r>
    </w:p>
    <w:p w:rsidR="00D24D38" w:rsidRPr="009E0695" w:rsidRDefault="00FE2B99" w:rsidP="00D24D38">
      <w:pPr>
        <w:suppressAutoHyphens/>
        <w:spacing w:line="0" w:lineRule="atLeast"/>
        <w:ind w:firstLine="709"/>
        <w:rPr>
          <w:sz w:val="14"/>
          <w:szCs w:val="14"/>
          <w:lang w:eastAsia="ar-SA"/>
        </w:rPr>
      </w:pPr>
      <w:r>
        <w:rPr>
          <w:noProof/>
          <w:sz w:val="14"/>
          <w:szCs w:val="14"/>
        </w:rPr>
        <w:pict>
          <v:shape id="_x0000_s1027" type="#_x0000_t75" style="position:absolute;left:0;text-align:left;margin-left:61.3pt;margin-top:1.1pt;width:97.05pt;height:25.75pt;z-index:251662336">
            <v:imagedata r:id="rId14" o:title=""/>
          </v:shape>
          <o:OLEObject Type="Embed" ProgID="Equation.3" ShapeID="_x0000_s1027" DrawAspect="Content" ObjectID="_1695467085" r:id="rId18"/>
        </w:pict>
      </w:r>
    </w:p>
    <w:p w:rsidR="00A075B6" w:rsidRDefault="00A075B6" w:rsidP="00A075B6">
      <w:pPr>
        <w:pStyle w:val="a8"/>
        <w:spacing w:line="0" w:lineRule="atLeast"/>
        <w:ind w:firstLine="0"/>
        <w:jc w:val="right"/>
        <w:rPr>
          <w:iCs/>
          <w:sz w:val="14"/>
          <w:szCs w:val="14"/>
        </w:rPr>
      </w:pPr>
    </w:p>
    <w:p w:rsidR="00D24D38" w:rsidRDefault="00D24D38" w:rsidP="00A075B6">
      <w:pPr>
        <w:pStyle w:val="a8"/>
        <w:spacing w:line="0" w:lineRule="atLeast"/>
        <w:ind w:firstLine="0"/>
        <w:jc w:val="right"/>
        <w:rPr>
          <w:iCs/>
          <w:sz w:val="14"/>
          <w:szCs w:val="14"/>
        </w:rPr>
      </w:pPr>
    </w:p>
    <w:p w:rsidR="00D24D38" w:rsidRDefault="00D24D38" w:rsidP="00A075B6">
      <w:pPr>
        <w:pStyle w:val="a8"/>
        <w:spacing w:line="0" w:lineRule="atLeast"/>
        <w:ind w:firstLine="0"/>
        <w:jc w:val="right"/>
        <w:rPr>
          <w:iCs/>
          <w:sz w:val="14"/>
          <w:szCs w:val="14"/>
        </w:rPr>
      </w:pPr>
    </w:p>
    <w:p w:rsidR="00D24D38" w:rsidRDefault="00D24D38" w:rsidP="00D24D38">
      <w:pPr>
        <w:pStyle w:val="a8"/>
        <w:spacing w:line="0" w:lineRule="atLeast"/>
        <w:ind w:firstLine="0"/>
        <w:rPr>
          <w:iCs/>
          <w:sz w:val="14"/>
          <w:szCs w:val="14"/>
        </w:rPr>
      </w:pPr>
      <w:r>
        <w:rPr>
          <w:iCs/>
          <w:sz w:val="14"/>
          <w:szCs w:val="14"/>
        </w:rPr>
        <w:lastRenderedPageBreak/>
        <w:t xml:space="preserve">                     где</w:t>
      </w:r>
    </w:p>
    <w:p w:rsidR="00D24D38" w:rsidRPr="009E0695" w:rsidRDefault="00D24D38" w:rsidP="00D24D38">
      <w:pPr>
        <w:suppressAutoHyphens/>
        <w:ind w:firstLine="709"/>
        <w:jc w:val="both"/>
        <w:rPr>
          <w:spacing w:val="2"/>
          <w:sz w:val="14"/>
          <w:szCs w:val="14"/>
          <w:lang w:eastAsia="ar-SA"/>
        </w:rPr>
      </w:pPr>
      <w:r w:rsidRPr="009E0695">
        <w:rPr>
          <w:spacing w:val="2"/>
          <w:sz w:val="14"/>
          <w:szCs w:val="14"/>
          <w:lang w:eastAsia="ar-SA"/>
        </w:rPr>
        <w:t xml:space="preserve">X </w:t>
      </w:r>
      <w:proofErr w:type="spellStart"/>
      <w:r w:rsidRPr="009E0695">
        <w:rPr>
          <w:spacing w:val="2"/>
          <w:sz w:val="14"/>
          <w:szCs w:val="14"/>
          <w:vertAlign w:val="subscript"/>
          <w:lang w:eastAsia="ar-SA"/>
        </w:rPr>
        <w:t>i</w:t>
      </w:r>
      <w:proofErr w:type="spellEnd"/>
      <w:r w:rsidRPr="009E0695">
        <w:rPr>
          <w:spacing w:val="2"/>
          <w:sz w:val="14"/>
          <w:szCs w:val="14"/>
          <w:vertAlign w:val="subscript"/>
          <w:lang w:eastAsia="ar-SA"/>
        </w:rPr>
        <w:t xml:space="preserve"> те</w:t>
      </w:r>
      <w:proofErr w:type="gramStart"/>
      <w:r w:rsidRPr="009E0695">
        <w:rPr>
          <w:spacing w:val="2"/>
          <w:sz w:val="14"/>
          <w:szCs w:val="14"/>
          <w:vertAlign w:val="subscript"/>
          <w:lang w:eastAsia="ar-SA"/>
        </w:rPr>
        <w:t>к</w:t>
      </w:r>
      <w:r w:rsidRPr="009E0695">
        <w:rPr>
          <w:spacing w:val="2"/>
          <w:sz w:val="14"/>
          <w:szCs w:val="14"/>
          <w:lang w:eastAsia="ar-SA"/>
        </w:rPr>
        <w:t>-</w:t>
      </w:r>
      <w:proofErr w:type="gramEnd"/>
      <w:r w:rsidRPr="009E0695">
        <w:rPr>
          <w:spacing w:val="2"/>
          <w:sz w:val="14"/>
          <w:szCs w:val="14"/>
          <w:lang w:eastAsia="ar-SA"/>
        </w:rPr>
        <w:t xml:space="preserve"> значение показателя на текущую дату;</w:t>
      </w:r>
    </w:p>
    <w:p w:rsidR="00D24D38" w:rsidRPr="009E0695" w:rsidRDefault="00D24D38" w:rsidP="00D24D38">
      <w:pPr>
        <w:suppressAutoHyphens/>
        <w:ind w:firstLine="709"/>
        <w:jc w:val="both"/>
        <w:rPr>
          <w:spacing w:val="2"/>
          <w:sz w:val="14"/>
          <w:szCs w:val="14"/>
          <w:lang w:eastAsia="ar-SA"/>
        </w:rPr>
      </w:pPr>
      <w:r w:rsidRPr="009E0695">
        <w:rPr>
          <w:spacing w:val="2"/>
          <w:sz w:val="14"/>
          <w:szCs w:val="14"/>
          <w:lang w:eastAsia="ar-SA"/>
        </w:rPr>
        <w:t xml:space="preserve">X </w:t>
      </w:r>
      <w:proofErr w:type="spellStart"/>
      <w:r w:rsidRPr="009E0695">
        <w:rPr>
          <w:spacing w:val="2"/>
          <w:sz w:val="14"/>
          <w:szCs w:val="14"/>
          <w:vertAlign w:val="subscript"/>
          <w:lang w:eastAsia="ar-SA"/>
        </w:rPr>
        <w:t>i</w:t>
      </w:r>
      <w:proofErr w:type="spellEnd"/>
      <w:r w:rsidRPr="009E0695">
        <w:rPr>
          <w:spacing w:val="2"/>
          <w:sz w:val="14"/>
          <w:szCs w:val="14"/>
          <w:vertAlign w:val="subscript"/>
          <w:lang w:eastAsia="ar-SA"/>
        </w:rPr>
        <w:t xml:space="preserve"> пла</w:t>
      </w:r>
      <w:proofErr w:type="gramStart"/>
      <w:r w:rsidRPr="009E0695">
        <w:rPr>
          <w:spacing w:val="2"/>
          <w:sz w:val="14"/>
          <w:szCs w:val="14"/>
          <w:vertAlign w:val="subscript"/>
          <w:lang w:eastAsia="ar-SA"/>
        </w:rPr>
        <w:t>н</w:t>
      </w:r>
      <w:r w:rsidRPr="009E0695">
        <w:rPr>
          <w:spacing w:val="2"/>
          <w:sz w:val="14"/>
          <w:szCs w:val="14"/>
          <w:lang w:eastAsia="ar-SA"/>
        </w:rPr>
        <w:t>-</w:t>
      </w:r>
      <w:proofErr w:type="gramEnd"/>
      <w:r w:rsidRPr="009E0695">
        <w:rPr>
          <w:spacing w:val="2"/>
          <w:sz w:val="14"/>
          <w:szCs w:val="14"/>
          <w:lang w:eastAsia="ar-SA"/>
        </w:rPr>
        <w:t xml:space="preserve"> плановое значение показателя.</w:t>
      </w:r>
    </w:p>
    <w:p w:rsidR="00D24D38" w:rsidRPr="009E0695" w:rsidRDefault="00D24D38" w:rsidP="00D24D38">
      <w:pPr>
        <w:suppressAutoHyphens/>
        <w:ind w:firstLine="709"/>
        <w:jc w:val="both"/>
        <w:rPr>
          <w:sz w:val="14"/>
          <w:szCs w:val="14"/>
          <w:lang w:eastAsia="ar-SA"/>
        </w:rPr>
      </w:pPr>
      <w:r w:rsidRPr="009E0695">
        <w:rPr>
          <w:sz w:val="14"/>
          <w:szCs w:val="14"/>
          <w:lang w:eastAsia="ar-SA"/>
        </w:rPr>
        <w:t>Показатель результативности исполнения Программы (</w:t>
      </w:r>
      <w:proofErr w:type="gramStart"/>
      <w:r w:rsidRPr="009E0695">
        <w:rPr>
          <w:sz w:val="14"/>
          <w:szCs w:val="14"/>
          <w:lang w:val="en-US" w:eastAsia="ar-SA"/>
        </w:rPr>
        <w:t>R</w:t>
      </w:r>
      <w:proofErr w:type="spellStart"/>
      <w:proofErr w:type="gramEnd"/>
      <w:r w:rsidRPr="009E0695">
        <w:rPr>
          <w:sz w:val="14"/>
          <w:szCs w:val="14"/>
          <w:vertAlign w:val="subscript"/>
          <w:lang w:eastAsia="ar-SA"/>
        </w:rPr>
        <w:t>пр</w:t>
      </w:r>
      <w:proofErr w:type="spellEnd"/>
      <w:r w:rsidRPr="009E0695">
        <w:rPr>
          <w:sz w:val="14"/>
          <w:szCs w:val="14"/>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9E0695">
        <w:rPr>
          <w:sz w:val="14"/>
          <w:szCs w:val="14"/>
          <w:lang w:val="en-US" w:eastAsia="ar-SA"/>
        </w:rPr>
        <w:t>n</w:t>
      </w:r>
      <w:r w:rsidRPr="009E0695">
        <w:rPr>
          <w:sz w:val="14"/>
          <w:szCs w:val="14"/>
          <w:lang w:eastAsia="ar-SA"/>
        </w:rPr>
        <w:t>.</w:t>
      </w:r>
    </w:p>
    <w:p w:rsidR="00D24D38" w:rsidRPr="009E0695" w:rsidRDefault="00D24D38" w:rsidP="00D24D38">
      <w:pPr>
        <w:widowControl w:val="0"/>
        <w:suppressAutoHyphens/>
        <w:ind w:firstLine="709"/>
        <w:jc w:val="both"/>
        <w:rPr>
          <w:sz w:val="14"/>
          <w:szCs w:val="14"/>
          <w:lang w:eastAsia="ar-SA"/>
        </w:rPr>
      </w:pPr>
    </w:p>
    <w:p w:rsidR="00D24D38" w:rsidRPr="009E0695" w:rsidRDefault="00D24D38" w:rsidP="00D24D38">
      <w:pPr>
        <w:widowControl w:val="0"/>
        <w:suppressAutoHyphens/>
        <w:ind w:firstLine="709"/>
        <w:jc w:val="both"/>
        <w:rPr>
          <w:sz w:val="14"/>
          <w:szCs w:val="14"/>
          <w:lang w:eastAsia="ar-SA"/>
        </w:rPr>
      </w:pPr>
      <w:r w:rsidRPr="009E0695">
        <w:rPr>
          <w:sz w:val="14"/>
          <w:szCs w:val="14"/>
          <w:lang w:eastAsia="ar-SA"/>
        </w:rPr>
        <w:t>Эффективность исполнения Программы (</w:t>
      </w:r>
      <w:proofErr w:type="gramStart"/>
      <w:r w:rsidRPr="009E0695">
        <w:rPr>
          <w:sz w:val="14"/>
          <w:szCs w:val="14"/>
          <w:lang w:val="en-US" w:eastAsia="ar-SA"/>
        </w:rPr>
        <w:t>E</w:t>
      </w:r>
      <w:proofErr w:type="spellStart"/>
      <w:proofErr w:type="gramEnd"/>
      <w:r w:rsidRPr="009E0695">
        <w:rPr>
          <w:sz w:val="14"/>
          <w:szCs w:val="14"/>
          <w:vertAlign w:val="subscript"/>
          <w:lang w:eastAsia="ar-SA"/>
        </w:rPr>
        <w:t>пр</w:t>
      </w:r>
      <w:proofErr w:type="spellEnd"/>
      <w:r w:rsidRPr="009E0695">
        <w:rPr>
          <w:sz w:val="14"/>
          <w:szCs w:val="14"/>
          <w:lang w:eastAsia="ar-SA"/>
        </w:rPr>
        <w:t>) рассчитывается по формуле:</w:t>
      </w:r>
    </w:p>
    <w:p w:rsidR="00D24D38" w:rsidRPr="009E0695" w:rsidRDefault="00D24D38" w:rsidP="00D24D38">
      <w:pPr>
        <w:suppressAutoHyphens/>
        <w:spacing w:before="30" w:after="30"/>
        <w:ind w:firstLine="709"/>
        <w:jc w:val="center"/>
        <w:rPr>
          <w:spacing w:val="2"/>
          <w:sz w:val="14"/>
          <w:szCs w:val="14"/>
          <w:lang w:eastAsia="ar-SA"/>
        </w:rPr>
      </w:pPr>
      <w:r>
        <w:rPr>
          <w:rFonts w:ascii="Arial" w:hAnsi="Arial" w:cs="Arial"/>
          <w:noProof/>
          <w:spacing w:val="2"/>
          <w:position w:val="-32"/>
          <w:sz w:val="14"/>
          <w:szCs w:val="14"/>
        </w:rPr>
        <w:drawing>
          <wp:inline distT="0" distB="0" distL="0" distR="0">
            <wp:extent cx="947352" cy="351464"/>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srcRect/>
                    <a:stretch>
                      <a:fillRect/>
                    </a:stretch>
                  </pic:blipFill>
                  <pic:spPr bwMode="auto">
                    <a:xfrm>
                      <a:off x="0" y="0"/>
                      <a:ext cx="948183" cy="351772"/>
                    </a:xfrm>
                    <a:prstGeom prst="rect">
                      <a:avLst/>
                    </a:prstGeom>
                    <a:noFill/>
                    <a:ln w="9525">
                      <a:noFill/>
                      <a:miter lim="800000"/>
                      <a:headEnd/>
                      <a:tailEnd/>
                    </a:ln>
                  </pic:spPr>
                </pic:pic>
              </a:graphicData>
            </a:graphic>
          </wp:inline>
        </w:drawing>
      </w:r>
    </w:p>
    <w:p w:rsidR="00D24D38" w:rsidRPr="009E0695" w:rsidRDefault="00FE2B99" w:rsidP="00D24D38">
      <w:pPr>
        <w:suppressAutoHyphens/>
        <w:spacing w:before="30" w:after="30"/>
        <w:ind w:firstLine="709"/>
        <w:rPr>
          <w:spacing w:val="2"/>
          <w:sz w:val="14"/>
          <w:szCs w:val="14"/>
          <w:lang w:eastAsia="ar-SA"/>
        </w:rPr>
      </w:pPr>
      <w:r w:rsidRPr="00FE2B99">
        <w:rPr>
          <w:noProof/>
          <w:sz w:val="14"/>
          <w:szCs w:val="14"/>
        </w:rPr>
        <w:pict>
          <v:shape id="_x0000_s1028" type="#_x0000_t75" style="position:absolute;left:0;text-align:left;margin-left:105.95pt;margin-top:5.8pt;width:63.85pt;height:23.8pt;z-index:251664384">
            <v:imagedata r:id="rId20" o:title=""/>
          </v:shape>
          <o:OLEObject Type="Embed" ProgID="Equation.3" ShapeID="_x0000_s1028" DrawAspect="Content" ObjectID="_1695467086" r:id="rId21"/>
        </w:pict>
      </w:r>
    </w:p>
    <w:p w:rsidR="00D24D38" w:rsidRPr="009E0695" w:rsidRDefault="00D24D38" w:rsidP="00D24D38">
      <w:pPr>
        <w:suppressAutoHyphens/>
        <w:spacing w:before="30" w:after="30"/>
        <w:ind w:firstLine="709"/>
        <w:rPr>
          <w:spacing w:val="2"/>
          <w:sz w:val="14"/>
          <w:szCs w:val="14"/>
          <w:lang w:eastAsia="ar-SA"/>
        </w:rPr>
      </w:pPr>
    </w:p>
    <w:p w:rsidR="00D24D38" w:rsidRPr="009E0695" w:rsidRDefault="00D24D38" w:rsidP="00D24D38">
      <w:pPr>
        <w:suppressAutoHyphens/>
        <w:spacing w:before="30" w:after="30"/>
        <w:ind w:firstLine="709"/>
        <w:rPr>
          <w:spacing w:val="2"/>
          <w:sz w:val="14"/>
          <w:szCs w:val="14"/>
          <w:lang w:eastAsia="ar-SA"/>
        </w:rPr>
      </w:pPr>
    </w:p>
    <w:p w:rsidR="00D24D38" w:rsidRPr="009E0695" w:rsidRDefault="00D24D38" w:rsidP="00D24D38">
      <w:pPr>
        <w:suppressAutoHyphens/>
        <w:spacing w:before="30" w:after="30"/>
        <w:ind w:firstLine="709"/>
        <w:rPr>
          <w:spacing w:val="2"/>
          <w:sz w:val="14"/>
          <w:szCs w:val="14"/>
          <w:lang w:eastAsia="ar-SA"/>
        </w:rPr>
      </w:pPr>
      <w:r w:rsidRPr="009E0695">
        <w:rPr>
          <w:spacing w:val="2"/>
          <w:sz w:val="14"/>
          <w:szCs w:val="14"/>
          <w:lang w:eastAsia="ar-SA"/>
        </w:rPr>
        <w:t>где:</w:t>
      </w:r>
    </w:p>
    <w:p w:rsidR="00D24D38" w:rsidRPr="009E0695" w:rsidRDefault="00D24D38" w:rsidP="00D24D38">
      <w:pPr>
        <w:suppressAutoHyphens/>
        <w:ind w:firstLine="709"/>
        <w:jc w:val="both"/>
        <w:rPr>
          <w:spacing w:val="2"/>
          <w:sz w:val="14"/>
          <w:szCs w:val="14"/>
          <w:lang w:eastAsia="ar-SA"/>
        </w:rPr>
      </w:pPr>
      <w:proofErr w:type="spellStart"/>
      <w:r w:rsidRPr="009E0695">
        <w:rPr>
          <w:spacing w:val="2"/>
          <w:sz w:val="14"/>
          <w:szCs w:val="14"/>
          <w:lang w:eastAsia="ar-SA"/>
        </w:rPr>
        <w:t>F</w:t>
      </w:r>
      <w:r w:rsidRPr="009E0695">
        <w:rPr>
          <w:spacing w:val="2"/>
          <w:sz w:val="14"/>
          <w:szCs w:val="14"/>
          <w:vertAlign w:val="subscript"/>
          <w:lang w:eastAsia="ar-SA"/>
        </w:rPr>
        <w:t>фак</w:t>
      </w:r>
      <w:proofErr w:type="gramStart"/>
      <w:r w:rsidRPr="009E0695">
        <w:rPr>
          <w:spacing w:val="2"/>
          <w:sz w:val="14"/>
          <w:szCs w:val="14"/>
          <w:vertAlign w:val="subscript"/>
          <w:lang w:eastAsia="ar-SA"/>
        </w:rPr>
        <w:t>т</w:t>
      </w:r>
      <w:proofErr w:type="spellEnd"/>
      <w:r w:rsidRPr="009E0695">
        <w:rPr>
          <w:spacing w:val="2"/>
          <w:sz w:val="14"/>
          <w:szCs w:val="14"/>
          <w:lang w:eastAsia="ar-SA"/>
        </w:rPr>
        <w:t>-</w:t>
      </w:r>
      <w:proofErr w:type="gramEnd"/>
      <w:r w:rsidRPr="009E0695">
        <w:rPr>
          <w:spacing w:val="2"/>
          <w:sz w:val="14"/>
          <w:szCs w:val="14"/>
          <w:lang w:eastAsia="ar-SA"/>
        </w:rPr>
        <w:t xml:space="preserve">  сумма финансирования на текущую дату;</w:t>
      </w:r>
    </w:p>
    <w:p w:rsidR="00D24D38" w:rsidRPr="009E0695" w:rsidRDefault="00D24D38" w:rsidP="00D24D38">
      <w:pPr>
        <w:suppressAutoHyphens/>
        <w:ind w:firstLine="709"/>
        <w:jc w:val="both"/>
        <w:rPr>
          <w:spacing w:val="2"/>
          <w:sz w:val="14"/>
          <w:szCs w:val="14"/>
          <w:lang w:eastAsia="ar-SA"/>
        </w:rPr>
      </w:pPr>
      <w:proofErr w:type="spellStart"/>
      <w:r w:rsidRPr="009E0695">
        <w:rPr>
          <w:spacing w:val="2"/>
          <w:sz w:val="14"/>
          <w:szCs w:val="14"/>
          <w:lang w:eastAsia="ar-SA"/>
        </w:rPr>
        <w:t>F</w:t>
      </w:r>
      <w:r w:rsidRPr="009E0695">
        <w:rPr>
          <w:spacing w:val="2"/>
          <w:sz w:val="14"/>
          <w:szCs w:val="14"/>
          <w:vertAlign w:val="subscript"/>
          <w:lang w:eastAsia="ar-SA"/>
        </w:rPr>
        <w:t>пла</w:t>
      </w:r>
      <w:proofErr w:type="gramStart"/>
      <w:r w:rsidRPr="009E0695">
        <w:rPr>
          <w:spacing w:val="2"/>
          <w:sz w:val="14"/>
          <w:szCs w:val="14"/>
          <w:vertAlign w:val="subscript"/>
          <w:lang w:eastAsia="ar-SA"/>
        </w:rPr>
        <w:t>н</w:t>
      </w:r>
      <w:proofErr w:type="spellEnd"/>
      <w:r w:rsidRPr="009E0695">
        <w:rPr>
          <w:spacing w:val="2"/>
          <w:sz w:val="14"/>
          <w:szCs w:val="14"/>
          <w:lang w:eastAsia="ar-SA"/>
        </w:rPr>
        <w:t>-</w:t>
      </w:r>
      <w:proofErr w:type="gramEnd"/>
      <w:r w:rsidRPr="009E0695">
        <w:rPr>
          <w:spacing w:val="2"/>
          <w:sz w:val="14"/>
          <w:szCs w:val="14"/>
          <w:lang w:eastAsia="ar-SA"/>
        </w:rPr>
        <w:t xml:space="preserve"> плановая сумма финансирования по Программе.</w:t>
      </w:r>
    </w:p>
    <w:p w:rsidR="00D24D38" w:rsidRPr="009E0695" w:rsidRDefault="00D24D38" w:rsidP="00D24D38">
      <w:pPr>
        <w:suppressAutoHyphens/>
        <w:ind w:firstLine="709"/>
        <w:jc w:val="both"/>
        <w:rPr>
          <w:spacing w:val="2"/>
          <w:sz w:val="14"/>
          <w:szCs w:val="14"/>
          <w:lang w:eastAsia="ar-SA"/>
        </w:rPr>
      </w:pPr>
      <w:r w:rsidRPr="009E0695">
        <w:rPr>
          <w:spacing w:val="2"/>
          <w:sz w:val="14"/>
          <w:szCs w:val="14"/>
          <w:lang w:eastAsia="ar-SA"/>
        </w:rPr>
        <w:t>Эффективным исполнением считается достижение 100 % освоения финансирования по Программе.</w:t>
      </w:r>
    </w:p>
    <w:p w:rsidR="00D24D38" w:rsidRPr="009E0695" w:rsidRDefault="00D24D38" w:rsidP="00D24D38">
      <w:pPr>
        <w:suppressAutoHyphens/>
        <w:ind w:firstLine="709"/>
        <w:jc w:val="both"/>
        <w:rPr>
          <w:spacing w:val="2"/>
          <w:sz w:val="14"/>
          <w:szCs w:val="14"/>
          <w:lang w:eastAsia="ar-SA"/>
        </w:rPr>
      </w:pPr>
    </w:p>
    <w:p w:rsidR="00D24D38" w:rsidRDefault="00D24D38" w:rsidP="00D24D38">
      <w:pPr>
        <w:jc w:val="right"/>
        <w:rPr>
          <w:sz w:val="14"/>
          <w:szCs w:val="14"/>
        </w:rPr>
      </w:pPr>
      <w:r>
        <w:rPr>
          <w:sz w:val="14"/>
          <w:szCs w:val="14"/>
        </w:rPr>
        <w:t>Приложение №1</w:t>
      </w:r>
    </w:p>
    <w:p w:rsidR="00D24D38" w:rsidRPr="00D24D38" w:rsidRDefault="00D24D38" w:rsidP="00D24D38">
      <w:pPr>
        <w:jc w:val="right"/>
        <w:rPr>
          <w:sz w:val="14"/>
          <w:szCs w:val="14"/>
        </w:rPr>
      </w:pPr>
      <w:r>
        <w:rPr>
          <w:sz w:val="14"/>
          <w:szCs w:val="14"/>
        </w:rPr>
        <w:t xml:space="preserve">к Программе </w:t>
      </w:r>
      <w:r w:rsidRPr="009E0695">
        <w:rPr>
          <w:b/>
          <w:bCs/>
          <w:color w:val="000000"/>
          <w:sz w:val="12"/>
          <w:szCs w:val="12"/>
        </w:rPr>
        <w:t xml:space="preserve">«Поддержка молодых семей Слободского  сельского поселения в </w:t>
      </w:r>
      <w:r w:rsidRPr="00D24D38">
        <w:rPr>
          <w:bCs/>
          <w:color w:val="000000"/>
          <w:sz w:val="12"/>
          <w:szCs w:val="12"/>
        </w:rPr>
        <w:t xml:space="preserve">приобретении (строительстве) жилья» на 2019 – 2020 годы, </w:t>
      </w:r>
      <w:r w:rsidRPr="00D24D38">
        <w:rPr>
          <w:bCs/>
          <w:sz w:val="12"/>
          <w:szCs w:val="12"/>
        </w:rPr>
        <w:t xml:space="preserve">утвержденной постановлением Администрации </w:t>
      </w:r>
      <w:r w:rsidRPr="00D24D38">
        <w:rPr>
          <w:bCs/>
          <w:color w:val="000000"/>
          <w:sz w:val="12"/>
          <w:szCs w:val="12"/>
        </w:rPr>
        <w:t xml:space="preserve">Слободского  сельского поселения </w:t>
      </w:r>
      <w:r w:rsidRPr="00D24D38">
        <w:rPr>
          <w:bCs/>
          <w:sz w:val="12"/>
          <w:szCs w:val="12"/>
        </w:rPr>
        <w:t>от 07.12.2020 № 222</w:t>
      </w:r>
    </w:p>
    <w:p w:rsidR="00D24D38" w:rsidRDefault="00D24D38" w:rsidP="00A075B6">
      <w:pPr>
        <w:pStyle w:val="a8"/>
        <w:spacing w:line="0" w:lineRule="atLeast"/>
        <w:ind w:firstLine="0"/>
        <w:jc w:val="right"/>
        <w:rPr>
          <w:iCs/>
          <w:sz w:val="14"/>
          <w:szCs w:val="14"/>
        </w:rPr>
      </w:pPr>
    </w:p>
    <w:p w:rsidR="00D24D38" w:rsidRPr="009E0695" w:rsidRDefault="00D24D38" w:rsidP="00D24D38">
      <w:pPr>
        <w:jc w:val="center"/>
        <w:rPr>
          <w:b/>
          <w:bCs/>
          <w:color w:val="000000"/>
          <w:sz w:val="12"/>
          <w:szCs w:val="12"/>
        </w:rPr>
      </w:pPr>
      <w:r w:rsidRPr="009E0695">
        <w:rPr>
          <w:b/>
          <w:bCs/>
          <w:sz w:val="12"/>
          <w:szCs w:val="12"/>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D24D38" w:rsidRPr="009E0695" w:rsidRDefault="00D24D38" w:rsidP="00D24D38">
      <w:pPr>
        <w:jc w:val="center"/>
        <w:rPr>
          <w:color w:val="000000"/>
          <w:sz w:val="12"/>
          <w:szCs w:val="12"/>
        </w:rPr>
      </w:pPr>
      <w:r w:rsidRPr="009E0695">
        <w:rPr>
          <w:color w:val="000000"/>
          <w:sz w:val="12"/>
          <w:szCs w:val="12"/>
        </w:rPr>
        <w:t>______________________________________________________________________________________</w:t>
      </w:r>
    </w:p>
    <w:p w:rsidR="00D24D38" w:rsidRPr="009E0695" w:rsidRDefault="00D24D38" w:rsidP="00D24D38">
      <w:pPr>
        <w:jc w:val="center"/>
        <w:rPr>
          <w:color w:val="000000"/>
          <w:sz w:val="12"/>
          <w:szCs w:val="12"/>
        </w:rPr>
      </w:pPr>
      <w:r w:rsidRPr="009E0695">
        <w:rPr>
          <w:color w:val="000000"/>
          <w:sz w:val="12"/>
          <w:szCs w:val="12"/>
        </w:rPr>
        <w:t>(наименование муниципального образования области)</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
        <w:gridCol w:w="432"/>
        <w:gridCol w:w="367"/>
        <w:gridCol w:w="462"/>
        <w:gridCol w:w="357"/>
        <w:gridCol w:w="433"/>
        <w:gridCol w:w="328"/>
        <w:gridCol w:w="357"/>
        <w:gridCol w:w="313"/>
        <w:gridCol w:w="360"/>
        <w:gridCol w:w="300"/>
        <w:gridCol w:w="300"/>
        <w:gridCol w:w="271"/>
        <w:gridCol w:w="271"/>
        <w:gridCol w:w="328"/>
      </w:tblGrid>
      <w:tr w:rsidR="00D24D38" w:rsidRPr="009E0695" w:rsidTr="00D24D38">
        <w:trPr>
          <w:cantSplit/>
          <w:trHeight w:val="411"/>
        </w:trPr>
        <w:tc>
          <w:tcPr>
            <w:tcW w:w="224"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w:t>
            </w:r>
            <w:r w:rsidRPr="009E0695">
              <w:rPr>
                <w:rFonts w:ascii="Times New Roman" w:hAnsi="Times New Roman" w:cs="Times New Roman"/>
                <w:sz w:val="12"/>
                <w:szCs w:val="12"/>
              </w:rPr>
              <w:br/>
            </w:r>
            <w:proofErr w:type="spellStart"/>
            <w:proofErr w:type="gramStart"/>
            <w:r w:rsidRPr="009E0695">
              <w:rPr>
                <w:rFonts w:ascii="Times New Roman" w:hAnsi="Times New Roman" w:cs="Times New Roman"/>
                <w:sz w:val="12"/>
                <w:szCs w:val="12"/>
              </w:rPr>
              <w:t>п</w:t>
            </w:r>
            <w:proofErr w:type="spellEnd"/>
            <w:proofErr w:type="gramEnd"/>
            <w:r w:rsidRPr="009E0695">
              <w:rPr>
                <w:rFonts w:ascii="Times New Roman" w:hAnsi="Times New Roman" w:cs="Times New Roman"/>
                <w:sz w:val="12"/>
                <w:szCs w:val="12"/>
              </w:rPr>
              <w:t>/</w:t>
            </w:r>
            <w:proofErr w:type="spellStart"/>
            <w:r w:rsidRPr="009E0695">
              <w:rPr>
                <w:rFonts w:ascii="Times New Roman" w:hAnsi="Times New Roman" w:cs="Times New Roman"/>
                <w:sz w:val="12"/>
                <w:szCs w:val="12"/>
              </w:rPr>
              <w:t>п</w:t>
            </w:r>
            <w:proofErr w:type="spellEnd"/>
          </w:p>
        </w:tc>
        <w:tc>
          <w:tcPr>
            <w:tcW w:w="1618" w:type="dxa"/>
            <w:gridSpan w:val="4"/>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433"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Наименование органа местного самоуправления, выдавшего свидетельство, номер, дата его выдачи*</w:t>
            </w:r>
          </w:p>
        </w:tc>
        <w:tc>
          <w:tcPr>
            <w:tcW w:w="998" w:type="dxa"/>
            <w:gridSpan w:val="3"/>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Расчетная (средняя) стоимость жилья</w:t>
            </w:r>
          </w:p>
        </w:tc>
        <w:tc>
          <w:tcPr>
            <w:tcW w:w="360"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Размер социальной выплаты, указанный в свидетельстве (тыс. руб.)</w:t>
            </w:r>
          </w:p>
        </w:tc>
        <w:tc>
          <w:tcPr>
            <w:tcW w:w="1142" w:type="dxa"/>
            <w:gridSpan w:val="4"/>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Размер предоставленной социальной выплаты (тыс. рублей)</w:t>
            </w:r>
          </w:p>
        </w:tc>
        <w:tc>
          <w:tcPr>
            <w:tcW w:w="328"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Способ приобретения жилья</w:t>
            </w:r>
            <w:r w:rsidRPr="009E0695">
              <w:rPr>
                <w:rFonts w:ascii="Times New Roman" w:hAnsi="Times New Roman" w:cs="Times New Roman"/>
                <w:b/>
                <w:bCs/>
                <w:sz w:val="12"/>
                <w:szCs w:val="12"/>
              </w:rPr>
              <w:t xml:space="preserve">** </w:t>
            </w:r>
            <w:r w:rsidRPr="009E0695">
              <w:rPr>
                <w:rFonts w:ascii="Times New Roman" w:hAnsi="Times New Roman" w:cs="Times New Roman"/>
                <w:sz w:val="12"/>
                <w:szCs w:val="12"/>
              </w:rPr>
              <w:t xml:space="preserve"> /площадь фактически приобретенного жилья</w:t>
            </w:r>
          </w:p>
        </w:tc>
      </w:tr>
      <w:tr w:rsidR="00D24D38" w:rsidRPr="009E0695" w:rsidTr="00D24D38">
        <w:trPr>
          <w:cantSplit/>
          <w:trHeight w:val="287"/>
        </w:trPr>
        <w:tc>
          <w:tcPr>
            <w:tcW w:w="224" w:type="dxa"/>
            <w:vMerge/>
          </w:tcPr>
          <w:p w:rsidR="00D24D38" w:rsidRPr="009E0695" w:rsidRDefault="00D24D38" w:rsidP="00D24D38">
            <w:pPr>
              <w:pStyle w:val="ConsPlusNormal"/>
              <w:widowControl/>
              <w:rPr>
                <w:rFonts w:ascii="Times New Roman" w:hAnsi="Times New Roman" w:cs="Times New Roman"/>
                <w:sz w:val="12"/>
                <w:szCs w:val="12"/>
              </w:rPr>
            </w:pPr>
          </w:p>
        </w:tc>
        <w:tc>
          <w:tcPr>
            <w:tcW w:w="1618" w:type="dxa"/>
            <w:gridSpan w:val="4"/>
            <w:vMerge/>
          </w:tcPr>
          <w:p w:rsidR="00D24D38" w:rsidRPr="009E0695" w:rsidRDefault="00D24D38" w:rsidP="00D24D38">
            <w:pPr>
              <w:pStyle w:val="ConsPlusNormal"/>
              <w:widowControl/>
              <w:jc w:val="center"/>
              <w:rPr>
                <w:rFonts w:ascii="Times New Roman" w:hAnsi="Times New Roman" w:cs="Times New Roman"/>
                <w:sz w:val="12"/>
                <w:szCs w:val="12"/>
              </w:rPr>
            </w:pPr>
          </w:p>
        </w:tc>
        <w:tc>
          <w:tcPr>
            <w:tcW w:w="433" w:type="dxa"/>
            <w:vMerge/>
          </w:tcPr>
          <w:p w:rsidR="00D24D38" w:rsidRPr="009E0695" w:rsidRDefault="00D24D38" w:rsidP="00D24D38">
            <w:pPr>
              <w:pStyle w:val="ConsPlusNormal"/>
              <w:widowControl/>
              <w:jc w:val="center"/>
              <w:rPr>
                <w:rFonts w:ascii="Times New Roman" w:hAnsi="Times New Roman" w:cs="Times New Roman"/>
                <w:sz w:val="12"/>
                <w:szCs w:val="12"/>
              </w:rPr>
            </w:pPr>
          </w:p>
        </w:tc>
        <w:tc>
          <w:tcPr>
            <w:tcW w:w="328"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стоимость 1кв. м (тыс</w:t>
            </w:r>
            <w:proofErr w:type="gramStart"/>
            <w:r w:rsidRPr="009E0695">
              <w:rPr>
                <w:rFonts w:ascii="Times New Roman" w:hAnsi="Times New Roman" w:cs="Times New Roman"/>
                <w:sz w:val="12"/>
                <w:szCs w:val="12"/>
              </w:rPr>
              <w:t>.р</w:t>
            </w:r>
            <w:proofErr w:type="gramEnd"/>
            <w:r w:rsidRPr="009E0695">
              <w:rPr>
                <w:rFonts w:ascii="Times New Roman" w:hAnsi="Times New Roman" w:cs="Times New Roman"/>
                <w:sz w:val="12"/>
                <w:szCs w:val="12"/>
              </w:rPr>
              <w:t>уб.)</w:t>
            </w:r>
          </w:p>
        </w:tc>
        <w:tc>
          <w:tcPr>
            <w:tcW w:w="357"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размер общей площади жилого помещения на семью (кв</w:t>
            </w:r>
            <w:proofErr w:type="gramStart"/>
            <w:r w:rsidRPr="009E0695">
              <w:rPr>
                <w:rFonts w:ascii="Times New Roman" w:hAnsi="Times New Roman" w:cs="Times New Roman"/>
                <w:sz w:val="12"/>
                <w:szCs w:val="12"/>
              </w:rPr>
              <w:t>.м</w:t>
            </w:r>
            <w:proofErr w:type="gramEnd"/>
            <w:r w:rsidRPr="009E0695">
              <w:rPr>
                <w:rFonts w:ascii="Times New Roman" w:hAnsi="Times New Roman" w:cs="Times New Roman"/>
                <w:sz w:val="12"/>
                <w:szCs w:val="12"/>
              </w:rPr>
              <w:t>)</w:t>
            </w:r>
          </w:p>
        </w:tc>
        <w:tc>
          <w:tcPr>
            <w:tcW w:w="313"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 xml:space="preserve">всего (гр. 7 </w:t>
            </w:r>
            <w:proofErr w:type="spellStart"/>
            <w:r w:rsidRPr="009E0695">
              <w:rPr>
                <w:rFonts w:ascii="Times New Roman" w:hAnsi="Times New Roman" w:cs="Times New Roman"/>
                <w:sz w:val="12"/>
                <w:szCs w:val="12"/>
              </w:rPr>
              <w:t>x</w:t>
            </w:r>
            <w:proofErr w:type="spellEnd"/>
            <w:r w:rsidRPr="009E0695">
              <w:rPr>
                <w:rFonts w:ascii="Times New Roman" w:hAnsi="Times New Roman" w:cs="Times New Roman"/>
                <w:sz w:val="12"/>
                <w:szCs w:val="12"/>
              </w:rPr>
              <w:t xml:space="preserve"> гр. 8) (тыс</w:t>
            </w:r>
            <w:proofErr w:type="gramStart"/>
            <w:r w:rsidRPr="009E0695">
              <w:rPr>
                <w:rFonts w:ascii="Times New Roman" w:hAnsi="Times New Roman" w:cs="Times New Roman"/>
                <w:sz w:val="12"/>
                <w:szCs w:val="12"/>
              </w:rPr>
              <w:t>.р</w:t>
            </w:r>
            <w:proofErr w:type="gramEnd"/>
            <w:r w:rsidRPr="009E0695">
              <w:rPr>
                <w:rFonts w:ascii="Times New Roman" w:hAnsi="Times New Roman" w:cs="Times New Roman"/>
                <w:sz w:val="12"/>
                <w:szCs w:val="12"/>
              </w:rPr>
              <w:t>уб.)</w:t>
            </w:r>
          </w:p>
        </w:tc>
        <w:tc>
          <w:tcPr>
            <w:tcW w:w="360" w:type="dxa"/>
            <w:vMerge/>
          </w:tcPr>
          <w:p w:rsidR="00D24D38" w:rsidRPr="009E0695" w:rsidRDefault="00D24D38" w:rsidP="00D24D38">
            <w:pPr>
              <w:pStyle w:val="ConsPlusNormal"/>
              <w:widowControl/>
              <w:jc w:val="center"/>
              <w:rPr>
                <w:rFonts w:ascii="Times New Roman" w:hAnsi="Times New Roman" w:cs="Times New Roman"/>
                <w:sz w:val="12"/>
                <w:szCs w:val="12"/>
              </w:rPr>
            </w:pPr>
          </w:p>
        </w:tc>
        <w:tc>
          <w:tcPr>
            <w:tcW w:w="300"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за счет средств федерального бюджета</w:t>
            </w:r>
          </w:p>
        </w:tc>
        <w:tc>
          <w:tcPr>
            <w:tcW w:w="300"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за счет средств областного бюджета</w:t>
            </w:r>
          </w:p>
        </w:tc>
        <w:tc>
          <w:tcPr>
            <w:tcW w:w="271"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за счет средств местного бюджета</w:t>
            </w:r>
          </w:p>
        </w:tc>
        <w:tc>
          <w:tcPr>
            <w:tcW w:w="271" w:type="dxa"/>
            <w:vMerge w:val="restart"/>
          </w:tcPr>
          <w:p w:rsidR="00D24D38" w:rsidRPr="009E0695" w:rsidRDefault="00D24D38" w:rsidP="00D24D38">
            <w:pPr>
              <w:pStyle w:val="ConsPlusNormal"/>
              <w:widowControl/>
              <w:numPr>
                <w:ilvl w:val="0"/>
                <w:numId w:val="0"/>
              </w:numPr>
              <w:rPr>
                <w:rFonts w:ascii="Times New Roman" w:hAnsi="Times New Roman" w:cs="Times New Roman"/>
                <w:sz w:val="12"/>
                <w:szCs w:val="12"/>
              </w:rPr>
            </w:pPr>
            <w:r w:rsidRPr="009E0695">
              <w:rPr>
                <w:rFonts w:ascii="Times New Roman" w:hAnsi="Times New Roman" w:cs="Times New Roman"/>
                <w:sz w:val="12"/>
                <w:szCs w:val="12"/>
              </w:rPr>
              <w:t xml:space="preserve">всего </w:t>
            </w: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r>
      <w:tr w:rsidR="00D24D38" w:rsidRPr="009E0695" w:rsidTr="00D24D38">
        <w:trPr>
          <w:cantSplit/>
          <w:trHeight w:val="1080"/>
        </w:trPr>
        <w:tc>
          <w:tcPr>
            <w:tcW w:w="224" w:type="dxa"/>
            <w:vMerge/>
          </w:tcPr>
          <w:p w:rsidR="00D24D38" w:rsidRPr="009E0695" w:rsidRDefault="00D24D38" w:rsidP="00D24D38">
            <w:pPr>
              <w:pStyle w:val="ConsPlusNormal"/>
              <w:widowControl/>
              <w:rPr>
                <w:rFonts w:ascii="Times New Roman" w:hAnsi="Times New Roman" w:cs="Times New Roman"/>
                <w:sz w:val="12"/>
                <w:szCs w:val="12"/>
              </w:rPr>
            </w:pPr>
          </w:p>
        </w:tc>
        <w:tc>
          <w:tcPr>
            <w:tcW w:w="432"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члены семьи (Ф.И.О., родственные отношения)</w:t>
            </w:r>
          </w:p>
        </w:tc>
        <w:tc>
          <w:tcPr>
            <w:tcW w:w="829" w:type="dxa"/>
            <w:gridSpan w:val="2"/>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357" w:type="dxa"/>
            <w:vMerge w:val="restart"/>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число, месяц, год рождения</w:t>
            </w:r>
          </w:p>
        </w:tc>
        <w:tc>
          <w:tcPr>
            <w:tcW w:w="433"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c>
          <w:tcPr>
            <w:tcW w:w="357" w:type="dxa"/>
            <w:vMerge/>
          </w:tcPr>
          <w:p w:rsidR="00D24D38" w:rsidRPr="009E0695" w:rsidRDefault="00D24D38" w:rsidP="00D24D38">
            <w:pPr>
              <w:pStyle w:val="ConsPlusNormal"/>
              <w:widowControl/>
              <w:rPr>
                <w:rFonts w:ascii="Times New Roman" w:hAnsi="Times New Roman" w:cs="Times New Roman"/>
                <w:sz w:val="12"/>
                <w:szCs w:val="12"/>
              </w:rPr>
            </w:pPr>
          </w:p>
        </w:tc>
        <w:tc>
          <w:tcPr>
            <w:tcW w:w="313" w:type="dxa"/>
            <w:vMerge/>
          </w:tcPr>
          <w:p w:rsidR="00D24D38" w:rsidRPr="009E0695" w:rsidRDefault="00D24D38" w:rsidP="00D24D38">
            <w:pPr>
              <w:pStyle w:val="ConsPlusNormal"/>
              <w:widowControl/>
              <w:rPr>
                <w:rFonts w:ascii="Times New Roman" w:hAnsi="Times New Roman" w:cs="Times New Roman"/>
                <w:sz w:val="12"/>
                <w:szCs w:val="12"/>
              </w:rPr>
            </w:pPr>
          </w:p>
        </w:tc>
        <w:tc>
          <w:tcPr>
            <w:tcW w:w="36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r>
      <w:tr w:rsidR="00D24D38" w:rsidRPr="009E0695" w:rsidTr="00D24D38">
        <w:trPr>
          <w:cantSplit/>
          <w:trHeight w:val="360"/>
        </w:trPr>
        <w:tc>
          <w:tcPr>
            <w:tcW w:w="224" w:type="dxa"/>
            <w:vMerge/>
          </w:tcPr>
          <w:p w:rsidR="00D24D38" w:rsidRPr="009E0695" w:rsidRDefault="00D24D38" w:rsidP="00D24D38">
            <w:pPr>
              <w:pStyle w:val="ConsPlusNormal"/>
              <w:widowControl/>
              <w:rPr>
                <w:rFonts w:ascii="Times New Roman" w:hAnsi="Times New Roman" w:cs="Times New Roman"/>
                <w:sz w:val="12"/>
                <w:szCs w:val="12"/>
              </w:rPr>
            </w:pPr>
          </w:p>
        </w:tc>
        <w:tc>
          <w:tcPr>
            <w:tcW w:w="432" w:type="dxa"/>
            <w:vMerge/>
          </w:tcPr>
          <w:p w:rsidR="00D24D38" w:rsidRPr="009E0695" w:rsidRDefault="00D24D38" w:rsidP="00D24D38">
            <w:pPr>
              <w:pStyle w:val="ConsPlusNormal"/>
              <w:widowControl/>
              <w:rPr>
                <w:rFonts w:ascii="Times New Roman" w:hAnsi="Times New Roman" w:cs="Times New Roman"/>
                <w:sz w:val="12"/>
                <w:szCs w:val="12"/>
              </w:rPr>
            </w:pPr>
          </w:p>
        </w:tc>
        <w:tc>
          <w:tcPr>
            <w:tcW w:w="36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серия, номер</w:t>
            </w:r>
          </w:p>
        </w:tc>
        <w:tc>
          <w:tcPr>
            <w:tcW w:w="462"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r w:rsidRPr="009E0695">
              <w:rPr>
                <w:rFonts w:ascii="Times New Roman" w:hAnsi="Times New Roman" w:cs="Times New Roman"/>
                <w:sz w:val="12"/>
                <w:szCs w:val="12"/>
              </w:rPr>
              <w:t>кем, когда выда</w:t>
            </w:r>
            <w:proofErr w:type="gramStart"/>
            <w:r w:rsidRPr="009E0695">
              <w:rPr>
                <w:rFonts w:ascii="Times New Roman" w:hAnsi="Times New Roman" w:cs="Times New Roman"/>
                <w:sz w:val="12"/>
                <w:szCs w:val="12"/>
              </w:rPr>
              <w:t>н(</w:t>
            </w:r>
            <w:proofErr w:type="gramEnd"/>
            <w:r w:rsidRPr="009E0695">
              <w:rPr>
                <w:rFonts w:ascii="Times New Roman" w:hAnsi="Times New Roman" w:cs="Times New Roman"/>
                <w:sz w:val="12"/>
                <w:szCs w:val="12"/>
              </w:rPr>
              <w:t>о)</w:t>
            </w:r>
          </w:p>
        </w:tc>
        <w:tc>
          <w:tcPr>
            <w:tcW w:w="357" w:type="dxa"/>
            <w:vMerge/>
          </w:tcPr>
          <w:p w:rsidR="00D24D38" w:rsidRPr="009E0695" w:rsidRDefault="00D24D38" w:rsidP="00D24D38">
            <w:pPr>
              <w:pStyle w:val="ConsPlusNormal"/>
              <w:widowControl/>
              <w:rPr>
                <w:rFonts w:ascii="Times New Roman" w:hAnsi="Times New Roman" w:cs="Times New Roman"/>
                <w:sz w:val="12"/>
                <w:szCs w:val="12"/>
              </w:rPr>
            </w:pPr>
          </w:p>
        </w:tc>
        <w:tc>
          <w:tcPr>
            <w:tcW w:w="433"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c>
          <w:tcPr>
            <w:tcW w:w="357" w:type="dxa"/>
            <w:vMerge/>
          </w:tcPr>
          <w:p w:rsidR="00D24D38" w:rsidRPr="009E0695" w:rsidRDefault="00D24D38" w:rsidP="00D24D38">
            <w:pPr>
              <w:pStyle w:val="ConsPlusNormal"/>
              <w:widowControl/>
              <w:rPr>
                <w:rFonts w:ascii="Times New Roman" w:hAnsi="Times New Roman" w:cs="Times New Roman"/>
                <w:sz w:val="12"/>
                <w:szCs w:val="12"/>
              </w:rPr>
            </w:pPr>
          </w:p>
        </w:tc>
        <w:tc>
          <w:tcPr>
            <w:tcW w:w="313" w:type="dxa"/>
            <w:vMerge/>
          </w:tcPr>
          <w:p w:rsidR="00D24D38" w:rsidRPr="009E0695" w:rsidRDefault="00D24D38" w:rsidP="00D24D38">
            <w:pPr>
              <w:pStyle w:val="ConsPlusNormal"/>
              <w:widowControl/>
              <w:rPr>
                <w:rFonts w:ascii="Times New Roman" w:hAnsi="Times New Roman" w:cs="Times New Roman"/>
                <w:sz w:val="12"/>
                <w:szCs w:val="12"/>
              </w:rPr>
            </w:pPr>
          </w:p>
        </w:tc>
        <w:tc>
          <w:tcPr>
            <w:tcW w:w="36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300"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271" w:type="dxa"/>
            <w:vMerge/>
          </w:tcPr>
          <w:p w:rsidR="00D24D38" w:rsidRPr="009E0695" w:rsidRDefault="00D24D38" w:rsidP="00D24D38">
            <w:pPr>
              <w:pStyle w:val="ConsPlusNormal"/>
              <w:widowControl/>
              <w:rPr>
                <w:rFonts w:ascii="Times New Roman" w:hAnsi="Times New Roman" w:cs="Times New Roman"/>
                <w:sz w:val="12"/>
                <w:szCs w:val="12"/>
              </w:rPr>
            </w:pPr>
          </w:p>
        </w:tc>
        <w:tc>
          <w:tcPr>
            <w:tcW w:w="328" w:type="dxa"/>
            <w:vMerge/>
          </w:tcPr>
          <w:p w:rsidR="00D24D38" w:rsidRPr="009E0695" w:rsidRDefault="00D24D38" w:rsidP="00D24D38">
            <w:pPr>
              <w:pStyle w:val="ConsPlusNormal"/>
              <w:widowControl/>
              <w:rPr>
                <w:rFonts w:ascii="Times New Roman" w:hAnsi="Times New Roman" w:cs="Times New Roman"/>
                <w:sz w:val="12"/>
                <w:szCs w:val="12"/>
              </w:rPr>
            </w:pPr>
          </w:p>
        </w:tc>
      </w:tr>
      <w:tr w:rsidR="00D24D38" w:rsidRPr="009E0695" w:rsidTr="00D24D38">
        <w:trPr>
          <w:cantSplit/>
          <w:trHeight w:val="358"/>
        </w:trPr>
        <w:tc>
          <w:tcPr>
            <w:tcW w:w="224"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432"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6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462"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5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433"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28"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57"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13"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60"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00"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00"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271"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271"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c>
          <w:tcPr>
            <w:tcW w:w="328" w:type="dxa"/>
          </w:tcPr>
          <w:p w:rsidR="00D24D38" w:rsidRPr="009E0695" w:rsidRDefault="00D24D38" w:rsidP="00D24D38">
            <w:pPr>
              <w:pStyle w:val="ConsPlusNormal"/>
              <w:widowControl/>
              <w:numPr>
                <w:ilvl w:val="0"/>
                <w:numId w:val="0"/>
              </w:numPr>
              <w:jc w:val="center"/>
              <w:rPr>
                <w:rFonts w:ascii="Times New Roman" w:hAnsi="Times New Roman" w:cs="Times New Roman"/>
                <w:sz w:val="12"/>
                <w:szCs w:val="12"/>
              </w:rPr>
            </w:pPr>
          </w:p>
        </w:tc>
      </w:tr>
    </w:tbl>
    <w:p w:rsidR="00D24D38" w:rsidRDefault="00D24D38" w:rsidP="00D24D38">
      <w:pPr>
        <w:pStyle w:val="a8"/>
        <w:spacing w:line="0" w:lineRule="atLeast"/>
        <w:ind w:firstLine="0"/>
        <w:jc w:val="center"/>
        <w:rPr>
          <w:b/>
          <w:sz w:val="18"/>
          <w:szCs w:val="18"/>
        </w:rPr>
      </w:pPr>
    </w:p>
    <w:p w:rsidR="00D24D38" w:rsidRPr="003F26FC" w:rsidRDefault="00D24D38" w:rsidP="00D24D38">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D24D38" w:rsidRPr="003F26FC" w:rsidRDefault="00D24D38" w:rsidP="00D24D38">
      <w:pPr>
        <w:keepNext/>
        <w:spacing w:line="0" w:lineRule="atLeast"/>
        <w:jc w:val="center"/>
        <w:outlineLvl w:val="2"/>
        <w:rPr>
          <w:b/>
          <w:caps/>
          <w:sz w:val="18"/>
          <w:szCs w:val="18"/>
        </w:rPr>
      </w:pPr>
      <w:r w:rsidRPr="003F26FC">
        <w:rPr>
          <w:b/>
          <w:caps/>
          <w:sz w:val="18"/>
          <w:szCs w:val="18"/>
        </w:rPr>
        <w:t xml:space="preserve">АДМИНИСТРАЦИИ </w:t>
      </w:r>
    </w:p>
    <w:p w:rsidR="00D24D38" w:rsidRPr="003F26FC" w:rsidRDefault="00D24D38" w:rsidP="00D24D38">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D24D38" w:rsidRPr="003F26FC" w:rsidRDefault="00D24D38" w:rsidP="00D24D38">
      <w:pPr>
        <w:keepNext/>
        <w:spacing w:line="0" w:lineRule="atLeast"/>
        <w:jc w:val="center"/>
        <w:outlineLvl w:val="2"/>
        <w:rPr>
          <w:b/>
          <w:sz w:val="18"/>
          <w:szCs w:val="18"/>
        </w:rPr>
      </w:pPr>
      <w:r w:rsidRPr="003F26FC">
        <w:rPr>
          <w:b/>
          <w:sz w:val="18"/>
          <w:szCs w:val="18"/>
        </w:rPr>
        <w:t>УГЛИЧСКОГО МУНИЦИПАЛЬНОГО РАЙОНА</w:t>
      </w:r>
    </w:p>
    <w:p w:rsidR="00D24D38" w:rsidRDefault="00D24D38" w:rsidP="00D24D38">
      <w:pPr>
        <w:pStyle w:val="a8"/>
        <w:spacing w:line="0" w:lineRule="atLeast"/>
        <w:ind w:firstLine="0"/>
        <w:rPr>
          <w:b/>
          <w:sz w:val="18"/>
          <w:szCs w:val="18"/>
        </w:rPr>
      </w:pPr>
    </w:p>
    <w:p w:rsidR="00D24D38" w:rsidRPr="006F58CC" w:rsidRDefault="00D24D38" w:rsidP="00D24D38">
      <w:pPr>
        <w:jc w:val="right"/>
        <w:rPr>
          <w:b/>
          <w:sz w:val="12"/>
          <w:szCs w:val="12"/>
        </w:rPr>
      </w:pPr>
    </w:p>
    <w:p w:rsidR="00D24D38" w:rsidRPr="00AE61CE" w:rsidRDefault="00D24D38" w:rsidP="00D24D38">
      <w:pPr>
        <w:pStyle w:val="a8"/>
        <w:ind w:firstLine="0"/>
        <w:rPr>
          <w:b/>
          <w:sz w:val="17"/>
          <w:szCs w:val="17"/>
        </w:rPr>
      </w:pPr>
      <w:r w:rsidRPr="00AE61CE">
        <w:rPr>
          <w:b/>
          <w:sz w:val="17"/>
          <w:szCs w:val="17"/>
        </w:rPr>
        <w:t>от  07.12.2020 г.    № 223</w:t>
      </w:r>
    </w:p>
    <w:p w:rsidR="00D24D38" w:rsidRPr="00AE61CE" w:rsidRDefault="00D24D38" w:rsidP="00A075B6">
      <w:pPr>
        <w:pStyle w:val="a8"/>
        <w:spacing w:line="0" w:lineRule="atLeast"/>
        <w:ind w:firstLine="0"/>
        <w:jc w:val="right"/>
        <w:rPr>
          <w:b/>
          <w:iCs/>
          <w:sz w:val="17"/>
          <w:szCs w:val="17"/>
        </w:rPr>
      </w:pPr>
    </w:p>
    <w:p w:rsidR="00D24D38" w:rsidRPr="00AE61CE" w:rsidRDefault="00D24D38" w:rsidP="00D24D38">
      <w:pPr>
        <w:rPr>
          <w:sz w:val="17"/>
          <w:szCs w:val="17"/>
        </w:rPr>
      </w:pPr>
      <w:r w:rsidRPr="00AE61CE">
        <w:rPr>
          <w:sz w:val="17"/>
          <w:szCs w:val="17"/>
        </w:rPr>
        <w:t xml:space="preserve">О внесении изменений в постановление </w:t>
      </w:r>
    </w:p>
    <w:p w:rsidR="00D24D38" w:rsidRPr="00AE61CE" w:rsidRDefault="00D24D38" w:rsidP="00D24D38">
      <w:pPr>
        <w:rPr>
          <w:sz w:val="17"/>
          <w:szCs w:val="17"/>
        </w:rPr>
      </w:pPr>
      <w:r w:rsidRPr="00AE61CE">
        <w:rPr>
          <w:sz w:val="17"/>
          <w:szCs w:val="17"/>
        </w:rPr>
        <w:t xml:space="preserve">Администрации </w:t>
      </w:r>
      <w:proofErr w:type="gramStart"/>
      <w:r w:rsidRPr="00AE61CE">
        <w:rPr>
          <w:sz w:val="17"/>
          <w:szCs w:val="17"/>
        </w:rPr>
        <w:t>Слободского</w:t>
      </w:r>
      <w:proofErr w:type="gramEnd"/>
      <w:r w:rsidRPr="00AE61CE">
        <w:rPr>
          <w:sz w:val="17"/>
          <w:szCs w:val="17"/>
        </w:rPr>
        <w:t xml:space="preserve"> сельского </w:t>
      </w:r>
    </w:p>
    <w:p w:rsidR="00D24D38" w:rsidRPr="00AE61CE" w:rsidRDefault="00D24D38" w:rsidP="00D24D38">
      <w:pPr>
        <w:rPr>
          <w:sz w:val="17"/>
          <w:szCs w:val="17"/>
        </w:rPr>
      </w:pPr>
      <w:r w:rsidRPr="00AE61CE">
        <w:rPr>
          <w:sz w:val="17"/>
          <w:szCs w:val="17"/>
        </w:rPr>
        <w:t>поселения от 10.03.2020 № 31 «</w:t>
      </w:r>
      <w:proofErr w:type="gramStart"/>
      <w:r w:rsidRPr="00AE61CE">
        <w:rPr>
          <w:sz w:val="17"/>
          <w:szCs w:val="17"/>
        </w:rPr>
        <w:t>Об</w:t>
      </w:r>
      <w:proofErr w:type="gramEnd"/>
      <w:r w:rsidRPr="00AE61CE">
        <w:rPr>
          <w:sz w:val="17"/>
          <w:szCs w:val="17"/>
        </w:rPr>
        <w:t xml:space="preserve"> </w:t>
      </w:r>
    </w:p>
    <w:p w:rsidR="00D24D38" w:rsidRPr="00AE61CE" w:rsidRDefault="00D24D38" w:rsidP="00D24D38">
      <w:pPr>
        <w:rPr>
          <w:sz w:val="17"/>
          <w:szCs w:val="17"/>
        </w:rPr>
      </w:pPr>
      <w:proofErr w:type="gramStart"/>
      <w:r w:rsidRPr="00AE61CE">
        <w:rPr>
          <w:sz w:val="17"/>
          <w:szCs w:val="17"/>
        </w:rPr>
        <w:t>утверждении</w:t>
      </w:r>
      <w:proofErr w:type="gramEnd"/>
      <w:r w:rsidRPr="00AE61CE">
        <w:rPr>
          <w:sz w:val="17"/>
          <w:szCs w:val="17"/>
        </w:rPr>
        <w:t xml:space="preserve"> муниципальной программы </w:t>
      </w:r>
    </w:p>
    <w:p w:rsidR="00D24D38" w:rsidRPr="00AE61CE" w:rsidRDefault="00D24D38" w:rsidP="00D24D38">
      <w:pPr>
        <w:rPr>
          <w:sz w:val="17"/>
          <w:szCs w:val="17"/>
        </w:rPr>
      </w:pPr>
      <w:r w:rsidRPr="00AE61CE">
        <w:rPr>
          <w:rStyle w:val="normaltextrun"/>
          <w:sz w:val="17"/>
          <w:szCs w:val="17"/>
        </w:rPr>
        <w:t>«</w:t>
      </w:r>
      <w:r w:rsidRPr="00AE61CE">
        <w:rPr>
          <w:sz w:val="17"/>
          <w:szCs w:val="17"/>
        </w:rPr>
        <w:t xml:space="preserve">Комплексное развитие территорий </w:t>
      </w:r>
    </w:p>
    <w:p w:rsidR="00D24D38" w:rsidRPr="00AE61CE" w:rsidRDefault="00D24D38" w:rsidP="00D24D38">
      <w:pPr>
        <w:rPr>
          <w:sz w:val="17"/>
          <w:szCs w:val="17"/>
        </w:rPr>
      </w:pPr>
      <w:r w:rsidRPr="00AE61CE">
        <w:rPr>
          <w:sz w:val="17"/>
          <w:szCs w:val="17"/>
        </w:rPr>
        <w:t xml:space="preserve">Слободского сельского поселения Угличского </w:t>
      </w:r>
    </w:p>
    <w:p w:rsidR="00D24D38" w:rsidRPr="00AE61CE" w:rsidRDefault="00D24D38" w:rsidP="00D24D38">
      <w:pPr>
        <w:rPr>
          <w:sz w:val="17"/>
          <w:szCs w:val="17"/>
        </w:rPr>
      </w:pPr>
      <w:r w:rsidRPr="00AE61CE">
        <w:rPr>
          <w:sz w:val="17"/>
          <w:szCs w:val="17"/>
        </w:rPr>
        <w:t>муниципального района на 2020-2025 годы</w:t>
      </w:r>
      <w:r w:rsidRPr="00AE61CE">
        <w:rPr>
          <w:rStyle w:val="normaltextrun"/>
          <w:sz w:val="17"/>
          <w:szCs w:val="17"/>
        </w:rPr>
        <w:t>»</w:t>
      </w:r>
    </w:p>
    <w:p w:rsidR="00D24D38" w:rsidRPr="00AE61CE" w:rsidRDefault="00D24D38" w:rsidP="00D24D38">
      <w:pPr>
        <w:rPr>
          <w:sz w:val="17"/>
          <w:szCs w:val="17"/>
        </w:rPr>
      </w:pPr>
    </w:p>
    <w:p w:rsidR="00D24D38" w:rsidRPr="00AE61CE" w:rsidRDefault="00D24D38" w:rsidP="00D24D38">
      <w:pPr>
        <w:pStyle w:val="paragraph"/>
        <w:spacing w:before="0" w:beforeAutospacing="0" w:after="0" w:afterAutospacing="0"/>
        <w:ind w:firstLine="505"/>
        <w:jc w:val="both"/>
        <w:textAlignment w:val="baseline"/>
        <w:rPr>
          <w:rStyle w:val="eop"/>
          <w:sz w:val="17"/>
          <w:szCs w:val="17"/>
        </w:rPr>
      </w:pPr>
      <w:proofErr w:type="gramStart"/>
      <w:r w:rsidRPr="00AE61CE">
        <w:rPr>
          <w:rStyle w:val="normaltextrun"/>
          <w:sz w:val="17"/>
          <w:szCs w:val="17"/>
        </w:rPr>
        <w:t xml:space="preserve">В соответствии со статьей 179 Бюджетного кодекса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w:t>
      </w:r>
      <w:r w:rsidRPr="00AE61CE">
        <w:rPr>
          <w:rStyle w:val="normaltextrun"/>
          <w:sz w:val="17"/>
          <w:szCs w:val="17"/>
        </w:rPr>
        <w:lastRenderedPageBreak/>
        <w:t>Федерации», постановлением Правительства Ярославской области от 14.10.2019 № 712-п «Об утверждении Положения о программно-целевом планировании в Ярославской области», на основании Государственной программы «Комплексное развитие сельских территорий</w:t>
      </w:r>
      <w:proofErr w:type="gramEnd"/>
      <w:r w:rsidRPr="00AE61CE">
        <w:rPr>
          <w:rStyle w:val="normaltextrun"/>
          <w:sz w:val="17"/>
          <w:szCs w:val="17"/>
        </w:rPr>
        <w:t xml:space="preserve"> в Ярославской области» на 2020 – 2025 годы, </w:t>
      </w:r>
      <w:r w:rsidRPr="00AE61CE">
        <w:rPr>
          <w:rStyle w:val="spellingerror"/>
          <w:color w:val="000000"/>
          <w:sz w:val="17"/>
          <w:szCs w:val="17"/>
        </w:rPr>
        <w:t>Устава Слободского</w:t>
      </w:r>
      <w:r w:rsidRPr="00AE61CE">
        <w:rPr>
          <w:rStyle w:val="normaltextrun"/>
          <w:color w:val="000000"/>
          <w:sz w:val="17"/>
          <w:szCs w:val="17"/>
        </w:rPr>
        <w:t> сельского </w:t>
      </w:r>
      <w:r w:rsidRPr="00AE61CE">
        <w:rPr>
          <w:rStyle w:val="spellingerror"/>
          <w:color w:val="000000"/>
          <w:sz w:val="17"/>
          <w:szCs w:val="17"/>
        </w:rPr>
        <w:t xml:space="preserve">поселения, </w:t>
      </w:r>
      <w:r w:rsidRPr="00AE61CE">
        <w:rPr>
          <w:rStyle w:val="spellingerror"/>
          <w:sz w:val="17"/>
          <w:szCs w:val="17"/>
        </w:rPr>
        <w:t>Администрация</w:t>
      </w:r>
      <w:r w:rsidRPr="00AE61CE">
        <w:rPr>
          <w:rStyle w:val="normaltextrun"/>
          <w:sz w:val="17"/>
          <w:szCs w:val="17"/>
        </w:rPr>
        <w:t> Слободского сельского поселения</w:t>
      </w:r>
      <w:r w:rsidRPr="00AE61CE">
        <w:rPr>
          <w:rStyle w:val="eop"/>
          <w:sz w:val="17"/>
          <w:szCs w:val="17"/>
        </w:rPr>
        <w:t> </w:t>
      </w:r>
    </w:p>
    <w:p w:rsidR="00D24D38" w:rsidRPr="00AE61CE" w:rsidRDefault="00D24D38" w:rsidP="00D24D38">
      <w:pPr>
        <w:pStyle w:val="paragraph"/>
        <w:spacing w:before="0" w:beforeAutospacing="0" w:after="0" w:afterAutospacing="0"/>
        <w:textAlignment w:val="baseline"/>
        <w:rPr>
          <w:rStyle w:val="eop"/>
          <w:sz w:val="17"/>
          <w:szCs w:val="17"/>
        </w:rPr>
      </w:pPr>
      <w:r w:rsidRPr="00AE61CE">
        <w:rPr>
          <w:rStyle w:val="normaltextrun"/>
          <w:sz w:val="17"/>
          <w:szCs w:val="17"/>
        </w:rPr>
        <w:t>ПОСТАНОВЛЯЕТ:</w:t>
      </w:r>
      <w:r w:rsidRPr="00AE61CE">
        <w:rPr>
          <w:rStyle w:val="eop"/>
          <w:sz w:val="17"/>
          <w:szCs w:val="17"/>
        </w:rPr>
        <w:t> </w:t>
      </w:r>
    </w:p>
    <w:p w:rsidR="00D24D38" w:rsidRPr="00AE61CE" w:rsidRDefault="00D24D38" w:rsidP="00F65400">
      <w:pPr>
        <w:pStyle w:val="afff1"/>
        <w:numPr>
          <w:ilvl w:val="0"/>
          <w:numId w:val="20"/>
        </w:numPr>
        <w:spacing w:after="0" w:line="240" w:lineRule="auto"/>
        <w:ind w:left="0" w:firstLine="567"/>
        <w:jc w:val="both"/>
        <w:rPr>
          <w:rStyle w:val="1a"/>
          <w:rFonts w:ascii="Times New Roman" w:hAnsi="Times New Roman"/>
          <w:bCs w:val="0"/>
          <w:iCs w:val="0"/>
          <w:color w:val="auto"/>
          <w:sz w:val="17"/>
          <w:szCs w:val="17"/>
        </w:rPr>
      </w:pPr>
      <w:r w:rsidRPr="00AE61CE">
        <w:rPr>
          <w:rFonts w:ascii="Times New Roman" w:hAnsi="Times New Roman"/>
          <w:sz w:val="17"/>
          <w:szCs w:val="17"/>
        </w:rPr>
        <w:t xml:space="preserve">Внести изменения в постановление </w:t>
      </w:r>
      <w:r w:rsidRPr="00AE61CE">
        <w:rPr>
          <w:rFonts w:ascii="Times New Roman" w:eastAsia="Batang" w:hAnsi="Times New Roman"/>
          <w:sz w:val="17"/>
          <w:szCs w:val="17"/>
        </w:rPr>
        <w:t>Администрации Слободского сельского поселения</w:t>
      </w:r>
      <w:r w:rsidRPr="00AE61CE">
        <w:rPr>
          <w:rFonts w:ascii="Times New Roman" w:hAnsi="Times New Roman"/>
          <w:sz w:val="17"/>
          <w:szCs w:val="17"/>
        </w:rPr>
        <w:t xml:space="preserve"> от 10.03.2020 № 31 </w:t>
      </w:r>
      <w:r w:rsidRPr="00AE61CE">
        <w:rPr>
          <w:rStyle w:val="normaltextrun"/>
          <w:rFonts w:ascii="Times New Roman" w:hAnsi="Times New Roman"/>
          <w:sz w:val="17"/>
          <w:szCs w:val="17"/>
        </w:rPr>
        <w:t xml:space="preserve">«Комплексное развитие территорий </w:t>
      </w:r>
      <w:r w:rsidRPr="00AE61CE">
        <w:rPr>
          <w:rStyle w:val="spellingerror"/>
          <w:rFonts w:ascii="Times New Roman" w:hAnsi="Times New Roman"/>
          <w:color w:val="000000"/>
          <w:sz w:val="17"/>
          <w:szCs w:val="17"/>
        </w:rPr>
        <w:t>Слободского</w:t>
      </w:r>
      <w:r w:rsidRPr="00AE61CE">
        <w:rPr>
          <w:rStyle w:val="normaltextrun"/>
          <w:rFonts w:ascii="Times New Roman" w:hAnsi="Times New Roman"/>
          <w:sz w:val="17"/>
          <w:szCs w:val="17"/>
        </w:rPr>
        <w:t xml:space="preserve"> сельского поселения Угличского муниципального района на 2020-2025 годы»</w:t>
      </w:r>
      <w:r w:rsidRPr="00AE61CE">
        <w:rPr>
          <w:rStyle w:val="1a"/>
          <w:rFonts w:ascii="Times New Roman" w:hAnsi="Times New Roman"/>
          <w:color w:val="auto"/>
          <w:sz w:val="17"/>
          <w:szCs w:val="17"/>
        </w:rPr>
        <w:t>:</w:t>
      </w:r>
    </w:p>
    <w:p w:rsidR="00D24D38" w:rsidRPr="00AE61CE" w:rsidRDefault="00D24D38" w:rsidP="00D24D38">
      <w:pPr>
        <w:pStyle w:val="afff1"/>
        <w:spacing w:after="0" w:line="240" w:lineRule="auto"/>
        <w:ind w:left="0" w:firstLine="567"/>
        <w:jc w:val="both"/>
        <w:rPr>
          <w:rFonts w:ascii="Times New Roman" w:hAnsi="Times New Roman"/>
          <w:b/>
          <w:i/>
          <w:sz w:val="17"/>
          <w:szCs w:val="17"/>
        </w:rPr>
      </w:pPr>
      <w:r w:rsidRPr="00AE61CE">
        <w:rPr>
          <w:rFonts w:ascii="Times New Roman" w:hAnsi="Times New Roman"/>
          <w:iCs/>
          <w:sz w:val="17"/>
          <w:szCs w:val="17"/>
        </w:rPr>
        <w:t xml:space="preserve">1.1. Приложение к постановлению </w:t>
      </w:r>
      <w:r w:rsidRPr="00AE61CE">
        <w:rPr>
          <w:rFonts w:ascii="Times New Roman" w:hAnsi="Times New Roman"/>
          <w:sz w:val="17"/>
          <w:szCs w:val="17"/>
        </w:rPr>
        <w:t xml:space="preserve">Администрации Слободского сельского поселения от 10.03.2020 №31 </w:t>
      </w:r>
      <w:r w:rsidRPr="00AE61CE">
        <w:rPr>
          <w:rStyle w:val="normaltextrun"/>
          <w:rFonts w:ascii="Times New Roman" w:hAnsi="Times New Roman"/>
          <w:sz w:val="17"/>
          <w:szCs w:val="17"/>
        </w:rPr>
        <w:t xml:space="preserve">«Комплексное развитие территорий </w:t>
      </w:r>
      <w:r w:rsidRPr="00AE61CE">
        <w:rPr>
          <w:rStyle w:val="spellingerror"/>
          <w:rFonts w:ascii="Times New Roman" w:hAnsi="Times New Roman"/>
          <w:color w:val="000000"/>
          <w:sz w:val="17"/>
          <w:szCs w:val="17"/>
        </w:rPr>
        <w:t>Слободского</w:t>
      </w:r>
      <w:r w:rsidRPr="00AE61CE">
        <w:rPr>
          <w:rStyle w:val="normaltextrun"/>
          <w:rFonts w:ascii="Times New Roman" w:hAnsi="Times New Roman"/>
          <w:sz w:val="17"/>
          <w:szCs w:val="17"/>
        </w:rPr>
        <w:t xml:space="preserve"> сельского поселения Угличского муниципального района на 2020-2025 годы»</w:t>
      </w:r>
      <w:r w:rsidRPr="00AE61CE">
        <w:rPr>
          <w:rStyle w:val="1a"/>
          <w:rFonts w:ascii="Times New Roman" w:hAnsi="Times New Roman"/>
          <w:color w:val="auto"/>
          <w:sz w:val="17"/>
          <w:szCs w:val="17"/>
        </w:rPr>
        <w:t xml:space="preserve"> </w:t>
      </w:r>
      <w:r w:rsidRPr="00AE61CE">
        <w:rPr>
          <w:rStyle w:val="1a"/>
          <w:rFonts w:ascii="Times New Roman" w:hAnsi="Times New Roman"/>
          <w:b w:val="0"/>
          <w:color w:val="auto"/>
          <w:sz w:val="17"/>
          <w:szCs w:val="17"/>
        </w:rPr>
        <w:t>изложить в новой редакции (Прилагается)</w:t>
      </w:r>
      <w:r w:rsidRPr="00AE61CE">
        <w:rPr>
          <w:rFonts w:ascii="Times New Roman" w:hAnsi="Times New Roman"/>
          <w:b/>
          <w:i/>
          <w:sz w:val="17"/>
          <w:szCs w:val="17"/>
        </w:rPr>
        <w:t>;</w:t>
      </w:r>
    </w:p>
    <w:p w:rsidR="00D24D38" w:rsidRPr="00AE61CE" w:rsidRDefault="00D24D38" w:rsidP="00F65400">
      <w:pPr>
        <w:pStyle w:val="afff1"/>
        <w:numPr>
          <w:ilvl w:val="1"/>
          <w:numId w:val="21"/>
        </w:numPr>
        <w:spacing w:after="0" w:line="240" w:lineRule="auto"/>
        <w:ind w:left="0" w:firstLine="567"/>
        <w:jc w:val="both"/>
        <w:rPr>
          <w:rStyle w:val="normaltextrun"/>
          <w:rFonts w:ascii="Times New Roman" w:hAnsi="Times New Roman"/>
          <w:b/>
          <w:i/>
          <w:sz w:val="17"/>
          <w:szCs w:val="17"/>
        </w:rPr>
      </w:pPr>
      <w:r w:rsidRPr="00AE61CE">
        <w:rPr>
          <w:rFonts w:ascii="Times New Roman" w:hAnsi="Times New Roman"/>
          <w:sz w:val="17"/>
          <w:szCs w:val="17"/>
        </w:rPr>
        <w:t xml:space="preserve">Признать утратившим силу постановление Администрации Слободского сельского поселения от 10.03.2020 №31 </w:t>
      </w:r>
      <w:r w:rsidRPr="00AE61CE">
        <w:rPr>
          <w:rStyle w:val="normaltextrun"/>
          <w:rFonts w:ascii="Times New Roman" w:hAnsi="Times New Roman"/>
          <w:sz w:val="17"/>
          <w:szCs w:val="17"/>
        </w:rPr>
        <w:t xml:space="preserve">«Комплексное развитие территорий </w:t>
      </w:r>
      <w:r w:rsidRPr="00AE61CE">
        <w:rPr>
          <w:rStyle w:val="spellingerror"/>
          <w:rFonts w:ascii="Times New Roman" w:hAnsi="Times New Roman"/>
          <w:color w:val="000000"/>
          <w:sz w:val="17"/>
          <w:szCs w:val="17"/>
        </w:rPr>
        <w:t>Слободского</w:t>
      </w:r>
      <w:r w:rsidRPr="00AE61CE">
        <w:rPr>
          <w:rStyle w:val="normaltextrun"/>
          <w:rFonts w:ascii="Times New Roman" w:hAnsi="Times New Roman"/>
          <w:sz w:val="17"/>
          <w:szCs w:val="17"/>
        </w:rPr>
        <w:t xml:space="preserve"> сельского поселения Угличского муниципального района на 2020-2025 годы».</w:t>
      </w:r>
    </w:p>
    <w:p w:rsidR="00D24D38" w:rsidRPr="00AE61CE" w:rsidRDefault="00D24D38" w:rsidP="00F65400">
      <w:pPr>
        <w:pStyle w:val="paragraph"/>
        <w:numPr>
          <w:ilvl w:val="0"/>
          <w:numId w:val="21"/>
        </w:numPr>
        <w:spacing w:before="0" w:beforeAutospacing="0" w:after="0" w:afterAutospacing="0"/>
        <w:ind w:left="0" w:firstLine="567"/>
        <w:jc w:val="both"/>
        <w:textAlignment w:val="baseline"/>
        <w:rPr>
          <w:sz w:val="17"/>
          <w:szCs w:val="17"/>
        </w:rPr>
      </w:pPr>
      <w:r w:rsidRPr="00AE61CE">
        <w:rPr>
          <w:rStyle w:val="normaltextrun"/>
          <w:sz w:val="17"/>
          <w:szCs w:val="17"/>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AE61CE">
        <w:rPr>
          <w:rStyle w:val="normaltextrun"/>
          <w:sz w:val="17"/>
          <w:szCs w:val="17"/>
        </w:rPr>
        <w:t>h</w:t>
      </w:r>
      <w:r w:rsidRPr="00AE61CE">
        <w:rPr>
          <w:rStyle w:val="normaltextrun"/>
          <w:sz w:val="17"/>
          <w:szCs w:val="17"/>
          <w:lang w:val="en-US"/>
        </w:rPr>
        <w:t>tt</w:t>
      </w:r>
      <w:proofErr w:type="spellEnd"/>
      <w:r w:rsidRPr="00AE61CE">
        <w:rPr>
          <w:rStyle w:val="normaltextrun"/>
          <w:sz w:val="17"/>
          <w:szCs w:val="17"/>
        </w:rPr>
        <w:t>p://слободское-адм.рф.</w:t>
      </w:r>
      <w:r w:rsidRPr="00AE61CE">
        <w:rPr>
          <w:rStyle w:val="eop"/>
          <w:sz w:val="17"/>
          <w:szCs w:val="17"/>
        </w:rPr>
        <w:t> </w:t>
      </w:r>
    </w:p>
    <w:p w:rsidR="00D24D38" w:rsidRPr="00AE61CE" w:rsidRDefault="00D24D38" w:rsidP="00F65400">
      <w:pPr>
        <w:pStyle w:val="afff1"/>
        <w:numPr>
          <w:ilvl w:val="0"/>
          <w:numId w:val="21"/>
        </w:numPr>
        <w:spacing w:after="0" w:line="240" w:lineRule="auto"/>
        <w:ind w:left="0" w:firstLine="567"/>
        <w:jc w:val="both"/>
        <w:rPr>
          <w:rFonts w:ascii="Times New Roman" w:hAnsi="Times New Roman"/>
          <w:sz w:val="17"/>
          <w:szCs w:val="17"/>
        </w:rPr>
      </w:pPr>
      <w:r w:rsidRPr="00AE61CE">
        <w:rPr>
          <w:rFonts w:ascii="Times New Roman" w:hAnsi="Times New Roman"/>
          <w:sz w:val="17"/>
          <w:szCs w:val="17"/>
        </w:rPr>
        <w:t xml:space="preserve">Настоящее постановление вступает в силу с момента его опубликования. </w:t>
      </w:r>
    </w:p>
    <w:p w:rsidR="00D24D38" w:rsidRPr="00AE61CE" w:rsidRDefault="00D24D38" w:rsidP="00F65400">
      <w:pPr>
        <w:pStyle w:val="afff1"/>
        <w:numPr>
          <w:ilvl w:val="0"/>
          <w:numId w:val="21"/>
        </w:numPr>
        <w:spacing w:after="0" w:line="240" w:lineRule="auto"/>
        <w:ind w:left="0" w:firstLine="567"/>
        <w:jc w:val="both"/>
        <w:rPr>
          <w:rFonts w:ascii="Times New Roman" w:hAnsi="Times New Roman"/>
          <w:sz w:val="17"/>
          <w:szCs w:val="17"/>
        </w:rPr>
      </w:pPr>
      <w:proofErr w:type="gramStart"/>
      <w:r w:rsidRPr="00AE61CE">
        <w:rPr>
          <w:rFonts w:ascii="Times New Roman" w:hAnsi="Times New Roman"/>
          <w:sz w:val="17"/>
          <w:szCs w:val="17"/>
        </w:rPr>
        <w:t>Контроль за</w:t>
      </w:r>
      <w:proofErr w:type="gramEnd"/>
      <w:r w:rsidRPr="00AE61CE">
        <w:rPr>
          <w:rFonts w:ascii="Times New Roman" w:hAnsi="Times New Roman"/>
          <w:sz w:val="17"/>
          <w:szCs w:val="17"/>
        </w:rPr>
        <w:t xml:space="preserve"> исполнением настоящего постановления оставляю за собой.</w:t>
      </w:r>
    </w:p>
    <w:p w:rsidR="00D24D38" w:rsidRPr="00AE61CE" w:rsidRDefault="00D24D38" w:rsidP="00D24D38">
      <w:pPr>
        <w:rPr>
          <w:sz w:val="17"/>
          <w:szCs w:val="17"/>
        </w:rPr>
      </w:pPr>
    </w:p>
    <w:p w:rsidR="00D24D38" w:rsidRPr="00AE61CE" w:rsidRDefault="00D24D38" w:rsidP="00D24D38">
      <w:pPr>
        <w:jc w:val="both"/>
        <w:rPr>
          <w:sz w:val="17"/>
          <w:szCs w:val="17"/>
        </w:rPr>
      </w:pPr>
      <w:r w:rsidRPr="00AE61CE">
        <w:rPr>
          <w:sz w:val="17"/>
          <w:szCs w:val="17"/>
        </w:rPr>
        <w:t xml:space="preserve">Глава </w:t>
      </w:r>
      <w:proofErr w:type="gramStart"/>
      <w:r w:rsidRPr="00AE61CE">
        <w:rPr>
          <w:sz w:val="17"/>
          <w:szCs w:val="17"/>
        </w:rPr>
        <w:t>Слободского</w:t>
      </w:r>
      <w:proofErr w:type="gramEnd"/>
    </w:p>
    <w:p w:rsidR="00D24D38" w:rsidRPr="00AE61CE" w:rsidRDefault="00D24D38" w:rsidP="00D24D38">
      <w:pPr>
        <w:jc w:val="both"/>
        <w:rPr>
          <w:sz w:val="17"/>
          <w:szCs w:val="17"/>
        </w:rPr>
      </w:pPr>
      <w:r w:rsidRPr="00AE61CE">
        <w:rPr>
          <w:sz w:val="17"/>
          <w:szCs w:val="17"/>
        </w:rPr>
        <w:t xml:space="preserve"> сельского поселения                </w:t>
      </w:r>
      <w:r w:rsidRPr="00AE61CE">
        <w:rPr>
          <w:sz w:val="17"/>
          <w:szCs w:val="17"/>
        </w:rPr>
        <w:tab/>
      </w:r>
      <w:r w:rsidRPr="00AE61CE">
        <w:rPr>
          <w:sz w:val="17"/>
          <w:szCs w:val="17"/>
        </w:rPr>
        <w:tab/>
      </w:r>
      <w:r w:rsidR="006A5803" w:rsidRPr="00AE61CE">
        <w:rPr>
          <w:sz w:val="17"/>
          <w:szCs w:val="17"/>
        </w:rPr>
        <w:t xml:space="preserve">  </w:t>
      </w:r>
      <w:r w:rsidRPr="00AE61CE">
        <w:rPr>
          <w:sz w:val="17"/>
          <w:szCs w:val="17"/>
        </w:rPr>
        <w:t>М.А. Аракчеева</w:t>
      </w:r>
    </w:p>
    <w:p w:rsidR="00D24D38" w:rsidRPr="0061266C" w:rsidRDefault="00D24D38" w:rsidP="00D24D38">
      <w:pPr>
        <w:jc w:val="both"/>
        <w:rPr>
          <w:sz w:val="18"/>
          <w:szCs w:val="18"/>
        </w:rPr>
      </w:pPr>
    </w:p>
    <w:p w:rsidR="00D24D38" w:rsidRPr="00D24D38" w:rsidRDefault="00D24D38" w:rsidP="00D24D38">
      <w:pPr>
        <w:pStyle w:val="a8"/>
        <w:spacing w:line="0" w:lineRule="atLeast"/>
        <w:ind w:firstLine="0"/>
        <w:jc w:val="right"/>
        <w:rPr>
          <w:iCs/>
          <w:sz w:val="14"/>
          <w:szCs w:val="14"/>
        </w:rPr>
      </w:pPr>
      <w:r w:rsidRPr="00D24D38">
        <w:rPr>
          <w:iCs/>
          <w:sz w:val="14"/>
          <w:szCs w:val="14"/>
        </w:rPr>
        <w:t>УТВЕРЖДЕНА</w:t>
      </w:r>
    </w:p>
    <w:p w:rsidR="00D24D38" w:rsidRPr="00D24D38" w:rsidRDefault="00D24D38" w:rsidP="00D24D38">
      <w:pPr>
        <w:pStyle w:val="a8"/>
        <w:spacing w:line="0" w:lineRule="atLeast"/>
        <w:ind w:firstLine="0"/>
        <w:jc w:val="right"/>
        <w:rPr>
          <w:iCs/>
          <w:sz w:val="14"/>
          <w:szCs w:val="14"/>
        </w:rPr>
      </w:pPr>
      <w:r w:rsidRPr="00D24D38">
        <w:rPr>
          <w:iCs/>
          <w:sz w:val="14"/>
          <w:szCs w:val="14"/>
        </w:rPr>
        <w:t xml:space="preserve">Постановлением Администрации </w:t>
      </w:r>
    </w:p>
    <w:p w:rsidR="00D24D38" w:rsidRPr="00D24D38" w:rsidRDefault="00D24D38" w:rsidP="00D24D38">
      <w:pPr>
        <w:pStyle w:val="a8"/>
        <w:spacing w:line="0" w:lineRule="atLeast"/>
        <w:ind w:firstLine="0"/>
        <w:jc w:val="right"/>
        <w:rPr>
          <w:iCs/>
          <w:sz w:val="14"/>
          <w:szCs w:val="14"/>
        </w:rPr>
      </w:pPr>
      <w:r w:rsidRPr="00D24D38">
        <w:rPr>
          <w:iCs/>
          <w:sz w:val="14"/>
          <w:szCs w:val="14"/>
        </w:rPr>
        <w:t>Слободского сельского поселения</w:t>
      </w:r>
    </w:p>
    <w:p w:rsidR="00D24D38" w:rsidRPr="00D24D38" w:rsidRDefault="00D24D38" w:rsidP="00D24D38">
      <w:pPr>
        <w:pStyle w:val="a8"/>
        <w:spacing w:line="0" w:lineRule="atLeast"/>
        <w:ind w:firstLine="0"/>
        <w:jc w:val="right"/>
        <w:rPr>
          <w:iCs/>
          <w:sz w:val="14"/>
          <w:szCs w:val="14"/>
        </w:rPr>
      </w:pPr>
      <w:r w:rsidRPr="00D24D38">
        <w:rPr>
          <w:iCs/>
          <w:sz w:val="14"/>
          <w:szCs w:val="14"/>
        </w:rPr>
        <w:t xml:space="preserve">от 10.03.2020 №31 </w:t>
      </w:r>
    </w:p>
    <w:p w:rsidR="00D24D38" w:rsidRDefault="00D24D38" w:rsidP="00D24D38">
      <w:pPr>
        <w:pStyle w:val="a8"/>
        <w:spacing w:line="0" w:lineRule="atLeast"/>
        <w:ind w:firstLine="0"/>
        <w:jc w:val="right"/>
        <w:rPr>
          <w:iCs/>
          <w:sz w:val="14"/>
          <w:szCs w:val="14"/>
        </w:rPr>
      </w:pPr>
      <w:r w:rsidRPr="00D24D38">
        <w:rPr>
          <w:iCs/>
          <w:sz w:val="14"/>
          <w:szCs w:val="14"/>
        </w:rPr>
        <w:t>(в ред. от 07.12.2020 №223)</w:t>
      </w:r>
    </w:p>
    <w:p w:rsidR="00D24D38" w:rsidRDefault="00D24D38" w:rsidP="00D24D38">
      <w:pPr>
        <w:pStyle w:val="a8"/>
        <w:spacing w:line="0" w:lineRule="atLeast"/>
        <w:ind w:firstLine="0"/>
        <w:jc w:val="right"/>
        <w:rPr>
          <w:iCs/>
          <w:sz w:val="14"/>
          <w:szCs w:val="14"/>
        </w:rPr>
      </w:pPr>
    </w:p>
    <w:p w:rsidR="00D24D38" w:rsidRPr="00AE61CE" w:rsidRDefault="00D24D38" w:rsidP="00D24D38">
      <w:pPr>
        <w:spacing w:line="0" w:lineRule="atLeast"/>
        <w:jc w:val="center"/>
        <w:rPr>
          <w:rStyle w:val="normaltextrun"/>
          <w:b/>
          <w:sz w:val="14"/>
          <w:szCs w:val="14"/>
        </w:rPr>
      </w:pPr>
      <w:r w:rsidRPr="00AE61CE">
        <w:rPr>
          <w:rStyle w:val="normaltextrun"/>
          <w:b/>
          <w:sz w:val="14"/>
          <w:szCs w:val="14"/>
        </w:rPr>
        <w:t>Муниципальная программа</w:t>
      </w:r>
    </w:p>
    <w:p w:rsidR="00D24D38" w:rsidRPr="00AE61CE" w:rsidRDefault="00D24D38" w:rsidP="00D24D38">
      <w:pPr>
        <w:spacing w:line="0" w:lineRule="atLeast"/>
        <w:jc w:val="center"/>
        <w:rPr>
          <w:b/>
          <w:sz w:val="14"/>
          <w:szCs w:val="14"/>
        </w:rPr>
      </w:pPr>
      <w:r w:rsidRPr="00AE61CE">
        <w:rPr>
          <w:rStyle w:val="normaltextrun"/>
          <w:b/>
          <w:sz w:val="14"/>
          <w:szCs w:val="14"/>
        </w:rPr>
        <w:t xml:space="preserve">«Комплексное развитие территорий </w:t>
      </w:r>
      <w:r w:rsidRPr="00AE61CE">
        <w:rPr>
          <w:rStyle w:val="spellingerror"/>
          <w:b/>
          <w:color w:val="000000"/>
          <w:sz w:val="14"/>
          <w:szCs w:val="14"/>
        </w:rPr>
        <w:t>Слободского</w:t>
      </w:r>
      <w:r w:rsidRPr="00AE61CE">
        <w:rPr>
          <w:rStyle w:val="normaltextrun"/>
          <w:b/>
          <w:sz w:val="14"/>
          <w:szCs w:val="14"/>
        </w:rPr>
        <w:t xml:space="preserve"> сельского поселения Угличского муниципального района на 2020-2025 годы»</w:t>
      </w:r>
    </w:p>
    <w:p w:rsidR="00D24D38" w:rsidRDefault="00D24D38" w:rsidP="00D24D38">
      <w:pPr>
        <w:pStyle w:val="a8"/>
        <w:spacing w:line="0" w:lineRule="atLeast"/>
        <w:ind w:firstLine="0"/>
        <w:jc w:val="right"/>
        <w:rPr>
          <w:iCs/>
          <w:sz w:val="14"/>
          <w:szCs w:val="14"/>
        </w:rPr>
      </w:pPr>
    </w:p>
    <w:p w:rsidR="00D24D38" w:rsidRPr="0061266C" w:rsidRDefault="00D24D38" w:rsidP="00D24D38">
      <w:pPr>
        <w:jc w:val="center"/>
        <w:textAlignment w:val="baseline"/>
        <w:rPr>
          <w:rFonts w:ascii="Segoe UI" w:hAnsi="Segoe UI" w:cs="Segoe UI"/>
          <w:b/>
          <w:sz w:val="14"/>
          <w:szCs w:val="14"/>
        </w:rPr>
      </w:pPr>
      <w:r w:rsidRPr="0061266C">
        <w:rPr>
          <w:b/>
          <w:iCs/>
          <w:sz w:val="14"/>
          <w:szCs w:val="14"/>
        </w:rPr>
        <w:t>ПАСПОРТ</w:t>
      </w:r>
      <w:r w:rsidRPr="0061266C">
        <w:rPr>
          <w:b/>
          <w:sz w:val="14"/>
          <w:szCs w:val="14"/>
        </w:rPr>
        <w:t> </w:t>
      </w:r>
    </w:p>
    <w:p w:rsidR="00D24D38" w:rsidRPr="0061266C" w:rsidRDefault="00D24D38" w:rsidP="00D24D38">
      <w:pPr>
        <w:jc w:val="center"/>
        <w:textAlignment w:val="baseline"/>
        <w:rPr>
          <w:rStyle w:val="normaltextrun"/>
          <w:b/>
          <w:sz w:val="14"/>
          <w:szCs w:val="14"/>
        </w:rPr>
      </w:pPr>
      <w:r w:rsidRPr="0061266C">
        <w:rPr>
          <w:b/>
          <w:iCs/>
          <w:sz w:val="14"/>
          <w:szCs w:val="14"/>
        </w:rPr>
        <w:t xml:space="preserve">муниципальной  программы </w:t>
      </w:r>
      <w:r w:rsidRPr="0061266C">
        <w:rPr>
          <w:rStyle w:val="normaltextrun"/>
          <w:b/>
          <w:sz w:val="14"/>
          <w:szCs w:val="14"/>
        </w:rPr>
        <w:t xml:space="preserve">«Комплексное развитие  территорий </w:t>
      </w:r>
      <w:r w:rsidRPr="0061266C">
        <w:rPr>
          <w:rStyle w:val="spellingerror"/>
          <w:b/>
          <w:color w:val="000000"/>
          <w:sz w:val="14"/>
          <w:szCs w:val="14"/>
        </w:rPr>
        <w:t>Слободского</w:t>
      </w:r>
      <w:r w:rsidRPr="0061266C">
        <w:rPr>
          <w:rStyle w:val="normaltextrun"/>
          <w:b/>
          <w:sz w:val="14"/>
          <w:szCs w:val="14"/>
        </w:rPr>
        <w:t xml:space="preserve"> сельского поселения Угличского муниципального района на 2020-2025 годы»</w:t>
      </w: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19"/>
        <w:gridCol w:w="3784"/>
      </w:tblGrid>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center"/>
              <w:textAlignment w:val="baseline"/>
              <w:rPr>
                <w:sz w:val="14"/>
                <w:szCs w:val="14"/>
              </w:rPr>
            </w:pPr>
            <w:r w:rsidRPr="0061266C">
              <w:rPr>
                <w:sz w:val="14"/>
                <w:szCs w:val="14"/>
              </w:rPr>
              <w:t>Наименование муниципальной программы </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textAlignment w:val="baseline"/>
              <w:rPr>
                <w:rStyle w:val="normaltextrun"/>
                <w:sz w:val="14"/>
                <w:szCs w:val="14"/>
              </w:rPr>
            </w:pPr>
            <w:r w:rsidRPr="0061266C">
              <w:rPr>
                <w:sz w:val="14"/>
                <w:szCs w:val="14"/>
              </w:rPr>
              <w:t>Муниципальная программа </w:t>
            </w:r>
            <w:r w:rsidRPr="0061266C">
              <w:rPr>
                <w:rStyle w:val="normaltextrun"/>
                <w:sz w:val="14"/>
                <w:szCs w:val="14"/>
              </w:rPr>
              <w:t xml:space="preserve">«Комплексное развитие  территорий </w:t>
            </w:r>
            <w:r w:rsidRPr="0061266C">
              <w:rPr>
                <w:rStyle w:val="spellingerror"/>
                <w:color w:val="000000"/>
                <w:sz w:val="14"/>
                <w:szCs w:val="14"/>
              </w:rPr>
              <w:t>Слободского</w:t>
            </w:r>
            <w:r w:rsidRPr="0061266C">
              <w:rPr>
                <w:rStyle w:val="normaltextrun"/>
                <w:sz w:val="14"/>
                <w:szCs w:val="14"/>
              </w:rPr>
              <w:t xml:space="preserve"> сельского поселения Угличского муниципального района на 2020-2025 годы» </w:t>
            </w:r>
          </w:p>
          <w:p w:rsidR="00D24D38" w:rsidRPr="0061266C" w:rsidRDefault="00D24D38" w:rsidP="00D24D38">
            <w:pPr>
              <w:textAlignment w:val="baseline"/>
              <w:rPr>
                <w:rStyle w:val="normaltextrun"/>
                <w:sz w:val="14"/>
                <w:szCs w:val="14"/>
              </w:rPr>
            </w:pPr>
            <w:r w:rsidRPr="0061266C">
              <w:rPr>
                <w:rStyle w:val="normaltextrun"/>
                <w:sz w:val="14"/>
                <w:szCs w:val="14"/>
              </w:rPr>
              <w:t>(далее - Программа)</w:t>
            </w:r>
          </w:p>
          <w:p w:rsidR="00D24D38" w:rsidRPr="0061266C" w:rsidRDefault="00D24D38" w:rsidP="00D24D38">
            <w:pPr>
              <w:jc w:val="center"/>
              <w:textAlignment w:val="baseline"/>
              <w:rPr>
                <w:sz w:val="14"/>
                <w:szCs w:val="14"/>
              </w:rPr>
            </w:pPr>
          </w:p>
        </w:tc>
      </w:tr>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Основание для разработки Программы</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rStyle w:val="normaltextrun"/>
                <w:sz w:val="14"/>
                <w:szCs w:val="14"/>
              </w:rPr>
              <w:t>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Муниципальный заказчик Программы</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rStyle w:val="normaltextrun"/>
                <w:sz w:val="14"/>
                <w:szCs w:val="14"/>
              </w:rPr>
            </w:pPr>
            <w:r w:rsidRPr="0061266C">
              <w:rPr>
                <w:rStyle w:val="normaltextrun"/>
                <w:sz w:val="14"/>
                <w:szCs w:val="14"/>
              </w:rPr>
              <w:t>Администрация Слободского сельского поселения Угличского муниципального района Ярославской области</w:t>
            </w:r>
          </w:p>
        </w:tc>
      </w:tr>
      <w:tr w:rsidR="00D24D38" w:rsidRPr="0061266C" w:rsidTr="00AE61CE">
        <w:trPr>
          <w:trHeight w:val="537"/>
        </w:trPr>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Ответственный исполнитель Программы</w:t>
            </w:r>
          </w:p>
        </w:tc>
        <w:tc>
          <w:tcPr>
            <w:tcW w:w="3784"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rStyle w:val="normaltextrun"/>
                <w:sz w:val="14"/>
                <w:szCs w:val="14"/>
              </w:rPr>
            </w:pPr>
            <w:r w:rsidRPr="0061266C">
              <w:rPr>
                <w:rStyle w:val="normaltextrun"/>
                <w:sz w:val="14"/>
                <w:szCs w:val="14"/>
              </w:rPr>
              <w:t>Администрация Слободского сельского поселения Угличского муниципального района Ярославской области;</w:t>
            </w:r>
          </w:p>
          <w:p w:rsidR="00D24D38" w:rsidRPr="0061266C" w:rsidRDefault="00D24D38" w:rsidP="00D24D38">
            <w:pPr>
              <w:ind w:left="142" w:right="141"/>
              <w:textAlignment w:val="baseline"/>
              <w:rPr>
                <w:rStyle w:val="normaltextrun"/>
                <w:sz w:val="14"/>
                <w:szCs w:val="14"/>
              </w:rPr>
            </w:pPr>
            <w:r w:rsidRPr="0061266C">
              <w:rPr>
                <w:rStyle w:val="normaltextrun"/>
                <w:sz w:val="14"/>
                <w:szCs w:val="14"/>
              </w:rPr>
              <w:t>Муниципальное учреждение «</w:t>
            </w:r>
            <w:proofErr w:type="spellStart"/>
            <w:r w:rsidRPr="0061266C">
              <w:rPr>
                <w:rStyle w:val="normaltextrun"/>
                <w:sz w:val="14"/>
                <w:szCs w:val="14"/>
              </w:rPr>
              <w:t>Комбытсервис</w:t>
            </w:r>
            <w:proofErr w:type="spellEnd"/>
            <w:r w:rsidRPr="0061266C">
              <w:rPr>
                <w:rStyle w:val="normaltextrun"/>
                <w:sz w:val="14"/>
                <w:szCs w:val="14"/>
              </w:rPr>
              <w:t>» Слободского сельского поселения</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Цели программы </w:t>
            </w:r>
          </w:p>
          <w:p w:rsidR="00D24D38" w:rsidRPr="0061266C" w:rsidRDefault="00D24D38" w:rsidP="00D24D38">
            <w:pPr>
              <w:textAlignment w:val="baseline"/>
              <w:rPr>
                <w:sz w:val="14"/>
                <w:szCs w:val="14"/>
              </w:rPr>
            </w:pPr>
            <w:r w:rsidRPr="0061266C">
              <w:rPr>
                <w:sz w:val="14"/>
                <w:szCs w:val="14"/>
              </w:rPr>
              <w:t>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формирование инфраструктурных и социально-экономических условий комплексного развития территории Слободского сельского поселения</w:t>
            </w:r>
          </w:p>
          <w:p w:rsidR="00D24D38" w:rsidRPr="0061266C" w:rsidRDefault="00D24D38" w:rsidP="00D24D38">
            <w:pPr>
              <w:ind w:left="142" w:right="141"/>
              <w:jc w:val="both"/>
              <w:textAlignment w:val="baseline"/>
              <w:rPr>
                <w:sz w:val="14"/>
                <w:szCs w:val="14"/>
              </w:rPr>
            </w:pPr>
            <w:r w:rsidRPr="0061266C">
              <w:rPr>
                <w:sz w:val="14"/>
                <w:szCs w:val="14"/>
              </w:rPr>
              <w:t>- удовлетворение потребности населения, проживающего в Слободском сельском поселении, в комфортных условиях жизни</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Задачи программы </w:t>
            </w:r>
          </w:p>
          <w:p w:rsidR="00D24D38" w:rsidRPr="0061266C" w:rsidRDefault="00D24D38" w:rsidP="00D24D38">
            <w:pPr>
              <w:textAlignment w:val="baseline"/>
              <w:rPr>
                <w:sz w:val="14"/>
                <w:szCs w:val="14"/>
              </w:rPr>
            </w:pPr>
            <w:r w:rsidRPr="0061266C">
              <w:rPr>
                <w:sz w:val="14"/>
                <w:szCs w:val="14"/>
              </w:rPr>
              <w:t>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создание комфортных условий в рамках благоустройства уличного освещения на территории населенных пунктов Слободского сельского поселения;</w:t>
            </w:r>
          </w:p>
          <w:p w:rsidR="00D24D38" w:rsidRPr="0061266C" w:rsidRDefault="00D24D38" w:rsidP="00D24D38">
            <w:pPr>
              <w:ind w:left="142" w:right="141"/>
              <w:jc w:val="both"/>
              <w:textAlignment w:val="baseline"/>
              <w:rPr>
                <w:sz w:val="14"/>
                <w:szCs w:val="14"/>
              </w:rPr>
            </w:pPr>
            <w:r w:rsidRPr="0061266C">
              <w:rPr>
                <w:sz w:val="14"/>
                <w:szCs w:val="14"/>
              </w:rPr>
              <w:t>- развитие материально-технической базы объектов благоустройства;</w:t>
            </w:r>
          </w:p>
          <w:p w:rsidR="00D24D38" w:rsidRPr="0061266C" w:rsidRDefault="00D24D38" w:rsidP="00D24D38">
            <w:pPr>
              <w:ind w:left="142" w:right="141"/>
              <w:jc w:val="both"/>
              <w:textAlignment w:val="baseline"/>
              <w:rPr>
                <w:sz w:val="14"/>
                <w:szCs w:val="14"/>
              </w:rPr>
            </w:pPr>
            <w:r w:rsidRPr="0061266C">
              <w:rPr>
                <w:sz w:val="14"/>
                <w:szCs w:val="14"/>
              </w:rPr>
              <w:lastRenderedPageBreak/>
              <w:t>- строительство, реконструкция и ремонт дорожного покрытия;</w:t>
            </w:r>
          </w:p>
          <w:p w:rsidR="00D24D38" w:rsidRPr="0061266C" w:rsidRDefault="00D24D38" w:rsidP="00D24D38">
            <w:pPr>
              <w:ind w:left="142" w:right="141"/>
              <w:jc w:val="both"/>
              <w:textAlignment w:val="baseline"/>
              <w:rPr>
                <w:sz w:val="14"/>
                <w:szCs w:val="14"/>
              </w:rPr>
            </w:pPr>
            <w:r w:rsidRPr="0061266C">
              <w:rPr>
                <w:sz w:val="14"/>
                <w:szCs w:val="14"/>
              </w:rPr>
              <w:t>- озеленение и благоустройство на территориях общественного назначения;</w:t>
            </w:r>
          </w:p>
          <w:p w:rsidR="00D24D38" w:rsidRPr="0061266C" w:rsidRDefault="00D24D38" w:rsidP="00D24D38">
            <w:pPr>
              <w:ind w:left="142" w:right="141"/>
              <w:jc w:val="both"/>
              <w:textAlignment w:val="baseline"/>
              <w:rPr>
                <w:sz w:val="14"/>
                <w:szCs w:val="14"/>
              </w:rPr>
            </w:pPr>
            <w:r w:rsidRPr="0061266C">
              <w:rPr>
                <w:sz w:val="14"/>
                <w:szCs w:val="14"/>
              </w:rPr>
              <w:t>- обеспечение развития жилищного и промышленного строительства на территории Слободского сельского поселения. </w:t>
            </w:r>
          </w:p>
          <w:p w:rsidR="00D24D38" w:rsidRPr="0061266C" w:rsidRDefault="00D24D38" w:rsidP="00D24D38">
            <w:pPr>
              <w:ind w:left="142" w:right="141"/>
              <w:jc w:val="both"/>
              <w:textAlignment w:val="baseline"/>
              <w:rPr>
                <w:sz w:val="14"/>
                <w:szCs w:val="14"/>
              </w:rPr>
            </w:pPr>
            <w:r w:rsidRPr="0061266C">
              <w:rPr>
                <w:sz w:val="14"/>
                <w:szCs w:val="14"/>
              </w:rPr>
              <w:t>- строительство и ремонт объектов физической культуры и спорта;</w:t>
            </w:r>
          </w:p>
          <w:p w:rsidR="00D24D38" w:rsidRPr="0061266C" w:rsidRDefault="00D24D38" w:rsidP="00D24D38">
            <w:pPr>
              <w:ind w:left="142" w:right="141"/>
              <w:jc w:val="both"/>
              <w:textAlignment w:val="baseline"/>
              <w:rPr>
                <w:sz w:val="14"/>
                <w:szCs w:val="14"/>
              </w:rPr>
            </w:pPr>
            <w:r w:rsidRPr="0061266C">
              <w:rPr>
                <w:sz w:val="14"/>
                <w:szCs w:val="14"/>
              </w:rPr>
              <w:t>- развитие системы газоснабжения;</w:t>
            </w:r>
          </w:p>
          <w:p w:rsidR="00D24D38" w:rsidRPr="0061266C" w:rsidRDefault="00D24D38" w:rsidP="00D24D38">
            <w:pPr>
              <w:ind w:left="142" w:right="141"/>
              <w:jc w:val="both"/>
              <w:textAlignment w:val="baseline"/>
              <w:rPr>
                <w:sz w:val="14"/>
                <w:szCs w:val="14"/>
              </w:rPr>
            </w:pPr>
            <w:r w:rsidRPr="0061266C">
              <w:rPr>
                <w:sz w:val="14"/>
                <w:szCs w:val="14"/>
              </w:rPr>
              <w:t>- повышение качества предоставляемых коммунальных услуг потребителям; </w:t>
            </w:r>
          </w:p>
          <w:p w:rsidR="00D24D38" w:rsidRPr="0061266C" w:rsidRDefault="00D24D38" w:rsidP="00D24D38">
            <w:pPr>
              <w:ind w:left="142" w:right="141"/>
              <w:jc w:val="both"/>
              <w:textAlignment w:val="baseline"/>
              <w:rPr>
                <w:sz w:val="14"/>
                <w:szCs w:val="14"/>
              </w:rPr>
            </w:pPr>
            <w:r w:rsidRPr="0061266C">
              <w:rPr>
                <w:sz w:val="14"/>
                <w:szCs w:val="14"/>
              </w:rPr>
              <w:t>- улучшение состояния окружающей среды, экологическая безопасность развития, создание благоприятных и комфортных  условий для проживания жителей поселения; </w:t>
            </w:r>
          </w:p>
          <w:p w:rsidR="00D24D38" w:rsidRPr="0061266C" w:rsidRDefault="00D24D38" w:rsidP="00D24D38">
            <w:pPr>
              <w:ind w:left="142" w:right="141"/>
              <w:jc w:val="both"/>
              <w:textAlignment w:val="baseline"/>
              <w:rPr>
                <w:sz w:val="14"/>
                <w:szCs w:val="14"/>
              </w:rPr>
            </w:pPr>
            <w:r w:rsidRPr="0061266C">
              <w:rPr>
                <w:sz w:val="14"/>
                <w:szCs w:val="14"/>
              </w:rPr>
              <w:t>- совершенствование системы водоснабжения, водоотведения, канализации и канализационных станций и очистки на территории поселения;</w:t>
            </w:r>
          </w:p>
          <w:p w:rsidR="00D24D38" w:rsidRPr="0061266C" w:rsidRDefault="00D24D38" w:rsidP="00D24D38">
            <w:pPr>
              <w:ind w:left="142" w:right="141"/>
              <w:jc w:val="both"/>
              <w:textAlignment w:val="baseline"/>
              <w:rPr>
                <w:sz w:val="14"/>
                <w:szCs w:val="14"/>
              </w:rPr>
            </w:pPr>
            <w:r w:rsidRPr="0061266C">
              <w:rPr>
                <w:sz w:val="14"/>
                <w:szCs w:val="14"/>
              </w:rPr>
              <w:t>- улучшение санитарно-эпидемиологического состояния в поселении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lastRenderedPageBreak/>
              <w:t>Важнейшие целевые индикаторы и показатели</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xml:space="preserve">      Реализация проектов по благоустройству сельских территорий, в том числе:</w:t>
            </w:r>
          </w:p>
          <w:p w:rsidR="00D24D38" w:rsidRPr="0061266C" w:rsidRDefault="00D24D38" w:rsidP="00D24D38">
            <w:pPr>
              <w:ind w:left="142" w:right="141"/>
              <w:jc w:val="both"/>
              <w:textAlignment w:val="baseline"/>
              <w:rPr>
                <w:sz w:val="14"/>
                <w:szCs w:val="14"/>
              </w:rPr>
            </w:pPr>
            <w:r w:rsidRPr="0061266C">
              <w:rPr>
                <w:sz w:val="14"/>
                <w:szCs w:val="14"/>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 не менее 1 шт. в год;</w:t>
            </w:r>
          </w:p>
          <w:p w:rsidR="00D24D38" w:rsidRPr="0061266C" w:rsidRDefault="00D24D38" w:rsidP="00D24D38">
            <w:pPr>
              <w:ind w:left="142" w:right="141"/>
              <w:jc w:val="both"/>
              <w:textAlignment w:val="baseline"/>
              <w:rPr>
                <w:sz w:val="14"/>
                <w:szCs w:val="14"/>
              </w:rPr>
            </w:pPr>
            <w:r w:rsidRPr="0061266C">
              <w:rPr>
                <w:sz w:val="14"/>
                <w:szCs w:val="14"/>
              </w:rPr>
              <w:t>- обустройство площадок для накопления твердых коммунальных отходов - не менее 5 шт. в год;</w:t>
            </w:r>
          </w:p>
          <w:p w:rsidR="00D24D38" w:rsidRPr="0061266C" w:rsidRDefault="00D24D38" w:rsidP="00D24D38">
            <w:pPr>
              <w:ind w:left="142" w:right="141"/>
              <w:jc w:val="both"/>
              <w:textAlignment w:val="baseline"/>
              <w:rPr>
                <w:sz w:val="14"/>
                <w:szCs w:val="14"/>
              </w:rPr>
            </w:pPr>
            <w:r w:rsidRPr="0061266C">
              <w:rPr>
                <w:sz w:val="14"/>
                <w:szCs w:val="14"/>
              </w:rPr>
              <w:t>- организация освещения территории  с использованием энергосберегающих технологий - не менее 2 в год;</w:t>
            </w:r>
          </w:p>
          <w:p w:rsidR="00D24D38" w:rsidRPr="0061266C" w:rsidRDefault="00D24D38" w:rsidP="00D24D38">
            <w:pPr>
              <w:ind w:left="142" w:right="141"/>
              <w:jc w:val="both"/>
              <w:textAlignment w:val="baseline"/>
              <w:rPr>
                <w:sz w:val="14"/>
                <w:szCs w:val="14"/>
              </w:rPr>
            </w:pPr>
            <w:r w:rsidRPr="0061266C">
              <w:rPr>
                <w:sz w:val="14"/>
                <w:szCs w:val="14"/>
              </w:rPr>
              <w:t>- организация пешеходных коммуникаций, в том числе тротуаров, аллей, дорожек, парковых зон - не менее 1 шт. в год.</w:t>
            </w:r>
          </w:p>
          <w:p w:rsidR="00D24D38" w:rsidRPr="0061266C" w:rsidRDefault="00D24D38" w:rsidP="00D24D38">
            <w:pPr>
              <w:ind w:left="142" w:right="141"/>
              <w:jc w:val="both"/>
              <w:textAlignment w:val="baseline"/>
              <w:rPr>
                <w:sz w:val="14"/>
                <w:szCs w:val="14"/>
              </w:rPr>
            </w:pPr>
            <w:r w:rsidRPr="0061266C">
              <w:rPr>
                <w:sz w:val="14"/>
                <w:szCs w:val="14"/>
              </w:rPr>
              <w:t xml:space="preserve">      Реализация проектов по строительству сетей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D24D38" w:rsidRPr="0061266C" w:rsidRDefault="00D24D38" w:rsidP="00D24D38">
            <w:pPr>
              <w:ind w:left="142" w:right="141"/>
              <w:jc w:val="both"/>
              <w:textAlignment w:val="baseline"/>
              <w:rPr>
                <w:sz w:val="14"/>
                <w:szCs w:val="14"/>
              </w:rPr>
            </w:pPr>
            <w:r w:rsidRPr="0061266C">
              <w:rPr>
                <w:sz w:val="14"/>
                <w:szCs w:val="14"/>
              </w:rPr>
              <w:t>- строительство и реконструкция автомобильных дорог общего пользования - не менее 1 шт. в год.</w:t>
            </w:r>
          </w:p>
          <w:p w:rsidR="00D24D38" w:rsidRPr="0061266C" w:rsidRDefault="00D24D38" w:rsidP="00D24D38">
            <w:pPr>
              <w:ind w:left="142" w:right="141"/>
              <w:jc w:val="both"/>
              <w:textAlignment w:val="baseline"/>
              <w:rPr>
                <w:sz w:val="14"/>
                <w:szCs w:val="14"/>
              </w:rPr>
            </w:pPr>
            <w:r w:rsidRPr="0061266C">
              <w:rPr>
                <w:sz w:val="14"/>
                <w:szCs w:val="14"/>
              </w:rPr>
              <w:t xml:space="preserve">      Реализация проектов по созданию и развитию инфраструктуры на сельских территориях:</w:t>
            </w:r>
          </w:p>
          <w:p w:rsidR="00D24D38" w:rsidRPr="0061266C" w:rsidRDefault="00D24D38" w:rsidP="00D24D38">
            <w:pPr>
              <w:ind w:left="142" w:right="141"/>
              <w:jc w:val="both"/>
              <w:textAlignment w:val="baseline"/>
              <w:rPr>
                <w:sz w:val="14"/>
                <w:szCs w:val="14"/>
              </w:rPr>
            </w:pPr>
            <w:r w:rsidRPr="0061266C">
              <w:rPr>
                <w:rStyle w:val="normaltextrun"/>
                <w:sz w:val="14"/>
                <w:szCs w:val="14"/>
              </w:rPr>
              <w:t>- строительство и капитальный ремонт объектов социальной сферы (клубы, спортзалы).</w:t>
            </w:r>
            <w:r w:rsidRPr="0061266C">
              <w:rPr>
                <w:sz w:val="14"/>
                <w:szCs w:val="14"/>
              </w:rPr>
              <w:t xml:space="preserve">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Сроки и этапы реализации Программы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2020-2025 годы </w:t>
            </w:r>
          </w:p>
          <w:p w:rsidR="00D24D38" w:rsidRPr="0061266C" w:rsidRDefault="00D24D38" w:rsidP="00D24D38">
            <w:pPr>
              <w:ind w:left="142" w:right="141"/>
              <w:textAlignment w:val="baseline"/>
              <w:rPr>
                <w:sz w:val="14"/>
                <w:szCs w:val="14"/>
              </w:rPr>
            </w:pPr>
            <w:r w:rsidRPr="0061266C">
              <w:rPr>
                <w:sz w:val="14"/>
                <w:szCs w:val="14"/>
              </w:rPr>
              <w:t>1 этап - 2020-2022 годы;</w:t>
            </w:r>
          </w:p>
          <w:p w:rsidR="00D24D38" w:rsidRPr="0061266C" w:rsidRDefault="00D24D38" w:rsidP="00D24D38">
            <w:pPr>
              <w:ind w:left="142" w:right="141"/>
              <w:textAlignment w:val="baseline"/>
              <w:rPr>
                <w:sz w:val="14"/>
                <w:szCs w:val="14"/>
              </w:rPr>
            </w:pPr>
            <w:r w:rsidRPr="0061266C">
              <w:rPr>
                <w:sz w:val="14"/>
                <w:szCs w:val="14"/>
              </w:rPr>
              <w:t>2 этап - 2023-2025 годы</w:t>
            </w:r>
          </w:p>
        </w:tc>
      </w:tr>
      <w:tr w:rsidR="00D24D38" w:rsidRPr="0061266C" w:rsidTr="00AE61CE">
        <w:tc>
          <w:tcPr>
            <w:tcW w:w="1319" w:type="dxa"/>
            <w:vMerge w:val="restart"/>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Источники финансирования Программы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 xml:space="preserve">Всего: </w:t>
            </w:r>
            <w:r w:rsidRPr="0061266C">
              <w:rPr>
                <w:b/>
                <w:bCs/>
                <w:sz w:val="14"/>
                <w:szCs w:val="14"/>
              </w:rPr>
              <w:t>24677,01</w:t>
            </w:r>
            <w:r w:rsidRPr="0061266C">
              <w:rPr>
                <w:sz w:val="14"/>
                <w:szCs w:val="14"/>
              </w:rPr>
              <w:t> тыс</w:t>
            </w:r>
            <w:proofErr w:type="gramStart"/>
            <w:r w:rsidRPr="0061266C">
              <w:rPr>
                <w:sz w:val="14"/>
                <w:szCs w:val="14"/>
              </w:rPr>
              <w:t>.р</w:t>
            </w:r>
            <w:proofErr w:type="gramEnd"/>
            <w:r w:rsidRPr="0061266C">
              <w:rPr>
                <w:sz w:val="14"/>
                <w:szCs w:val="14"/>
              </w:rPr>
              <w:t>ублей, в т.ч. по годам реализации: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2020 год: </w:t>
            </w:r>
            <w:r w:rsidRPr="0061266C">
              <w:rPr>
                <w:b/>
                <w:bCs/>
                <w:sz w:val="14"/>
                <w:szCs w:val="14"/>
              </w:rPr>
              <w:t>2409,234 </w:t>
            </w:r>
            <w:r w:rsidRPr="0061266C">
              <w:rPr>
                <w:sz w:val="14"/>
                <w:szCs w:val="14"/>
              </w:rPr>
              <w:t>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2021 год: </w:t>
            </w:r>
            <w:r w:rsidRPr="0061266C">
              <w:rPr>
                <w:b/>
                <w:bCs/>
                <w:sz w:val="14"/>
                <w:szCs w:val="14"/>
              </w:rPr>
              <w:t xml:space="preserve">8167,78 </w:t>
            </w:r>
            <w:r w:rsidRPr="0061266C">
              <w:rPr>
                <w:sz w:val="14"/>
                <w:szCs w:val="14"/>
              </w:rPr>
              <w:t>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2022 год: 1</w:t>
            </w:r>
            <w:r w:rsidRPr="0061266C">
              <w:rPr>
                <w:b/>
                <w:bCs/>
                <w:sz w:val="14"/>
                <w:szCs w:val="14"/>
              </w:rPr>
              <w:t>4100,0 </w:t>
            </w:r>
            <w:r w:rsidRPr="0061266C">
              <w:rPr>
                <w:sz w:val="14"/>
                <w:szCs w:val="14"/>
              </w:rPr>
              <w:t>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2023 год: 0 тыс. руб.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2024 год: 0 тыс. </w:t>
            </w:r>
            <w:proofErr w:type="spellStart"/>
            <w:r w:rsidRPr="0061266C">
              <w:rPr>
                <w:sz w:val="14"/>
                <w:szCs w:val="14"/>
              </w:rPr>
              <w:t>руб</w:t>
            </w:r>
            <w:proofErr w:type="spellEnd"/>
            <w:r w:rsidRPr="0061266C">
              <w:rPr>
                <w:sz w:val="14"/>
                <w:szCs w:val="14"/>
              </w:rPr>
              <w:t>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2025 год: 0 тыс. руб.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Всего: </w:t>
            </w:r>
            <w:r w:rsidRPr="0061266C">
              <w:rPr>
                <w:b/>
                <w:bCs/>
                <w:sz w:val="14"/>
                <w:szCs w:val="14"/>
              </w:rPr>
              <w:t>24677,01</w:t>
            </w:r>
            <w:r w:rsidRPr="0061266C">
              <w:rPr>
                <w:sz w:val="14"/>
                <w:szCs w:val="14"/>
              </w:rPr>
              <w:t> тыс. руб., в т.ч. по уровням бюджета: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Бюджет Слободского сельского поселения 4903,11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Бюджет Угличского муниципального района   0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Бюджет Ярославской области     4987,18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Федеральный бюджет    13636,73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vMerge/>
            <w:tcBorders>
              <w:top w:val="nil"/>
              <w:left w:val="single" w:sz="4" w:space="0" w:color="auto"/>
              <w:bottom w:val="single" w:sz="4" w:space="0" w:color="auto"/>
              <w:right w:val="single" w:sz="4" w:space="0" w:color="auto"/>
            </w:tcBorders>
            <w:shd w:val="clear" w:color="auto" w:fill="auto"/>
            <w:vAlign w:val="center"/>
            <w:hideMark/>
          </w:tcPr>
          <w:p w:rsidR="00D24D38" w:rsidRPr="0061266C" w:rsidRDefault="00D24D38" w:rsidP="00D24D38">
            <w:pPr>
              <w:rPr>
                <w:sz w:val="14"/>
                <w:szCs w:val="14"/>
              </w:rPr>
            </w:pP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Внебюджетные источники       0 тыс</w:t>
            </w:r>
            <w:proofErr w:type="gramStart"/>
            <w:r w:rsidRPr="0061266C">
              <w:rPr>
                <w:sz w:val="14"/>
                <w:szCs w:val="14"/>
              </w:rPr>
              <w:t>.р</w:t>
            </w:r>
            <w:proofErr w:type="gramEnd"/>
            <w:r w:rsidRPr="0061266C">
              <w:rPr>
                <w:sz w:val="14"/>
                <w:szCs w:val="14"/>
              </w:rPr>
              <w:t>уб.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textAlignment w:val="baseline"/>
              <w:rPr>
                <w:sz w:val="14"/>
                <w:szCs w:val="14"/>
              </w:rPr>
            </w:pPr>
            <w:r w:rsidRPr="0061266C">
              <w:rPr>
                <w:sz w:val="14"/>
                <w:szCs w:val="14"/>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 </w:t>
            </w:r>
          </w:p>
        </w:tc>
      </w:tr>
      <w:tr w:rsidR="00D24D38" w:rsidRPr="0061266C" w:rsidTr="00AE61CE">
        <w:tc>
          <w:tcPr>
            <w:tcW w:w="1319"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textAlignment w:val="baseline"/>
              <w:rPr>
                <w:sz w:val="14"/>
                <w:szCs w:val="14"/>
              </w:rPr>
            </w:pPr>
            <w:r w:rsidRPr="0061266C">
              <w:rPr>
                <w:sz w:val="14"/>
                <w:szCs w:val="14"/>
              </w:rPr>
              <w:t>Ожидаемые результаты реализации программы </w:t>
            </w:r>
          </w:p>
        </w:tc>
        <w:tc>
          <w:tcPr>
            <w:tcW w:w="3784" w:type="dxa"/>
            <w:tcBorders>
              <w:top w:val="nil"/>
              <w:left w:val="nil"/>
              <w:bottom w:val="single" w:sz="4" w:space="0" w:color="auto"/>
              <w:right w:val="single" w:sz="4" w:space="0" w:color="auto"/>
            </w:tcBorders>
            <w:shd w:val="clear" w:color="auto" w:fill="auto"/>
            <w:hideMark/>
          </w:tcPr>
          <w:p w:rsidR="00D24D38" w:rsidRPr="0061266C" w:rsidRDefault="00D24D38" w:rsidP="00D24D38">
            <w:pPr>
              <w:ind w:left="142" w:right="141"/>
              <w:jc w:val="both"/>
              <w:textAlignment w:val="baseline"/>
              <w:rPr>
                <w:sz w:val="14"/>
                <w:szCs w:val="14"/>
              </w:rPr>
            </w:pPr>
            <w:r w:rsidRPr="0061266C">
              <w:rPr>
                <w:sz w:val="14"/>
                <w:szCs w:val="14"/>
              </w:rPr>
              <w:t>- Увеличение темпов роста нового строительства. </w:t>
            </w:r>
          </w:p>
          <w:p w:rsidR="00D24D38" w:rsidRPr="0061266C" w:rsidRDefault="00D24D38" w:rsidP="00D24D38">
            <w:pPr>
              <w:ind w:left="142" w:right="141"/>
              <w:jc w:val="both"/>
              <w:textAlignment w:val="baseline"/>
              <w:rPr>
                <w:sz w:val="14"/>
                <w:szCs w:val="14"/>
              </w:rPr>
            </w:pPr>
            <w:r w:rsidRPr="0061266C">
              <w:rPr>
                <w:sz w:val="14"/>
                <w:szCs w:val="14"/>
              </w:rPr>
              <w:t>- Создание комфортных условий проживания, повышение уровня, качества жизни, уменьшение социальной напряженности. </w:t>
            </w:r>
          </w:p>
          <w:p w:rsidR="00D24D38" w:rsidRPr="0061266C" w:rsidRDefault="00D24D38" w:rsidP="00D24D38">
            <w:pPr>
              <w:ind w:left="142" w:right="141"/>
              <w:jc w:val="both"/>
              <w:textAlignment w:val="baseline"/>
              <w:rPr>
                <w:sz w:val="14"/>
                <w:szCs w:val="14"/>
              </w:rPr>
            </w:pPr>
            <w:r w:rsidRPr="0061266C">
              <w:rPr>
                <w:sz w:val="14"/>
                <w:szCs w:val="14"/>
              </w:rPr>
              <w:t>- Модернизация и обновление коммунальной инфраструктуры поселения, снижение эксплуатационных затрат. </w:t>
            </w:r>
          </w:p>
          <w:p w:rsidR="00D24D38" w:rsidRPr="0061266C" w:rsidRDefault="00D24D38" w:rsidP="00D24D38">
            <w:pPr>
              <w:ind w:left="142" w:right="141"/>
              <w:jc w:val="both"/>
              <w:textAlignment w:val="baseline"/>
              <w:rPr>
                <w:sz w:val="14"/>
                <w:szCs w:val="14"/>
              </w:rPr>
            </w:pPr>
            <w:r w:rsidRPr="0061266C">
              <w:rPr>
                <w:sz w:val="14"/>
                <w:szCs w:val="14"/>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D24D38" w:rsidRPr="0061266C" w:rsidRDefault="00D24D38" w:rsidP="00D24D38">
            <w:pPr>
              <w:ind w:left="142" w:right="141"/>
              <w:jc w:val="both"/>
              <w:textAlignment w:val="baseline"/>
              <w:rPr>
                <w:sz w:val="14"/>
                <w:szCs w:val="14"/>
              </w:rPr>
            </w:pPr>
            <w:r w:rsidRPr="0061266C">
              <w:rPr>
                <w:sz w:val="14"/>
                <w:szCs w:val="14"/>
              </w:rPr>
              <w:t>- Активизация участия граждан, проживающих на территории Слободского сельского поселения, в реализации общественно значимых мероприятий.</w:t>
            </w:r>
          </w:p>
        </w:tc>
      </w:tr>
    </w:tbl>
    <w:p w:rsidR="00D24D38" w:rsidRDefault="00D24D38" w:rsidP="00D24D38">
      <w:pPr>
        <w:pStyle w:val="a8"/>
        <w:spacing w:line="0" w:lineRule="atLeast"/>
        <w:ind w:firstLine="0"/>
        <w:jc w:val="right"/>
        <w:rPr>
          <w:iCs/>
          <w:sz w:val="14"/>
          <w:szCs w:val="14"/>
        </w:rPr>
      </w:pPr>
    </w:p>
    <w:p w:rsidR="00D24D38" w:rsidRPr="0061266C" w:rsidRDefault="00D24D38" w:rsidP="00D24D38">
      <w:pPr>
        <w:jc w:val="center"/>
        <w:textAlignment w:val="baseline"/>
        <w:rPr>
          <w:b/>
          <w:bCs/>
          <w:iCs/>
          <w:sz w:val="14"/>
          <w:szCs w:val="14"/>
          <w:u w:val="single"/>
        </w:rPr>
      </w:pPr>
      <w:r w:rsidRPr="0061266C">
        <w:rPr>
          <w:b/>
          <w:bCs/>
          <w:iCs/>
          <w:sz w:val="14"/>
          <w:szCs w:val="14"/>
          <w:u w:val="single"/>
        </w:rPr>
        <w:t>ВВЕДЕНИЕ</w:t>
      </w:r>
    </w:p>
    <w:p w:rsidR="00D24D38" w:rsidRPr="0061266C" w:rsidRDefault="00D24D38" w:rsidP="00D24D38">
      <w:pPr>
        <w:jc w:val="center"/>
        <w:textAlignment w:val="baseline"/>
        <w:rPr>
          <w:rFonts w:ascii="Segoe UI" w:hAnsi="Segoe UI" w:cs="Segoe UI"/>
          <w:sz w:val="14"/>
          <w:szCs w:val="14"/>
        </w:rPr>
      </w:pP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lastRenderedPageBreak/>
        <w:t xml:space="preserve">Муниципальная программа </w:t>
      </w:r>
      <w:r w:rsidRPr="0061266C">
        <w:rPr>
          <w:rStyle w:val="normaltextrun"/>
          <w:sz w:val="14"/>
          <w:szCs w:val="14"/>
        </w:rPr>
        <w:t xml:space="preserve">«Комплексное развитие  территорий </w:t>
      </w:r>
      <w:r w:rsidRPr="0061266C">
        <w:rPr>
          <w:rStyle w:val="spellingerror"/>
          <w:color w:val="000000"/>
          <w:sz w:val="14"/>
          <w:szCs w:val="14"/>
        </w:rPr>
        <w:t>Слободского</w:t>
      </w:r>
      <w:r w:rsidRPr="0061266C">
        <w:rPr>
          <w:rStyle w:val="normaltextrun"/>
          <w:sz w:val="14"/>
          <w:szCs w:val="14"/>
        </w:rPr>
        <w:t xml:space="preserve"> сельского поселения Угличского муниципального района на 2020-2025 годы» </w:t>
      </w:r>
      <w:r w:rsidRPr="0061266C">
        <w:rPr>
          <w:sz w:val="14"/>
          <w:szCs w:val="14"/>
        </w:rPr>
        <w:t>(далее - Программа) разработана в соответствии с документами территориального планирования.  </w:t>
      </w:r>
    </w:p>
    <w:p w:rsidR="00D24D38" w:rsidRPr="0061266C" w:rsidRDefault="00D24D38" w:rsidP="00D24D38">
      <w:pPr>
        <w:ind w:firstLine="387"/>
        <w:jc w:val="both"/>
        <w:textAlignment w:val="baseline"/>
        <w:rPr>
          <w:rFonts w:ascii="Segoe UI" w:hAnsi="Segoe UI" w:cs="Segoe UI"/>
          <w:sz w:val="14"/>
          <w:szCs w:val="14"/>
        </w:rPr>
      </w:pPr>
      <w:r w:rsidRPr="0061266C">
        <w:rPr>
          <w:sz w:val="14"/>
          <w:szCs w:val="14"/>
        </w:rPr>
        <w:t>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Слободского сельского поселения и в полной мере соответствует государственной политике в соответствии с</w:t>
      </w:r>
      <w:r w:rsidRPr="0061266C">
        <w:rPr>
          <w:iCs/>
          <w:sz w:val="14"/>
          <w:szCs w:val="14"/>
        </w:rPr>
        <w:t xml:space="preserve"> Государственной программой </w:t>
      </w:r>
      <w:r w:rsidRPr="0061266C">
        <w:rPr>
          <w:sz w:val="14"/>
          <w:szCs w:val="14"/>
        </w:rPr>
        <w:t>Ярославской области «Комплексное развитие сельских территорий в Ярославской области» на 2020 – 2025 годы.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Сложившаяся в настоящее время ситуация в социальной сфере на селе сдерживает формирование социально-экономических условий устойчивого развития сельских территорий.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Приоритетные направления развития сельских территорий Ярославской области определяются стратегией социально-экономического развития Ярославской области на период до 2025 года, утвержденной постановлением Правительства области от 06.03.2014 № 188-п, и реализуются посредством программно-целевого метода планирования и исполнения бюджета.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Государственная программа Ярославской области «Комплексное развитие сельских территорий в Ярославской области» на 2020 – 2025 годы (далее – Государственная программа)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D24D38" w:rsidRPr="0061266C" w:rsidRDefault="00D24D38" w:rsidP="00D24D38">
      <w:pPr>
        <w:shd w:val="clear" w:color="auto" w:fill="FFFFFF"/>
        <w:ind w:firstLine="505"/>
        <w:jc w:val="both"/>
        <w:textAlignment w:val="baseline"/>
        <w:rPr>
          <w:rFonts w:ascii="Segoe UI" w:hAnsi="Segoe UI" w:cs="Segoe UI"/>
          <w:sz w:val="14"/>
          <w:szCs w:val="14"/>
        </w:rPr>
      </w:pPr>
      <w:proofErr w:type="gramStart"/>
      <w:r w:rsidRPr="0061266C">
        <w:rPr>
          <w:sz w:val="14"/>
          <w:szCs w:val="14"/>
        </w:rPr>
        <w:t>Цель и задачи Государственной программы в первую очередь направлены на решение проблем федерального и регионального уровней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 </w:t>
      </w:r>
      <w:proofErr w:type="gramEnd"/>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sz w:val="14"/>
          <w:szCs w:val="14"/>
        </w:rPr>
        <w:t>Дальнейшее развитие сельских территорий сдерживается в связи с низкими темпами строительства жилья на селе, недостаточной обеспеченностью элементами сельской инфраструктуры, плохим качеством дорог в сельской местности и другими проблемами. Государственная программа разработана в продолжение успешно реализуемой в Ярославской области областной целевой программы «Устойчивое развитие сельских территорий» (далее - областная целевая программа), утвержденной постановлением правительства Ярославской области от 17.03.2014 № 222-п.  По итогам 2018 года удельный вес сельского населения, удовлетворенного качеством жизни, составил 51,40%, что выше на 6,4 </w:t>
      </w:r>
      <w:proofErr w:type="gramStart"/>
      <w:r w:rsidRPr="0061266C">
        <w:rPr>
          <w:sz w:val="14"/>
          <w:szCs w:val="14"/>
        </w:rPr>
        <w:t>процентных</w:t>
      </w:r>
      <w:proofErr w:type="gramEnd"/>
      <w:r w:rsidRPr="0061266C">
        <w:rPr>
          <w:sz w:val="14"/>
          <w:szCs w:val="14"/>
        </w:rPr>
        <w:t>  пункта базового уровня.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color w:val="000000"/>
          <w:sz w:val="14"/>
          <w:szCs w:val="14"/>
        </w:rPr>
        <w:t>За 2014 – 2019 годы в рамках реализации областной целевой программы на строительство (приобретение) жилья в сельской местности направлено 660,3 млн. рублей, в том числе из федерального бюджета – 190,2 млн. рублей, из областного бюджета – 215,8 млн. рублей, внебюджетных источников – 254,3 млн. рублей.</w:t>
      </w:r>
      <w:r w:rsidRPr="0061266C">
        <w:rPr>
          <w:sz w:val="14"/>
          <w:szCs w:val="14"/>
        </w:rPr>
        <w:t> </w:t>
      </w:r>
    </w:p>
    <w:p w:rsidR="00D24D38" w:rsidRPr="0061266C" w:rsidRDefault="00D24D38" w:rsidP="00D24D38">
      <w:pPr>
        <w:shd w:val="clear" w:color="auto" w:fill="FFFFFF"/>
        <w:ind w:firstLine="505"/>
        <w:jc w:val="both"/>
        <w:textAlignment w:val="baseline"/>
        <w:rPr>
          <w:rFonts w:ascii="Segoe UI" w:hAnsi="Segoe UI" w:cs="Segoe UI"/>
          <w:sz w:val="14"/>
          <w:szCs w:val="14"/>
        </w:rPr>
      </w:pPr>
      <w:r w:rsidRPr="0061266C">
        <w:rPr>
          <w:color w:val="000000"/>
          <w:sz w:val="14"/>
          <w:szCs w:val="14"/>
        </w:rPr>
        <w:t>Государственную поддержку на улучшение жилищных условий получило 277 сельских семей. Введено в эксплуатацию (приобретено) 20,3 тыс. кв. метров жилья общей площади, в том числе молодыми семьями и молодыми специалистами – 13,6 тыс. кв. метров.</w:t>
      </w:r>
      <w:r w:rsidRPr="0061266C">
        <w:rPr>
          <w:sz w:val="14"/>
          <w:szCs w:val="14"/>
        </w:rPr>
        <w:t>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Кроме того, в рамках этой программы с 2014 года на селе было введено  91,15 км газовых сетей.  </w:t>
      </w:r>
    </w:p>
    <w:p w:rsidR="00D24D38" w:rsidRPr="0061266C" w:rsidRDefault="00D24D38" w:rsidP="00D24D38">
      <w:pPr>
        <w:ind w:firstLine="505"/>
        <w:jc w:val="both"/>
        <w:textAlignment w:val="baseline"/>
        <w:rPr>
          <w:sz w:val="14"/>
          <w:szCs w:val="14"/>
        </w:rPr>
      </w:pPr>
      <w:r w:rsidRPr="0061266C">
        <w:rPr>
          <w:sz w:val="14"/>
          <w:szCs w:val="14"/>
        </w:rPr>
        <w:t xml:space="preserve">В качестве </w:t>
      </w:r>
      <w:proofErr w:type="gramStart"/>
      <w:r w:rsidRPr="0061266C">
        <w:rPr>
          <w:sz w:val="14"/>
          <w:szCs w:val="14"/>
        </w:rPr>
        <w:t>расширения мер государственной поддержки устойчивого развития сельских территорий</w:t>
      </w:r>
      <w:proofErr w:type="gramEnd"/>
      <w:r w:rsidRPr="0061266C">
        <w:rPr>
          <w:sz w:val="14"/>
          <w:szCs w:val="14"/>
        </w:rPr>
        <w:t xml:space="preserve"> с 2018 года начата реализация мероприятий по </w:t>
      </w:r>
      <w:proofErr w:type="spellStart"/>
      <w:r w:rsidRPr="0061266C">
        <w:rPr>
          <w:sz w:val="14"/>
          <w:szCs w:val="14"/>
        </w:rPr>
        <w:t>грантовой</w:t>
      </w:r>
      <w:proofErr w:type="spellEnd"/>
      <w:r w:rsidRPr="0061266C">
        <w:rPr>
          <w:sz w:val="14"/>
          <w:szCs w:val="14"/>
        </w:rPr>
        <w:t xml:space="preserve"> поддержке местных инициатив граждан, проживающих в сельской местности. За 2018 - 2019 год было отобрано 7 проектов, расположенных в Ярославском, </w:t>
      </w:r>
      <w:proofErr w:type="spellStart"/>
      <w:r w:rsidRPr="0061266C">
        <w:rPr>
          <w:sz w:val="14"/>
          <w:szCs w:val="14"/>
        </w:rPr>
        <w:t>Некоузском</w:t>
      </w:r>
      <w:proofErr w:type="spellEnd"/>
      <w:r w:rsidRPr="0061266C">
        <w:rPr>
          <w:sz w:val="14"/>
          <w:szCs w:val="14"/>
        </w:rPr>
        <w:t xml:space="preserve">, </w:t>
      </w:r>
      <w:proofErr w:type="spellStart"/>
      <w:proofErr w:type="gramStart"/>
      <w:r w:rsidRPr="0061266C">
        <w:rPr>
          <w:sz w:val="14"/>
          <w:szCs w:val="14"/>
        </w:rPr>
        <w:t>Гаврилов-Ямском</w:t>
      </w:r>
      <w:proofErr w:type="spellEnd"/>
      <w:proofErr w:type="gramEnd"/>
      <w:r w:rsidRPr="0061266C">
        <w:rPr>
          <w:sz w:val="14"/>
          <w:szCs w:val="14"/>
        </w:rPr>
        <w:t>, Некрасовском, </w:t>
      </w:r>
      <w:proofErr w:type="spellStart"/>
      <w:r w:rsidRPr="0061266C">
        <w:rPr>
          <w:sz w:val="14"/>
          <w:szCs w:val="14"/>
        </w:rPr>
        <w:t>Мышкинском</w:t>
      </w:r>
      <w:proofErr w:type="spellEnd"/>
      <w:r w:rsidRPr="0061266C">
        <w:rPr>
          <w:sz w:val="14"/>
          <w:szCs w:val="14"/>
        </w:rPr>
        <w:t xml:space="preserve"> и  </w:t>
      </w:r>
      <w:proofErr w:type="spellStart"/>
      <w:r w:rsidRPr="0061266C">
        <w:rPr>
          <w:sz w:val="14"/>
          <w:szCs w:val="14"/>
        </w:rPr>
        <w:t>Переславском</w:t>
      </w:r>
      <w:proofErr w:type="spellEnd"/>
      <w:r w:rsidRPr="0061266C">
        <w:rPr>
          <w:sz w:val="14"/>
          <w:szCs w:val="14"/>
        </w:rPr>
        <w:t>  муниципальных районах. </w:t>
      </w: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t>Направленность проектов - обустройство детских городков, благоустройство сквера, спортивной и детской площадок, ремонт памятников павшим воинам в годы Великой Отечественной войны. </w:t>
      </w:r>
    </w:p>
    <w:p w:rsidR="00D24D38" w:rsidRPr="0061266C" w:rsidRDefault="00D24D38" w:rsidP="00D24D38">
      <w:pPr>
        <w:ind w:firstLine="505"/>
        <w:jc w:val="both"/>
        <w:textAlignment w:val="baseline"/>
        <w:rPr>
          <w:rFonts w:ascii="Segoe UI" w:hAnsi="Segoe UI" w:cs="Segoe UI"/>
          <w:sz w:val="14"/>
          <w:szCs w:val="14"/>
        </w:rPr>
      </w:pPr>
      <w:proofErr w:type="gramStart"/>
      <w:r w:rsidRPr="0061266C">
        <w:rPr>
          <w:sz w:val="14"/>
          <w:szCs w:val="14"/>
        </w:rPr>
        <w:t>На реализацию проектов было направлено средств в размере 3,9 млн. рублей, в том числе: из федерального бюджета – 1,64 млн. рублей, областного бюджета – 0,63 млн. рублей, местного бюджета – 1,1 млн. рублей, внебюджетных источников – 0,53 млн. рублей. </w:t>
      </w:r>
      <w:proofErr w:type="gramEnd"/>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t>Однако, достигнутые результаты недостаточны для стабильного развития сельских территорий. </w:t>
      </w: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t>По состоянию на 1 января 2019 г. на территории Ярославской области проживало</w:t>
      </w:r>
      <w:proofErr w:type="gramStart"/>
      <w:r w:rsidRPr="0061266C">
        <w:rPr>
          <w:sz w:val="14"/>
          <w:szCs w:val="14"/>
        </w:rPr>
        <w:t>1</w:t>
      </w:r>
      <w:proofErr w:type="gramEnd"/>
      <w:r w:rsidRPr="0061266C">
        <w:rPr>
          <w:sz w:val="14"/>
          <w:szCs w:val="14"/>
        </w:rPr>
        <w:t xml:space="preserve"> 259,6 тыс. жителей, в том числе в сельской местности – 231,9 тыс. жителей, что составляет – 18,4 процентов. Численность трудоспособного сельского населения составила 117,9 тыс. человек. Дефицит кадров в регионе - 8%.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Среднемесячная номинальная начисленная заработная плата работников сельского хозяйства  в 2018 году составила 26403,5 рублей. Количество высокопроизводительных рабочих мест 5,8 тыс. ед.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Общая площадь жилищного фонда сельских поселений, находящихся на территории области  на 01.01.2019 года составляет 8 818 тыс. кв. метров. Обеспеченность жильем в 2018 году составила 38,7 кв. м в расчете на одного сельского жителя.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благоустройства сельского жилищного фонда значительно ниже  городского уровня. </w:t>
      </w:r>
      <w:proofErr w:type="gramStart"/>
      <w:r w:rsidRPr="0061266C">
        <w:rPr>
          <w:sz w:val="14"/>
          <w:szCs w:val="14"/>
        </w:rPr>
        <w:t xml:space="preserve">На 1 января 2019 года удельный вес площади, оборудованной водопроводом, равняется 47 %, канализацией – 40%, центральным отоплением – 52%, ваннами – 31%, газом – 79%, горячим </w:t>
      </w:r>
      <w:r w:rsidRPr="0061266C">
        <w:rPr>
          <w:sz w:val="14"/>
          <w:szCs w:val="14"/>
        </w:rPr>
        <w:lastRenderedPageBreak/>
        <w:t>водоснабжением – 27%, напольными электроплитами – 2%. Удельный вес общей площади жилых помещений, оборудованной всеми видами коммунальной инфраструктуры, в сельской местности составляет 25,9 процента (или 2 281,5 тыс. кв. метров), тогда как в городской местности данный показатель равен 84,7% (22162,6</w:t>
      </w:r>
      <w:proofErr w:type="gramEnd"/>
      <w:r w:rsidRPr="0061266C">
        <w:rPr>
          <w:sz w:val="14"/>
          <w:szCs w:val="14"/>
        </w:rPr>
        <w:t xml:space="preserve"> тыс. кв. метров). </w:t>
      </w:r>
    </w:p>
    <w:p w:rsidR="00D24D38" w:rsidRPr="0061266C" w:rsidRDefault="00D24D38" w:rsidP="00D24D38">
      <w:pPr>
        <w:shd w:val="clear" w:color="auto" w:fill="FFFFFF"/>
        <w:ind w:firstLine="602"/>
        <w:jc w:val="both"/>
        <w:textAlignment w:val="baseline"/>
        <w:rPr>
          <w:sz w:val="14"/>
          <w:szCs w:val="14"/>
        </w:rPr>
      </w:pPr>
      <w:r w:rsidRPr="0061266C">
        <w:rPr>
          <w:sz w:val="14"/>
          <w:szCs w:val="14"/>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w:t>
      </w:r>
      <w:proofErr w:type="gramStart"/>
      <w:r w:rsidRPr="0061266C">
        <w:rPr>
          <w:sz w:val="14"/>
          <w:szCs w:val="14"/>
        </w:rPr>
        <w:t>политики на</w:t>
      </w:r>
      <w:proofErr w:type="gramEnd"/>
      <w:r w:rsidRPr="0061266C">
        <w:rPr>
          <w:sz w:val="14"/>
          <w:szCs w:val="14"/>
        </w:rPr>
        <w:t xml:space="preserve"> ближайший период и долгосрочную перспективу, для преодоления критического положения в сфере развития села необходимо проводить комплекс взаимоувязанных мероприятий, направленных на наращивание социально-экономического  потенциала сельских территорий, придание этому процессу  устойчивости и необратимости.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Таким образом,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 </w:t>
      </w:r>
    </w:p>
    <w:p w:rsidR="00D24D38" w:rsidRPr="0061266C" w:rsidRDefault="00D24D38" w:rsidP="00D24D38">
      <w:pPr>
        <w:shd w:val="clear" w:color="auto" w:fill="FFFFFF"/>
        <w:ind w:firstLine="602"/>
        <w:jc w:val="both"/>
        <w:textAlignment w:val="baseline"/>
        <w:rPr>
          <w:sz w:val="14"/>
          <w:szCs w:val="14"/>
        </w:rPr>
      </w:pPr>
      <w:r w:rsidRPr="0061266C">
        <w:rPr>
          <w:sz w:val="14"/>
          <w:szCs w:val="14"/>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 </w:t>
      </w:r>
    </w:p>
    <w:p w:rsidR="00D24D38" w:rsidRPr="0061266C" w:rsidRDefault="00D24D38" w:rsidP="00D24D38">
      <w:pPr>
        <w:shd w:val="clear" w:color="auto" w:fill="FFFFFF"/>
        <w:ind w:firstLine="602"/>
        <w:jc w:val="both"/>
        <w:textAlignment w:val="baseline"/>
        <w:rPr>
          <w:rFonts w:ascii="Segoe UI" w:hAnsi="Segoe UI" w:cs="Segoe UI"/>
          <w:sz w:val="14"/>
          <w:szCs w:val="14"/>
        </w:rPr>
      </w:pPr>
    </w:p>
    <w:p w:rsidR="00D24D38" w:rsidRPr="0061266C" w:rsidRDefault="00D24D38" w:rsidP="00D24D38">
      <w:pPr>
        <w:ind w:firstLine="516"/>
        <w:jc w:val="center"/>
        <w:textAlignment w:val="baseline"/>
        <w:rPr>
          <w:b/>
          <w:sz w:val="14"/>
          <w:szCs w:val="14"/>
        </w:rPr>
      </w:pPr>
      <w:r w:rsidRPr="0061266C">
        <w:rPr>
          <w:b/>
          <w:iCs/>
          <w:sz w:val="14"/>
          <w:szCs w:val="14"/>
          <w:u w:val="single"/>
        </w:rPr>
        <w:t>Приоритеты государственной политики в сфере реализации Государственной программы и ожидаемые конечные результаты ее реализации</w:t>
      </w:r>
      <w:r w:rsidRPr="0061266C">
        <w:rPr>
          <w:b/>
          <w:sz w:val="14"/>
          <w:szCs w:val="14"/>
        </w:rPr>
        <w:t> </w:t>
      </w:r>
    </w:p>
    <w:p w:rsidR="00D24D38" w:rsidRPr="0061266C" w:rsidRDefault="00D24D38" w:rsidP="00D24D38">
      <w:pPr>
        <w:ind w:firstLine="516"/>
        <w:jc w:val="center"/>
        <w:textAlignment w:val="baseline"/>
        <w:rPr>
          <w:rFonts w:ascii="Segoe UI" w:hAnsi="Segoe UI" w:cs="Segoe UI"/>
          <w:b/>
          <w:sz w:val="14"/>
          <w:szCs w:val="14"/>
        </w:rPr>
      </w:pP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Указом Президента Российской Федерации от 7 мая 2012 года № 696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производительности труда и достижение технологического лидерства российской экономики.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Приоритетные направления государственной поддержки АПК определяются и реализуются посредством программно-целевого метода планирования и исполнения бюджета. Государственная программа определяет цели, задачи и направления развития сельского хозяйства, пищевой и перерабатывающей промышленности области,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 </w:t>
      </w:r>
    </w:p>
    <w:p w:rsidR="00D24D38" w:rsidRPr="0061266C" w:rsidRDefault="00D24D38" w:rsidP="00D24D38">
      <w:pPr>
        <w:shd w:val="clear" w:color="auto" w:fill="FFFFFF"/>
        <w:ind w:firstLine="602"/>
        <w:jc w:val="both"/>
        <w:textAlignment w:val="baseline"/>
        <w:rPr>
          <w:rFonts w:ascii="Segoe UI" w:hAnsi="Segoe UI" w:cs="Segoe UI"/>
          <w:sz w:val="14"/>
          <w:szCs w:val="14"/>
        </w:rPr>
      </w:pPr>
      <w:proofErr w:type="gramStart"/>
      <w:r w:rsidRPr="0061266C">
        <w:rPr>
          <w:sz w:val="14"/>
          <w:szCs w:val="14"/>
        </w:rPr>
        <w:t>Государственная программа разработана в соответствии с Федеральным законом от 29 декабря 2006 года № 264-ФЗ «О развитии сельского хозяйства», Указом Президента Российской Федерации от 30 января 2010 года № 120 «Об утверждении Доктрины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w:t>
      </w:r>
      <w:proofErr w:type="gramEnd"/>
      <w:r w:rsidRPr="0061266C">
        <w:rPr>
          <w:sz w:val="14"/>
          <w:szCs w:val="14"/>
        </w:rPr>
        <w:t xml:space="preserve"> 2013 – 2020 годы»,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Цели, задачи и мероприятия Государственной программы в первую очередь направлены на решение проблем регионального уровней в сфере АПК и социальной сфере, среди которых: </w:t>
      </w:r>
    </w:p>
    <w:p w:rsidR="00D24D38" w:rsidRPr="0061266C" w:rsidRDefault="00D24D38" w:rsidP="00D24D38">
      <w:pPr>
        <w:shd w:val="clear" w:color="auto" w:fill="FFFFFF"/>
        <w:jc w:val="both"/>
        <w:textAlignment w:val="baseline"/>
        <w:rPr>
          <w:rFonts w:ascii="Segoe UI" w:hAnsi="Segoe UI" w:cs="Segoe UI"/>
          <w:sz w:val="14"/>
          <w:szCs w:val="14"/>
        </w:rPr>
      </w:pPr>
      <w:r w:rsidRPr="0061266C">
        <w:rPr>
          <w:sz w:val="14"/>
          <w:szCs w:val="14"/>
        </w:rPr>
        <w:t>- низкий уровень базовых условий социального комфорта, развития инженерной и социальной инфраструктуры, автомобильных дорог, необходимого для расширенного воспроизводства и закрепления на селе трудовых ресурсов, обеспечивающих эффективное решение стратегических задач АПК; </w:t>
      </w:r>
    </w:p>
    <w:p w:rsidR="00D24D38" w:rsidRPr="0061266C" w:rsidRDefault="00D24D38" w:rsidP="00D24D38">
      <w:pPr>
        <w:shd w:val="clear" w:color="auto" w:fill="FFFFFF"/>
        <w:jc w:val="both"/>
        <w:textAlignment w:val="baseline"/>
        <w:rPr>
          <w:rFonts w:ascii="Segoe UI" w:hAnsi="Segoe UI" w:cs="Segoe UI"/>
          <w:sz w:val="14"/>
          <w:szCs w:val="14"/>
        </w:rPr>
      </w:pPr>
      <w:r w:rsidRPr="0061266C">
        <w:rPr>
          <w:sz w:val="14"/>
          <w:szCs w:val="14"/>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 </w:t>
      </w:r>
    </w:p>
    <w:p w:rsidR="00D24D38" w:rsidRPr="0061266C" w:rsidRDefault="00D24D38" w:rsidP="00D24D38">
      <w:pPr>
        <w:shd w:val="clear" w:color="auto" w:fill="FFFFFF"/>
        <w:jc w:val="both"/>
        <w:textAlignment w:val="baseline"/>
        <w:rPr>
          <w:rFonts w:ascii="Segoe UI" w:hAnsi="Segoe UI" w:cs="Segoe UI"/>
          <w:sz w:val="14"/>
          <w:szCs w:val="14"/>
        </w:rPr>
      </w:pPr>
      <w:r w:rsidRPr="0061266C">
        <w:rPr>
          <w:sz w:val="14"/>
          <w:szCs w:val="14"/>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w:t>
      </w:r>
    </w:p>
    <w:p w:rsidR="00D24D38" w:rsidRPr="0061266C" w:rsidRDefault="00D24D38" w:rsidP="00D24D38">
      <w:pPr>
        <w:shd w:val="clear" w:color="auto" w:fill="FFFFFF"/>
        <w:ind w:firstLine="602"/>
        <w:jc w:val="both"/>
        <w:textAlignment w:val="baseline"/>
        <w:rPr>
          <w:rFonts w:ascii="Segoe UI" w:hAnsi="Segoe UI" w:cs="Segoe UI"/>
          <w:sz w:val="14"/>
          <w:szCs w:val="14"/>
        </w:rPr>
      </w:pPr>
      <w:r w:rsidRPr="0061266C">
        <w:rPr>
          <w:sz w:val="14"/>
          <w:szCs w:val="14"/>
        </w:rPr>
        <w:t>Ожидаемыми конечными результатами реализации программы являются:  </w:t>
      </w:r>
    </w:p>
    <w:p w:rsidR="00D24D38" w:rsidRPr="0061266C" w:rsidRDefault="00D24D38" w:rsidP="00D24D38">
      <w:pPr>
        <w:jc w:val="both"/>
        <w:textAlignment w:val="baseline"/>
        <w:rPr>
          <w:rFonts w:ascii="Segoe UI" w:hAnsi="Segoe UI" w:cs="Segoe UI"/>
          <w:sz w:val="14"/>
          <w:szCs w:val="14"/>
        </w:rPr>
      </w:pPr>
      <w:r w:rsidRPr="0061266C">
        <w:rPr>
          <w:sz w:val="14"/>
          <w:szCs w:val="14"/>
        </w:rPr>
        <w:t>- сохранение доли сельского населения в общей численности населения страны на уровне не менее 19 процентов к 2025 году; </w:t>
      </w:r>
    </w:p>
    <w:p w:rsidR="00D24D38" w:rsidRPr="0061266C" w:rsidRDefault="00D24D38" w:rsidP="00D24D38">
      <w:pPr>
        <w:jc w:val="both"/>
        <w:textAlignment w:val="baseline"/>
        <w:rPr>
          <w:rFonts w:ascii="Segoe UI" w:hAnsi="Segoe UI" w:cs="Segoe UI"/>
          <w:sz w:val="14"/>
          <w:szCs w:val="14"/>
        </w:rPr>
      </w:pPr>
      <w:r w:rsidRPr="0061266C">
        <w:rPr>
          <w:sz w:val="14"/>
          <w:szCs w:val="14"/>
        </w:rPr>
        <w:t>- рост соотношения среднемесячных располагаемых ресурсов сельского и городского домохозяйств до  71,5 процентов;  </w:t>
      </w:r>
    </w:p>
    <w:p w:rsidR="00D24D38" w:rsidRPr="0061266C" w:rsidRDefault="00D24D38" w:rsidP="00D24D38">
      <w:pPr>
        <w:jc w:val="both"/>
        <w:textAlignment w:val="baseline"/>
        <w:rPr>
          <w:sz w:val="14"/>
          <w:szCs w:val="14"/>
        </w:rPr>
      </w:pPr>
      <w:r w:rsidRPr="0061266C">
        <w:rPr>
          <w:sz w:val="14"/>
          <w:szCs w:val="14"/>
        </w:rPr>
        <w:t>- повышение доли общей площади жилых помещений, оборудованной всеми видами благоустройства одновременно,  в общей площади жилых помещений в сельской местности Ярославской области до 31 процентов в 2025 году. </w:t>
      </w:r>
    </w:p>
    <w:p w:rsidR="00D24D38" w:rsidRPr="0061266C" w:rsidRDefault="00D24D38" w:rsidP="00D24D38">
      <w:pPr>
        <w:jc w:val="both"/>
        <w:textAlignment w:val="baseline"/>
        <w:rPr>
          <w:rFonts w:ascii="Segoe UI" w:hAnsi="Segoe UI" w:cs="Segoe UI"/>
          <w:sz w:val="14"/>
          <w:szCs w:val="14"/>
        </w:rPr>
      </w:pPr>
    </w:p>
    <w:p w:rsidR="00D24D38" w:rsidRPr="0061266C" w:rsidRDefault="00D24D38" w:rsidP="00D24D38">
      <w:pPr>
        <w:ind w:firstLine="516"/>
        <w:jc w:val="center"/>
        <w:textAlignment w:val="baseline"/>
        <w:rPr>
          <w:rFonts w:ascii="Segoe UI" w:hAnsi="Segoe UI" w:cs="Segoe UI"/>
          <w:b/>
          <w:sz w:val="14"/>
          <w:szCs w:val="14"/>
        </w:rPr>
      </w:pPr>
      <w:r w:rsidRPr="0061266C">
        <w:rPr>
          <w:b/>
          <w:iCs/>
          <w:sz w:val="14"/>
          <w:szCs w:val="14"/>
          <w:u w:val="single"/>
        </w:rPr>
        <w:t>Обобщенная характеристика мер государственного регулирования </w:t>
      </w:r>
      <w:r w:rsidRPr="0061266C">
        <w:rPr>
          <w:b/>
          <w:sz w:val="14"/>
          <w:szCs w:val="14"/>
        </w:rPr>
        <w:t> </w:t>
      </w:r>
    </w:p>
    <w:p w:rsidR="00D24D38" w:rsidRPr="0061266C" w:rsidRDefault="00D24D38" w:rsidP="00D24D38">
      <w:pPr>
        <w:ind w:firstLine="516"/>
        <w:jc w:val="center"/>
        <w:textAlignment w:val="baseline"/>
        <w:rPr>
          <w:b/>
          <w:sz w:val="14"/>
          <w:szCs w:val="14"/>
        </w:rPr>
      </w:pPr>
      <w:r w:rsidRPr="0061266C">
        <w:rPr>
          <w:b/>
          <w:iCs/>
          <w:sz w:val="14"/>
          <w:szCs w:val="14"/>
          <w:u w:val="single"/>
        </w:rPr>
        <w:t>в рамках Государственной программы</w:t>
      </w:r>
      <w:r w:rsidRPr="0061266C">
        <w:rPr>
          <w:b/>
          <w:sz w:val="14"/>
          <w:szCs w:val="14"/>
        </w:rPr>
        <w:t> </w:t>
      </w:r>
    </w:p>
    <w:p w:rsidR="00D24D38" w:rsidRPr="0061266C" w:rsidRDefault="00D24D38" w:rsidP="00D24D38">
      <w:pPr>
        <w:ind w:firstLine="516"/>
        <w:jc w:val="center"/>
        <w:textAlignment w:val="baseline"/>
        <w:rPr>
          <w:rFonts w:ascii="Segoe UI" w:hAnsi="Segoe UI" w:cs="Segoe UI"/>
          <w:b/>
          <w:sz w:val="14"/>
          <w:szCs w:val="14"/>
        </w:rPr>
      </w:pPr>
    </w:p>
    <w:p w:rsidR="00D24D38" w:rsidRPr="0061266C" w:rsidRDefault="00D24D38" w:rsidP="00D24D38">
      <w:pPr>
        <w:ind w:firstLine="505"/>
        <w:jc w:val="both"/>
        <w:textAlignment w:val="baseline"/>
        <w:rPr>
          <w:rFonts w:ascii="Segoe UI" w:hAnsi="Segoe UI" w:cs="Segoe UI"/>
          <w:sz w:val="14"/>
          <w:szCs w:val="14"/>
        </w:rPr>
      </w:pPr>
      <w:r w:rsidRPr="0061266C">
        <w:rPr>
          <w:sz w:val="14"/>
          <w:szCs w:val="14"/>
        </w:rPr>
        <w:lastRenderedPageBreak/>
        <w:t>В рамках реализации Государственной программы мер налогового таможенного, тарифного, кредитного и иных мер государственного регулирования не предусмотрено</w:t>
      </w:r>
      <w:proofErr w:type="gramStart"/>
      <w:r w:rsidRPr="0061266C">
        <w:rPr>
          <w:sz w:val="14"/>
          <w:szCs w:val="14"/>
        </w:rPr>
        <w:t>.Г</w:t>
      </w:r>
      <w:proofErr w:type="gramEnd"/>
      <w:r w:rsidRPr="0061266C">
        <w:rPr>
          <w:sz w:val="14"/>
          <w:szCs w:val="14"/>
        </w:rPr>
        <w:t>осударственной программой предусмотрена реализация комплекса мероприятий, направленных на создание и развитие инженерной, транспортной инфраструктуры и улучшение условий проживания граждан на сельских территориях.  </w:t>
      </w:r>
    </w:p>
    <w:p w:rsidR="00D24D38" w:rsidRPr="0061266C" w:rsidRDefault="00D24D38" w:rsidP="00D24D38">
      <w:pPr>
        <w:ind w:firstLine="505"/>
        <w:jc w:val="both"/>
        <w:textAlignment w:val="baseline"/>
        <w:rPr>
          <w:rFonts w:ascii="Segoe UI" w:hAnsi="Segoe UI" w:cs="Segoe UI"/>
          <w:sz w:val="14"/>
          <w:szCs w:val="14"/>
        </w:rPr>
      </w:pPr>
      <w:proofErr w:type="gramStart"/>
      <w:r w:rsidRPr="0061266C">
        <w:rPr>
          <w:sz w:val="14"/>
          <w:szCs w:val="14"/>
        </w:rPr>
        <w:t>Оценка результативности и эффективности реализации Государственной программы,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 подпрограммы, приведенными в приложении 8 к Положению о программно-целевом планировании в Ярославской области, утверждённому постановлением Правительства области от 14.10.2019 № 712-п «Об утверждении Положения о программно-целевом планировании в Ярославской области».  </w:t>
      </w:r>
      <w:proofErr w:type="gramEnd"/>
    </w:p>
    <w:p w:rsidR="00D24D38" w:rsidRPr="0061266C" w:rsidRDefault="00D24D38" w:rsidP="00D24D38">
      <w:pPr>
        <w:jc w:val="center"/>
        <w:textAlignment w:val="baseline"/>
        <w:rPr>
          <w:sz w:val="14"/>
          <w:szCs w:val="14"/>
        </w:rPr>
      </w:pPr>
    </w:p>
    <w:p w:rsidR="00D24D38" w:rsidRPr="0061266C" w:rsidRDefault="00D24D38" w:rsidP="00D24D38">
      <w:pPr>
        <w:jc w:val="center"/>
        <w:textAlignment w:val="baseline"/>
        <w:rPr>
          <w:rFonts w:ascii="Segoe UI" w:hAnsi="Segoe UI" w:cs="Segoe UI"/>
          <w:sz w:val="14"/>
          <w:szCs w:val="14"/>
        </w:rPr>
      </w:pPr>
      <w:r w:rsidRPr="0061266C">
        <w:rPr>
          <w:sz w:val="14"/>
          <w:szCs w:val="14"/>
        </w:rPr>
        <w:t> </w:t>
      </w:r>
      <w:r w:rsidRPr="0061266C">
        <w:rPr>
          <w:b/>
          <w:bCs/>
          <w:iCs/>
          <w:sz w:val="14"/>
          <w:szCs w:val="14"/>
          <w:u w:val="single"/>
        </w:rPr>
        <w:t>Прогноз развития территории и планируемые результаты реализации Программы</w:t>
      </w:r>
      <w:r w:rsidRPr="0061266C">
        <w:rPr>
          <w:sz w:val="14"/>
          <w:szCs w:val="14"/>
        </w:rPr>
        <w:t>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Реализация мероприятий программы позволит обеспечить эффективность использования бюджетных средств и получить следующие результаты: </w:t>
      </w:r>
    </w:p>
    <w:p w:rsidR="00D24D38" w:rsidRPr="0061266C" w:rsidRDefault="00D24D38" w:rsidP="00D24D38">
      <w:pPr>
        <w:jc w:val="both"/>
        <w:textAlignment w:val="baseline"/>
        <w:rPr>
          <w:rFonts w:ascii="Segoe UI" w:hAnsi="Segoe UI" w:cs="Segoe UI"/>
          <w:sz w:val="14"/>
          <w:szCs w:val="14"/>
        </w:rPr>
      </w:pPr>
      <w:r w:rsidRPr="0061266C">
        <w:rPr>
          <w:sz w:val="14"/>
          <w:szCs w:val="14"/>
        </w:rPr>
        <w:t>- обеспечение территории поселения бесперебойным уличным освещением; </w:t>
      </w:r>
    </w:p>
    <w:p w:rsidR="00D24D38" w:rsidRPr="0061266C" w:rsidRDefault="00D24D38" w:rsidP="00D24D38">
      <w:pPr>
        <w:jc w:val="both"/>
        <w:textAlignment w:val="baseline"/>
        <w:rPr>
          <w:rFonts w:ascii="Segoe UI" w:hAnsi="Segoe UI" w:cs="Segoe UI"/>
          <w:sz w:val="14"/>
          <w:szCs w:val="14"/>
        </w:rPr>
      </w:pPr>
      <w:r w:rsidRPr="0061266C">
        <w:rPr>
          <w:sz w:val="14"/>
          <w:szCs w:val="14"/>
        </w:rPr>
        <w:t>- увеличение доли обустройства мест массового отдыха, учреждений культуры, детских площадок – 100%; спортивных площадок-100%; </w:t>
      </w:r>
    </w:p>
    <w:p w:rsidR="00D24D38" w:rsidRPr="0061266C" w:rsidRDefault="00D24D38" w:rsidP="00D24D38">
      <w:pPr>
        <w:jc w:val="both"/>
        <w:textAlignment w:val="baseline"/>
        <w:rPr>
          <w:rFonts w:ascii="Segoe UI" w:hAnsi="Segoe UI" w:cs="Segoe UI"/>
          <w:sz w:val="14"/>
          <w:szCs w:val="14"/>
        </w:rPr>
      </w:pPr>
      <w:r w:rsidRPr="0061266C">
        <w:rPr>
          <w:sz w:val="14"/>
          <w:szCs w:val="14"/>
        </w:rPr>
        <w:t>- улучшение санитарно-эпидемиологической обстановки; </w:t>
      </w:r>
    </w:p>
    <w:p w:rsidR="00D24D38" w:rsidRPr="0061266C" w:rsidRDefault="00D24D38" w:rsidP="00D24D38">
      <w:pPr>
        <w:jc w:val="both"/>
        <w:textAlignment w:val="baseline"/>
        <w:rPr>
          <w:rFonts w:ascii="Segoe UI" w:hAnsi="Segoe UI" w:cs="Segoe UI"/>
          <w:sz w:val="14"/>
          <w:szCs w:val="14"/>
        </w:rPr>
      </w:pPr>
      <w:r w:rsidRPr="0061266C">
        <w:rPr>
          <w:sz w:val="14"/>
          <w:szCs w:val="14"/>
        </w:rPr>
        <w:t>- увеличение темпов роста нового строительства; </w:t>
      </w:r>
    </w:p>
    <w:p w:rsidR="00D24D38" w:rsidRPr="0061266C" w:rsidRDefault="00D24D38" w:rsidP="00D24D38">
      <w:pPr>
        <w:jc w:val="both"/>
        <w:textAlignment w:val="baseline"/>
        <w:rPr>
          <w:rFonts w:ascii="Segoe UI" w:hAnsi="Segoe UI" w:cs="Segoe UI"/>
          <w:sz w:val="14"/>
          <w:szCs w:val="14"/>
        </w:rPr>
      </w:pPr>
      <w:r w:rsidRPr="0061266C">
        <w:rPr>
          <w:sz w:val="14"/>
          <w:szCs w:val="14"/>
        </w:rPr>
        <w:t>- создание комфортных условий проживания, повышение уровня, качества жизни, уменьшение социальной напряженности;  </w:t>
      </w:r>
    </w:p>
    <w:p w:rsidR="00D24D38" w:rsidRPr="0061266C" w:rsidRDefault="00D24D38" w:rsidP="00D24D38">
      <w:pPr>
        <w:jc w:val="both"/>
        <w:textAlignment w:val="baseline"/>
        <w:rPr>
          <w:rFonts w:ascii="Segoe UI" w:hAnsi="Segoe UI" w:cs="Segoe UI"/>
          <w:sz w:val="14"/>
          <w:szCs w:val="14"/>
        </w:rPr>
      </w:pPr>
      <w:r w:rsidRPr="0061266C">
        <w:rPr>
          <w:sz w:val="14"/>
          <w:szCs w:val="14"/>
        </w:rPr>
        <w:t>- модернизация и обновление коммунальной инфраструктуры поселения, снижение эксплуатационных затрат; </w:t>
      </w:r>
    </w:p>
    <w:p w:rsidR="00D24D38" w:rsidRPr="0061266C" w:rsidRDefault="00D24D38" w:rsidP="00D24D38">
      <w:pPr>
        <w:jc w:val="both"/>
        <w:textAlignment w:val="baseline"/>
        <w:rPr>
          <w:rFonts w:ascii="Segoe UI" w:hAnsi="Segoe UI" w:cs="Segoe UI"/>
          <w:sz w:val="14"/>
          <w:szCs w:val="14"/>
        </w:rPr>
      </w:pPr>
      <w:r w:rsidRPr="0061266C">
        <w:rPr>
          <w:sz w:val="14"/>
          <w:szCs w:val="14"/>
        </w:rPr>
        <w:t>-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Слободского  сельского поселения;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повышение надежности водоснабжения и водоотведения;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xml:space="preserve">- соответствие параметров качества питьевой воды установленным нормативам </w:t>
      </w:r>
      <w:proofErr w:type="spellStart"/>
      <w:r w:rsidRPr="0061266C">
        <w:rPr>
          <w:sz w:val="14"/>
          <w:szCs w:val="14"/>
        </w:rPr>
        <w:t>СанПиН</w:t>
      </w:r>
      <w:proofErr w:type="spellEnd"/>
      <w:r w:rsidRPr="0061266C">
        <w:rPr>
          <w:sz w:val="14"/>
          <w:szCs w:val="14"/>
        </w:rPr>
        <w:t xml:space="preserve"> -100% (необходимость установки станций водоочистки на всех скважинах поселения);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снижение уровня потерь воды; </w:t>
      </w:r>
    </w:p>
    <w:p w:rsidR="00D24D38" w:rsidRPr="0061266C" w:rsidRDefault="00D24D38" w:rsidP="00D24D38">
      <w:pPr>
        <w:jc w:val="both"/>
        <w:textAlignment w:val="baseline"/>
        <w:rPr>
          <w:rFonts w:ascii="Segoe UI" w:hAnsi="Segoe UI" w:cs="Segoe UI"/>
          <w:sz w:val="14"/>
          <w:szCs w:val="14"/>
        </w:rPr>
      </w:pPr>
      <w:r w:rsidRPr="0061266C">
        <w:rPr>
          <w:sz w:val="14"/>
          <w:szCs w:val="14"/>
        </w:rPr>
        <w:t>- реконструкция, модернизация систем водоснабжения и водоотведения; </w:t>
      </w:r>
    </w:p>
    <w:p w:rsidR="00D24D38" w:rsidRPr="0061266C" w:rsidRDefault="00D24D38" w:rsidP="00D24D38">
      <w:pPr>
        <w:jc w:val="both"/>
        <w:textAlignment w:val="baseline"/>
        <w:rPr>
          <w:rFonts w:ascii="Segoe UI" w:hAnsi="Segoe UI" w:cs="Segoe UI"/>
          <w:sz w:val="14"/>
          <w:szCs w:val="14"/>
        </w:rPr>
      </w:pPr>
      <w:r w:rsidRPr="0061266C">
        <w:rPr>
          <w:sz w:val="14"/>
          <w:szCs w:val="14"/>
        </w:rPr>
        <w:t>-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 </w:t>
      </w:r>
    </w:p>
    <w:p w:rsidR="00D24D38" w:rsidRPr="0061266C" w:rsidRDefault="00D24D38" w:rsidP="00D24D38">
      <w:pPr>
        <w:jc w:val="both"/>
        <w:textAlignment w:val="baseline"/>
        <w:rPr>
          <w:rFonts w:ascii="Segoe UI" w:hAnsi="Segoe UI" w:cs="Segoe UI"/>
          <w:sz w:val="14"/>
          <w:szCs w:val="14"/>
        </w:rPr>
      </w:pPr>
      <w:r w:rsidRPr="0061266C">
        <w:rPr>
          <w:sz w:val="14"/>
          <w:szCs w:val="14"/>
        </w:rPr>
        <w:t>- улучшение экологического и санитарного состояния в Слободском сельском поселении. </w:t>
      </w:r>
    </w:p>
    <w:p w:rsidR="00D24D38" w:rsidRPr="0061266C" w:rsidRDefault="00D24D38" w:rsidP="00D24D38">
      <w:pPr>
        <w:ind w:firstLine="398"/>
        <w:jc w:val="both"/>
        <w:textAlignment w:val="baseline"/>
        <w:rPr>
          <w:rFonts w:ascii="Segoe UI" w:hAnsi="Segoe UI" w:cs="Segoe UI"/>
          <w:sz w:val="14"/>
          <w:szCs w:val="14"/>
        </w:rPr>
      </w:pPr>
      <w:r w:rsidRPr="0061266C">
        <w:rPr>
          <w:sz w:val="14"/>
          <w:szCs w:val="14"/>
        </w:rPr>
        <w:t>Наиболее социально-экономических результатов следует ожидать после полного выполнения всех мероприятий программы. Наиболее социально-экономических результатов следует ожидать после полного выполнения всех мероприятий программы. </w:t>
      </w:r>
    </w:p>
    <w:p w:rsidR="00D24D38" w:rsidRPr="0061266C" w:rsidRDefault="00D24D38" w:rsidP="00D24D38">
      <w:pPr>
        <w:jc w:val="center"/>
        <w:textAlignment w:val="baseline"/>
        <w:rPr>
          <w:rFonts w:ascii="Segoe UI" w:hAnsi="Segoe UI" w:cs="Segoe UI"/>
          <w:sz w:val="14"/>
          <w:szCs w:val="14"/>
        </w:rPr>
      </w:pPr>
      <w:r w:rsidRPr="0061266C">
        <w:rPr>
          <w:sz w:val="14"/>
          <w:szCs w:val="14"/>
        </w:rPr>
        <w:t> </w:t>
      </w:r>
    </w:p>
    <w:p w:rsidR="00D24D38" w:rsidRPr="0061266C" w:rsidRDefault="00D24D38" w:rsidP="00D24D38">
      <w:pPr>
        <w:ind w:firstLine="516"/>
        <w:jc w:val="center"/>
        <w:textAlignment w:val="baseline"/>
        <w:rPr>
          <w:rFonts w:ascii="Segoe UI" w:hAnsi="Segoe UI" w:cs="Segoe UI"/>
          <w:sz w:val="14"/>
          <w:szCs w:val="14"/>
        </w:rPr>
      </w:pPr>
      <w:r w:rsidRPr="0061266C">
        <w:rPr>
          <w:b/>
          <w:bCs/>
          <w:iCs/>
          <w:sz w:val="14"/>
          <w:szCs w:val="14"/>
          <w:u w:val="single"/>
        </w:rPr>
        <w:t xml:space="preserve">Механизм реализации программы, организация </w:t>
      </w:r>
      <w:proofErr w:type="gramStart"/>
      <w:r w:rsidRPr="0061266C">
        <w:rPr>
          <w:b/>
          <w:bCs/>
          <w:iCs/>
          <w:sz w:val="14"/>
          <w:szCs w:val="14"/>
          <w:u w:val="single"/>
        </w:rPr>
        <w:t>контроля за</w:t>
      </w:r>
      <w:proofErr w:type="gramEnd"/>
      <w:r w:rsidRPr="0061266C">
        <w:rPr>
          <w:b/>
          <w:bCs/>
          <w:iCs/>
          <w:sz w:val="14"/>
          <w:szCs w:val="14"/>
          <w:u w:val="single"/>
        </w:rPr>
        <w:t xml:space="preserve"> ходом исполнения Программы</w:t>
      </w:r>
      <w:r w:rsidRPr="0061266C">
        <w:rPr>
          <w:sz w:val="14"/>
          <w:szCs w:val="14"/>
        </w:rPr>
        <w:t> </w:t>
      </w:r>
    </w:p>
    <w:p w:rsidR="00D24D38" w:rsidRPr="0061266C" w:rsidRDefault="00D24D38" w:rsidP="00D24D38">
      <w:pPr>
        <w:ind w:firstLine="193"/>
        <w:jc w:val="both"/>
        <w:textAlignment w:val="baseline"/>
        <w:rPr>
          <w:rFonts w:ascii="Segoe UI" w:hAnsi="Segoe UI" w:cs="Segoe UI"/>
          <w:sz w:val="14"/>
          <w:szCs w:val="14"/>
        </w:rPr>
      </w:pPr>
      <w:r w:rsidRPr="0061266C">
        <w:rPr>
          <w:sz w:val="14"/>
          <w:szCs w:val="14"/>
        </w:rPr>
        <w:t>Исполнители программы осуществляют: </w:t>
      </w:r>
    </w:p>
    <w:p w:rsidR="00D24D38" w:rsidRPr="0061266C" w:rsidRDefault="00D24D38" w:rsidP="00D24D38">
      <w:pPr>
        <w:jc w:val="both"/>
        <w:textAlignment w:val="baseline"/>
        <w:rPr>
          <w:rFonts w:ascii="Segoe UI" w:hAnsi="Segoe UI" w:cs="Segoe UI"/>
          <w:sz w:val="14"/>
          <w:szCs w:val="14"/>
        </w:rPr>
      </w:pPr>
      <w:r w:rsidRPr="0061266C">
        <w:rPr>
          <w:sz w:val="14"/>
          <w:szCs w:val="14"/>
        </w:rPr>
        <w:t> Администрация Слободского сельского поселения Угличского муниципального района Ярославской области: </w:t>
      </w:r>
    </w:p>
    <w:p w:rsidR="00D24D38" w:rsidRPr="0061266C" w:rsidRDefault="00D24D38" w:rsidP="00F65400">
      <w:pPr>
        <w:numPr>
          <w:ilvl w:val="0"/>
          <w:numId w:val="22"/>
        </w:numPr>
        <w:ind w:left="0" w:firstLine="193"/>
        <w:jc w:val="both"/>
        <w:textAlignment w:val="baseline"/>
        <w:rPr>
          <w:sz w:val="14"/>
          <w:szCs w:val="14"/>
        </w:rPr>
      </w:pPr>
      <w:proofErr w:type="gramStart"/>
      <w:r w:rsidRPr="0061266C">
        <w:rPr>
          <w:sz w:val="14"/>
          <w:szCs w:val="14"/>
        </w:rPr>
        <w:t>контроль за</w:t>
      </w:r>
      <w:proofErr w:type="gramEnd"/>
      <w:r w:rsidRPr="0061266C">
        <w:rPr>
          <w:sz w:val="14"/>
          <w:szCs w:val="14"/>
        </w:rPr>
        <w:t xml:space="preserve"> выполнением мероприятий Программы; </w:t>
      </w:r>
    </w:p>
    <w:p w:rsidR="00D24D38" w:rsidRPr="0061266C" w:rsidRDefault="00D24D38" w:rsidP="00F65400">
      <w:pPr>
        <w:numPr>
          <w:ilvl w:val="0"/>
          <w:numId w:val="22"/>
        </w:numPr>
        <w:ind w:left="0" w:firstLine="193"/>
        <w:jc w:val="both"/>
        <w:textAlignment w:val="baseline"/>
        <w:rPr>
          <w:sz w:val="14"/>
          <w:szCs w:val="14"/>
        </w:rPr>
      </w:pPr>
      <w:r w:rsidRPr="0061266C">
        <w:rPr>
          <w:sz w:val="14"/>
          <w:szCs w:val="14"/>
        </w:rPr>
        <w:t> финансирование мероприятий программы из местного бюджета в объемах, предусмотренных Программой; </w:t>
      </w:r>
    </w:p>
    <w:p w:rsidR="00D24D38" w:rsidRPr="0061266C" w:rsidRDefault="00D24D38" w:rsidP="00F65400">
      <w:pPr>
        <w:numPr>
          <w:ilvl w:val="0"/>
          <w:numId w:val="22"/>
        </w:numPr>
        <w:ind w:left="0" w:firstLine="193"/>
        <w:jc w:val="both"/>
        <w:textAlignment w:val="baseline"/>
        <w:rPr>
          <w:sz w:val="14"/>
          <w:szCs w:val="14"/>
        </w:rPr>
      </w:pPr>
      <w:r w:rsidRPr="0061266C">
        <w:rPr>
          <w:sz w:val="14"/>
          <w:szCs w:val="14"/>
        </w:rPr>
        <w:t>мониторинг хода реализации мероприятий программы и информационно-аналитическое обеспечение процесса реализации Программы. </w:t>
      </w:r>
    </w:p>
    <w:p w:rsidR="00D24D38" w:rsidRPr="0061266C" w:rsidRDefault="00D24D38" w:rsidP="00D24D38">
      <w:pPr>
        <w:jc w:val="both"/>
        <w:textAlignment w:val="baseline"/>
        <w:rPr>
          <w:rFonts w:ascii="Segoe UI" w:hAnsi="Segoe UI" w:cs="Segoe UI"/>
          <w:sz w:val="14"/>
          <w:szCs w:val="14"/>
        </w:rPr>
      </w:pPr>
      <w:r w:rsidRPr="0061266C">
        <w:rPr>
          <w:sz w:val="14"/>
          <w:szCs w:val="14"/>
        </w:rPr>
        <w:t> </w:t>
      </w:r>
    </w:p>
    <w:p w:rsidR="00D24D38" w:rsidRPr="0061266C" w:rsidRDefault="00D24D38" w:rsidP="00D24D38">
      <w:pPr>
        <w:jc w:val="both"/>
        <w:textAlignment w:val="baseline"/>
        <w:rPr>
          <w:rFonts w:ascii="Segoe UI" w:hAnsi="Segoe UI" w:cs="Segoe UI"/>
          <w:sz w:val="14"/>
          <w:szCs w:val="14"/>
        </w:rPr>
      </w:pPr>
      <w:r w:rsidRPr="0061266C">
        <w:rPr>
          <w:sz w:val="14"/>
          <w:szCs w:val="14"/>
        </w:rPr>
        <w:t>МУ «</w:t>
      </w:r>
      <w:proofErr w:type="spellStart"/>
      <w:r w:rsidRPr="0061266C">
        <w:rPr>
          <w:sz w:val="14"/>
          <w:szCs w:val="14"/>
        </w:rPr>
        <w:t>Комбытсервис</w:t>
      </w:r>
      <w:proofErr w:type="spellEnd"/>
      <w:r w:rsidRPr="0061266C">
        <w:rPr>
          <w:sz w:val="14"/>
          <w:szCs w:val="14"/>
        </w:rPr>
        <w:t>» Слободского сельского поселения: </w:t>
      </w:r>
    </w:p>
    <w:p w:rsidR="00D24D38" w:rsidRPr="0061266C" w:rsidRDefault="00D24D38" w:rsidP="00F65400">
      <w:pPr>
        <w:numPr>
          <w:ilvl w:val="0"/>
          <w:numId w:val="23"/>
        </w:numPr>
        <w:ind w:left="0" w:firstLine="193"/>
        <w:jc w:val="both"/>
        <w:textAlignment w:val="baseline"/>
        <w:rPr>
          <w:sz w:val="14"/>
          <w:szCs w:val="14"/>
        </w:rPr>
      </w:pPr>
      <w:r w:rsidRPr="0061266C">
        <w:rPr>
          <w:sz w:val="14"/>
          <w:szCs w:val="14"/>
        </w:rPr>
        <w:t>разработку и утверждение в установленном порядке проектно-сметной документации; </w:t>
      </w:r>
    </w:p>
    <w:p w:rsidR="00D24D38" w:rsidRDefault="00D24D38" w:rsidP="00F65400">
      <w:pPr>
        <w:numPr>
          <w:ilvl w:val="0"/>
          <w:numId w:val="23"/>
        </w:numPr>
        <w:ind w:left="0" w:firstLine="193"/>
        <w:jc w:val="both"/>
        <w:textAlignment w:val="baseline"/>
        <w:rPr>
          <w:sz w:val="14"/>
          <w:szCs w:val="14"/>
        </w:rPr>
      </w:pPr>
      <w:r w:rsidRPr="0061266C">
        <w:rPr>
          <w:sz w:val="14"/>
          <w:szCs w:val="14"/>
        </w:rPr>
        <w:t>эффективное и целевое использование бюджетных средств, предусмотренных на реализацию Программы.</w:t>
      </w:r>
    </w:p>
    <w:p w:rsidR="00D24D38" w:rsidRPr="0061266C" w:rsidRDefault="00D24D38" w:rsidP="00D24D38">
      <w:pPr>
        <w:ind w:firstLine="387"/>
        <w:jc w:val="both"/>
        <w:textAlignment w:val="baseline"/>
        <w:rPr>
          <w:rFonts w:ascii="Segoe UI" w:hAnsi="Segoe UI" w:cs="Segoe UI"/>
          <w:sz w:val="14"/>
          <w:szCs w:val="14"/>
        </w:rPr>
      </w:pPr>
      <w:r w:rsidRPr="0061266C">
        <w:rPr>
          <w:sz w:val="14"/>
          <w:szCs w:val="14"/>
        </w:rPr>
        <w:t> </w:t>
      </w:r>
    </w:p>
    <w:p w:rsidR="00D24D38" w:rsidRPr="0061266C" w:rsidRDefault="00D24D38" w:rsidP="00D24D38">
      <w:pPr>
        <w:jc w:val="center"/>
        <w:textAlignment w:val="baseline"/>
        <w:rPr>
          <w:rFonts w:ascii="Segoe UI" w:hAnsi="Segoe UI" w:cs="Segoe UI"/>
          <w:sz w:val="14"/>
          <w:szCs w:val="14"/>
        </w:rPr>
      </w:pPr>
      <w:r w:rsidRPr="0061266C">
        <w:rPr>
          <w:b/>
          <w:bCs/>
          <w:iCs/>
          <w:sz w:val="14"/>
          <w:szCs w:val="14"/>
          <w:u w:val="single"/>
        </w:rPr>
        <w:t>Оценка эффективности реализации Программы</w:t>
      </w:r>
    </w:p>
    <w:p w:rsidR="00D24D38" w:rsidRPr="0061266C" w:rsidRDefault="00D24D38" w:rsidP="00D24D38">
      <w:pPr>
        <w:jc w:val="both"/>
        <w:textAlignment w:val="baseline"/>
        <w:rPr>
          <w:rFonts w:ascii="Segoe UI" w:hAnsi="Segoe UI" w:cs="Segoe UI"/>
          <w:sz w:val="14"/>
          <w:szCs w:val="14"/>
        </w:rPr>
      </w:pPr>
      <w:r w:rsidRPr="0061266C">
        <w:rPr>
          <w:sz w:val="14"/>
          <w:szCs w:val="14"/>
        </w:rPr>
        <w:t>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 </w:t>
      </w:r>
    </w:p>
    <w:p w:rsidR="00D24D38" w:rsidRPr="0061266C" w:rsidRDefault="00D24D38" w:rsidP="00D24D38">
      <w:pPr>
        <w:jc w:val="both"/>
        <w:textAlignment w:val="baseline"/>
        <w:rPr>
          <w:sz w:val="14"/>
          <w:szCs w:val="14"/>
        </w:rPr>
      </w:pPr>
      <w:r w:rsidRPr="0061266C">
        <w:rPr>
          <w:rFonts w:ascii="Segoe UI" w:hAnsi="Segoe UI" w:cs="Segoe UI"/>
          <w:sz w:val="14"/>
          <w:szCs w:val="14"/>
        </w:rPr>
        <w:tab/>
      </w:r>
      <w:r w:rsidRPr="0061266C">
        <w:rPr>
          <w:sz w:val="14"/>
          <w:szCs w:val="14"/>
        </w:rPr>
        <w:t>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D24D38" w:rsidRPr="0061266C" w:rsidRDefault="00D24D38" w:rsidP="00D24D38">
      <w:pPr>
        <w:jc w:val="both"/>
        <w:textAlignment w:val="baseline"/>
        <w:rPr>
          <w:rFonts w:ascii="Segoe UI" w:hAnsi="Segoe UI" w:cs="Segoe UI"/>
          <w:sz w:val="14"/>
          <w:szCs w:val="14"/>
        </w:rPr>
      </w:pPr>
      <w:r w:rsidRPr="0061266C">
        <w:rPr>
          <w:sz w:val="14"/>
          <w:szCs w:val="14"/>
        </w:rPr>
        <w:tab/>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 </w:t>
      </w:r>
    </w:p>
    <w:p w:rsidR="00D24D38" w:rsidRPr="0061266C" w:rsidRDefault="00D24D38" w:rsidP="00D24D38">
      <w:pPr>
        <w:jc w:val="both"/>
        <w:textAlignment w:val="baseline"/>
        <w:rPr>
          <w:rFonts w:ascii="Segoe UI" w:hAnsi="Segoe UI" w:cs="Segoe UI"/>
          <w:sz w:val="14"/>
          <w:szCs w:val="14"/>
        </w:rPr>
      </w:pPr>
      <w:r w:rsidRPr="0061266C">
        <w:rPr>
          <w:rFonts w:ascii="Segoe UI" w:hAnsi="Segoe UI" w:cs="Segoe UI"/>
          <w:sz w:val="14"/>
          <w:szCs w:val="14"/>
        </w:rPr>
        <w:tab/>
      </w:r>
      <w:r w:rsidRPr="0061266C">
        <w:rPr>
          <w:sz w:val="14"/>
          <w:szCs w:val="14"/>
        </w:rPr>
        <w:t>В составе ежегодного отчета о ходе работ по программе представляется информация об оценке эффективности реализации Программы.  </w:t>
      </w:r>
    </w:p>
    <w:p w:rsidR="00D24D38" w:rsidRDefault="00D24D38" w:rsidP="00D24D38">
      <w:pPr>
        <w:pStyle w:val="a8"/>
        <w:spacing w:line="0" w:lineRule="atLeast"/>
        <w:ind w:firstLine="0"/>
        <w:jc w:val="right"/>
        <w:rPr>
          <w:iCs/>
          <w:sz w:val="14"/>
          <w:szCs w:val="14"/>
        </w:rPr>
      </w:pPr>
    </w:p>
    <w:p w:rsidR="00D24D38" w:rsidRDefault="008B5512" w:rsidP="00D24D38">
      <w:pPr>
        <w:pStyle w:val="a8"/>
        <w:spacing w:line="0" w:lineRule="atLeast"/>
        <w:ind w:firstLine="0"/>
        <w:jc w:val="right"/>
        <w:rPr>
          <w:iCs/>
          <w:sz w:val="14"/>
          <w:szCs w:val="14"/>
        </w:rPr>
      </w:pPr>
      <w:r>
        <w:rPr>
          <w:iCs/>
          <w:sz w:val="14"/>
          <w:szCs w:val="14"/>
        </w:rPr>
        <w:t>П</w:t>
      </w:r>
      <w:r w:rsidR="00D24D38">
        <w:rPr>
          <w:iCs/>
          <w:sz w:val="14"/>
          <w:szCs w:val="14"/>
        </w:rPr>
        <w:t>риложение 1</w:t>
      </w:r>
    </w:p>
    <w:p w:rsidR="00D24D38" w:rsidRDefault="00D24D38" w:rsidP="00D24D38">
      <w:pPr>
        <w:pStyle w:val="a8"/>
        <w:spacing w:line="0" w:lineRule="atLeast"/>
        <w:ind w:firstLine="0"/>
        <w:jc w:val="right"/>
        <w:rPr>
          <w:iCs/>
          <w:sz w:val="14"/>
          <w:szCs w:val="14"/>
        </w:rPr>
      </w:pPr>
    </w:p>
    <w:p w:rsidR="00D24D38" w:rsidRPr="0061266C" w:rsidRDefault="00D24D38" w:rsidP="00D24D38">
      <w:pPr>
        <w:spacing w:line="0" w:lineRule="atLeast"/>
        <w:jc w:val="center"/>
        <w:rPr>
          <w:rFonts w:ascii="Segoe UI" w:hAnsi="Segoe UI" w:cs="Segoe UI"/>
          <w:b/>
          <w:sz w:val="14"/>
          <w:szCs w:val="14"/>
        </w:rPr>
      </w:pPr>
      <w:r w:rsidRPr="0061266C">
        <w:rPr>
          <w:b/>
          <w:iCs/>
          <w:sz w:val="14"/>
          <w:szCs w:val="14"/>
        </w:rPr>
        <w:t>мероприятий муниципальной программы </w:t>
      </w:r>
      <w:r w:rsidRPr="0061266C">
        <w:rPr>
          <w:rStyle w:val="normaltextrun"/>
          <w:b/>
          <w:sz w:val="14"/>
          <w:szCs w:val="14"/>
        </w:rPr>
        <w:t xml:space="preserve">«Комплексное развитие территорий </w:t>
      </w:r>
      <w:r w:rsidRPr="0061266C">
        <w:rPr>
          <w:rStyle w:val="spellingerror"/>
          <w:b/>
          <w:color w:val="000000"/>
          <w:sz w:val="14"/>
          <w:szCs w:val="14"/>
        </w:rPr>
        <w:t>Слободского</w:t>
      </w:r>
      <w:r w:rsidRPr="0061266C">
        <w:rPr>
          <w:rStyle w:val="normaltextrun"/>
          <w:b/>
          <w:sz w:val="14"/>
          <w:szCs w:val="14"/>
        </w:rPr>
        <w:t xml:space="preserve"> сельского поселения Угличского муниципального района на 2020-2025 годы»</w:t>
      </w:r>
      <w:r w:rsidRPr="0061266C">
        <w:rPr>
          <w:b/>
          <w:iCs/>
          <w:sz w:val="14"/>
          <w:szCs w:val="14"/>
        </w:rPr>
        <w:t xml:space="preserve"> (в рамках исполняемых полномочий)</w:t>
      </w:r>
      <w:r w:rsidRPr="0061266C">
        <w:rPr>
          <w:b/>
          <w:sz w:val="14"/>
          <w:szCs w:val="14"/>
        </w:rPr>
        <w:t> </w:t>
      </w:r>
    </w:p>
    <w:p w:rsidR="00D24D38" w:rsidRDefault="00D24D38" w:rsidP="00D24D38">
      <w:pPr>
        <w:pStyle w:val="a8"/>
        <w:spacing w:line="0" w:lineRule="atLeast"/>
        <w:ind w:firstLine="0"/>
        <w:jc w:val="right"/>
        <w:rPr>
          <w:iCs/>
          <w:sz w:val="14"/>
          <w:szCs w:val="14"/>
        </w:rPr>
      </w:pPr>
    </w:p>
    <w:tbl>
      <w:tblPr>
        <w:tblW w:w="5387" w:type="dxa"/>
        <w:tblInd w:w="-13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2"/>
        <w:gridCol w:w="567"/>
        <w:gridCol w:w="993"/>
        <w:gridCol w:w="567"/>
        <w:gridCol w:w="425"/>
        <w:gridCol w:w="425"/>
        <w:gridCol w:w="425"/>
        <w:gridCol w:w="426"/>
        <w:gridCol w:w="283"/>
        <w:gridCol w:w="284"/>
        <w:gridCol w:w="283"/>
        <w:gridCol w:w="567"/>
      </w:tblGrid>
      <w:tr w:rsidR="00D24D38" w:rsidRPr="0061266C" w:rsidTr="002D5762">
        <w:trPr>
          <w:trHeight w:val="634"/>
        </w:trPr>
        <w:tc>
          <w:tcPr>
            <w:tcW w:w="1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r w:rsidRPr="0061266C">
              <w:rPr>
                <w:sz w:val="10"/>
                <w:szCs w:val="10"/>
              </w:rPr>
              <w:t> </w:t>
            </w: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Перечень задач программы </w:t>
            </w:r>
          </w:p>
        </w:tc>
        <w:tc>
          <w:tcPr>
            <w:tcW w:w="993"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Мероприятия по реализации программы </w:t>
            </w: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Источники финансирования </w:t>
            </w:r>
          </w:p>
        </w:tc>
        <w:tc>
          <w:tcPr>
            <w:tcW w:w="425"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Объем финансирования мероприятий </w:t>
            </w:r>
          </w:p>
          <w:p w:rsidR="00D24D38" w:rsidRPr="0061266C" w:rsidRDefault="00D24D38" w:rsidP="00D24D38">
            <w:pPr>
              <w:jc w:val="center"/>
              <w:textAlignment w:val="baseline"/>
              <w:rPr>
                <w:sz w:val="10"/>
                <w:szCs w:val="10"/>
              </w:rPr>
            </w:pPr>
            <w:r w:rsidRPr="0061266C">
              <w:rPr>
                <w:sz w:val="10"/>
                <w:szCs w:val="10"/>
              </w:rPr>
              <w:t>всего, тыс. руб. </w:t>
            </w:r>
          </w:p>
        </w:tc>
        <w:tc>
          <w:tcPr>
            <w:tcW w:w="2126" w:type="dxa"/>
            <w:gridSpan w:val="6"/>
            <w:tcBorders>
              <w:top w:val="single" w:sz="4" w:space="0" w:color="000000"/>
              <w:left w:val="nil"/>
              <w:bottom w:val="single" w:sz="4" w:space="0" w:color="auto"/>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Объем финансирования по годам реализации </w:t>
            </w:r>
          </w:p>
          <w:p w:rsidR="00D24D38" w:rsidRPr="0061266C" w:rsidRDefault="00D24D38" w:rsidP="00D24D38">
            <w:pPr>
              <w:jc w:val="center"/>
              <w:textAlignment w:val="baseline"/>
              <w:rPr>
                <w:sz w:val="10"/>
                <w:szCs w:val="10"/>
              </w:rPr>
            </w:pPr>
            <w:r w:rsidRPr="0061266C">
              <w:rPr>
                <w:sz w:val="10"/>
                <w:szCs w:val="10"/>
              </w:rPr>
              <w:t>тыс. руб. </w:t>
            </w: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proofErr w:type="gramStart"/>
            <w:r w:rsidRPr="0061266C">
              <w:rPr>
                <w:sz w:val="10"/>
                <w:szCs w:val="10"/>
              </w:rPr>
              <w:t>Ответственный</w:t>
            </w:r>
            <w:proofErr w:type="gramEnd"/>
            <w:r w:rsidRPr="0061266C">
              <w:rPr>
                <w:sz w:val="10"/>
                <w:szCs w:val="10"/>
              </w:rPr>
              <w:t xml:space="preserve"> за выполнение мероприятий программы </w:t>
            </w:r>
          </w:p>
        </w:tc>
      </w:tr>
      <w:tr w:rsidR="002D5762" w:rsidRPr="0061266C" w:rsidTr="002D5762">
        <w:trPr>
          <w:trHeight w:val="25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425"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425" w:type="dxa"/>
            <w:tcBorders>
              <w:top w:val="single" w:sz="4" w:space="0" w:color="auto"/>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xml:space="preserve">2020 </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2021 </w:t>
            </w:r>
          </w:p>
        </w:tc>
        <w:tc>
          <w:tcPr>
            <w:tcW w:w="426"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2022  </w:t>
            </w:r>
          </w:p>
        </w:tc>
        <w:tc>
          <w:tcPr>
            <w:tcW w:w="283"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2023 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2024 </w:t>
            </w:r>
          </w:p>
        </w:tc>
        <w:tc>
          <w:tcPr>
            <w:tcW w:w="283" w:type="dxa"/>
            <w:tcBorders>
              <w:top w:val="single" w:sz="4" w:space="0" w:color="auto"/>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2025 </w:t>
            </w: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76"/>
        </w:trPr>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1 </w:t>
            </w:r>
          </w:p>
        </w:tc>
        <w:tc>
          <w:tcPr>
            <w:tcW w:w="567"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firstLine="21"/>
              <w:textAlignment w:val="baseline"/>
              <w:rPr>
                <w:sz w:val="10"/>
                <w:szCs w:val="10"/>
              </w:rPr>
            </w:pPr>
            <w:r w:rsidRPr="0061266C">
              <w:rPr>
                <w:sz w:val="10"/>
                <w:szCs w:val="10"/>
              </w:rPr>
              <w:t>Развитие инфраструктуры сельских территорий  </w:t>
            </w:r>
          </w:p>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1.1. Обеспечение освещения улиц, содержание и ремонт объектов уличного освещения </w:t>
            </w:r>
          </w:p>
        </w:tc>
        <w:tc>
          <w:tcPr>
            <w:tcW w:w="567" w:type="dxa"/>
            <w:tcBorders>
              <w:top w:val="nil"/>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auto"/>
              <w:right w:val="single" w:sz="4" w:space="0" w:color="000000"/>
            </w:tcBorders>
            <w:shd w:val="clear" w:color="auto" w:fill="auto"/>
          </w:tcPr>
          <w:p w:rsidR="00D24D38" w:rsidRPr="0061266C" w:rsidRDefault="00D24D38" w:rsidP="00D24D38">
            <w:pPr>
              <w:jc w:val="both"/>
              <w:textAlignment w:val="baseline"/>
              <w:rPr>
                <w:sz w:val="10"/>
                <w:szCs w:val="10"/>
              </w:rPr>
            </w:pPr>
            <w:r w:rsidRPr="0061266C">
              <w:rPr>
                <w:sz w:val="10"/>
                <w:szCs w:val="10"/>
              </w:rPr>
              <w:t>1139,21</w:t>
            </w:r>
          </w:p>
        </w:tc>
        <w:tc>
          <w:tcPr>
            <w:tcW w:w="425" w:type="dxa"/>
            <w:tcBorders>
              <w:top w:val="nil"/>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398,872</w:t>
            </w:r>
          </w:p>
        </w:tc>
        <w:tc>
          <w:tcPr>
            <w:tcW w:w="425"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440,34</w:t>
            </w:r>
          </w:p>
        </w:tc>
        <w:tc>
          <w:tcPr>
            <w:tcW w:w="426"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300,0</w:t>
            </w:r>
          </w:p>
        </w:tc>
        <w:tc>
          <w:tcPr>
            <w:tcW w:w="283"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Администрация Слободского сельского поселения, МУ «</w:t>
            </w:r>
            <w:proofErr w:type="spellStart"/>
            <w:r w:rsidRPr="0061266C">
              <w:rPr>
                <w:sz w:val="10"/>
                <w:szCs w:val="10"/>
              </w:rPr>
              <w:t>Комбытсервис</w:t>
            </w:r>
            <w:proofErr w:type="spellEnd"/>
            <w:r w:rsidRPr="0061266C">
              <w:rPr>
                <w:sz w:val="10"/>
                <w:szCs w:val="10"/>
              </w:rPr>
              <w:t>» Слободского сельского поселения </w:t>
            </w:r>
          </w:p>
        </w:tc>
      </w:tr>
      <w:tr w:rsidR="002D5762" w:rsidRPr="0061266C" w:rsidTr="002D5762">
        <w:trPr>
          <w:trHeight w:val="408"/>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single" w:sz="4" w:space="0" w:color="auto"/>
              <w:left w:val="nil"/>
              <w:bottom w:val="single" w:sz="4" w:space="0" w:color="auto"/>
              <w:right w:val="single" w:sz="4" w:space="0" w:color="000000"/>
            </w:tcBorders>
            <w:shd w:val="clear" w:color="auto" w:fill="auto"/>
          </w:tcPr>
          <w:p w:rsidR="00D24D38" w:rsidRPr="0061266C" w:rsidRDefault="00D24D38" w:rsidP="00D24D38">
            <w:pPr>
              <w:jc w:val="both"/>
              <w:textAlignment w:val="baseline"/>
              <w:rPr>
                <w:sz w:val="10"/>
                <w:szCs w:val="10"/>
              </w:rPr>
            </w:pPr>
            <w:r w:rsidRPr="0061266C">
              <w:rPr>
                <w:sz w:val="10"/>
                <w:szCs w:val="10"/>
              </w:rPr>
              <w:t>587,45</w:t>
            </w:r>
          </w:p>
        </w:tc>
        <w:tc>
          <w:tcPr>
            <w:tcW w:w="425"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279,210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308,24</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210,0</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76"/>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single" w:sz="4" w:space="0" w:color="auto"/>
              <w:left w:val="nil"/>
              <w:bottom w:val="single" w:sz="4" w:space="0" w:color="auto"/>
              <w:right w:val="single" w:sz="4" w:space="0" w:color="000000"/>
            </w:tcBorders>
            <w:shd w:val="clear" w:color="auto" w:fill="auto"/>
          </w:tcPr>
          <w:p w:rsidR="00D24D38" w:rsidRPr="0061266C" w:rsidRDefault="00D24D38" w:rsidP="00D24D38">
            <w:pPr>
              <w:jc w:val="both"/>
              <w:textAlignment w:val="baseline"/>
              <w:rPr>
                <w:sz w:val="10"/>
                <w:szCs w:val="10"/>
              </w:rPr>
            </w:pPr>
            <w:r w:rsidRPr="0061266C">
              <w:rPr>
                <w:sz w:val="10"/>
                <w:szCs w:val="10"/>
              </w:rPr>
              <w:t>1860,69</w:t>
            </w:r>
          </w:p>
        </w:tc>
        <w:tc>
          <w:tcPr>
            <w:tcW w:w="425"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651,492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719,20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490,0</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258"/>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single" w:sz="4" w:space="0" w:color="auto"/>
              <w:left w:val="nil"/>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5" w:type="dxa"/>
            <w:tcBorders>
              <w:top w:val="single" w:sz="4" w:space="0" w:color="auto"/>
              <w:left w:val="nil"/>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auto"/>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33"/>
        </w:trPr>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3587,35</w:t>
            </w:r>
          </w:p>
        </w:tc>
        <w:tc>
          <w:tcPr>
            <w:tcW w:w="425" w:type="dxa"/>
            <w:tcBorders>
              <w:top w:val="single" w:sz="4" w:space="0" w:color="auto"/>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 1329,575</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 1467,78</w:t>
            </w:r>
          </w:p>
        </w:tc>
        <w:tc>
          <w:tcPr>
            <w:tcW w:w="426"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b/>
                <w:sz w:val="10"/>
                <w:szCs w:val="10"/>
              </w:rPr>
            </w:pPr>
            <w:r w:rsidRPr="0061266C">
              <w:rPr>
                <w:b/>
                <w:sz w:val="10"/>
                <w:szCs w:val="10"/>
              </w:rPr>
              <w:t> 1000</w:t>
            </w:r>
          </w:p>
        </w:tc>
        <w:tc>
          <w:tcPr>
            <w:tcW w:w="283"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right="-161"/>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1.2. Строительство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w:t>
            </w:r>
          </w:p>
          <w:p w:rsidR="00D24D38" w:rsidRPr="0061266C" w:rsidRDefault="00D24D38" w:rsidP="00D24D38">
            <w:pPr>
              <w:ind w:left="117" w:right="142"/>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поселения/района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Администрация Слободского сельского поселения, МУ «</w:t>
            </w:r>
            <w:proofErr w:type="spellStart"/>
            <w:r w:rsidRPr="0061266C">
              <w:rPr>
                <w:sz w:val="10"/>
                <w:szCs w:val="10"/>
              </w:rPr>
              <w:t>Комбытсервис</w:t>
            </w:r>
            <w:proofErr w:type="spellEnd"/>
            <w:r w:rsidRPr="0061266C">
              <w:rPr>
                <w:sz w:val="10"/>
                <w:szCs w:val="10"/>
              </w:rPr>
              <w:t>» Слободского сельского поселения </w:t>
            </w: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color w:val="FF0000"/>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1.3.Благоустройство бункерных площадок в соответствии с действующим законодательством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1133,89</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323,897</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360,0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450,0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793,73</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226,728</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252,0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315,0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1852,03</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529,033</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588,0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735,0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3779,65</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bCs/>
                <w:sz w:val="10"/>
                <w:szCs w:val="10"/>
              </w:rPr>
              <w:t>1079,659</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1200,0 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1500,0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1.4.Благоустройство мест массового отдыха (детские площадки, спортивные площадки и пр.)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2130,0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1650,0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480,0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546,0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210,0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336,0 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3274,0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2490,0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784,0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 5950,0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5500,0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b/>
                <w:sz w:val="10"/>
                <w:szCs w:val="10"/>
              </w:rPr>
            </w:pPr>
            <w:r w:rsidRPr="0061266C">
              <w:rPr>
                <w:b/>
                <w:sz w:val="10"/>
                <w:szCs w:val="10"/>
              </w:rPr>
              <w:t>1600,0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1.5.</w:t>
            </w:r>
            <w:r w:rsidRPr="0061266C">
              <w:rPr>
                <w:color w:val="000000"/>
                <w:sz w:val="10"/>
                <w:szCs w:val="10"/>
              </w:rPr>
              <w:t>Обустройство объектами инженерной инфраструктуры и площадок, расположенных на сельских территориях под компактную жилищную застройку</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ind w:left="117" w:right="142"/>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val="restart"/>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vMerge w:val="restart"/>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1.6. Строительство и ремонт учреждений культуры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5" w:type="dxa"/>
            <w:tcBorders>
              <w:top w:val="nil"/>
              <w:left w:val="single" w:sz="4" w:space="0" w:color="auto"/>
              <w:bottom w:val="single" w:sz="4" w:space="0" w:color="000000"/>
              <w:right w:val="single" w:sz="4" w:space="0" w:color="auto"/>
            </w:tcBorders>
            <w:shd w:val="clear" w:color="auto" w:fill="auto"/>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500 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Администрация Слободского сельского поселения, МУ «</w:t>
            </w:r>
            <w:proofErr w:type="spellStart"/>
            <w:r w:rsidRPr="0061266C">
              <w:rPr>
                <w:sz w:val="10"/>
                <w:szCs w:val="10"/>
              </w:rPr>
              <w:t>Комбытсервис</w:t>
            </w:r>
            <w:proofErr w:type="spellEnd"/>
            <w:r w:rsidRPr="0061266C">
              <w:rPr>
                <w:sz w:val="10"/>
                <w:szCs w:val="10"/>
              </w:rPr>
              <w:t>» Слободского сельского поселения </w:t>
            </w: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2850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5" w:type="dxa"/>
            <w:tcBorders>
              <w:top w:val="nil"/>
              <w:left w:val="single" w:sz="4" w:space="0" w:color="auto"/>
              <w:bottom w:val="single" w:sz="4" w:space="0" w:color="000000"/>
              <w:right w:val="single" w:sz="4" w:space="0" w:color="auto"/>
            </w:tcBorders>
            <w:shd w:val="clear" w:color="auto" w:fill="auto"/>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2850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6650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5" w:type="dxa"/>
            <w:tcBorders>
              <w:top w:val="nil"/>
              <w:left w:val="single" w:sz="4" w:space="0" w:color="auto"/>
              <w:bottom w:val="single" w:sz="4" w:space="0" w:color="000000"/>
              <w:right w:val="single" w:sz="4" w:space="0" w:color="auto"/>
            </w:tcBorders>
            <w:shd w:val="clear" w:color="auto" w:fill="auto"/>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6650 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vMerge/>
            <w:tcBorders>
              <w:top w:val="nil"/>
              <w:left w:val="single" w:sz="4" w:space="0" w:color="000000"/>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993" w:type="dxa"/>
            <w:vMerge/>
            <w:tcBorders>
              <w:top w:val="nil"/>
              <w:left w:val="nil"/>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b/>
                <w:bCs/>
                <w:sz w:val="10"/>
                <w:szCs w:val="10"/>
              </w:rPr>
              <w:t>10 000</w:t>
            </w: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b/>
                <w:bCs/>
                <w:sz w:val="10"/>
                <w:szCs w:val="10"/>
              </w:rPr>
              <w:t>10 000</w:t>
            </w: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задаче </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Default="00D24D38" w:rsidP="00D24D38">
            <w:pPr>
              <w:jc w:val="center"/>
              <w:textAlignment w:val="baseline"/>
              <w:rPr>
                <w:b/>
                <w:bCs/>
                <w:sz w:val="10"/>
                <w:szCs w:val="10"/>
              </w:rPr>
            </w:pPr>
          </w:p>
          <w:p w:rsidR="002D5762" w:rsidRPr="002D5762" w:rsidRDefault="002D5762" w:rsidP="00D24D38">
            <w:pPr>
              <w:jc w:val="center"/>
              <w:textAlignment w:val="baseline"/>
              <w:rPr>
                <w:sz w:val="10"/>
                <w:szCs w:val="10"/>
              </w:rPr>
            </w:pPr>
          </w:p>
        </w:tc>
        <w:tc>
          <w:tcPr>
            <w:tcW w:w="425" w:type="dxa"/>
            <w:tcBorders>
              <w:top w:val="nil"/>
              <w:left w:val="nil"/>
              <w:bottom w:val="single" w:sz="4" w:space="0" w:color="000000"/>
              <w:right w:val="single" w:sz="4" w:space="0" w:color="auto"/>
            </w:tcBorders>
            <w:shd w:val="clear" w:color="auto" w:fill="auto"/>
            <w:hideMark/>
          </w:tcPr>
          <w:p w:rsidR="00D24D38" w:rsidRPr="002D5762" w:rsidRDefault="00D24D38" w:rsidP="00D24D38">
            <w:pPr>
              <w:jc w:val="center"/>
              <w:textAlignment w:val="baseline"/>
              <w:rPr>
                <w:sz w:val="10"/>
                <w:szCs w:val="10"/>
              </w:rPr>
            </w:pPr>
            <w:r w:rsidRPr="002D5762">
              <w:rPr>
                <w:b/>
                <w:bCs/>
                <w:sz w:val="10"/>
                <w:szCs w:val="10"/>
              </w:rPr>
              <w:t>2409,234</w:t>
            </w:r>
            <w:r w:rsidRPr="002D5762">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2D5762" w:rsidRDefault="00D24D38" w:rsidP="00D24D38">
            <w:pPr>
              <w:jc w:val="center"/>
              <w:textAlignment w:val="baseline"/>
              <w:rPr>
                <w:sz w:val="10"/>
                <w:szCs w:val="10"/>
              </w:rPr>
            </w:pPr>
            <w:r w:rsidRPr="002D5762">
              <w:rPr>
                <w:b/>
                <w:bCs/>
                <w:sz w:val="10"/>
                <w:szCs w:val="10"/>
              </w:rPr>
              <w:t>8167,78</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2D5762" w:rsidRDefault="00D24D38" w:rsidP="00D24D38">
            <w:pPr>
              <w:jc w:val="center"/>
              <w:textAlignment w:val="baseline"/>
              <w:rPr>
                <w:b/>
                <w:sz w:val="10"/>
                <w:szCs w:val="10"/>
              </w:rPr>
            </w:pPr>
            <w:r w:rsidRPr="002D5762">
              <w:rPr>
                <w:b/>
                <w:sz w:val="10"/>
                <w:szCs w:val="10"/>
              </w:rPr>
              <w:t>14100,0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2 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xml:space="preserve">Создание </w:t>
            </w:r>
            <w:r w:rsidRPr="0061266C">
              <w:rPr>
                <w:sz w:val="10"/>
                <w:szCs w:val="10"/>
              </w:rPr>
              <w:lastRenderedPageBreak/>
              <w:t>условий для комфортного проживания на сельских территориях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ind w:left="117" w:right="142"/>
              <w:jc w:val="both"/>
              <w:textAlignment w:val="baseline"/>
              <w:rPr>
                <w:sz w:val="10"/>
                <w:szCs w:val="10"/>
              </w:rPr>
            </w:pPr>
            <w:r w:rsidRPr="0061266C">
              <w:rPr>
                <w:sz w:val="10"/>
                <w:szCs w:val="10"/>
              </w:rPr>
              <w:t>2.1.Улучшение жилищных условий граждан, проживающих на сельских территориях  </w:t>
            </w:r>
          </w:p>
          <w:p w:rsidR="00D24D38" w:rsidRPr="0061266C" w:rsidRDefault="00D24D38" w:rsidP="00D24D38">
            <w:pPr>
              <w:ind w:left="21"/>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поселения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textAlignment w:val="baseline"/>
              <w:rPr>
                <w:sz w:val="10"/>
                <w:szCs w:val="10"/>
              </w:rPr>
            </w:pPr>
            <w:r w:rsidRPr="0061266C">
              <w:rPr>
                <w:sz w:val="10"/>
                <w:szCs w:val="10"/>
              </w:rPr>
              <w:t>Объем ввода (приобретения) жилья для граждан, проживающих на сельских территориях (кв.м.)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бюджета Ярославской области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Средства федерального бюджета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Внебюджетные источники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rPr>
          <w:trHeight w:val="355"/>
        </w:trPr>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993"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мероприятию</w:t>
            </w:r>
            <w:r w:rsidRPr="0061266C">
              <w:rPr>
                <w:sz w:val="10"/>
                <w:szCs w:val="10"/>
              </w:rPr>
              <w:t> </w:t>
            </w:r>
          </w:p>
        </w:tc>
        <w:tc>
          <w:tcPr>
            <w:tcW w:w="425" w:type="dxa"/>
            <w:tcBorders>
              <w:top w:val="single" w:sz="4" w:space="0" w:color="auto"/>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single" w:sz="4" w:space="0" w:color="auto"/>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single" w:sz="4" w:space="0" w:color="auto"/>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single" w:sz="4" w:space="0" w:color="auto"/>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D24D38" w:rsidRPr="0061266C" w:rsidRDefault="00D24D38" w:rsidP="00D24D38">
            <w:pPr>
              <w:rPr>
                <w:sz w:val="10"/>
                <w:szCs w:val="10"/>
              </w:rPr>
            </w:pP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задаче </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Всего по программе, в т.ч.</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24677,01</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b/>
                <w:bCs/>
                <w:sz w:val="10"/>
                <w:szCs w:val="10"/>
              </w:rPr>
              <w:t>2409,234</w:t>
            </w:r>
            <w:r w:rsidRPr="0061266C">
              <w:rPr>
                <w:sz w:val="10"/>
                <w:szCs w:val="10"/>
              </w:rPr>
              <w:t> </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8167,78</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14100,0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Средства бюджета поселения</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4903,11</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722,770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2450,34</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1730,0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Средства бюджета Ярославской области</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4987,18</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505,939</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770,24</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3711,00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Средства федерального бюджета</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tcPr>
          <w:p w:rsidR="00D24D38" w:rsidRPr="0061266C" w:rsidRDefault="00D24D38" w:rsidP="00D24D38">
            <w:pPr>
              <w:jc w:val="center"/>
              <w:textAlignment w:val="baseline"/>
              <w:rPr>
                <w:sz w:val="10"/>
                <w:szCs w:val="10"/>
              </w:rPr>
            </w:pPr>
            <w:r w:rsidRPr="0061266C">
              <w:rPr>
                <w:sz w:val="10"/>
                <w:szCs w:val="10"/>
              </w:rPr>
              <w:t>13636,73</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1180,525</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3797,20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8659,00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center"/>
              <w:textAlignment w:val="baseline"/>
              <w:rPr>
                <w:sz w:val="10"/>
                <w:szCs w:val="10"/>
              </w:rPr>
            </w:pPr>
            <w:r w:rsidRPr="0061266C">
              <w:rPr>
                <w:sz w:val="10"/>
                <w:szCs w:val="10"/>
              </w:rPr>
              <w:t> </w:t>
            </w:r>
          </w:p>
        </w:tc>
      </w:tr>
      <w:tr w:rsidR="002D5762" w:rsidRPr="0061266C" w:rsidTr="002D5762">
        <w:tc>
          <w:tcPr>
            <w:tcW w:w="142" w:type="dxa"/>
            <w:tcBorders>
              <w:top w:val="nil"/>
              <w:left w:val="single" w:sz="4" w:space="0" w:color="000000"/>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1560" w:type="dxa"/>
            <w:gridSpan w:val="2"/>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b/>
                <w:bCs/>
                <w:i/>
                <w:iCs/>
                <w:sz w:val="10"/>
                <w:szCs w:val="10"/>
              </w:rPr>
              <w:t>Внебюджетные источники</w:t>
            </w:r>
            <w:r w:rsidRPr="0061266C">
              <w:rPr>
                <w:sz w:val="10"/>
                <w:szCs w:val="10"/>
              </w:rPr>
              <w:t> </w:t>
            </w:r>
          </w:p>
        </w:tc>
        <w:tc>
          <w:tcPr>
            <w:tcW w:w="567"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425" w:type="dxa"/>
            <w:tcBorders>
              <w:top w:val="nil"/>
              <w:left w:val="nil"/>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0,0</w:t>
            </w:r>
          </w:p>
        </w:tc>
        <w:tc>
          <w:tcPr>
            <w:tcW w:w="425" w:type="dxa"/>
            <w:tcBorders>
              <w:top w:val="nil"/>
              <w:left w:val="nil"/>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5"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426"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0,0</w:t>
            </w:r>
          </w:p>
        </w:tc>
        <w:tc>
          <w:tcPr>
            <w:tcW w:w="283"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4" w:type="dxa"/>
            <w:tcBorders>
              <w:top w:val="nil"/>
              <w:left w:val="single" w:sz="4" w:space="0" w:color="auto"/>
              <w:bottom w:val="single" w:sz="4" w:space="0" w:color="000000"/>
              <w:right w:val="single" w:sz="4" w:space="0" w:color="auto"/>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283"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c>
          <w:tcPr>
            <w:tcW w:w="567" w:type="dxa"/>
            <w:tcBorders>
              <w:top w:val="nil"/>
              <w:left w:val="single" w:sz="4" w:space="0" w:color="auto"/>
              <w:bottom w:val="single" w:sz="4" w:space="0" w:color="000000"/>
              <w:right w:val="single" w:sz="4" w:space="0" w:color="000000"/>
            </w:tcBorders>
            <w:shd w:val="clear" w:color="auto" w:fill="auto"/>
            <w:hideMark/>
          </w:tcPr>
          <w:p w:rsidR="00D24D38" w:rsidRPr="0061266C" w:rsidRDefault="00D24D38" w:rsidP="00D24D38">
            <w:pPr>
              <w:jc w:val="both"/>
              <w:textAlignment w:val="baseline"/>
              <w:rPr>
                <w:sz w:val="10"/>
                <w:szCs w:val="10"/>
              </w:rPr>
            </w:pPr>
            <w:r w:rsidRPr="0061266C">
              <w:rPr>
                <w:sz w:val="10"/>
                <w:szCs w:val="10"/>
              </w:rPr>
              <w:t> </w:t>
            </w:r>
          </w:p>
        </w:tc>
      </w:tr>
    </w:tbl>
    <w:p w:rsidR="00D24D38" w:rsidRDefault="00D24D38" w:rsidP="00D24D38">
      <w:pPr>
        <w:pStyle w:val="a8"/>
        <w:spacing w:line="0" w:lineRule="atLeast"/>
        <w:ind w:firstLine="0"/>
        <w:jc w:val="right"/>
        <w:rPr>
          <w:iCs/>
          <w:sz w:val="14"/>
          <w:szCs w:val="14"/>
        </w:rPr>
      </w:pPr>
    </w:p>
    <w:p w:rsidR="002D5762" w:rsidRDefault="002D5762" w:rsidP="00D24D38">
      <w:pPr>
        <w:pStyle w:val="a8"/>
        <w:spacing w:line="0" w:lineRule="atLeast"/>
        <w:ind w:firstLine="0"/>
        <w:jc w:val="right"/>
        <w:rPr>
          <w:iCs/>
          <w:sz w:val="14"/>
          <w:szCs w:val="14"/>
        </w:rPr>
      </w:pPr>
      <w:r>
        <w:rPr>
          <w:iCs/>
          <w:sz w:val="14"/>
          <w:szCs w:val="14"/>
        </w:rPr>
        <w:t>Приложение 2</w:t>
      </w:r>
    </w:p>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Перечень объектов на 2020 год по мероприятию 1.1 «Обеспечение освещения улиц, содержание и ремонт объектов уличного освещения» </w:t>
      </w:r>
    </w:p>
    <w:p w:rsidR="002D5762" w:rsidRDefault="002D5762" w:rsidP="00D24D38">
      <w:pPr>
        <w:pStyle w:val="a8"/>
        <w:spacing w:line="0" w:lineRule="atLeast"/>
        <w:ind w:firstLine="0"/>
        <w:jc w:val="right"/>
        <w:rPr>
          <w:iCs/>
          <w:sz w:val="14"/>
          <w:szCs w:val="14"/>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
        <w:gridCol w:w="1556"/>
        <w:gridCol w:w="426"/>
        <w:gridCol w:w="425"/>
        <w:gridCol w:w="570"/>
        <w:gridCol w:w="847"/>
        <w:gridCol w:w="1134"/>
      </w:tblGrid>
      <w:tr w:rsidR="002D5762" w:rsidRPr="0061266C" w:rsidTr="002D5762">
        <w:tc>
          <w:tcPr>
            <w:tcW w:w="145"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426"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p>
        </w:tc>
        <w:tc>
          <w:tcPr>
            <w:tcW w:w="2976"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145"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426" w:type="dxa"/>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с</w:t>
            </w:r>
            <w:proofErr w:type="gramStart"/>
            <w:r w:rsidRPr="0061266C">
              <w:rPr>
                <w:sz w:val="10"/>
                <w:szCs w:val="10"/>
              </w:rPr>
              <w:t>.П</w:t>
            </w:r>
            <w:proofErr w:type="gramEnd"/>
            <w:r w:rsidRPr="0061266C">
              <w:rPr>
                <w:sz w:val="10"/>
                <w:szCs w:val="10"/>
              </w:rPr>
              <w:t>окровское</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375,374</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183,933</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78,828</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112,612</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с</w:t>
            </w:r>
            <w:proofErr w:type="gramStart"/>
            <w:r w:rsidRPr="0061266C">
              <w:rPr>
                <w:sz w:val="10"/>
                <w:szCs w:val="10"/>
              </w:rPr>
              <w:t>.Н</w:t>
            </w:r>
            <w:proofErr w:type="gramEnd"/>
            <w:r w:rsidRPr="0061266C">
              <w:rPr>
                <w:sz w:val="10"/>
                <w:szCs w:val="10"/>
              </w:rPr>
              <w:t>икольское</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382,946</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187,643</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80,418</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114,883</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д</w:t>
            </w:r>
            <w:proofErr w:type="gramStart"/>
            <w:r w:rsidRPr="0061266C">
              <w:rPr>
                <w:sz w:val="10"/>
                <w:szCs w:val="10"/>
              </w:rPr>
              <w:t>.С</w:t>
            </w:r>
            <w:proofErr w:type="gramEnd"/>
            <w:r w:rsidRPr="0061266C">
              <w:rPr>
                <w:sz w:val="10"/>
                <w:szCs w:val="10"/>
              </w:rPr>
              <w:t>авино</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255,592</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125,240</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53,674</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76,677</w:t>
            </w:r>
          </w:p>
        </w:tc>
      </w:tr>
      <w:tr w:rsidR="002D5762" w:rsidRPr="0061266C" w:rsidTr="002D5762">
        <w:trPr>
          <w:trHeight w:val="494"/>
        </w:trPr>
        <w:tc>
          <w:tcPr>
            <w:tcW w:w="145"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4"/>
              </w:numPr>
              <w:spacing w:after="0" w:line="240" w:lineRule="auto"/>
              <w:textAlignment w:val="baseline"/>
              <w:rPr>
                <w:rFonts w:ascii="Times New Roman" w:hAnsi="Times New Roman"/>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Реконструкция уличного освещения в </w:t>
            </w:r>
            <w:proofErr w:type="spellStart"/>
            <w:r w:rsidRPr="0061266C">
              <w:rPr>
                <w:sz w:val="10"/>
                <w:szCs w:val="10"/>
              </w:rPr>
              <w:t>с</w:t>
            </w:r>
            <w:proofErr w:type="gramStart"/>
            <w:r w:rsidRPr="0061266C">
              <w:rPr>
                <w:sz w:val="10"/>
                <w:szCs w:val="10"/>
              </w:rPr>
              <w:t>.К</w:t>
            </w:r>
            <w:proofErr w:type="gramEnd"/>
            <w:r w:rsidRPr="0061266C">
              <w:rPr>
                <w:sz w:val="10"/>
                <w:szCs w:val="10"/>
              </w:rPr>
              <w:t>лементьево</w:t>
            </w:r>
            <w:proofErr w:type="spellEnd"/>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315,661</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154,674</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66,289</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94,698</w:t>
            </w:r>
          </w:p>
        </w:tc>
      </w:tr>
      <w:tr w:rsidR="002D5762" w:rsidRPr="0061266C" w:rsidTr="002D5762">
        <w:trPr>
          <w:trHeight w:val="279"/>
        </w:trPr>
        <w:tc>
          <w:tcPr>
            <w:tcW w:w="145"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1556"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426"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both"/>
              <w:textAlignment w:val="baseline"/>
              <w:rPr>
                <w:sz w:val="10"/>
                <w:szCs w:val="10"/>
              </w:rPr>
            </w:pPr>
          </w:p>
        </w:tc>
        <w:tc>
          <w:tcPr>
            <w:tcW w:w="425" w:type="dxa"/>
            <w:tcBorders>
              <w:top w:val="nil"/>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1329,575</w:t>
            </w:r>
          </w:p>
        </w:tc>
        <w:tc>
          <w:tcPr>
            <w:tcW w:w="57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651,492</w:t>
            </w:r>
          </w:p>
        </w:tc>
        <w:tc>
          <w:tcPr>
            <w:tcW w:w="84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279,210</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398,872</w:t>
            </w:r>
          </w:p>
        </w:tc>
      </w:tr>
    </w:tbl>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 Перечень объектов на 2021 год по мероприятию 1.1 «Обеспечение освещения улиц, содержание и ремонт объектов уличного освещения» </w:t>
      </w: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1330"/>
        <w:gridCol w:w="245"/>
        <w:gridCol w:w="659"/>
        <w:gridCol w:w="884"/>
        <w:gridCol w:w="692"/>
        <w:gridCol w:w="771"/>
      </w:tblGrid>
      <w:tr w:rsidR="002D5762" w:rsidRPr="0061266C" w:rsidTr="002D5762">
        <w:tc>
          <w:tcPr>
            <w:tcW w:w="850"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50"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c>
          <w:tcPr>
            <w:tcW w:w="850" w:type="dxa"/>
            <w:tcBorders>
              <w:left w:val="single" w:sz="4" w:space="0" w:color="auto"/>
              <w:bottom w:val="single" w:sz="4" w:space="0" w:color="auto"/>
              <w:right w:val="single" w:sz="4" w:space="0" w:color="auto"/>
            </w:tcBorders>
          </w:tcPr>
          <w:p w:rsidR="002D5762" w:rsidRPr="0061266C" w:rsidRDefault="002D5762" w:rsidP="00F65400">
            <w:pPr>
              <w:pStyle w:val="afff1"/>
              <w:numPr>
                <w:ilvl w:val="0"/>
                <w:numId w:val="25"/>
              </w:numPr>
              <w:spacing w:after="0" w:line="240" w:lineRule="auto"/>
              <w:rPr>
                <w:rFonts w:ascii="Times New Roman" w:hAnsi="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D5762" w:rsidRPr="0061266C" w:rsidRDefault="002D5762" w:rsidP="002D5762">
            <w:pPr>
              <w:rPr>
                <w:sz w:val="10"/>
                <w:szCs w:val="10"/>
              </w:rPr>
            </w:pPr>
            <w:r w:rsidRPr="0061266C">
              <w:rPr>
                <w:sz w:val="10"/>
                <w:szCs w:val="10"/>
              </w:rPr>
              <w:t xml:space="preserve">Модернизация уличного освещения в </w:t>
            </w:r>
            <w:proofErr w:type="spellStart"/>
            <w:r w:rsidRPr="0061266C">
              <w:rPr>
                <w:sz w:val="10"/>
                <w:szCs w:val="10"/>
              </w:rPr>
              <w:t>с</w:t>
            </w:r>
            <w:proofErr w:type="gramStart"/>
            <w:r w:rsidRPr="0061266C">
              <w:rPr>
                <w:sz w:val="10"/>
                <w:szCs w:val="10"/>
              </w:rPr>
              <w:t>.Ч</w:t>
            </w:r>
            <w:proofErr w:type="gramEnd"/>
            <w:r w:rsidRPr="0061266C">
              <w:rPr>
                <w:sz w:val="10"/>
                <w:szCs w:val="10"/>
              </w:rPr>
              <w:t>урьяково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280,5*</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137,44</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58,91</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84,15</w:t>
            </w:r>
          </w:p>
        </w:tc>
      </w:tr>
      <w:tr w:rsidR="002D5762" w:rsidRPr="0061266C" w:rsidTr="002D5762">
        <w:tc>
          <w:tcPr>
            <w:tcW w:w="850" w:type="dxa"/>
            <w:tcBorders>
              <w:left w:val="single" w:sz="4" w:space="0" w:color="auto"/>
              <w:bottom w:val="single" w:sz="4" w:space="0" w:color="auto"/>
              <w:right w:val="single" w:sz="4" w:space="0" w:color="auto"/>
            </w:tcBorders>
          </w:tcPr>
          <w:p w:rsidR="002D5762" w:rsidRPr="0061266C" w:rsidRDefault="002D5762" w:rsidP="00F65400">
            <w:pPr>
              <w:pStyle w:val="afff1"/>
              <w:numPr>
                <w:ilvl w:val="0"/>
                <w:numId w:val="25"/>
              </w:numPr>
              <w:spacing w:after="0" w:line="240" w:lineRule="auto"/>
              <w:rPr>
                <w:rFonts w:ascii="Times New Roman" w:hAnsi="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D5762" w:rsidRPr="0061266C" w:rsidRDefault="002D5762" w:rsidP="002D5762">
            <w:pPr>
              <w:rPr>
                <w:sz w:val="10"/>
                <w:szCs w:val="10"/>
              </w:rPr>
            </w:pPr>
            <w:r w:rsidRPr="0061266C">
              <w:rPr>
                <w:sz w:val="10"/>
                <w:szCs w:val="10"/>
              </w:rPr>
              <w:t xml:space="preserve">Модернизация уличного освещения в </w:t>
            </w:r>
            <w:proofErr w:type="spellStart"/>
            <w:r w:rsidRPr="0061266C">
              <w:rPr>
                <w:sz w:val="10"/>
                <w:szCs w:val="10"/>
              </w:rPr>
              <w:t>д</w:t>
            </w:r>
            <w:proofErr w:type="gramStart"/>
            <w:r w:rsidRPr="0061266C">
              <w:rPr>
                <w:sz w:val="10"/>
                <w:szCs w:val="10"/>
              </w:rPr>
              <w:t>.И</w:t>
            </w:r>
            <w:proofErr w:type="gramEnd"/>
            <w:r w:rsidRPr="0061266C">
              <w:rPr>
                <w:sz w:val="10"/>
                <w:szCs w:val="10"/>
              </w:rPr>
              <w:t>ванцево</w:t>
            </w:r>
            <w:proofErr w:type="spellEnd"/>
            <w:r w:rsidRPr="0061266C">
              <w:rPr>
                <w:sz w:val="10"/>
                <w:szCs w:val="10"/>
              </w:rPr>
              <w:t>, д.Воробьево</w:t>
            </w:r>
          </w:p>
        </w:tc>
        <w:tc>
          <w:tcPr>
            <w:tcW w:w="0" w:type="auto"/>
            <w:tcBorders>
              <w:top w:val="single" w:sz="4" w:space="0" w:color="auto"/>
              <w:left w:val="nil"/>
              <w:bottom w:val="single" w:sz="4" w:space="0" w:color="auto"/>
              <w:right w:val="single" w:sz="4" w:space="0" w:color="auto"/>
            </w:tcBorders>
            <w:shd w:val="clear" w:color="auto" w:fill="auto"/>
            <w:vAlign w:val="center"/>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175,33*</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85,91</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36,82</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52,6</w:t>
            </w:r>
          </w:p>
        </w:tc>
      </w:tr>
      <w:tr w:rsidR="002D5762" w:rsidRPr="0061266C" w:rsidTr="002D5762">
        <w:tc>
          <w:tcPr>
            <w:tcW w:w="850" w:type="dxa"/>
            <w:tcBorders>
              <w:left w:val="single" w:sz="4" w:space="0" w:color="auto"/>
              <w:bottom w:val="single" w:sz="4" w:space="0" w:color="auto"/>
              <w:right w:val="single" w:sz="4" w:space="0" w:color="auto"/>
            </w:tcBorders>
          </w:tcPr>
          <w:p w:rsidR="002D5762" w:rsidRPr="0061266C" w:rsidRDefault="002D5762" w:rsidP="00F65400">
            <w:pPr>
              <w:pStyle w:val="afff1"/>
              <w:numPr>
                <w:ilvl w:val="0"/>
                <w:numId w:val="25"/>
              </w:numPr>
              <w:spacing w:after="0" w:line="240" w:lineRule="auto"/>
              <w:rPr>
                <w:rFonts w:ascii="Times New Roman" w:hAnsi="Times New Roman"/>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D5762" w:rsidRPr="0061266C" w:rsidRDefault="002D5762" w:rsidP="002D5762">
            <w:pPr>
              <w:rPr>
                <w:sz w:val="10"/>
                <w:szCs w:val="10"/>
              </w:rPr>
            </w:pPr>
            <w:r w:rsidRPr="0061266C">
              <w:rPr>
                <w:sz w:val="10"/>
                <w:szCs w:val="10"/>
              </w:rPr>
              <w:t>Модернизация уличного освещения в д</w:t>
            </w:r>
            <w:proofErr w:type="gramStart"/>
            <w:r w:rsidRPr="0061266C">
              <w:rPr>
                <w:sz w:val="10"/>
                <w:szCs w:val="10"/>
              </w:rPr>
              <w:t>.В</w:t>
            </w:r>
            <w:proofErr w:type="gramEnd"/>
            <w:r w:rsidRPr="0061266C">
              <w:rPr>
                <w:sz w:val="10"/>
                <w:szCs w:val="10"/>
              </w:rPr>
              <w:t xml:space="preserve">ысоково, </w:t>
            </w:r>
            <w:proofErr w:type="spellStart"/>
            <w:r w:rsidRPr="0061266C">
              <w:rPr>
                <w:sz w:val="10"/>
                <w:szCs w:val="10"/>
              </w:rPr>
              <w:t>д.Варгуново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347,12*</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170,08</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72,9</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1"/>
              <w:jc w:val="center"/>
              <w:textAlignment w:val="baseline"/>
              <w:rPr>
                <w:sz w:val="10"/>
                <w:szCs w:val="10"/>
              </w:rPr>
            </w:pPr>
            <w:r w:rsidRPr="0061266C">
              <w:rPr>
                <w:sz w:val="10"/>
                <w:szCs w:val="10"/>
              </w:rPr>
              <w:t>104,14</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ind w:left="360"/>
              <w:textAlignment w:val="baseline"/>
              <w:rPr>
                <w:sz w:val="10"/>
                <w:szCs w:val="10"/>
              </w:rPr>
            </w:pPr>
            <w:r w:rsidRPr="0061266C">
              <w:rPr>
                <w:sz w:val="10"/>
                <w:szCs w:val="10"/>
              </w:rPr>
              <w:t>4.</w:t>
            </w: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Модернизация  уличного освещения в </w:t>
            </w:r>
            <w:proofErr w:type="spellStart"/>
            <w:r w:rsidRPr="0061266C">
              <w:rPr>
                <w:sz w:val="10"/>
                <w:szCs w:val="10"/>
              </w:rPr>
              <w:t>д</w:t>
            </w:r>
            <w:proofErr w:type="gramStart"/>
            <w:r w:rsidRPr="0061266C">
              <w:rPr>
                <w:sz w:val="10"/>
                <w:szCs w:val="10"/>
              </w:rPr>
              <w:t>.Х</w:t>
            </w:r>
            <w:proofErr w:type="gramEnd"/>
            <w:r w:rsidRPr="0061266C">
              <w:rPr>
                <w:sz w:val="10"/>
                <w:szCs w:val="10"/>
              </w:rPr>
              <w:t>уторы</w:t>
            </w:r>
            <w:proofErr w:type="spellEnd"/>
            <w:r w:rsidRPr="0061266C">
              <w:rPr>
                <w:sz w:val="10"/>
                <w:szCs w:val="10"/>
              </w:rPr>
              <w:t>, д.Слобода</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392,25*</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192,2</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82,37</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117,68</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ind w:left="360"/>
              <w:textAlignment w:val="baseline"/>
              <w:rPr>
                <w:sz w:val="10"/>
                <w:szCs w:val="10"/>
              </w:rPr>
            </w:pPr>
            <w:r w:rsidRPr="0061266C">
              <w:rPr>
                <w:sz w:val="10"/>
                <w:szCs w:val="10"/>
              </w:rPr>
              <w:t>5.</w:t>
            </w: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Модернизация уличного освещения в д</w:t>
            </w:r>
            <w:proofErr w:type="gramStart"/>
            <w:r w:rsidRPr="0061266C">
              <w:rPr>
                <w:sz w:val="10"/>
                <w:szCs w:val="10"/>
              </w:rPr>
              <w:t>.П</w:t>
            </w:r>
            <w:proofErr w:type="gramEnd"/>
            <w:r w:rsidRPr="0061266C">
              <w:rPr>
                <w:sz w:val="10"/>
                <w:szCs w:val="10"/>
              </w:rPr>
              <w:t xml:space="preserve">оповка, </w:t>
            </w:r>
            <w:proofErr w:type="spellStart"/>
            <w:r w:rsidRPr="0061266C">
              <w:rPr>
                <w:sz w:val="10"/>
                <w:szCs w:val="10"/>
              </w:rPr>
              <w:t>д.Противье</w:t>
            </w:r>
            <w:proofErr w:type="spellEnd"/>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272,58*</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133,57</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57,24</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81,77</w:t>
            </w:r>
          </w:p>
        </w:tc>
      </w:tr>
      <w:tr w:rsidR="002D5762" w:rsidRPr="0061266C" w:rsidTr="002D5762">
        <w:trPr>
          <w:trHeight w:val="279"/>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40" w:lineRule="auto"/>
              <w:textAlignment w:val="baseline"/>
              <w:rPr>
                <w:rFonts w:ascii="Times New Roman" w:hAnsi="Times New Roman"/>
                <w:b/>
                <w:bCs/>
                <w:color w:val="000000"/>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1467,78*</w:t>
            </w:r>
          </w:p>
        </w:tc>
        <w:tc>
          <w:tcPr>
            <w:tcW w:w="2211"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719,20</w:t>
            </w:r>
          </w:p>
        </w:tc>
        <w:tc>
          <w:tcPr>
            <w:tcW w:w="1675"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308,24</w:t>
            </w:r>
          </w:p>
        </w:tc>
        <w:tc>
          <w:tcPr>
            <w:tcW w:w="2127"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440,34</w:t>
            </w:r>
          </w:p>
        </w:tc>
      </w:tr>
    </w:tbl>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Перечень объектов на 2021 год по мероприятию 1.3. «Благоустройство бункерных площадок в соответствии с действующим законодательством» </w:t>
      </w:r>
    </w:p>
    <w:p w:rsidR="002D5762" w:rsidRDefault="002D5762" w:rsidP="00D24D38">
      <w:pPr>
        <w:pStyle w:val="a8"/>
        <w:spacing w:line="0" w:lineRule="atLeast"/>
        <w:ind w:firstLine="0"/>
        <w:jc w:val="right"/>
        <w:rPr>
          <w:iCs/>
          <w:sz w:val="14"/>
          <w:szCs w:val="14"/>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1278"/>
        <w:gridCol w:w="613"/>
        <w:gridCol w:w="501"/>
        <w:gridCol w:w="816"/>
        <w:gridCol w:w="639"/>
        <w:gridCol w:w="692"/>
      </w:tblGrid>
      <w:tr w:rsidR="002D5762" w:rsidRPr="0061266C" w:rsidTr="002D5762">
        <w:tc>
          <w:tcPr>
            <w:tcW w:w="846"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46"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1.</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с</w:t>
            </w:r>
            <w:proofErr w:type="gramStart"/>
            <w:r w:rsidRPr="0061266C">
              <w:rPr>
                <w:color w:val="000000"/>
                <w:sz w:val="10"/>
                <w:szCs w:val="10"/>
              </w:rPr>
              <w:t>.К</w:t>
            </w:r>
            <w:proofErr w:type="gramEnd"/>
            <w:r w:rsidRPr="0061266C">
              <w:rPr>
                <w:color w:val="000000"/>
                <w:sz w:val="10"/>
                <w:szCs w:val="10"/>
              </w:rPr>
              <w:t>лементьево</w:t>
            </w:r>
            <w:proofErr w:type="spellEnd"/>
            <w:r w:rsidRPr="0061266C">
              <w:rPr>
                <w:color w:val="000000"/>
                <w:sz w:val="10"/>
                <w:szCs w:val="10"/>
              </w:rPr>
              <w:t xml:space="preserve"> ул.Центральная, ул.Городская</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230,0*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112,7</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48,3</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69,0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2.</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Обустройство  площадки для твердых коммунальных отходов в с</w:t>
            </w:r>
            <w:proofErr w:type="gramStart"/>
            <w:r w:rsidRPr="0061266C">
              <w:rPr>
                <w:color w:val="000000"/>
                <w:sz w:val="10"/>
                <w:szCs w:val="10"/>
              </w:rPr>
              <w:t>.Н</w:t>
            </w:r>
            <w:proofErr w:type="gramEnd"/>
            <w:r w:rsidRPr="0061266C">
              <w:rPr>
                <w:color w:val="000000"/>
                <w:sz w:val="10"/>
                <w:szCs w:val="10"/>
              </w:rPr>
              <w:t xml:space="preserve">икольское </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147,0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63,0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3.</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Обустройство  площадки для твердых коммунальных отходов с</w:t>
            </w:r>
            <w:proofErr w:type="gramStart"/>
            <w:r w:rsidRPr="0061266C">
              <w:rPr>
                <w:color w:val="000000"/>
                <w:sz w:val="10"/>
                <w:szCs w:val="10"/>
              </w:rPr>
              <w:t>.П</w:t>
            </w:r>
            <w:proofErr w:type="gramEnd"/>
            <w:r w:rsidRPr="0061266C">
              <w:rPr>
                <w:color w:val="000000"/>
                <w:sz w:val="10"/>
                <w:szCs w:val="10"/>
              </w:rPr>
              <w:t>окровское ул. Лесная, ул.Центральная</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4.</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д. Савино, </w:t>
            </w:r>
            <w:proofErr w:type="spellStart"/>
            <w:r w:rsidRPr="0061266C">
              <w:rPr>
                <w:color w:val="000000"/>
                <w:sz w:val="10"/>
                <w:szCs w:val="10"/>
              </w:rPr>
              <w:lastRenderedPageBreak/>
              <w:t>д</w:t>
            </w:r>
            <w:proofErr w:type="gramStart"/>
            <w:r w:rsidRPr="0061266C">
              <w:rPr>
                <w:color w:val="000000"/>
                <w:sz w:val="10"/>
                <w:szCs w:val="10"/>
              </w:rPr>
              <w:t>.Ф</w:t>
            </w:r>
            <w:proofErr w:type="gramEnd"/>
            <w:r w:rsidRPr="0061266C">
              <w:rPr>
                <w:color w:val="000000"/>
                <w:sz w:val="10"/>
                <w:szCs w:val="10"/>
              </w:rPr>
              <w:t>алюково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lastRenderedPageBreak/>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200,0</w:t>
            </w:r>
            <w:r w:rsidRPr="0061266C">
              <w:rPr>
                <w:sz w:val="10"/>
                <w:szCs w:val="10"/>
              </w:rPr>
              <w:lastRenderedPageBreak/>
              <w:t>*</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lastRenderedPageBreak/>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lastRenderedPageBreak/>
              <w:t>5.</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.И</w:t>
            </w:r>
            <w:proofErr w:type="gramEnd"/>
            <w:r w:rsidRPr="0061266C">
              <w:rPr>
                <w:color w:val="000000"/>
                <w:sz w:val="10"/>
                <w:szCs w:val="10"/>
              </w:rPr>
              <w:t>ванцево</w:t>
            </w:r>
            <w:proofErr w:type="spellEnd"/>
            <w:r w:rsidRPr="0061266C">
              <w:rPr>
                <w:color w:val="000000"/>
                <w:sz w:val="10"/>
                <w:szCs w:val="10"/>
              </w:rPr>
              <w:t>, д.Кузнецово, Харитоново</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270,0*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132,3</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56,7</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81,0</w:t>
            </w:r>
          </w:p>
        </w:tc>
      </w:tr>
      <w:tr w:rsidR="002D5762" w:rsidRPr="0061266C" w:rsidTr="002D5762">
        <w:trPr>
          <w:trHeight w:val="279"/>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588,0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252,0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360,0</w:t>
            </w:r>
          </w:p>
        </w:tc>
      </w:tr>
    </w:tbl>
    <w:p w:rsidR="002D5762" w:rsidRDefault="002D5762" w:rsidP="00D24D38">
      <w:pPr>
        <w:pStyle w:val="a8"/>
        <w:spacing w:line="0" w:lineRule="atLeast"/>
        <w:ind w:firstLine="0"/>
        <w:jc w:val="right"/>
        <w:rPr>
          <w:iCs/>
          <w:sz w:val="14"/>
          <w:szCs w:val="14"/>
        </w:rPr>
      </w:pPr>
    </w:p>
    <w:p w:rsidR="002D5762" w:rsidRDefault="002D5762" w:rsidP="002D5762">
      <w:pPr>
        <w:jc w:val="center"/>
        <w:textAlignment w:val="baseline"/>
        <w:rPr>
          <w:sz w:val="14"/>
          <w:szCs w:val="14"/>
        </w:rPr>
      </w:pPr>
      <w:r w:rsidRPr="0061266C">
        <w:rPr>
          <w:sz w:val="14"/>
          <w:szCs w:val="14"/>
        </w:rPr>
        <w:t>Перечень объектов на 2021 год по мероприятию 1.4. Благоустройство мест массового отдыха (детские площадки, спортивные площадки и пр.) </w:t>
      </w:r>
    </w:p>
    <w:p w:rsidR="002D5762" w:rsidRPr="0061266C" w:rsidRDefault="002D5762" w:rsidP="002D5762">
      <w:pPr>
        <w:jc w:val="center"/>
        <w:textAlignment w:val="baseline"/>
        <w:rPr>
          <w:rFonts w:ascii="Segoe UI" w:hAnsi="Segoe UI" w:cs="Segoe UI"/>
          <w:sz w:val="14"/>
          <w:szCs w:val="14"/>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65"/>
        <w:gridCol w:w="418"/>
        <w:gridCol w:w="518"/>
        <w:gridCol w:w="867"/>
        <w:gridCol w:w="568"/>
        <w:gridCol w:w="767"/>
      </w:tblGrid>
      <w:tr w:rsidR="002D5762" w:rsidRPr="0061266C" w:rsidTr="002D5762">
        <w:tc>
          <w:tcPr>
            <w:tcW w:w="5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13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 </w:t>
            </w:r>
          </w:p>
        </w:tc>
        <w:tc>
          <w:tcPr>
            <w:tcW w:w="7512"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(млн. руб.) </w:t>
            </w:r>
          </w:p>
        </w:tc>
      </w:tr>
      <w:tr w:rsidR="002D5762" w:rsidRPr="0061266C" w:rsidTr="002D5762">
        <w:tc>
          <w:tcPr>
            <w:tcW w:w="5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41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41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55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местные бюджеты </w:t>
            </w:r>
          </w:p>
        </w:tc>
      </w:tr>
      <w:tr w:rsidR="002D5762" w:rsidRPr="0061266C" w:rsidTr="002D5762">
        <w:trPr>
          <w:trHeight w:val="204"/>
        </w:trPr>
        <w:tc>
          <w:tcPr>
            <w:tcW w:w="5534"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204" w:lineRule="atLeast"/>
              <w:textAlignment w:val="baseline"/>
              <w:rPr>
                <w:sz w:val="10"/>
                <w:szCs w:val="10"/>
              </w:rPr>
            </w:pPr>
            <w:r w:rsidRPr="0061266C">
              <w:rPr>
                <w:sz w:val="10"/>
                <w:szCs w:val="10"/>
              </w:rPr>
              <w:t>Обустройство парковой зоны в с</w:t>
            </w:r>
            <w:proofErr w:type="gramStart"/>
            <w:r w:rsidRPr="0061266C">
              <w:rPr>
                <w:sz w:val="10"/>
                <w:szCs w:val="10"/>
              </w:rPr>
              <w:t>.П</w:t>
            </w:r>
            <w:proofErr w:type="gramEnd"/>
            <w:r w:rsidRPr="0061266C">
              <w:rPr>
                <w:sz w:val="10"/>
                <w:szCs w:val="10"/>
              </w:rPr>
              <w:t>окровское («Капелька»)</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04"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04" w:lineRule="atLeast"/>
              <w:ind w:firstLine="226"/>
              <w:jc w:val="both"/>
              <w:textAlignment w:val="baseline"/>
              <w:rPr>
                <w:sz w:val="10"/>
                <w:szCs w:val="10"/>
              </w:rPr>
            </w:pPr>
            <w:r w:rsidRPr="0061266C">
              <w:rPr>
                <w:sz w:val="10"/>
                <w:szCs w:val="10"/>
              </w:rPr>
              <w:t>500,0* </w:t>
            </w:r>
          </w:p>
        </w:tc>
        <w:tc>
          <w:tcPr>
            <w:tcW w:w="241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245,0</w:t>
            </w:r>
          </w:p>
        </w:tc>
        <w:tc>
          <w:tcPr>
            <w:tcW w:w="155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105,0</w:t>
            </w:r>
          </w:p>
        </w:tc>
        <w:tc>
          <w:tcPr>
            <w:tcW w:w="21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150,0</w:t>
            </w:r>
          </w:p>
        </w:tc>
      </w:tr>
      <w:tr w:rsidR="002D5762" w:rsidRPr="0061266C" w:rsidTr="002D5762">
        <w:trPr>
          <w:trHeight w:val="204"/>
        </w:trPr>
        <w:tc>
          <w:tcPr>
            <w:tcW w:w="5534" w:type="dxa"/>
            <w:tcBorders>
              <w:top w:val="nil"/>
              <w:left w:val="single" w:sz="4" w:space="0" w:color="auto"/>
              <w:bottom w:val="single" w:sz="4" w:space="0" w:color="auto"/>
              <w:right w:val="single" w:sz="4" w:space="0" w:color="auto"/>
            </w:tcBorders>
            <w:shd w:val="clear" w:color="auto" w:fill="auto"/>
          </w:tcPr>
          <w:p w:rsidR="002D5762" w:rsidRPr="0061266C" w:rsidRDefault="002D5762" w:rsidP="002D5762">
            <w:pPr>
              <w:spacing w:line="204" w:lineRule="atLeast"/>
              <w:textAlignment w:val="baseline"/>
              <w:rPr>
                <w:sz w:val="10"/>
                <w:szCs w:val="10"/>
              </w:rPr>
            </w:pPr>
            <w:r w:rsidRPr="0061266C">
              <w:rPr>
                <w:sz w:val="10"/>
                <w:szCs w:val="10"/>
              </w:rPr>
              <w:t xml:space="preserve">Обустройство спортивной площадки в </w:t>
            </w:r>
            <w:proofErr w:type="spellStart"/>
            <w:r w:rsidRPr="0061266C">
              <w:rPr>
                <w:sz w:val="10"/>
                <w:szCs w:val="10"/>
              </w:rPr>
              <w:t>д</w:t>
            </w:r>
            <w:proofErr w:type="gramStart"/>
            <w:r w:rsidRPr="0061266C">
              <w:rPr>
                <w:sz w:val="10"/>
                <w:szCs w:val="10"/>
              </w:rPr>
              <w:t>.В</w:t>
            </w:r>
            <w:proofErr w:type="gramEnd"/>
            <w:r w:rsidRPr="0061266C">
              <w:rPr>
                <w:sz w:val="10"/>
                <w:szCs w:val="10"/>
              </w:rPr>
              <w:t>аргуново</w:t>
            </w:r>
            <w:proofErr w:type="spellEnd"/>
          </w:p>
        </w:tc>
        <w:tc>
          <w:tcPr>
            <w:tcW w:w="1134" w:type="dxa"/>
            <w:tcBorders>
              <w:top w:val="nil"/>
              <w:left w:val="nil"/>
              <w:bottom w:val="single" w:sz="4" w:space="0" w:color="auto"/>
              <w:right w:val="single" w:sz="4" w:space="0" w:color="auto"/>
            </w:tcBorders>
            <w:shd w:val="clear" w:color="auto" w:fill="auto"/>
          </w:tcPr>
          <w:p w:rsidR="002D5762" w:rsidRPr="0061266C" w:rsidRDefault="002D5762" w:rsidP="002D5762">
            <w:pPr>
              <w:spacing w:line="204" w:lineRule="atLeast"/>
              <w:ind w:firstLine="226"/>
              <w:jc w:val="both"/>
              <w:textAlignment w:val="baseline"/>
              <w:rPr>
                <w:sz w:val="10"/>
                <w:szCs w:val="10"/>
              </w:rPr>
            </w:pPr>
          </w:p>
        </w:tc>
        <w:tc>
          <w:tcPr>
            <w:tcW w:w="1417" w:type="dxa"/>
            <w:tcBorders>
              <w:top w:val="nil"/>
              <w:left w:val="nil"/>
              <w:bottom w:val="single" w:sz="4" w:space="0" w:color="auto"/>
              <w:right w:val="single" w:sz="4" w:space="0" w:color="auto"/>
            </w:tcBorders>
            <w:shd w:val="clear" w:color="auto" w:fill="auto"/>
          </w:tcPr>
          <w:p w:rsidR="002D5762" w:rsidRPr="0061266C" w:rsidRDefault="002D5762" w:rsidP="002D5762">
            <w:pPr>
              <w:spacing w:line="204" w:lineRule="atLeast"/>
              <w:ind w:firstLine="226"/>
              <w:jc w:val="both"/>
              <w:textAlignment w:val="baseline"/>
              <w:rPr>
                <w:sz w:val="10"/>
                <w:szCs w:val="10"/>
              </w:rPr>
            </w:pPr>
            <w:r w:rsidRPr="0061266C">
              <w:rPr>
                <w:sz w:val="10"/>
                <w:szCs w:val="10"/>
              </w:rPr>
              <w:t>5000,0*</w:t>
            </w:r>
          </w:p>
        </w:tc>
        <w:tc>
          <w:tcPr>
            <w:tcW w:w="2410"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2450,0</w:t>
            </w:r>
          </w:p>
        </w:tc>
        <w:tc>
          <w:tcPr>
            <w:tcW w:w="1559"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1050</w:t>
            </w:r>
          </w:p>
        </w:tc>
        <w:tc>
          <w:tcPr>
            <w:tcW w:w="2126" w:type="dxa"/>
            <w:tcBorders>
              <w:top w:val="nil"/>
              <w:left w:val="nil"/>
              <w:bottom w:val="single" w:sz="4" w:space="0" w:color="auto"/>
              <w:right w:val="single" w:sz="4" w:space="0" w:color="auto"/>
            </w:tcBorders>
            <w:shd w:val="clear" w:color="auto" w:fill="auto"/>
          </w:tcPr>
          <w:p w:rsidR="002D5762" w:rsidRPr="0061266C" w:rsidRDefault="002D5762" w:rsidP="002D5762">
            <w:pPr>
              <w:ind w:firstLine="226"/>
              <w:jc w:val="center"/>
              <w:textAlignment w:val="baseline"/>
              <w:rPr>
                <w:sz w:val="10"/>
                <w:szCs w:val="10"/>
              </w:rPr>
            </w:pPr>
            <w:r w:rsidRPr="0061266C">
              <w:rPr>
                <w:sz w:val="10"/>
                <w:szCs w:val="10"/>
              </w:rPr>
              <w:t>1500,0</w:t>
            </w:r>
          </w:p>
        </w:tc>
      </w:tr>
      <w:tr w:rsidR="002D5762" w:rsidRPr="0061266C" w:rsidTr="002D5762">
        <w:trPr>
          <w:trHeight w:val="86"/>
        </w:trPr>
        <w:tc>
          <w:tcPr>
            <w:tcW w:w="5534"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86" w:lineRule="atLeast"/>
              <w:textAlignment w:val="baseline"/>
              <w:rPr>
                <w:sz w:val="10"/>
                <w:szCs w:val="10"/>
              </w:rPr>
            </w:pPr>
            <w:r w:rsidRPr="0061266C">
              <w:rPr>
                <w:b/>
                <w:bCs/>
                <w:sz w:val="10"/>
                <w:szCs w:val="10"/>
              </w:rPr>
              <w:t>Итого</w:t>
            </w:r>
            <w:r w:rsidRPr="0061266C">
              <w:rPr>
                <w:sz w:val="10"/>
                <w:szCs w:val="10"/>
              </w:rPr>
              <w:t> </w:t>
            </w:r>
          </w:p>
        </w:tc>
        <w:tc>
          <w:tcPr>
            <w:tcW w:w="113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86"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86" w:lineRule="atLeast"/>
              <w:ind w:firstLine="226"/>
              <w:jc w:val="both"/>
              <w:textAlignment w:val="baseline"/>
              <w:rPr>
                <w:sz w:val="10"/>
                <w:szCs w:val="10"/>
              </w:rPr>
            </w:pPr>
            <w:r w:rsidRPr="0061266C">
              <w:rPr>
                <w:sz w:val="10"/>
                <w:szCs w:val="10"/>
              </w:rPr>
              <w:t>5500,0* </w:t>
            </w:r>
          </w:p>
        </w:tc>
        <w:tc>
          <w:tcPr>
            <w:tcW w:w="241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2490,0</w:t>
            </w:r>
          </w:p>
        </w:tc>
        <w:tc>
          <w:tcPr>
            <w:tcW w:w="155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210,0</w:t>
            </w:r>
          </w:p>
        </w:tc>
        <w:tc>
          <w:tcPr>
            <w:tcW w:w="212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1650,0</w:t>
            </w:r>
          </w:p>
        </w:tc>
      </w:tr>
    </w:tbl>
    <w:p w:rsidR="002D5762" w:rsidRDefault="002D5762" w:rsidP="00D24D38">
      <w:pPr>
        <w:pStyle w:val="a8"/>
        <w:spacing w:line="0" w:lineRule="atLeast"/>
        <w:ind w:firstLine="0"/>
        <w:jc w:val="right"/>
        <w:rPr>
          <w:iCs/>
          <w:sz w:val="14"/>
          <w:szCs w:val="14"/>
        </w:rPr>
      </w:pPr>
    </w:p>
    <w:p w:rsidR="002D5762" w:rsidRDefault="002D5762" w:rsidP="002D5762">
      <w:pPr>
        <w:jc w:val="center"/>
        <w:textAlignment w:val="baseline"/>
        <w:rPr>
          <w:sz w:val="14"/>
          <w:szCs w:val="14"/>
        </w:rPr>
      </w:pPr>
      <w:r w:rsidRPr="0061266C">
        <w:rPr>
          <w:sz w:val="14"/>
          <w:szCs w:val="14"/>
        </w:rPr>
        <w:t>Перечень объектов на 2021 год по мероприятию 1.6. Строительство и ремонт учреждений культуры </w:t>
      </w:r>
    </w:p>
    <w:p w:rsidR="002D5762" w:rsidRPr="0061266C" w:rsidRDefault="002D5762" w:rsidP="002D5762">
      <w:pPr>
        <w:jc w:val="center"/>
        <w:textAlignment w:val="baseline"/>
        <w:rPr>
          <w:rFonts w:ascii="Segoe UI" w:hAnsi="Segoe UI" w:cs="Segoe UI"/>
          <w:sz w:val="14"/>
          <w:szCs w:val="14"/>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25"/>
        <w:gridCol w:w="298"/>
        <w:gridCol w:w="559"/>
        <w:gridCol w:w="885"/>
        <w:gridCol w:w="767"/>
        <w:gridCol w:w="969"/>
      </w:tblGrid>
      <w:tr w:rsidR="002D5762" w:rsidRPr="0061266C" w:rsidTr="002D5762">
        <w:tc>
          <w:tcPr>
            <w:tcW w:w="5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 </w:t>
            </w:r>
          </w:p>
        </w:tc>
        <w:tc>
          <w:tcPr>
            <w:tcW w:w="7774"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253"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198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84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69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 </w:t>
            </w:r>
          </w:p>
        </w:tc>
      </w:tr>
      <w:tr w:rsidR="002D5762" w:rsidRPr="0061266C" w:rsidTr="002D5762">
        <w:trPr>
          <w:trHeight w:val="226"/>
        </w:trPr>
        <w:tc>
          <w:tcPr>
            <w:tcW w:w="5051"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226" w:lineRule="atLeast"/>
              <w:textAlignment w:val="baseline"/>
              <w:rPr>
                <w:sz w:val="10"/>
                <w:szCs w:val="10"/>
              </w:rPr>
            </w:pPr>
            <w:r w:rsidRPr="0061266C">
              <w:rPr>
                <w:sz w:val="10"/>
                <w:szCs w:val="10"/>
              </w:rPr>
              <w:t xml:space="preserve">Строительство  дома культуры в </w:t>
            </w:r>
            <w:proofErr w:type="spellStart"/>
            <w:r w:rsidRPr="0061266C">
              <w:rPr>
                <w:sz w:val="10"/>
                <w:szCs w:val="10"/>
              </w:rPr>
              <w:t>с</w:t>
            </w:r>
            <w:proofErr w:type="gramStart"/>
            <w:r w:rsidRPr="0061266C">
              <w:rPr>
                <w:sz w:val="10"/>
                <w:szCs w:val="10"/>
              </w:rPr>
              <w:t>.Ч</w:t>
            </w:r>
            <w:proofErr w:type="gramEnd"/>
            <w:r w:rsidRPr="0061266C">
              <w:rPr>
                <w:sz w:val="10"/>
                <w:szCs w:val="10"/>
              </w:rPr>
              <w:t>урьяково</w:t>
            </w:r>
            <w:proofErr w:type="spellEnd"/>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both"/>
              <w:textAlignment w:val="baseline"/>
              <w:rPr>
                <w:sz w:val="10"/>
                <w:szCs w:val="10"/>
              </w:rPr>
            </w:pPr>
            <w:r w:rsidRPr="0061266C">
              <w:rPr>
                <w:sz w:val="10"/>
                <w:szCs w:val="10"/>
              </w:rPr>
              <w:t> </w:t>
            </w:r>
          </w:p>
        </w:tc>
        <w:tc>
          <w:tcPr>
            <w:tcW w:w="1253"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jc w:val="center"/>
              <w:textAlignment w:val="baseline"/>
              <w:rPr>
                <w:sz w:val="10"/>
                <w:szCs w:val="10"/>
              </w:rPr>
            </w:pPr>
            <w:r w:rsidRPr="0061266C">
              <w:rPr>
                <w:sz w:val="10"/>
                <w:szCs w:val="10"/>
              </w:rPr>
              <w:t>10.000* </w:t>
            </w:r>
          </w:p>
        </w:tc>
        <w:tc>
          <w:tcPr>
            <w:tcW w:w="1985"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6650</w:t>
            </w:r>
          </w:p>
        </w:tc>
        <w:tc>
          <w:tcPr>
            <w:tcW w:w="184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2850</w:t>
            </w:r>
          </w:p>
        </w:tc>
        <w:tc>
          <w:tcPr>
            <w:tcW w:w="269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500</w:t>
            </w:r>
          </w:p>
        </w:tc>
      </w:tr>
      <w:tr w:rsidR="002D5762" w:rsidRPr="0061266C" w:rsidTr="002D5762">
        <w:trPr>
          <w:trHeight w:val="161"/>
        </w:trPr>
        <w:tc>
          <w:tcPr>
            <w:tcW w:w="5051"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spacing w:line="161" w:lineRule="atLeast"/>
              <w:textAlignment w:val="baseline"/>
              <w:rPr>
                <w:sz w:val="10"/>
                <w:szCs w:val="10"/>
              </w:rPr>
            </w:pPr>
            <w:r w:rsidRPr="0061266C">
              <w:rPr>
                <w:b/>
                <w:bCs/>
                <w:sz w:val="10"/>
                <w:szCs w:val="10"/>
              </w:rPr>
              <w:t>Итого</w:t>
            </w:r>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161" w:lineRule="atLeast"/>
              <w:ind w:firstLine="226"/>
              <w:jc w:val="both"/>
              <w:textAlignment w:val="baseline"/>
              <w:rPr>
                <w:sz w:val="10"/>
                <w:szCs w:val="10"/>
              </w:rPr>
            </w:pPr>
            <w:r w:rsidRPr="0061266C">
              <w:rPr>
                <w:sz w:val="10"/>
                <w:szCs w:val="10"/>
              </w:rPr>
              <w:t> </w:t>
            </w:r>
          </w:p>
        </w:tc>
        <w:tc>
          <w:tcPr>
            <w:tcW w:w="1253"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161" w:lineRule="atLeast"/>
              <w:jc w:val="center"/>
              <w:textAlignment w:val="baseline"/>
              <w:rPr>
                <w:sz w:val="10"/>
                <w:szCs w:val="10"/>
              </w:rPr>
            </w:pPr>
            <w:r w:rsidRPr="0061266C">
              <w:rPr>
                <w:sz w:val="10"/>
                <w:szCs w:val="10"/>
              </w:rPr>
              <w:t>10.000* </w:t>
            </w:r>
          </w:p>
        </w:tc>
        <w:tc>
          <w:tcPr>
            <w:tcW w:w="1985"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6650</w:t>
            </w:r>
          </w:p>
        </w:tc>
        <w:tc>
          <w:tcPr>
            <w:tcW w:w="1842"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2850</w:t>
            </w:r>
          </w:p>
        </w:tc>
        <w:tc>
          <w:tcPr>
            <w:tcW w:w="2694"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500</w:t>
            </w:r>
          </w:p>
        </w:tc>
      </w:tr>
    </w:tbl>
    <w:p w:rsidR="002D5762" w:rsidRDefault="002D5762" w:rsidP="00D24D38">
      <w:pPr>
        <w:pStyle w:val="a8"/>
        <w:spacing w:line="0" w:lineRule="atLeast"/>
        <w:ind w:firstLine="0"/>
        <w:jc w:val="right"/>
        <w:rPr>
          <w:iCs/>
          <w:sz w:val="14"/>
          <w:szCs w:val="14"/>
        </w:rPr>
      </w:pPr>
    </w:p>
    <w:p w:rsidR="002D5762" w:rsidRDefault="002D5762" w:rsidP="00D24D38">
      <w:pPr>
        <w:pStyle w:val="a8"/>
        <w:spacing w:line="0" w:lineRule="atLeast"/>
        <w:ind w:firstLine="0"/>
        <w:jc w:val="right"/>
        <w:rPr>
          <w:sz w:val="14"/>
          <w:szCs w:val="14"/>
        </w:rPr>
      </w:pPr>
      <w:r w:rsidRPr="00D100EB">
        <w:rPr>
          <w:sz w:val="24"/>
          <w:szCs w:val="24"/>
        </w:rPr>
        <w:t> </w:t>
      </w:r>
      <w:r w:rsidRPr="0061266C">
        <w:rPr>
          <w:sz w:val="14"/>
          <w:szCs w:val="14"/>
        </w:rPr>
        <w:t>Перечень</w:t>
      </w:r>
      <w:r w:rsidRPr="00391628">
        <w:rPr>
          <w:szCs w:val="28"/>
        </w:rPr>
        <w:t xml:space="preserve"> </w:t>
      </w:r>
      <w:r w:rsidRPr="0061266C">
        <w:rPr>
          <w:sz w:val="14"/>
          <w:szCs w:val="14"/>
        </w:rPr>
        <w:t>объектов на 2022 год по мероприятию 1.1 «Обеспечение освещения улиц, содержание и ремонт объектов уличного освещения» </w:t>
      </w:r>
    </w:p>
    <w:p w:rsidR="002D5762" w:rsidRDefault="002D5762" w:rsidP="00D24D38">
      <w:pPr>
        <w:pStyle w:val="a8"/>
        <w:spacing w:line="0" w:lineRule="atLeast"/>
        <w:ind w:firstLine="0"/>
        <w:jc w:val="right"/>
        <w:rPr>
          <w:sz w:val="14"/>
          <w:szCs w:val="14"/>
        </w:rPr>
      </w:pPr>
    </w:p>
    <w:tbl>
      <w:tblPr>
        <w:tblW w:w="5103"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
        <w:gridCol w:w="1426"/>
        <w:gridCol w:w="273"/>
        <w:gridCol w:w="654"/>
        <w:gridCol w:w="923"/>
        <w:gridCol w:w="720"/>
        <w:gridCol w:w="810"/>
      </w:tblGrid>
      <w:tr w:rsidR="002D5762" w:rsidRPr="0061266C" w:rsidTr="002D5762">
        <w:tc>
          <w:tcPr>
            <w:tcW w:w="850"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4"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p>
        </w:tc>
        <w:tc>
          <w:tcPr>
            <w:tcW w:w="7833"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50"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6"/>
              </w:numPr>
              <w:spacing w:after="0" w:line="240" w:lineRule="auto"/>
              <w:textAlignment w:val="baseline"/>
              <w:rPr>
                <w:rFonts w:ascii="Times New Roman" w:hAnsi="Times New Roman"/>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Реконструкция уличного освещения в </w:t>
            </w:r>
            <w:proofErr w:type="spellStart"/>
            <w:r w:rsidRPr="0061266C">
              <w:rPr>
                <w:sz w:val="10"/>
                <w:szCs w:val="10"/>
              </w:rPr>
              <w:t>д</w:t>
            </w:r>
            <w:proofErr w:type="gramStart"/>
            <w:r w:rsidRPr="0061266C">
              <w:rPr>
                <w:sz w:val="10"/>
                <w:szCs w:val="10"/>
              </w:rPr>
              <w:t>.Ф</w:t>
            </w:r>
            <w:proofErr w:type="gramEnd"/>
            <w:r w:rsidRPr="0061266C">
              <w:rPr>
                <w:sz w:val="10"/>
                <w:szCs w:val="10"/>
              </w:rPr>
              <w:t>едотово</w:t>
            </w:r>
            <w:proofErr w:type="spellEnd"/>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250,0*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6"/>
              </w:numPr>
              <w:spacing w:after="0" w:line="240" w:lineRule="auto"/>
              <w:textAlignment w:val="baseline"/>
              <w:rPr>
                <w:rFonts w:ascii="Times New Roman" w:hAnsi="Times New Roman"/>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Реконструкция уличного освещения в пос</w:t>
            </w:r>
            <w:proofErr w:type="gramStart"/>
            <w:r w:rsidRPr="0061266C">
              <w:rPr>
                <w:sz w:val="10"/>
                <w:szCs w:val="10"/>
              </w:rPr>
              <w:t>.З</w:t>
            </w:r>
            <w:proofErr w:type="gramEnd"/>
            <w:r w:rsidRPr="0061266C">
              <w:rPr>
                <w:sz w:val="10"/>
                <w:szCs w:val="10"/>
              </w:rPr>
              <w:t>еленая Роща (частный сектор)</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500,0*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245,0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105,0</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150,0</w:t>
            </w:r>
          </w:p>
        </w:tc>
      </w:tr>
      <w:tr w:rsidR="002D5762" w:rsidRPr="0061266C" w:rsidTr="002D5762">
        <w:trPr>
          <w:trHeight w:val="494"/>
        </w:trPr>
        <w:tc>
          <w:tcPr>
            <w:tcW w:w="850" w:type="dxa"/>
            <w:tcBorders>
              <w:top w:val="nil"/>
              <w:left w:val="single" w:sz="4" w:space="0" w:color="auto"/>
              <w:bottom w:val="single" w:sz="4" w:space="0" w:color="auto"/>
              <w:right w:val="single" w:sz="4" w:space="0" w:color="auto"/>
            </w:tcBorders>
          </w:tcPr>
          <w:p w:rsidR="002D5762" w:rsidRPr="0061266C" w:rsidRDefault="002D5762" w:rsidP="00F65400">
            <w:pPr>
              <w:pStyle w:val="afff1"/>
              <w:numPr>
                <w:ilvl w:val="0"/>
                <w:numId w:val="26"/>
              </w:numPr>
              <w:spacing w:after="0" w:line="240" w:lineRule="auto"/>
              <w:textAlignment w:val="baseline"/>
              <w:rPr>
                <w:rFonts w:ascii="Times New Roman" w:hAnsi="Times New Roman"/>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sz w:val="10"/>
                <w:szCs w:val="10"/>
              </w:rPr>
              <w:t xml:space="preserve">Реконструкция уличного освещения в </w:t>
            </w:r>
            <w:proofErr w:type="spellStart"/>
            <w:r w:rsidRPr="0061266C">
              <w:rPr>
                <w:sz w:val="10"/>
                <w:szCs w:val="10"/>
              </w:rPr>
              <w:t>д</w:t>
            </w:r>
            <w:proofErr w:type="gramStart"/>
            <w:r w:rsidRPr="0061266C">
              <w:rPr>
                <w:sz w:val="10"/>
                <w:szCs w:val="10"/>
              </w:rPr>
              <w:t>.П</w:t>
            </w:r>
            <w:proofErr w:type="gramEnd"/>
            <w:r w:rsidRPr="0061266C">
              <w:rPr>
                <w:sz w:val="10"/>
                <w:szCs w:val="10"/>
              </w:rPr>
              <w:t>ечкино</w:t>
            </w:r>
            <w:proofErr w:type="spellEnd"/>
            <w:r w:rsidRPr="0061266C">
              <w:rPr>
                <w:sz w:val="10"/>
                <w:szCs w:val="10"/>
              </w:rPr>
              <w:t xml:space="preserve">, </w:t>
            </w:r>
            <w:proofErr w:type="spellStart"/>
            <w:r w:rsidRPr="0061266C">
              <w:rPr>
                <w:sz w:val="10"/>
                <w:szCs w:val="10"/>
              </w:rPr>
              <w:t>д.Потопчино</w:t>
            </w:r>
            <w:proofErr w:type="spellEnd"/>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250,0*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279"/>
        </w:trPr>
        <w:tc>
          <w:tcPr>
            <w:tcW w:w="850"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4253"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4"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both"/>
              <w:textAlignment w:val="baseline"/>
              <w:rPr>
                <w:sz w:val="10"/>
                <w:szCs w:val="10"/>
              </w:rPr>
            </w:pPr>
          </w:p>
        </w:tc>
        <w:tc>
          <w:tcPr>
            <w:tcW w:w="1820"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1000,0*</w:t>
            </w:r>
          </w:p>
        </w:tc>
        <w:tc>
          <w:tcPr>
            <w:tcW w:w="2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490,0</w:t>
            </w:r>
          </w:p>
        </w:tc>
        <w:tc>
          <w:tcPr>
            <w:tcW w:w="1675"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210,0</w:t>
            </w:r>
          </w:p>
        </w:tc>
        <w:tc>
          <w:tcPr>
            <w:tcW w:w="2127"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300,0</w:t>
            </w:r>
          </w:p>
        </w:tc>
      </w:tr>
    </w:tbl>
    <w:p w:rsidR="002D5762" w:rsidRDefault="002D5762" w:rsidP="00D24D38">
      <w:pPr>
        <w:pStyle w:val="a8"/>
        <w:spacing w:line="0" w:lineRule="atLeast"/>
        <w:ind w:firstLine="0"/>
        <w:jc w:val="right"/>
        <w:rPr>
          <w:iCs/>
          <w:sz w:val="14"/>
          <w:szCs w:val="14"/>
        </w:rPr>
      </w:pPr>
    </w:p>
    <w:p w:rsidR="002D5762" w:rsidRPr="0061266C" w:rsidRDefault="002D5762" w:rsidP="002D5762">
      <w:pPr>
        <w:jc w:val="center"/>
        <w:textAlignment w:val="baseline"/>
        <w:rPr>
          <w:rFonts w:ascii="Segoe UI" w:hAnsi="Segoe UI" w:cs="Segoe UI"/>
          <w:sz w:val="14"/>
          <w:szCs w:val="14"/>
        </w:rPr>
      </w:pPr>
      <w:r w:rsidRPr="0061266C">
        <w:rPr>
          <w:sz w:val="14"/>
          <w:szCs w:val="14"/>
        </w:rPr>
        <w:t>Перечень объектов на 2022 год по мероприятию 1.3. «Благоустройство бункерных площадок в соответствии с действующим законодательством» </w:t>
      </w: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1246"/>
        <w:gridCol w:w="617"/>
        <w:gridCol w:w="506"/>
        <w:gridCol w:w="824"/>
        <w:gridCol w:w="644"/>
        <w:gridCol w:w="700"/>
      </w:tblGrid>
      <w:tr w:rsidR="002D5762" w:rsidRPr="0061266C" w:rsidTr="002D5762">
        <w:tc>
          <w:tcPr>
            <w:tcW w:w="846" w:type="dxa"/>
            <w:vMerge w:val="restart"/>
            <w:tcBorders>
              <w:top w:val="single" w:sz="4" w:space="0" w:color="auto"/>
              <w:left w:val="single" w:sz="4" w:space="0" w:color="auto"/>
              <w:right w:val="single" w:sz="4" w:space="0" w:color="auto"/>
            </w:tcBorders>
          </w:tcPr>
          <w:p w:rsidR="002D5762" w:rsidRPr="0061266C" w:rsidRDefault="002D5762" w:rsidP="002D5762">
            <w:pPr>
              <w:jc w:val="center"/>
              <w:textAlignment w:val="baseline"/>
              <w:rPr>
                <w:sz w:val="10"/>
                <w:szCs w:val="10"/>
              </w:rPr>
            </w:pPr>
            <w:r w:rsidRPr="0061266C">
              <w:rPr>
                <w:sz w:val="10"/>
                <w:szCs w:val="10"/>
              </w:rPr>
              <w:t xml:space="preserve">№ </w:t>
            </w:r>
            <w:proofErr w:type="spellStart"/>
            <w:proofErr w:type="gramStart"/>
            <w:r w:rsidRPr="0061266C">
              <w:rPr>
                <w:sz w:val="10"/>
                <w:szCs w:val="10"/>
              </w:rPr>
              <w:t>п</w:t>
            </w:r>
            <w:proofErr w:type="spellEnd"/>
            <w:proofErr w:type="gramEnd"/>
            <w:r w:rsidRPr="0061266C">
              <w:rPr>
                <w:sz w:val="10"/>
                <w:szCs w:val="10"/>
              </w:rPr>
              <w:t>/</w:t>
            </w:r>
            <w:proofErr w:type="spellStart"/>
            <w:r w:rsidRPr="0061266C">
              <w:rPr>
                <w:sz w:val="10"/>
                <w:szCs w:val="10"/>
              </w:rPr>
              <w:t>п</w:t>
            </w:r>
            <w:proofErr w:type="spellEnd"/>
          </w:p>
        </w:tc>
        <w:tc>
          <w:tcPr>
            <w:tcW w:w="46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Наименование объекта </w:t>
            </w:r>
          </w:p>
        </w:tc>
        <w:tc>
          <w:tcPr>
            <w:tcW w:w="1211" w:type="dxa"/>
            <w:vMerge w:val="restart"/>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Количество площадок для ТКО </w:t>
            </w: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2D5762" w:rsidRPr="0061266C" w:rsidRDefault="002D5762" w:rsidP="002D5762">
            <w:pPr>
              <w:jc w:val="center"/>
              <w:textAlignment w:val="baseline"/>
              <w:rPr>
                <w:sz w:val="10"/>
                <w:szCs w:val="10"/>
              </w:rPr>
            </w:pPr>
            <w:r w:rsidRPr="0061266C">
              <w:rPr>
                <w:sz w:val="10"/>
                <w:szCs w:val="10"/>
              </w:rPr>
              <w:t>Плановый объем финансирования (тыс. руб.) </w:t>
            </w:r>
          </w:p>
        </w:tc>
      </w:tr>
      <w:tr w:rsidR="002D5762" w:rsidRPr="0061266C" w:rsidTr="002D5762">
        <w:tc>
          <w:tcPr>
            <w:tcW w:w="846" w:type="dxa"/>
            <w:vMerge/>
            <w:tcBorders>
              <w:left w:val="single" w:sz="4" w:space="0" w:color="auto"/>
              <w:bottom w:val="single" w:sz="4" w:space="0" w:color="auto"/>
              <w:right w:val="single" w:sz="4" w:space="0" w:color="auto"/>
            </w:tcBorders>
          </w:tcPr>
          <w:p w:rsidR="002D5762" w:rsidRPr="0061266C" w:rsidRDefault="002D5762" w:rsidP="002D5762">
            <w:pPr>
              <w:rPr>
                <w:sz w:val="10"/>
                <w:szCs w:val="1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2D5762" w:rsidRPr="0061266C" w:rsidRDefault="002D5762" w:rsidP="002D5762">
            <w:pPr>
              <w:rPr>
                <w:sz w:val="10"/>
                <w:szCs w:val="10"/>
              </w:rPr>
            </w:pP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всего </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федеральные средства </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областные средства </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1"/>
              <w:jc w:val="center"/>
              <w:textAlignment w:val="baseline"/>
              <w:rPr>
                <w:sz w:val="10"/>
                <w:szCs w:val="10"/>
              </w:rPr>
            </w:pPr>
            <w:r w:rsidRPr="0061266C">
              <w:rPr>
                <w:sz w:val="10"/>
                <w:szCs w:val="10"/>
              </w:rPr>
              <w:t>бюджет поселения</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1.</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color w:val="000000"/>
                <w:sz w:val="10"/>
                <w:szCs w:val="10"/>
              </w:rPr>
              <w:t>Обустройство  площадки для твердых коммунальных отходов в д</w:t>
            </w:r>
            <w:proofErr w:type="gramStart"/>
            <w:r w:rsidRPr="0061266C">
              <w:rPr>
                <w:color w:val="000000"/>
                <w:sz w:val="10"/>
                <w:szCs w:val="10"/>
              </w:rPr>
              <w:t>.М</w:t>
            </w:r>
            <w:proofErr w:type="gramEnd"/>
            <w:r w:rsidRPr="0061266C">
              <w:rPr>
                <w:color w:val="000000"/>
                <w:sz w:val="10"/>
                <w:szCs w:val="10"/>
              </w:rPr>
              <w:t xml:space="preserve">алое Мельничное, </w:t>
            </w:r>
            <w:proofErr w:type="spellStart"/>
            <w:r w:rsidRPr="0061266C">
              <w:rPr>
                <w:color w:val="000000"/>
                <w:sz w:val="10"/>
                <w:szCs w:val="10"/>
              </w:rPr>
              <w:t>Шевердино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250,0*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2.</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.П</w:t>
            </w:r>
            <w:proofErr w:type="gramEnd"/>
            <w:r w:rsidRPr="0061266C">
              <w:rPr>
                <w:color w:val="000000"/>
                <w:sz w:val="10"/>
                <w:szCs w:val="10"/>
              </w:rPr>
              <w:t>отопчино</w:t>
            </w:r>
            <w:proofErr w:type="spellEnd"/>
            <w:r w:rsidRPr="0061266C">
              <w:rPr>
                <w:color w:val="000000"/>
                <w:sz w:val="10"/>
                <w:szCs w:val="10"/>
              </w:rPr>
              <w:t xml:space="preserve">, </w:t>
            </w:r>
            <w:proofErr w:type="spellStart"/>
            <w:r w:rsidRPr="0061266C">
              <w:rPr>
                <w:color w:val="000000"/>
                <w:sz w:val="10"/>
                <w:szCs w:val="10"/>
              </w:rPr>
              <w:t>д.Гвоздево</w:t>
            </w:r>
            <w:proofErr w:type="spellEnd"/>
            <w:r w:rsidRPr="0061266C">
              <w:rPr>
                <w:color w:val="000000"/>
                <w:sz w:val="10"/>
                <w:szCs w:val="10"/>
              </w:rPr>
              <w:t xml:space="preserve">, </w:t>
            </w:r>
            <w:proofErr w:type="spellStart"/>
            <w:r w:rsidRPr="0061266C">
              <w:rPr>
                <w:color w:val="000000"/>
                <w:sz w:val="10"/>
                <w:szCs w:val="10"/>
              </w:rPr>
              <w:t>д.Федотово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300,0*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147,0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63,0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3.</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.Ч</w:t>
            </w:r>
            <w:proofErr w:type="gramEnd"/>
            <w:r w:rsidRPr="0061266C">
              <w:rPr>
                <w:color w:val="000000"/>
                <w:sz w:val="10"/>
                <w:szCs w:val="10"/>
              </w:rPr>
              <w:t>елганово</w:t>
            </w:r>
            <w:proofErr w:type="spellEnd"/>
            <w:r w:rsidRPr="0061266C">
              <w:rPr>
                <w:color w:val="000000"/>
                <w:sz w:val="10"/>
                <w:szCs w:val="10"/>
              </w:rPr>
              <w:t xml:space="preserve">, </w:t>
            </w:r>
            <w:proofErr w:type="spellStart"/>
            <w:r w:rsidRPr="0061266C">
              <w:rPr>
                <w:color w:val="000000"/>
                <w:sz w:val="10"/>
                <w:szCs w:val="10"/>
              </w:rPr>
              <w:t>д.Грибаново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4.</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.Е</w:t>
            </w:r>
            <w:proofErr w:type="gramEnd"/>
            <w:r w:rsidRPr="0061266C">
              <w:rPr>
                <w:color w:val="000000"/>
                <w:sz w:val="10"/>
                <w:szCs w:val="10"/>
              </w:rPr>
              <w:t>фремово</w:t>
            </w:r>
            <w:proofErr w:type="spellEnd"/>
            <w:r w:rsidRPr="0061266C">
              <w:rPr>
                <w:color w:val="000000"/>
                <w:sz w:val="10"/>
                <w:szCs w:val="10"/>
              </w:rPr>
              <w:t>, д.Горки</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98,0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42,0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60,0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5.</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sz w:val="10"/>
                <w:szCs w:val="10"/>
              </w:rPr>
            </w:pPr>
            <w:r w:rsidRPr="0061266C">
              <w:rPr>
                <w:color w:val="000000"/>
                <w:sz w:val="10"/>
                <w:szCs w:val="10"/>
              </w:rPr>
              <w:t>Обустройство  площадки для твердых коммунальных отходов  в д</w:t>
            </w:r>
            <w:proofErr w:type="gramStart"/>
            <w:r w:rsidRPr="0061266C">
              <w:rPr>
                <w:color w:val="000000"/>
                <w:sz w:val="10"/>
                <w:szCs w:val="10"/>
              </w:rPr>
              <w:t>.Г</w:t>
            </w:r>
            <w:proofErr w:type="gramEnd"/>
            <w:r w:rsidRPr="0061266C">
              <w:rPr>
                <w:color w:val="000000"/>
                <w:sz w:val="10"/>
                <w:szCs w:val="10"/>
              </w:rPr>
              <w:t xml:space="preserve">ородище, </w:t>
            </w:r>
            <w:proofErr w:type="spellStart"/>
            <w:r w:rsidRPr="0061266C">
              <w:rPr>
                <w:color w:val="000000"/>
                <w:sz w:val="10"/>
                <w:szCs w:val="10"/>
              </w:rPr>
              <w:t>д.Иванищи</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3</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250,0*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122,50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52,5</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75,0</w:t>
            </w:r>
          </w:p>
        </w:tc>
      </w:tr>
      <w:tr w:rsidR="002D5762" w:rsidRPr="0061266C" w:rsidTr="002D5762">
        <w:trPr>
          <w:trHeight w:val="226"/>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pStyle w:val="afff1"/>
              <w:spacing w:after="0" w:line="226" w:lineRule="atLeast"/>
              <w:ind w:left="431"/>
              <w:textAlignment w:val="baseline"/>
              <w:rPr>
                <w:rFonts w:ascii="Times New Roman" w:hAnsi="Times New Roman"/>
                <w:color w:val="000000"/>
                <w:sz w:val="10"/>
                <w:szCs w:val="10"/>
              </w:rPr>
            </w:pPr>
            <w:r w:rsidRPr="0061266C">
              <w:rPr>
                <w:rFonts w:ascii="Times New Roman" w:hAnsi="Times New Roman"/>
                <w:color w:val="000000"/>
                <w:sz w:val="10"/>
                <w:szCs w:val="10"/>
              </w:rPr>
              <w:t>6.</w:t>
            </w: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rPr>
                <w:color w:val="000000"/>
                <w:sz w:val="10"/>
                <w:szCs w:val="10"/>
              </w:rPr>
            </w:pPr>
            <w:r w:rsidRPr="0061266C">
              <w:rPr>
                <w:color w:val="000000"/>
                <w:sz w:val="10"/>
                <w:szCs w:val="10"/>
              </w:rPr>
              <w:t xml:space="preserve">Обустройство  площадки для твердых коммунальных отходов  в </w:t>
            </w:r>
            <w:proofErr w:type="spellStart"/>
            <w:r w:rsidRPr="0061266C">
              <w:rPr>
                <w:color w:val="000000"/>
                <w:sz w:val="10"/>
                <w:szCs w:val="10"/>
              </w:rPr>
              <w:t>д</w:t>
            </w:r>
            <w:proofErr w:type="gramStart"/>
            <w:r w:rsidRPr="0061266C">
              <w:rPr>
                <w:color w:val="000000"/>
                <w:sz w:val="10"/>
                <w:szCs w:val="10"/>
              </w:rPr>
              <w:t>.У</w:t>
            </w:r>
            <w:proofErr w:type="gramEnd"/>
            <w:r w:rsidRPr="0061266C">
              <w:rPr>
                <w:color w:val="000000"/>
                <w:sz w:val="10"/>
                <w:szCs w:val="10"/>
              </w:rPr>
              <w:t>раково</w:t>
            </w:r>
            <w:proofErr w:type="spellEnd"/>
            <w:r w:rsidRPr="0061266C">
              <w:rPr>
                <w:color w:val="000000"/>
                <w:sz w:val="10"/>
                <w:szCs w:val="10"/>
              </w:rPr>
              <w:t xml:space="preserve">, </w:t>
            </w:r>
            <w:proofErr w:type="spellStart"/>
            <w:r w:rsidRPr="0061266C">
              <w:rPr>
                <w:color w:val="000000"/>
                <w:sz w:val="10"/>
                <w:szCs w:val="10"/>
              </w:rPr>
              <w:t>д.Иванисово</w:t>
            </w:r>
            <w:proofErr w:type="spellEnd"/>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2</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spacing w:line="226" w:lineRule="atLeast"/>
              <w:jc w:val="center"/>
              <w:textAlignment w:val="baseline"/>
              <w:rPr>
                <w:sz w:val="10"/>
                <w:szCs w:val="10"/>
              </w:rPr>
            </w:pPr>
            <w:r w:rsidRPr="0061266C">
              <w:rPr>
                <w:sz w:val="10"/>
                <w:szCs w:val="10"/>
              </w:rPr>
              <w:t>300,0*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147,0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63,0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spacing w:line="226" w:lineRule="atLeast"/>
              <w:ind w:firstLine="226"/>
              <w:jc w:val="center"/>
              <w:textAlignment w:val="baseline"/>
              <w:rPr>
                <w:sz w:val="10"/>
                <w:szCs w:val="10"/>
              </w:rPr>
            </w:pPr>
            <w:r w:rsidRPr="0061266C">
              <w:rPr>
                <w:sz w:val="10"/>
                <w:szCs w:val="10"/>
              </w:rPr>
              <w:t>90,0</w:t>
            </w:r>
          </w:p>
        </w:tc>
      </w:tr>
      <w:tr w:rsidR="002D5762" w:rsidRPr="0061266C" w:rsidTr="002D5762">
        <w:trPr>
          <w:trHeight w:val="279"/>
        </w:trPr>
        <w:tc>
          <w:tcPr>
            <w:tcW w:w="846" w:type="dxa"/>
            <w:tcBorders>
              <w:top w:val="nil"/>
              <w:left w:val="single" w:sz="4" w:space="0" w:color="auto"/>
              <w:bottom w:val="single" w:sz="4" w:space="0" w:color="auto"/>
              <w:right w:val="single" w:sz="4" w:space="0" w:color="auto"/>
            </w:tcBorders>
          </w:tcPr>
          <w:p w:rsidR="002D5762" w:rsidRPr="0061266C" w:rsidRDefault="002D5762" w:rsidP="002D5762">
            <w:pPr>
              <w:textAlignment w:val="baseline"/>
              <w:rPr>
                <w:b/>
                <w:bCs/>
                <w:color w:val="000000"/>
                <w:sz w:val="10"/>
                <w:szCs w:val="10"/>
              </w:rPr>
            </w:pPr>
          </w:p>
        </w:tc>
        <w:tc>
          <w:tcPr>
            <w:tcW w:w="4605" w:type="dxa"/>
            <w:tcBorders>
              <w:top w:val="nil"/>
              <w:left w:val="single" w:sz="4" w:space="0" w:color="auto"/>
              <w:bottom w:val="single" w:sz="4" w:space="0" w:color="auto"/>
              <w:right w:val="single" w:sz="4" w:space="0" w:color="auto"/>
            </w:tcBorders>
            <w:shd w:val="clear" w:color="auto" w:fill="auto"/>
            <w:hideMark/>
          </w:tcPr>
          <w:p w:rsidR="002D5762" w:rsidRPr="0061266C" w:rsidRDefault="002D5762" w:rsidP="002D5762">
            <w:pPr>
              <w:textAlignment w:val="baseline"/>
              <w:rPr>
                <w:sz w:val="10"/>
                <w:szCs w:val="10"/>
              </w:rPr>
            </w:pPr>
            <w:r w:rsidRPr="0061266C">
              <w:rPr>
                <w:b/>
                <w:bCs/>
                <w:color w:val="000000"/>
                <w:sz w:val="10"/>
                <w:szCs w:val="10"/>
              </w:rPr>
              <w:t>Итого</w:t>
            </w:r>
            <w:r w:rsidRPr="0061266C">
              <w:rPr>
                <w:sz w:val="10"/>
                <w:szCs w:val="10"/>
              </w:rPr>
              <w:t> </w:t>
            </w:r>
          </w:p>
        </w:tc>
        <w:tc>
          <w:tcPr>
            <w:tcW w:w="121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14</w:t>
            </w:r>
          </w:p>
        </w:tc>
        <w:tc>
          <w:tcPr>
            <w:tcW w:w="1472" w:type="dxa"/>
            <w:tcBorders>
              <w:top w:val="nil"/>
              <w:left w:val="nil"/>
              <w:bottom w:val="single" w:sz="4" w:space="0" w:color="auto"/>
              <w:right w:val="single" w:sz="4" w:space="0" w:color="auto"/>
            </w:tcBorders>
            <w:shd w:val="clear" w:color="auto" w:fill="auto"/>
            <w:hideMark/>
          </w:tcPr>
          <w:p w:rsidR="002D5762" w:rsidRPr="0061266C" w:rsidRDefault="002D5762" w:rsidP="00515622">
            <w:pPr>
              <w:jc w:val="center"/>
              <w:textAlignment w:val="baseline"/>
              <w:rPr>
                <w:sz w:val="10"/>
                <w:szCs w:val="10"/>
              </w:rPr>
            </w:pPr>
            <w:r w:rsidRPr="0061266C">
              <w:rPr>
                <w:sz w:val="10"/>
                <w:szCs w:val="10"/>
              </w:rPr>
              <w:t>1500,0*</w:t>
            </w:r>
          </w:p>
        </w:tc>
        <w:tc>
          <w:tcPr>
            <w:tcW w:w="2251"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735,0</w:t>
            </w:r>
          </w:p>
        </w:tc>
        <w:tc>
          <w:tcPr>
            <w:tcW w:w="1689"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315,0</w:t>
            </w:r>
          </w:p>
        </w:tc>
        <w:tc>
          <w:tcPr>
            <w:tcW w:w="2106" w:type="dxa"/>
            <w:tcBorders>
              <w:top w:val="nil"/>
              <w:left w:val="nil"/>
              <w:bottom w:val="single" w:sz="4" w:space="0" w:color="auto"/>
              <w:right w:val="single" w:sz="4" w:space="0" w:color="auto"/>
            </w:tcBorders>
            <w:shd w:val="clear" w:color="auto" w:fill="auto"/>
            <w:hideMark/>
          </w:tcPr>
          <w:p w:rsidR="002D5762" w:rsidRPr="0061266C" w:rsidRDefault="002D5762" w:rsidP="002D5762">
            <w:pPr>
              <w:ind w:firstLine="226"/>
              <w:jc w:val="center"/>
              <w:textAlignment w:val="baseline"/>
              <w:rPr>
                <w:sz w:val="10"/>
                <w:szCs w:val="10"/>
              </w:rPr>
            </w:pPr>
            <w:r w:rsidRPr="0061266C">
              <w:rPr>
                <w:sz w:val="10"/>
                <w:szCs w:val="10"/>
              </w:rPr>
              <w:t>450,0</w:t>
            </w:r>
          </w:p>
        </w:tc>
      </w:tr>
    </w:tbl>
    <w:p w:rsidR="002D5762" w:rsidRDefault="002D5762" w:rsidP="00D24D38">
      <w:pPr>
        <w:pStyle w:val="a8"/>
        <w:spacing w:line="0" w:lineRule="atLeast"/>
        <w:ind w:firstLine="0"/>
        <w:jc w:val="right"/>
        <w:rPr>
          <w:iCs/>
          <w:sz w:val="14"/>
          <w:szCs w:val="14"/>
        </w:rPr>
      </w:pPr>
    </w:p>
    <w:p w:rsidR="00515622" w:rsidRPr="0061266C" w:rsidRDefault="00515622" w:rsidP="00515622">
      <w:pPr>
        <w:jc w:val="center"/>
        <w:textAlignment w:val="baseline"/>
        <w:rPr>
          <w:rFonts w:ascii="Segoe UI" w:hAnsi="Segoe UI" w:cs="Segoe UI"/>
          <w:sz w:val="14"/>
          <w:szCs w:val="14"/>
        </w:rPr>
      </w:pPr>
      <w:r w:rsidRPr="0061266C">
        <w:rPr>
          <w:sz w:val="14"/>
          <w:szCs w:val="14"/>
        </w:rPr>
        <w:t>Перечень объектов на 2022 год по мероприятию 1.4. Благоустройство мест массового отдыха (детские площадки, спортивные площадки и пр.) </w:t>
      </w:r>
    </w:p>
    <w:p w:rsidR="00515622" w:rsidRDefault="00515622" w:rsidP="00D24D38">
      <w:pPr>
        <w:pStyle w:val="a8"/>
        <w:spacing w:line="0" w:lineRule="atLeast"/>
        <w:ind w:firstLine="0"/>
        <w:jc w:val="right"/>
        <w:rPr>
          <w:iCs/>
          <w:sz w:val="14"/>
          <w:szCs w:val="14"/>
        </w:rPr>
      </w:pPr>
    </w:p>
    <w:tbl>
      <w:tblPr>
        <w:tblW w:w="51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95"/>
        <w:gridCol w:w="588"/>
        <w:gridCol w:w="518"/>
        <w:gridCol w:w="867"/>
        <w:gridCol w:w="568"/>
        <w:gridCol w:w="767"/>
      </w:tblGrid>
      <w:tr w:rsidR="00515622" w:rsidRPr="0061266C" w:rsidTr="002463D2">
        <w:tc>
          <w:tcPr>
            <w:tcW w:w="5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5622" w:rsidRPr="0061266C" w:rsidRDefault="00515622" w:rsidP="002463D2">
            <w:pPr>
              <w:jc w:val="center"/>
              <w:textAlignment w:val="baseline"/>
              <w:rPr>
                <w:sz w:val="10"/>
                <w:szCs w:val="10"/>
              </w:rPr>
            </w:pPr>
            <w:r w:rsidRPr="0061266C">
              <w:rPr>
                <w:sz w:val="10"/>
                <w:szCs w:val="10"/>
              </w:rPr>
              <w:t>Наименование объекта </w:t>
            </w:r>
          </w:p>
        </w:tc>
        <w:tc>
          <w:tcPr>
            <w:tcW w:w="1617" w:type="dxa"/>
            <w:vMerge w:val="restart"/>
            <w:tcBorders>
              <w:top w:val="single" w:sz="4" w:space="0" w:color="auto"/>
              <w:left w:val="nil"/>
              <w:bottom w:val="single" w:sz="4" w:space="0" w:color="auto"/>
              <w:right w:val="single" w:sz="4" w:space="0" w:color="auto"/>
            </w:tcBorders>
            <w:shd w:val="clear" w:color="auto" w:fill="auto"/>
            <w:hideMark/>
          </w:tcPr>
          <w:p w:rsidR="00515622" w:rsidRPr="0061266C" w:rsidRDefault="00515622" w:rsidP="002463D2">
            <w:pPr>
              <w:jc w:val="center"/>
              <w:textAlignment w:val="baseline"/>
              <w:rPr>
                <w:sz w:val="10"/>
                <w:szCs w:val="10"/>
              </w:rPr>
            </w:pPr>
            <w:r w:rsidRPr="0061266C">
              <w:rPr>
                <w:sz w:val="10"/>
                <w:szCs w:val="10"/>
              </w:rPr>
              <w:t> </w:t>
            </w:r>
          </w:p>
        </w:tc>
        <w:tc>
          <w:tcPr>
            <w:tcW w:w="7512" w:type="dxa"/>
            <w:gridSpan w:val="4"/>
            <w:tcBorders>
              <w:top w:val="single" w:sz="4" w:space="0" w:color="auto"/>
              <w:left w:val="nil"/>
              <w:bottom w:val="single" w:sz="4" w:space="0" w:color="auto"/>
              <w:right w:val="single" w:sz="4" w:space="0" w:color="auto"/>
            </w:tcBorders>
            <w:shd w:val="clear" w:color="auto" w:fill="auto"/>
            <w:hideMark/>
          </w:tcPr>
          <w:p w:rsidR="00515622" w:rsidRPr="0061266C" w:rsidRDefault="00515622" w:rsidP="002463D2">
            <w:pPr>
              <w:jc w:val="center"/>
              <w:textAlignment w:val="baseline"/>
              <w:rPr>
                <w:sz w:val="10"/>
                <w:szCs w:val="10"/>
              </w:rPr>
            </w:pPr>
            <w:r w:rsidRPr="0061266C">
              <w:rPr>
                <w:sz w:val="10"/>
                <w:szCs w:val="10"/>
              </w:rPr>
              <w:t>Плановый объем финансирования (млн. руб.) </w:t>
            </w:r>
          </w:p>
        </w:tc>
      </w:tr>
      <w:tr w:rsidR="00515622" w:rsidRPr="0061266C" w:rsidTr="002463D2">
        <w:tc>
          <w:tcPr>
            <w:tcW w:w="5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22" w:rsidRPr="0061266C" w:rsidRDefault="00515622" w:rsidP="002463D2">
            <w:pPr>
              <w:rPr>
                <w:sz w:val="10"/>
                <w:szCs w:val="10"/>
              </w:rPr>
            </w:pPr>
          </w:p>
        </w:tc>
        <w:tc>
          <w:tcPr>
            <w:tcW w:w="1617" w:type="dxa"/>
            <w:vMerge/>
            <w:tcBorders>
              <w:top w:val="single" w:sz="4" w:space="0" w:color="auto"/>
              <w:left w:val="nil"/>
              <w:bottom w:val="single" w:sz="4" w:space="0" w:color="auto"/>
              <w:right w:val="single" w:sz="4" w:space="0" w:color="auto"/>
            </w:tcBorders>
            <w:shd w:val="clear" w:color="auto" w:fill="auto"/>
            <w:vAlign w:val="center"/>
            <w:hideMark/>
          </w:tcPr>
          <w:p w:rsidR="00515622" w:rsidRPr="0061266C" w:rsidRDefault="00515622" w:rsidP="002463D2">
            <w:pPr>
              <w:rPr>
                <w:sz w:val="10"/>
                <w:szCs w:val="10"/>
              </w:rPr>
            </w:pPr>
          </w:p>
        </w:tc>
        <w:tc>
          <w:tcPr>
            <w:tcW w:w="1417"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всего </w:t>
            </w:r>
          </w:p>
        </w:tc>
        <w:tc>
          <w:tcPr>
            <w:tcW w:w="2410"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федеральные средства </w:t>
            </w:r>
          </w:p>
        </w:tc>
        <w:tc>
          <w:tcPr>
            <w:tcW w:w="1559"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областные средства </w:t>
            </w:r>
          </w:p>
        </w:tc>
        <w:tc>
          <w:tcPr>
            <w:tcW w:w="2126" w:type="dxa"/>
            <w:tcBorders>
              <w:top w:val="nil"/>
              <w:left w:val="nil"/>
              <w:bottom w:val="single" w:sz="4" w:space="0" w:color="auto"/>
              <w:right w:val="single" w:sz="4" w:space="0" w:color="auto"/>
            </w:tcBorders>
            <w:shd w:val="clear" w:color="auto" w:fill="auto"/>
            <w:hideMark/>
          </w:tcPr>
          <w:p w:rsidR="00515622" w:rsidRPr="0061266C" w:rsidRDefault="00515622" w:rsidP="002463D2">
            <w:pPr>
              <w:ind w:firstLine="21"/>
              <w:jc w:val="center"/>
              <w:textAlignment w:val="baseline"/>
              <w:rPr>
                <w:sz w:val="10"/>
                <w:szCs w:val="10"/>
              </w:rPr>
            </w:pPr>
            <w:r w:rsidRPr="0061266C">
              <w:rPr>
                <w:sz w:val="10"/>
                <w:szCs w:val="10"/>
              </w:rPr>
              <w:t>местные бюджеты </w:t>
            </w:r>
          </w:p>
        </w:tc>
      </w:tr>
      <w:tr w:rsidR="00515622" w:rsidRPr="0061266C" w:rsidTr="002463D2">
        <w:trPr>
          <w:trHeight w:val="226"/>
        </w:trPr>
        <w:tc>
          <w:tcPr>
            <w:tcW w:w="5051" w:type="dxa"/>
            <w:tcBorders>
              <w:top w:val="nil"/>
              <w:left w:val="single" w:sz="4" w:space="0" w:color="auto"/>
              <w:bottom w:val="single" w:sz="4" w:space="0" w:color="auto"/>
              <w:right w:val="single" w:sz="4" w:space="0" w:color="auto"/>
            </w:tcBorders>
            <w:shd w:val="clear" w:color="auto" w:fill="auto"/>
            <w:hideMark/>
          </w:tcPr>
          <w:p w:rsidR="00515622" w:rsidRPr="0061266C" w:rsidRDefault="00515622" w:rsidP="002463D2">
            <w:pPr>
              <w:spacing w:line="226" w:lineRule="atLeast"/>
              <w:textAlignment w:val="baseline"/>
              <w:rPr>
                <w:sz w:val="10"/>
                <w:szCs w:val="10"/>
              </w:rPr>
            </w:pPr>
            <w:r w:rsidRPr="0061266C">
              <w:rPr>
                <w:sz w:val="10"/>
                <w:szCs w:val="10"/>
              </w:rPr>
              <w:t xml:space="preserve">Обустройство  спортивной площадки в </w:t>
            </w:r>
            <w:proofErr w:type="spellStart"/>
            <w:r w:rsidRPr="0061266C">
              <w:rPr>
                <w:sz w:val="10"/>
                <w:szCs w:val="10"/>
              </w:rPr>
              <w:t>д</w:t>
            </w:r>
            <w:proofErr w:type="gramStart"/>
            <w:r w:rsidRPr="0061266C">
              <w:rPr>
                <w:sz w:val="10"/>
                <w:szCs w:val="10"/>
              </w:rPr>
              <w:t>.В</w:t>
            </w:r>
            <w:proofErr w:type="gramEnd"/>
            <w:r w:rsidRPr="0061266C">
              <w:rPr>
                <w:sz w:val="10"/>
                <w:szCs w:val="10"/>
              </w:rPr>
              <w:t>аргуново</w:t>
            </w:r>
            <w:proofErr w:type="spellEnd"/>
            <w:r w:rsidRPr="0061266C">
              <w:rPr>
                <w:sz w:val="10"/>
                <w:szCs w:val="10"/>
              </w:rPr>
              <w:t xml:space="preserve"> (</w:t>
            </w:r>
            <w:proofErr w:type="spellStart"/>
            <w:r w:rsidRPr="0061266C">
              <w:rPr>
                <w:sz w:val="10"/>
                <w:szCs w:val="10"/>
              </w:rPr>
              <w:t>воркаут-площадка</w:t>
            </w:r>
            <w:proofErr w:type="spellEnd"/>
            <w:r w:rsidRPr="0061266C">
              <w:rPr>
                <w:sz w:val="10"/>
                <w:szCs w:val="10"/>
              </w:rPr>
              <w:t>)</w:t>
            </w:r>
          </w:p>
        </w:tc>
        <w:tc>
          <w:tcPr>
            <w:tcW w:w="1617"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515622" w:rsidRPr="0061266C" w:rsidRDefault="00515622" w:rsidP="00515622">
            <w:pPr>
              <w:spacing w:line="226" w:lineRule="atLeast"/>
              <w:jc w:val="center"/>
              <w:textAlignment w:val="baseline"/>
              <w:rPr>
                <w:sz w:val="10"/>
                <w:szCs w:val="10"/>
              </w:rPr>
            </w:pPr>
            <w:r w:rsidRPr="0061266C">
              <w:rPr>
                <w:sz w:val="10"/>
                <w:szCs w:val="10"/>
              </w:rPr>
              <w:t>1600,0*</w:t>
            </w:r>
          </w:p>
        </w:tc>
        <w:tc>
          <w:tcPr>
            <w:tcW w:w="2410"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784,0</w:t>
            </w:r>
          </w:p>
        </w:tc>
        <w:tc>
          <w:tcPr>
            <w:tcW w:w="1559"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336,0</w:t>
            </w:r>
          </w:p>
        </w:tc>
        <w:tc>
          <w:tcPr>
            <w:tcW w:w="2126"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480,0</w:t>
            </w:r>
          </w:p>
        </w:tc>
      </w:tr>
      <w:tr w:rsidR="00515622" w:rsidRPr="0061266C" w:rsidTr="002463D2">
        <w:trPr>
          <w:trHeight w:val="172"/>
        </w:trPr>
        <w:tc>
          <w:tcPr>
            <w:tcW w:w="5051" w:type="dxa"/>
            <w:tcBorders>
              <w:top w:val="nil"/>
              <w:left w:val="single" w:sz="4" w:space="0" w:color="auto"/>
              <w:bottom w:val="single" w:sz="4" w:space="0" w:color="auto"/>
              <w:right w:val="single" w:sz="4" w:space="0" w:color="auto"/>
            </w:tcBorders>
            <w:shd w:val="clear" w:color="auto" w:fill="auto"/>
            <w:hideMark/>
          </w:tcPr>
          <w:p w:rsidR="00515622" w:rsidRPr="0061266C" w:rsidRDefault="00515622" w:rsidP="002463D2">
            <w:pPr>
              <w:spacing w:line="172" w:lineRule="atLeast"/>
              <w:textAlignment w:val="baseline"/>
              <w:rPr>
                <w:sz w:val="10"/>
                <w:szCs w:val="10"/>
              </w:rPr>
            </w:pPr>
            <w:r w:rsidRPr="0061266C">
              <w:rPr>
                <w:b/>
                <w:bCs/>
                <w:sz w:val="10"/>
                <w:szCs w:val="10"/>
              </w:rPr>
              <w:t>Итого</w:t>
            </w:r>
            <w:r w:rsidRPr="0061266C">
              <w:rPr>
                <w:sz w:val="10"/>
                <w:szCs w:val="10"/>
              </w:rPr>
              <w:t> </w:t>
            </w:r>
          </w:p>
        </w:tc>
        <w:tc>
          <w:tcPr>
            <w:tcW w:w="1617"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172" w:lineRule="atLeast"/>
              <w:ind w:firstLine="226"/>
              <w:jc w:val="both"/>
              <w:textAlignment w:val="baseline"/>
              <w:rPr>
                <w:sz w:val="10"/>
                <w:szCs w:val="10"/>
              </w:rPr>
            </w:pPr>
            <w:r w:rsidRPr="0061266C">
              <w:rPr>
                <w:sz w:val="10"/>
                <w:szCs w:val="10"/>
              </w:rPr>
              <w:t> </w:t>
            </w:r>
          </w:p>
        </w:tc>
        <w:tc>
          <w:tcPr>
            <w:tcW w:w="1417" w:type="dxa"/>
            <w:tcBorders>
              <w:top w:val="nil"/>
              <w:left w:val="nil"/>
              <w:bottom w:val="single" w:sz="4" w:space="0" w:color="auto"/>
              <w:right w:val="single" w:sz="4" w:space="0" w:color="auto"/>
            </w:tcBorders>
            <w:shd w:val="clear" w:color="auto" w:fill="auto"/>
            <w:hideMark/>
          </w:tcPr>
          <w:p w:rsidR="00515622" w:rsidRPr="0061266C" w:rsidRDefault="00515622" w:rsidP="00515622">
            <w:pPr>
              <w:spacing w:line="226" w:lineRule="atLeast"/>
              <w:jc w:val="center"/>
              <w:textAlignment w:val="baseline"/>
              <w:rPr>
                <w:sz w:val="10"/>
                <w:szCs w:val="10"/>
              </w:rPr>
            </w:pPr>
            <w:r w:rsidRPr="0061266C">
              <w:rPr>
                <w:sz w:val="10"/>
                <w:szCs w:val="10"/>
              </w:rPr>
              <w:t>1600,0*</w:t>
            </w:r>
          </w:p>
        </w:tc>
        <w:tc>
          <w:tcPr>
            <w:tcW w:w="2410"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784,0</w:t>
            </w:r>
          </w:p>
        </w:tc>
        <w:tc>
          <w:tcPr>
            <w:tcW w:w="1559"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336,0</w:t>
            </w:r>
          </w:p>
        </w:tc>
        <w:tc>
          <w:tcPr>
            <w:tcW w:w="2126" w:type="dxa"/>
            <w:tcBorders>
              <w:top w:val="nil"/>
              <w:left w:val="nil"/>
              <w:bottom w:val="single" w:sz="4" w:space="0" w:color="auto"/>
              <w:right w:val="single" w:sz="4" w:space="0" w:color="auto"/>
            </w:tcBorders>
            <w:shd w:val="clear" w:color="auto" w:fill="auto"/>
            <w:hideMark/>
          </w:tcPr>
          <w:p w:rsidR="00515622" w:rsidRPr="0061266C" w:rsidRDefault="00515622" w:rsidP="002463D2">
            <w:pPr>
              <w:spacing w:line="226" w:lineRule="atLeast"/>
              <w:ind w:firstLine="226"/>
              <w:jc w:val="center"/>
              <w:textAlignment w:val="baseline"/>
              <w:rPr>
                <w:sz w:val="10"/>
                <w:szCs w:val="10"/>
              </w:rPr>
            </w:pPr>
            <w:r w:rsidRPr="0061266C">
              <w:rPr>
                <w:sz w:val="10"/>
                <w:szCs w:val="10"/>
              </w:rPr>
              <w:t>480,0</w:t>
            </w:r>
          </w:p>
        </w:tc>
      </w:tr>
    </w:tbl>
    <w:p w:rsidR="00515622" w:rsidRPr="0061266C" w:rsidRDefault="00515622" w:rsidP="00515622">
      <w:pPr>
        <w:textAlignment w:val="baseline"/>
        <w:rPr>
          <w:rFonts w:ascii="Segoe UI" w:hAnsi="Segoe UI" w:cs="Segoe UI"/>
          <w:sz w:val="14"/>
          <w:szCs w:val="14"/>
        </w:rPr>
      </w:pPr>
      <w:r w:rsidRPr="0061266C">
        <w:rPr>
          <w:sz w:val="14"/>
          <w:szCs w:val="14"/>
        </w:rPr>
        <w:t>Примечание: *- ориентировочная стоимость (до проверки </w:t>
      </w:r>
      <w:proofErr w:type="spellStart"/>
      <w:r w:rsidRPr="0061266C">
        <w:rPr>
          <w:sz w:val="14"/>
          <w:szCs w:val="14"/>
        </w:rPr>
        <w:t>Гос</w:t>
      </w:r>
      <w:proofErr w:type="gramStart"/>
      <w:r w:rsidRPr="0061266C">
        <w:rPr>
          <w:sz w:val="14"/>
          <w:szCs w:val="14"/>
        </w:rPr>
        <w:t>.э</w:t>
      </w:r>
      <w:proofErr w:type="gramEnd"/>
      <w:r w:rsidRPr="0061266C">
        <w:rPr>
          <w:sz w:val="14"/>
          <w:szCs w:val="14"/>
        </w:rPr>
        <w:t>кспертизой</w:t>
      </w:r>
      <w:proofErr w:type="spellEnd"/>
      <w:r w:rsidRPr="0061266C">
        <w:rPr>
          <w:sz w:val="14"/>
          <w:szCs w:val="14"/>
        </w:rPr>
        <w:t>) </w:t>
      </w:r>
    </w:p>
    <w:p w:rsidR="00515622" w:rsidRPr="0061266C" w:rsidRDefault="00515622" w:rsidP="00515622">
      <w:pPr>
        <w:jc w:val="center"/>
        <w:textAlignment w:val="baseline"/>
        <w:rPr>
          <w:rFonts w:ascii="Segoe UI" w:hAnsi="Segoe UI" w:cs="Segoe UI"/>
          <w:sz w:val="14"/>
          <w:szCs w:val="14"/>
        </w:rPr>
      </w:pPr>
      <w:r w:rsidRPr="0061266C">
        <w:rPr>
          <w:sz w:val="14"/>
          <w:szCs w:val="14"/>
        </w:rPr>
        <w:t> </w:t>
      </w: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9E0515" w:rsidRDefault="009E0515" w:rsidP="00A675EF">
      <w:pPr>
        <w:pStyle w:val="a8"/>
        <w:spacing w:line="0" w:lineRule="atLeast"/>
        <w:ind w:firstLine="0"/>
        <w:jc w:val="center"/>
        <w:rPr>
          <w:b/>
          <w:sz w:val="18"/>
          <w:szCs w:val="18"/>
        </w:rPr>
      </w:pPr>
    </w:p>
    <w:p w:rsidR="00A675EF" w:rsidRPr="003F26FC" w:rsidRDefault="00A675EF" w:rsidP="00A675EF">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A675EF" w:rsidRPr="003F26FC" w:rsidRDefault="00A675EF" w:rsidP="00A675EF">
      <w:pPr>
        <w:keepNext/>
        <w:spacing w:line="0" w:lineRule="atLeast"/>
        <w:jc w:val="center"/>
        <w:outlineLvl w:val="2"/>
        <w:rPr>
          <w:b/>
          <w:caps/>
          <w:sz w:val="18"/>
          <w:szCs w:val="18"/>
        </w:rPr>
      </w:pPr>
      <w:r w:rsidRPr="003F26FC">
        <w:rPr>
          <w:b/>
          <w:caps/>
          <w:sz w:val="18"/>
          <w:szCs w:val="18"/>
        </w:rPr>
        <w:t xml:space="preserve">АДМИНИСТРАЦИИ </w:t>
      </w:r>
    </w:p>
    <w:p w:rsidR="00A675EF" w:rsidRPr="003F26FC" w:rsidRDefault="00A675EF" w:rsidP="00A675EF">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A675EF" w:rsidRPr="003F26FC" w:rsidRDefault="00A675EF" w:rsidP="00A675EF">
      <w:pPr>
        <w:keepNext/>
        <w:spacing w:line="0" w:lineRule="atLeast"/>
        <w:jc w:val="center"/>
        <w:outlineLvl w:val="2"/>
        <w:rPr>
          <w:b/>
          <w:sz w:val="18"/>
          <w:szCs w:val="18"/>
        </w:rPr>
      </w:pPr>
      <w:r w:rsidRPr="003F26FC">
        <w:rPr>
          <w:b/>
          <w:sz w:val="18"/>
          <w:szCs w:val="18"/>
        </w:rPr>
        <w:t>УГЛИЧСКОГО МУНИЦИПАЛЬНОГО РАЙОНА</w:t>
      </w:r>
    </w:p>
    <w:p w:rsidR="00A675EF" w:rsidRDefault="00A675EF" w:rsidP="00A675EF">
      <w:pPr>
        <w:pStyle w:val="a8"/>
        <w:spacing w:line="0" w:lineRule="atLeast"/>
        <w:ind w:firstLine="0"/>
        <w:rPr>
          <w:b/>
          <w:sz w:val="18"/>
          <w:szCs w:val="18"/>
        </w:rPr>
      </w:pPr>
    </w:p>
    <w:p w:rsidR="00A675EF" w:rsidRPr="006F58CC" w:rsidRDefault="00A675EF" w:rsidP="00A675EF">
      <w:pPr>
        <w:jc w:val="right"/>
        <w:rPr>
          <w:b/>
          <w:sz w:val="12"/>
          <w:szCs w:val="12"/>
        </w:rPr>
      </w:pPr>
    </w:p>
    <w:p w:rsidR="00A675EF" w:rsidRDefault="00A675EF" w:rsidP="00A675EF">
      <w:pPr>
        <w:pStyle w:val="a8"/>
        <w:ind w:firstLine="0"/>
        <w:rPr>
          <w:b/>
          <w:sz w:val="18"/>
          <w:szCs w:val="18"/>
        </w:rPr>
      </w:pPr>
      <w:r>
        <w:rPr>
          <w:b/>
          <w:sz w:val="18"/>
          <w:szCs w:val="18"/>
        </w:rPr>
        <w:t>от  09.12.2020 г.    № 225</w:t>
      </w:r>
    </w:p>
    <w:p w:rsidR="00515622" w:rsidRDefault="00515622" w:rsidP="00D24D38">
      <w:pPr>
        <w:pStyle w:val="a8"/>
        <w:spacing w:line="0" w:lineRule="atLeast"/>
        <w:ind w:firstLine="0"/>
        <w:jc w:val="right"/>
        <w:rPr>
          <w:iCs/>
          <w:sz w:val="14"/>
          <w:szCs w:val="14"/>
        </w:rPr>
      </w:pPr>
    </w:p>
    <w:p w:rsidR="00A675EF" w:rsidRPr="00202535" w:rsidRDefault="00A675EF" w:rsidP="00A675EF">
      <w:pPr>
        <w:tabs>
          <w:tab w:val="left" w:pos="4820"/>
          <w:tab w:val="left" w:pos="5954"/>
        </w:tabs>
        <w:ind w:right="-73"/>
        <w:rPr>
          <w:spacing w:val="1"/>
          <w:sz w:val="18"/>
          <w:szCs w:val="18"/>
        </w:rPr>
      </w:pPr>
      <w:r w:rsidRPr="00202535">
        <w:rPr>
          <w:rFonts w:eastAsia="Batang"/>
          <w:sz w:val="18"/>
          <w:szCs w:val="18"/>
        </w:rPr>
        <w:t>О внесении изменений в постановление Администрации Слободского сельского поселения</w:t>
      </w:r>
      <w:r w:rsidRPr="00202535">
        <w:rPr>
          <w:sz w:val="18"/>
          <w:szCs w:val="18"/>
        </w:rPr>
        <w:t xml:space="preserve"> от 14.11.2016 №177 «Об утверждении  муниципальной программы </w:t>
      </w:r>
      <w:r w:rsidRPr="00202535">
        <w:rPr>
          <w:spacing w:val="-2"/>
          <w:sz w:val="18"/>
          <w:szCs w:val="18"/>
        </w:rPr>
        <w:t xml:space="preserve">«Пожарная безопасность и обеспечение </w:t>
      </w:r>
      <w:r w:rsidRPr="00202535">
        <w:rPr>
          <w:bCs/>
          <w:color w:val="000000"/>
          <w:sz w:val="18"/>
          <w:szCs w:val="18"/>
        </w:rPr>
        <w:t>безопасности  граждан на водных объектах</w:t>
      </w:r>
      <w:r w:rsidRPr="00202535">
        <w:rPr>
          <w:spacing w:val="-2"/>
          <w:sz w:val="18"/>
          <w:szCs w:val="18"/>
        </w:rPr>
        <w:t xml:space="preserve"> в границах  Слободского сельского поселения </w:t>
      </w:r>
      <w:r w:rsidRPr="00202535">
        <w:rPr>
          <w:sz w:val="18"/>
          <w:szCs w:val="18"/>
        </w:rPr>
        <w:t>на 2017 - 2022 годы»</w:t>
      </w:r>
    </w:p>
    <w:p w:rsidR="00A675EF" w:rsidRPr="00202535" w:rsidRDefault="00A675EF" w:rsidP="00A675EF">
      <w:pPr>
        <w:rPr>
          <w:sz w:val="18"/>
          <w:szCs w:val="18"/>
        </w:rPr>
      </w:pPr>
    </w:p>
    <w:p w:rsidR="00A675EF" w:rsidRPr="00202535" w:rsidRDefault="00A675EF" w:rsidP="00A675EF">
      <w:pPr>
        <w:jc w:val="both"/>
        <w:rPr>
          <w:color w:val="000000"/>
          <w:sz w:val="18"/>
          <w:szCs w:val="18"/>
        </w:rPr>
      </w:pPr>
      <w:r w:rsidRPr="00202535">
        <w:rPr>
          <w:spacing w:val="2"/>
          <w:sz w:val="18"/>
          <w:szCs w:val="18"/>
        </w:rPr>
        <w:t xml:space="preserve">        </w:t>
      </w:r>
      <w:r w:rsidRPr="00202535">
        <w:rPr>
          <w:color w:val="000000"/>
          <w:sz w:val="18"/>
          <w:szCs w:val="18"/>
        </w:rPr>
        <w:t>В соответствии с федеральными законами от 21.12.1994 № 69-ФЗ «О пожарной безопасности», от 21.12.1994 № 68-ФЗ «О защите населения и территорий от чрезвычайных ситуаций природного и техногенного характера», руководствуясь  Уставом Слободского сельского поселения</w:t>
      </w:r>
    </w:p>
    <w:p w:rsidR="00A675EF" w:rsidRPr="00202535" w:rsidRDefault="00A675EF" w:rsidP="00A675EF">
      <w:pPr>
        <w:rPr>
          <w:rFonts w:cs="Arial"/>
          <w:spacing w:val="-2"/>
          <w:sz w:val="18"/>
          <w:szCs w:val="18"/>
        </w:rPr>
      </w:pPr>
      <w:r w:rsidRPr="00202535">
        <w:rPr>
          <w:spacing w:val="-2"/>
          <w:sz w:val="18"/>
          <w:szCs w:val="18"/>
        </w:rPr>
        <w:t>АДМИНИСТРАЦИЯ ПОСЕЛЕНИЯ ПОСТАНОВЛЯЕТ</w:t>
      </w:r>
      <w:r w:rsidRPr="00202535">
        <w:rPr>
          <w:rFonts w:cs="Arial"/>
          <w:spacing w:val="-2"/>
          <w:sz w:val="18"/>
          <w:szCs w:val="18"/>
        </w:rPr>
        <w:t>:</w:t>
      </w:r>
    </w:p>
    <w:p w:rsidR="00A675EF" w:rsidRPr="00202535" w:rsidRDefault="00A675EF" w:rsidP="00F65400">
      <w:pPr>
        <w:numPr>
          <w:ilvl w:val="0"/>
          <w:numId w:val="27"/>
        </w:numPr>
        <w:tabs>
          <w:tab w:val="left" w:pos="0"/>
          <w:tab w:val="left" w:pos="284"/>
          <w:tab w:val="left" w:pos="426"/>
          <w:tab w:val="left" w:pos="851"/>
          <w:tab w:val="left" w:pos="993"/>
          <w:tab w:val="left" w:pos="1276"/>
          <w:tab w:val="left" w:pos="1418"/>
          <w:tab w:val="left" w:pos="1560"/>
        </w:tabs>
        <w:ind w:left="0" w:firstLine="567"/>
        <w:jc w:val="both"/>
        <w:rPr>
          <w:sz w:val="18"/>
          <w:szCs w:val="18"/>
        </w:rPr>
      </w:pPr>
      <w:r w:rsidRPr="00202535">
        <w:rPr>
          <w:sz w:val="18"/>
          <w:szCs w:val="18"/>
        </w:rPr>
        <w:t>Внести изменения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годы»:</w:t>
      </w:r>
    </w:p>
    <w:p w:rsidR="00A675EF" w:rsidRPr="00202535" w:rsidRDefault="00A675EF" w:rsidP="00F65400">
      <w:pPr>
        <w:numPr>
          <w:ilvl w:val="1"/>
          <w:numId w:val="27"/>
        </w:numPr>
        <w:tabs>
          <w:tab w:val="left" w:pos="0"/>
          <w:tab w:val="left" w:pos="426"/>
          <w:tab w:val="left" w:pos="993"/>
          <w:tab w:val="left" w:pos="1418"/>
          <w:tab w:val="left" w:pos="1560"/>
        </w:tabs>
        <w:ind w:left="0" w:firstLine="567"/>
        <w:jc w:val="both"/>
        <w:rPr>
          <w:sz w:val="18"/>
          <w:szCs w:val="18"/>
        </w:rPr>
      </w:pPr>
      <w:r w:rsidRPr="00202535">
        <w:rPr>
          <w:iCs/>
          <w:sz w:val="18"/>
          <w:szCs w:val="18"/>
        </w:rPr>
        <w:t>Приложение к постановлению</w:t>
      </w:r>
      <w:r w:rsidRPr="00202535">
        <w:rPr>
          <w:b/>
          <w:iCs/>
          <w:sz w:val="18"/>
          <w:szCs w:val="18"/>
        </w:rPr>
        <w:t xml:space="preserve"> </w:t>
      </w:r>
      <w:r w:rsidRPr="00202535">
        <w:rPr>
          <w:sz w:val="18"/>
          <w:szCs w:val="18"/>
        </w:rPr>
        <w:t xml:space="preserve">Администрации Слободского сельского поселения от 14.11.2016 №177 «Об утверждении  муниципальной программы </w:t>
      </w:r>
      <w:r w:rsidRPr="00202535">
        <w:rPr>
          <w:spacing w:val="-2"/>
          <w:sz w:val="18"/>
          <w:szCs w:val="18"/>
        </w:rPr>
        <w:t xml:space="preserve">«Пожарная безопасность и обеспечение </w:t>
      </w:r>
      <w:r w:rsidRPr="00202535">
        <w:rPr>
          <w:bCs/>
          <w:color w:val="000000"/>
          <w:sz w:val="18"/>
          <w:szCs w:val="18"/>
        </w:rPr>
        <w:t>безопасности  граждан на водных объектах</w:t>
      </w:r>
      <w:r w:rsidRPr="00202535">
        <w:rPr>
          <w:spacing w:val="-2"/>
          <w:sz w:val="18"/>
          <w:szCs w:val="18"/>
        </w:rPr>
        <w:t xml:space="preserve"> в границах  Слободского сельского поселения </w:t>
      </w:r>
      <w:r w:rsidRPr="00202535">
        <w:rPr>
          <w:sz w:val="18"/>
          <w:szCs w:val="18"/>
        </w:rPr>
        <w:t>на 2017 - 2022 годы</w:t>
      </w:r>
      <w:r w:rsidRPr="00A675EF">
        <w:rPr>
          <w:spacing w:val="-2"/>
          <w:sz w:val="18"/>
          <w:szCs w:val="18"/>
        </w:rPr>
        <w:t xml:space="preserve">» </w:t>
      </w:r>
      <w:r w:rsidRPr="00A675EF">
        <w:rPr>
          <w:sz w:val="18"/>
          <w:szCs w:val="18"/>
        </w:rPr>
        <w:t>изложить в новой редакции</w:t>
      </w:r>
      <w:r w:rsidRPr="00202535">
        <w:rPr>
          <w:sz w:val="18"/>
          <w:szCs w:val="18"/>
        </w:rPr>
        <w:t>.</w:t>
      </w:r>
    </w:p>
    <w:p w:rsidR="00A675EF" w:rsidRPr="00202535" w:rsidRDefault="00A675EF" w:rsidP="00F65400">
      <w:pPr>
        <w:numPr>
          <w:ilvl w:val="0"/>
          <w:numId w:val="27"/>
        </w:numPr>
        <w:ind w:left="0" w:firstLine="567"/>
        <w:jc w:val="both"/>
        <w:rPr>
          <w:sz w:val="18"/>
          <w:szCs w:val="18"/>
        </w:rPr>
      </w:pPr>
      <w:r w:rsidRPr="00202535">
        <w:rPr>
          <w:sz w:val="18"/>
          <w:szCs w:val="18"/>
        </w:rPr>
        <w:t>Признать утратившим силу постановление Администрации Слободского сельского поселения от 15.11.2019 № 262 «О внесении изменений в постановление Администрации Слободского сельского поселения от 14.11.2016 № 177 «Об утверждении муниципальной программы «Пожарная безопасность и обеспечение безопасности граждан на водных объектах в границах Слободского сельского поселения на 2017-2022 годов».</w:t>
      </w:r>
    </w:p>
    <w:p w:rsidR="00A675EF" w:rsidRPr="00202535" w:rsidRDefault="00A675EF" w:rsidP="00F65400">
      <w:pPr>
        <w:numPr>
          <w:ilvl w:val="0"/>
          <w:numId w:val="27"/>
        </w:numPr>
        <w:tabs>
          <w:tab w:val="left" w:pos="851"/>
          <w:tab w:val="left" w:pos="1134"/>
          <w:tab w:val="left" w:pos="1418"/>
        </w:tabs>
        <w:ind w:left="0" w:firstLine="567"/>
        <w:jc w:val="both"/>
        <w:rPr>
          <w:sz w:val="18"/>
          <w:szCs w:val="18"/>
        </w:rPr>
      </w:pPr>
      <w:proofErr w:type="gramStart"/>
      <w:r w:rsidRPr="00202535">
        <w:rPr>
          <w:sz w:val="18"/>
          <w:szCs w:val="18"/>
        </w:rPr>
        <w:t>Контроль за</w:t>
      </w:r>
      <w:proofErr w:type="gramEnd"/>
      <w:r w:rsidRPr="00202535">
        <w:rPr>
          <w:sz w:val="18"/>
          <w:szCs w:val="18"/>
        </w:rPr>
        <w:t xml:space="preserve"> исполнением настоящего постановления оставляю за собой.</w:t>
      </w:r>
    </w:p>
    <w:p w:rsidR="00A675EF" w:rsidRPr="00202535" w:rsidRDefault="00A675EF" w:rsidP="00F65400">
      <w:pPr>
        <w:numPr>
          <w:ilvl w:val="0"/>
          <w:numId w:val="27"/>
        </w:numPr>
        <w:tabs>
          <w:tab w:val="left" w:pos="851"/>
          <w:tab w:val="left" w:pos="1134"/>
          <w:tab w:val="left" w:pos="1418"/>
        </w:tabs>
        <w:ind w:left="0" w:firstLine="567"/>
        <w:jc w:val="both"/>
        <w:rPr>
          <w:sz w:val="18"/>
          <w:szCs w:val="18"/>
        </w:rPr>
      </w:pPr>
      <w:r w:rsidRPr="00202535">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A675EF" w:rsidRPr="00202535" w:rsidRDefault="00A675EF" w:rsidP="00A675EF">
      <w:pPr>
        <w:rPr>
          <w:sz w:val="18"/>
          <w:szCs w:val="18"/>
        </w:rPr>
      </w:pPr>
    </w:p>
    <w:p w:rsidR="00A675EF" w:rsidRDefault="00A675EF" w:rsidP="00A675EF">
      <w:pPr>
        <w:jc w:val="both"/>
        <w:rPr>
          <w:spacing w:val="-1"/>
          <w:sz w:val="18"/>
          <w:szCs w:val="18"/>
        </w:rPr>
      </w:pPr>
      <w:r w:rsidRPr="00202535">
        <w:rPr>
          <w:spacing w:val="-1"/>
          <w:sz w:val="18"/>
          <w:szCs w:val="18"/>
        </w:rPr>
        <w:t xml:space="preserve">Глава </w:t>
      </w:r>
      <w:proofErr w:type="gramStart"/>
      <w:r w:rsidRPr="00202535">
        <w:rPr>
          <w:spacing w:val="-1"/>
          <w:sz w:val="18"/>
          <w:szCs w:val="18"/>
        </w:rPr>
        <w:t>Слободского</w:t>
      </w:r>
      <w:proofErr w:type="gramEnd"/>
      <w:r w:rsidRPr="00202535">
        <w:rPr>
          <w:spacing w:val="-1"/>
          <w:sz w:val="18"/>
          <w:szCs w:val="18"/>
        </w:rPr>
        <w:t xml:space="preserve"> </w:t>
      </w:r>
    </w:p>
    <w:p w:rsidR="00A675EF" w:rsidRPr="00202535" w:rsidRDefault="00A675EF" w:rsidP="00A675EF">
      <w:pPr>
        <w:jc w:val="both"/>
        <w:rPr>
          <w:sz w:val="18"/>
          <w:szCs w:val="18"/>
        </w:rPr>
      </w:pPr>
      <w:r w:rsidRPr="00202535">
        <w:rPr>
          <w:spacing w:val="-1"/>
          <w:sz w:val="18"/>
          <w:szCs w:val="18"/>
        </w:rPr>
        <w:t xml:space="preserve">сельского поселения             </w:t>
      </w:r>
      <w:r>
        <w:rPr>
          <w:spacing w:val="-1"/>
          <w:sz w:val="18"/>
          <w:szCs w:val="18"/>
        </w:rPr>
        <w:t xml:space="preserve">               </w:t>
      </w:r>
      <w:r w:rsidRPr="00202535">
        <w:rPr>
          <w:spacing w:val="-1"/>
          <w:sz w:val="18"/>
          <w:szCs w:val="18"/>
        </w:rPr>
        <w:t xml:space="preserve">                   М.А. Аракчеева                                                          </w:t>
      </w:r>
    </w:p>
    <w:p w:rsidR="006A5803" w:rsidRDefault="006A5803" w:rsidP="00D24D38">
      <w:pPr>
        <w:pStyle w:val="a8"/>
        <w:spacing w:line="0" w:lineRule="atLeast"/>
        <w:ind w:firstLine="0"/>
        <w:jc w:val="right"/>
        <w:rPr>
          <w:iCs/>
          <w:sz w:val="14"/>
          <w:szCs w:val="14"/>
        </w:rPr>
      </w:pPr>
    </w:p>
    <w:p w:rsidR="00A675EF" w:rsidRPr="00202535" w:rsidRDefault="00A675EF" w:rsidP="00A675EF">
      <w:pPr>
        <w:jc w:val="right"/>
        <w:rPr>
          <w:sz w:val="12"/>
          <w:szCs w:val="12"/>
        </w:rPr>
      </w:pPr>
      <w:r w:rsidRPr="00202535">
        <w:rPr>
          <w:sz w:val="12"/>
          <w:szCs w:val="12"/>
        </w:rPr>
        <w:t>Приложение к   постановлению</w:t>
      </w:r>
    </w:p>
    <w:p w:rsidR="00A675EF" w:rsidRPr="00202535" w:rsidRDefault="00A675EF" w:rsidP="00A675EF">
      <w:pPr>
        <w:jc w:val="right"/>
        <w:rPr>
          <w:sz w:val="12"/>
          <w:szCs w:val="12"/>
        </w:rPr>
      </w:pPr>
      <w:r w:rsidRPr="00202535">
        <w:rPr>
          <w:sz w:val="12"/>
          <w:szCs w:val="12"/>
        </w:rPr>
        <w:t>Администрации Слободского сельского поселения</w:t>
      </w:r>
    </w:p>
    <w:p w:rsidR="00A675EF" w:rsidRDefault="00A675EF" w:rsidP="00D24D38">
      <w:pPr>
        <w:pStyle w:val="a8"/>
        <w:spacing w:line="0" w:lineRule="atLeast"/>
        <w:ind w:firstLine="0"/>
        <w:jc w:val="right"/>
        <w:rPr>
          <w:sz w:val="12"/>
          <w:szCs w:val="12"/>
        </w:rPr>
      </w:pPr>
      <w:r w:rsidRPr="00202535">
        <w:rPr>
          <w:sz w:val="12"/>
          <w:szCs w:val="12"/>
        </w:rPr>
        <w:t>от 14. 11. 2016 г. № 177</w:t>
      </w:r>
    </w:p>
    <w:p w:rsidR="00A675EF" w:rsidRPr="00202535" w:rsidRDefault="00A675EF" w:rsidP="00A675EF">
      <w:pPr>
        <w:jc w:val="right"/>
        <w:rPr>
          <w:sz w:val="12"/>
          <w:szCs w:val="12"/>
        </w:rPr>
      </w:pPr>
      <w:r w:rsidRPr="00202535">
        <w:rPr>
          <w:sz w:val="12"/>
          <w:szCs w:val="12"/>
        </w:rPr>
        <w:t>(в ред. от 15.11.2019 № 262)</w:t>
      </w:r>
    </w:p>
    <w:p w:rsidR="00A675EF" w:rsidRDefault="00A675EF" w:rsidP="00D24D38">
      <w:pPr>
        <w:pStyle w:val="a8"/>
        <w:spacing w:line="0" w:lineRule="atLeast"/>
        <w:ind w:firstLine="0"/>
        <w:jc w:val="right"/>
        <w:rPr>
          <w:iCs/>
          <w:sz w:val="14"/>
          <w:szCs w:val="14"/>
        </w:rPr>
      </w:pPr>
    </w:p>
    <w:p w:rsidR="00A675EF" w:rsidRPr="00202535" w:rsidRDefault="00A675EF" w:rsidP="00A675EF">
      <w:pPr>
        <w:shd w:val="clear" w:color="auto" w:fill="FFFFFF"/>
        <w:spacing w:line="0" w:lineRule="atLeast"/>
        <w:jc w:val="center"/>
        <w:rPr>
          <w:spacing w:val="5"/>
          <w:sz w:val="14"/>
          <w:szCs w:val="14"/>
        </w:rPr>
      </w:pPr>
      <w:r w:rsidRPr="00202535">
        <w:rPr>
          <w:spacing w:val="5"/>
          <w:sz w:val="14"/>
          <w:szCs w:val="14"/>
        </w:rPr>
        <w:t>Муниципальная программа</w:t>
      </w:r>
    </w:p>
    <w:p w:rsidR="00A675EF" w:rsidRPr="00202535" w:rsidRDefault="00A675EF" w:rsidP="00A675EF">
      <w:pPr>
        <w:shd w:val="clear" w:color="auto" w:fill="FFFFFF"/>
        <w:spacing w:line="0" w:lineRule="atLeast"/>
        <w:jc w:val="center"/>
        <w:rPr>
          <w:color w:val="000000"/>
          <w:sz w:val="14"/>
          <w:szCs w:val="14"/>
        </w:rPr>
      </w:pPr>
      <w:r w:rsidRPr="00202535">
        <w:rPr>
          <w:spacing w:val="5"/>
          <w:sz w:val="14"/>
          <w:szCs w:val="14"/>
        </w:rPr>
        <w:t xml:space="preserve"> </w:t>
      </w:r>
      <w:r w:rsidRPr="00202535">
        <w:rPr>
          <w:spacing w:val="-2"/>
          <w:sz w:val="14"/>
          <w:szCs w:val="14"/>
        </w:rPr>
        <w:t xml:space="preserve">«Пожарная безопасность и обеспечение </w:t>
      </w:r>
      <w:r w:rsidRPr="00202535">
        <w:rPr>
          <w:bCs/>
          <w:color w:val="000000"/>
          <w:sz w:val="14"/>
          <w:szCs w:val="14"/>
        </w:rPr>
        <w:t>безопасности граждан на водных объектах</w:t>
      </w:r>
      <w:r w:rsidRPr="00202535">
        <w:rPr>
          <w:spacing w:val="-2"/>
          <w:sz w:val="14"/>
          <w:szCs w:val="14"/>
        </w:rPr>
        <w:t xml:space="preserve"> в границах Слободского сельского поселения </w:t>
      </w:r>
      <w:r w:rsidRPr="00202535">
        <w:rPr>
          <w:sz w:val="14"/>
          <w:szCs w:val="14"/>
        </w:rPr>
        <w:t>на 2017 - 2022 годы»</w:t>
      </w:r>
    </w:p>
    <w:p w:rsidR="00A675EF" w:rsidRPr="00202535" w:rsidRDefault="00A675EF" w:rsidP="00A675EF">
      <w:pPr>
        <w:shd w:val="clear" w:color="auto" w:fill="FFFFFF"/>
        <w:spacing w:line="0" w:lineRule="atLeast"/>
        <w:rPr>
          <w:color w:val="000000"/>
          <w:sz w:val="14"/>
          <w:szCs w:val="14"/>
        </w:rPr>
      </w:pPr>
      <w:r w:rsidRPr="00202535">
        <w:rPr>
          <w:color w:val="000000"/>
          <w:sz w:val="14"/>
          <w:szCs w:val="14"/>
        </w:rPr>
        <w:t> </w:t>
      </w:r>
    </w:p>
    <w:p w:rsidR="00A675EF" w:rsidRPr="00202535" w:rsidRDefault="00A675EF" w:rsidP="00A675EF">
      <w:pPr>
        <w:shd w:val="clear" w:color="auto" w:fill="FFFFFF"/>
        <w:spacing w:line="0" w:lineRule="atLeast"/>
        <w:jc w:val="center"/>
        <w:rPr>
          <w:color w:val="000000"/>
          <w:sz w:val="14"/>
          <w:szCs w:val="14"/>
        </w:rPr>
      </w:pPr>
      <w:r w:rsidRPr="00202535">
        <w:rPr>
          <w:color w:val="000000"/>
          <w:sz w:val="14"/>
          <w:szCs w:val="14"/>
        </w:rPr>
        <w:t>ПАСПОРТ</w:t>
      </w:r>
    </w:p>
    <w:p w:rsidR="00A675EF" w:rsidRPr="00202535" w:rsidRDefault="00A675EF" w:rsidP="00A675EF">
      <w:pPr>
        <w:shd w:val="clear" w:color="auto" w:fill="FFFFFF"/>
        <w:spacing w:line="0" w:lineRule="atLeast"/>
        <w:jc w:val="center"/>
        <w:rPr>
          <w:color w:val="000000"/>
          <w:sz w:val="14"/>
          <w:szCs w:val="14"/>
        </w:rPr>
      </w:pPr>
      <w:r w:rsidRPr="00202535">
        <w:rPr>
          <w:spacing w:val="5"/>
          <w:sz w:val="14"/>
          <w:szCs w:val="14"/>
        </w:rPr>
        <w:t xml:space="preserve">муниципальной программы </w:t>
      </w:r>
      <w:r w:rsidRPr="00202535">
        <w:rPr>
          <w:spacing w:val="-2"/>
          <w:sz w:val="14"/>
          <w:szCs w:val="14"/>
        </w:rPr>
        <w:t xml:space="preserve">«Пожарная безопасность и обеспечение </w:t>
      </w:r>
      <w:r w:rsidRPr="00202535">
        <w:rPr>
          <w:bCs/>
          <w:color w:val="000000"/>
          <w:sz w:val="14"/>
          <w:szCs w:val="14"/>
        </w:rPr>
        <w:t>безопасности граждан на водных объектах</w:t>
      </w:r>
      <w:r w:rsidRPr="00202535">
        <w:rPr>
          <w:spacing w:val="-2"/>
          <w:sz w:val="14"/>
          <w:szCs w:val="14"/>
        </w:rPr>
        <w:t xml:space="preserve"> в границах Слободского сельского поселения </w:t>
      </w:r>
      <w:r w:rsidRPr="00202535">
        <w:rPr>
          <w:sz w:val="14"/>
          <w:szCs w:val="14"/>
        </w:rPr>
        <w:t>на 2017 - 2022 годы»</w:t>
      </w:r>
    </w:p>
    <w:p w:rsidR="00A675EF" w:rsidRDefault="00A675EF" w:rsidP="00D24D38">
      <w:pPr>
        <w:pStyle w:val="a8"/>
        <w:spacing w:line="0" w:lineRule="atLeast"/>
        <w:ind w:firstLine="0"/>
        <w:jc w:val="right"/>
        <w:rPr>
          <w:iCs/>
          <w:sz w:val="14"/>
          <w:szCs w:val="14"/>
        </w:rPr>
      </w:pP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6"/>
        <w:gridCol w:w="3257"/>
      </w:tblGrid>
      <w:tr w:rsidR="00A675EF" w:rsidRPr="00202535" w:rsidTr="00A675EF">
        <w:trPr>
          <w:trHeight w:val="1116"/>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lastRenderedPageBreak/>
              <w:t>Наименование</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spacing w:before="150" w:after="150"/>
              <w:rPr>
                <w:color w:val="000000"/>
                <w:sz w:val="12"/>
                <w:szCs w:val="12"/>
              </w:rPr>
            </w:pPr>
            <w:r w:rsidRPr="00202535">
              <w:rPr>
                <w:color w:val="000000"/>
                <w:sz w:val="12"/>
                <w:szCs w:val="12"/>
              </w:rPr>
              <w:t xml:space="preserve">- муниципальная программа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 на водных объектах</w:t>
            </w:r>
            <w:r w:rsidRPr="00202535">
              <w:rPr>
                <w:spacing w:val="-2"/>
                <w:sz w:val="12"/>
                <w:szCs w:val="12"/>
              </w:rPr>
              <w:t xml:space="preserve"> в границах Слободского сельского поселения </w:t>
            </w:r>
            <w:r w:rsidRPr="00202535">
              <w:rPr>
                <w:sz w:val="12"/>
                <w:szCs w:val="12"/>
              </w:rPr>
              <w:t>на 2017 - 2022 годы»</w:t>
            </w:r>
            <w:r w:rsidRPr="00202535">
              <w:rPr>
                <w:color w:val="000000"/>
                <w:sz w:val="12"/>
                <w:szCs w:val="12"/>
              </w:rPr>
              <w:t xml:space="preserve"> (далее - Программа) </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 xml:space="preserve">Основание </w:t>
            </w:r>
            <w:proofErr w:type="gramStart"/>
            <w:r w:rsidRPr="00202535">
              <w:rPr>
                <w:color w:val="000000"/>
                <w:sz w:val="12"/>
                <w:szCs w:val="12"/>
              </w:rPr>
              <w:t>для</w:t>
            </w:r>
            <w:proofErr w:type="gramEnd"/>
          </w:p>
          <w:p w:rsidR="00A675EF" w:rsidRPr="00202535" w:rsidRDefault="00A675EF" w:rsidP="002463D2">
            <w:pPr>
              <w:rPr>
                <w:color w:val="000000"/>
                <w:sz w:val="12"/>
                <w:szCs w:val="12"/>
              </w:rPr>
            </w:pPr>
            <w:r w:rsidRPr="00202535">
              <w:rPr>
                <w:color w:val="000000"/>
                <w:sz w:val="12"/>
                <w:szCs w:val="12"/>
              </w:rPr>
              <w:t>разработки</w:t>
            </w:r>
          </w:p>
          <w:p w:rsidR="00A675EF" w:rsidRPr="00202535" w:rsidRDefault="00A675EF" w:rsidP="002463D2">
            <w:pPr>
              <w:rPr>
                <w:color w:val="000000"/>
                <w:sz w:val="12"/>
                <w:szCs w:val="12"/>
              </w:rPr>
            </w:pPr>
            <w:r w:rsidRPr="00202535">
              <w:rPr>
                <w:color w:val="000000"/>
                <w:sz w:val="12"/>
                <w:szCs w:val="12"/>
              </w:rPr>
              <w:t>Программы</w:t>
            </w:r>
          </w:p>
        </w:tc>
        <w:tc>
          <w:tcPr>
            <w:tcW w:w="3257" w:type="dxa"/>
            <w:shd w:val="clear" w:color="auto" w:fill="FFFFFF"/>
            <w:hideMark/>
          </w:tcPr>
          <w:p w:rsidR="00A675EF" w:rsidRPr="00202535" w:rsidRDefault="00A675EF" w:rsidP="002463D2">
            <w:pPr>
              <w:rPr>
                <w:sz w:val="12"/>
                <w:szCs w:val="12"/>
              </w:rPr>
            </w:pPr>
            <w:r w:rsidRPr="00202535">
              <w:rPr>
                <w:rFonts w:ascii="Times New Roman CYR" w:hAnsi="Times New Roman CYR" w:cs="Times New Roman CYR"/>
                <w:sz w:val="12"/>
                <w:szCs w:val="12"/>
              </w:rPr>
              <w:t xml:space="preserve">- Федеральный закон от 06.10.2003 №131-ФЗ </w:t>
            </w:r>
            <w:r w:rsidRPr="00202535">
              <w:rPr>
                <w:sz w:val="12"/>
                <w:szCs w:val="12"/>
              </w:rPr>
              <w:t>«</w:t>
            </w:r>
            <w:r w:rsidRPr="00202535">
              <w:rPr>
                <w:rFonts w:ascii="Times New Roman CYR" w:hAnsi="Times New Roman CYR" w:cs="Times New Roman CYR"/>
                <w:sz w:val="12"/>
                <w:szCs w:val="12"/>
              </w:rPr>
              <w:t>Об общих принципах организации местного самоуправления в Российской Федерации</w:t>
            </w:r>
            <w:r w:rsidRPr="00202535">
              <w:rPr>
                <w:sz w:val="12"/>
                <w:szCs w:val="12"/>
              </w:rPr>
              <w:t>»;</w:t>
            </w:r>
          </w:p>
          <w:p w:rsidR="00A675EF" w:rsidRPr="00202535" w:rsidRDefault="00A675EF" w:rsidP="002463D2">
            <w:pPr>
              <w:rPr>
                <w:color w:val="000000"/>
                <w:sz w:val="12"/>
                <w:szCs w:val="12"/>
              </w:rPr>
            </w:pPr>
            <w:r w:rsidRPr="00202535">
              <w:rPr>
                <w:sz w:val="12"/>
                <w:szCs w:val="12"/>
              </w:rPr>
              <w:t xml:space="preserve">- </w:t>
            </w:r>
            <w:r w:rsidRPr="00202535">
              <w:rPr>
                <w:color w:val="000000"/>
                <w:sz w:val="12"/>
                <w:szCs w:val="12"/>
              </w:rPr>
              <w:t> федеральный закон от 21.12.1994 № 69-ФЗ «О пожарной безопасности»;</w:t>
            </w:r>
          </w:p>
          <w:p w:rsidR="00A675EF" w:rsidRPr="00202535" w:rsidRDefault="00A675EF" w:rsidP="002463D2">
            <w:pPr>
              <w:rPr>
                <w:color w:val="000000"/>
                <w:sz w:val="12"/>
                <w:szCs w:val="12"/>
              </w:rPr>
            </w:pPr>
            <w:r w:rsidRPr="00202535">
              <w:rPr>
                <w:color w:val="000000"/>
                <w:sz w:val="12"/>
                <w:szCs w:val="12"/>
              </w:rPr>
              <w:t>- федеральный закон от 21.12.1994 № 68-ФЗ «О защите населения и территорий от чрезвычайных ситуаций природного и техногенного характера»;</w:t>
            </w:r>
          </w:p>
          <w:p w:rsidR="00A675EF" w:rsidRPr="00202535" w:rsidRDefault="00A675EF" w:rsidP="002463D2">
            <w:pPr>
              <w:rPr>
                <w:color w:val="000000"/>
                <w:sz w:val="12"/>
                <w:szCs w:val="12"/>
              </w:rPr>
            </w:pPr>
            <w:r w:rsidRPr="00202535">
              <w:rPr>
                <w:color w:val="000000"/>
                <w:sz w:val="12"/>
                <w:szCs w:val="12"/>
              </w:rPr>
              <w:t xml:space="preserve"> - Устав Слободского сельского поселения.</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Заказчик Программы – координатор Программы</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Администрация Слободского сельского поселения Угличского муниципального района Ярославской области</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Разработчик</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r w:rsidRPr="00202535">
              <w:rPr>
                <w:sz w:val="12"/>
                <w:szCs w:val="12"/>
              </w:rPr>
              <w:t>Заместитель Главы Слободского сельского поселения по финансовым вопросам и инфраструктуре</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Основная цель</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-повышение уровня пожарной безопасности и защиты населения и территории от ЧС;</w:t>
            </w:r>
          </w:p>
          <w:p w:rsidR="00A675EF" w:rsidRPr="00202535" w:rsidRDefault="00A675EF" w:rsidP="002463D2">
            <w:pPr>
              <w:rPr>
                <w:color w:val="000000"/>
                <w:sz w:val="12"/>
                <w:szCs w:val="12"/>
              </w:rPr>
            </w:pPr>
            <w:r w:rsidRPr="00202535">
              <w:rPr>
                <w:color w:val="000000"/>
                <w:sz w:val="12"/>
                <w:szCs w:val="12"/>
              </w:rPr>
              <w:t>-</w:t>
            </w:r>
            <w:r w:rsidRPr="00202535">
              <w:rPr>
                <w:rFonts w:ascii="Arial" w:hAnsi="Arial" w:cs="Arial"/>
                <w:sz w:val="12"/>
                <w:szCs w:val="12"/>
              </w:rPr>
              <w:t xml:space="preserve"> </w:t>
            </w:r>
            <w:r w:rsidRPr="00202535">
              <w:rPr>
                <w:sz w:val="12"/>
                <w:szCs w:val="12"/>
              </w:rPr>
              <w:t>обеспечение первичных мер пожарной безопасности</w:t>
            </w:r>
          </w:p>
          <w:p w:rsidR="00A675EF" w:rsidRPr="00202535" w:rsidRDefault="00A675EF" w:rsidP="002463D2">
            <w:pPr>
              <w:rPr>
                <w:sz w:val="12"/>
                <w:szCs w:val="12"/>
              </w:rPr>
            </w:pPr>
            <w:r w:rsidRPr="00202535">
              <w:rPr>
                <w:color w:val="000000"/>
                <w:sz w:val="12"/>
                <w:szCs w:val="12"/>
              </w:rPr>
              <w:t>-</w:t>
            </w:r>
            <w:r w:rsidRPr="00202535">
              <w:rPr>
                <w:rFonts w:ascii="Arial" w:hAnsi="Arial" w:cs="Arial"/>
                <w:sz w:val="12"/>
                <w:szCs w:val="12"/>
              </w:rPr>
              <w:t xml:space="preserve"> </w:t>
            </w:r>
            <w:r w:rsidRPr="00202535">
              <w:rPr>
                <w:sz w:val="12"/>
                <w:szCs w:val="12"/>
              </w:rPr>
              <w:t>усиление противопожарной защиты территории Слободского сельского поселения, уменьшение количества пожаров, гибели людей, травматизма и размера материальных потерь от огня;</w:t>
            </w:r>
          </w:p>
          <w:p w:rsidR="00A675EF" w:rsidRPr="00202535" w:rsidRDefault="00A675EF" w:rsidP="002463D2">
            <w:pPr>
              <w:jc w:val="both"/>
              <w:rPr>
                <w:sz w:val="12"/>
                <w:szCs w:val="12"/>
              </w:rPr>
            </w:pPr>
            <w:r w:rsidRPr="00202535">
              <w:rPr>
                <w:sz w:val="12"/>
                <w:szCs w:val="12"/>
              </w:rPr>
              <w:t>- предупреждение возникновения  и развития  чрезвычайных ситуаций на водных объектах;</w:t>
            </w:r>
          </w:p>
          <w:p w:rsidR="00A675EF" w:rsidRPr="00202535" w:rsidRDefault="00A675EF" w:rsidP="002463D2">
            <w:pPr>
              <w:rPr>
                <w:color w:val="000000"/>
                <w:sz w:val="12"/>
                <w:szCs w:val="12"/>
              </w:rPr>
            </w:pPr>
            <w:r w:rsidRPr="00202535">
              <w:rPr>
                <w:sz w:val="12"/>
                <w:szCs w:val="12"/>
              </w:rPr>
              <w:t xml:space="preserve">- снижение размера  ущерба и потерь от чрезвычайных ситуаций.          </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Основные задачи</w:t>
            </w:r>
          </w:p>
          <w:p w:rsidR="00A675EF" w:rsidRPr="00202535" w:rsidRDefault="00A675EF" w:rsidP="002463D2">
            <w:pPr>
              <w:rPr>
                <w:color w:val="000000"/>
                <w:sz w:val="12"/>
                <w:szCs w:val="12"/>
              </w:rPr>
            </w:pPr>
            <w:r w:rsidRPr="00202535">
              <w:rPr>
                <w:color w:val="000000"/>
                <w:sz w:val="12"/>
                <w:szCs w:val="12"/>
              </w:rPr>
              <w:t>Программы</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sz w:val="12"/>
                <w:szCs w:val="12"/>
              </w:rPr>
            </w:pPr>
            <w:r w:rsidRPr="00202535">
              <w:rPr>
                <w:color w:val="000000"/>
                <w:sz w:val="12"/>
                <w:szCs w:val="12"/>
              </w:rPr>
              <w:t>-</w:t>
            </w:r>
            <w:r w:rsidRPr="00202535">
              <w:rPr>
                <w:sz w:val="12"/>
                <w:szCs w:val="12"/>
              </w:rPr>
              <w:t xml:space="preserve"> создание добровольной пожарной дружины;</w:t>
            </w:r>
          </w:p>
          <w:p w:rsidR="00A675EF" w:rsidRPr="00202535" w:rsidRDefault="00A675EF" w:rsidP="002463D2">
            <w:pPr>
              <w:rPr>
                <w:color w:val="000000"/>
                <w:sz w:val="12"/>
                <w:szCs w:val="12"/>
              </w:rPr>
            </w:pPr>
            <w:r w:rsidRPr="00202535">
              <w:rPr>
                <w:color w:val="000000"/>
                <w:sz w:val="12"/>
                <w:szCs w:val="12"/>
              </w:rPr>
              <w:t>- улучшение материально- технической базы аварийно-спасательного формирования;</w:t>
            </w:r>
          </w:p>
          <w:p w:rsidR="00A675EF" w:rsidRPr="00202535" w:rsidRDefault="00A675EF" w:rsidP="002463D2">
            <w:pPr>
              <w:rPr>
                <w:color w:val="000000"/>
                <w:sz w:val="12"/>
                <w:szCs w:val="12"/>
              </w:rPr>
            </w:pPr>
            <w:r w:rsidRPr="00202535">
              <w:rPr>
                <w:color w:val="000000"/>
                <w:sz w:val="12"/>
                <w:szCs w:val="12"/>
              </w:rPr>
              <w:t>- совершенствование системы оповещения и связи при ЧС;</w:t>
            </w:r>
          </w:p>
          <w:p w:rsidR="00A675EF" w:rsidRPr="00202535" w:rsidRDefault="00A675EF" w:rsidP="002463D2">
            <w:pPr>
              <w:rPr>
                <w:color w:val="000000"/>
                <w:sz w:val="12"/>
                <w:szCs w:val="12"/>
              </w:rPr>
            </w:pPr>
            <w:r w:rsidRPr="00202535">
              <w:rPr>
                <w:color w:val="000000"/>
                <w:sz w:val="12"/>
                <w:szCs w:val="12"/>
              </w:rPr>
              <w:t xml:space="preserve">- усиление пропаганды мер пожарной безопасности </w:t>
            </w:r>
            <w:r w:rsidRPr="00202535">
              <w:rPr>
                <w:spacing w:val="-2"/>
                <w:sz w:val="12"/>
                <w:szCs w:val="12"/>
              </w:rPr>
              <w:t xml:space="preserve">и </w:t>
            </w:r>
            <w:r w:rsidRPr="00202535">
              <w:rPr>
                <w:bCs/>
                <w:color w:val="000000"/>
                <w:sz w:val="12"/>
                <w:szCs w:val="12"/>
              </w:rPr>
              <w:t>безопасности граждан на водных объектах</w:t>
            </w:r>
            <w:r w:rsidRPr="00202535">
              <w:rPr>
                <w:color w:val="000000"/>
                <w:sz w:val="12"/>
                <w:szCs w:val="12"/>
              </w:rPr>
              <w:t>.</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Сроки реализации         </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autoSpaceDE w:val="0"/>
              <w:autoSpaceDN w:val="0"/>
              <w:adjustRightInd w:val="0"/>
              <w:jc w:val="both"/>
              <w:rPr>
                <w:rFonts w:ascii="Times New Roman CYR" w:hAnsi="Times New Roman CYR" w:cs="Times New Roman CYR"/>
                <w:sz w:val="12"/>
                <w:szCs w:val="12"/>
              </w:rPr>
            </w:pPr>
            <w:r w:rsidRPr="00202535">
              <w:rPr>
                <w:rFonts w:ascii="Times New Roman CYR" w:hAnsi="Times New Roman CYR" w:cs="Times New Roman CYR"/>
                <w:sz w:val="12"/>
                <w:szCs w:val="12"/>
              </w:rPr>
              <w:t>Начало: 1 января 2017 года</w:t>
            </w:r>
          </w:p>
          <w:p w:rsidR="00A675EF" w:rsidRPr="00202535" w:rsidRDefault="00A675EF" w:rsidP="002463D2">
            <w:pPr>
              <w:rPr>
                <w:color w:val="000000"/>
                <w:sz w:val="12"/>
                <w:szCs w:val="12"/>
              </w:rPr>
            </w:pPr>
            <w:r w:rsidRPr="00202535">
              <w:rPr>
                <w:rFonts w:ascii="Times New Roman CYR" w:hAnsi="Times New Roman CYR" w:cs="Times New Roman CYR"/>
                <w:sz w:val="12"/>
                <w:szCs w:val="12"/>
              </w:rPr>
              <w:t>Окончание: 31 декабря 2022 года</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Структура Программы, перечень подпрограмм,  основных направлений и мероприятий</w:t>
            </w:r>
          </w:p>
          <w:p w:rsidR="00A675EF" w:rsidRPr="00202535" w:rsidRDefault="00A675EF" w:rsidP="002463D2">
            <w:pPr>
              <w:rPr>
                <w:color w:val="000000"/>
                <w:sz w:val="12"/>
                <w:szCs w:val="12"/>
              </w:rPr>
            </w:pPr>
            <w:r w:rsidRPr="00202535">
              <w:rPr>
                <w:color w:val="000000"/>
                <w:sz w:val="12"/>
                <w:szCs w:val="12"/>
              </w:rPr>
              <w:t>Программы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 xml:space="preserve">- паспорт  муниципальной программы Слободского сельского поселения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 на водных объектах</w:t>
            </w:r>
            <w:r w:rsidRPr="00202535">
              <w:rPr>
                <w:spacing w:val="-2"/>
                <w:sz w:val="12"/>
                <w:szCs w:val="12"/>
              </w:rPr>
              <w:t xml:space="preserve"> в границах Слободского сельского поселения </w:t>
            </w:r>
            <w:r w:rsidRPr="00202535">
              <w:rPr>
                <w:sz w:val="12"/>
                <w:szCs w:val="12"/>
              </w:rPr>
              <w:t>на 2017 - 2022 годы»</w:t>
            </w:r>
            <w:r w:rsidRPr="00202535">
              <w:rPr>
                <w:color w:val="000000"/>
                <w:sz w:val="12"/>
                <w:szCs w:val="12"/>
              </w:rPr>
              <w:t>.</w:t>
            </w:r>
          </w:p>
          <w:p w:rsidR="00A675EF" w:rsidRPr="00202535" w:rsidRDefault="00A675EF" w:rsidP="002463D2">
            <w:pPr>
              <w:rPr>
                <w:color w:val="000000"/>
                <w:sz w:val="12"/>
                <w:szCs w:val="12"/>
              </w:rPr>
            </w:pPr>
            <w:r w:rsidRPr="00202535">
              <w:rPr>
                <w:color w:val="000000"/>
                <w:sz w:val="12"/>
                <w:szCs w:val="12"/>
              </w:rPr>
              <w:t>Раздел 1. Содержание проблемы и обоснование необходимости ее решения программными методами.</w:t>
            </w:r>
          </w:p>
          <w:p w:rsidR="00A675EF" w:rsidRPr="00202535" w:rsidRDefault="00A675EF" w:rsidP="002463D2">
            <w:pPr>
              <w:rPr>
                <w:color w:val="000000"/>
                <w:sz w:val="12"/>
                <w:szCs w:val="12"/>
              </w:rPr>
            </w:pPr>
            <w:r w:rsidRPr="00202535">
              <w:rPr>
                <w:color w:val="000000"/>
                <w:sz w:val="12"/>
                <w:szCs w:val="12"/>
              </w:rPr>
              <w:t>Раздел 2. Основные цели и задачи, сроки и этапы реализации, целевые индикаторы и показатели Программы.</w:t>
            </w:r>
          </w:p>
          <w:p w:rsidR="00A675EF" w:rsidRPr="00202535" w:rsidRDefault="00A675EF" w:rsidP="002463D2">
            <w:pPr>
              <w:rPr>
                <w:color w:val="000000"/>
                <w:sz w:val="12"/>
                <w:szCs w:val="12"/>
              </w:rPr>
            </w:pPr>
            <w:r w:rsidRPr="00202535">
              <w:rPr>
                <w:color w:val="000000"/>
                <w:sz w:val="12"/>
                <w:szCs w:val="12"/>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A675EF" w:rsidRPr="00202535" w:rsidRDefault="00A675EF" w:rsidP="002463D2">
            <w:pPr>
              <w:rPr>
                <w:color w:val="000000"/>
                <w:sz w:val="12"/>
                <w:szCs w:val="12"/>
              </w:rPr>
            </w:pPr>
            <w:r w:rsidRPr="00202535">
              <w:rPr>
                <w:color w:val="000000"/>
                <w:sz w:val="12"/>
                <w:szCs w:val="12"/>
              </w:rPr>
              <w:t>Раздел 4. Нормативное обеспечение Программы</w:t>
            </w:r>
          </w:p>
          <w:p w:rsidR="00A675EF" w:rsidRPr="00202535" w:rsidRDefault="00A675EF" w:rsidP="002463D2">
            <w:pPr>
              <w:rPr>
                <w:color w:val="000000"/>
                <w:sz w:val="12"/>
                <w:szCs w:val="12"/>
              </w:rPr>
            </w:pPr>
            <w:r w:rsidRPr="00202535">
              <w:rPr>
                <w:color w:val="000000"/>
                <w:sz w:val="12"/>
                <w:szCs w:val="12"/>
              </w:rPr>
              <w:t xml:space="preserve">Раздел 5. Механизм реализации, организация управления и </w:t>
            </w:r>
            <w:proofErr w:type="gramStart"/>
            <w:r w:rsidRPr="00202535">
              <w:rPr>
                <w:color w:val="000000"/>
                <w:sz w:val="12"/>
                <w:szCs w:val="12"/>
              </w:rPr>
              <w:t>контроль за</w:t>
            </w:r>
            <w:proofErr w:type="gramEnd"/>
            <w:r w:rsidRPr="00202535">
              <w:rPr>
                <w:color w:val="000000"/>
                <w:sz w:val="12"/>
                <w:szCs w:val="12"/>
              </w:rPr>
              <w:t xml:space="preserve"> ходом реализации Программы.</w:t>
            </w:r>
          </w:p>
          <w:p w:rsidR="00A675EF" w:rsidRPr="00202535" w:rsidRDefault="00A675EF" w:rsidP="002463D2">
            <w:pPr>
              <w:rPr>
                <w:color w:val="000000"/>
                <w:sz w:val="12"/>
                <w:szCs w:val="12"/>
              </w:rPr>
            </w:pPr>
            <w:r w:rsidRPr="00202535">
              <w:rPr>
                <w:color w:val="000000"/>
                <w:sz w:val="12"/>
                <w:szCs w:val="12"/>
              </w:rPr>
              <w:t>Раздел 6. Оценка эффективности Программы</w:t>
            </w:r>
          </w:p>
          <w:p w:rsidR="00A675EF" w:rsidRPr="00202535" w:rsidRDefault="00A675EF" w:rsidP="002463D2">
            <w:pPr>
              <w:rPr>
                <w:color w:val="000000"/>
                <w:sz w:val="12"/>
                <w:szCs w:val="12"/>
              </w:rPr>
            </w:pPr>
            <w:r w:rsidRPr="00202535">
              <w:rPr>
                <w:color w:val="000000"/>
                <w:sz w:val="12"/>
                <w:szCs w:val="12"/>
              </w:rPr>
              <w:t>Приложение № 1. Перечень программных мероприятий по пожарной безопасности и защите населения и территорий Слободского сельского поселения от чрезвычайных ситуаций</w:t>
            </w:r>
          </w:p>
          <w:p w:rsidR="00A675EF" w:rsidRPr="00202535" w:rsidRDefault="00A675EF" w:rsidP="002463D2">
            <w:pPr>
              <w:rPr>
                <w:color w:val="000000"/>
                <w:sz w:val="12"/>
                <w:szCs w:val="12"/>
              </w:rPr>
            </w:pPr>
            <w:r w:rsidRPr="00202535">
              <w:rPr>
                <w:color w:val="000000"/>
                <w:sz w:val="12"/>
                <w:szCs w:val="12"/>
              </w:rPr>
              <w:t xml:space="preserve">Приложение № 2. Методика оценки эффективности Муниципальной программы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 на водных объектах</w:t>
            </w:r>
            <w:r w:rsidRPr="00202535">
              <w:rPr>
                <w:spacing w:val="-2"/>
                <w:sz w:val="12"/>
                <w:szCs w:val="12"/>
              </w:rPr>
              <w:t xml:space="preserve"> в границах Слободского сельского поселения </w:t>
            </w:r>
            <w:r w:rsidRPr="00202535">
              <w:rPr>
                <w:sz w:val="12"/>
                <w:szCs w:val="12"/>
              </w:rPr>
              <w:t>на 2017 - 2022 годы»</w:t>
            </w:r>
          </w:p>
          <w:p w:rsidR="00A675EF" w:rsidRPr="00202535" w:rsidRDefault="00A675EF" w:rsidP="002463D2">
            <w:pPr>
              <w:rPr>
                <w:color w:val="000000"/>
                <w:sz w:val="12"/>
                <w:szCs w:val="12"/>
              </w:rPr>
            </w:pPr>
            <w:r w:rsidRPr="00202535">
              <w:rPr>
                <w:color w:val="000000"/>
                <w:sz w:val="12"/>
                <w:szCs w:val="12"/>
              </w:rPr>
              <w:t>Программа не содержит подпрограмм. </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Исполнители</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 Администрация Слободского сельского поселения Угличского муниципального района Ярославской области</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Объемы и источники   </w:t>
            </w:r>
          </w:p>
          <w:p w:rsidR="00A675EF" w:rsidRPr="00202535" w:rsidRDefault="00A675EF" w:rsidP="002463D2">
            <w:pPr>
              <w:rPr>
                <w:color w:val="000000"/>
                <w:sz w:val="12"/>
                <w:szCs w:val="12"/>
              </w:rPr>
            </w:pPr>
            <w:r w:rsidRPr="00202535">
              <w:rPr>
                <w:color w:val="000000"/>
                <w:sz w:val="12"/>
                <w:szCs w:val="12"/>
              </w:rPr>
              <w:t>финансирования       </w:t>
            </w:r>
          </w:p>
          <w:p w:rsidR="00A675EF" w:rsidRPr="00202535" w:rsidRDefault="00A675EF" w:rsidP="002463D2">
            <w:pPr>
              <w:rPr>
                <w:color w:val="000000"/>
                <w:sz w:val="12"/>
                <w:szCs w:val="12"/>
              </w:rPr>
            </w:pPr>
            <w:r w:rsidRPr="00202535">
              <w:rPr>
                <w:color w:val="000000"/>
                <w:sz w:val="12"/>
                <w:szCs w:val="12"/>
              </w:rPr>
              <w:t>Программы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 общий объем финансирования Программы</w:t>
            </w:r>
          </w:p>
          <w:p w:rsidR="00A675EF" w:rsidRPr="00202535" w:rsidRDefault="00A675EF" w:rsidP="002463D2">
            <w:pPr>
              <w:rPr>
                <w:color w:val="000000"/>
                <w:sz w:val="12"/>
                <w:szCs w:val="12"/>
              </w:rPr>
            </w:pPr>
            <w:r w:rsidRPr="00202535">
              <w:rPr>
                <w:color w:val="000000"/>
                <w:sz w:val="12"/>
                <w:szCs w:val="12"/>
              </w:rPr>
              <w:t>составляет:</w:t>
            </w:r>
          </w:p>
          <w:p w:rsidR="00A675EF" w:rsidRPr="00202535" w:rsidRDefault="00A675EF" w:rsidP="002463D2">
            <w:pPr>
              <w:rPr>
                <w:color w:val="000000"/>
                <w:sz w:val="12"/>
                <w:szCs w:val="12"/>
              </w:rPr>
            </w:pPr>
            <w:r w:rsidRPr="00202535">
              <w:rPr>
                <w:color w:val="000000"/>
                <w:sz w:val="12"/>
                <w:szCs w:val="12"/>
              </w:rPr>
              <w:t>в 2017-2022 годах – 815,0 т. р.,</w:t>
            </w:r>
          </w:p>
          <w:p w:rsidR="00A675EF" w:rsidRPr="00202535" w:rsidRDefault="00A675EF" w:rsidP="002463D2">
            <w:pPr>
              <w:rPr>
                <w:color w:val="000000"/>
                <w:sz w:val="12"/>
                <w:szCs w:val="12"/>
              </w:rPr>
            </w:pPr>
            <w:r w:rsidRPr="00202535">
              <w:rPr>
                <w:color w:val="000000"/>
                <w:sz w:val="12"/>
                <w:szCs w:val="12"/>
              </w:rPr>
              <w:t>в том числе</w:t>
            </w:r>
          </w:p>
          <w:p w:rsidR="00A675EF" w:rsidRPr="00202535" w:rsidRDefault="00A675EF" w:rsidP="002463D2">
            <w:pPr>
              <w:rPr>
                <w:color w:val="000000"/>
                <w:sz w:val="12"/>
                <w:szCs w:val="12"/>
              </w:rPr>
            </w:pPr>
            <w:r w:rsidRPr="00202535">
              <w:rPr>
                <w:color w:val="000000"/>
                <w:sz w:val="12"/>
                <w:szCs w:val="12"/>
              </w:rPr>
              <w:t>средства областного бюджета –  0,0</w:t>
            </w:r>
          </w:p>
          <w:p w:rsidR="00A675EF" w:rsidRPr="00202535" w:rsidRDefault="00A675EF" w:rsidP="002463D2">
            <w:pPr>
              <w:rPr>
                <w:color w:val="000000"/>
                <w:sz w:val="12"/>
                <w:szCs w:val="12"/>
              </w:rPr>
            </w:pPr>
            <w:r w:rsidRPr="00202535">
              <w:rPr>
                <w:color w:val="000000"/>
                <w:sz w:val="12"/>
                <w:szCs w:val="12"/>
              </w:rPr>
              <w:t>средства бюджета поселений -815,0  т. р.;</w:t>
            </w:r>
          </w:p>
          <w:p w:rsidR="00A675EF" w:rsidRPr="00202535" w:rsidRDefault="00A675EF" w:rsidP="002463D2">
            <w:pPr>
              <w:rPr>
                <w:color w:val="000000"/>
                <w:sz w:val="12"/>
                <w:szCs w:val="12"/>
              </w:rPr>
            </w:pPr>
            <w:r w:rsidRPr="00202535">
              <w:rPr>
                <w:color w:val="000000"/>
                <w:sz w:val="12"/>
                <w:szCs w:val="12"/>
              </w:rPr>
              <w:t>внебюджетные источники -   0</w:t>
            </w:r>
          </w:p>
          <w:p w:rsidR="00A675EF" w:rsidRPr="00202535" w:rsidRDefault="00A675EF" w:rsidP="002463D2">
            <w:pPr>
              <w:rPr>
                <w:color w:val="000000"/>
                <w:sz w:val="12"/>
                <w:szCs w:val="12"/>
              </w:rPr>
            </w:pPr>
            <w:r w:rsidRPr="00202535">
              <w:rPr>
                <w:color w:val="000000"/>
                <w:sz w:val="12"/>
                <w:szCs w:val="12"/>
              </w:rPr>
              <w:t>Объем финансирования по годам:                           </w:t>
            </w:r>
          </w:p>
          <w:p w:rsidR="00A675EF" w:rsidRPr="00202535" w:rsidRDefault="00A675EF" w:rsidP="002463D2">
            <w:pPr>
              <w:rPr>
                <w:color w:val="000000"/>
                <w:sz w:val="12"/>
                <w:szCs w:val="12"/>
              </w:rPr>
            </w:pPr>
            <w:r w:rsidRPr="00202535">
              <w:rPr>
                <w:color w:val="000000"/>
                <w:sz w:val="12"/>
                <w:szCs w:val="12"/>
              </w:rPr>
              <w:t>2017 год –40,0 т. р.;  </w:t>
            </w:r>
          </w:p>
          <w:p w:rsidR="00A675EF" w:rsidRPr="00202535" w:rsidRDefault="00A675EF" w:rsidP="002463D2">
            <w:pPr>
              <w:rPr>
                <w:color w:val="000000"/>
                <w:sz w:val="12"/>
                <w:szCs w:val="12"/>
              </w:rPr>
            </w:pPr>
            <w:r w:rsidRPr="00202535">
              <w:rPr>
                <w:color w:val="000000"/>
                <w:sz w:val="12"/>
                <w:szCs w:val="12"/>
              </w:rPr>
              <w:t>2018 год –40,0 т. р.;                           </w:t>
            </w:r>
          </w:p>
          <w:p w:rsidR="00A675EF" w:rsidRPr="00202535" w:rsidRDefault="00A675EF" w:rsidP="002463D2">
            <w:pPr>
              <w:rPr>
                <w:color w:val="000000"/>
                <w:sz w:val="12"/>
                <w:szCs w:val="12"/>
              </w:rPr>
            </w:pPr>
            <w:r w:rsidRPr="00202535">
              <w:rPr>
                <w:color w:val="000000"/>
                <w:sz w:val="12"/>
                <w:szCs w:val="12"/>
              </w:rPr>
              <w:t>2019 год –325,0 т. р.;</w:t>
            </w:r>
          </w:p>
          <w:p w:rsidR="00A675EF" w:rsidRPr="008F0F26" w:rsidRDefault="00A675EF" w:rsidP="002463D2">
            <w:pPr>
              <w:rPr>
                <w:sz w:val="12"/>
                <w:szCs w:val="12"/>
              </w:rPr>
            </w:pPr>
            <w:r w:rsidRPr="008F0F26">
              <w:rPr>
                <w:sz w:val="12"/>
                <w:szCs w:val="12"/>
              </w:rPr>
              <w:t>2020 год – 101,8 т. р.;</w:t>
            </w:r>
          </w:p>
          <w:p w:rsidR="00A675EF" w:rsidRPr="00202535" w:rsidRDefault="00A675EF" w:rsidP="002463D2">
            <w:pPr>
              <w:rPr>
                <w:color w:val="000000"/>
                <w:sz w:val="12"/>
                <w:szCs w:val="12"/>
              </w:rPr>
            </w:pPr>
            <w:r w:rsidRPr="00202535">
              <w:rPr>
                <w:color w:val="000000"/>
                <w:sz w:val="12"/>
                <w:szCs w:val="12"/>
              </w:rPr>
              <w:t>2021 год – 227,0 т. р.;</w:t>
            </w:r>
          </w:p>
          <w:p w:rsidR="00A675EF" w:rsidRPr="00202535" w:rsidRDefault="00A675EF" w:rsidP="002463D2">
            <w:pPr>
              <w:rPr>
                <w:color w:val="000000"/>
                <w:sz w:val="12"/>
                <w:szCs w:val="12"/>
              </w:rPr>
            </w:pPr>
            <w:r w:rsidRPr="00202535">
              <w:rPr>
                <w:color w:val="000000"/>
                <w:sz w:val="12"/>
                <w:szCs w:val="12"/>
              </w:rPr>
              <w:t>2022 год – 5,0 т. р.</w:t>
            </w:r>
          </w:p>
          <w:p w:rsidR="00A675EF" w:rsidRPr="00202535" w:rsidRDefault="00A675EF" w:rsidP="002463D2">
            <w:pPr>
              <w:rPr>
                <w:color w:val="000000"/>
                <w:sz w:val="12"/>
                <w:szCs w:val="12"/>
              </w:rPr>
            </w:pPr>
            <w:r w:rsidRPr="00202535">
              <w:rPr>
                <w:color w:val="000000"/>
                <w:sz w:val="12"/>
                <w:szCs w:val="12"/>
              </w:rPr>
              <w:t>Бюджетные ассигнования, предусмотренные в плановом периоде 2017-2022 годов, уточняются при определении финансирования и формирования проектов  решений Муниципального совета Слободского сельского поселения о бюджете Слободского сельского поселения на 2017, 2018, 2019, 2020, 2021, 2022 годы</w:t>
            </w:r>
          </w:p>
          <w:p w:rsidR="00A675EF" w:rsidRPr="00202535" w:rsidRDefault="00A675EF" w:rsidP="002463D2">
            <w:pPr>
              <w:rPr>
                <w:color w:val="000000"/>
                <w:sz w:val="12"/>
                <w:szCs w:val="12"/>
              </w:rPr>
            </w:pP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Ожидаемые конечные       </w:t>
            </w:r>
          </w:p>
          <w:p w:rsidR="00A675EF" w:rsidRPr="00202535" w:rsidRDefault="00A675EF" w:rsidP="002463D2">
            <w:pPr>
              <w:rPr>
                <w:color w:val="000000"/>
                <w:sz w:val="12"/>
                <w:szCs w:val="12"/>
              </w:rPr>
            </w:pPr>
            <w:r w:rsidRPr="00202535">
              <w:rPr>
                <w:color w:val="000000"/>
                <w:sz w:val="12"/>
                <w:szCs w:val="12"/>
              </w:rPr>
              <w:t>результаты реализации      </w:t>
            </w:r>
          </w:p>
          <w:p w:rsidR="00A675EF" w:rsidRPr="00202535" w:rsidRDefault="00A675EF" w:rsidP="002463D2">
            <w:pPr>
              <w:rPr>
                <w:color w:val="000000"/>
                <w:sz w:val="12"/>
                <w:szCs w:val="12"/>
              </w:rPr>
            </w:pPr>
            <w:r w:rsidRPr="00202535">
              <w:rPr>
                <w:color w:val="000000"/>
                <w:sz w:val="12"/>
                <w:szCs w:val="12"/>
              </w:rPr>
              <w:t>Программы                  </w:t>
            </w:r>
          </w:p>
          <w:p w:rsidR="00A675EF" w:rsidRPr="00202535" w:rsidRDefault="00A675EF" w:rsidP="002463D2">
            <w:pPr>
              <w:rPr>
                <w:color w:val="000000"/>
                <w:sz w:val="12"/>
                <w:szCs w:val="12"/>
              </w:rPr>
            </w:pPr>
            <w:r w:rsidRPr="00202535">
              <w:rPr>
                <w:color w:val="000000"/>
                <w:sz w:val="12"/>
                <w:szCs w:val="12"/>
              </w:rPr>
              <w:t> </w:t>
            </w:r>
          </w:p>
        </w:tc>
        <w:tc>
          <w:tcPr>
            <w:tcW w:w="3257" w:type="dxa"/>
            <w:shd w:val="clear" w:color="auto" w:fill="FFFFFF"/>
            <w:hideMark/>
          </w:tcPr>
          <w:p w:rsidR="00A675EF" w:rsidRPr="00202535" w:rsidRDefault="00A675EF" w:rsidP="002463D2">
            <w:pPr>
              <w:rPr>
                <w:color w:val="000000"/>
                <w:sz w:val="12"/>
                <w:szCs w:val="12"/>
              </w:rPr>
            </w:pPr>
            <w:r w:rsidRPr="00202535">
              <w:rPr>
                <w:color w:val="000000"/>
                <w:sz w:val="12"/>
                <w:szCs w:val="12"/>
              </w:rPr>
              <w:t>Реализация мероприятий Программы приведет</w:t>
            </w:r>
          </w:p>
          <w:p w:rsidR="00A675EF" w:rsidRPr="00202535" w:rsidRDefault="00A675EF" w:rsidP="002463D2">
            <w:pPr>
              <w:rPr>
                <w:color w:val="000000"/>
                <w:sz w:val="12"/>
                <w:szCs w:val="12"/>
              </w:rPr>
            </w:pPr>
            <w:r w:rsidRPr="00202535">
              <w:rPr>
                <w:color w:val="000000"/>
                <w:sz w:val="12"/>
                <w:szCs w:val="12"/>
              </w:rPr>
              <w:t>к достижению следующих результатов:</w:t>
            </w:r>
          </w:p>
          <w:p w:rsidR="00A675EF" w:rsidRPr="00202535" w:rsidRDefault="00A675EF" w:rsidP="002463D2">
            <w:pPr>
              <w:rPr>
                <w:color w:val="000000"/>
                <w:sz w:val="12"/>
                <w:szCs w:val="12"/>
              </w:rPr>
            </w:pPr>
            <w:r w:rsidRPr="00202535">
              <w:rPr>
                <w:color w:val="000000"/>
                <w:sz w:val="12"/>
                <w:szCs w:val="12"/>
              </w:rPr>
              <w:t>- повышение уровня пожарной безопасности и защиты населения и территории от ЧС;</w:t>
            </w:r>
          </w:p>
          <w:p w:rsidR="00A675EF" w:rsidRPr="00202535" w:rsidRDefault="00A675EF" w:rsidP="002463D2">
            <w:pPr>
              <w:rPr>
                <w:sz w:val="12"/>
                <w:szCs w:val="12"/>
              </w:rPr>
            </w:pPr>
            <w:r w:rsidRPr="00202535">
              <w:rPr>
                <w:color w:val="000000"/>
                <w:sz w:val="12"/>
                <w:szCs w:val="12"/>
              </w:rPr>
              <w:t>-</w:t>
            </w:r>
            <w:r w:rsidRPr="00202535">
              <w:rPr>
                <w:sz w:val="12"/>
                <w:szCs w:val="12"/>
              </w:rPr>
              <w:t xml:space="preserve"> создание добровольной пожарной дружины;</w:t>
            </w:r>
          </w:p>
          <w:p w:rsidR="00A675EF" w:rsidRPr="00202535" w:rsidRDefault="00A675EF" w:rsidP="002463D2">
            <w:pPr>
              <w:rPr>
                <w:color w:val="000000"/>
                <w:sz w:val="12"/>
                <w:szCs w:val="12"/>
              </w:rPr>
            </w:pPr>
            <w:r w:rsidRPr="00202535">
              <w:rPr>
                <w:color w:val="000000"/>
                <w:sz w:val="12"/>
                <w:szCs w:val="12"/>
              </w:rPr>
              <w:t>- улучшение материально- технической базы аварийно-спасательного формирования;</w:t>
            </w:r>
          </w:p>
          <w:p w:rsidR="00A675EF" w:rsidRPr="00202535" w:rsidRDefault="00A675EF" w:rsidP="002463D2">
            <w:pPr>
              <w:rPr>
                <w:color w:val="000000"/>
                <w:sz w:val="12"/>
                <w:szCs w:val="12"/>
              </w:rPr>
            </w:pPr>
            <w:r w:rsidRPr="00202535">
              <w:rPr>
                <w:color w:val="000000"/>
                <w:sz w:val="12"/>
                <w:szCs w:val="12"/>
              </w:rPr>
              <w:t>- совершенствование системы оповещения и связи при ЧС;</w:t>
            </w:r>
          </w:p>
          <w:p w:rsidR="00A675EF" w:rsidRPr="00202535" w:rsidRDefault="00A675EF" w:rsidP="002463D2">
            <w:pPr>
              <w:rPr>
                <w:color w:val="000000"/>
                <w:sz w:val="12"/>
                <w:szCs w:val="12"/>
              </w:rPr>
            </w:pPr>
            <w:r w:rsidRPr="00202535">
              <w:rPr>
                <w:color w:val="000000"/>
                <w:sz w:val="12"/>
                <w:szCs w:val="12"/>
              </w:rPr>
              <w:t>- усиление пропаганды мер пожарной безопасности и</w:t>
            </w:r>
            <w:r w:rsidRPr="00202535">
              <w:rPr>
                <w:spacing w:val="-2"/>
                <w:sz w:val="12"/>
                <w:szCs w:val="12"/>
              </w:rPr>
              <w:t xml:space="preserve"> </w:t>
            </w:r>
            <w:r w:rsidRPr="00202535">
              <w:rPr>
                <w:bCs/>
                <w:color w:val="000000"/>
                <w:sz w:val="12"/>
                <w:szCs w:val="12"/>
              </w:rPr>
              <w:t>безопасности граждан на водных объектах.</w:t>
            </w:r>
          </w:p>
        </w:tc>
      </w:tr>
      <w:tr w:rsidR="00A675EF" w:rsidRPr="00202535" w:rsidTr="00A675EF">
        <w:trPr>
          <w:tblCellSpacing w:w="0" w:type="dxa"/>
        </w:trPr>
        <w:tc>
          <w:tcPr>
            <w:tcW w:w="1846" w:type="dxa"/>
            <w:shd w:val="clear" w:color="auto" w:fill="FFFFFF"/>
            <w:hideMark/>
          </w:tcPr>
          <w:p w:rsidR="00A675EF" w:rsidRPr="00202535" w:rsidRDefault="00A675EF" w:rsidP="002463D2">
            <w:pPr>
              <w:rPr>
                <w:color w:val="000000"/>
                <w:sz w:val="12"/>
                <w:szCs w:val="12"/>
              </w:rPr>
            </w:pPr>
            <w:r w:rsidRPr="00202535">
              <w:rPr>
                <w:color w:val="000000"/>
                <w:sz w:val="12"/>
                <w:szCs w:val="12"/>
              </w:rPr>
              <w:t>Система организации      </w:t>
            </w:r>
          </w:p>
          <w:p w:rsidR="00A675EF" w:rsidRPr="00202535" w:rsidRDefault="00A675EF" w:rsidP="002463D2">
            <w:pPr>
              <w:rPr>
                <w:color w:val="000000"/>
                <w:sz w:val="12"/>
                <w:szCs w:val="12"/>
              </w:rPr>
            </w:pPr>
            <w:r w:rsidRPr="00202535">
              <w:rPr>
                <w:color w:val="000000"/>
                <w:sz w:val="12"/>
                <w:szCs w:val="12"/>
              </w:rPr>
              <w:t xml:space="preserve">контроля </w:t>
            </w:r>
            <w:proofErr w:type="gramStart"/>
            <w:r w:rsidRPr="00202535">
              <w:rPr>
                <w:color w:val="000000"/>
                <w:sz w:val="12"/>
                <w:szCs w:val="12"/>
              </w:rPr>
              <w:t>за</w:t>
            </w:r>
            <w:proofErr w:type="gramEnd"/>
          </w:p>
          <w:p w:rsidR="00A675EF" w:rsidRPr="00202535" w:rsidRDefault="00A675EF" w:rsidP="002463D2">
            <w:pPr>
              <w:rPr>
                <w:color w:val="000000"/>
                <w:sz w:val="12"/>
                <w:szCs w:val="12"/>
              </w:rPr>
            </w:pPr>
            <w:r w:rsidRPr="00202535">
              <w:rPr>
                <w:color w:val="000000"/>
                <w:sz w:val="12"/>
                <w:szCs w:val="12"/>
              </w:rPr>
              <w:lastRenderedPageBreak/>
              <w:t>исполнением</w:t>
            </w:r>
          </w:p>
          <w:p w:rsidR="00A675EF" w:rsidRPr="00202535" w:rsidRDefault="00A675EF" w:rsidP="002463D2">
            <w:pPr>
              <w:rPr>
                <w:color w:val="000000"/>
                <w:sz w:val="12"/>
                <w:szCs w:val="12"/>
              </w:rPr>
            </w:pPr>
            <w:r w:rsidRPr="00202535">
              <w:rPr>
                <w:color w:val="000000"/>
                <w:sz w:val="12"/>
                <w:szCs w:val="12"/>
              </w:rPr>
              <w:t>Программы                   </w:t>
            </w:r>
          </w:p>
        </w:tc>
        <w:tc>
          <w:tcPr>
            <w:tcW w:w="3257" w:type="dxa"/>
            <w:shd w:val="clear" w:color="auto" w:fill="FFFFFF"/>
            <w:hideMark/>
          </w:tcPr>
          <w:p w:rsidR="00A675EF" w:rsidRPr="00202535" w:rsidRDefault="00A675EF" w:rsidP="002463D2">
            <w:pPr>
              <w:rPr>
                <w:color w:val="000000"/>
                <w:sz w:val="12"/>
                <w:szCs w:val="12"/>
              </w:rPr>
            </w:pPr>
            <w:proofErr w:type="gramStart"/>
            <w:r w:rsidRPr="00202535">
              <w:rPr>
                <w:color w:val="000000"/>
                <w:sz w:val="12"/>
                <w:szCs w:val="12"/>
              </w:rPr>
              <w:t>Контроль за</w:t>
            </w:r>
            <w:proofErr w:type="gramEnd"/>
            <w:r w:rsidRPr="00202535">
              <w:rPr>
                <w:color w:val="000000"/>
                <w:sz w:val="12"/>
                <w:szCs w:val="12"/>
              </w:rPr>
              <w:t xml:space="preserve"> ходом реализации Программы осуществляет Администрация Слободского сельского поселения Угличского муниципального района Ярославской области. </w:t>
            </w:r>
          </w:p>
        </w:tc>
      </w:tr>
    </w:tbl>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1. Содержание проблемы и обоснование необходимости решения программными методами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xml:space="preserve">В состав Слободского сельского поселения входит 125 населенных пунктов. Для осуществления действий по тушению пожаров на территории Слободского сельского поселения привлекается состав сил и средств пожарной части </w:t>
      </w:r>
      <w:proofErr w:type="gramStart"/>
      <w:r w:rsidRPr="00202535">
        <w:rPr>
          <w:color w:val="000000"/>
          <w:sz w:val="14"/>
          <w:szCs w:val="14"/>
        </w:rPr>
        <w:t>г</w:t>
      </w:r>
      <w:proofErr w:type="gramEnd"/>
      <w:r w:rsidRPr="00202535">
        <w:rPr>
          <w:color w:val="000000"/>
          <w:sz w:val="14"/>
          <w:szCs w:val="14"/>
        </w:rPr>
        <w:t>. Углича.</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Однако, этого явно недостаточно для прикрытия в противопожарном отношении всех населенных пунктов в Слободском сельском поселении.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Основными проблемами пожарной безопасности являются: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несвоевременное прибытие подразделений пожарной охраны к месту вызова из-за удаленности;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низкий уровень защищенности населения и территории от пожаров;</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несвоевременное сообщение о пожаре (загорании) в пожарную охрану;</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недостаток специальных приборов, осветительного оборудования для выполнения работ в условиях плохой видимости и высоких температур;</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отсутствие добровольной пожарной дружины;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Слободского сельского поселения). Их приобретение позволит расширить тактические возможности подразделений пожарной дружины, повысить эффективность тушения пожаров, тем самым сократить степень вероятности развития пожаров.</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На территории Слободского сельского поселения существуют угрозы чрезвычайных ситуаций природного и техногенного характера.</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Техногенная угроза отсутствует.</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При возникновении чрезвычайных ситуаций потребуется эвакуировать население из опасных зон в пункты временного размещения и организовать первоочередное жизнеобеспечении пострадавших.</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В результате планирования эвакуационных мероприятий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A675EF" w:rsidRPr="00202535" w:rsidRDefault="00A675EF" w:rsidP="00A675EF">
      <w:pPr>
        <w:autoSpaceDE w:val="0"/>
        <w:autoSpaceDN w:val="0"/>
        <w:adjustRightInd w:val="0"/>
        <w:ind w:firstLine="540"/>
        <w:jc w:val="both"/>
        <w:rPr>
          <w:sz w:val="14"/>
          <w:szCs w:val="14"/>
        </w:rPr>
      </w:pPr>
      <w:r w:rsidRPr="00202535">
        <w:rPr>
          <w:sz w:val="14"/>
          <w:szCs w:val="14"/>
        </w:rPr>
        <w:t>Исходя из вышеизложенного, проблему укрепления пожарной безопасности сельского поселения необходимо решать программно-целевым методом, комплексно, с привлечением средств из бюджета поселения в соответствии с действующим законодательством, а также с учетом местных условий.</w:t>
      </w:r>
    </w:p>
    <w:p w:rsidR="00A675EF" w:rsidRPr="00202535" w:rsidRDefault="00A675EF" w:rsidP="00A675EF">
      <w:pPr>
        <w:shd w:val="clear" w:color="auto" w:fill="FFFFFF"/>
        <w:ind w:firstLine="709"/>
        <w:jc w:val="both"/>
        <w:rPr>
          <w:color w:val="000000"/>
          <w:sz w:val="14"/>
          <w:szCs w:val="14"/>
        </w:rPr>
      </w:pPr>
      <w:r w:rsidRPr="00202535">
        <w:rPr>
          <w:sz w:val="14"/>
          <w:szCs w:val="14"/>
        </w:rPr>
        <w:t>В целях оптимального расходования бюджетных средств необходимо обеспечить взаимосвязь Программы пожарной безопасности на 2017-2022 гг. с другими реализуемыми на территории Слободского сельского поселения программами и мероприятиями, в которых частично решаются проблемы в области укрепления пожарной безопасности (дороги, ветхое жилье и т.д.).</w:t>
      </w:r>
    </w:p>
    <w:p w:rsidR="00A675EF" w:rsidRPr="00202535" w:rsidRDefault="00A675EF" w:rsidP="00A675EF">
      <w:pPr>
        <w:shd w:val="clear" w:color="auto" w:fill="FFFFFF"/>
        <w:rPr>
          <w:color w:val="000000"/>
          <w:sz w:val="14"/>
          <w:szCs w:val="14"/>
        </w:rPr>
      </w:pPr>
      <w:r w:rsidRPr="00202535">
        <w:rPr>
          <w:color w:val="000000"/>
          <w:sz w:val="14"/>
          <w:szCs w:val="14"/>
        </w:rPr>
        <w:t> </w:t>
      </w: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2. Основные цели и задачи, сроки и этапы реализации, целевые индикаторы и показатели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Основной целью Программы является: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повышение уровня пожарной безопасности и защиты населения и территории Слободского сельского поселения от чрезвычайных ситуаций.</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Для достижения основной цели Программы необходимо решить следующие задачи: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создание добровольной пожарной дружины;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улучшение материально-технической базы аварийно-спасательного формирования;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совершенствование систем оповещения и связи при чрезвычайных ситуациях;</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усиление пропаганды мер пожарной безопасности и порядка действий при чрезвычайных ситуациях.</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Для достижения поставленных основных целей и задач Программы необходимо реализовать мероприятия Программы в период 2017 – 2022 годов. При этом ряд мероприятий будет осуществляться в течение всего периода, а некоторые мероприятия должны быть реализованы поэтапно:</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1-й этап (2017 год) – формирование организационных условий для разработки соответствующих программных мероприятий;</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2-й этап (2018 год)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(2019 год) – переход на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(2020 год) –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(2021 год) –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3-й этап (2022 год) – выполнение мероприятий по пожарной безопасности в системе мероприятий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Объем финансирования каждого этапа будет уточнен по результатам реализации мероприятий предыдущего этапа Программы.</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xml:space="preserve">Целевые индикаторы и показатели </w:t>
      </w:r>
      <w:r w:rsidR="006A5803">
        <w:rPr>
          <w:color w:val="000000"/>
          <w:sz w:val="14"/>
          <w:szCs w:val="14"/>
        </w:rPr>
        <w:t>Программы приведены в таблице.</w:t>
      </w:r>
    </w:p>
    <w:p w:rsidR="00A675EF" w:rsidRPr="00202535" w:rsidRDefault="00A675EF" w:rsidP="00A675EF">
      <w:pPr>
        <w:shd w:val="clear" w:color="auto" w:fill="FFFFFF"/>
        <w:rPr>
          <w:color w:val="000000"/>
          <w:sz w:val="14"/>
          <w:szCs w:val="14"/>
        </w:rPr>
      </w:pPr>
      <w:r w:rsidRPr="00202535">
        <w:rPr>
          <w:color w:val="000000"/>
          <w:sz w:val="14"/>
          <w:szCs w:val="14"/>
        </w:rPr>
        <w:t> </w:t>
      </w: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A675EF" w:rsidRPr="00202535" w:rsidRDefault="00A675EF" w:rsidP="00A675EF">
      <w:pPr>
        <w:shd w:val="clear" w:color="auto" w:fill="FFFFFF"/>
        <w:jc w:val="center"/>
        <w:rPr>
          <w:color w:val="000000"/>
          <w:sz w:val="14"/>
          <w:szCs w:val="14"/>
        </w:rPr>
      </w:pP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Система программных мероприятий приведена в приложении к Программе.</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xml:space="preserve">В Программу </w:t>
      </w:r>
      <w:proofErr w:type="gramStart"/>
      <w:r w:rsidRPr="00202535">
        <w:rPr>
          <w:color w:val="000000"/>
          <w:sz w:val="14"/>
          <w:szCs w:val="14"/>
        </w:rPr>
        <w:t>включены</w:t>
      </w:r>
      <w:proofErr w:type="gramEnd"/>
      <w:r w:rsidRPr="00202535">
        <w:rPr>
          <w:color w:val="000000"/>
          <w:sz w:val="14"/>
          <w:szCs w:val="14"/>
        </w:rPr>
        <w:t>:</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мероприятия по пожарной безопасности;</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мероприятия по защите населения и территории от чрезвычайных ситуаций;</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 организационные мероприятия.</w:t>
      </w:r>
    </w:p>
    <w:p w:rsidR="00A675EF" w:rsidRPr="00202535" w:rsidRDefault="00A675EF" w:rsidP="00A675EF">
      <w:pPr>
        <w:shd w:val="clear" w:color="auto" w:fill="FFFFFF"/>
        <w:ind w:firstLine="709"/>
        <w:jc w:val="both"/>
        <w:rPr>
          <w:color w:val="000000"/>
          <w:sz w:val="14"/>
          <w:szCs w:val="14"/>
        </w:rPr>
      </w:pPr>
      <w:r w:rsidRPr="00202535">
        <w:rPr>
          <w:color w:val="000000"/>
          <w:sz w:val="14"/>
          <w:szCs w:val="14"/>
        </w:rPr>
        <w:t>Ресурсное обеспечение Программы составляют средства из бюджетных и внебюджетных источников.</w:t>
      </w:r>
    </w:p>
    <w:p w:rsidR="00A675EF" w:rsidRDefault="00A675EF" w:rsidP="00A675EF">
      <w:pPr>
        <w:pStyle w:val="a8"/>
        <w:spacing w:line="0" w:lineRule="atLeast"/>
        <w:ind w:firstLine="567"/>
        <w:rPr>
          <w:iCs/>
          <w:sz w:val="14"/>
          <w:szCs w:val="14"/>
        </w:rPr>
      </w:pPr>
      <w:r w:rsidRPr="00202535">
        <w:rPr>
          <w:color w:val="000000"/>
          <w:sz w:val="14"/>
          <w:szCs w:val="14"/>
        </w:rPr>
        <w:t>Бюджетные источники: бюджет поселения – средства, предусмотренные на финансирование мероприятий программы по пожарной безопасности и защите населения и территории от чрезвычайных ситуаций. </w:t>
      </w:r>
      <w:r w:rsidRPr="00202535">
        <w:rPr>
          <w:color w:val="000000"/>
          <w:sz w:val="14"/>
          <w:szCs w:val="14"/>
        </w:rPr>
        <w:br/>
      </w:r>
      <w:r>
        <w:rPr>
          <w:iCs/>
          <w:sz w:val="14"/>
          <w:szCs w:val="14"/>
        </w:rPr>
        <w:t xml:space="preserve">             </w:t>
      </w:r>
    </w:p>
    <w:p w:rsidR="00A675EF" w:rsidRPr="00202535" w:rsidRDefault="00A675EF" w:rsidP="00A675EF">
      <w:pPr>
        <w:shd w:val="clear" w:color="auto" w:fill="FFFFFF"/>
        <w:ind w:firstLine="709"/>
        <w:jc w:val="center"/>
        <w:rPr>
          <w:color w:val="000000"/>
          <w:sz w:val="12"/>
          <w:szCs w:val="12"/>
        </w:rPr>
      </w:pPr>
      <w:r w:rsidRPr="00202535">
        <w:rPr>
          <w:color w:val="000000"/>
          <w:sz w:val="12"/>
          <w:szCs w:val="12"/>
        </w:rPr>
        <w:t>Объемы финансирования Программы</w:t>
      </w:r>
    </w:p>
    <w:p w:rsidR="00A675EF" w:rsidRPr="00202535" w:rsidRDefault="00A675EF" w:rsidP="00A675EF">
      <w:pPr>
        <w:shd w:val="clear" w:color="auto" w:fill="FFFFFF"/>
        <w:jc w:val="right"/>
        <w:rPr>
          <w:color w:val="000000"/>
          <w:sz w:val="12"/>
          <w:szCs w:val="12"/>
        </w:rPr>
      </w:pPr>
      <w:r w:rsidRPr="00202535">
        <w:rPr>
          <w:color w:val="000000"/>
          <w:sz w:val="12"/>
          <w:szCs w:val="12"/>
        </w:rPr>
        <w:t>Таблица 1</w:t>
      </w:r>
    </w:p>
    <w:tbl>
      <w:tblPr>
        <w:tblW w:w="51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0"/>
        <w:gridCol w:w="1510"/>
        <w:gridCol w:w="470"/>
        <w:gridCol w:w="479"/>
        <w:gridCol w:w="475"/>
        <w:gridCol w:w="475"/>
        <w:gridCol w:w="475"/>
        <w:gridCol w:w="475"/>
        <w:gridCol w:w="534"/>
      </w:tblGrid>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N </w:t>
            </w:r>
            <w:r w:rsidRPr="00202535">
              <w:rPr>
                <w:color w:val="000000"/>
                <w:sz w:val="12"/>
                <w:szCs w:val="12"/>
              </w:rPr>
              <w:br/>
            </w:r>
            <w:proofErr w:type="spellStart"/>
            <w:proofErr w:type="gramStart"/>
            <w:r w:rsidRPr="00202535">
              <w:rPr>
                <w:color w:val="000000"/>
                <w:sz w:val="12"/>
                <w:szCs w:val="12"/>
              </w:rPr>
              <w:t>п</w:t>
            </w:r>
            <w:proofErr w:type="spellEnd"/>
            <w:proofErr w:type="gramEnd"/>
            <w:r w:rsidRPr="00202535">
              <w:rPr>
                <w:color w:val="000000"/>
                <w:sz w:val="12"/>
                <w:szCs w:val="12"/>
              </w:rPr>
              <w:t>/</w:t>
            </w:r>
            <w:proofErr w:type="spellStart"/>
            <w:r w:rsidRPr="00202535">
              <w:rPr>
                <w:color w:val="000000"/>
                <w:sz w:val="12"/>
                <w:szCs w:val="12"/>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Наименование</w:t>
            </w:r>
          </w:p>
          <w:p w:rsidR="00A675EF" w:rsidRPr="00202535" w:rsidRDefault="00A675EF" w:rsidP="002463D2">
            <w:pPr>
              <w:ind w:right="-10"/>
              <w:jc w:val="center"/>
              <w:rPr>
                <w:color w:val="000000"/>
                <w:sz w:val="12"/>
                <w:szCs w:val="12"/>
              </w:rPr>
            </w:pPr>
            <w:r w:rsidRPr="00202535">
              <w:rPr>
                <w:color w:val="000000"/>
                <w:sz w:val="12"/>
                <w:szCs w:val="12"/>
              </w:rPr>
              <w:t> направлений  использования</w:t>
            </w:r>
          </w:p>
          <w:p w:rsidR="00A675EF" w:rsidRPr="00202535" w:rsidRDefault="00A675EF" w:rsidP="002463D2">
            <w:pPr>
              <w:jc w:val="center"/>
              <w:rPr>
                <w:color w:val="000000"/>
                <w:sz w:val="12"/>
                <w:szCs w:val="12"/>
              </w:rPr>
            </w:pPr>
            <w:r w:rsidRPr="00202535">
              <w:rPr>
                <w:color w:val="000000"/>
                <w:sz w:val="12"/>
                <w:szCs w:val="12"/>
              </w:rPr>
              <w:t>сре</w:t>
            </w:r>
            <w:proofErr w:type="gramStart"/>
            <w:r w:rsidRPr="00202535">
              <w:rPr>
                <w:color w:val="000000"/>
                <w:sz w:val="12"/>
                <w:szCs w:val="12"/>
              </w:rPr>
              <w:t>дств Пр</w:t>
            </w:r>
            <w:proofErr w:type="gramEnd"/>
            <w:r w:rsidRPr="00202535">
              <w:rPr>
                <w:color w:val="000000"/>
                <w:sz w:val="12"/>
                <w:szCs w:val="12"/>
              </w:rPr>
              <w:t>ограммы</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Объем финансирования</w:t>
            </w:r>
          </w:p>
          <w:p w:rsidR="00A675EF" w:rsidRPr="00202535" w:rsidRDefault="00A675EF" w:rsidP="002463D2">
            <w:pPr>
              <w:jc w:val="center"/>
              <w:rPr>
                <w:color w:val="000000"/>
                <w:sz w:val="12"/>
                <w:szCs w:val="12"/>
              </w:rPr>
            </w:pPr>
            <w:r w:rsidRPr="00202535">
              <w:rPr>
                <w:color w:val="000000"/>
                <w:sz w:val="12"/>
                <w:szCs w:val="12"/>
              </w:rPr>
              <w:t>по годам </w:t>
            </w:r>
            <w:r w:rsidRPr="00202535">
              <w:rPr>
                <w:color w:val="000000"/>
                <w:sz w:val="12"/>
                <w:szCs w:val="12"/>
              </w:rPr>
              <w:br/>
              <w:t>(тыс. рублей)</w:t>
            </w:r>
          </w:p>
        </w:tc>
        <w:tc>
          <w:tcPr>
            <w:tcW w:w="1135" w:type="dxa"/>
            <w:vMerge w:val="restart"/>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Итого  </w:t>
            </w:r>
            <w:r w:rsidRPr="00202535">
              <w:rPr>
                <w:color w:val="000000"/>
                <w:sz w:val="12"/>
                <w:szCs w:val="12"/>
              </w:rPr>
              <w:br/>
              <w:t>(тыс.  </w:t>
            </w:r>
            <w:r w:rsidRPr="00202535">
              <w:rPr>
                <w:color w:val="000000"/>
                <w:sz w:val="12"/>
                <w:szCs w:val="12"/>
              </w:rPr>
              <w:br/>
              <w:t>рублей)</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2017</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2019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2021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2022</w:t>
            </w:r>
          </w:p>
        </w:tc>
        <w:tc>
          <w:tcPr>
            <w:tcW w:w="1135" w:type="dxa"/>
            <w:vMerge/>
            <w:tcBorders>
              <w:top w:val="single" w:sz="4" w:space="0" w:color="auto"/>
              <w:left w:val="single" w:sz="4" w:space="0" w:color="auto"/>
              <w:bottom w:val="single" w:sz="4" w:space="0" w:color="auto"/>
              <w:right w:val="nil"/>
            </w:tcBorders>
            <w:shd w:val="clear" w:color="auto" w:fill="FFFFFF"/>
            <w:vAlign w:val="center"/>
            <w:hideMark/>
          </w:tcPr>
          <w:p w:rsidR="00A675EF" w:rsidRPr="00202535" w:rsidRDefault="00A675EF" w:rsidP="002463D2">
            <w:pPr>
              <w:rPr>
                <w:color w:val="000000"/>
                <w:sz w:val="12"/>
                <w:szCs w:val="12"/>
              </w:rPr>
            </w:pPr>
          </w:p>
        </w:tc>
      </w:tr>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Мероприятия по пожарной безопасности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rPr>
                <w:color w:val="000000"/>
                <w:sz w:val="12"/>
                <w:szCs w:val="12"/>
              </w:rPr>
            </w:pPr>
            <w:r w:rsidRPr="00202535">
              <w:rPr>
                <w:color w:val="000000"/>
                <w:sz w:val="12"/>
                <w:szCs w:val="12"/>
              </w:rPr>
              <w:t> </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Всего:                   </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3</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756</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320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390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3</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756</w:t>
            </w:r>
          </w:p>
        </w:tc>
      </w:tr>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Мероприятия по защите населения и территории от чрезвычайных ситуаций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2</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59</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r w:rsidRPr="00202535">
              <w:rPr>
                <w:color w:val="000000"/>
                <w:sz w:val="12"/>
                <w:szCs w:val="12"/>
              </w:rPr>
              <w:t>2</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59</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val="restart"/>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3.</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Организационные мероприятия</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Всего</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Областной бюджет</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Местный бюджет поселений</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426" w:type="dxa"/>
            <w:vMerge/>
            <w:tcBorders>
              <w:top w:val="single" w:sz="4" w:space="0" w:color="auto"/>
              <w:left w:val="nil"/>
              <w:bottom w:val="single" w:sz="4" w:space="0" w:color="auto"/>
              <w:right w:val="single" w:sz="4" w:space="0" w:color="auto"/>
            </w:tcBorders>
            <w:shd w:val="clear" w:color="auto" w:fill="FFFFFF"/>
            <w:vAlign w:val="center"/>
            <w:hideMark/>
          </w:tcPr>
          <w:p w:rsidR="00A675EF" w:rsidRPr="00202535" w:rsidRDefault="00A675EF" w:rsidP="002463D2">
            <w:pPr>
              <w:rPr>
                <w:color w:val="000000"/>
                <w:sz w:val="12"/>
                <w:szCs w:val="12"/>
              </w:rPr>
            </w:pP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rPr>
                <w:color w:val="000000"/>
                <w:sz w:val="12"/>
                <w:szCs w:val="12"/>
              </w:rPr>
            </w:pPr>
            <w:r w:rsidRPr="00202535">
              <w:rPr>
                <w:color w:val="000000"/>
                <w:sz w:val="12"/>
                <w:szCs w:val="12"/>
              </w:rPr>
              <w:t>Внебюджетные источники</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color w:val="000000"/>
                <w:sz w:val="12"/>
                <w:szCs w:val="12"/>
              </w:rPr>
            </w:pP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color w:val="000000"/>
                <w:sz w:val="12"/>
                <w:szCs w:val="12"/>
              </w:rPr>
            </w:pPr>
            <w:r w:rsidRPr="00202535">
              <w:rPr>
                <w:color w:val="000000"/>
                <w:sz w:val="12"/>
                <w:szCs w:val="12"/>
              </w:rPr>
              <w:t>-</w:t>
            </w:r>
          </w:p>
        </w:tc>
      </w:tr>
      <w:tr w:rsidR="00A675EF" w:rsidRPr="00202535" w:rsidTr="002463D2">
        <w:trPr>
          <w:tblCellSpacing w:w="0" w:type="dxa"/>
        </w:trPr>
        <w:tc>
          <w:tcPr>
            <w:tcW w:w="3686" w:type="dxa"/>
            <w:gridSpan w:val="2"/>
            <w:tcBorders>
              <w:top w:val="single" w:sz="4" w:space="0" w:color="auto"/>
              <w:left w:val="nil"/>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Всего по Программе</w:t>
            </w: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40,0</w:t>
            </w:r>
          </w:p>
        </w:tc>
        <w:tc>
          <w:tcPr>
            <w:tcW w:w="1001"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325,0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400,0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675EF" w:rsidRPr="00202535" w:rsidRDefault="00A675EF" w:rsidP="002463D2">
            <w:pPr>
              <w:jc w:val="center"/>
              <w:rPr>
                <w:b/>
                <w:color w:val="000000"/>
                <w:sz w:val="12"/>
                <w:szCs w:val="12"/>
              </w:rPr>
            </w:pPr>
            <w:r w:rsidRPr="00202535">
              <w:rPr>
                <w:b/>
                <w:color w:val="000000"/>
                <w:sz w:val="12"/>
                <w:szCs w:val="12"/>
              </w:rPr>
              <w:t>5,0</w:t>
            </w:r>
          </w:p>
        </w:tc>
        <w:tc>
          <w:tcPr>
            <w:tcW w:w="1135" w:type="dxa"/>
            <w:tcBorders>
              <w:top w:val="single" w:sz="4" w:space="0" w:color="auto"/>
              <w:left w:val="single" w:sz="4" w:space="0" w:color="auto"/>
              <w:bottom w:val="single" w:sz="4" w:space="0" w:color="auto"/>
              <w:right w:val="nil"/>
            </w:tcBorders>
            <w:shd w:val="clear" w:color="auto" w:fill="FFFFFF"/>
            <w:hideMark/>
          </w:tcPr>
          <w:p w:rsidR="00A675EF" w:rsidRPr="00202535" w:rsidRDefault="00A675EF" w:rsidP="002463D2">
            <w:pPr>
              <w:jc w:val="center"/>
              <w:rPr>
                <w:b/>
                <w:color w:val="000000"/>
                <w:sz w:val="12"/>
                <w:szCs w:val="12"/>
              </w:rPr>
            </w:pPr>
            <w:r w:rsidRPr="00202535">
              <w:rPr>
                <w:b/>
                <w:color w:val="000000"/>
                <w:sz w:val="12"/>
                <w:szCs w:val="12"/>
              </w:rPr>
              <w:t>815,0</w:t>
            </w:r>
          </w:p>
        </w:tc>
      </w:tr>
    </w:tbl>
    <w:p w:rsidR="00A675EF" w:rsidRDefault="00A675EF" w:rsidP="00A675EF">
      <w:pPr>
        <w:pStyle w:val="a8"/>
        <w:spacing w:line="0" w:lineRule="atLeast"/>
        <w:ind w:firstLine="567"/>
        <w:rPr>
          <w:iCs/>
          <w:sz w:val="14"/>
          <w:szCs w:val="14"/>
        </w:rPr>
      </w:pP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4. Нормативное обеспечение Программы</w:t>
      </w:r>
    </w:p>
    <w:p w:rsidR="00A675EF" w:rsidRPr="00202535" w:rsidRDefault="00A675EF" w:rsidP="00A675EF">
      <w:pPr>
        <w:shd w:val="clear" w:color="auto" w:fill="FFFFFF"/>
        <w:ind w:firstLine="708"/>
        <w:jc w:val="both"/>
        <w:rPr>
          <w:color w:val="000000"/>
          <w:sz w:val="14"/>
          <w:szCs w:val="14"/>
        </w:rPr>
      </w:pPr>
      <w:r w:rsidRPr="00202535">
        <w:rPr>
          <w:color w:val="000000"/>
          <w:sz w:val="14"/>
          <w:szCs w:val="14"/>
        </w:rPr>
        <w:t>Выполнение мероприятий Программы осуществляется в соответствии с Уставом Слободского сельского поселения. Бюджетным процессом и нормативно правовыми актами Администрации Слободского сельского поселения в области пожарной безопасности, защиты населения и территорий от чрезвычайных ситуаций природного и техногенного характера.</w:t>
      </w:r>
    </w:p>
    <w:p w:rsidR="00A675EF" w:rsidRPr="00202535" w:rsidRDefault="00A675EF" w:rsidP="00A675EF">
      <w:pPr>
        <w:shd w:val="clear" w:color="auto" w:fill="FFFFFF"/>
        <w:jc w:val="both"/>
        <w:rPr>
          <w:color w:val="000000"/>
          <w:sz w:val="14"/>
          <w:szCs w:val="14"/>
        </w:rPr>
      </w:pPr>
      <w:r w:rsidRPr="00202535">
        <w:rPr>
          <w:color w:val="000000"/>
          <w:sz w:val="14"/>
          <w:szCs w:val="14"/>
        </w:rPr>
        <w:t> </w:t>
      </w:r>
    </w:p>
    <w:p w:rsidR="00A675EF" w:rsidRPr="00202535" w:rsidRDefault="00A675EF" w:rsidP="00A675EF">
      <w:pPr>
        <w:shd w:val="clear" w:color="auto" w:fill="FFFFFF"/>
        <w:rPr>
          <w:b/>
          <w:color w:val="000000"/>
          <w:sz w:val="14"/>
          <w:szCs w:val="14"/>
        </w:rPr>
      </w:pPr>
      <w:r w:rsidRPr="00202535">
        <w:rPr>
          <w:color w:val="000000"/>
          <w:sz w:val="14"/>
          <w:szCs w:val="14"/>
        </w:rPr>
        <w:t> </w:t>
      </w:r>
      <w:r w:rsidRPr="00202535">
        <w:rPr>
          <w:b/>
          <w:color w:val="000000"/>
          <w:sz w:val="14"/>
          <w:szCs w:val="14"/>
        </w:rPr>
        <w:t>Раздел 5. Механизм реализации, организация управления и контроль</w:t>
      </w:r>
    </w:p>
    <w:p w:rsidR="00A675EF" w:rsidRPr="00202535" w:rsidRDefault="00A675EF" w:rsidP="00A675EF">
      <w:pPr>
        <w:shd w:val="clear" w:color="auto" w:fill="FFFFFF"/>
        <w:jc w:val="center"/>
        <w:rPr>
          <w:color w:val="000000"/>
          <w:sz w:val="14"/>
          <w:szCs w:val="14"/>
        </w:rPr>
      </w:pPr>
      <w:r w:rsidRPr="00202535">
        <w:rPr>
          <w:b/>
          <w:color w:val="000000"/>
          <w:sz w:val="14"/>
          <w:szCs w:val="14"/>
        </w:rPr>
        <w:t> за ходом реализации Программы</w:t>
      </w:r>
      <w:r w:rsidRPr="00202535">
        <w:rPr>
          <w:color w:val="000000"/>
          <w:sz w:val="14"/>
          <w:szCs w:val="14"/>
        </w:rPr>
        <w:t> </w:t>
      </w:r>
    </w:p>
    <w:p w:rsidR="00A675EF" w:rsidRPr="00202535" w:rsidRDefault="00A675EF" w:rsidP="00A675EF">
      <w:pPr>
        <w:shd w:val="clear" w:color="auto" w:fill="FFFFFF"/>
        <w:jc w:val="both"/>
        <w:rPr>
          <w:color w:val="000000"/>
          <w:sz w:val="14"/>
          <w:szCs w:val="14"/>
        </w:rPr>
      </w:pPr>
      <w:r w:rsidRPr="00202535">
        <w:rPr>
          <w:color w:val="000000"/>
          <w:sz w:val="14"/>
          <w:szCs w:val="14"/>
        </w:rPr>
        <w:t> Муниципальным заказчиком – координатором Программы является Администрация Слободского  сельского поселения, которая ежегодно предоставляет Муниципальному совету Слободского сельского поселения отчет о ходе работ по Программе, а также об эффективности использования финансовых средств, информацию о ходе и полноте выполнения программных мероприятий и  оценку эффективности реализации Программы.</w:t>
      </w:r>
    </w:p>
    <w:p w:rsidR="00A675EF" w:rsidRPr="00202535" w:rsidRDefault="00A675EF" w:rsidP="00A675EF">
      <w:pPr>
        <w:shd w:val="clear" w:color="auto" w:fill="FFFFFF"/>
        <w:rPr>
          <w:color w:val="000000"/>
          <w:sz w:val="14"/>
          <w:szCs w:val="14"/>
        </w:rPr>
      </w:pPr>
      <w:r w:rsidRPr="00202535">
        <w:rPr>
          <w:color w:val="000000"/>
          <w:sz w:val="14"/>
          <w:szCs w:val="14"/>
        </w:rPr>
        <w:t> </w:t>
      </w:r>
    </w:p>
    <w:p w:rsidR="00A675EF" w:rsidRPr="00202535" w:rsidRDefault="00A675EF" w:rsidP="00A675EF">
      <w:pPr>
        <w:shd w:val="clear" w:color="auto" w:fill="FFFFFF"/>
        <w:jc w:val="center"/>
        <w:rPr>
          <w:b/>
          <w:color w:val="000000"/>
          <w:sz w:val="14"/>
          <w:szCs w:val="14"/>
        </w:rPr>
      </w:pPr>
      <w:r w:rsidRPr="00202535">
        <w:rPr>
          <w:b/>
          <w:color w:val="000000"/>
          <w:sz w:val="14"/>
          <w:szCs w:val="14"/>
        </w:rPr>
        <w:t>Раздел 6. Оценка эффективности Программы   </w:t>
      </w:r>
    </w:p>
    <w:p w:rsidR="00A675EF" w:rsidRPr="00202535" w:rsidRDefault="00A675EF" w:rsidP="00AE61CE">
      <w:pPr>
        <w:shd w:val="clear" w:color="auto" w:fill="FFFFFF"/>
        <w:jc w:val="both"/>
        <w:rPr>
          <w:color w:val="000000"/>
          <w:sz w:val="14"/>
          <w:szCs w:val="14"/>
        </w:rPr>
      </w:pPr>
      <w:r w:rsidRPr="00202535">
        <w:rPr>
          <w:color w:val="000000"/>
          <w:sz w:val="14"/>
          <w:szCs w:val="14"/>
        </w:rPr>
        <w:t xml:space="preserve"> 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 </w:t>
      </w:r>
      <w:r w:rsidRPr="00202535">
        <w:rPr>
          <w:spacing w:val="-2"/>
          <w:sz w:val="14"/>
          <w:szCs w:val="14"/>
        </w:rPr>
        <w:t xml:space="preserve">«Пожарная безопасность и обеспечение </w:t>
      </w:r>
      <w:r w:rsidRPr="00202535">
        <w:rPr>
          <w:bCs/>
          <w:color w:val="000000"/>
          <w:sz w:val="14"/>
          <w:szCs w:val="14"/>
        </w:rPr>
        <w:t>безопасности граждан на водных объектах</w:t>
      </w:r>
      <w:r w:rsidRPr="00202535">
        <w:rPr>
          <w:spacing w:val="-2"/>
          <w:sz w:val="14"/>
          <w:szCs w:val="14"/>
        </w:rPr>
        <w:t xml:space="preserve"> в границах Слободского сельского поселения </w:t>
      </w:r>
      <w:r w:rsidRPr="00202535">
        <w:rPr>
          <w:sz w:val="14"/>
          <w:szCs w:val="14"/>
        </w:rPr>
        <w:t>на 2017 - 2022 годы»</w:t>
      </w:r>
      <w:r w:rsidRPr="00202535">
        <w:rPr>
          <w:color w:val="000000"/>
          <w:sz w:val="14"/>
          <w:szCs w:val="14"/>
        </w:rPr>
        <w:t>.</w:t>
      </w:r>
    </w:p>
    <w:p w:rsidR="00A675EF" w:rsidRPr="00202535" w:rsidRDefault="00A675EF" w:rsidP="00AE61CE">
      <w:pPr>
        <w:shd w:val="clear" w:color="auto" w:fill="FFFFFF"/>
        <w:jc w:val="both"/>
        <w:rPr>
          <w:color w:val="000000"/>
          <w:sz w:val="14"/>
          <w:szCs w:val="14"/>
        </w:rPr>
      </w:pPr>
      <w:r w:rsidRPr="00202535">
        <w:rPr>
          <w:color w:val="000000"/>
          <w:sz w:val="14"/>
          <w:szCs w:val="14"/>
        </w:rPr>
        <w:t>В соответствии с задачами настоящей Программы предполагается достичь следующих результатов:</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Повышение уровня пожарной безопасности и защиты населения и территории от ЧС.</w:t>
      </w:r>
    </w:p>
    <w:p w:rsidR="00A675EF" w:rsidRPr="00202535" w:rsidRDefault="00A675EF" w:rsidP="00F65400">
      <w:pPr>
        <w:numPr>
          <w:ilvl w:val="0"/>
          <w:numId w:val="28"/>
        </w:numPr>
        <w:ind w:left="0" w:firstLine="567"/>
        <w:jc w:val="both"/>
        <w:rPr>
          <w:color w:val="000000"/>
          <w:sz w:val="14"/>
          <w:szCs w:val="14"/>
        </w:rPr>
      </w:pPr>
      <w:r w:rsidRPr="00202535">
        <w:rPr>
          <w:sz w:val="14"/>
          <w:szCs w:val="14"/>
        </w:rPr>
        <w:t>Создание добровольной пожарной дружины.</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Улучшение материально- технической базы аварийно-спасательного формирования.</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Совершенствование системы оповещения и связи при ЧС.</w:t>
      </w:r>
    </w:p>
    <w:p w:rsidR="00A675EF" w:rsidRPr="00202535" w:rsidRDefault="00A675EF" w:rsidP="00F65400">
      <w:pPr>
        <w:numPr>
          <w:ilvl w:val="0"/>
          <w:numId w:val="28"/>
        </w:numPr>
        <w:ind w:left="0" w:firstLine="567"/>
        <w:jc w:val="both"/>
        <w:rPr>
          <w:color w:val="000000"/>
          <w:sz w:val="14"/>
          <w:szCs w:val="14"/>
        </w:rPr>
      </w:pPr>
      <w:r w:rsidRPr="00202535">
        <w:rPr>
          <w:color w:val="000000"/>
          <w:sz w:val="14"/>
          <w:szCs w:val="14"/>
        </w:rPr>
        <w:t xml:space="preserve">Усиление пропаганды мер пожарной безопасности и </w:t>
      </w:r>
      <w:r w:rsidRPr="00202535">
        <w:rPr>
          <w:bCs/>
          <w:color w:val="000000"/>
          <w:sz w:val="14"/>
          <w:szCs w:val="14"/>
        </w:rPr>
        <w:t>безопасности граждан на водных объектах.</w:t>
      </w:r>
    </w:p>
    <w:p w:rsidR="00A675EF" w:rsidRPr="00202535" w:rsidRDefault="00A675EF" w:rsidP="00A675EF">
      <w:pPr>
        <w:shd w:val="clear" w:color="auto" w:fill="FFFFFF"/>
        <w:jc w:val="both"/>
        <w:rPr>
          <w:color w:val="000000"/>
          <w:sz w:val="14"/>
          <w:szCs w:val="14"/>
        </w:rPr>
      </w:pPr>
      <w:r w:rsidRPr="00202535">
        <w:rPr>
          <w:rFonts w:ascii="Courier New" w:hAnsi="Courier New" w:cs="Courier New"/>
          <w:color w:val="000000"/>
          <w:sz w:val="14"/>
          <w:szCs w:val="14"/>
        </w:rPr>
        <w:t> </w:t>
      </w:r>
    </w:p>
    <w:p w:rsidR="00A675EF" w:rsidRPr="00202535" w:rsidRDefault="00A675EF" w:rsidP="00A675EF">
      <w:pPr>
        <w:shd w:val="clear" w:color="auto" w:fill="FFFFFF"/>
        <w:jc w:val="right"/>
        <w:rPr>
          <w:color w:val="000000"/>
          <w:sz w:val="12"/>
          <w:szCs w:val="12"/>
        </w:rPr>
      </w:pPr>
      <w:r w:rsidRPr="00202535">
        <w:rPr>
          <w:color w:val="000000"/>
          <w:sz w:val="12"/>
          <w:szCs w:val="12"/>
        </w:rPr>
        <w:t>Приложение № 1</w:t>
      </w:r>
    </w:p>
    <w:p w:rsidR="00A675EF" w:rsidRDefault="00A675EF" w:rsidP="00A675EF">
      <w:pPr>
        <w:pStyle w:val="a8"/>
        <w:spacing w:line="0" w:lineRule="atLeast"/>
        <w:ind w:firstLine="567"/>
        <w:jc w:val="right"/>
        <w:rPr>
          <w:bCs/>
          <w:color w:val="000000"/>
          <w:sz w:val="12"/>
          <w:szCs w:val="12"/>
        </w:rPr>
      </w:pPr>
      <w:r w:rsidRPr="00202535">
        <w:rPr>
          <w:color w:val="000000"/>
          <w:sz w:val="12"/>
          <w:szCs w:val="12"/>
        </w:rPr>
        <w:t xml:space="preserve">к Муниципальной программе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w:t>
      </w:r>
      <w:r>
        <w:rPr>
          <w:bCs/>
          <w:color w:val="000000"/>
          <w:sz w:val="12"/>
          <w:szCs w:val="12"/>
        </w:rPr>
        <w:t xml:space="preserve"> на водных объектах в границах Слободского сельского поселения на 2017 – 2022 годы</w:t>
      </w:r>
    </w:p>
    <w:p w:rsidR="00A675EF" w:rsidRDefault="00A675EF" w:rsidP="00A675EF">
      <w:pPr>
        <w:pStyle w:val="a8"/>
        <w:spacing w:line="0" w:lineRule="atLeast"/>
        <w:ind w:firstLine="567"/>
        <w:rPr>
          <w:bCs/>
          <w:color w:val="000000"/>
          <w:sz w:val="12"/>
          <w:szCs w:val="12"/>
        </w:rPr>
      </w:pPr>
    </w:p>
    <w:p w:rsidR="00A675EF" w:rsidRPr="00E2568C" w:rsidRDefault="00A675EF" w:rsidP="00A675EF">
      <w:pPr>
        <w:shd w:val="clear" w:color="auto" w:fill="FFFFFF"/>
        <w:jc w:val="center"/>
        <w:rPr>
          <w:color w:val="000000"/>
          <w:sz w:val="12"/>
          <w:szCs w:val="12"/>
        </w:rPr>
      </w:pPr>
      <w:r w:rsidRPr="00E2568C">
        <w:rPr>
          <w:color w:val="000000"/>
          <w:sz w:val="12"/>
          <w:szCs w:val="12"/>
        </w:rPr>
        <w:t>Перечень программных мероприятий по Слободскому сельскому поселению </w:t>
      </w:r>
    </w:p>
    <w:tbl>
      <w:tblPr>
        <w:tblW w:w="5377"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2"/>
        <w:gridCol w:w="993"/>
        <w:gridCol w:w="425"/>
        <w:gridCol w:w="773"/>
        <w:gridCol w:w="680"/>
        <w:gridCol w:w="346"/>
        <w:gridCol w:w="336"/>
        <w:gridCol w:w="336"/>
        <w:gridCol w:w="337"/>
        <w:gridCol w:w="335"/>
        <w:gridCol w:w="338"/>
        <w:gridCol w:w="336"/>
      </w:tblGrid>
      <w:tr w:rsidR="00A675EF" w:rsidRPr="00E2568C" w:rsidTr="006A5803">
        <w:trPr>
          <w:tblCellSpacing w:w="0" w:type="dxa"/>
        </w:trPr>
        <w:tc>
          <w:tcPr>
            <w:tcW w:w="142"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 xml:space="preserve">№ </w:t>
            </w:r>
            <w:proofErr w:type="spellStart"/>
            <w:proofErr w:type="gramStart"/>
            <w:r w:rsidRPr="00E2568C">
              <w:rPr>
                <w:color w:val="000000"/>
                <w:sz w:val="12"/>
                <w:szCs w:val="12"/>
              </w:rPr>
              <w:t>п</w:t>
            </w:r>
            <w:proofErr w:type="spellEnd"/>
            <w:proofErr w:type="gramEnd"/>
            <w:r w:rsidRPr="00E2568C">
              <w:rPr>
                <w:color w:val="000000"/>
                <w:sz w:val="12"/>
                <w:szCs w:val="12"/>
              </w:rPr>
              <w:t>/</w:t>
            </w:r>
            <w:proofErr w:type="spellStart"/>
            <w:r w:rsidRPr="00E2568C">
              <w:rPr>
                <w:color w:val="000000"/>
                <w:sz w:val="12"/>
                <w:szCs w:val="12"/>
              </w:rPr>
              <w:t>п</w:t>
            </w:r>
            <w:proofErr w:type="spellEnd"/>
          </w:p>
        </w:tc>
        <w:tc>
          <w:tcPr>
            <w:tcW w:w="993"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Наименование мероприятия</w:t>
            </w:r>
          </w:p>
        </w:tc>
        <w:tc>
          <w:tcPr>
            <w:tcW w:w="425"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Исполнители</w:t>
            </w:r>
          </w:p>
        </w:tc>
        <w:tc>
          <w:tcPr>
            <w:tcW w:w="773"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Наименование показателя результативности</w:t>
            </w:r>
          </w:p>
          <w:p w:rsidR="00A675EF" w:rsidRPr="00E2568C" w:rsidRDefault="00A675EF" w:rsidP="002463D2">
            <w:pPr>
              <w:jc w:val="center"/>
              <w:rPr>
                <w:color w:val="000000"/>
                <w:sz w:val="12"/>
                <w:szCs w:val="12"/>
              </w:rPr>
            </w:pPr>
            <w:r w:rsidRPr="00E2568C">
              <w:rPr>
                <w:color w:val="000000"/>
                <w:sz w:val="12"/>
                <w:szCs w:val="12"/>
              </w:rPr>
              <w:t>(целевых индикаторов)</w:t>
            </w:r>
          </w:p>
        </w:tc>
        <w:tc>
          <w:tcPr>
            <w:tcW w:w="680" w:type="dxa"/>
            <w:vMerge w:val="restart"/>
            <w:shd w:val="clear" w:color="auto" w:fill="FFFFFF"/>
            <w:hideMark/>
          </w:tcPr>
          <w:p w:rsidR="00A675EF" w:rsidRPr="00E2568C" w:rsidRDefault="00A675EF" w:rsidP="002463D2">
            <w:pPr>
              <w:jc w:val="center"/>
              <w:rPr>
                <w:color w:val="000000"/>
                <w:sz w:val="12"/>
                <w:szCs w:val="12"/>
              </w:rPr>
            </w:pPr>
            <w:r w:rsidRPr="00E2568C">
              <w:rPr>
                <w:color w:val="000000"/>
                <w:sz w:val="12"/>
                <w:szCs w:val="12"/>
              </w:rPr>
              <w:t>Источник финансирования,</w:t>
            </w:r>
          </w:p>
          <w:p w:rsidR="00A675EF" w:rsidRPr="00E2568C" w:rsidRDefault="00A675EF" w:rsidP="002463D2">
            <w:pPr>
              <w:jc w:val="center"/>
              <w:rPr>
                <w:color w:val="000000"/>
                <w:sz w:val="12"/>
                <w:szCs w:val="12"/>
              </w:rPr>
            </w:pPr>
            <w:r w:rsidRPr="00E2568C">
              <w:rPr>
                <w:color w:val="000000"/>
                <w:sz w:val="12"/>
                <w:szCs w:val="12"/>
              </w:rPr>
              <w:t>единица измерения</w:t>
            </w:r>
          </w:p>
        </w:tc>
        <w:tc>
          <w:tcPr>
            <w:tcW w:w="1355" w:type="dxa"/>
            <w:gridSpan w:val="4"/>
            <w:shd w:val="clear" w:color="auto" w:fill="FFFFFF"/>
            <w:hideMark/>
          </w:tcPr>
          <w:p w:rsidR="00A675EF" w:rsidRPr="00E2568C" w:rsidRDefault="00A675EF" w:rsidP="002463D2">
            <w:pPr>
              <w:jc w:val="center"/>
              <w:rPr>
                <w:color w:val="000000"/>
                <w:sz w:val="12"/>
                <w:szCs w:val="12"/>
              </w:rPr>
            </w:pPr>
            <w:r w:rsidRPr="00E2568C">
              <w:rPr>
                <w:color w:val="000000"/>
                <w:sz w:val="12"/>
                <w:szCs w:val="12"/>
              </w:rPr>
              <w:t>Объемы финансовых средств и ожидаемые конечные результаты,</w:t>
            </w:r>
          </w:p>
          <w:p w:rsidR="00A675EF" w:rsidRPr="00E2568C" w:rsidRDefault="00A675EF" w:rsidP="002463D2">
            <w:pPr>
              <w:jc w:val="center"/>
              <w:rPr>
                <w:color w:val="000000"/>
                <w:sz w:val="12"/>
                <w:szCs w:val="12"/>
              </w:rPr>
            </w:pPr>
            <w:r w:rsidRPr="00E2568C">
              <w:rPr>
                <w:color w:val="000000"/>
                <w:sz w:val="12"/>
                <w:szCs w:val="12"/>
              </w:rPr>
              <w:t>всего, в том числе по годам реализации</w:t>
            </w:r>
          </w:p>
        </w:tc>
        <w:tc>
          <w:tcPr>
            <w:tcW w:w="335" w:type="dxa"/>
            <w:shd w:val="clear" w:color="auto" w:fill="FFFFFF"/>
          </w:tcPr>
          <w:p w:rsidR="00A675EF" w:rsidRPr="00E2568C" w:rsidRDefault="00A675EF" w:rsidP="002463D2">
            <w:pPr>
              <w:jc w:val="center"/>
              <w:rPr>
                <w:color w:val="000000"/>
                <w:sz w:val="12"/>
                <w:szCs w:val="12"/>
              </w:rPr>
            </w:pPr>
          </w:p>
        </w:tc>
        <w:tc>
          <w:tcPr>
            <w:tcW w:w="338" w:type="dxa"/>
            <w:shd w:val="clear" w:color="auto" w:fill="FFFFFF"/>
          </w:tcPr>
          <w:p w:rsidR="00A675EF" w:rsidRPr="00E2568C" w:rsidRDefault="00A675EF" w:rsidP="002463D2">
            <w:pPr>
              <w:jc w:val="center"/>
              <w:rPr>
                <w:color w:val="000000"/>
                <w:sz w:val="12"/>
                <w:szCs w:val="12"/>
              </w:rPr>
            </w:pPr>
          </w:p>
        </w:tc>
        <w:tc>
          <w:tcPr>
            <w:tcW w:w="336" w:type="dxa"/>
            <w:shd w:val="clear" w:color="auto" w:fill="FFFFFF"/>
          </w:tcPr>
          <w:p w:rsidR="00A675EF" w:rsidRPr="00E2568C" w:rsidRDefault="00A675EF" w:rsidP="002463D2">
            <w:pPr>
              <w:jc w:val="center"/>
              <w:rPr>
                <w:color w:val="000000"/>
                <w:sz w:val="12"/>
                <w:szCs w:val="12"/>
              </w:rPr>
            </w:pP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vMerge/>
            <w:shd w:val="clear" w:color="auto" w:fill="FFFFFF"/>
            <w:vAlign w:val="center"/>
            <w:hideMark/>
          </w:tcPr>
          <w:p w:rsidR="00A675EF" w:rsidRPr="00E2568C" w:rsidRDefault="00A675EF" w:rsidP="002463D2">
            <w:pPr>
              <w:rPr>
                <w:color w:val="000000"/>
                <w:sz w:val="12"/>
                <w:szCs w:val="12"/>
              </w:rPr>
            </w:pPr>
          </w:p>
        </w:tc>
        <w:tc>
          <w:tcPr>
            <w:tcW w:w="346"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Всего</w:t>
            </w:r>
          </w:p>
        </w:tc>
        <w:tc>
          <w:tcPr>
            <w:tcW w:w="336"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2017 год</w:t>
            </w:r>
          </w:p>
        </w:tc>
        <w:tc>
          <w:tcPr>
            <w:tcW w:w="336"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2018 год</w:t>
            </w:r>
          </w:p>
        </w:tc>
        <w:tc>
          <w:tcPr>
            <w:tcW w:w="337" w:type="dxa"/>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2019 год</w:t>
            </w:r>
          </w:p>
        </w:tc>
        <w:tc>
          <w:tcPr>
            <w:tcW w:w="335" w:type="dxa"/>
            <w:shd w:val="clear" w:color="auto" w:fill="FFFFFF"/>
          </w:tcPr>
          <w:p w:rsidR="00A675EF" w:rsidRPr="00E2568C" w:rsidRDefault="00A675EF" w:rsidP="002463D2">
            <w:pPr>
              <w:jc w:val="center"/>
              <w:rPr>
                <w:color w:val="000000"/>
                <w:sz w:val="12"/>
                <w:szCs w:val="12"/>
              </w:rPr>
            </w:pPr>
            <w:r w:rsidRPr="00E2568C">
              <w:rPr>
                <w:color w:val="000000"/>
                <w:sz w:val="12"/>
                <w:szCs w:val="12"/>
              </w:rPr>
              <w:t>2020 год</w:t>
            </w:r>
          </w:p>
        </w:tc>
        <w:tc>
          <w:tcPr>
            <w:tcW w:w="338" w:type="dxa"/>
            <w:shd w:val="clear" w:color="auto" w:fill="FFFFFF"/>
          </w:tcPr>
          <w:p w:rsidR="00A675EF" w:rsidRPr="00E2568C" w:rsidRDefault="00A675EF" w:rsidP="002463D2">
            <w:pPr>
              <w:jc w:val="center"/>
              <w:rPr>
                <w:color w:val="000000"/>
                <w:sz w:val="12"/>
                <w:szCs w:val="12"/>
              </w:rPr>
            </w:pPr>
            <w:r w:rsidRPr="00E2568C">
              <w:rPr>
                <w:color w:val="000000"/>
                <w:sz w:val="12"/>
                <w:szCs w:val="12"/>
              </w:rPr>
              <w:t>2021 год</w:t>
            </w:r>
          </w:p>
        </w:tc>
        <w:tc>
          <w:tcPr>
            <w:tcW w:w="336" w:type="dxa"/>
            <w:shd w:val="clear" w:color="auto" w:fill="FFFFFF"/>
          </w:tcPr>
          <w:p w:rsidR="00A675EF" w:rsidRPr="00E2568C" w:rsidRDefault="00A675EF" w:rsidP="002463D2">
            <w:pPr>
              <w:jc w:val="center"/>
              <w:rPr>
                <w:color w:val="000000"/>
                <w:sz w:val="12"/>
                <w:szCs w:val="12"/>
              </w:rPr>
            </w:pPr>
            <w:r w:rsidRPr="00E2568C">
              <w:rPr>
                <w:color w:val="000000"/>
                <w:sz w:val="12"/>
                <w:szCs w:val="12"/>
              </w:rPr>
              <w:t>2022 год</w:t>
            </w:r>
          </w:p>
        </w:tc>
      </w:tr>
      <w:tr w:rsidR="00A675EF" w:rsidRPr="00E2568C" w:rsidTr="006A5803">
        <w:trPr>
          <w:tblCellSpacing w:w="0" w:type="dxa"/>
        </w:trPr>
        <w:tc>
          <w:tcPr>
            <w:tcW w:w="142"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1</w:t>
            </w:r>
          </w:p>
        </w:tc>
        <w:tc>
          <w:tcPr>
            <w:tcW w:w="993"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2</w:t>
            </w:r>
          </w:p>
        </w:tc>
        <w:tc>
          <w:tcPr>
            <w:tcW w:w="425"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3</w:t>
            </w:r>
          </w:p>
        </w:tc>
        <w:tc>
          <w:tcPr>
            <w:tcW w:w="773"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4</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5</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6</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7</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8</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9</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12</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1.</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xml:space="preserve">Приобретение </w:t>
            </w:r>
            <w:proofErr w:type="spellStart"/>
            <w:r w:rsidRPr="00E2568C">
              <w:rPr>
                <w:color w:val="000000"/>
                <w:sz w:val="12"/>
                <w:szCs w:val="12"/>
              </w:rPr>
              <w:t>мотопомп</w:t>
            </w:r>
            <w:proofErr w:type="spellEnd"/>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w:t>
            </w:r>
            <w:r w:rsidRPr="00E2568C">
              <w:rPr>
                <w:color w:val="000000"/>
                <w:sz w:val="12"/>
                <w:szCs w:val="12"/>
              </w:rPr>
              <w:lastRenderedPageBreak/>
              <w:t>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Оснащение добровольной пожарной дружины</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2</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2.</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Стимулирование членов добровольной пожарной дружины</w:t>
            </w:r>
          </w:p>
        </w:tc>
        <w:tc>
          <w:tcPr>
            <w:tcW w:w="425"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Развитие добровольной пожарной дружины</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3.</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Приобретение огнетушителей</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Повышение защищенности от пожаров</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37,0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16,0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16,0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8</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4.</w:t>
            </w:r>
          </w:p>
        </w:tc>
        <w:tc>
          <w:tcPr>
            <w:tcW w:w="993" w:type="dxa"/>
            <w:vMerge w:val="restart"/>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Изготовление предупреждающих аншлагов</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35,0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37,0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8,9</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3,0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3,0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95</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15</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15</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15</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5.</w:t>
            </w:r>
          </w:p>
        </w:tc>
        <w:tc>
          <w:tcPr>
            <w:tcW w:w="99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Изготовление, приобретение наглядной агитации</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местный бюджет</w:t>
            </w:r>
          </w:p>
          <w:p w:rsidR="00A675EF" w:rsidRPr="00E2568C" w:rsidRDefault="00A675EF" w:rsidP="002463D2">
            <w:pPr>
              <w:jc w:val="center"/>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19,0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4,0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vMerge/>
            <w:shd w:val="clear" w:color="auto" w:fill="FFFFFF"/>
            <w:vAlign w:val="center"/>
            <w:hideMark/>
          </w:tcPr>
          <w:p w:rsidR="00A675EF" w:rsidRPr="00E2568C" w:rsidRDefault="00A675EF" w:rsidP="002463D2">
            <w:pPr>
              <w:rPr>
                <w:color w:val="000000"/>
                <w:sz w:val="12"/>
                <w:szCs w:val="12"/>
              </w:rPr>
            </w:pPr>
          </w:p>
        </w:tc>
        <w:tc>
          <w:tcPr>
            <w:tcW w:w="425" w:type="dxa"/>
            <w:vMerge/>
            <w:shd w:val="clear" w:color="auto" w:fill="FFFFFF"/>
            <w:vAlign w:val="center"/>
            <w:hideMark/>
          </w:tcPr>
          <w:p w:rsidR="00A675EF" w:rsidRPr="00E2568C" w:rsidRDefault="00A675EF" w:rsidP="002463D2">
            <w:pPr>
              <w:rPr>
                <w:color w:val="000000"/>
                <w:sz w:val="12"/>
                <w:szCs w:val="12"/>
              </w:rPr>
            </w:pPr>
          </w:p>
        </w:tc>
        <w:tc>
          <w:tcPr>
            <w:tcW w:w="773" w:type="dxa"/>
            <w:vMerge/>
            <w:shd w:val="clear" w:color="auto" w:fill="FFFFFF"/>
            <w:vAlign w:val="center"/>
            <w:hideMark/>
          </w:tcPr>
          <w:p w:rsidR="00A675EF" w:rsidRPr="00E2568C" w:rsidRDefault="00A675EF" w:rsidP="002463D2">
            <w:pPr>
              <w:rPr>
                <w:color w:val="000000"/>
                <w:sz w:val="12"/>
                <w:szCs w:val="12"/>
              </w:rPr>
            </w:pPr>
          </w:p>
        </w:tc>
        <w:tc>
          <w:tcPr>
            <w:tcW w:w="680" w:type="dxa"/>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5000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500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1000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1000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500</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6.</w:t>
            </w:r>
          </w:p>
        </w:tc>
        <w:tc>
          <w:tcPr>
            <w:tcW w:w="993" w:type="dxa"/>
            <w:vMerge w:val="restart"/>
            <w:shd w:val="clear" w:color="auto" w:fill="FFFFFF"/>
            <w:vAlign w:val="center"/>
            <w:hideMark/>
          </w:tcPr>
          <w:p w:rsidR="00A675EF" w:rsidRPr="00E2568C" w:rsidRDefault="00A675EF" w:rsidP="002463D2">
            <w:pPr>
              <w:ind w:left="127"/>
              <w:jc w:val="both"/>
              <w:rPr>
                <w:color w:val="000000"/>
                <w:sz w:val="12"/>
                <w:szCs w:val="12"/>
              </w:rPr>
            </w:pPr>
            <w:r w:rsidRPr="00E2568C">
              <w:rPr>
                <w:color w:val="000000"/>
                <w:sz w:val="12"/>
                <w:szCs w:val="12"/>
              </w:rPr>
              <w:t>Изготовление, приобретение спасательного оборудования</w:t>
            </w:r>
          </w:p>
        </w:tc>
        <w:tc>
          <w:tcPr>
            <w:tcW w:w="425" w:type="dxa"/>
            <w:vMerge w:val="restart"/>
            <w:shd w:val="clear" w:color="auto" w:fill="FFFFFF"/>
            <w:vAlign w:val="center"/>
            <w:hideMark/>
          </w:tcPr>
          <w:p w:rsidR="00A675EF" w:rsidRPr="00E2568C" w:rsidRDefault="00A675EF" w:rsidP="002463D2">
            <w:pPr>
              <w:ind w:left="127"/>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ind w:left="99" w:right="142"/>
              <w:jc w:val="both"/>
              <w:rPr>
                <w:bCs/>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p w:rsidR="00A675EF" w:rsidRPr="00E2568C" w:rsidRDefault="00A675EF" w:rsidP="002463D2">
            <w:pPr>
              <w:ind w:left="99" w:right="142"/>
              <w:jc w:val="both"/>
              <w:rPr>
                <w:bCs/>
                <w:color w:val="000000"/>
                <w:sz w:val="12"/>
                <w:szCs w:val="12"/>
              </w:rPr>
            </w:pPr>
          </w:p>
          <w:p w:rsidR="00A675EF" w:rsidRPr="00E2568C" w:rsidRDefault="00A675EF" w:rsidP="002463D2">
            <w:pPr>
              <w:ind w:left="99" w:right="142"/>
              <w:jc w:val="both"/>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местный бюджет</w:t>
            </w:r>
          </w:p>
          <w:p w:rsidR="00A675EF" w:rsidRPr="00E2568C" w:rsidRDefault="00A675EF" w:rsidP="002463D2">
            <w:pPr>
              <w:ind w:left="111"/>
              <w:jc w:val="both"/>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20,0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jc w:val="center"/>
              <w:rPr>
                <w:color w:val="000000"/>
                <w:sz w:val="12"/>
                <w:szCs w:val="12"/>
              </w:rPr>
            </w:pPr>
          </w:p>
        </w:tc>
        <w:tc>
          <w:tcPr>
            <w:tcW w:w="993" w:type="dxa"/>
            <w:vMerge/>
            <w:shd w:val="clear" w:color="auto" w:fill="FFFFFF"/>
            <w:vAlign w:val="center"/>
            <w:hideMark/>
          </w:tcPr>
          <w:p w:rsidR="00A675EF" w:rsidRPr="00E2568C" w:rsidRDefault="00A675EF" w:rsidP="002463D2">
            <w:pPr>
              <w:jc w:val="center"/>
              <w:rPr>
                <w:color w:val="000000"/>
                <w:sz w:val="12"/>
                <w:szCs w:val="12"/>
              </w:rPr>
            </w:pPr>
          </w:p>
        </w:tc>
        <w:tc>
          <w:tcPr>
            <w:tcW w:w="425" w:type="dxa"/>
            <w:vMerge/>
            <w:shd w:val="clear" w:color="auto" w:fill="FFFFFF"/>
            <w:vAlign w:val="center"/>
            <w:hideMark/>
          </w:tcPr>
          <w:p w:rsidR="00A675EF" w:rsidRPr="00E2568C" w:rsidRDefault="00A675EF" w:rsidP="002463D2">
            <w:pPr>
              <w:jc w:val="center"/>
              <w:rPr>
                <w:color w:val="000000"/>
                <w:sz w:val="12"/>
                <w:szCs w:val="12"/>
              </w:rPr>
            </w:pPr>
          </w:p>
        </w:tc>
        <w:tc>
          <w:tcPr>
            <w:tcW w:w="773" w:type="dxa"/>
            <w:vMerge/>
            <w:shd w:val="clear" w:color="auto" w:fill="FFFFFF"/>
            <w:vAlign w:val="center"/>
            <w:hideMark/>
          </w:tcPr>
          <w:p w:rsidR="00A675EF" w:rsidRPr="00E2568C" w:rsidRDefault="00A675EF" w:rsidP="002463D2">
            <w:pPr>
              <w:jc w:val="center"/>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12</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5</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7.</w:t>
            </w:r>
          </w:p>
        </w:tc>
        <w:tc>
          <w:tcPr>
            <w:tcW w:w="99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 xml:space="preserve">Приобретение автономных  пожарных </w:t>
            </w:r>
            <w:proofErr w:type="spellStart"/>
            <w:r w:rsidRPr="00E2568C">
              <w:rPr>
                <w:color w:val="000000"/>
                <w:sz w:val="12"/>
                <w:szCs w:val="12"/>
              </w:rPr>
              <w:t>извещателей</w:t>
            </w:r>
            <w:proofErr w:type="spellEnd"/>
            <w:r w:rsidRPr="00E2568C">
              <w:rPr>
                <w:color w:val="000000"/>
                <w:sz w:val="12"/>
                <w:szCs w:val="12"/>
              </w:rPr>
              <w:t xml:space="preserve"> </w:t>
            </w:r>
          </w:p>
        </w:tc>
        <w:tc>
          <w:tcPr>
            <w:tcW w:w="425"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Повышение защищенности от пожаров</w:t>
            </w: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местный бюджет</w:t>
            </w:r>
          </w:p>
          <w:p w:rsidR="00A675EF" w:rsidRPr="00E2568C" w:rsidRDefault="00A675EF" w:rsidP="002463D2">
            <w:pPr>
              <w:ind w:left="111"/>
              <w:jc w:val="both"/>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5,9</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6,0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jc w:val="center"/>
              <w:rPr>
                <w:color w:val="000000"/>
                <w:sz w:val="12"/>
                <w:szCs w:val="12"/>
              </w:rPr>
            </w:pPr>
          </w:p>
        </w:tc>
        <w:tc>
          <w:tcPr>
            <w:tcW w:w="993" w:type="dxa"/>
            <w:vMerge/>
            <w:shd w:val="clear" w:color="auto" w:fill="FFFFFF"/>
            <w:vAlign w:val="center"/>
            <w:hideMark/>
          </w:tcPr>
          <w:p w:rsidR="00A675EF" w:rsidRPr="00E2568C" w:rsidRDefault="00A675EF" w:rsidP="002463D2">
            <w:pPr>
              <w:jc w:val="center"/>
              <w:rPr>
                <w:color w:val="000000"/>
                <w:sz w:val="12"/>
                <w:szCs w:val="12"/>
              </w:rPr>
            </w:pPr>
          </w:p>
        </w:tc>
        <w:tc>
          <w:tcPr>
            <w:tcW w:w="425" w:type="dxa"/>
            <w:vMerge/>
            <w:shd w:val="clear" w:color="auto" w:fill="FFFFFF"/>
            <w:vAlign w:val="center"/>
            <w:hideMark/>
          </w:tcPr>
          <w:p w:rsidR="00A675EF" w:rsidRPr="00E2568C" w:rsidRDefault="00A675EF" w:rsidP="002463D2">
            <w:pPr>
              <w:jc w:val="center"/>
              <w:rPr>
                <w:color w:val="000000"/>
                <w:sz w:val="12"/>
                <w:szCs w:val="12"/>
              </w:rPr>
            </w:pPr>
          </w:p>
        </w:tc>
        <w:tc>
          <w:tcPr>
            <w:tcW w:w="773" w:type="dxa"/>
            <w:vMerge/>
            <w:shd w:val="clear" w:color="auto" w:fill="FFFFFF"/>
            <w:vAlign w:val="center"/>
            <w:hideMark/>
          </w:tcPr>
          <w:p w:rsidR="00A675EF" w:rsidRPr="00E2568C" w:rsidRDefault="00A675EF" w:rsidP="002463D2">
            <w:pPr>
              <w:jc w:val="center"/>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6</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6</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val="restart"/>
            <w:shd w:val="clear" w:color="auto" w:fill="FFFFFF"/>
            <w:vAlign w:val="center"/>
            <w:hideMark/>
          </w:tcPr>
          <w:p w:rsidR="00A675EF" w:rsidRPr="00E2568C" w:rsidRDefault="00A675EF" w:rsidP="002463D2">
            <w:pPr>
              <w:jc w:val="center"/>
              <w:rPr>
                <w:color w:val="000000"/>
                <w:sz w:val="12"/>
                <w:szCs w:val="12"/>
              </w:rPr>
            </w:pPr>
            <w:r w:rsidRPr="00E2568C">
              <w:rPr>
                <w:color w:val="000000"/>
                <w:sz w:val="12"/>
                <w:szCs w:val="12"/>
              </w:rPr>
              <w:t>8.</w:t>
            </w:r>
          </w:p>
        </w:tc>
        <w:tc>
          <w:tcPr>
            <w:tcW w:w="993" w:type="dxa"/>
            <w:vMerge w:val="restart"/>
            <w:shd w:val="clear" w:color="auto" w:fill="FFFFFF"/>
            <w:vAlign w:val="center"/>
            <w:hideMark/>
          </w:tcPr>
          <w:p w:rsidR="00A675EF" w:rsidRPr="00E2568C" w:rsidRDefault="00A675EF" w:rsidP="002463D2">
            <w:pPr>
              <w:ind w:left="127"/>
              <w:rPr>
                <w:color w:val="000000"/>
                <w:sz w:val="12"/>
                <w:szCs w:val="12"/>
              </w:rPr>
            </w:pPr>
            <w:r w:rsidRPr="00E2568C">
              <w:rPr>
                <w:color w:val="000000"/>
                <w:sz w:val="12"/>
                <w:szCs w:val="12"/>
              </w:rPr>
              <w:t>Устройство к пожарным прудам подъезда с площадкой (пирсом) с твердым покрытием размером не менее 12х12 и упором колес для установки пожарных автомобилей. Установка у места расположения водоема указателя</w:t>
            </w:r>
          </w:p>
        </w:tc>
        <w:tc>
          <w:tcPr>
            <w:tcW w:w="425" w:type="dxa"/>
            <w:vMerge w:val="restart"/>
            <w:shd w:val="clear" w:color="auto" w:fill="FFFFFF"/>
            <w:vAlign w:val="center"/>
            <w:hideMark/>
          </w:tcPr>
          <w:p w:rsidR="00A675EF" w:rsidRPr="00E2568C" w:rsidRDefault="00A675EF" w:rsidP="002463D2">
            <w:pPr>
              <w:ind w:left="127"/>
              <w:rPr>
                <w:color w:val="000000"/>
                <w:sz w:val="12"/>
                <w:szCs w:val="12"/>
              </w:rPr>
            </w:pPr>
            <w:r w:rsidRPr="00E2568C">
              <w:rPr>
                <w:color w:val="000000"/>
                <w:sz w:val="12"/>
                <w:szCs w:val="12"/>
              </w:rPr>
              <w:t>органы местного самоуправления</w:t>
            </w:r>
          </w:p>
        </w:tc>
        <w:tc>
          <w:tcPr>
            <w:tcW w:w="773" w:type="dxa"/>
            <w:vMerge w:val="restart"/>
            <w:shd w:val="clear" w:color="auto" w:fill="FFFFFF"/>
            <w:vAlign w:val="center"/>
            <w:hideMark/>
          </w:tcPr>
          <w:p w:rsidR="00A675EF" w:rsidRPr="00E2568C" w:rsidRDefault="00A675EF" w:rsidP="002463D2">
            <w:pPr>
              <w:ind w:left="99" w:right="142"/>
              <w:jc w:val="both"/>
              <w:rPr>
                <w:bCs/>
                <w:color w:val="000000"/>
                <w:sz w:val="12"/>
                <w:szCs w:val="12"/>
              </w:rPr>
            </w:pPr>
            <w:r w:rsidRPr="00E2568C">
              <w:rPr>
                <w:color w:val="000000"/>
                <w:sz w:val="12"/>
                <w:szCs w:val="12"/>
              </w:rPr>
              <w:t xml:space="preserve">Повышение защищенности граждан от пожаров </w:t>
            </w:r>
            <w:r w:rsidRPr="00E2568C">
              <w:rPr>
                <w:spacing w:val="-2"/>
                <w:sz w:val="12"/>
                <w:szCs w:val="12"/>
              </w:rPr>
              <w:t xml:space="preserve">и </w:t>
            </w:r>
            <w:r w:rsidRPr="00E2568C">
              <w:rPr>
                <w:bCs/>
                <w:color w:val="000000"/>
                <w:sz w:val="12"/>
                <w:szCs w:val="12"/>
              </w:rPr>
              <w:t>безопасности граждан на водных объектах</w:t>
            </w:r>
          </w:p>
          <w:p w:rsidR="00A675EF" w:rsidRPr="00E2568C" w:rsidRDefault="00A675EF" w:rsidP="002463D2">
            <w:pPr>
              <w:jc w:val="center"/>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местный бюджет</w:t>
            </w:r>
          </w:p>
          <w:p w:rsidR="00A675EF" w:rsidRPr="00E2568C" w:rsidRDefault="00A675EF" w:rsidP="002463D2">
            <w:pPr>
              <w:ind w:left="111"/>
              <w:jc w:val="both"/>
              <w:rPr>
                <w:color w:val="000000"/>
                <w:sz w:val="12"/>
                <w:szCs w:val="12"/>
              </w:rPr>
            </w:pPr>
            <w:r w:rsidRPr="00E2568C">
              <w:rPr>
                <w:color w:val="000000"/>
                <w:sz w:val="12"/>
                <w:szCs w:val="12"/>
              </w:rPr>
              <w:t>тыс. рублей</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280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A675EF" w:rsidRDefault="00A675EF" w:rsidP="002463D2">
            <w:pPr>
              <w:jc w:val="center"/>
              <w:rPr>
                <w:color w:val="000000"/>
                <w:sz w:val="12"/>
                <w:szCs w:val="12"/>
              </w:rPr>
            </w:pPr>
            <w:r w:rsidRPr="00A675EF">
              <w:rPr>
                <w:color w:val="000000"/>
                <w:sz w:val="12"/>
                <w:szCs w:val="12"/>
              </w:rPr>
              <w:t>83,0</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200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0</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jc w:val="center"/>
              <w:rPr>
                <w:color w:val="000000"/>
                <w:sz w:val="12"/>
                <w:szCs w:val="12"/>
              </w:rPr>
            </w:pPr>
          </w:p>
        </w:tc>
        <w:tc>
          <w:tcPr>
            <w:tcW w:w="993" w:type="dxa"/>
            <w:vMerge/>
            <w:shd w:val="clear" w:color="auto" w:fill="FFFFFF"/>
            <w:vAlign w:val="center"/>
            <w:hideMark/>
          </w:tcPr>
          <w:p w:rsidR="00A675EF" w:rsidRPr="00E2568C" w:rsidRDefault="00A675EF" w:rsidP="002463D2">
            <w:pPr>
              <w:ind w:left="127"/>
              <w:rPr>
                <w:color w:val="000000"/>
                <w:sz w:val="12"/>
                <w:szCs w:val="12"/>
              </w:rPr>
            </w:pPr>
          </w:p>
        </w:tc>
        <w:tc>
          <w:tcPr>
            <w:tcW w:w="425" w:type="dxa"/>
            <w:vMerge/>
            <w:shd w:val="clear" w:color="auto" w:fill="FFFFFF"/>
            <w:vAlign w:val="center"/>
            <w:hideMark/>
          </w:tcPr>
          <w:p w:rsidR="00A675EF" w:rsidRPr="00E2568C" w:rsidRDefault="00A675EF" w:rsidP="002463D2">
            <w:pPr>
              <w:ind w:left="127"/>
              <w:rPr>
                <w:color w:val="000000"/>
                <w:sz w:val="12"/>
                <w:szCs w:val="12"/>
              </w:rPr>
            </w:pPr>
          </w:p>
        </w:tc>
        <w:tc>
          <w:tcPr>
            <w:tcW w:w="773" w:type="dxa"/>
            <w:vMerge/>
            <w:shd w:val="clear" w:color="auto" w:fill="FFFFFF"/>
            <w:vAlign w:val="center"/>
            <w:hideMark/>
          </w:tcPr>
          <w:p w:rsidR="00A675EF" w:rsidRPr="00E2568C" w:rsidRDefault="00A675EF" w:rsidP="002463D2">
            <w:pPr>
              <w:ind w:left="99" w:right="142"/>
              <w:jc w:val="both"/>
              <w:rPr>
                <w:color w:val="000000"/>
                <w:sz w:val="12"/>
                <w:szCs w:val="12"/>
              </w:rPr>
            </w:pPr>
          </w:p>
        </w:tc>
        <w:tc>
          <w:tcPr>
            <w:tcW w:w="680" w:type="dxa"/>
            <w:shd w:val="clear" w:color="auto" w:fill="FFFFFF"/>
            <w:vAlign w:val="center"/>
            <w:hideMark/>
          </w:tcPr>
          <w:p w:rsidR="00A675EF" w:rsidRPr="00E2568C" w:rsidRDefault="00A675EF" w:rsidP="002463D2">
            <w:pPr>
              <w:ind w:left="111"/>
              <w:jc w:val="both"/>
              <w:rPr>
                <w:color w:val="000000"/>
                <w:sz w:val="12"/>
                <w:szCs w:val="12"/>
              </w:rPr>
            </w:pPr>
            <w:r w:rsidRPr="00E2568C">
              <w:rPr>
                <w:color w:val="000000"/>
                <w:sz w:val="12"/>
                <w:szCs w:val="12"/>
              </w:rPr>
              <w:t>Единиц</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11</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A675EF">
            <w:pPr>
              <w:jc w:val="center"/>
              <w:rPr>
                <w:color w:val="000000"/>
                <w:sz w:val="12"/>
                <w:szCs w:val="12"/>
              </w:rPr>
            </w:pPr>
            <w:r w:rsidRPr="00E2568C">
              <w:rPr>
                <w:color w:val="000000"/>
                <w:sz w:val="12"/>
                <w:szCs w:val="12"/>
              </w:rPr>
              <w:t>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6</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7</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w:t>
            </w:r>
          </w:p>
        </w:tc>
      </w:tr>
      <w:tr w:rsidR="00A675EF" w:rsidRPr="00E2568C" w:rsidTr="006A5803">
        <w:trPr>
          <w:tblCellSpacing w:w="0" w:type="dxa"/>
        </w:trPr>
        <w:tc>
          <w:tcPr>
            <w:tcW w:w="142" w:type="dxa"/>
            <w:vMerge/>
            <w:shd w:val="clear" w:color="auto" w:fill="FFFFFF"/>
            <w:vAlign w:val="center"/>
            <w:hideMark/>
          </w:tcPr>
          <w:p w:rsidR="00A675EF" w:rsidRPr="00E2568C" w:rsidRDefault="00A675EF" w:rsidP="002463D2">
            <w:pPr>
              <w:rPr>
                <w:color w:val="000000"/>
                <w:sz w:val="12"/>
                <w:szCs w:val="12"/>
              </w:rPr>
            </w:pPr>
          </w:p>
        </w:tc>
        <w:tc>
          <w:tcPr>
            <w:tcW w:w="993" w:type="dxa"/>
            <w:shd w:val="clear" w:color="auto" w:fill="FFFFFF"/>
            <w:vAlign w:val="center"/>
            <w:hideMark/>
          </w:tcPr>
          <w:p w:rsidR="00A675EF" w:rsidRPr="00E2568C" w:rsidRDefault="00A675EF" w:rsidP="002463D2">
            <w:pPr>
              <w:ind w:right="98"/>
              <w:rPr>
                <w:color w:val="000000"/>
                <w:sz w:val="12"/>
                <w:szCs w:val="12"/>
              </w:rPr>
            </w:pPr>
            <w:r w:rsidRPr="00E2568C">
              <w:rPr>
                <w:color w:val="000000"/>
                <w:sz w:val="12"/>
                <w:szCs w:val="12"/>
              </w:rPr>
              <w:t>ИТОГО</w:t>
            </w:r>
            <w:proofErr w:type="gramStart"/>
            <w:r w:rsidRPr="00E2568C">
              <w:rPr>
                <w:color w:val="000000"/>
                <w:sz w:val="12"/>
                <w:szCs w:val="12"/>
              </w:rPr>
              <w:t xml:space="preserve"> :</w:t>
            </w:r>
            <w:proofErr w:type="gramEnd"/>
          </w:p>
        </w:tc>
        <w:tc>
          <w:tcPr>
            <w:tcW w:w="425" w:type="dxa"/>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w:t>
            </w:r>
          </w:p>
        </w:tc>
        <w:tc>
          <w:tcPr>
            <w:tcW w:w="773" w:type="dxa"/>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w:t>
            </w:r>
          </w:p>
        </w:tc>
        <w:tc>
          <w:tcPr>
            <w:tcW w:w="680" w:type="dxa"/>
            <w:shd w:val="clear" w:color="auto" w:fill="FFFFFF"/>
            <w:vAlign w:val="center"/>
            <w:hideMark/>
          </w:tcPr>
          <w:p w:rsidR="00A675EF" w:rsidRPr="00E2568C" w:rsidRDefault="00A675EF" w:rsidP="002463D2">
            <w:pPr>
              <w:rPr>
                <w:color w:val="000000"/>
                <w:sz w:val="12"/>
                <w:szCs w:val="12"/>
              </w:rPr>
            </w:pPr>
            <w:r w:rsidRPr="00E2568C">
              <w:rPr>
                <w:color w:val="000000"/>
                <w:sz w:val="12"/>
                <w:szCs w:val="12"/>
              </w:rPr>
              <w:t> </w:t>
            </w: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121,0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40,0</w:t>
            </w:r>
          </w:p>
        </w:tc>
        <w:tc>
          <w:tcPr>
            <w:tcW w:w="336"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40,0</w:t>
            </w:r>
          </w:p>
        </w:tc>
        <w:tc>
          <w:tcPr>
            <w:tcW w:w="337" w:type="dxa"/>
            <w:tcBorders>
              <w:top w:val="single" w:sz="4" w:space="0" w:color="auto"/>
              <w:left w:val="single" w:sz="4" w:space="0" w:color="auto"/>
              <w:bottom w:val="single" w:sz="4" w:space="0" w:color="auto"/>
              <w:right w:val="single" w:sz="4" w:space="0" w:color="auto"/>
            </w:tcBorders>
            <w:shd w:val="clear" w:color="auto" w:fill="FFFFFF"/>
            <w:hideMark/>
          </w:tcPr>
          <w:p w:rsidR="00A675EF" w:rsidRPr="00E2568C" w:rsidRDefault="00A675EF" w:rsidP="002463D2">
            <w:pPr>
              <w:jc w:val="center"/>
              <w:rPr>
                <w:color w:val="000000"/>
                <w:sz w:val="12"/>
                <w:szCs w:val="12"/>
              </w:rPr>
            </w:pPr>
            <w:r w:rsidRPr="00E2568C">
              <w:rPr>
                <w:color w:val="000000"/>
                <w:sz w:val="12"/>
                <w:szCs w:val="12"/>
              </w:rPr>
              <w:t>325,0</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A675EF" w:rsidRPr="00A675EF" w:rsidRDefault="00A675EF" w:rsidP="002463D2">
            <w:pPr>
              <w:jc w:val="center"/>
              <w:rPr>
                <w:color w:val="000000"/>
                <w:sz w:val="12"/>
                <w:szCs w:val="12"/>
              </w:rPr>
            </w:pPr>
            <w:r w:rsidRPr="00A675EF">
              <w:rPr>
                <w:color w:val="000000"/>
                <w:sz w:val="12"/>
                <w:szCs w:val="12"/>
              </w:rPr>
              <w:t>101,8</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227,0</w:t>
            </w: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A675EF" w:rsidRPr="00E2568C" w:rsidRDefault="00A675EF" w:rsidP="002463D2">
            <w:pPr>
              <w:jc w:val="center"/>
              <w:rPr>
                <w:color w:val="000000"/>
                <w:sz w:val="12"/>
                <w:szCs w:val="12"/>
              </w:rPr>
            </w:pPr>
            <w:r w:rsidRPr="00E2568C">
              <w:rPr>
                <w:color w:val="000000"/>
                <w:sz w:val="12"/>
                <w:szCs w:val="12"/>
              </w:rPr>
              <w:t>5,0</w:t>
            </w:r>
          </w:p>
        </w:tc>
      </w:tr>
    </w:tbl>
    <w:p w:rsidR="00A675EF" w:rsidRDefault="00A675EF" w:rsidP="00A675EF">
      <w:pPr>
        <w:shd w:val="clear" w:color="auto" w:fill="FFFFFF"/>
        <w:jc w:val="right"/>
        <w:rPr>
          <w:color w:val="000000"/>
          <w:sz w:val="12"/>
          <w:szCs w:val="12"/>
        </w:rPr>
      </w:pPr>
    </w:p>
    <w:p w:rsidR="00A675EF" w:rsidRPr="00202535" w:rsidRDefault="00A675EF" w:rsidP="00A675EF">
      <w:pPr>
        <w:shd w:val="clear" w:color="auto" w:fill="FFFFFF"/>
        <w:jc w:val="right"/>
        <w:rPr>
          <w:color w:val="000000"/>
          <w:sz w:val="12"/>
          <w:szCs w:val="12"/>
        </w:rPr>
      </w:pPr>
      <w:r w:rsidRPr="00202535">
        <w:rPr>
          <w:color w:val="000000"/>
          <w:sz w:val="12"/>
          <w:szCs w:val="12"/>
        </w:rPr>
        <w:t xml:space="preserve">Приложение № </w:t>
      </w:r>
      <w:r>
        <w:rPr>
          <w:color w:val="000000"/>
          <w:sz w:val="12"/>
          <w:szCs w:val="12"/>
        </w:rPr>
        <w:t>2</w:t>
      </w:r>
    </w:p>
    <w:p w:rsidR="00A675EF" w:rsidRDefault="00A675EF" w:rsidP="00A675EF">
      <w:pPr>
        <w:pStyle w:val="a8"/>
        <w:spacing w:line="0" w:lineRule="atLeast"/>
        <w:ind w:firstLine="567"/>
        <w:jc w:val="right"/>
        <w:rPr>
          <w:bCs/>
          <w:color w:val="000000"/>
          <w:sz w:val="12"/>
          <w:szCs w:val="12"/>
        </w:rPr>
      </w:pPr>
      <w:r w:rsidRPr="00202535">
        <w:rPr>
          <w:color w:val="000000"/>
          <w:sz w:val="12"/>
          <w:szCs w:val="12"/>
        </w:rPr>
        <w:t xml:space="preserve">к Муниципальной программе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w:t>
      </w:r>
      <w:r>
        <w:rPr>
          <w:bCs/>
          <w:color w:val="000000"/>
          <w:sz w:val="12"/>
          <w:szCs w:val="12"/>
        </w:rPr>
        <w:t xml:space="preserve"> на водных объектах в границах Слободского сельского поселения на 2017 – 2022 годы</w:t>
      </w:r>
    </w:p>
    <w:p w:rsidR="00A675EF" w:rsidRPr="00E2568C" w:rsidRDefault="00A675EF" w:rsidP="00A675EF">
      <w:pPr>
        <w:shd w:val="clear" w:color="auto" w:fill="FFFFFF"/>
        <w:jc w:val="center"/>
        <w:rPr>
          <w:b/>
          <w:color w:val="000000"/>
          <w:sz w:val="14"/>
          <w:szCs w:val="14"/>
        </w:rPr>
      </w:pPr>
      <w:r w:rsidRPr="00E2568C">
        <w:rPr>
          <w:b/>
          <w:color w:val="000000"/>
          <w:sz w:val="14"/>
          <w:szCs w:val="14"/>
        </w:rPr>
        <w:t>МЕТОДИКА</w:t>
      </w:r>
    </w:p>
    <w:p w:rsidR="00A675EF" w:rsidRPr="00E2568C" w:rsidRDefault="00A675EF" w:rsidP="00A675EF">
      <w:pPr>
        <w:shd w:val="clear" w:color="auto" w:fill="FFFFFF"/>
        <w:jc w:val="both"/>
        <w:rPr>
          <w:color w:val="000000"/>
          <w:sz w:val="14"/>
          <w:szCs w:val="14"/>
        </w:rPr>
      </w:pPr>
      <w:r w:rsidRPr="00E2568C">
        <w:rPr>
          <w:color w:val="000000"/>
          <w:sz w:val="14"/>
          <w:szCs w:val="14"/>
        </w:rPr>
        <w:t xml:space="preserve">оценки эффективности Муниципальной долгосрочной целевой программы </w:t>
      </w:r>
      <w:r w:rsidRPr="00E2568C">
        <w:rPr>
          <w:spacing w:val="-2"/>
          <w:sz w:val="14"/>
          <w:szCs w:val="14"/>
        </w:rPr>
        <w:t xml:space="preserve">«Пожарная безопасность и обеспечение </w:t>
      </w:r>
      <w:r w:rsidRPr="00E2568C">
        <w:rPr>
          <w:bCs/>
          <w:color w:val="000000"/>
          <w:sz w:val="14"/>
          <w:szCs w:val="14"/>
        </w:rPr>
        <w:t>безопасности граждан на водных объектах</w:t>
      </w:r>
      <w:r w:rsidRPr="00E2568C">
        <w:rPr>
          <w:spacing w:val="-2"/>
          <w:sz w:val="14"/>
          <w:szCs w:val="14"/>
        </w:rPr>
        <w:t xml:space="preserve"> в границах Слободского сельского поселения </w:t>
      </w:r>
      <w:r w:rsidRPr="00E2568C">
        <w:rPr>
          <w:sz w:val="14"/>
          <w:szCs w:val="14"/>
        </w:rPr>
        <w:t>на 2017 - 2022 годы»</w:t>
      </w:r>
    </w:p>
    <w:p w:rsidR="00A675EF" w:rsidRPr="00E2568C" w:rsidRDefault="00A675EF" w:rsidP="00A675EF">
      <w:pPr>
        <w:shd w:val="clear" w:color="auto" w:fill="FFFFFF"/>
        <w:rPr>
          <w:color w:val="000000"/>
          <w:sz w:val="14"/>
          <w:szCs w:val="14"/>
        </w:rPr>
      </w:pPr>
      <w:r w:rsidRPr="00E2568C">
        <w:rPr>
          <w:color w:val="000000"/>
          <w:sz w:val="14"/>
          <w:szCs w:val="14"/>
        </w:rPr>
        <w:t> </w:t>
      </w:r>
    </w:p>
    <w:p w:rsidR="00A675EF" w:rsidRPr="00E2568C" w:rsidRDefault="00A675EF" w:rsidP="00A675EF">
      <w:pPr>
        <w:shd w:val="clear" w:color="auto" w:fill="FFFFFF"/>
        <w:jc w:val="center"/>
        <w:rPr>
          <w:b/>
          <w:color w:val="000000"/>
          <w:sz w:val="14"/>
          <w:szCs w:val="14"/>
        </w:rPr>
      </w:pPr>
      <w:r w:rsidRPr="00E2568C">
        <w:rPr>
          <w:b/>
          <w:color w:val="000000"/>
          <w:sz w:val="14"/>
          <w:szCs w:val="14"/>
        </w:rPr>
        <w:t>1. Общие положения</w:t>
      </w:r>
    </w:p>
    <w:p w:rsidR="00A675EF" w:rsidRPr="00E2568C" w:rsidRDefault="00A675EF" w:rsidP="00A675EF">
      <w:pPr>
        <w:shd w:val="clear" w:color="auto" w:fill="FFFFFF"/>
        <w:rPr>
          <w:color w:val="000000"/>
          <w:sz w:val="14"/>
          <w:szCs w:val="14"/>
        </w:rPr>
      </w:pPr>
      <w:r w:rsidRPr="00E2568C">
        <w:rPr>
          <w:color w:val="000000"/>
          <w:sz w:val="14"/>
          <w:szCs w:val="14"/>
        </w:rPr>
        <w:t> Программа разработана в целях оценки эффективности реализации муниципальных долгосрочных целевых программ.   Методика ориентирована на повышение эффективности мероприятий по пожарной безопасности и защите населения и территории Слободского сельского поселения от чрезвычайных ситуаций.</w:t>
      </w:r>
    </w:p>
    <w:p w:rsidR="00A675EF" w:rsidRPr="00E2568C" w:rsidRDefault="00A675EF" w:rsidP="00A675EF">
      <w:pPr>
        <w:shd w:val="clear" w:color="auto" w:fill="FFFFFF"/>
        <w:rPr>
          <w:color w:val="000000"/>
          <w:sz w:val="14"/>
          <w:szCs w:val="14"/>
        </w:rPr>
      </w:pPr>
      <w:r w:rsidRPr="00E2568C">
        <w:rPr>
          <w:color w:val="000000"/>
          <w:sz w:val="14"/>
          <w:szCs w:val="14"/>
        </w:rPr>
        <w:t> </w:t>
      </w:r>
    </w:p>
    <w:p w:rsidR="00A675EF" w:rsidRPr="00E2568C" w:rsidRDefault="00A675EF" w:rsidP="00A675EF">
      <w:pPr>
        <w:shd w:val="clear" w:color="auto" w:fill="FFFFFF"/>
        <w:jc w:val="center"/>
        <w:rPr>
          <w:b/>
          <w:color w:val="000000"/>
          <w:sz w:val="14"/>
          <w:szCs w:val="14"/>
        </w:rPr>
      </w:pPr>
      <w:r w:rsidRPr="00E2568C">
        <w:rPr>
          <w:b/>
          <w:color w:val="000000"/>
          <w:sz w:val="14"/>
          <w:szCs w:val="14"/>
        </w:rPr>
        <w:t>2. Система показателей оценки эффективности Программы</w:t>
      </w:r>
    </w:p>
    <w:p w:rsidR="00A675EF" w:rsidRPr="00E2568C" w:rsidRDefault="00A675EF" w:rsidP="00A675EF">
      <w:pPr>
        <w:shd w:val="clear" w:color="auto" w:fill="FFFFFF"/>
        <w:rPr>
          <w:color w:val="000000"/>
          <w:sz w:val="14"/>
          <w:szCs w:val="14"/>
        </w:rPr>
      </w:pPr>
      <w:r w:rsidRPr="00E2568C">
        <w:rPr>
          <w:color w:val="000000"/>
          <w:sz w:val="14"/>
          <w:szCs w:val="14"/>
        </w:rPr>
        <w:t> 2.1. В основе оценки эффективности Программы лежит система, включающая два показателя, характеризующих эффективность Программы.</w:t>
      </w:r>
    </w:p>
    <w:p w:rsidR="00A675EF" w:rsidRPr="00E2568C" w:rsidRDefault="00A675EF" w:rsidP="00A675EF">
      <w:pPr>
        <w:shd w:val="clear" w:color="auto" w:fill="FFFFFF"/>
        <w:rPr>
          <w:color w:val="000000"/>
          <w:sz w:val="14"/>
          <w:szCs w:val="14"/>
        </w:rPr>
      </w:pPr>
      <w:r w:rsidRPr="00E2568C">
        <w:rPr>
          <w:color w:val="000000"/>
          <w:sz w:val="14"/>
          <w:szCs w:val="14"/>
        </w:rPr>
        <w:t>2.1.1. Показатель по пожарам – П</w:t>
      </w:r>
      <w:r w:rsidRPr="00E2568C">
        <w:rPr>
          <w:color w:val="000000"/>
          <w:sz w:val="14"/>
          <w:szCs w:val="14"/>
          <w:vertAlign w:val="subscript"/>
        </w:rPr>
        <w:t>П</w:t>
      </w:r>
      <w:r w:rsidRPr="00E2568C">
        <w:rPr>
          <w:color w:val="000000"/>
          <w:sz w:val="14"/>
          <w:szCs w:val="14"/>
        </w:rPr>
        <w:t>.</w:t>
      </w:r>
    </w:p>
    <w:p w:rsidR="00A675EF" w:rsidRPr="00E2568C" w:rsidRDefault="00A675EF" w:rsidP="00A675EF">
      <w:pPr>
        <w:shd w:val="clear" w:color="auto" w:fill="FFFFFF"/>
        <w:rPr>
          <w:color w:val="000000"/>
          <w:sz w:val="14"/>
          <w:szCs w:val="14"/>
        </w:rPr>
      </w:pPr>
      <w:r w:rsidRPr="00E2568C">
        <w:rPr>
          <w:color w:val="000000"/>
          <w:sz w:val="14"/>
          <w:szCs w:val="14"/>
        </w:rPr>
        <w:t>Расчет показателя П</w:t>
      </w:r>
      <w:r w:rsidRPr="00E2568C">
        <w:rPr>
          <w:color w:val="000000"/>
          <w:sz w:val="14"/>
          <w:szCs w:val="14"/>
          <w:vertAlign w:val="subscript"/>
        </w:rPr>
        <w:t>П</w:t>
      </w:r>
      <w:r w:rsidRPr="00E2568C">
        <w:rPr>
          <w:color w:val="000000"/>
          <w:sz w:val="14"/>
          <w:szCs w:val="14"/>
        </w:rPr>
        <w:t> осуществляется по следующей формуле:</w:t>
      </w:r>
    </w:p>
    <w:tbl>
      <w:tblPr>
        <w:tblW w:w="2501" w:type="pct"/>
        <w:tblCellSpacing w:w="0" w:type="dxa"/>
        <w:tblCellMar>
          <w:left w:w="0" w:type="dxa"/>
          <w:right w:w="0" w:type="dxa"/>
        </w:tblCellMar>
        <w:tblLook w:val="04A0"/>
      </w:tblPr>
      <w:tblGrid>
        <w:gridCol w:w="1106"/>
        <w:gridCol w:w="362"/>
        <w:gridCol w:w="977"/>
      </w:tblGrid>
      <w:tr w:rsidR="00A675EF" w:rsidRPr="00E2568C" w:rsidTr="00A675EF">
        <w:trPr>
          <w:tblCellSpacing w:w="0" w:type="dxa"/>
        </w:trPr>
        <w:tc>
          <w:tcPr>
            <w:tcW w:w="1106" w:type="dxa"/>
            <w:vMerge w:val="restart"/>
            <w:vAlign w:val="center"/>
            <w:hideMark/>
          </w:tcPr>
          <w:p w:rsidR="00A675EF" w:rsidRPr="00E2568C" w:rsidRDefault="00A675EF" w:rsidP="002463D2">
            <w:pPr>
              <w:rPr>
                <w:sz w:val="14"/>
                <w:szCs w:val="14"/>
              </w:rPr>
            </w:pPr>
            <w:r w:rsidRPr="00E2568C">
              <w:rPr>
                <w:color w:val="000000"/>
                <w:sz w:val="14"/>
                <w:szCs w:val="14"/>
              </w:rPr>
              <w:t>  </w:t>
            </w:r>
            <w:r w:rsidRPr="00E2568C">
              <w:rPr>
                <w:sz w:val="14"/>
                <w:szCs w:val="14"/>
              </w:rPr>
              <w:t> </w:t>
            </w:r>
          </w:p>
          <w:p w:rsidR="00A675EF" w:rsidRPr="00E2568C" w:rsidRDefault="00A675EF" w:rsidP="002463D2">
            <w:pPr>
              <w:jc w:val="right"/>
              <w:rPr>
                <w:sz w:val="14"/>
                <w:szCs w:val="14"/>
              </w:rPr>
            </w:pPr>
            <w:r w:rsidRPr="00E2568C">
              <w:rPr>
                <w:sz w:val="14"/>
                <w:szCs w:val="14"/>
              </w:rPr>
              <w:lastRenderedPageBreak/>
              <w:t>П</w:t>
            </w:r>
            <w:r w:rsidRPr="00E2568C">
              <w:rPr>
                <w:sz w:val="14"/>
                <w:szCs w:val="14"/>
                <w:vertAlign w:val="subscript"/>
              </w:rPr>
              <w:t>П</w:t>
            </w:r>
            <w:r w:rsidRPr="00E2568C">
              <w:rPr>
                <w:sz w:val="14"/>
                <w:szCs w:val="14"/>
              </w:rPr>
              <w:t> =</w:t>
            </w:r>
          </w:p>
          <w:p w:rsidR="00A675EF" w:rsidRPr="00E2568C" w:rsidRDefault="00A675EF" w:rsidP="002463D2">
            <w:pPr>
              <w:rPr>
                <w:sz w:val="14"/>
                <w:szCs w:val="14"/>
              </w:rPr>
            </w:pPr>
            <w:r w:rsidRPr="00E2568C">
              <w:rPr>
                <w:sz w:val="14"/>
                <w:szCs w:val="14"/>
              </w:rPr>
              <w:t> </w:t>
            </w:r>
          </w:p>
        </w:tc>
        <w:tc>
          <w:tcPr>
            <w:tcW w:w="362" w:type="dxa"/>
            <w:hideMark/>
          </w:tcPr>
          <w:p w:rsidR="00A675EF" w:rsidRPr="00E2568C" w:rsidRDefault="00A675EF" w:rsidP="002463D2">
            <w:pPr>
              <w:jc w:val="center"/>
              <w:rPr>
                <w:sz w:val="14"/>
                <w:szCs w:val="14"/>
              </w:rPr>
            </w:pPr>
            <w:r w:rsidRPr="00E2568C">
              <w:rPr>
                <w:sz w:val="14"/>
                <w:szCs w:val="14"/>
              </w:rPr>
              <w:lastRenderedPageBreak/>
              <w:t>П</w:t>
            </w:r>
            <w:r w:rsidRPr="00E2568C">
              <w:rPr>
                <w:sz w:val="14"/>
                <w:szCs w:val="14"/>
                <w:vertAlign w:val="subscript"/>
              </w:rPr>
              <w:t>ОГ</w:t>
            </w:r>
          </w:p>
        </w:tc>
        <w:tc>
          <w:tcPr>
            <w:tcW w:w="977" w:type="dxa"/>
            <w:vMerge w:val="restart"/>
            <w:hideMark/>
          </w:tcPr>
          <w:p w:rsidR="00A675EF" w:rsidRPr="00E2568C" w:rsidRDefault="00A675EF" w:rsidP="002463D2">
            <w:pPr>
              <w:rPr>
                <w:sz w:val="14"/>
                <w:szCs w:val="14"/>
              </w:rPr>
            </w:pPr>
            <w:r w:rsidRPr="00E2568C">
              <w:rPr>
                <w:sz w:val="14"/>
                <w:szCs w:val="14"/>
              </w:rPr>
              <w:t> </w:t>
            </w:r>
          </w:p>
          <w:p w:rsidR="00A675EF" w:rsidRPr="00E2568C" w:rsidRDefault="00A675EF" w:rsidP="002463D2">
            <w:pPr>
              <w:rPr>
                <w:sz w:val="14"/>
                <w:szCs w:val="14"/>
              </w:rPr>
            </w:pPr>
            <w:proofErr w:type="spellStart"/>
            <w:r w:rsidRPr="00E2568C">
              <w:rPr>
                <w:sz w:val="14"/>
                <w:szCs w:val="14"/>
              </w:rPr>
              <w:lastRenderedPageBreak/>
              <w:t>х</w:t>
            </w:r>
            <w:proofErr w:type="spellEnd"/>
            <w:r w:rsidRPr="00E2568C">
              <w:rPr>
                <w:sz w:val="14"/>
                <w:szCs w:val="14"/>
              </w:rPr>
              <w:t xml:space="preserve"> 100, где:</w:t>
            </w:r>
          </w:p>
        </w:tc>
      </w:tr>
      <w:tr w:rsidR="00A675EF" w:rsidRPr="00E2568C" w:rsidTr="00A675EF">
        <w:trPr>
          <w:trHeight w:val="391"/>
          <w:tblCellSpacing w:w="0" w:type="dxa"/>
        </w:trPr>
        <w:tc>
          <w:tcPr>
            <w:tcW w:w="0" w:type="auto"/>
            <w:vMerge/>
            <w:vAlign w:val="center"/>
            <w:hideMark/>
          </w:tcPr>
          <w:p w:rsidR="00A675EF" w:rsidRPr="00E2568C" w:rsidRDefault="00A675EF" w:rsidP="002463D2">
            <w:pPr>
              <w:rPr>
                <w:sz w:val="14"/>
                <w:szCs w:val="14"/>
              </w:rPr>
            </w:pPr>
          </w:p>
        </w:tc>
        <w:tc>
          <w:tcPr>
            <w:tcW w:w="362" w:type="dxa"/>
            <w:hideMark/>
          </w:tcPr>
          <w:p w:rsidR="00A675EF" w:rsidRPr="00E2568C" w:rsidRDefault="00A675EF" w:rsidP="002463D2">
            <w:pPr>
              <w:jc w:val="center"/>
              <w:rPr>
                <w:sz w:val="14"/>
                <w:szCs w:val="14"/>
              </w:rPr>
            </w:pPr>
            <w:r w:rsidRPr="00E2568C">
              <w:rPr>
                <w:sz w:val="14"/>
                <w:szCs w:val="14"/>
              </w:rPr>
              <w:t>П</w:t>
            </w:r>
            <w:r w:rsidRPr="00E2568C">
              <w:rPr>
                <w:sz w:val="14"/>
                <w:szCs w:val="14"/>
                <w:vertAlign w:val="subscript"/>
              </w:rPr>
              <w:t>Б</w:t>
            </w:r>
          </w:p>
        </w:tc>
        <w:tc>
          <w:tcPr>
            <w:tcW w:w="0" w:type="auto"/>
            <w:vMerge/>
            <w:vAlign w:val="center"/>
            <w:hideMark/>
          </w:tcPr>
          <w:p w:rsidR="00A675EF" w:rsidRPr="00E2568C" w:rsidRDefault="00A675EF" w:rsidP="002463D2">
            <w:pPr>
              <w:rPr>
                <w:sz w:val="14"/>
                <w:szCs w:val="14"/>
              </w:rPr>
            </w:pPr>
          </w:p>
        </w:tc>
      </w:tr>
    </w:tbl>
    <w:p w:rsidR="00A675EF" w:rsidRPr="00E2568C" w:rsidRDefault="00A675EF" w:rsidP="00A675EF">
      <w:pPr>
        <w:shd w:val="clear" w:color="auto" w:fill="FFFFFF"/>
        <w:rPr>
          <w:color w:val="000000"/>
          <w:sz w:val="14"/>
          <w:szCs w:val="14"/>
        </w:rPr>
      </w:pPr>
      <w:r w:rsidRPr="00E2568C">
        <w:rPr>
          <w:color w:val="000000"/>
          <w:sz w:val="14"/>
          <w:szCs w:val="14"/>
        </w:rPr>
        <w:lastRenderedPageBreak/>
        <w:t>П</w:t>
      </w:r>
      <w:r w:rsidRPr="00E2568C">
        <w:rPr>
          <w:color w:val="000000"/>
          <w:sz w:val="14"/>
          <w:szCs w:val="14"/>
          <w:vertAlign w:val="subscript"/>
        </w:rPr>
        <w:t>ОГ</w:t>
      </w:r>
      <w:r w:rsidRPr="00E2568C">
        <w:rPr>
          <w:color w:val="000000"/>
          <w:sz w:val="14"/>
          <w:szCs w:val="14"/>
        </w:rPr>
        <w:t> – количество пожаров за отчетный год;</w:t>
      </w:r>
    </w:p>
    <w:p w:rsidR="00A675EF" w:rsidRPr="00E2568C" w:rsidRDefault="00A675EF" w:rsidP="00A675EF">
      <w:pPr>
        <w:shd w:val="clear" w:color="auto" w:fill="FFFFFF"/>
        <w:rPr>
          <w:color w:val="000000"/>
          <w:sz w:val="14"/>
          <w:szCs w:val="14"/>
        </w:rPr>
      </w:pPr>
      <w:r w:rsidRPr="00E2568C">
        <w:rPr>
          <w:color w:val="000000"/>
          <w:sz w:val="14"/>
          <w:szCs w:val="14"/>
        </w:rPr>
        <w:t>П</w:t>
      </w:r>
      <w:r w:rsidRPr="00E2568C">
        <w:rPr>
          <w:color w:val="000000"/>
          <w:sz w:val="14"/>
          <w:szCs w:val="14"/>
          <w:vertAlign w:val="subscript"/>
        </w:rPr>
        <w:t>Б</w:t>
      </w:r>
      <w:r w:rsidRPr="00E2568C">
        <w:rPr>
          <w:color w:val="000000"/>
          <w:sz w:val="14"/>
          <w:szCs w:val="14"/>
        </w:rPr>
        <w:t> – количество пожаров в 2007 году (базовый показатель).</w:t>
      </w:r>
    </w:p>
    <w:p w:rsidR="00A675EF" w:rsidRPr="00E2568C" w:rsidRDefault="00A675EF" w:rsidP="00A675EF">
      <w:pPr>
        <w:shd w:val="clear" w:color="auto" w:fill="FFFFFF"/>
        <w:rPr>
          <w:color w:val="000000"/>
          <w:sz w:val="14"/>
          <w:szCs w:val="14"/>
        </w:rPr>
      </w:pPr>
      <w:r w:rsidRPr="00E2568C">
        <w:rPr>
          <w:color w:val="000000"/>
          <w:sz w:val="14"/>
          <w:szCs w:val="14"/>
        </w:rPr>
        <w:t>Показатель П</w:t>
      </w:r>
      <w:r w:rsidRPr="00E2568C">
        <w:rPr>
          <w:color w:val="000000"/>
          <w:sz w:val="14"/>
          <w:szCs w:val="14"/>
          <w:vertAlign w:val="subscript"/>
        </w:rPr>
        <w:t>Б</w:t>
      </w:r>
      <w:r w:rsidRPr="00E2568C">
        <w:rPr>
          <w:color w:val="000000"/>
          <w:sz w:val="14"/>
          <w:szCs w:val="14"/>
        </w:rPr>
        <w:t> =  </w:t>
      </w:r>
    </w:p>
    <w:p w:rsidR="00A675EF" w:rsidRPr="00E2568C" w:rsidRDefault="00A675EF" w:rsidP="00A675EF">
      <w:pPr>
        <w:shd w:val="clear" w:color="auto" w:fill="FFFFFF"/>
        <w:rPr>
          <w:color w:val="000000"/>
          <w:sz w:val="14"/>
          <w:szCs w:val="14"/>
        </w:rPr>
      </w:pPr>
      <w:r w:rsidRPr="00E2568C">
        <w:rPr>
          <w:color w:val="000000"/>
          <w:sz w:val="14"/>
          <w:szCs w:val="14"/>
        </w:rPr>
        <w:t>При значении:</w:t>
      </w:r>
    </w:p>
    <w:p w:rsidR="00A675EF" w:rsidRPr="00E2568C" w:rsidRDefault="00A675EF" w:rsidP="00A675EF">
      <w:pPr>
        <w:shd w:val="clear" w:color="auto" w:fill="FFFFFF"/>
        <w:rPr>
          <w:color w:val="000000"/>
          <w:sz w:val="14"/>
          <w:szCs w:val="14"/>
        </w:rPr>
      </w:pPr>
      <w:r w:rsidRPr="00E2568C">
        <w:rPr>
          <w:color w:val="000000"/>
          <w:sz w:val="14"/>
          <w:szCs w:val="14"/>
        </w:rPr>
        <w:t>П</w:t>
      </w:r>
      <w:r w:rsidRPr="00E2568C">
        <w:rPr>
          <w:color w:val="000000"/>
          <w:sz w:val="14"/>
          <w:szCs w:val="14"/>
          <w:vertAlign w:val="subscript"/>
        </w:rPr>
        <w:t>П</w:t>
      </w:r>
      <w:r w:rsidRPr="00E2568C">
        <w:rPr>
          <w:color w:val="000000"/>
          <w:sz w:val="14"/>
          <w:szCs w:val="14"/>
        </w:rPr>
        <w:t> менее 100 процентов реализация Программы является эффективной;</w:t>
      </w:r>
    </w:p>
    <w:p w:rsidR="00A675EF" w:rsidRPr="00E2568C" w:rsidRDefault="00A675EF" w:rsidP="00A675EF">
      <w:pPr>
        <w:shd w:val="clear" w:color="auto" w:fill="FFFFFF"/>
        <w:rPr>
          <w:color w:val="000000"/>
          <w:sz w:val="14"/>
          <w:szCs w:val="14"/>
        </w:rPr>
      </w:pPr>
      <w:r w:rsidRPr="00E2568C">
        <w:rPr>
          <w:color w:val="000000"/>
          <w:sz w:val="14"/>
          <w:szCs w:val="14"/>
        </w:rPr>
        <w:t>П</w:t>
      </w:r>
      <w:r w:rsidRPr="00E2568C">
        <w:rPr>
          <w:color w:val="000000"/>
          <w:sz w:val="14"/>
          <w:szCs w:val="14"/>
          <w:vertAlign w:val="subscript"/>
        </w:rPr>
        <w:t>П</w:t>
      </w:r>
      <w:r w:rsidRPr="00E2568C">
        <w:rPr>
          <w:color w:val="000000"/>
          <w:sz w:val="14"/>
          <w:szCs w:val="14"/>
        </w:rPr>
        <w:t> равно и более 100 процентов – реализация Программы является неэффективной.</w:t>
      </w:r>
    </w:p>
    <w:p w:rsidR="00A675EF" w:rsidRPr="00E2568C" w:rsidRDefault="00A675EF" w:rsidP="00A675EF">
      <w:pPr>
        <w:shd w:val="clear" w:color="auto" w:fill="FFFFFF"/>
        <w:rPr>
          <w:color w:val="000000"/>
          <w:sz w:val="14"/>
          <w:szCs w:val="14"/>
        </w:rPr>
      </w:pPr>
      <w:r w:rsidRPr="00E2568C">
        <w:rPr>
          <w:color w:val="000000"/>
          <w:sz w:val="14"/>
          <w:szCs w:val="14"/>
        </w:rPr>
        <w:t>2.1.2. Показатель по количеству спасенных людей – К</w:t>
      </w:r>
      <w:r w:rsidRPr="00E2568C">
        <w:rPr>
          <w:color w:val="000000"/>
          <w:sz w:val="14"/>
          <w:szCs w:val="14"/>
          <w:vertAlign w:val="subscript"/>
        </w:rPr>
        <w:t>С</w:t>
      </w:r>
      <w:r w:rsidRPr="00E2568C">
        <w:rPr>
          <w:color w:val="000000"/>
          <w:sz w:val="14"/>
          <w:szCs w:val="14"/>
        </w:rPr>
        <w:t>.</w:t>
      </w:r>
    </w:p>
    <w:p w:rsidR="00A675EF" w:rsidRPr="00E2568C" w:rsidRDefault="00A675EF" w:rsidP="00A675EF">
      <w:pPr>
        <w:shd w:val="clear" w:color="auto" w:fill="FFFFFF"/>
        <w:rPr>
          <w:color w:val="000000"/>
          <w:sz w:val="14"/>
          <w:szCs w:val="14"/>
        </w:rPr>
      </w:pPr>
      <w:r w:rsidRPr="00E2568C">
        <w:rPr>
          <w:color w:val="000000"/>
          <w:sz w:val="14"/>
          <w:szCs w:val="14"/>
        </w:rPr>
        <w:t>Расчет показателя К</w:t>
      </w:r>
      <w:r w:rsidRPr="00E2568C">
        <w:rPr>
          <w:color w:val="000000"/>
          <w:sz w:val="14"/>
          <w:szCs w:val="14"/>
          <w:vertAlign w:val="subscript"/>
        </w:rPr>
        <w:t>С</w:t>
      </w:r>
      <w:r w:rsidRPr="00E2568C">
        <w:rPr>
          <w:color w:val="000000"/>
          <w:sz w:val="14"/>
          <w:szCs w:val="14"/>
        </w:rPr>
        <w:t> осуществляется по следующей формуле:</w:t>
      </w:r>
    </w:p>
    <w:tbl>
      <w:tblPr>
        <w:tblW w:w="2501" w:type="pct"/>
        <w:tblCellSpacing w:w="0" w:type="dxa"/>
        <w:tblCellMar>
          <w:left w:w="0" w:type="dxa"/>
          <w:right w:w="0" w:type="dxa"/>
        </w:tblCellMar>
        <w:tblLook w:val="04A0"/>
      </w:tblPr>
      <w:tblGrid>
        <w:gridCol w:w="918"/>
        <w:gridCol w:w="371"/>
        <w:gridCol w:w="1156"/>
      </w:tblGrid>
      <w:tr w:rsidR="00A675EF" w:rsidRPr="00E2568C" w:rsidTr="00A675EF">
        <w:trPr>
          <w:trHeight w:val="171"/>
          <w:tblCellSpacing w:w="0" w:type="dxa"/>
        </w:trPr>
        <w:tc>
          <w:tcPr>
            <w:tcW w:w="918" w:type="dxa"/>
            <w:vMerge w:val="restart"/>
            <w:hideMark/>
          </w:tcPr>
          <w:p w:rsidR="00A675EF" w:rsidRPr="00E2568C" w:rsidRDefault="00A675EF" w:rsidP="002463D2">
            <w:pPr>
              <w:rPr>
                <w:sz w:val="12"/>
                <w:szCs w:val="12"/>
              </w:rPr>
            </w:pPr>
            <w:r w:rsidRPr="00E2568C">
              <w:rPr>
                <w:color w:val="000000"/>
                <w:sz w:val="12"/>
                <w:szCs w:val="12"/>
              </w:rPr>
              <w:t> </w:t>
            </w:r>
            <w:r w:rsidRPr="00E2568C">
              <w:rPr>
                <w:sz w:val="12"/>
                <w:szCs w:val="12"/>
              </w:rPr>
              <w:t> </w:t>
            </w:r>
          </w:p>
          <w:p w:rsidR="00A675EF" w:rsidRPr="00E2568C" w:rsidRDefault="00A675EF" w:rsidP="002463D2">
            <w:pPr>
              <w:jc w:val="right"/>
              <w:rPr>
                <w:sz w:val="12"/>
                <w:szCs w:val="12"/>
              </w:rPr>
            </w:pPr>
            <w:r w:rsidRPr="00E2568C">
              <w:rPr>
                <w:sz w:val="12"/>
                <w:szCs w:val="12"/>
              </w:rPr>
              <w:t>К</w:t>
            </w:r>
            <w:r w:rsidRPr="00E2568C">
              <w:rPr>
                <w:sz w:val="12"/>
                <w:szCs w:val="12"/>
                <w:vertAlign w:val="subscript"/>
              </w:rPr>
              <w:t>С</w:t>
            </w:r>
            <w:r w:rsidRPr="00E2568C">
              <w:rPr>
                <w:sz w:val="12"/>
                <w:szCs w:val="12"/>
              </w:rPr>
              <w:t> =</w:t>
            </w:r>
          </w:p>
          <w:p w:rsidR="00A675EF" w:rsidRPr="00E2568C" w:rsidRDefault="00A675EF" w:rsidP="002463D2">
            <w:pPr>
              <w:rPr>
                <w:sz w:val="12"/>
                <w:szCs w:val="12"/>
              </w:rPr>
            </w:pPr>
          </w:p>
        </w:tc>
        <w:tc>
          <w:tcPr>
            <w:tcW w:w="371" w:type="dxa"/>
            <w:hideMark/>
          </w:tcPr>
          <w:p w:rsidR="00A675EF" w:rsidRPr="00E2568C" w:rsidRDefault="00A675EF" w:rsidP="002463D2">
            <w:pPr>
              <w:jc w:val="center"/>
              <w:rPr>
                <w:sz w:val="12"/>
                <w:szCs w:val="12"/>
              </w:rPr>
            </w:pPr>
            <w:r w:rsidRPr="00E2568C">
              <w:rPr>
                <w:sz w:val="12"/>
                <w:szCs w:val="12"/>
              </w:rPr>
              <w:t>К</w:t>
            </w:r>
            <w:r w:rsidRPr="00E2568C">
              <w:rPr>
                <w:sz w:val="12"/>
                <w:szCs w:val="12"/>
                <w:vertAlign w:val="subscript"/>
              </w:rPr>
              <w:t>Б</w:t>
            </w:r>
          </w:p>
        </w:tc>
        <w:tc>
          <w:tcPr>
            <w:tcW w:w="1156" w:type="dxa"/>
            <w:vMerge w:val="restart"/>
            <w:hideMark/>
          </w:tcPr>
          <w:p w:rsidR="00A675EF" w:rsidRPr="00E2568C" w:rsidRDefault="00A675EF" w:rsidP="002463D2">
            <w:pPr>
              <w:rPr>
                <w:sz w:val="12"/>
                <w:szCs w:val="12"/>
              </w:rPr>
            </w:pPr>
            <w:r w:rsidRPr="00E2568C">
              <w:rPr>
                <w:sz w:val="12"/>
                <w:szCs w:val="12"/>
              </w:rPr>
              <w:t> </w:t>
            </w:r>
          </w:p>
          <w:p w:rsidR="00A675EF" w:rsidRPr="00E2568C" w:rsidRDefault="00A675EF" w:rsidP="002463D2">
            <w:pPr>
              <w:rPr>
                <w:sz w:val="12"/>
                <w:szCs w:val="12"/>
              </w:rPr>
            </w:pPr>
            <w:proofErr w:type="spellStart"/>
            <w:r w:rsidRPr="00E2568C">
              <w:rPr>
                <w:sz w:val="12"/>
                <w:szCs w:val="12"/>
              </w:rPr>
              <w:t>х</w:t>
            </w:r>
            <w:proofErr w:type="spellEnd"/>
            <w:r w:rsidRPr="00E2568C">
              <w:rPr>
                <w:sz w:val="12"/>
                <w:szCs w:val="12"/>
              </w:rPr>
              <w:t xml:space="preserve"> 100, где:</w:t>
            </w:r>
          </w:p>
        </w:tc>
      </w:tr>
      <w:tr w:rsidR="00A675EF" w:rsidRPr="00E2568C" w:rsidTr="00A675EF">
        <w:trPr>
          <w:trHeight w:val="75"/>
          <w:tblCellSpacing w:w="0" w:type="dxa"/>
        </w:trPr>
        <w:tc>
          <w:tcPr>
            <w:tcW w:w="0" w:type="auto"/>
            <w:vMerge/>
            <w:vAlign w:val="center"/>
            <w:hideMark/>
          </w:tcPr>
          <w:p w:rsidR="00A675EF" w:rsidRPr="00E2568C" w:rsidRDefault="00A675EF" w:rsidP="002463D2">
            <w:pPr>
              <w:rPr>
                <w:sz w:val="12"/>
                <w:szCs w:val="12"/>
              </w:rPr>
            </w:pPr>
          </w:p>
        </w:tc>
        <w:tc>
          <w:tcPr>
            <w:tcW w:w="371" w:type="dxa"/>
            <w:hideMark/>
          </w:tcPr>
          <w:p w:rsidR="00A675EF" w:rsidRPr="00E2568C" w:rsidRDefault="00A675EF" w:rsidP="002463D2">
            <w:pPr>
              <w:jc w:val="center"/>
              <w:rPr>
                <w:sz w:val="12"/>
                <w:szCs w:val="12"/>
              </w:rPr>
            </w:pPr>
            <w:r w:rsidRPr="00E2568C">
              <w:rPr>
                <w:sz w:val="12"/>
                <w:szCs w:val="12"/>
              </w:rPr>
              <w:t>К</w:t>
            </w:r>
            <w:r w:rsidRPr="00E2568C">
              <w:rPr>
                <w:sz w:val="12"/>
                <w:szCs w:val="12"/>
                <w:vertAlign w:val="subscript"/>
              </w:rPr>
              <w:t>ОГ</w:t>
            </w:r>
          </w:p>
        </w:tc>
        <w:tc>
          <w:tcPr>
            <w:tcW w:w="0" w:type="auto"/>
            <w:vMerge/>
            <w:vAlign w:val="center"/>
            <w:hideMark/>
          </w:tcPr>
          <w:p w:rsidR="00A675EF" w:rsidRPr="00E2568C" w:rsidRDefault="00A675EF" w:rsidP="002463D2">
            <w:pPr>
              <w:rPr>
                <w:sz w:val="12"/>
                <w:szCs w:val="12"/>
              </w:rPr>
            </w:pPr>
          </w:p>
        </w:tc>
      </w:tr>
    </w:tbl>
    <w:p w:rsidR="00A675EF" w:rsidRPr="00E2568C" w:rsidRDefault="00A675EF" w:rsidP="00A675EF">
      <w:pPr>
        <w:shd w:val="clear" w:color="auto" w:fill="FFFFFF"/>
        <w:rPr>
          <w:color w:val="000000"/>
          <w:sz w:val="14"/>
          <w:szCs w:val="14"/>
        </w:rPr>
      </w:pPr>
      <w:r w:rsidRPr="00E2568C">
        <w:rPr>
          <w:color w:val="000000"/>
          <w:sz w:val="14"/>
          <w:szCs w:val="14"/>
        </w:rPr>
        <w:t> К</w:t>
      </w:r>
      <w:r w:rsidRPr="00E2568C">
        <w:rPr>
          <w:color w:val="000000"/>
          <w:sz w:val="14"/>
          <w:szCs w:val="14"/>
          <w:vertAlign w:val="subscript"/>
        </w:rPr>
        <w:t>ОГ</w:t>
      </w:r>
      <w:r w:rsidRPr="00E2568C">
        <w:rPr>
          <w:color w:val="000000"/>
          <w:sz w:val="14"/>
          <w:szCs w:val="14"/>
        </w:rPr>
        <w:t> – количество спасенных людей за отчетный год;</w:t>
      </w:r>
    </w:p>
    <w:p w:rsidR="00A675EF" w:rsidRPr="00E2568C" w:rsidRDefault="00A675EF" w:rsidP="00A675EF">
      <w:pPr>
        <w:shd w:val="clear" w:color="auto" w:fill="FFFFFF"/>
        <w:rPr>
          <w:color w:val="000000"/>
          <w:sz w:val="14"/>
          <w:szCs w:val="14"/>
        </w:rPr>
      </w:pPr>
      <w:r w:rsidRPr="00E2568C">
        <w:rPr>
          <w:color w:val="000000"/>
          <w:sz w:val="14"/>
          <w:szCs w:val="14"/>
        </w:rPr>
        <w:t>К</w:t>
      </w:r>
      <w:r w:rsidRPr="00E2568C">
        <w:rPr>
          <w:color w:val="000000"/>
          <w:sz w:val="14"/>
          <w:szCs w:val="14"/>
          <w:vertAlign w:val="subscript"/>
        </w:rPr>
        <w:t>Б</w:t>
      </w:r>
      <w:r w:rsidRPr="00E2568C">
        <w:rPr>
          <w:color w:val="000000"/>
          <w:sz w:val="14"/>
          <w:szCs w:val="14"/>
        </w:rPr>
        <w:t> – количество спасенных людей в 2007 году (базовый показатель).</w:t>
      </w:r>
    </w:p>
    <w:p w:rsidR="00A675EF" w:rsidRPr="00E2568C" w:rsidRDefault="00A675EF" w:rsidP="00A675EF">
      <w:pPr>
        <w:shd w:val="clear" w:color="auto" w:fill="FFFFFF"/>
        <w:rPr>
          <w:color w:val="000000"/>
          <w:sz w:val="14"/>
          <w:szCs w:val="14"/>
        </w:rPr>
      </w:pPr>
      <w:r w:rsidRPr="00E2568C">
        <w:rPr>
          <w:color w:val="000000"/>
          <w:sz w:val="14"/>
          <w:szCs w:val="14"/>
        </w:rPr>
        <w:t>Показатель К</w:t>
      </w:r>
      <w:r w:rsidRPr="00E2568C">
        <w:rPr>
          <w:color w:val="000000"/>
          <w:sz w:val="14"/>
          <w:szCs w:val="14"/>
          <w:vertAlign w:val="subscript"/>
        </w:rPr>
        <w:t>Б</w:t>
      </w:r>
      <w:r w:rsidRPr="00E2568C">
        <w:rPr>
          <w:color w:val="000000"/>
          <w:sz w:val="14"/>
          <w:szCs w:val="14"/>
        </w:rPr>
        <w:t> =   </w:t>
      </w:r>
    </w:p>
    <w:p w:rsidR="00A675EF" w:rsidRPr="00E2568C" w:rsidRDefault="00A675EF" w:rsidP="00A675EF">
      <w:pPr>
        <w:shd w:val="clear" w:color="auto" w:fill="FFFFFF"/>
        <w:rPr>
          <w:color w:val="000000"/>
          <w:sz w:val="14"/>
          <w:szCs w:val="14"/>
        </w:rPr>
      </w:pPr>
      <w:r w:rsidRPr="00E2568C">
        <w:rPr>
          <w:color w:val="000000"/>
          <w:sz w:val="14"/>
          <w:szCs w:val="14"/>
        </w:rPr>
        <w:t>При значении:</w:t>
      </w:r>
    </w:p>
    <w:p w:rsidR="00A675EF" w:rsidRPr="00E2568C" w:rsidRDefault="00A675EF" w:rsidP="00A675EF">
      <w:pPr>
        <w:shd w:val="clear" w:color="auto" w:fill="FFFFFF"/>
        <w:rPr>
          <w:color w:val="000000"/>
          <w:sz w:val="14"/>
          <w:szCs w:val="14"/>
        </w:rPr>
      </w:pPr>
      <w:r w:rsidRPr="00E2568C">
        <w:rPr>
          <w:color w:val="000000"/>
          <w:sz w:val="14"/>
          <w:szCs w:val="14"/>
        </w:rPr>
        <w:t>К</w:t>
      </w:r>
      <w:r w:rsidRPr="00E2568C">
        <w:rPr>
          <w:color w:val="000000"/>
          <w:sz w:val="14"/>
          <w:szCs w:val="14"/>
          <w:vertAlign w:val="subscript"/>
        </w:rPr>
        <w:t>С</w:t>
      </w:r>
      <w:r w:rsidRPr="00E2568C">
        <w:rPr>
          <w:color w:val="000000"/>
          <w:sz w:val="14"/>
          <w:szCs w:val="14"/>
        </w:rPr>
        <w:t> более 100 процентов реализация Программы является эффективной;</w:t>
      </w:r>
    </w:p>
    <w:p w:rsidR="00A675EF" w:rsidRPr="00E2568C" w:rsidRDefault="00A675EF" w:rsidP="00A675EF">
      <w:pPr>
        <w:shd w:val="clear" w:color="auto" w:fill="FFFFFF"/>
        <w:rPr>
          <w:color w:val="000000"/>
          <w:sz w:val="14"/>
          <w:szCs w:val="14"/>
        </w:rPr>
      </w:pPr>
      <w:r w:rsidRPr="00E2568C">
        <w:rPr>
          <w:color w:val="000000"/>
          <w:sz w:val="14"/>
          <w:szCs w:val="14"/>
        </w:rPr>
        <w:t>К</w:t>
      </w:r>
      <w:r w:rsidRPr="00E2568C">
        <w:rPr>
          <w:color w:val="000000"/>
          <w:sz w:val="14"/>
          <w:szCs w:val="14"/>
          <w:vertAlign w:val="subscript"/>
        </w:rPr>
        <w:t>С</w:t>
      </w:r>
      <w:r w:rsidRPr="00E2568C">
        <w:rPr>
          <w:color w:val="000000"/>
          <w:sz w:val="14"/>
          <w:szCs w:val="14"/>
        </w:rPr>
        <w:t> равно и менее 100 процентов – реализация Программы является неэффективной.</w:t>
      </w:r>
    </w:p>
    <w:p w:rsidR="00A675EF" w:rsidRDefault="00A675EF" w:rsidP="00A675EF">
      <w:pPr>
        <w:shd w:val="clear" w:color="auto" w:fill="FFFFFF"/>
        <w:jc w:val="both"/>
        <w:rPr>
          <w:color w:val="000000"/>
          <w:sz w:val="14"/>
          <w:szCs w:val="14"/>
        </w:rPr>
      </w:pPr>
      <w:r w:rsidRPr="00E2568C">
        <w:rPr>
          <w:color w:val="000000"/>
          <w:sz w:val="14"/>
          <w:szCs w:val="14"/>
        </w:rPr>
        <w:t>2.2. Оценка эффективности реализации Программы проводится ее разработчиком, Администрацией Слободского  сельского поселения, по завершении срока реализации Программы и за период с 2017 по 2022год включительно. Результаты Программы представляются Главе Слободского  сельского поселения.</w:t>
      </w:r>
    </w:p>
    <w:p w:rsidR="00A675EF" w:rsidRPr="00202535" w:rsidRDefault="00A675EF" w:rsidP="00A675EF">
      <w:pPr>
        <w:shd w:val="clear" w:color="auto" w:fill="FFFFFF"/>
        <w:jc w:val="right"/>
        <w:rPr>
          <w:color w:val="000000"/>
          <w:sz w:val="12"/>
          <w:szCs w:val="12"/>
        </w:rPr>
      </w:pPr>
      <w:r w:rsidRPr="00202535">
        <w:rPr>
          <w:color w:val="000000"/>
          <w:sz w:val="12"/>
          <w:szCs w:val="12"/>
        </w:rPr>
        <w:t xml:space="preserve">Приложение № </w:t>
      </w:r>
      <w:r>
        <w:rPr>
          <w:color w:val="000000"/>
          <w:sz w:val="12"/>
          <w:szCs w:val="12"/>
        </w:rPr>
        <w:t>3</w:t>
      </w:r>
    </w:p>
    <w:p w:rsidR="00A675EF" w:rsidRDefault="00A675EF" w:rsidP="00A675EF">
      <w:pPr>
        <w:pStyle w:val="a8"/>
        <w:spacing w:line="0" w:lineRule="atLeast"/>
        <w:ind w:firstLine="567"/>
        <w:jc w:val="right"/>
        <w:rPr>
          <w:bCs/>
          <w:color w:val="000000"/>
          <w:sz w:val="12"/>
          <w:szCs w:val="12"/>
        </w:rPr>
      </w:pPr>
      <w:r w:rsidRPr="00202535">
        <w:rPr>
          <w:color w:val="000000"/>
          <w:sz w:val="12"/>
          <w:szCs w:val="12"/>
        </w:rPr>
        <w:t xml:space="preserve">к Муниципальной программе   </w:t>
      </w:r>
      <w:r w:rsidRPr="00202535">
        <w:rPr>
          <w:spacing w:val="-2"/>
          <w:sz w:val="12"/>
          <w:szCs w:val="12"/>
        </w:rPr>
        <w:t xml:space="preserve">«Пожарная безопасность и обеспечение </w:t>
      </w:r>
      <w:r w:rsidRPr="00202535">
        <w:rPr>
          <w:bCs/>
          <w:color w:val="000000"/>
          <w:sz w:val="12"/>
          <w:szCs w:val="12"/>
        </w:rPr>
        <w:t>безопасности граждан</w:t>
      </w:r>
      <w:r>
        <w:rPr>
          <w:bCs/>
          <w:color w:val="000000"/>
          <w:sz w:val="12"/>
          <w:szCs w:val="12"/>
        </w:rPr>
        <w:t xml:space="preserve"> на водных объектах в границах Слободского сельского поселения на 2017 – 2022 годы</w:t>
      </w:r>
    </w:p>
    <w:p w:rsidR="00A675EF" w:rsidRDefault="00A675EF" w:rsidP="00A675EF">
      <w:pPr>
        <w:pStyle w:val="a8"/>
        <w:spacing w:line="0" w:lineRule="atLeast"/>
        <w:ind w:firstLine="567"/>
        <w:rPr>
          <w:iCs/>
          <w:sz w:val="14"/>
          <w:szCs w:val="14"/>
        </w:rPr>
      </w:pPr>
    </w:p>
    <w:p w:rsidR="00A675EF" w:rsidRPr="00E2568C" w:rsidRDefault="00A675EF" w:rsidP="00A675EF">
      <w:pPr>
        <w:shd w:val="clear" w:color="auto" w:fill="FFFFFF"/>
        <w:jc w:val="center"/>
        <w:rPr>
          <w:color w:val="000000"/>
          <w:spacing w:val="-1"/>
          <w:sz w:val="14"/>
          <w:szCs w:val="14"/>
        </w:rPr>
      </w:pPr>
      <w:r w:rsidRPr="00E2568C">
        <w:rPr>
          <w:color w:val="000000"/>
          <w:spacing w:val="-1"/>
          <w:sz w:val="14"/>
          <w:szCs w:val="14"/>
        </w:rPr>
        <w:t>План мероприятий («дорожная карта»)</w:t>
      </w:r>
    </w:p>
    <w:p w:rsidR="00A675EF" w:rsidRDefault="00A675EF" w:rsidP="00A675EF">
      <w:pPr>
        <w:shd w:val="clear" w:color="auto" w:fill="FFFFFF"/>
        <w:jc w:val="center"/>
        <w:rPr>
          <w:color w:val="000000"/>
          <w:sz w:val="14"/>
          <w:szCs w:val="14"/>
        </w:rPr>
      </w:pPr>
      <w:r w:rsidRPr="00E2568C">
        <w:rPr>
          <w:color w:val="000000"/>
          <w:spacing w:val="-1"/>
          <w:sz w:val="14"/>
          <w:szCs w:val="14"/>
        </w:rPr>
        <w:t xml:space="preserve">по </w:t>
      </w:r>
      <w:r w:rsidRPr="00E2568C">
        <w:rPr>
          <w:color w:val="000000"/>
          <w:sz w:val="14"/>
          <w:szCs w:val="14"/>
        </w:rPr>
        <w:t>устройству к пожарным прудам подъезда с площадкой (пирсом) с твердым покрытием размером не менее 12х12 и упором колес для установки пожарных автомобилей и по установке у мест расположения водоема указателя.</w:t>
      </w:r>
    </w:p>
    <w:p w:rsidR="00A675EF" w:rsidRPr="00E2568C" w:rsidRDefault="00A675EF" w:rsidP="00A675EF">
      <w:pPr>
        <w:shd w:val="clear" w:color="auto" w:fill="FFFFFF"/>
        <w:jc w:val="center"/>
        <w:rPr>
          <w:color w:val="000000"/>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1433"/>
        <w:gridCol w:w="946"/>
        <w:gridCol w:w="1279"/>
        <w:gridCol w:w="1033"/>
      </w:tblGrid>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 </w:t>
            </w:r>
            <w:proofErr w:type="spellStart"/>
            <w:proofErr w:type="gramStart"/>
            <w:r w:rsidRPr="00E2568C">
              <w:rPr>
                <w:color w:val="000000"/>
                <w:spacing w:val="-1"/>
                <w:sz w:val="12"/>
                <w:szCs w:val="12"/>
              </w:rPr>
              <w:t>п</w:t>
            </w:r>
            <w:proofErr w:type="spellEnd"/>
            <w:proofErr w:type="gramEnd"/>
            <w:r w:rsidRPr="00E2568C">
              <w:rPr>
                <w:color w:val="000000"/>
                <w:spacing w:val="-1"/>
                <w:sz w:val="12"/>
                <w:szCs w:val="12"/>
              </w:rPr>
              <w:t>/</w:t>
            </w:r>
            <w:proofErr w:type="spellStart"/>
            <w:r w:rsidRPr="00E2568C">
              <w:rPr>
                <w:color w:val="000000"/>
                <w:spacing w:val="-1"/>
                <w:sz w:val="12"/>
                <w:szCs w:val="12"/>
              </w:rPr>
              <w:t>п</w:t>
            </w:r>
            <w:proofErr w:type="spellEnd"/>
          </w:p>
        </w:tc>
        <w:tc>
          <w:tcPr>
            <w:tcW w:w="3299"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Наименование мероприятия</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Срок исполнения</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Ответственный исполнитель</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Примечание</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w:t>
            </w:r>
            <w:proofErr w:type="spellStart"/>
            <w:r w:rsidRPr="00E2568C">
              <w:rPr>
                <w:color w:val="000000"/>
                <w:spacing w:val="-1"/>
                <w:sz w:val="12"/>
                <w:szCs w:val="12"/>
              </w:rPr>
              <w:t>Клементьево</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2019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Никольское  на ул. </w:t>
            </w:r>
            <w:proofErr w:type="gramStart"/>
            <w:r w:rsidRPr="00E2568C">
              <w:rPr>
                <w:color w:val="000000"/>
                <w:spacing w:val="-1"/>
                <w:sz w:val="12"/>
                <w:szCs w:val="12"/>
              </w:rPr>
              <w:t>Молодежная</w:t>
            </w:r>
            <w:proofErr w:type="gram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2019 г. </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Органы местного самоуправления </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3</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д. </w:t>
            </w:r>
            <w:proofErr w:type="spellStart"/>
            <w:r w:rsidRPr="00E2568C">
              <w:rPr>
                <w:color w:val="000000"/>
                <w:spacing w:val="-1"/>
                <w:sz w:val="12"/>
                <w:szCs w:val="12"/>
              </w:rPr>
              <w:t>Варгуново</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2019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4</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д. </w:t>
            </w:r>
            <w:proofErr w:type="spellStart"/>
            <w:r w:rsidRPr="00E2568C">
              <w:rPr>
                <w:color w:val="000000"/>
                <w:spacing w:val="-1"/>
                <w:sz w:val="12"/>
                <w:szCs w:val="12"/>
              </w:rPr>
              <w:t>Хуторы</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2019 г. </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Органы местного самоуправления </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5</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д. Монастырская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2019 г. </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 xml:space="preserve">Органы местного самоуправления </w:t>
            </w:r>
          </w:p>
        </w:tc>
        <w:tc>
          <w:tcPr>
            <w:tcW w:w="1960" w:type="dxa"/>
            <w:shd w:val="clear" w:color="auto" w:fill="auto"/>
          </w:tcPr>
          <w:p w:rsidR="00A675EF" w:rsidRPr="00E2568C" w:rsidRDefault="00A675EF" w:rsidP="002463D2">
            <w:pPr>
              <w:jc w:val="center"/>
              <w:rPr>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6</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Никольское – к р. </w:t>
            </w:r>
            <w:proofErr w:type="spellStart"/>
            <w:r w:rsidRPr="00E2568C">
              <w:rPr>
                <w:color w:val="000000"/>
                <w:spacing w:val="-1"/>
                <w:sz w:val="12"/>
                <w:szCs w:val="12"/>
              </w:rPr>
              <w:t>Кисьма</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rPr>
          <w:trHeight w:val="549"/>
        </w:trPr>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7</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Покровское – к р. </w:t>
            </w:r>
          </w:p>
          <w:p w:rsidR="00A675EF" w:rsidRPr="00E2568C" w:rsidRDefault="00A675EF" w:rsidP="002463D2">
            <w:pPr>
              <w:rPr>
                <w:color w:val="000000"/>
                <w:spacing w:val="-1"/>
                <w:sz w:val="12"/>
                <w:szCs w:val="12"/>
              </w:rPr>
            </w:pPr>
            <w:proofErr w:type="spellStart"/>
            <w:r w:rsidRPr="00E2568C">
              <w:rPr>
                <w:color w:val="000000"/>
                <w:spacing w:val="-1"/>
                <w:sz w:val="12"/>
                <w:szCs w:val="12"/>
              </w:rPr>
              <w:t>Улейма</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2021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p>
          <w:p w:rsidR="00A675EF" w:rsidRPr="00E2568C" w:rsidRDefault="00A675EF" w:rsidP="002463D2">
            <w:pPr>
              <w:jc w:val="center"/>
              <w:rPr>
                <w:color w:val="000000"/>
                <w:spacing w:val="-1"/>
                <w:sz w:val="12"/>
                <w:szCs w:val="12"/>
              </w:rPr>
            </w:pPr>
          </w:p>
        </w:tc>
      </w:tr>
      <w:tr w:rsidR="00A675EF" w:rsidRPr="00E2568C" w:rsidTr="002463D2">
        <w:trPr>
          <w:trHeight w:val="411"/>
        </w:trPr>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8</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с. Покровское (пруд на ул</w:t>
            </w:r>
            <w:proofErr w:type="gramStart"/>
            <w:r w:rsidRPr="00E2568C">
              <w:rPr>
                <w:color w:val="000000"/>
                <w:spacing w:val="-1"/>
                <w:sz w:val="12"/>
                <w:szCs w:val="12"/>
              </w:rPr>
              <w:t>.М</w:t>
            </w:r>
            <w:proofErr w:type="gramEnd"/>
            <w:r w:rsidRPr="00E2568C">
              <w:rPr>
                <w:color w:val="000000"/>
                <w:spacing w:val="-1"/>
                <w:sz w:val="12"/>
                <w:szCs w:val="12"/>
              </w:rPr>
              <w:t>олодежная)</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9</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с. Дивная Гора  ул</w:t>
            </w:r>
            <w:proofErr w:type="gramStart"/>
            <w:r w:rsidRPr="00E2568C">
              <w:rPr>
                <w:color w:val="000000"/>
                <w:spacing w:val="-1"/>
                <w:sz w:val="12"/>
                <w:szCs w:val="12"/>
              </w:rPr>
              <w:t>.Ц</w:t>
            </w:r>
            <w:proofErr w:type="gramEnd"/>
            <w:r w:rsidRPr="00E2568C">
              <w:rPr>
                <w:color w:val="000000"/>
                <w:spacing w:val="-1"/>
                <w:sz w:val="12"/>
                <w:szCs w:val="12"/>
              </w:rPr>
              <w:t>ентральная</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10</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w:t>
            </w:r>
            <w:proofErr w:type="spellStart"/>
            <w:r w:rsidRPr="00E2568C">
              <w:rPr>
                <w:color w:val="000000"/>
                <w:spacing w:val="-1"/>
                <w:sz w:val="12"/>
                <w:szCs w:val="12"/>
              </w:rPr>
              <w:t>Золоторучье</w:t>
            </w:r>
            <w:proofErr w:type="spellEnd"/>
            <w:r w:rsidRPr="00E2568C">
              <w:rPr>
                <w:color w:val="000000"/>
                <w:spacing w:val="-1"/>
                <w:sz w:val="12"/>
                <w:szCs w:val="12"/>
              </w:rPr>
              <w:t xml:space="preserve"> (перед спуском к р. Волге)</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11</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 </w:t>
            </w:r>
            <w:proofErr w:type="spellStart"/>
            <w:r w:rsidRPr="00E2568C">
              <w:rPr>
                <w:color w:val="000000"/>
                <w:spacing w:val="-1"/>
                <w:sz w:val="12"/>
                <w:szCs w:val="12"/>
              </w:rPr>
              <w:t>Чурьяково</w:t>
            </w:r>
            <w:proofErr w:type="spellEnd"/>
            <w:r w:rsidRPr="00E2568C">
              <w:rPr>
                <w:color w:val="000000"/>
                <w:spacing w:val="-1"/>
                <w:sz w:val="12"/>
                <w:szCs w:val="12"/>
              </w:rPr>
              <w:t xml:space="preserve">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2019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2019</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12</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пос. Зеленая Роща </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 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13</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 xml:space="preserve">С.Покровское (пруд на ул. </w:t>
            </w:r>
            <w:proofErr w:type="gramStart"/>
            <w:r w:rsidRPr="00E2568C">
              <w:rPr>
                <w:color w:val="000000"/>
                <w:spacing w:val="-1"/>
                <w:sz w:val="12"/>
                <w:szCs w:val="12"/>
              </w:rPr>
              <w:t>Центральная</w:t>
            </w:r>
            <w:proofErr w:type="gramEnd"/>
            <w:r w:rsidRPr="00E2568C">
              <w:rPr>
                <w:color w:val="000000"/>
                <w:spacing w:val="-1"/>
                <w:sz w:val="12"/>
                <w:szCs w:val="12"/>
              </w:rPr>
              <w:t>)</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2020</w:t>
            </w:r>
          </w:p>
        </w:tc>
      </w:tr>
      <w:tr w:rsidR="00A675EF" w:rsidRPr="00E2568C" w:rsidTr="002463D2">
        <w:tc>
          <w:tcPr>
            <w:tcW w:w="591"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14</w:t>
            </w:r>
          </w:p>
        </w:tc>
        <w:tc>
          <w:tcPr>
            <w:tcW w:w="3299" w:type="dxa"/>
            <w:shd w:val="clear" w:color="auto" w:fill="auto"/>
          </w:tcPr>
          <w:p w:rsidR="00A675EF" w:rsidRPr="00E2568C" w:rsidRDefault="00A675EF" w:rsidP="002463D2">
            <w:pPr>
              <w:rPr>
                <w:color w:val="000000"/>
                <w:spacing w:val="-1"/>
                <w:sz w:val="12"/>
                <w:szCs w:val="12"/>
              </w:rPr>
            </w:pPr>
            <w:r w:rsidRPr="00E2568C">
              <w:rPr>
                <w:color w:val="000000"/>
                <w:spacing w:val="-1"/>
                <w:sz w:val="12"/>
                <w:szCs w:val="12"/>
              </w:rPr>
              <w:t>Д.Высоково (</w:t>
            </w:r>
            <w:proofErr w:type="gramStart"/>
            <w:r w:rsidRPr="00E2568C">
              <w:rPr>
                <w:color w:val="000000"/>
                <w:spacing w:val="-1"/>
                <w:sz w:val="12"/>
                <w:szCs w:val="12"/>
              </w:rPr>
              <w:t>Слободской</w:t>
            </w:r>
            <w:proofErr w:type="gramEnd"/>
            <w:r w:rsidRPr="00E2568C">
              <w:rPr>
                <w:color w:val="000000"/>
                <w:spacing w:val="-1"/>
                <w:sz w:val="12"/>
                <w:szCs w:val="12"/>
              </w:rPr>
              <w:t xml:space="preserve"> с/о)</w:t>
            </w:r>
          </w:p>
        </w:tc>
        <w:tc>
          <w:tcPr>
            <w:tcW w:w="1613"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2020г.</w:t>
            </w:r>
          </w:p>
        </w:tc>
        <w:tc>
          <w:tcPr>
            <w:tcW w:w="2392"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Органы местного самоуправления</w:t>
            </w:r>
          </w:p>
        </w:tc>
        <w:tc>
          <w:tcPr>
            <w:tcW w:w="1960" w:type="dxa"/>
            <w:shd w:val="clear" w:color="auto" w:fill="auto"/>
          </w:tcPr>
          <w:p w:rsidR="00A675EF" w:rsidRPr="00E2568C" w:rsidRDefault="00A675EF" w:rsidP="002463D2">
            <w:pPr>
              <w:jc w:val="center"/>
              <w:rPr>
                <w:color w:val="000000"/>
                <w:spacing w:val="-1"/>
                <w:sz w:val="12"/>
                <w:szCs w:val="12"/>
              </w:rPr>
            </w:pPr>
            <w:r w:rsidRPr="00E2568C">
              <w:rPr>
                <w:color w:val="000000"/>
                <w:spacing w:val="-1"/>
                <w:sz w:val="12"/>
                <w:szCs w:val="12"/>
              </w:rPr>
              <w:t>Выполнено в 2019, 2020</w:t>
            </w:r>
          </w:p>
        </w:tc>
      </w:tr>
    </w:tbl>
    <w:p w:rsidR="008B5512" w:rsidRPr="003F26FC" w:rsidRDefault="008B5512" w:rsidP="008B5512">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8B5512" w:rsidRPr="003F26FC" w:rsidRDefault="008B5512" w:rsidP="008B5512">
      <w:pPr>
        <w:keepNext/>
        <w:spacing w:line="0" w:lineRule="atLeast"/>
        <w:jc w:val="center"/>
        <w:outlineLvl w:val="2"/>
        <w:rPr>
          <w:b/>
          <w:caps/>
          <w:sz w:val="18"/>
          <w:szCs w:val="18"/>
        </w:rPr>
      </w:pPr>
      <w:r w:rsidRPr="003F26FC">
        <w:rPr>
          <w:b/>
          <w:caps/>
          <w:sz w:val="18"/>
          <w:szCs w:val="18"/>
        </w:rPr>
        <w:t xml:space="preserve">АДМИНИСТРАЦИИ </w:t>
      </w:r>
    </w:p>
    <w:p w:rsidR="008B5512" w:rsidRPr="003F26FC" w:rsidRDefault="008B5512" w:rsidP="008B5512">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8B5512" w:rsidRPr="003F26FC" w:rsidRDefault="008B5512" w:rsidP="008B5512">
      <w:pPr>
        <w:keepNext/>
        <w:spacing w:line="0" w:lineRule="atLeast"/>
        <w:jc w:val="center"/>
        <w:outlineLvl w:val="2"/>
        <w:rPr>
          <w:b/>
          <w:sz w:val="18"/>
          <w:szCs w:val="18"/>
        </w:rPr>
      </w:pPr>
      <w:r w:rsidRPr="003F26FC">
        <w:rPr>
          <w:b/>
          <w:sz w:val="18"/>
          <w:szCs w:val="18"/>
        </w:rPr>
        <w:t>УГЛИЧСКОГО МУНИЦИПАЛЬНОГО РАЙОНА</w:t>
      </w:r>
    </w:p>
    <w:p w:rsidR="008B5512" w:rsidRDefault="008B5512" w:rsidP="008B5512">
      <w:pPr>
        <w:pStyle w:val="a8"/>
        <w:spacing w:line="0" w:lineRule="atLeast"/>
        <w:ind w:firstLine="0"/>
        <w:rPr>
          <w:b/>
          <w:sz w:val="18"/>
          <w:szCs w:val="18"/>
        </w:rPr>
      </w:pPr>
    </w:p>
    <w:p w:rsidR="008B5512" w:rsidRPr="009E0515" w:rsidRDefault="008B5512" w:rsidP="008B5512">
      <w:pPr>
        <w:jc w:val="right"/>
        <w:rPr>
          <w:b/>
          <w:sz w:val="17"/>
          <w:szCs w:val="17"/>
        </w:rPr>
      </w:pPr>
    </w:p>
    <w:p w:rsidR="008B5512" w:rsidRPr="009E0515" w:rsidRDefault="008B5512" w:rsidP="008B5512">
      <w:pPr>
        <w:pStyle w:val="a8"/>
        <w:ind w:firstLine="0"/>
        <w:rPr>
          <w:b/>
          <w:sz w:val="17"/>
          <w:szCs w:val="17"/>
        </w:rPr>
      </w:pPr>
      <w:r w:rsidRPr="009E0515">
        <w:rPr>
          <w:b/>
          <w:sz w:val="17"/>
          <w:szCs w:val="17"/>
        </w:rPr>
        <w:t>от  09.12.2020 г.    № 226</w:t>
      </w:r>
    </w:p>
    <w:p w:rsidR="008B5512" w:rsidRPr="009E0515" w:rsidRDefault="008B5512" w:rsidP="008B5512">
      <w:pPr>
        <w:pStyle w:val="a8"/>
        <w:ind w:firstLine="0"/>
        <w:rPr>
          <w:b/>
          <w:sz w:val="17"/>
          <w:szCs w:val="17"/>
        </w:rPr>
      </w:pPr>
    </w:p>
    <w:p w:rsidR="008B5512" w:rsidRPr="009E0515" w:rsidRDefault="008B5512" w:rsidP="008B5512">
      <w:pPr>
        <w:pStyle w:val="ConsPlusNonformat"/>
        <w:ind w:right="69"/>
        <w:rPr>
          <w:rFonts w:ascii="Times New Roman" w:hAnsi="Times New Roman" w:cs="Times New Roman"/>
          <w:b/>
          <w:sz w:val="17"/>
          <w:szCs w:val="17"/>
        </w:rPr>
      </w:pPr>
      <w:r w:rsidRPr="009E0515">
        <w:rPr>
          <w:rFonts w:ascii="Times New Roman" w:hAnsi="Times New Roman" w:cs="Times New Roman"/>
          <w:sz w:val="17"/>
          <w:szCs w:val="17"/>
        </w:rPr>
        <w:t xml:space="preserve">О внесении изменений в постановление Администрации Слободского сельского поселения от 15.11.2019 № 261 «Об утверждении муниципальной  программы </w:t>
      </w:r>
      <w:r w:rsidRPr="009E0515">
        <w:rPr>
          <w:rFonts w:ascii="Times New Roman" w:hAnsi="Times New Roman" w:cs="Times New Roman"/>
          <w:b/>
          <w:sz w:val="17"/>
          <w:szCs w:val="17"/>
        </w:rPr>
        <w:t>«</w:t>
      </w:r>
      <w:r w:rsidRPr="009E0515">
        <w:rPr>
          <w:rFonts w:ascii="Times New Roman" w:hAnsi="Times New Roman" w:cs="Times New Roman"/>
          <w:sz w:val="17"/>
          <w:szCs w:val="17"/>
        </w:rPr>
        <w:t>Развитие субъектов малого и среднего предпринимательства</w:t>
      </w:r>
      <w:r w:rsidRPr="009E0515">
        <w:rPr>
          <w:rFonts w:ascii="Times New Roman" w:hAnsi="Times New Roman" w:cs="Times New Roman"/>
          <w:b/>
          <w:sz w:val="17"/>
          <w:szCs w:val="17"/>
        </w:rPr>
        <w:t xml:space="preserve"> </w:t>
      </w:r>
      <w:r w:rsidRPr="009E0515">
        <w:rPr>
          <w:rFonts w:ascii="Times New Roman" w:hAnsi="Times New Roman" w:cs="Times New Roman"/>
          <w:spacing w:val="-1"/>
          <w:sz w:val="17"/>
          <w:szCs w:val="17"/>
        </w:rPr>
        <w:t>на территории Слободского сельского поселения на 2019-2021 годы»</w:t>
      </w:r>
    </w:p>
    <w:p w:rsidR="008B5512" w:rsidRPr="009E0515" w:rsidRDefault="008B5512" w:rsidP="008B5512">
      <w:pPr>
        <w:rPr>
          <w:sz w:val="17"/>
          <w:szCs w:val="17"/>
        </w:rPr>
      </w:pPr>
    </w:p>
    <w:p w:rsidR="008B5512" w:rsidRPr="009E0515" w:rsidRDefault="008B5512" w:rsidP="008B5512">
      <w:pPr>
        <w:jc w:val="both"/>
        <w:rPr>
          <w:sz w:val="17"/>
          <w:szCs w:val="17"/>
        </w:rPr>
      </w:pPr>
      <w:r w:rsidRPr="009E0515">
        <w:rPr>
          <w:sz w:val="17"/>
          <w:szCs w:val="17"/>
        </w:rPr>
        <w:t xml:space="preserve">            В соответствии с Бюджетным кодексом Российской Федерации, с Федеральным законом от 06.10.2003г. № 131-ФЗ «Об общих принципах организации местного самоуправления в Российской Федерации», Уставом </w:t>
      </w:r>
      <w:r w:rsidRPr="009E0515">
        <w:rPr>
          <w:spacing w:val="-1"/>
          <w:sz w:val="17"/>
          <w:szCs w:val="17"/>
        </w:rPr>
        <w:t xml:space="preserve">Слободского сельского </w:t>
      </w:r>
      <w:r w:rsidRPr="009E0515">
        <w:rPr>
          <w:spacing w:val="-1"/>
          <w:sz w:val="17"/>
          <w:szCs w:val="17"/>
        </w:rPr>
        <w:lastRenderedPageBreak/>
        <w:t>поселения</w:t>
      </w:r>
      <w:r w:rsidRPr="009E0515">
        <w:rPr>
          <w:sz w:val="17"/>
          <w:szCs w:val="17"/>
        </w:rPr>
        <w:t xml:space="preserve"> Ярославской области, Постановлением Администрации </w:t>
      </w:r>
      <w:r w:rsidRPr="009E0515">
        <w:rPr>
          <w:spacing w:val="-1"/>
          <w:sz w:val="17"/>
          <w:szCs w:val="17"/>
        </w:rPr>
        <w:t>Слободского сельского поселения</w:t>
      </w:r>
      <w:r w:rsidRPr="009E0515">
        <w:rPr>
          <w:sz w:val="17"/>
          <w:szCs w:val="17"/>
        </w:rPr>
        <w:t xml:space="preserve">  от 21.11.2013 № 77 «Об утверждении  Порядка разработки  и реализации муниципальных программ Слободского сельского поселения»,  </w:t>
      </w:r>
    </w:p>
    <w:p w:rsidR="008B5512" w:rsidRPr="009E0515" w:rsidRDefault="008B5512" w:rsidP="008B5512">
      <w:pPr>
        <w:ind w:firstLine="709"/>
        <w:jc w:val="both"/>
        <w:rPr>
          <w:sz w:val="17"/>
          <w:szCs w:val="17"/>
        </w:rPr>
      </w:pPr>
      <w:r w:rsidRPr="009E0515">
        <w:rPr>
          <w:sz w:val="17"/>
          <w:szCs w:val="17"/>
        </w:rPr>
        <w:t>АДМИНИСТРАЦИЯ ПОСЕЛЕНИЯ  ПОСТАНОВЛЯЕТ:</w:t>
      </w:r>
    </w:p>
    <w:p w:rsidR="008B5512" w:rsidRPr="009E0515" w:rsidRDefault="008B5512" w:rsidP="008B5512">
      <w:pPr>
        <w:pStyle w:val="ConsPlusNonformat"/>
        <w:ind w:right="-2" w:firstLine="567"/>
        <w:jc w:val="both"/>
        <w:rPr>
          <w:rStyle w:val="1a"/>
          <w:rFonts w:ascii="Times New Roman" w:hAnsi="Times New Roman" w:cs="Times New Roman"/>
          <w:bCs w:val="0"/>
          <w:iCs w:val="0"/>
          <w:sz w:val="17"/>
          <w:szCs w:val="17"/>
        </w:rPr>
      </w:pPr>
      <w:r w:rsidRPr="009E0515">
        <w:rPr>
          <w:rFonts w:ascii="Times New Roman" w:hAnsi="Times New Roman" w:cs="Times New Roman"/>
          <w:sz w:val="17"/>
          <w:szCs w:val="17"/>
        </w:rPr>
        <w:t xml:space="preserve">1. Внести изменения в постановление </w:t>
      </w:r>
      <w:r w:rsidRPr="009E0515">
        <w:rPr>
          <w:rFonts w:ascii="Times New Roman" w:eastAsia="Batang" w:hAnsi="Times New Roman" w:cs="Times New Roman"/>
          <w:sz w:val="17"/>
          <w:szCs w:val="17"/>
        </w:rPr>
        <w:t>Администрации Слободского сельского поселения</w:t>
      </w:r>
      <w:r w:rsidRPr="009E0515">
        <w:rPr>
          <w:rFonts w:ascii="Times New Roman" w:hAnsi="Times New Roman" w:cs="Times New Roman"/>
          <w:sz w:val="17"/>
          <w:szCs w:val="17"/>
        </w:rPr>
        <w:t xml:space="preserve"> от </w:t>
      </w:r>
      <w:r w:rsidRPr="009E0515">
        <w:rPr>
          <w:rFonts w:ascii="Times New Roman" w:hAnsi="Times New Roman"/>
          <w:sz w:val="17"/>
          <w:szCs w:val="17"/>
        </w:rPr>
        <w:t>15.11.2019</w:t>
      </w:r>
      <w:r w:rsidRPr="009E0515">
        <w:rPr>
          <w:rFonts w:ascii="Times New Roman" w:hAnsi="Times New Roman" w:cs="Times New Roman"/>
          <w:sz w:val="17"/>
          <w:szCs w:val="17"/>
        </w:rPr>
        <w:t xml:space="preserve"> № </w:t>
      </w:r>
      <w:r w:rsidRPr="009E0515">
        <w:rPr>
          <w:rFonts w:ascii="Times New Roman" w:hAnsi="Times New Roman"/>
          <w:sz w:val="17"/>
          <w:szCs w:val="17"/>
        </w:rPr>
        <w:t>261</w:t>
      </w:r>
      <w:r w:rsidRPr="009E0515">
        <w:rPr>
          <w:rFonts w:ascii="Times New Roman" w:hAnsi="Times New Roman" w:cs="Times New Roman"/>
          <w:sz w:val="17"/>
          <w:szCs w:val="17"/>
        </w:rPr>
        <w:t xml:space="preserve"> «Об утверждении муниципальной  программы </w:t>
      </w:r>
      <w:r w:rsidRPr="009E0515">
        <w:rPr>
          <w:rFonts w:ascii="Times New Roman" w:hAnsi="Times New Roman" w:cs="Times New Roman"/>
          <w:b/>
          <w:sz w:val="17"/>
          <w:szCs w:val="17"/>
        </w:rPr>
        <w:t>«</w:t>
      </w:r>
      <w:r w:rsidRPr="009E0515">
        <w:rPr>
          <w:rFonts w:ascii="Times New Roman" w:hAnsi="Times New Roman" w:cs="Times New Roman"/>
          <w:sz w:val="17"/>
          <w:szCs w:val="17"/>
        </w:rPr>
        <w:t>Развитие субъектов малого и среднего предпринимательства</w:t>
      </w:r>
      <w:r w:rsidRPr="009E0515">
        <w:rPr>
          <w:rFonts w:ascii="Times New Roman" w:hAnsi="Times New Roman" w:cs="Times New Roman"/>
          <w:b/>
          <w:sz w:val="17"/>
          <w:szCs w:val="17"/>
        </w:rPr>
        <w:t xml:space="preserve"> </w:t>
      </w:r>
      <w:r w:rsidRPr="009E0515">
        <w:rPr>
          <w:rFonts w:ascii="Times New Roman" w:hAnsi="Times New Roman" w:cs="Times New Roman"/>
          <w:spacing w:val="-1"/>
          <w:sz w:val="17"/>
          <w:szCs w:val="17"/>
        </w:rPr>
        <w:t>на территории Слободского сельского поселения на 2019-2021 годы»:</w:t>
      </w:r>
    </w:p>
    <w:p w:rsidR="008B5512" w:rsidRPr="009E0515" w:rsidRDefault="008B5512" w:rsidP="008B5512">
      <w:pPr>
        <w:pStyle w:val="afff1"/>
        <w:spacing w:after="0" w:line="240" w:lineRule="auto"/>
        <w:ind w:left="0" w:firstLine="567"/>
        <w:jc w:val="both"/>
        <w:rPr>
          <w:rFonts w:ascii="Times New Roman" w:hAnsi="Times New Roman"/>
          <w:b/>
          <w:i/>
          <w:sz w:val="17"/>
          <w:szCs w:val="17"/>
        </w:rPr>
      </w:pPr>
      <w:r w:rsidRPr="009E0515">
        <w:rPr>
          <w:rFonts w:ascii="Times New Roman" w:hAnsi="Times New Roman"/>
          <w:iCs/>
          <w:sz w:val="17"/>
          <w:szCs w:val="17"/>
        </w:rPr>
        <w:t xml:space="preserve">1.1. Приложение к постановлению </w:t>
      </w:r>
      <w:r w:rsidRPr="009E0515">
        <w:rPr>
          <w:rFonts w:ascii="Times New Roman" w:hAnsi="Times New Roman"/>
          <w:sz w:val="17"/>
          <w:szCs w:val="17"/>
        </w:rPr>
        <w:t xml:space="preserve">Администрации Слободского сельского поселения от 15.11.2019 № 261 «Об утверждении муниципальной  программы </w:t>
      </w:r>
      <w:r w:rsidRPr="009E0515">
        <w:rPr>
          <w:rFonts w:ascii="Times New Roman" w:hAnsi="Times New Roman"/>
          <w:b/>
          <w:sz w:val="17"/>
          <w:szCs w:val="17"/>
        </w:rPr>
        <w:t>«</w:t>
      </w:r>
      <w:r w:rsidRPr="009E0515">
        <w:rPr>
          <w:rFonts w:ascii="Times New Roman" w:hAnsi="Times New Roman"/>
          <w:sz w:val="17"/>
          <w:szCs w:val="17"/>
        </w:rPr>
        <w:t>Развитие субъектов малого и среднего предпринимательства</w:t>
      </w:r>
      <w:r w:rsidRPr="009E0515">
        <w:rPr>
          <w:rFonts w:ascii="Times New Roman" w:hAnsi="Times New Roman"/>
          <w:b/>
          <w:sz w:val="17"/>
          <w:szCs w:val="17"/>
        </w:rPr>
        <w:t xml:space="preserve"> </w:t>
      </w:r>
      <w:r w:rsidRPr="009E0515">
        <w:rPr>
          <w:rFonts w:ascii="Times New Roman" w:hAnsi="Times New Roman"/>
          <w:spacing w:val="-1"/>
          <w:sz w:val="17"/>
          <w:szCs w:val="17"/>
        </w:rPr>
        <w:t xml:space="preserve">на территории Слободского сельского поселения на 2019-2021 годы» </w:t>
      </w:r>
      <w:r w:rsidRPr="009E0515">
        <w:rPr>
          <w:rStyle w:val="1a"/>
          <w:rFonts w:ascii="Times New Roman" w:hAnsi="Times New Roman"/>
          <w:b w:val="0"/>
          <w:i w:val="0"/>
          <w:color w:val="auto"/>
          <w:sz w:val="17"/>
          <w:szCs w:val="17"/>
        </w:rPr>
        <w:t>изложить в новой редакции (Прилагается)</w:t>
      </w:r>
      <w:r w:rsidRPr="009E0515">
        <w:rPr>
          <w:rFonts w:ascii="Times New Roman" w:hAnsi="Times New Roman"/>
          <w:b/>
          <w:i/>
          <w:sz w:val="17"/>
          <w:szCs w:val="17"/>
        </w:rPr>
        <w:t>;</w:t>
      </w:r>
    </w:p>
    <w:p w:rsidR="008B5512" w:rsidRPr="009E0515" w:rsidRDefault="008B5512" w:rsidP="00F65400">
      <w:pPr>
        <w:pStyle w:val="afff1"/>
        <w:numPr>
          <w:ilvl w:val="1"/>
          <w:numId w:val="21"/>
        </w:numPr>
        <w:spacing w:after="0" w:line="240" w:lineRule="auto"/>
        <w:ind w:left="0" w:firstLine="567"/>
        <w:jc w:val="both"/>
        <w:rPr>
          <w:rStyle w:val="normaltextrun"/>
          <w:rFonts w:ascii="Times New Roman" w:hAnsi="Times New Roman"/>
          <w:b/>
          <w:i/>
          <w:sz w:val="17"/>
          <w:szCs w:val="17"/>
        </w:rPr>
      </w:pPr>
      <w:r w:rsidRPr="009E0515">
        <w:rPr>
          <w:rFonts w:ascii="Times New Roman" w:hAnsi="Times New Roman"/>
          <w:sz w:val="17"/>
          <w:szCs w:val="17"/>
        </w:rPr>
        <w:t xml:space="preserve">Признать утратившим силу постановление Администрации Слободского сельского поселения от 15.11.2019 № 261 «Об утверждении муниципальной  программы </w:t>
      </w:r>
      <w:r w:rsidRPr="009E0515">
        <w:rPr>
          <w:rFonts w:ascii="Times New Roman" w:hAnsi="Times New Roman"/>
          <w:b/>
          <w:sz w:val="17"/>
          <w:szCs w:val="17"/>
        </w:rPr>
        <w:t>«</w:t>
      </w:r>
      <w:r w:rsidRPr="009E0515">
        <w:rPr>
          <w:rFonts w:ascii="Times New Roman" w:hAnsi="Times New Roman"/>
          <w:sz w:val="17"/>
          <w:szCs w:val="17"/>
        </w:rPr>
        <w:t>Развитие субъектов малого и среднего предпринимательства</w:t>
      </w:r>
      <w:r w:rsidRPr="009E0515">
        <w:rPr>
          <w:rFonts w:ascii="Times New Roman" w:hAnsi="Times New Roman"/>
          <w:b/>
          <w:sz w:val="17"/>
          <w:szCs w:val="17"/>
        </w:rPr>
        <w:t xml:space="preserve"> </w:t>
      </w:r>
      <w:r w:rsidRPr="009E0515">
        <w:rPr>
          <w:rFonts w:ascii="Times New Roman" w:hAnsi="Times New Roman"/>
          <w:spacing w:val="-1"/>
          <w:sz w:val="17"/>
          <w:szCs w:val="17"/>
        </w:rPr>
        <w:t>на территории Слободского сельского поселения на 2019-2021 годы»</w:t>
      </w:r>
      <w:r w:rsidRPr="009E0515">
        <w:rPr>
          <w:rStyle w:val="normaltextrun"/>
          <w:rFonts w:ascii="Times New Roman" w:hAnsi="Times New Roman"/>
          <w:sz w:val="17"/>
          <w:szCs w:val="17"/>
        </w:rPr>
        <w:t>.</w:t>
      </w:r>
    </w:p>
    <w:p w:rsidR="008B5512" w:rsidRPr="009E0515" w:rsidRDefault="008B5512" w:rsidP="00F65400">
      <w:pPr>
        <w:pStyle w:val="paragraph"/>
        <w:numPr>
          <w:ilvl w:val="0"/>
          <w:numId w:val="21"/>
        </w:numPr>
        <w:spacing w:before="0" w:beforeAutospacing="0" w:after="0" w:afterAutospacing="0"/>
        <w:ind w:left="0" w:firstLine="567"/>
        <w:jc w:val="both"/>
        <w:textAlignment w:val="baseline"/>
        <w:rPr>
          <w:sz w:val="17"/>
          <w:szCs w:val="17"/>
        </w:rPr>
      </w:pPr>
      <w:r w:rsidRPr="009E0515">
        <w:rPr>
          <w:rStyle w:val="normaltextrun"/>
          <w:sz w:val="17"/>
          <w:szCs w:val="17"/>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9E0515">
        <w:rPr>
          <w:rStyle w:val="normaltextrun"/>
          <w:sz w:val="17"/>
          <w:szCs w:val="17"/>
        </w:rPr>
        <w:t>h</w:t>
      </w:r>
      <w:r w:rsidRPr="009E0515">
        <w:rPr>
          <w:rStyle w:val="normaltextrun"/>
          <w:sz w:val="17"/>
          <w:szCs w:val="17"/>
          <w:lang w:val="en-US"/>
        </w:rPr>
        <w:t>tt</w:t>
      </w:r>
      <w:proofErr w:type="spellEnd"/>
      <w:r w:rsidRPr="009E0515">
        <w:rPr>
          <w:rStyle w:val="normaltextrun"/>
          <w:sz w:val="17"/>
          <w:szCs w:val="17"/>
        </w:rPr>
        <w:t>p://слободское-адм.рф.</w:t>
      </w:r>
      <w:r w:rsidRPr="009E0515">
        <w:rPr>
          <w:rStyle w:val="eop"/>
          <w:sz w:val="17"/>
          <w:szCs w:val="17"/>
        </w:rPr>
        <w:t> </w:t>
      </w:r>
    </w:p>
    <w:p w:rsidR="008B5512" w:rsidRPr="009E0515" w:rsidRDefault="008B5512" w:rsidP="00F65400">
      <w:pPr>
        <w:pStyle w:val="afff1"/>
        <w:numPr>
          <w:ilvl w:val="0"/>
          <w:numId w:val="21"/>
        </w:numPr>
        <w:spacing w:after="0" w:line="240" w:lineRule="auto"/>
        <w:ind w:left="0" w:firstLine="567"/>
        <w:jc w:val="both"/>
        <w:rPr>
          <w:rFonts w:ascii="Times New Roman" w:hAnsi="Times New Roman"/>
          <w:sz w:val="17"/>
          <w:szCs w:val="17"/>
        </w:rPr>
      </w:pPr>
      <w:r w:rsidRPr="009E0515">
        <w:rPr>
          <w:rFonts w:ascii="Times New Roman" w:hAnsi="Times New Roman"/>
          <w:sz w:val="17"/>
          <w:szCs w:val="17"/>
        </w:rPr>
        <w:t xml:space="preserve">Настоящее постановление вступает в силу с момента его опубликования. </w:t>
      </w:r>
    </w:p>
    <w:p w:rsidR="008B5512" w:rsidRPr="009E0515" w:rsidRDefault="008B5512" w:rsidP="00F65400">
      <w:pPr>
        <w:pStyle w:val="afff1"/>
        <w:numPr>
          <w:ilvl w:val="0"/>
          <w:numId w:val="21"/>
        </w:numPr>
        <w:spacing w:after="0" w:line="240" w:lineRule="auto"/>
        <w:ind w:left="0" w:firstLine="567"/>
        <w:jc w:val="both"/>
        <w:rPr>
          <w:rFonts w:ascii="Times New Roman" w:hAnsi="Times New Roman"/>
          <w:sz w:val="17"/>
          <w:szCs w:val="17"/>
        </w:rPr>
      </w:pPr>
      <w:proofErr w:type="gramStart"/>
      <w:r w:rsidRPr="009E0515">
        <w:rPr>
          <w:rFonts w:ascii="Times New Roman" w:hAnsi="Times New Roman"/>
          <w:sz w:val="17"/>
          <w:szCs w:val="17"/>
        </w:rPr>
        <w:t>Контроль за</w:t>
      </w:r>
      <w:proofErr w:type="gramEnd"/>
      <w:r w:rsidRPr="009E0515">
        <w:rPr>
          <w:rFonts w:ascii="Times New Roman" w:hAnsi="Times New Roman"/>
          <w:sz w:val="17"/>
          <w:szCs w:val="17"/>
        </w:rPr>
        <w:t xml:space="preserve"> исполнением настоящего постановления оставляю за собой.</w:t>
      </w:r>
    </w:p>
    <w:p w:rsidR="008B5512" w:rsidRPr="009E0515" w:rsidRDefault="008B5512" w:rsidP="008B5512">
      <w:pPr>
        <w:ind w:firstLine="709"/>
        <w:jc w:val="both"/>
        <w:rPr>
          <w:sz w:val="17"/>
          <w:szCs w:val="17"/>
        </w:rPr>
      </w:pPr>
    </w:p>
    <w:p w:rsidR="008B5512" w:rsidRPr="009E0515" w:rsidRDefault="008B5512" w:rsidP="008B5512">
      <w:pPr>
        <w:jc w:val="center"/>
        <w:rPr>
          <w:sz w:val="17"/>
          <w:szCs w:val="17"/>
        </w:rPr>
      </w:pPr>
      <w:r w:rsidRPr="009E0515">
        <w:rPr>
          <w:sz w:val="17"/>
          <w:szCs w:val="17"/>
        </w:rPr>
        <w:t xml:space="preserve">Глава поселения </w:t>
      </w:r>
      <w:r w:rsidRPr="009E0515">
        <w:rPr>
          <w:sz w:val="17"/>
          <w:szCs w:val="17"/>
        </w:rPr>
        <w:tab/>
        <w:t xml:space="preserve">                              </w:t>
      </w:r>
      <w:r w:rsidRPr="009E0515">
        <w:rPr>
          <w:sz w:val="17"/>
          <w:szCs w:val="17"/>
        </w:rPr>
        <w:tab/>
      </w:r>
      <w:r w:rsidRPr="009E0515">
        <w:rPr>
          <w:sz w:val="17"/>
          <w:szCs w:val="17"/>
        </w:rPr>
        <w:tab/>
        <w:t>М.А. Аракчеева</w:t>
      </w:r>
    </w:p>
    <w:p w:rsidR="008B5512" w:rsidRDefault="008B5512" w:rsidP="008B5512">
      <w:pPr>
        <w:jc w:val="center"/>
        <w:rPr>
          <w:sz w:val="18"/>
          <w:szCs w:val="18"/>
        </w:rPr>
      </w:pPr>
    </w:p>
    <w:p w:rsidR="00E93336" w:rsidRDefault="008B5512" w:rsidP="00E93336">
      <w:pPr>
        <w:jc w:val="right"/>
        <w:rPr>
          <w:sz w:val="12"/>
          <w:szCs w:val="12"/>
        </w:rPr>
      </w:pPr>
      <w:r w:rsidRPr="008B5512">
        <w:rPr>
          <w:sz w:val="12"/>
          <w:szCs w:val="12"/>
        </w:rPr>
        <w:t>Приложение</w:t>
      </w:r>
    </w:p>
    <w:p w:rsidR="00E93336" w:rsidRPr="00380769" w:rsidRDefault="008B5512" w:rsidP="00E93336">
      <w:pPr>
        <w:jc w:val="right"/>
        <w:rPr>
          <w:sz w:val="12"/>
          <w:szCs w:val="12"/>
        </w:rPr>
      </w:pPr>
      <w:r>
        <w:rPr>
          <w:sz w:val="12"/>
          <w:szCs w:val="12"/>
        </w:rPr>
        <w:t xml:space="preserve"> </w:t>
      </w:r>
      <w:r w:rsidR="00E93336" w:rsidRPr="00380769">
        <w:rPr>
          <w:sz w:val="12"/>
          <w:szCs w:val="12"/>
        </w:rPr>
        <w:t>к постановлению  Администрации  Слободского   сельского поселения</w:t>
      </w:r>
    </w:p>
    <w:p w:rsidR="00E93336" w:rsidRPr="00380769" w:rsidRDefault="00E93336" w:rsidP="00E93336">
      <w:pPr>
        <w:jc w:val="right"/>
        <w:rPr>
          <w:sz w:val="12"/>
          <w:szCs w:val="12"/>
        </w:rPr>
      </w:pPr>
      <w:r w:rsidRPr="00380769">
        <w:rPr>
          <w:sz w:val="12"/>
          <w:szCs w:val="12"/>
        </w:rPr>
        <w:t>от 15.11.2019 № 261</w:t>
      </w:r>
    </w:p>
    <w:p w:rsidR="00E93336" w:rsidRPr="00380769" w:rsidRDefault="00E93336" w:rsidP="00E93336">
      <w:pPr>
        <w:jc w:val="right"/>
        <w:rPr>
          <w:sz w:val="12"/>
          <w:szCs w:val="12"/>
        </w:rPr>
      </w:pPr>
      <w:r w:rsidRPr="00380769">
        <w:rPr>
          <w:sz w:val="12"/>
          <w:szCs w:val="12"/>
        </w:rPr>
        <w:t>(в ред. от 09.12.2020 № 226)</w:t>
      </w:r>
    </w:p>
    <w:p w:rsidR="008B5512" w:rsidRPr="00380769" w:rsidRDefault="008B5512" w:rsidP="008B5512">
      <w:pPr>
        <w:ind w:left="4956" w:firstLine="708"/>
        <w:jc w:val="right"/>
        <w:rPr>
          <w:sz w:val="12"/>
          <w:szCs w:val="12"/>
        </w:rPr>
      </w:pPr>
    </w:p>
    <w:p w:rsidR="00E93336" w:rsidRPr="00380769" w:rsidRDefault="00E93336" w:rsidP="00E93336">
      <w:pPr>
        <w:jc w:val="center"/>
        <w:rPr>
          <w:b/>
          <w:sz w:val="14"/>
          <w:szCs w:val="14"/>
          <w:u w:val="single"/>
        </w:rPr>
      </w:pPr>
      <w:r w:rsidRPr="00380769">
        <w:rPr>
          <w:b/>
          <w:sz w:val="14"/>
          <w:szCs w:val="14"/>
          <w:u w:val="single"/>
        </w:rPr>
        <w:t xml:space="preserve">ПАСПОРТ </w:t>
      </w:r>
    </w:p>
    <w:p w:rsidR="00E93336" w:rsidRPr="00380769" w:rsidRDefault="00E93336" w:rsidP="00E93336">
      <w:pPr>
        <w:jc w:val="center"/>
        <w:rPr>
          <w:b/>
          <w:sz w:val="14"/>
          <w:szCs w:val="14"/>
          <w:u w:val="single"/>
        </w:rPr>
      </w:pPr>
      <w:r w:rsidRPr="00380769">
        <w:rPr>
          <w:b/>
          <w:sz w:val="14"/>
          <w:szCs w:val="14"/>
          <w:u w:val="single"/>
        </w:rPr>
        <w:t>муниципальной  программы</w:t>
      </w:r>
    </w:p>
    <w:p w:rsidR="00E93336" w:rsidRPr="00380769" w:rsidRDefault="00E93336" w:rsidP="00E93336">
      <w:pPr>
        <w:pStyle w:val="ConsPlusNonformat"/>
        <w:jc w:val="center"/>
        <w:rPr>
          <w:rFonts w:ascii="Times New Roman" w:hAnsi="Times New Roman" w:cs="Times New Roman"/>
          <w:b/>
          <w:sz w:val="14"/>
          <w:szCs w:val="14"/>
          <w:u w:val="single"/>
        </w:rPr>
      </w:pPr>
      <w:r w:rsidRPr="00380769">
        <w:rPr>
          <w:b/>
          <w:sz w:val="14"/>
          <w:szCs w:val="14"/>
          <w:u w:val="single"/>
        </w:rPr>
        <w:br/>
      </w:r>
      <w:r w:rsidRPr="00380769">
        <w:rPr>
          <w:rFonts w:ascii="Times New Roman" w:hAnsi="Times New Roman" w:cs="Times New Roman"/>
          <w:b/>
          <w:sz w:val="14"/>
          <w:szCs w:val="14"/>
          <w:u w:val="single"/>
        </w:rPr>
        <w:t xml:space="preserve">«Развитие субъектов малого и среднего предпринимательства </w:t>
      </w:r>
    </w:p>
    <w:p w:rsidR="00E93336" w:rsidRPr="00380769" w:rsidRDefault="00E93336" w:rsidP="00E93336">
      <w:pPr>
        <w:pStyle w:val="ConsPlusNonformat"/>
        <w:jc w:val="center"/>
        <w:rPr>
          <w:rFonts w:ascii="Times New Roman" w:hAnsi="Times New Roman" w:cs="Times New Roman"/>
          <w:b/>
          <w:sz w:val="14"/>
          <w:szCs w:val="14"/>
          <w:u w:val="single"/>
        </w:rPr>
      </w:pPr>
      <w:r w:rsidRPr="00380769">
        <w:rPr>
          <w:rFonts w:ascii="Times New Roman" w:hAnsi="Times New Roman" w:cs="Times New Roman"/>
          <w:b/>
          <w:sz w:val="14"/>
          <w:szCs w:val="14"/>
          <w:u w:val="single"/>
        </w:rPr>
        <w:t xml:space="preserve"> Слободского  сельского поселения Угличского муниципального района </w:t>
      </w:r>
    </w:p>
    <w:p w:rsidR="00E93336" w:rsidRPr="00380769" w:rsidRDefault="00E93336" w:rsidP="00E93336">
      <w:pPr>
        <w:pStyle w:val="ConsPlusNonformat"/>
        <w:jc w:val="center"/>
        <w:rPr>
          <w:rFonts w:ascii="Times New Roman" w:hAnsi="Times New Roman" w:cs="Times New Roman"/>
          <w:b/>
          <w:sz w:val="14"/>
          <w:szCs w:val="14"/>
          <w:u w:val="single"/>
        </w:rPr>
      </w:pPr>
      <w:r w:rsidRPr="00380769">
        <w:rPr>
          <w:rFonts w:ascii="Times New Roman" w:hAnsi="Times New Roman" w:cs="Times New Roman"/>
          <w:b/>
          <w:sz w:val="14"/>
          <w:szCs w:val="14"/>
          <w:u w:val="single"/>
        </w:rPr>
        <w:t>на 2019- 2021 годы»</w:t>
      </w:r>
    </w:p>
    <w:p w:rsidR="00E93336" w:rsidRPr="00380769" w:rsidRDefault="00E93336" w:rsidP="00E93336">
      <w:pPr>
        <w:jc w:val="center"/>
        <w:rPr>
          <w:b/>
          <w:sz w:val="14"/>
          <w:szCs w:val="14"/>
        </w:rPr>
      </w:pPr>
    </w:p>
    <w:tbl>
      <w:tblPr>
        <w:tblW w:w="5103" w:type="dxa"/>
        <w:tblCellSpacing w:w="15" w:type="dxa"/>
        <w:tblLayout w:type="fixed"/>
        <w:tblLook w:val="04A0"/>
      </w:tblPr>
      <w:tblGrid>
        <w:gridCol w:w="1559"/>
        <w:gridCol w:w="787"/>
        <w:gridCol w:w="36"/>
        <w:gridCol w:w="218"/>
        <w:gridCol w:w="610"/>
        <w:gridCol w:w="627"/>
        <w:gridCol w:w="627"/>
        <w:gridCol w:w="639"/>
      </w:tblGrid>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Наименование муниципальной программы Слободского сельского поселения  (далее - муниципальная программа)</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pStyle w:val="ConsPlusNonformat"/>
              <w:rPr>
                <w:rFonts w:ascii="Times New Roman" w:hAnsi="Times New Roman" w:cs="Times New Roman"/>
                <w:sz w:val="12"/>
                <w:szCs w:val="12"/>
              </w:rPr>
            </w:pPr>
            <w:r w:rsidRPr="008607CB">
              <w:rPr>
                <w:rFonts w:ascii="Times New Roman" w:hAnsi="Times New Roman" w:cs="Times New Roman"/>
                <w:sz w:val="12"/>
                <w:szCs w:val="12"/>
              </w:rPr>
              <w:t>«Развитие субъектов малого и среднего предпринимательства Слободского сельского поселения Угличского муниципального района на 2019- 2021 годы»</w:t>
            </w:r>
          </w:p>
          <w:p w:rsidR="00E93336" w:rsidRPr="008607CB" w:rsidRDefault="00E93336" w:rsidP="00317BB8">
            <w:pPr>
              <w:spacing w:before="100" w:beforeAutospacing="1" w:after="100" w:afterAutospacing="1"/>
              <w:jc w:val="both"/>
              <w:rPr>
                <w:sz w:val="12"/>
                <w:szCs w:val="12"/>
              </w:rPr>
            </w:pPr>
          </w:p>
        </w:tc>
      </w:tr>
      <w:tr w:rsidR="00E93336" w:rsidRPr="008607CB" w:rsidTr="006A5803">
        <w:trPr>
          <w:trHeight w:val="627"/>
          <w:tblCellSpacing w:w="15" w:type="dxa"/>
        </w:trPr>
        <w:tc>
          <w:tcPr>
            <w:tcW w:w="3161"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Ответственный исполнитель муниципальной программы </w:t>
            </w:r>
          </w:p>
        </w:tc>
        <w:tc>
          <w:tcPr>
            <w:tcW w:w="6287" w:type="dxa"/>
            <w:gridSpan w:val="7"/>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bookmarkStart w:id="143" w:name="OLE_LINK14"/>
            <w:bookmarkStart w:id="144" w:name="OLE_LINK15"/>
            <w:bookmarkStart w:id="145" w:name="OLE_LINK16"/>
            <w:bookmarkStart w:id="146" w:name="OLE_LINK17"/>
            <w:r w:rsidRPr="008607CB">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8607CB">
              <w:rPr>
                <w:sz w:val="12"/>
                <w:szCs w:val="12"/>
              </w:rPr>
              <w:t>Ярославской области</w:t>
            </w:r>
            <w:bookmarkEnd w:id="143"/>
            <w:bookmarkEnd w:id="144"/>
            <w:bookmarkEnd w:id="145"/>
            <w:bookmarkEnd w:id="146"/>
          </w:p>
          <w:p w:rsidR="00E93336" w:rsidRPr="008607CB" w:rsidRDefault="00E93336" w:rsidP="00317BB8">
            <w:pPr>
              <w:spacing w:before="100" w:beforeAutospacing="1" w:after="100" w:afterAutospacing="1"/>
              <w:jc w:val="both"/>
              <w:rPr>
                <w:sz w:val="12"/>
                <w:szCs w:val="12"/>
              </w:rPr>
            </w:pPr>
          </w:p>
        </w:tc>
      </w:tr>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Сроки реализации муниципальной программы </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2019-2021 годы </w:t>
            </w:r>
          </w:p>
        </w:tc>
      </w:tr>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Цель (и)  муниципальной программы </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увеличение доли участия субъектов малого и среднего предпринимательства;</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обеспечение конкурентоспособности субъектов малого и среднего предпринимательства в поселении;</w:t>
            </w:r>
          </w:p>
          <w:p w:rsidR="00E93336" w:rsidRPr="008607CB" w:rsidRDefault="00E93336" w:rsidP="00317BB8">
            <w:pPr>
              <w:pStyle w:val="msonormalcxspmiddle"/>
              <w:spacing w:before="0" w:beforeAutospacing="0" w:after="0" w:afterAutospacing="0"/>
              <w:rPr>
                <w:sz w:val="12"/>
                <w:szCs w:val="12"/>
              </w:rPr>
            </w:pPr>
            <w:r w:rsidRPr="008607CB">
              <w:rPr>
                <w:sz w:val="12"/>
                <w:szCs w:val="12"/>
              </w:rPr>
              <w:t>увеличение количества субъектов малого и среднего предпринимательства в поселении.</w:t>
            </w:r>
          </w:p>
        </w:tc>
      </w:tr>
      <w:tr w:rsidR="00E93336" w:rsidRPr="008607CB" w:rsidTr="00317BB8">
        <w:trPr>
          <w:tblCellSpacing w:w="15" w:type="dxa"/>
        </w:trPr>
        <w:tc>
          <w:tcPr>
            <w:tcW w:w="31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Задачи муниципальной программы</w:t>
            </w:r>
          </w:p>
        </w:tc>
        <w:tc>
          <w:tcPr>
            <w:tcW w:w="62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adjustRightInd w:val="0"/>
              <w:rPr>
                <w:sz w:val="12"/>
                <w:szCs w:val="12"/>
              </w:rPr>
            </w:pPr>
            <w:r w:rsidRPr="008607CB">
              <w:rPr>
                <w:bCs/>
                <w:sz w:val="12"/>
                <w:szCs w:val="12"/>
              </w:rPr>
              <w:t>- развитие инфраструктуры поддержки малого и среднего предпринимательства и обеспечение её деятельности;</w:t>
            </w:r>
          </w:p>
          <w:p w:rsidR="00E93336" w:rsidRPr="008607CB" w:rsidRDefault="00E93336" w:rsidP="00317BB8">
            <w:pPr>
              <w:pStyle w:val="msonormalcxspmiddle"/>
              <w:adjustRightInd w:val="0"/>
              <w:spacing w:before="0" w:beforeAutospacing="0" w:after="0" w:afterAutospacing="0"/>
              <w:rPr>
                <w:sz w:val="12"/>
                <w:szCs w:val="12"/>
              </w:rPr>
            </w:pPr>
            <w:r w:rsidRPr="008607CB">
              <w:rPr>
                <w:sz w:val="12"/>
                <w:szCs w:val="12"/>
              </w:rPr>
              <w:t>- устранение существующих административных и иных препятствий в развитии субъектов малого и среднего предпринимательства.</w:t>
            </w:r>
          </w:p>
        </w:tc>
      </w:tr>
      <w:tr w:rsidR="00E93336" w:rsidRPr="008607CB" w:rsidTr="00317BB8">
        <w:trPr>
          <w:trHeight w:val="435"/>
          <w:tblCellSpacing w:w="15" w:type="dxa"/>
        </w:trPr>
        <w:tc>
          <w:tcPr>
            <w:tcW w:w="316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lastRenderedPageBreak/>
              <w:t xml:space="preserve">Объем и источники финансирования муниципальной программы в целом и по годам ее реализации </w:t>
            </w:r>
          </w:p>
        </w:tc>
        <w:tc>
          <w:tcPr>
            <w:tcW w:w="1951" w:type="dxa"/>
            <w:gridSpan w:val="3"/>
            <w:vMerge w:val="restart"/>
            <w:tcBorders>
              <w:top w:val="single" w:sz="6" w:space="0" w:color="000000"/>
              <w:left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r w:rsidRPr="008607CB">
              <w:rPr>
                <w:sz w:val="12"/>
                <w:szCs w:val="12"/>
              </w:rPr>
              <w:t>Наименование ресурсов</w:t>
            </w:r>
          </w:p>
        </w:tc>
        <w:tc>
          <w:tcPr>
            <w:tcW w:w="1025" w:type="dxa"/>
            <w:vMerge w:val="restart"/>
            <w:tcBorders>
              <w:top w:val="single" w:sz="6" w:space="0" w:color="000000"/>
              <w:left w:val="single" w:sz="6" w:space="0" w:color="000000"/>
              <w:right w:val="single" w:sz="6" w:space="0" w:color="000000"/>
            </w:tcBorders>
          </w:tcPr>
          <w:p w:rsidR="00E93336" w:rsidRPr="008607CB" w:rsidRDefault="00E93336" w:rsidP="00317BB8">
            <w:pPr>
              <w:spacing w:before="100" w:beforeAutospacing="1" w:after="100" w:afterAutospacing="1"/>
              <w:jc w:val="center"/>
              <w:rPr>
                <w:sz w:val="12"/>
                <w:szCs w:val="12"/>
              </w:rPr>
            </w:pPr>
            <w:r w:rsidRPr="008607CB">
              <w:rPr>
                <w:sz w:val="12"/>
                <w:szCs w:val="12"/>
              </w:rPr>
              <w:t>итого</w:t>
            </w:r>
          </w:p>
        </w:tc>
        <w:tc>
          <w:tcPr>
            <w:tcW w:w="3251" w:type="dxa"/>
            <w:gridSpan w:val="3"/>
            <w:tcBorders>
              <w:top w:val="single" w:sz="4" w:space="0" w:color="auto"/>
              <w:left w:val="single" w:sz="6" w:space="0" w:color="000000"/>
              <w:bottom w:val="single" w:sz="4" w:space="0" w:color="auto"/>
              <w:right w:val="single" w:sz="6" w:space="0" w:color="000000"/>
            </w:tcBorders>
          </w:tcPr>
          <w:p w:rsidR="00E93336" w:rsidRPr="008607CB" w:rsidRDefault="00E93336" w:rsidP="00317BB8">
            <w:pPr>
              <w:spacing w:before="100" w:beforeAutospacing="1" w:after="100" w:afterAutospacing="1"/>
              <w:jc w:val="center"/>
              <w:rPr>
                <w:sz w:val="12"/>
                <w:szCs w:val="12"/>
              </w:rPr>
            </w:pPr>
            <w:r w:rsidRPr="008607CB">
              <w:rPr>
                <w:sz w:val="12"/>
                <w:szCs w:val="12"/>
              </w:rPr>
              <w:t>В т.ч. по годам реализации</w:t>
            </w:r>
          </w:p>
        </w:tc>
      </w:tr>
      <w:tr w:rsidR="00E93336" w:rsidRPr="008607CB" w:rsidTr="00317BB8">
        <w:trPr>
          <w:trHeight w:val="405"/>
          <w:tblCellSpacing w:w="15" w:type="dxa"/>
        </w:trPr>
        <w:tc>
          <w:tcPr>
            <w:tcW w:w="3161" w:type="dxa"/>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p>
        </w:tc>
        <w:tc>
          <w:tcPr>
            <w:tcW w:w="1951" w:type="dxa"/>
            <w:gridSpan w:val="3"/>
            <w:vMerge/>
            <w:tcBorders>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p>
        </w:tc>
        <w:tc>
          <w:tcPr>
            <w:tcW w:w="1025" w:type="dxa"/>
            <w:vMerge/>
            <w:tcBorders>
              <w:left w:val="single" w:sz="6" w:space="0" w:color="000000"/>
              <w:bottom w:val="single" w:sz="6" w:space="0" w:color="000000"/>
              <w:right w:val="single" w:sz="6" w:space="0" w:color="000000"/>
            </w:tcBorders>
          </w:tcPr>
          <w:p w:rsidR="00E93336" w:rsidRPr="008607CB" w:rsidRDefault="00E93336" w:rsidP="00317BB8">
            <w:pPr>
              <w:spacing w:before="100" w:beforeAutospacing="1" w:after="100" w:afterAutospacing="1"/>
              <w:jc w:val="center"/>
              <w:rPr>
                <w:sz w:val="12"/>
                <w:szCs w:val="12"/>
              </w:rPr>
            </w:pPr>
          </w:p>
        </w:tc>
        <w:tc>
          <w:tcPr>
            <w:tcW w:w="1066" w:type="dxa"/>
            <w:tcBorders>
              <w:top w:val="single" w:sz="4" w:space="0" w:color="auto"/>
              <w:left w:val="single" w:sz="6" w:space="0" w:color="000000"/>
              <w:bottom w:val="single" w:sz="6" w:space="0" w:color="000000"/>
              <w:right w:val="single" w:sz="4" w:space="0" w:color="auto"/>
            </w:tcBorders>
          </w:tcPr>
          <w:p w:rsidR="00E93336" w:rsidRPr="008607CB" w:rsidRDefault="00E93336" w:rsidP="00317BB8">
            <w:pPr>
              <w:spacing w:before="100" w:beforeAutospacing="1" w:after="100" w:afterAutospacing="1"/>
              <w:jc w:val="center"/>
              <w:rPr>
                <w:sz w:val="12"/>
                <w:szCs w:val="12"/>
              </w:rPr>
            </w:pPr>
            <w:r w:rsidRPr="008607CB">
              <w:rPr>
                <w:sz w:val="12"/>
                <w:szCs w:val="12"/>
              </w:rPr>
              <w:t>2019</w:t>
            </w:r>
          </w:p>
        </w:tc>
        <w:tc>
          <w:tcPr>
            <w:tcW w:w="1066" w:type="dxa"/>
            <w:tcBorders>
              <w:top w:val="single" w:sz="4" w:space="0" w:color="auto"/>
              <w:left w:val="single" w:sz="4" w:space="0" w:color="auto"/>
              <w:bottom w:val="single" w:sz="6" w:space="0" w:color="000000"/>
              <w:right w:val="single" w:sz="4" w:space="0" w:color="auto"/>
            </w:tcBorders>
          </w:tcPr>
          <w:p w:rsidR="00E93336" w:rsidRPr="008607CB" w:rsidRDefault="00E93336" w:rsidP="00317BB8">
            <w:pPr>
              <w:spacing w:before="100" w:beforeAutospacing="1" w:after="100" w:afterAutospacing="1"/>
              <w:ind w:left="177"/>
              <w:jc w:val="center"/>
              <w:rPr>
                <w:sz w:val="12"/>
                <w:szCs w:val="12"/>
              </w:rPr>
            </w:pPr>
            <w:r w:rsidRPr="008607CB">
              <w:rPr>
                <w:sz w:val="12"/>
                <w:szCs w:val="12"/>
              </w:rPr>
              <w:t>2020</w:t>
            </w:r>
          </w:p>
        </w:tc>
        <w:tc>
          <w:tcPr>
            <w:tcW w:w="1059" w:type="dxa"/>
            <w:tcBorders>
              <w:top w:val="single" w:sz="4" w:space="0" w:color="auto"/>
              <w:left w:val="single" w:sz="4" w:space="0" w:color="auto"/>
              <w:bottom w:val="single" w:sz="6" w:space="0" w:color="000000"/>
              <w:right w:val="single" w:sz="6" w:space="0" w:color="000000"/>
            </w:tcBorders>
          </w:tcPr>
          <w:p w:rsidR="00E93336" w:rsidRPr="008607CB" w:rsidRDefault="00E93336" w:rsidP="00317BB8">
            <w:pPr>
              <w:spacing w:before="100" w:beforeAutospacing="1" w:after="100" w:afterAutospacing="1"/>
              <w:ind w:left="29"/>
              <w:jc w:val="center"/>
              <w:rPr>
                <w:sz w:val="12"/>
                <w:szCs w:val="12"/>
              </w:rPr>
            </w:pPr>
            <w:r w:rsidRPr="008607CB">
              <w:rPr>
                <w:sz w:val="12"/>
                <w:szCs w:val="12"/>
              </w:rPr>
              <w:t>2021</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rPr>
                <w:sz w:val="12"/>
                <w:szCs w:val="12"/>
              </w:rPr>
            </w:pPr>
            <w:r w:rsidRPr="008607CB">
              <w:rPr>
                <w:sz w:val="12"/>
                <w:szCs w:val="12"/>
              </w:rPr>
              <w:t xml:space="preserve">Финансовые ресурсы тыс. </w:t>
            </w:r>
            <w:proofErr w:type="spellStart"/>
            <w:r w:rsidRPr="008607CB">
              <w:rPr>
                <w:sz w:val="12"/>
                <w:szCs w:val="12"/>
              </w:rPr>
              <w:t>руб</w:t>
            </w:r>
            <w:proofErr w:type="spellEnd"/>
            <w:proofErr w:type="gramStart"/>
            <w:r w:rsidRPr="008607CB">
              <w:rPr>
                <w:sz w:val="12"/>
                <w:szCs w:val="12"/>
              </w:rPr>
              <w:t xml:space="preserve"> ,</w:t>
            </w:r>
            <w:proofErr w:type="gramEnd"/>
            <w:r w:rsidRPr="008607CB">
              <w:rPr>
                <w:sz w:val="12"/>
                <w:szCs w:val="12"/>
              </w:rPr>
              <w:t xml:space="preserve"> всего </w:t>
            </w:r>
          </w:p>
          <w:p w:rsidR="00E93336" w:rsidRPr="008607CB" w:rsidRDefault="00E93336" w:rsidP="00317BB8">
            <w:pPr>
              <w:rPr>
                <w:sz w:val="12"/>
                <w:szCs w:val="12"/>
              </w:rPr>
            </w:pPr>
            <w:r w:rsidRPr="008607CB">
              <w:rPr>
                <w:sz w:val="12"/>
                <w:szCs w:val="12"/>
              </w:rPr>
              <w:t>В том числе:</w:t>
            </w:r>
          </w:p>
        </w:tc>
        <w:tc>
          <w:tcPr>
            <w:tcW w:w="1025"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c>
          <w:tcPr>
            <w:tcW w:w="1066" w:type="dxa"/>
            <w:tcBorders>
              <w:top w:val="single" w:sz="6" w:space="0" w:color="000000"/>
              <w:left w:val="single" w:sz="6" w:space="0" w:color="000000"/>
              <w:bottom w:val="single" w:sz="6" w:space="0" w:color="000000"/>
              <w:right w:val="single" w:sz="4" w:space="0" w:color="auto"/>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66"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59"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xml:space="preserve">Средства бюджета Слободского сельского поселения </w:t>
            </w:r>
          </w:p>
        </w:tc>
        <w:tc>
          <w:tcPr>
            <w:tcW w:w="1025"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c>
          <w:tcPr>
            <w:tcW w:w="1066"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66"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0.0</w:t>
            </w:r>
          </w:p>
        </w:tc>
        <w:tc>
          <w:tcPr>
            <w:tcW w:w="1059" w:type="dxa"/>
            <w:tcBorders>
              <w:top w:val="single" w:sz="6" w:space="0" w:color="000000"/>
              <w:left w:val="single" w:sz="6" w:space="0" w:color="000000"/>
              <w:bottom w:val="single" w:sz="6" w:space="0" w:color="000000"/>
              <w:right w:val="single" w:sz="6" w:space="0" w:color="000000"/>
            </w:tcBorders>
            <w:vAlign w:val="bottom"/>
          </w:tcPr>
          <w:p w:rsidR="00E93336" w:rsidRPr="008607CB" w:rsidRDefault="00E93336" w:rsidP="00317BB8">
            <w:pPr>
              <w:spacing w:before="100" w:beforeAutospacing="1" w:after="100" w:afterAutospacing="1"/>
              <w:jc w:val="center"/>
              <w:rPr>
                <w:sz w:val="12"/>
                <w:szCs w:val="12"/>
              </w:rPr>
            </w:pPr>
            <w:r w:rsidRPr="008607CB">
              <w:rPr>
                <w:sz w:val="12"/>
                <w:szCs w:val="12"/>
              </w:rPr>
              <w:t>3.0</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Средства бюджета Ярославской области</w:t>
            </w:r>
          </w:p>
        </w:tc>
        <w:tc>
          <w:tcPr>
            <w:tcW w:w="1025"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Средства федерального бюджета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r>
      <w:tr w:rsidR="00E93336" w:rsidRPr="008607CB" w:rsidTr="00317BB8">
        <w:trPr>
          <w:trHeight w:val="141"/>
          <w:tblCellSpacing w:w="15" w:type="dxa"/>
        </w:trPr>
        <w:tc>
          <w:tcPr>
            <w:tcW w:w="3161" w:type="dxa"/>
            <w:vMerge/>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rPr>
                <w:sz w:val="12"/>
                <w:szCs w:val="12"/>
              </w:rPr>
            </w:pPr>
          </w:p>
        </w:tc>
        <w:tc>
          <w:tcPr>
            <w:tcW w:w="195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Внебюджетные источники</w:t>
            </w:r>
          </w:p>
        </w:tc>
        <w:tc>
          <w:tcPr>
            <w:tcW w:w="1025"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66"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c>
          <w:tcPr>
            <w:tcW w:w="1059" w:type="dxa"/>
            <w:tcBorders>
              <w:top w:val="single" w:sz="6" w:space="0" w:color="000000"/>
              <w:left w:val="single" w:sz="6" w:space="0" w:color="000000"/>
              <w:bottom w:val="single" w:sz="6" w:space="0" w:color="000000"/>
              <w:right w:val="single" w:sz="6" w:space="0" w:color="000000"/>
            </w:tcBorders>
            <w:vAlign w:val="center"/>
          </w:tcPr>
          <w:p w:rsidR="00E93336" w:rsidRPr="008607CB" w:rsidRDefault="00E93336" w:rsidP="00317BB8">
            <w:pPr>
              <w:spacing w:before="100" w:beforeAutospacing="1" w:after="100" w:afterAutospacing="1"/>
              <w:jc w:val="center"/>
              <w:rPr>
                <w:sz w:val="12"/>
                <w:szCs w:val="12"/>
              </w:rPr>
            </w:pPr>
            <w:r w:rsidRPr="008607CB">
              <w:rPr>
                <w:sz w:val="12"/>
                <w:szCs w:val="12"/>
              </w:rPr>
              <w:t>-</w:t>
            </w:r>
          </w:p>
        </w:tc>
      </w:tr>
      <w:tr w:rsidR="00E93336" w:rsidRPr="008607CB" w:rsidTr="00317BB8">
        <w:trPr>
          <w:tblCellSpacing w:w="15" w:type="dxa"/>
        </w:trPr>
        <w:tc>
          <w:tcPr>
            <w:tcW w:w="947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r w:rsidRPr="008607CB">
              <w:rPr>
                <w:sz w:val="12"/>
                <w:szCs w:val="12"/>
              </w:rPr>
              <w:t>Перечень основных мероприятий, входящих в состав муниципальной программы</w:t>
            </w:r>
          </w:p>
        </w:tc>
      </w:tr>
      <w:tr w:rsidR="00E93336" w:rsidRPr="008607CB" w:rsidTr="00317BB8">
        <w:trPr>
          <w:trHeight w:val="41"/>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center"/>
              <w:rPr>
                <w:sz w:val="12"/>
                <w:szCs w:val="12"/>
              </w:rPr>
            </w:pPr>
            <w:r w:rsidRPr="008607CB">
              <w:rPr>
                <w:sz w:val="12"/>
                <w:szCs w:val="12"/>
              </w:rPr>
              <w:t>Наименование  основного мероприятия</w:t>
            </w:r>
          </w:p>
        </w:tc>
        <w:tc>
          <w:tcPr>
            <w:tcW w:w="4770" w:type="dxa"/>
            <w:gridSpan w:val="6"/>
            <w:tcBorders>
              <w:top w:val="single" w:sz="6" w:space="0" w:color="000000"/>
              <w:left w:val="single" w:sz="6" w:space="0" w:color="000000"/>
              <w:bottom w:val="single" w:sz="6" w:space="0" w:color="000000"/>
              <w:right w:val="single" w:sz="6" w:space="0" w:color="000000"/>
            </w:tcBorders>
          </w:tcPr>
          <w:p w:rsidR="00E93336" w:rsidRPr="008607CB" w:rsidRDefault="00E93336" w:rsidP="00317BB8">
            <w:pPr>
              <w:spacing w:before="100" w:beforeAutospacing="1" w:after="100" w:afterAutospacing="1"/>
              <w:jc w:val="center"/>
              <w:rPr>
                <w:sz w:val="12"/>
                <w:szCs w:val="12"/>
              </w:rPr>
            </w:pPr>
            <w:r w:rsidRPr="008607CB">
              <w:rPr>
                <w:sz w:val="12"/>
                <w:szCs w:val="12"/>
              </w:rPr>
              <w:t xml:space="preserve">Ответственный исполнитель основного мероприятия </w:t>
            </w:r>
          </w:p>
        </w:tc>
      </w:tr>
      <w:tr w:rsidR="00E93336" w:rsidRPr="008607CB" w:rsidTr="00317BB8">
        <w:trPr>
          <w:trHeight w:val="38"/>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4770" w:type="dxa"/>
            <w:gridSpan w:val="6"/>
            <w:tcBorders>
              <w:top w:val="single" w:sz="6" w:space="0" w:color="000000"/>
              <w:left w:val="single" w:sz="6" w:space="0" w:color="000000"/>
              <w:bottom w:val="single" w:sz="6" w:space="0" w:color="000000"/>
              <w:right w:val="single" w:sz="6" w:space="0" w:color="000000"/>
            </w:tcBorders>
          </w:tcPr>
          <w:p w:rsidR="00E93336" w:rsidRPr="008607CB" w:rsidRDefault="00E93336" w:rsidP="00317BB8">
            <w:pPr>
              <w:rPr>
                <w:sz w:val="12"/>
                <w:szCs w:val="12"/>
              </w:rPr>
            </w:pPr>
            <w:r w:rsidRPr="008607CB">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8607CB">
              <w:rPr>
                <w:sz w:val="12"/>
                <w:szCs w:val="12"/>
              </w:rPr>
              <w:t>Ярославской области</w:t>
            </w:r>
          </w:p>
        </w:tc>
      </w:tr>
      <w:tr w:rsidR="00E93336" w:rsidRPr="008607CB" w:rsidTr="00317BB8">
        <w:trPr>
          <w:trHeight w:val="38"/>
          <w:tblCellSpacing w:w="15" w:type="dxa"/>
        </w:trPr>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  Мероприятия по организации участия субъектов малого и среднего предпринимательства в конкурсах, ярмарках, семинарах на всех уровнях.</w:t>
            </w:r>
          </w:p>
        </w:tc>
        <w:tc>
          <w:tcPr>
            <w:tcW w:w="4770" w:type="dxa"/>
            <w:gridSpan w:val="6"/>
            <w:tcBorders>
              <w:top w:val="single" w:sz="6" w:space="0" w:color="000000"/>
              <w:left w:val="single" w:sz="6" w:space="0" w:color="000000"/>
              <w:bottom w:val="single" w:sz="6" w:space="0" w:color="000000"/>
              <w:right w:val="single" w:sz="6" w:space="0" w:color="000000"/>
            </w:tcBorders>
          </w:tcPr>
          <w:p w:rsidR="00E93336" w:rsidRPr="008607CB" w:rsidRDefault="00E93336" w:rsidP="00317BB8">
            <w:pPr>
              <w:jc w:val="both"/>
              <w:rPr>
                <w:sz w:val="12"/>
                <w:szCs w:val="12"/>
              </w:rPr>
            </w:pPr>
            <w:r w:rsidRPr="008607CB">
              <w:rPr>
                <w:color w:val="000000"/>
                <w:sz w:val="12"/>
                <w:szCs w:val="12"/>
              </w:rPr>
              <w:t xml:space="preserve">Заместитель Главы – главный бухгалтер Слободского сельского поселения Угличского муниципального района </w:t>
            </w:r>
            <w:r w:rsidRPr="008607CB">
              <w:rPr>
                <w:sz w:val="12"/>
                <w:szCs w:val="12"/>
              </w:rPr>
              <w:t>Ярославской области</w:t>
            </w:r>
          </w:p>
        </w:tc>
      </w:tr>
      <w:tr w:rsidR="00E93336" w:rsidRPr="008607CB" w:rsidTr="00317BB8">
        <w:trPr>
          <w:tblCellSpacing w:w="15" w:type="dxa"/>
        </w:trPr>
        <w:tc>
          <w:tcPr>
            <w:tcW w:w="47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spacing w:before="100" w:beforeAutospacing="1" w:after="100" w:afterAutospacing="1"/>
              <w:jc w:val="both"/>
              <w:rPr>
                <w:sz w:val="12"/>
                <w:szCs w:val="12"/>
              </w:rPr>
            </w:pPr>
            <w:r w:rsidRPr="008607CB">
              <w:rPr>
                <w:sz w:val="12"/>
                <w:szCs w:val="12"/>
              </w:rPr>
              <w:t>Электронный адрес размещения муниципальной программы в информационно-телекоммуникационной сети «Интернет»</w:t>
            </w:r>
          </w:p>
        </w:tc>
        <w:tc>
          <w:tcPr>
            <w:tcW w:w="473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93336" w:rsidRPr="008607CB" w:rsidRDefault="00E93336" w:rsidP="00317BB8">
            <w:pPr>
              <w:jc w:val="both"/>
              <w:rPr>
                <w:sz w:val="12"/>
                <w:szCs w:val="12"/>
              </w:rPr>
            </w:pPr>
            <w:r w:rsidRPr="008607CB">
              <w:rPr>
                <w:sz w:val="12"/>
                <w:szCs w:val="12"/>
              </w:rPr>
              <w:t xml:space="preserve">Официальный сайт Администрации Слободского сельского поселения Ярославской области  в информационно-телекоммуникационной сети «Интернет»  </w:t>
            </w:r>
            <w:hyperlink r:id="rId22" w:history="1">
              <w:r w:rsidRPr="008607CB">
                <w:rPr>
                  <w:rStyle w:val="aff4"/>
                  <w:color w:val="auto"/>
                  <w:sz w:val="12"/>
                  <w:szCs w:val="12"/>
                </w:rPr>
                <w:t>http://слободское-адм.рф/</w:t>
              </w:r>
            </w:hyperlink>
          </w:p>
        </w:tc>
      </w:tr>
    </w:tbl>
    <w:p w:rsidR="00E93336" w:rsidRPr="00380769" w:rsidRDefault="00E93336" w:rsidP="008607CB">
      <w:pPr>
        <w:pStyle w:val="ConsPlusNormal"/>
        <w:widowControl/>
        <w:numPr>
          <w:ilvl w:val="0"/>
          <w:numId w:val="0"/>
        </w:numPr>
        <w:rPr>
          <w:rFonts w:ascii="Times New Roman" w:hAnsi="Times New Roman" w:cs="Times New Roman"/>
          <w:b/>
          <w:sz w:val="14"/>
          <w:szCs w:val="14"/>
        </w:rPr>
      </w:pPr>
    </w:p>
    <w:p w:rsidR="00E93336" w:rsidRPr="00380769" w:rsidRDefault="00E93336" w:rsidP="00E93336">
      <w:pPr>
        <w:jc w:val="center"/>
        <w:rPr>
          <w:b/>
          <w:sz w:val="14"/>
          <w:szCs w:val="14"/>
        </w:rPr>
      </w:pPr>
      <w:r w:rsidRPr="00380769">
        <w:rPr>
          <w:b/>
          <w:sz w:val="14"/>
          <w:szCs w:val="14"/>
        </w:rPr>
        <w:t>1. Содержание проблемы и обоснование необходимости ее решения программными методами</w:t>
      </w:r>
    </w:p>
    <w:p w:rsidR="00E93336" w:rsidRPr="00380769" w:rsidRDefault="00E93336" w:rsidP="00E93336">
      <w:pPr>
        <w:rPr>
          <w:sz w:val="14"/>
          <w:szCs w:val="14"/>
        </w:rPr>
      </w:pPr>
    </w:p>
    <w:p w:rsidR="00E93336" w:rsidRPr="00380769" w:rsidRDefault="00E93336" w:rsidP="00E93336">
      <w:pPr>
        <w:jc w:val="both"/>
        <w:rPr>
          <w:sz w:val="14"/>
          <w:szCs w:val="14"/>
        </w:rPr>
      </w:pPr>
      <w:r w:rsidRPr="00380769">
        <w:rPr>
          <w:sz w:val="14"/>
          <w:szCs w:val="14"/>
        </w:rPr>
        <w:t xml:space="preserve">         </w:t>
      </w:r>
      <w:proofErr w:type="gramStart"/>
      <w:r w:rsidRPr="00380769">
        <w:rPr>
          <w:sz w:val="14"/>
          <w:szCs w:val="14"/>
        </w:rPr>
        <w:t>Настоящая муниципальная программа  «Развитие малого и среднего предпринимательства на территории Слободского сельского поселения Угличского муниципального района на  2019- 2021 годы» разработана в соответствии с Федеральным законом от 24.07.2007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w:t>
      </w:r>
      <w:proofErr w:type="gramEnd"/>
      <w:r w:rsidRPr="00380769">
        <w:rPr>
          <w:sz w:val="14"/>
          <w:szCs w:val="14"/>
        </w:rPr>
        <w:t xml:space="preserve"> защите конкуренции».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 и бурно развивающейся на этапе становления. Программа по поддержке субъектов малого и среднего предпринимательства жизненно необходима в Слободском сельском поселении. Несмотря на проведенную работу в области поддержки субъектов малого и среднего предпринимательства на территории Слободского сельского поселения, к настоящему времени не удалось охватить в полном объеме все сферы деятельности, привлечь внешние инвестиции, решить вопросы занятости трудоспособного населения.</w:t>
      </w:r>
    </w:p>
    <w:p w:rsidR="00E93336" w:rsidRPr="00380769" w:rsidRDefault="00E93336" w:rsidP="00E93336">
      <w:pPr>
        <w:ind w:firstLine="708"/>
        <w:jc w:val="both"/>
        <w:rPr>
          <w:sz w:val="14"/>
          <w:szCs w:val="14"/>
        </w:rPr>
      </w:pPr>
      <w:r w:rsidRPr="00380769">
        <w:rPr>
          <w:sz w:val="14"/>
          <w:szCs w:val="14"/>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E93336" w:rsidRPr="00380769" w:rsidRDefault="00E93336" w:rsidP="00E93336">
      <w:pPr>
        <w:jc w:val="both"/>
        <w:rPr>
          <w:sz w:val="14"/>
          <w:szCs w:val="14"/>
        </w:rPr>
      </w:pPr>
      <w:r w:rsidRPr="00380769">
        <w:rPr>
          <w:sz w:val="14"/>
          <w:szCs w:val="14"/>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E93336" w:rsidRPr="00380769" w:rsidRDefault="00E93336" w:rsidP="00E93336">
      <w:pPr>
        <w:jc w:val="both"/>
        <w:rPr>
          <w:sz w:val="14"/>
          <w:szCs w:val="14"/>
        </w:rPr>
      </w:pPr>
      <w:r w:rsidRPr="00380769">
        <w:rPr>
          <w:sz w:val="14"/>
          <w:szCs w:val="14"/>
        </w:rPr>
        <w:t>- отсутствие стартового капитала и недостаток знаний для успешного начала предпринимательской деятельности;</w:t>
      </w:r>
    </w:p>
    <w:p w:rsidR="00E93336" w:rsidRPr="00380769" w:rsidRDefault="00E93336" w:rsidP="00E93336">
      <w:pPr>
        <w:jc w:val="both"/>
        <w:rPr>
          <w:sz w:val="14"/>
          <w:szCs w:val="14"/>
        </w:rPr>
      </w:pPr>
      <w:r w:rsidRPr="00380769">
        <w:rPr>
          <w:sz w:val="14"/>
          <w:szCs w:val="14"/>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E93336" w:rsidRPr="00380769" w:rsidRDefault="00E93336" w:rsidP="00E93336">
      <w:pPr>
        <w:jc w:val="both"/>
        <w:rPr>
          <w:sz w:val="14"/>
          <w:szCs w:val="14"/>
        </w:rPr>
      </w:pPr>
      <w:r w:rsidRPr="00380769">
        <w:rPr>
          <w:sz w:val="14"/>
          <w:szCs w:val="14"/>
        </w:rPr>
        <w:t>- недостаток кадров рабочих специальностей для субъектов малого и среднего бизнеса;</w:t>
      </w:r>
    </w:p>
    <w:p w:rsidR="00E93336" w:rsidRPr="00380769" w:rsidRDefault="00E93336" w:rsidP="00E93336">
      <w:pPr>
        <w:jc w:val="both"/>
        <w:rPr>
          <w:sz w:val="14"/>
          <w:szCs w:val="14"/>
        </w:rPr>
      </w:pPr>
      <w:r w:rsidRPr="00380769">
        <w:rPr>
          <w:sz w:val="14"/>
          <w:szCs w:val="14"/>
        </w:rPr>
        <w:t>- слабая консультационно-информационная поддержка субъектов малого и среднего бизнеса;</w:t>
      </w:r>
    </w:p>
    <w:p w:rsidR="00E93336" w:rsidRPr="00380769" w:rsidRDefault="00E93336" w:rsidP="00E93336">
      <w:pPr>
        <w:jc w:val="both"/>
        <w:rPr>
          <w:sz w:val="14"/>
          <w:szCs w:val="14"/>
        </w:rPr>
      </w:pPr>
      <w:r w:rsidRPr="00380769">
        <w:rPr>
          <w:sz w:val="14"/>
          <w:szCs w:val="14"/>
        </w:rPr>
        <w:t>- несовершенство системы учета и отчетности по малому предпринимательству.</w:t>
      </w:r>
    </w:p>
    <w:p w:rsidR="00E93336" w:rsidRPr="00380769" w:rsidRDefault="00E93336" w:rsidP="00E93336">
      <w:pPr>
        <w:ind w:firstLine="708"/>
        <w:jc w:val="both"/>
        <w:rPr>
          <w:sz w:val="14"/>
          <w:szCs w:val="14"/>
        </w:rPr>
      </w:pPr>
      <w:r w:rsidRPr="00380769">
        <w:rPr>
          <w:sz w:val="14"/>
          <w:szCs w:val="14"/>
        </w:rPr>
        <w:t>Решение проблемы поддержки малого предпринимательства возможно только путем разработки программн</w:t>
      </w:r>
      <w:proofErr w:type="gramStart"/>
      <w:r w:rsidRPr="00380769">
        <w:rPr>
          <w:sz w:val="14"/>
          <w:szCs w:val="14"/>
        </w:rPr>
        <w:t>о-</w:t>
      </w:r>
      <w:proofErr w:type="gramEnd"/>
      <w:r w:rsidRPr="00380769">
        <w:rPr>
          <w:sz w:val="14"/>
          <w:szCs w:val="14"/>
        </w:rPr>
        <w:t xml:space="preserve"> целевого инструмента. </w:t>
      </w:r>
      <w:r w:rsidRPr="00380769">
        <w:rPr>
          <w:sz w:val="14"/>
          <w:szCs w:val="14"/>
        </w:rPr>
        <w:lastRenderedPageBreak/>
        <w:t>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E93336" w:rsidRPr="00380769" w:rsidRDefault="00E93336" w:rsidP="00E93336">
      <w:pPr>
        <w:jc w:val="both"/>
        <w:rPr>
          <w:sz w:val="14"/>
          <w:szCs w:val="14"/>
        </w:rPr>
      </w:pPr>
      <w:r w:rsidRPr="00380769">
        <w:rPr>
          <w:sz w:val="14"/>
          <w:szCs w:val="14"/>
        </w:rPr>
        <w:t>- несовершенство законодательства в части несоответствия вновь принимаемых законодательных актов действующим правовым нормам;</w:t>
      </w:r>
    </w:p>
    <w:p w:rsidR="00E93336" w:rsidRPr="00380769" w:rsidRDefault="00E93336" w:rsidP="00E93336">
      <w:pPr>
        <w:jc w:val="both"/>
        <w:rPr>
          <w:sz w:val="14"/>
          <w:szCs w:val="14"/>
        </w:rPr>
      </w:pPr>
      <w:r w:rsidRPr="00380769">
        <w:rPr>
          <w:sz w:val="14"/>
          <w:szCs w:val="14"/>
        </w:rPr>
        <w:t>- нестабильная налоговая политика;</w:t>
      </w:r>
    </w:p>
    <w:p w:rsidR="00E93336" w:rsidRPr="00380769" w:rsidRDefault="00E93336" w:rsidP="00E93336">
      <w:pPr>
        <w:jc w:val="both"/>
        <w:rPr>
          <w:sz w:val="14"/>
          <w:szCs w:val="14"/>
        </w:rPr>
      </w:pPr>
      <w:r w:rsidRPr="00380769">
        <w:rPr>
          <w:sz w:val="14"/>
          <w:szCs w:val="14"/>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E93336" w:rsidRPr="00380769" w:rsidRDefault="00E93336" w:rsidP="00E93336">
      <w:pPr>
        <w:ind w:firstLine="708"/>
        <w:jc w:val="both"/>
        <w:rPr>
          <w:sz w:val="14"/>
          <w:szCs w:val="14"/>
        </w:rPr>
      </w:pPr>
      <w:r w:rsidRPr="00380769">
        <w:rPr>
          <w:sz w:val="14"/>
          <w:szCs w:val="14"/>
        </w:rPr>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E93336" w:rsidRPr="00380769" w:rsidRDefault="00E93336" w:rsidP="00E93336">
      <w:pPr>
        <w:jc w:val="both"/>
        <w:rPr>
          <w:sz w:val="14"/>
          <w:szCs w:val="14"/>
        </w:rPr>
      </w:pPr>
      <w:r w:rsidRPr="00380769">
        <w:rPr>
          <w:sz w:val="14"/>
          <w:szCs w:val="14"/>
        </w:rPr>
        <w:t>- нормативно-правовой базы, регулирующей предпринимательскую деятельность;</w:t>
      </w:r>
    </w:p>
    <w:p w:rsidR="00E93336" w:rsidRPr="00380769" w:rsidRDefault="00E93336" w:rsidP="00E93336">
      <w:pPr>
        <w:jc w:val="both"/>
        <w:rPr>
          <w:sz w:val="14"/>
          <w:szCs w:val="14"/>
        </w:rPr>
      </w:pPr>
      <w:r w:rsidRPr="00380769">
        <w:rPr>
          <w:sz w:val="14"/>
          <w:szCs w:val="14"/>
        </w:rPr>
        <w:t>- информационной базы;</w:t>
      </w:r>
    </w:p>
    <w:p w:rsidR="00E93336" w:rsidRPr="00380769" w:rsidRDefault="00E93336" w:rsidP="00E93336">
      <w:pPr>
        <w:jc w:val="both"/>
        <w:rPr>
          <w:sz w:val="14"/>
          <w:szCs w:val="14"/>
        </w:rPr>
      </w:pPr>
      <w:r w:rsidRPr="00380769">
        <w:rPr>
          <w:sz w:val="14"/>
          <w:szCs w:val="14"/>
        </w:rPr>
        <w:t xml:space="preserve">- финансовых механизмов поддержки малого и среднего предпринимательства. </w:t>
      </w:r>
    </w:p>
    <w:p w:rsidR="00E93336" w:rsidRPr="00380769" w:rsidRDefault="00E93336" w:rsidP="00E93336">
      <w:pPr>
        <w:ind w:firstLine="708"/>
        <w:jc w:val="both"/>
        <w:rPr>
          <w:sz w:val="14"/>
          <w:szCs w:val="14"/>
        </w:rPr>
      </w:pPr>
      <w:r w:rsidRPr="00380769">
        <w:rPr>
          <w:sz w:val="14"/>
          <w:szCs w:val="14"/>
        </w:rPr>
        <w:t>Развитие малого бизнеса в Слободском сельском поселении должно осуществляется на основе программных методов.</w:t>
      </w:r>
    </w:p>
    <w:p w:rsidR="00E93336" w:rsidRPr="00380769" w:rsidRDefault="00E93336" w:rsidP="00E93336">
      <w:pPr>
        <w:jc w:val="both"/>
        <w:rPr>
          <w:b/>
          <w:sz w:val="14"/>
          <w:szCs w:val="14"/>
        </w:rPr>
      </w:pPr>
    </w:p>
    <w:p w:rsidR="00E93336" w:rsidRPr="00380769" w:rsidRDefault="00E93336" w:rsidP="00E93336">
      <w:pPr>
        <w:jc w:val="center"/>
        <w:rPr>
          <w:b/>
          <w:sz w:val="14"/>
          <w:szCs w:val="14"/>
        </w:rPr>
      </w:pPr>
      <w:r w:rsidRPr="00380769">
        <w:rPr>
          <w:b/>
          <w:sz w:val="14"/>
          <w:szCs w:val="14"/>
        </w:rPr>
        <w:t>2. Цели, задач, сроки и этапы реализации муниципальной целевой программы</w:t>
      </w:r>
    </w:p>
    <w:p w:rsidR="00E93336" w:rsidRPr="00380769" w:rsidRDefault="00E93336" w:rsidP="00E93336">
      <w:pPr>
        <w:jc w:val="both"/>
        <w:rPr>
          <w:b/>
          <w:sz w:val="14"/>
          <w:szCs w:val="14"/>
        </w:rPr>
      </w:pPr>
    </w:p>
    <w:p w:rsidR="00E93336" w:rsidRPr="00380769" w:rsidRDefault="00E93336" w:rsidP="008607CB">
      <w:pPr>
        <w:jc w:val="center"/>
        <w:rPr>
          <w:b/>
          <w:sz w:val="14"/>
          <w:szCs w:val="14"/>
        </w:rPr>
      </w:pPr>
      <w:r w:rsidRPr="00380769">
        <w:rPr>
          <w:b/>
          <w:sz w:val="14"/>
          <w:szCs w:val="14"/>
        </w:rPr>
        <w:t>2.1. Цель Программы:</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повышение темпов развития субъектов малого и среднего предпринимательства как одного из факторов социально-экономического развития Слободского сельского поселения;</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увеличение доли участия субъектов малого и среднего предпринимательства;</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E93336" w:rsidRPr="00380769" w:rsidRDefault="00E93336" w:rsidP="00F65400">
      <w:pPr>
        <w:numPr>
          <w:ilvl w:val="0"/>
          <w:numId w:val="36"/>
        </w:numPr>
        <w:tabs>
          <w:tab w:val="left" w:pos="360"/>
        </w:tabs>
        <w:autoSpaceDE w:val="0"/>
        <w:autoSpaceDN w:val="0"/>
        <w:adjustRightInd w:val="0"/>
        <w:ind w:left="9" w:firstLine="558"/>
        <w:jc w:val="both"/>
        <w:rPr>
          <w:sz w:val="14"/>
          <w:szCs w:val="14"/>
        </w:rPr>
      </w:pPr>
      <w:r w:rsidRPr="00380769">
        <w:rPr>
          <w:sz w:val="14"/>
          <w:szCs w:val="14"/>
        </w:rPr>
        <w:t>обеспечение конкурентоспособности субъектов малого и среднего предпринимательства в поселении;</w:t>
      </w:r>
    </w:p>
    <w:p w:rsidR="00E93336" w:rsidRPr="00380769" w:rsidRDefault="00E93336" w:rsidP="008607CB">
      <w:pPr>
        <w:tabs>
          <w:tab w:val="left" w:pos="360"/>
        </w:tabs>
        <w:ind w:left="9" w:firstLine="558"/>
        <w:jc w:val="both"/>
        <w:rPr>
          <w:sz w:val="14"/>
          <w:szCs w:val="14"/>
        </w:rPr>
      </w:pPr>
      <w:r w:rsidRPr="00380769">
        <w:rPr>
          <w:sz w:val="14"/>
          <w:szCs w:val="14"/>
        </w:rPr>
        <w:t>- увеличение количества субъектов малого и среднего предпринимательства в поселении.</w:t>
      </w:r>
    </w:p>
    <w:p w:rsidR="00E93336" w:rsidRPr="00380769" w:rsidRDefault="00E93336" w:rsidP="008607CB">
      <w:pPr>
        <w:ind w:firstLine="558"/>
        <w:jc w:val="both"/>
        <w:rPr>
          <w:b/>
          <w:sz w:val="14"/>
          <w:szCs w:val="14"/>
        </w:rPr>
      </w:pPr>
    </w:p>
    <w:p w:rsidR="00E93336" w:rsidRPr="00380769" w:rsidRDefault="00E93336" w:rsidP="008607CB">
      <w:pPr>
        <w:jc w:val="center"/>
        <w:rPr>
          <w:b/>
          <w:sz w:val="14"/>
          <w:szCs w:val="14"/>
        </w:rPr>
      </w:pPr>
      <w:r w:rsidRPr="00380769">
        <w:rPr>
          <w:b/>
          <w:sz w:val="14"/>
          <w:szCs w:val="14"/>
        </w:rPr>
        <w:t>2.2. Задачи  Программы:</w:t>
      </w:r>
    </w:p>
    <w:p w:rsidR="00E93336" w:rsidRPr="00380769" w:rsidRDefault="00E93336" w:rsidP="00F65400">
      <w:pPr>
        <w:numPr>
          <w:ilvl w:val="0"/>
          <w:numId w:val="37"/>
        </w:numPr>
        <w:tabs>
          <w:tab w:val="left" w:pos="480"/>
        </w:tabs>
        <w:autoSpaceDE w:val="0"/>
        <w:autoSpaceDN w:val="0"/>
        <w:adjustRightInd w:val="0"/>
        <w:ind w:left="9" w:firstLine="417"/>
        <w:jc w:val="both"/>
        <w:rPr>
          <w:sz w:val="14"/>
          <w:szCs w:val="14"/>
        </w:rPr>
      </w:pPr>
      <w:r w:rsidRPr="00380769">
        <w:rPr>
          <w:bCs/>
          <w:sz w:val="14"/>
          <w:szCs w:val="14"/>
        </w:rPr>
        <w:t>развитие инфраструктуры поддержки малого и среднего предпринимательства и обеспечение её деятельности;</w:t>
      </w:r>
    </w:p>
    <w:p w:rsidR="00E93336" w:rsidRPr="00380769" w:rsidRDefault="00E93336" w:rsidP="00F65400">
      <w:pPr>
        <w:numPr>
          <w:ilvl w:val="0"/>
          <w:numId w:val="37"/>
        </w:numPr>
        <w:tabs>
          <w:tab w:val="left" w:pos="480"/>
        </w:tabs>
        <w:autoSpaceDE w:val="0"/>
        <w:autoSpaceDN w:val="0"/>
        <w:adjustRightInd w:val="0"/>
        <w:ind w:left="9" w:firstLine="417"/>
        <w:jc w:val="both"/>
        <w:rPr>
          <w:sz w:val="14"/>
          <w:szCs w:val="14"/>
        </w:rPr>
      </w:pPr>
      <w:r w:rsidRPr="00380769">
        <w:rPr>
          <w:sz w:val="14"/>
          <w:szCs w:val="14"/>
        </w:rPr>
        <w:t>устранение существующих административных и иных препятствий в развитии субъектов малого и среднего предпринимательства.</w:t>
      </w:r>
    </w:p>
    <w:p w:rsidR="00E93336" w:rsidRPr="00380769" w:rsidRDefault="00E93336" w:rsidP="00E93336">
      <w:pPr>
        <w:jc w:val="both"/>
        <w:rPr>
          <w:sz w:val="14"/>
          <w:szCs w:val="14"/>
        </w:rPr>
      </w:pPr>
    </w:p>
    <w:p w:rsidR="00E93336" w:rsidRPr="00380769" w:rsidRDefault="00E93336" w:rsidP="00E93336">
      <w:pPr>
        <w:jc w:val="both"/>
        <w:rPr>
          <w:sz w:val="14"/>
          <w:szCs w:val="14"/>
        </w:rPr>
      </w:pPr>
      <w:r w:rsidRPr="00380769">
        <w:rPr>
          <w:b/>
          <w:sz w:val="14"/>
          <w:szCs w:val="14"/>
        </w:rPr>
        <w:t>2.3. Сроки реализации муниципальной Программы:</w:t>
      </w:r>
      <w:r w:rsidRPr="00380769">
        <w:rPr>
          <w:sz w:val="14"/>
          <w:szCs w:val="14"/>
        </w:rPr>
        <w:t xml:space="preserve"> 2019- 2021 годы.</w:t>
      </w:r>
    </w:p>
    <w:p w:rsidR="00E93336" w:rsidRPr="00380769" w:rsidRDefault="00E93336" w:rsidP="00E93336">
      <w:pPr>
        <w:rPr>
          <w:sz w:val="14"/>
          <w:szCs w:val="14"/>
        </w:rPr>
      </w:pPr>
    </w:p>
    <w:p w:rsidR="00E93336" w:rsidRPr="00380769" w:rsidRDefault="00E93336" w:rsidP="00E93336">
      <w:pPr>
        <w:jc w:val="center"/>
        <w:rPr>
          <w:b/>
          <w:sz w:val="14"/>
          <w:szCs w:val="14"/>
        </w:rPr>
      </w:pPr>
      <w:r w:rsidRPr="00380769">
        <w:rPr>
          <w:b/>
          <w:sz w:val="14"/>
          <w:szCs w:val="14"/>
        </w:rPr>
        <w:t xml:space="preserve">3. Перечень мероприятий </w:t>
      </w:r>
    </w:p>
    <w:p w:rsidR="00E93336" w:rsidRPr="00380769" w:rsidRDefault="00E93336" w:rsidP="00E93336">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муниципальной программы</w:t>
      </w:r>
      <w:r w:rsidRPr="00380769">
        <w:rPr>
          <w:rFonts w:ascii="Times New Roman" w:hAnsi="Times New Roman" w:cs="Times New Roman"/>
          <w:b/>
          <w:sz w:val="14"/>
          <w:szCs w:val="14"/>
        </w:rPr>
        <w:t xml:space="preserve">  «</w:t>
      </w:r>
      <w:r w:rsidRPr="00380769">
        <w:rPr>
          <w:rFonts w:ascii="Times New Roman" w:hAnsi="Times New Roman" w:cs="Times New Roman"/>
          <w:sz w:val="14"/>
          <w:szCs w:val="14"/>
        </w:rPr>
        <w:t>Развитие субъектов малого и среднего предпринимательства на территории Слободского сельского поселения Угличского муниципального района на 2019-2021 годы»</w:t>
      </w:r>
    </w:p>
    <w:p w:rsidR="00E93336" w:rsidRPr="00380769" w:rsidRDefault="00E93336" w:rsidP="00E93336">
      <w:pPr>
        <w:rPr>
          <w:sz w:val="14"/>
          <w:szCs w:val="14"/>
        </w:rPr>
      </w:pPr>
    </w:p>
    <w:tbl>
      <w:tblPr>
        <w:tblW w:w="5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993"/>
        <w:gridCol w:w="899"/>
        <w:gridCol w:w="678"/>
        <w:gridCol w:w="698"/>
        <w:gridCol w:w="487"/>
        <w:gridCol w:w="461"/>
        <w:gridCol w:w="460"/>
        <w:gridCol w:w="461"/>
      </w:tblGrid>
      <w:tr w:rsidR="00E93336" w:rsidRPr="00380769" w:rsidTr="009E0515">
        <w:tc>
          <w:tcPr>
            <w:tcW w:w="284"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 xml:space="preserve">  </w:t>
            </w:r>
            <w:proofErr w:type="spellStart"/>
            <w:proofErr w:type="gramStart"/>
            <w:r w:rsidRPr="00380769">
              <w:rPr>
                <w:sz w:val="14"/>
                <w:szCs w:val="14"/>
              </w:rPr>
              <w:t>п</w:t>
            </w:r>
            <w:proofErr w:type="spellEnd"/>
            <w:proofErr w:type="gramEnd"/>
            <w:r w:rsidRPr="00380769">
              <w:rPr>
                <w:sz w:val="14"/>
                <w:szCs w:val="14"/>
              </w:rPr>
              <w:t>/</w:t>
            </w:r>
            <w:proofErr w:type="spellStart"/>
            <w:r w:rsidRPr="00380769">
              <w:rPr>
                <w:sz w:val="14"/>
                <w:szCs w:val="14"/>
              </w:rPr>
              <w:t>п</w:t>
            </w:r>
            <w:proofErr w:type="spellEnd"/>
          </w:p>
        </w:tc>
        <w:tc>
          <w:tcPr>
            <w:tcW w:w="993"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p>
          <w:p w:rsidR="00E93336" w:rsidRPr="00380769" w:rsidRDefault="00E93336" w:rsidP="00317BB8">
            <w:pPr>
              <w:widowControl w:val="0"/>
              <w:autoSpaceDE w:val="0"/>
              <w:autoSpaceDN w:val="0"/>
              <w:adjustRightInd w:val="0"/>
              <w:jc w:val="center"/>
              <w:rPr>
                <w:sz w:val="14"/>
                <w:szCs w:val="14"/>
              </w:rPr>
            </w:pPr>
            <w:r w:rsidRPr="00380769">
              <w:rPr>
                <w:sz w:val="14"/>
                <w:szCs w:val="14"/>
              </w:rPr>
              <w:t>Муниципальная программа/</w:t>
            </w:r>
          </w:p>
          <w:p w:rsidR="00E93336" w:rsidRPr="00380769" w:rsidRDefault="00E93336" w:rsidP="00317BB8">
            <w:pPr>
              <w:widowControl w:val="0"/>
              <w:autoSpaceDE w:val="0"/>
              <w:autoSpaceDN w:val="0"/>
              <w:adjustRightInd w:val="0"/>
              <w:jc w:val="center"/>
              <w:rPr>
                <w:sz w:val="14"/>
                <w:szCs w:val="14"/>
              </w:rPr>
            </w:pPr>
            <w:r w:rsidRPr="00380769">
              <w:rPr>
                <w:sz w:val="14"/>
                <w:szCs w:val="14"/>
              </w:rPr>
              <w:t>мероприятие</w:t>
            </w:r>
          </w:p>
          <w:p w:rsidR="00E93336" w:rsidRPr="00380769" w:rsidRDefault="00E93336" w:rsidP="00317BB8">
            <w:pPr>
              <w:widowControl w:val="0"/>
              <w:autoSpaceDE w:val="0"/>
              <w:autoSpaceDN w:val="0"/>
              <w:adjustRightInd w:val="0"/>
              <w:jc w:val="center"/>
              <w:rPr>
                <w:sz w:val="14"/>
                <w:szCs w:val="14"/>
              </w:rPr>
            </w:pPr>
          </w:p>
        </w:tc>
        <w:tc>
          <w:tcPr>
            <w:tcW w:w="899"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Цель/ задачи       муниципальной программы</w:t>
            </w:r>
          </w:p>
        </w:tc>
        <w:tc>
          <w:tcPr>
            <w:tcW w:w="67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Ответственный исполнитель</w:t>
            </w:r>
          </w:p>
        </w:tc>
        <w:tc>
          <w:tcPr>
            <w:tcW w:w="69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Источники финансирования</w:t>
            </w:r>
          </w:p>
        </w:tc>
        <w:tc>
          <w:tcPr>
            <w:tcW w:w="1869" w:type="dxa"/>
            <w:gridSpan w:val="4"/>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Расходы (тыс. руб.), годы</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2019</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2020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2021</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итого за весь период реализации</w:t>
            </w:r>
          </w:p>
        </w:tc>
      </w:tr>
      <w:tr w:rsidR="00E93336" w:rsidRPr="00380769" w:rsidTr="009E0515">
        <w:tc>
          <w:tcPr>
            <w:tcW w:w="284"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Муниципальная программа</w:t>
            </w:r>
            <w:r w:rsidRPr="00380769">
              <w:rPr>
                <w:sz w:val="14"/>
                <w:szCs w:val="14"/>
              </w:rPr>
              <w:t xml:space="preserve"> </w:t>
            </w:r>
            <w:r w:rsidRPr="00380769">
              <w:rPr>
                <w:rFonts w:ascii="Times New Roman" w:hAnsi="Times New Roman" w:cs="Times New Roman"/>
                <w:b/>
                <w:sz w:val="14"/>
                <w:szCs w:val="14"/>
              </w:rPr>
              <w:t>«</w:t>
            </w:r>
            <w:r w:rsidRPr="00380769">
              <w:rPr>
                <w:rFonts w:ascii="Times New Roman" w:hAnsi="Times New Roman" w:cs="Times New Roman"/>
                <w:sz w:val="14"/>
                <w:szCs w:val="14"/>
              </w:rPr>
              <w:t>Развитие субъектов малого и среднего предпринимательства</w:t>
            </w:r>
          </w:p>
          <w:p w:rsidR="00E93336" w:rsidRPr="00380769" w:rsidRDefault="00E93336" w:rsidP="00317BB8">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Слободского сельского поселения Угличского муниципального района на 2019-2021годы»</w:t>
            </w:r>
          </w:p>
          <w:p w:rsidR="00E93336" w:rsidRPr="00380769" w:rsidRDefault="00E93336" w:rsidP="00317BB8">
            <w:pPr>
              <w:rPr>
                <w:sz w:val="14"/>
                <w:szCs w:val="14"/>
              </w:rPr>
            </w:pPr>
          </w:p>
          <w:p w:rsidR="00E93336" w:rsidRPr="00380769" w:rsidRDefault="00E93336" w:rsidP="00317BB8">
            <w:pPr>
              <w:widowControl w:val="0"/>
              <w:autoSpaceDE w:val="0"/>
              <w:autoSpaceDN w:val="0"/>
              <w:adjustRightInd w:val="0"/>
              <w:jc w:val="both"/>
              <w:rPr>
                <w:sz w:val="14"/>
                <w:szCs w:val="14"/>
              </w:rPr>
            </w:pPr>
          </w:p>
        </w:tc>
        <w:tc>
          <w:tcPr>
            <w:tcW w:w="899"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pStyle w:val="a8"/>
              <w:ind w:firstLine="0"/>
              <w:jc w:val="center"/>
              <w:rPr>
                <w:b/>
                <w:sz w:val="14"/>
                <w:szCs w:val="14"/>
                <w:u w:val="single"/>
              </w:rPr>
            </w:pPr>
            <w:r w:rsidRPr="00380769">
              <w:rPr>
                <w:sz w:val="14"/>
                <w:szCs w:val="14"/>
                <w:u w:val="single"/>
              </w:rPr>
              <w:lastRenderedPageBreak/>
              <w:t xml:space="preserve">Цель: </w:t>
            </w:r>
          </w:p>
          <w:p w:rsidR="00E93336" w:rsidRPr="00380769" w:rsidRDefault="00E93336" w:rsidP="00317BB8">
            <w:pPr>
              <w:pStyle w:val="a8"/>
              <w:ind w:firstLine="0"/>
              <w:jc w:val="center"/>
              <w:rPr>
                <w:sz w:val="14"/>
                <w:szCs w:val="14"/>
              </w:rPr>
            </w:pPr>
            <w:r w:rsidRPr="00380769">
              <w:rPr>
                <w:b/>
                <w:sz w:val="14"/>
                <w:szCs w:val="14"/>
              </w:rPr>
              <w:t>-</w:t>
            </w:r>
            <w:r w:rsidRPr="00380769">
              <w:rPr>
                <w:sz w:val="14"/>
                <w:szCs w:val="14"/>
              </w:rPr>
              <w:t xml:space="preserve"> повышение темпов развития субъектов малого и среднего предпринимательства, как одного из факторов социально-экономического развития </w:t>
            </w:r>
            <w:r w:rsidRPr="00380769">
              <w:rPr>
                <w:sz w:val="14"/>
                <w:szCs w:val="14"/>
              </w:rPr>
              <w:lastRenderedPageBreak/>
              <w:t>Слободского сельского поселения.</w:t>
            </w:r>
          </w:p>
          <w:p w:rsidR="00E93336" w:rsidRPr="00380769" w:rsidRDefault="00E93336" w:rsidP="00317BB8">
            <w:pPr>
              <w:pStyle w:val="msonormalcxspmiddle"/>
              <w:adjustRightInd w:val="0"/>
              <w:jc w:val="center"/>
              <w:rPr>
                <w:sz w:val="14"/>
                <w:szCs w:val="14"/>
                <w:u w:val="single"/>
              </w:rPr>
            </w:pPr>
            <w:r w:rsidRPr="00380769">
              <w:rPr>
                <w:sz w:val="14"/>
                <w:szCs w:val="14"/>
                <w:u w:val="single"/>
              </w:rPr>
              <w:t>Задача программы:</w:t>
            </w:r>
          </w:p>
          <w:p w:rsidR="00E93336" w:rsidRPr="00380769" w:rsidRDefault="00E93336" w:rsidP="00317BB8">
            <w:pPr>
              <w:pStyle w:val="msonormalcxspmiddle"/>
              <w:adjustRightInd w:val="0"/>
              <w:jc w:val="center"/>
              <w:rPr>
                <w:sz w:val="14"/>
                <w:szCs w:val="14"/>
              </w:rPr>
            </w:pPr>
            <w:r w:rsidRPr="00380769">
              <w:rPr>
                <w:sz w:val="14"/>
                <w:szCs w:val="14"/>
              </w:rPr>
              <w:t>Развитие инфраструктуры поддержки малого и среднего предпринимательства и обеспечение её деятельности</w:t>
            </w:r>
          </w:p>
        </w:tc>
        <w:tc>
          <w:tcPr>
            <w:tcW w:w="67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lastRenderedPageBreak/>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итого по МП</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МБ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3,0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ФБ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ВИ</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p>
        </w:tc>
      </w:tr>
      <w:tr w:rsidR="00E93336" w:rsidRPr="00380769" w:rsidTr="009E0515">
        <w:tc>
          <w:tcPr>
            <w:tcW w:w="284"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lastRenderedPageBreak/>
              <w:t>1</w:t>
            </w:r>
          </w:p>
        </w:tc>
        <w:tc>
          <w:tcPr>
            <w:tcW w:w="993"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r w:rsidRPr="00380769">
              <w:rPr>
                <w:sz w:val="14"/>
                <w:szCs w:val="14"/>
              </w:rPr>
              <w:t>-</w:t>
            </w:r>
            <w:r w:rsidRPr="00380769">
              <w:rPr>
                <w:b/>
                <w:sz w:val="14"/>
                <w:szCs w:val="14"/>
              </w:rPr>
              <w:t xml:space="preserve"> </w:t>
            </w:r>
            <w:r w:rsidRPr="00380769">
              <w:rPr>
                <w:sz w:val="14"/>
                <w:szCs w:val="14"/>
              </w:rPr>
              <w:t>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899"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adjustRightInd w:val="0"/>
              <w:jc w:val="center"/>
              <w:rPr>
                <w:sz w:val="14"/>
                <w:szCs w:val="14"/>
              </w:rPr>
            </w:pPr>
            <w:r w:rsidRPr="00380769">
              <w:rPr>
                <w:sz w:val="14"/>
                <w:szCs w:val="14"/>
              </w:rPr>
              <w:t xml:space="preserve">Задача: </w:t>
            </w:r>
            <w:r w:rsidRPr="00380769">
              <w:rPr>
                <w:bCs/>
                <w:sz w:val="14"/>
                <w:szCs w:val="14"/>
              </w:rPr>
              <w:t>развитие инфраструктуры поддержки малого и среднего предпринимательства и обеспечение её деятельности;</w:t>
            </w:r>
          </w:p>
          <w:p w:rsidR="00E93336" w:rsidRPr="00380769" w:rsidRDefault="00E93336" w:rsidP="00317BB8">
            <w:pPr>
              <w:jc w:val="center"/>
              <w:rPr>
                <w:sz w:val="14"/>
                <w:szCs w:val="14"/>
              </w:rPr>
            </w:pPr>
          </w:p>
        </w:tc>
        <w:tc>
          <w:tcPr>
            <w:tcW w:w="678" w:type="dxa"/>
            <w:vMerge w:val="restart"/>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всего</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МБ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2,0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ФБ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r w:rsidR="00E93336" w:rsidRPr="00380769" w:rsidTr="009E0515">
        <w:tc>
          <w:tcPr>
            <w:tcW w:w="284"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vMerge/>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ВИ</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both"/>
              <w:rPr>
                <w:sz w:val="14"/>
                <w:szCs w:val="14"/>
              </w:rPr>
            </w:pP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r w:rsidRPr="00380769">
              <w:rPr>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r w:rsidRPr="00380769">
              <w:rPr>
                <w:sz w:val="14"/>
                <w:szCs w:val="14"/>
              </w:rPr>
              <w:t>-</w:t>
            </w:r>
            <w:r w:rsidRPr="00380769">
              <w:rPr>
                <w:b/>
                <w:sz w:val="14"/>
                <w:szCs w:val="14"/>
              </w:rPr>
              <w:t xml:space="preserve"> </w:t>
            </w:r>
            <w:r w:rsidRPr="00380769">
              <w:rPr>
                <w:sz w:val="14"/>
                <w:szCs w:val="14"/>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adjustRightInd w:val="0"/>
              <w:rPr>
                <w:sz w:val="14"/>
                <w:szCs w:val="14"/>
              </w:rPr>
            </w:pPr>
            <w:r w:rsidRPr="00380769">
              <w:rPr>
                <w:sz w:val="14"/>
                <w:szCs w:val="14"/>
              </w:rPr>
              <w:t xml:space="preserve">Задача: </w:t>
            </w:r>
            <w:r w:rsidRPr="00380769">
              <w:rPr>
                <w:bCs/>
                <w:sz w:val="14"/>
                <w:szCs w:val="14"/>
              </w:rPr>
              <w:t>развитие инфраструктуры поддержки малого и среднего предпринимательства и обеспечение её деятельности;</w:t>
            </w:r>
          </w:p>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jc w:val="center"/>
              <w:rPr>
                <w:sz w:val="14"/>
                <w:szCs w:val="14"/>
              </w:rPr>
            </w:pPr>
            <w:r w:rsidRPr="00380769">
              <w:rPr>
                <w:sz w:val="14"/>
                <w:szCs w:val="14"/>
              </w:rPr>
              <w:t>Администрация Слободского сельского поселения</w:t>
            </w: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всего</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МБ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1,0</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ОБ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0,0</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ФБ</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r w:rsidR="00E93336" w:rsidRPr="00380769" w:rsidTr="009E0515">
        <w:tc>
          <w:tcPr>
            <w:tcW w:w="284"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E93336" w:rsidRPr="00380769" w:rsidRDefault="00E93336" w:rsidP="00317BB8">
            <w:pPr>
              <w:rPr>
                <w:sz w:val="14"/>
                <w:szCs w:val="14"/>
              </w:rPr>
            </w:pPr>
          </w:p>
        </w:tc>
        <w:tc>
          <w:tcPr>
            <w:tcW w:w="698"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ВИ</w:t>
            </w:r>
          </w:p>
        </w:tc>
        <w:tc>
          <w:tcPr>
            <w:tcW w:w="48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c>
          <w:tcPr>
            <w:tcW w:w="461"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widowControl w:val="0"/>
              <w:autoSpaceDE w:val="0"/>
              <w:autoSpaceDN w:val="0"/>
              <w:adjustRightInd w:val="0"/>
              <w:jc w:val="center"/>
              <w:rPr>
                <w:sz w:val="14"/>
                <w:szCs w:val="14"/>
              </w:rPr>
            </w:pPr>
            <w:r w:rsidRPr="00380769">
              <w:rPr>
                <w:sz w:val="14"/>
                <w:szCs w:val="14"/>
              </w:rPr>
              <w:t>-</w:t>
            </w:r>
          </w:p>
        </w:tc>
      </w:tr>
    </w:tbl>
    <w:p w:rsidR="00E93336" w:rsidRPr="00380769" w:rsidRDefault="00E93336" w:rsidP="00E93336">
      <w:pPr>
        <w:rPr>
          <w:sz w:val="14"/>
          <w:szCs w:val="14"/>
        </w:rPr>
      </w:pPr>
    </w:p>
    <w:p w:rsidR="00E93336" w:rsidRPr="00380769" w:rsidRDefault="00E93336" w:rsidP="00E93336">
      <w:pPr>
        <w:jc w:val="center"/>
        <w:rPr>
          <w:b/>
          <w:sz w:val="14"/>
          <w:szCs w:val="14"/>
        </w:rPr>
      </w:pPr>
      <w:r w:rsidRPr="00380769">
        <w:rPr>
          <w:b/>
          <w:sz w:val="14"/>
          <w:szCs w:val="14"/>
        </w:rPr>
        <w:t>4. Обоснование ресурсного обеспечения муниципальной целевой Программы</w:t>
      </w:r>
    </w:p>
    <w:p w:rsidR="00E93336" w:rsidRPr="00380769" w:rsidRDefault="00E93336" w:rsidP="00E93336">
      <w:pPr>
        <w:rPr>
          <w:sz w:val="14"/>
          <w:szCs w:val="14"/>
        </w:rPr>
      </w:pPr>
    </w:p>
    <w:p w:rsidR="00E93336" w:rsidRPr="00380769" w:rsidRDefault="00E93336" w:rsidP="00E93336">
      <w:pPr>
        <w:ind w:firstLine="708"/>
        <w:jc w:val="both"/>
        <w:rPr>
          <w:sz w:val="14"/>
          <w:szCs w:val="14"/>
        </w:rPr>
      </w:pPr>
      <w:r w:rsidRPr="00380769">
        <w:rPr>
          <w:sz w:val="14"/>
          <w:szCs w:val="14"/>
        </w:rPr>
        <w:t xml:space="preserve">Финансовое обеспечение мероприятий Программы осуществляется за счет средств бюджета Слободского сельского поселения. </w:t>
      </w:r>
    </w:p>
    <w:p w:rsidR="00E93336" w:rsidRPr="00380769" w:rsidRDefault="00E93336" w:rsidP="00E93336">
      <w:pPr>
        <w:jc w:val="both"/>
        <w:rPr>
          <w:sz w:val="14"/>
          <w:szCs w:val="14"/>
        </w:rPr>
      </w:pPr>
      <w:r w:rsidRPr="00380769">
        <w:rPr>
          <w:sz w:val="14"/>
          <w:szCs w:val="14"/>
        </w:rPr>
        <w:tab/>
        <w:t>Финансирование программных мероприятий за счет средств местного бюджета осуществляется в соответствие с решением Муниципального Совета Слободского сельского поселения о бюджете на соответствующий финансовый год.</w:t>
      </w:r>
    </w:p>
    <w:p w:rsidR="00E93336" w:rsidRPr="00380769" w:rsidRDefault="00E93336" w:rsidP="00E93336">
      <w:pPr>
        <w:jc w:val="both"/>
        <w:rPr>
          <w:sz w:val="14"/>
          <w:szCs w:val="14"/>
        </w:rPr>
      </w:pPr>
      <w:r w:rsidRPr="00380769">
        <w:rPr>
          <w:sz w:val="14"/>
          <w:szCs w:val="14"/>
        </w:rPr>
        <w:tab/>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E93336" w:rsidRPr="00380769" w:rsidRDefault="00E93336" w:rsidP="00E93336">
      <w:pPr>
        <w:rPr>
          <w:sz w:val="14"/>
          <w:szCs w:val="14"/>
        </w:rPr>
      </w:pPr>
      <w:r w:rsidRPr="00380769">
        <w:rPr>
          <w:sz w:val="14"/>
          <w:szCs w:val="14"/>
        </w:rPr>
        <w:tab/>
        <w:t xml:space="preserve"> </w:t>
      </w:r>
    </w:p>
    <w:p w:rsidR="00E93336" w:rsidRPr="00380769" w:rsidRDefault="008607CB" w:rsidP="00E93336">
      <w:pPr>
        <w:jc w:val="center"/>
        <w:rPr>
          <w:b/>
          <w:sz w:val="14"/>
          <w:szCs w:val="14"/>
        </w:rPr>
      </w:pPr>
      <w:r>
        <w:rPr>
          <w:b/>
          <w:sz w:val="14"/>
          <w:szCs w:val="14"/>
        </w:rPr>
        <w:t>Финансовое обеспечение</w:t>
      </w:r>
    </w:p>
    <w:p w:rsidR="00E93336" w:rsidRPr="00380769" w:rsidRDefault="00E93336" w:rsidP="00E93336">
      <w:pPr>
        <w:pStyle w:val="ConsPlusNonformat"/>
        <w:jc w:val="center"/>
        <w:rPr>
          <w:rFonts w:ascii="Times New Roman" w:hAnsi="Times New Roman" w:cs="Times New Roman"/>
          <w:sz w:val="14"/>
          <w:szCs w:val="14"/>
        </w:rPr>
      </w:pPr>
      <w:r w:rsidRPr="00380769">
        <w:rPr>
          <w:rFonts w:ascii="Times New Roman" w:hAnsi="Times New Roman" w:cs="Times New Roman"/>
          <w:sz w:val="14"/>
          <w:szCs w:val="14"/>
        </w:rPr>
        <w:t>муниципальной программы</w:t>
      </w:r>
      <w:r w:rsidRPr="00380769">
        <w:rPr>
          <w:rFonts w:ascii="Times New Roman" w:hAnsi="Times New Roman" w:cs="Times New Roman"/>
          <w:b/>
          <w:sz w:val="14"/>
          <w:szCs w:val="14"/>
        </w:rPr>
        <w:t xml:space="preserve">  «</w:t>
      </w:r>
      <w:r w:rsidRPr="00380769">
        <w:rPr>
          <w:rFonts w:ascii="Times New Roman" w:hAnsi="Times New Roman" w:cs="Times New Roman"/>
          <w:sz w:val="14"/>
          <w:szCs w:val="14"/>
        </w:rPr>
        <w:t>Развитие субъектов малого и среднего предпринимательства на территории Слободского сельского поселения Угличского муниципального района на 2019-2021 годы»</w:t>
      </w:r>
    </w:p>
    <w:p w:rsidR="00E93336" w:rsidRPr="00380769" w:rsidRDefault="00E93336" w:rsidP="00E93336">
      <w:pPr>
        <w:jc w:val="center"/>
        <w:rPr>
          <w:b/>
          <w:sz w:val="14"/>
          <w:szCs w:val="14"/>
        </w:rPr>
      </w:pPr>
    </w:p>
    <w:tbl>
      <w:tblPr>
        <w:tblW w:w="5103" w:type="dxa"/>
        <w:tblLayout w:type="fixed"/>
        <w:tblCellMar>
          <w:left w:w="10" w:type="dxa"/>
          <w:right w:w="10" w:type="dxa"/>
        </w:tblCellMar>
        <w:tblLook w:val="04A0"/>
      </w:tblPr>
      <w:tblGrid>
        <w:gridCol w:w="1955"/>
        <w:gridCol w:w="803"/>
        <w:gridCol w:w="782"/>
        <w:gridCol w:w="781"/>
        <w:gridCol w:w="782"/>
      </w:tblGrid>
      <w:tr w:rsidR="00E93336" w:rsidRPr="00380769" w:rsidTr="00317BB8">
        <w:trPr>
          <w:trHeight w:val="1"/>
        </w:trPr>
        <w:tc>
          <w:tcPr>
            <w:tcW w:w="35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Источник финансирования</w:t>
            </w:r>
          </w:p>
        </w:tc>
        <w:tc>
          <w:tcPr>
            <w:tcW w:w="13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Всего</w:t>
            </w:r>
          </w:p>
          <w:p w:rsidR="00E93336" w:rsidRPr="00380769" w:rsidRDefault="00E93336" w:rsidP="00317BB8">
            <w:pPr>
              <w:jc w:val="center"/>
              <w:rPr>
                <w:sz w:val="14"/>
                <w:szCs w:val="14"/>
              </w:rPr>
            </w:pPr>
            <w:r w:rsidRPr="00380769">
              <w:rPr>
                <w:sz w:val="14"/>
                <w:szCs w:val="14"/>
              </w:rPr>
              <w:t>тыс</w:t>
            </w:r>
            <w:proofErr w:type="gramStart"/>
            <w:r w:rsidRPr="00380769">
              <w:rPr>
                <w:sz w:val="14"/>
                <w:szCs w:val="14"/>
              </w:rPr>
              <w:t>.р</w:t>
            </w:r>
            <w:proofErr w:type="gramEnd"/>
            <w:r w:rsidRPr="00380769">
              <w:rPr>
                <w:sz w:val="14"/>
                <w:szCs w:val="14"/>
              </w:rPr>
              <w:t>уб.</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Оценка расходов (тыс. руб.),</w:t>
            </w:r>
          </w:p>
          <w:p w:rsidR="00E93336" w:rsidRPr="00380769" w:rsidRDefault="00E93336" w:rsidP="00317BB8">
            <w:pPr>
              <w:jc w:val="center"/>
              <w:rPr>
                <w:sz w:val="14"/>
                <w:szCs w:val="14"/>
              </w:rPr>
            </w:pPr>
            <w:r w:rsidRPr="00380769">
              <w:rPr>
                <w:sz w:val="14"/>
                <w:szCs w:val="14"/>
              </w:rPr>
              <w:t>в том числе по годам реализации</w:t>
            </w:r>
          </w:p>
        </w:tc>
      </w:tr>
      <w:tr w:rsidR="00E93336" w:rsidRPr="00380769" w:rsidTr="00317BB8">
        <w:trPr>
          <w:trHeight w:val="1"/>
        </w:trPr>
        <w:tc>
          <w:tcPr>
            <w:tcW w:w="3514" w:type="dxa"/>
            <w:vMerge/>
            <w:tcBorders>
              <w:top w:val="single" w:sz="4" w:space="0" w:color="000000"/>
              <w:left w:val="single" w:sz="4" w:space="0" w:color="000000"/>
              <w:bottom w:val="single" w:sz="4" w:space="0" w:color="000000"/>
              <w:right w:val="single" w:sz="4" w:space="0" w:color="000000"/>
            </w:tcBorders>
            <w:vAlign w:val="center"/>
          </w:tcPr>
          <w:p w:rsidR="00E93336" w:rsidRPr="00380769" w:rsidRDefault="00E93336" w:rsidP="00317BB8">
            <w:pPr>
              <w:jc w:val="center"/>
              <w:rPr>
                <w:sz w:val="14"/>
                <w:szCs w:val="14"/>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2019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2021 год</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b/>
                <w:sz w:val="14"/>
                <w:szCs w:val="14"/>
              </w:rPr>
            </w:pPr>
            <w:r w:rsidRPr="00380769">
              <w:rPr>
                <w:b/>
                <w:sz w:val="14"/>
                <w:szCs w:val="14"/>
              </w:rPr>
              <w:t xml:space="preserve">Наименование программы </w:t>
            </w:r>
          </w:p>
          <w:p w:rsidR="00E93336" w:rsidRPr="00380769" w:rsidRDefault="00E93336" w:rsidP="00317BB8">
            <w:pPr>
              <w:pStyle w:val="ConsPlusNonformat"/>
              <w:rPr>
                <w:rFonts w:ascii="Times New Roman" w:hAnsi="Times New Roman" w:cs="Times New Roman"/>
                <w:sz w:val="14"/>
                <w:szCs w:val="14"/>
              </w:rPr>
            </w:pPr>
            <w:r w:rsidRPr="00380769">
              <w:rPr>
                <w:rFonts w:ascii="Times New Roman" w:hAnsi="Times New Roman" w:cs="Times New Roman"/>
                <w:b/>
                <w:sz w:val="14"/>
                <w:szCs w:val="14"/>
              </w:rPr>
              <w:t>«</w:t>
            </w:r>
            <w:r w:rsidRPr="00380769">
              <w:rPr>
                <w:rFonts w:ascii="Times New Roman" w:hAnsi="Times New Roman" w:cs="Times New Roman"/>
                <w:sz w:val="14"/>
                <w:szCs w:val="14"/>
              </w:rPr>
              <w:t xml:space="preserve">Развитие субъектов малого </w:t>
            </w:r>
            <w:r w:rsidRPr="00380769">
              <w:rPr>
                <w:rFonts w:ascii="Times New Roman" w:hAnsi="Times New Roman" w:cs="Times New Roman"/>
                <w:sz w:val="14"/>
                <w:szCs w:val="14"/>
              </w:rPr>
              <w:lastRenderedPageBreak/>
              <w:t>и среднего предпринимательства</w:t>
            </w:r>
          </w:p>
          <w:p w:rsidR="00E93336" w:rsidRPr="00380769" w:rsidRDefault="00E93336" w:rsidP="00317BB8">
            <w:pPr>
              <w:pStyle w:val="ConsPlusNonformat"/>
              <w:rPr>
                <w:rFonts w:ascii="Times New Roman" w:hAnsi="Times New Roman" w:cs="Times New Roman"/>
                <w:sz w:val="14"/>
                <w:szCs w:val="14"/>
              </w:rPr>
            </w:pPr>
            <w:r w:rsidRPr="00380769">
              <w:rPr>
                <w:rFonts w:ascii="Times New Roman" w:hAnsi="Times New Roman" w:cs="Times New Roman"/>
                <w:sz w:val="14"/>
                <w:szCs w:val="14"/>
              </w:rPr>
              <w:t xml:space="preserve">Слободского сельского поселения Угличского муниципального района на 2019-2021 годы»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pStyle w:val="afff0"/>
              <w:spacing w:line="276" w:lineRule="auto"/>
              <w:rPr>
                <w:sz w:val="14"/>
                <w:szCs w:val="14"/>
              </w:rPr>
            </w:pPr>
            <w:r w:rsidRPr="00380769">
              <w:rPr>
                <w:b/>
                <w:sz w:val="14"/>
                <w:szCs w:val="14"/>
              </w:rPr>
              <w:t xml:space="preserve">Наименование основного мероприятия </w:t>
            </w:r>
            <w:r w:rsidRPr="00380769">
              <w:rPr>
                <w:sz w:val="14"/>
                <w:szCs w:val="14"/>
              </w:rPr>
              <w:t xml:space="preserve"> </w:t>
            </w:r>
          </w:p>
          <w:p w:rsidR="00E93336" w:rsidRPr="00380769" w:rsidRDefault="00E93336" w:rsidP="00317BB8">
            <w:pPr>
              <w:jc w:val="both"/>
              <w:rPr>
                <w:sz w:val="14"/>
                <w:szCs w:val="14"/>
              </w:rPr>
            </w:pPr>
            <w:r w:rsidRPr="00380769">
              <w:rPr>
                <w:sz w:val="14"/>
                <w:szCs w:val="14"/>
              </w:rPr>
              <w:t>- Мероприятия по организации и проведению конкурса на лучшее новогоднее оформление субъектов малого и среднего предпринимательства сельского поселения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2,0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2,0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pStyle w:val="afff0"/>
              <w:spacing w:line="276" w:lineRule="auto"/>
              <w:rPr>
                <w:sz w:val="14"/>
                <w:szCs w:val="14"/>
              </w:rPr>
            </w:pPr>
            <w:r w:rsidRPr="00380769">
              <w:rPr>
                <w:b/>
                <w:sz w:val="14"/>
                <w:szCs w:val="14"/>
              </w:rPr>
              <w:t xml:space="preserve">Наименование основного мероприятия </w:t>
            </w:r>
            <w:r w:rsidRPr="00380769">
              <w:rPr>
                <w:sz w:val="14"/>
                <w:szCs w:val="14"/>
              </w:rPr>
              <w:t xml:space="preserve"> </w:t>
            </w:r>
          </w:p>
          <w:p w:rsidR="00E93336" w:rsidRPr="00380769" w:rsidRDefault="00E93336" w:rsidP="00317BB8">
            <w:pPr>
              <w:jc w:val="both"/>
              <w:rPr>
                <w:sz w:val="14"/>
                <w:szCs w:val="14"/>
              </w:rPr>
            </w:pPr>
            <w:r w:rsidRPr="00380769">
              <w:rPr>
                <w:sz w:val="14"/>
                <w:szCs w:val="14"/>
              </w:rPr>
              <w:t>-</w:t>
            </w:r>
            <w:r w:rsidRPr="00380769">
              <w:rPr>
                <w:b/>
                <w:sz w:val="14"/>
                <w:szCs w:val="14"/>
              </w:rPr>
              <w:t xml:space="preserve"> </w:t>
            </w:r>
            <w:r w:rsidRPr="00380769">
              <w:rPr>
                <w:sz w:val="14"/>
                <w:szCs w:val="14"/>
              </w:rPr>
              <w:t>Мероприятия по организации участия субъектов малого и среднего предпринимательства в конкурсах, ярмарках, семинарах на всех уровнях.</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1,0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1,0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b/>
                <w:sz w:val="14"/>
                <w:szCs w:val="14"/>
              </w:rPr>
              <w:t>Итого по муниципальной программе</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b/>
                <w:sz w:val="14"/>
                <w:szCs w:val="14"/>
              </w:rPr>
            </w:pPr>
            <w:r w:rsidRPr="00380769">
              <w:rPr>
                <w:b/>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rPr>
                <w:sz w:val="14"/>
                <w:szCs w:val="14"/>
              </w:rPr>
            </w:pPr>
            <w:r w:rsidRPr="00380769">
              <w:rPr>
                <w:sz w:val="14"/>
                <w:szCs w:val="14"/>
              </w:rPr>
              <w:t xml:space="preserve">Бюджет Слободского сельского поселения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3,0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Областной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0,0</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Федеральный бюджет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sz w:val="14"/>
                <w:szCs w:val="14"/>
              </w:rPr>
              <w:t xml:space="preserve">Внебюджетные источники </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r w:rsidRPr="00380769">
              <w:rPr>
                <w:sz w:val="14"/>
                <w:szCs w:val="14"/>
              </w:rPr>
              <w:t>-</w:t>
            </w:r>
          </w:p>
        </w:tc>
      </w:tr>
      <w:tr w:rsidR="00E93336" w:rsidRPr="00380769" w:rsidTr="00317BB8">
        <w:trPr>
          <w:trHeight w:val="1"/>
        </w:trPr>
        <w:tc>
          <w:tcPr>
            <w:tcW w:w="35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both"/>
              <w:rPr>
                <w:sz w:val="14"/>
                <w:szCs w:val="14"/>
              </w:rPr>
            </w:pPr>
            <w:r w:rsidRPr="00380769">
              <w:rPr>
                <w:b/>
                <w:sz w:val="14"/>
                <w:szCs w:val="14"/>
              </w:rPr>
              <w:t>Нераспределенные средства</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roofErr w:type="spellStart"/>
            <w:r w:rsidRPr="00380769">
              <w:rPr>
                <w:sz w:val="14"/>
                <w:szCs w:val="14"/>
              </w:rPr>
              <w:t>х</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roofErr w:type="spellStart"/>
            <w:r w:rsidRPr="00380769">
              <w:rPr>
                <w:sz w:val="14"/>
                <w:szCs w:val="14"/>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3336" w:rsidRPr="00380769" w:rsidRDefault="00E93336" w:rsidP="00317BB8">
            <w:pPr>
              <w:jc w:val="center"/>
              <w:rPr>
                <w:sz w:val="14"/>
                <w:szCs w:val="14"/>
              </w:rPr>
            </w:pPr>
            <w:proofErr w:type="spellStart"/>
            <w:r w:rsidRPr="00380769">
              <w:rPr>
                <w:sz w:val="14"/>
                <w:szCs w:val="14"/>
              </w:rPr>
              <w:t>х</w:t>
            </w:r>
            <w:proofErr w:type="spellEnd"/>
          </w:p>
        </w:tc>
      </w:tr>
    </w:tbl>
    <w:p w:rsidR="00E93336" w:rsidRPr="00380769" w:rsidRDefault="00E93336" w:rsidP="00E93336">
      <w:pPr>
        <w:rPr>
          <w:sz w:val="14"/>
          <w:szCs w:val="14"/>
        </w:rPr>
      </w:pPr>
    </w:p>
    <w:p w:rsidR="00E93336" w:rsidRPr="00380769" w:rsidRDefault="00E93336" w:rsidP="00E93336">
      <w:pPr>
        <w:jc w:val="center"/>
        <w:rPr>
          <w:b/>
          <w:sz w:val="14"/>
          <w:szCs w:val="14"/>
        </w:rPr>
      </w:pPr>
      <w:r w:rsidRPr="00380769">
        <w:rPr>
          <w:b/>
          <w:sz w:val="14"/>
          <w:szCs w:val="14"/>
        </w:rPr>
        <w:t xml:space="preserve">5. Оценка социально- экономической эффективности </w:t>
      </w:r>
    </w:p>
    <w:p w:rsidR="00E93336" w:rsidRPr="00380769" w:rsidRDefault="00E93336" w:rsidP="00E93336">
      <w:pPr>
        <w:jc w:val="center"/>
        <w:rPr>
          <w:b/>
          <w:sz w:val="14"/>
          <w:szCs w:val="14"/>
        </w:rPr>
      </w:pPr>
      <w:r w:rsidRPr="00380769">
        <w:rPr>
          <w:b/>
          <w:sz w:val="14"/>
          <w:szCs w:val="14"/>
        </w:rPr>
        <w:t>муниципальной Программы</w:t>
      </w:r>
    </w:p>
    <w:p w:rsidR="00E93336" w:rsidRPr="00380769" w:rsidRDefault="00E93336" w:rsidP="00E93336">
      <w:pPr>
        <w:jc w:val="center"/>
        <w:rPr>
          <w:b/>
          <w:sz w:val="14"/>
          <w:szCs w:val="14"/>
        </w:rPr>
      </w:pPr>
    </w:p>
    <w:p w:rsidR="00E93336" w:rsidRPr="00380769" w:rsidRDefault="00E93336" w:rsidP="00E93336">
      <w:pPr>
        <w:jc w:val="both"/>
        <w:rPr>
          <w:sz w:val="14"/>
          <w:szCs w:val="14"/>
        </w:rPr>
      </w:pPr>
      <w:r w:rsidRPr="00380769">
        <w:rPr>
          <w:sz w:val="14"/>
          <w:szCs w:val="14"/>
        </w:rPr>
        <w:tab/>
        <w:t>В ходе реализации Программы планируется достичь следующих результатов:</w:t>
      </w:r>
    </w:p>
    <w:p w:rsidR="00E93336" w:rsidRPr="00380769" w:rsidRDefault="00E93336" w:rsidP="008607CB">
      <w:pPr>
        <w:ind w:firstLine="567"/>
        <w:jc w:val="both"/>
        <w:rPr>
          <w:b/>
          <w:sz w:val="14"/>
          <w:szCs w:val="14"/>
        </w:rPr>
      </w:pPr>
      <w:r w:rsidRPr="00380769">
        <w:rPr>
          <w:b/>
          <w:sz w:val="14"/>
          <w:szCs w:val="14"/>
        </w:rPr>
        <w:t xml:space="preserve">1. </w:t>
      </w:r>
      <w:r w:rsidRPr="00380769">
        <w:rPr>
          <w:sz w:val="14"/>
          <w:szCs w:val="14"/>
        </w:rPr>
        <w:t>Обеспечение устойчивого развития субъектов малого и среднего предпринимательства во всех отраслях экономики;</w:t>
      </w:r>
    </w:p>
    <w:p w:rsidR="00E93336" w:rsidRPr="00380769" w:rsidRDefault="00E93336" w:rsidP="008607CB">
      <w:pPr>
        <w:ind w:firstLine="567"/>
        <w:jc w:val="both"/>
        <w:rPr>
          <w:sz w:val="14"/>
          <w:szCs w:val="14"/>
        </w:rPr>
      </w:pPr>
      <w:r w:rsidRPr="00380769">
        <w:rPr>
          <w:sz w:val="14"/>
          <w:szCs w:val="14"/>
        </w:rPr>
        <w:t>2. Увеличение налоговых поступлений  в бюджет Слободского сельского поселения;</w:t>
      </w:r>
    </w:p>
    <w:p w:rsidR="00E93336" w:rsidRPr="00380769" w:rsidRDefault="00E93336" w:rsidP="008607CB">
      <w:pPr>
        <w:ind w:firstLine="567"/>
        <w:jc w:val="both"/>
        <w:rPr>
          <w:sz w:val="14"/>
          <w:szCs w:val="14"/>
        </w:rPr>
      </w:pPr>
      <w:r w:rsidRPr="00380769">
        <w:rPr>
          <w:sz w:val="14"/>
          <w:szCs w:val="14"/>
        </w:rPr>
        <w:t>3. Обеспечение занятости населения.</w:t>
      </w:r>
    </w:p>
    <w:p w:rsidR="00E93336" w:rsidRPr="00380769" w:rsidRDefault="00E93336" w:rsidP="008607CB">
      <w:pPr>
        <w:ind w:firstLine="567"/>
        <w:jc w:val="both"/>
        <w:rPr>
          <w:sz w:val="14"/>
          <w:szCs w:val="14"/>
        </w:rPr>
      </w:pPr>
      <w:r w:rsidRPr="00380769">
        <w:rPr>
          <w:sz w:val="14"/>
          <w:szCs w:val="14"/>
        </w:rPr>
        <w:tab/>
        <w:t>Оценка эффективности реализации Программы производится ежегодно на основе использования целевого индикатора, которые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93336" w:rsidRPr="00380769" w:rsidRDefault="00E93336" w:rsidP="008607CB">
      <w:pPr>
        <w:ind w:firstLine="567"/>
        <w:jc w:val="both"/>
        <w:rPr>
          <w:sz w:val="14"/>
          <w:szCs w:val="14"/>
        </w:rPr>
      </w:pPr>
      <w:r w:rsidRPr="00380769">
        <w:rPr>
          <w:sz w:val="14"/>
          <w:szCs w:val="14"/>
        </w:rPr>
        <w:tab/>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E93336" w:rsidRPr="00380769" w:rsidRDefault="00E93336" w:rsidP="008607CB">
      <w:pPr>
        <w:ind w:firstLine="567"/>
        <w:jc w:val="both"/>
        <w:rPr>
          <w:sz w:val="14"/>
          <w:szCs w:val="14"/>
        </w:rPr>
      </w:pPr>
      <w:r w:rsidRPr="00380769">
        <w:rPr>
          <w:sz w:val="14"/>
          <w:szCs w:val="14"/>
        </w:rPr>
        <w:tab/>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E93336" w:rsidRPr="00380769" w:rsidRDefault="00E93336" w:rsidP="00E93336">
      <w:pPr>
        <w:jc w:val="both"/>
        <w:rPr>
          <w:sz w:val="14"/>
          <w:szCs w:val="14"/>
        </w:rPr>
      </w:pPr>
      <w:r w:rsidRPr="00380769">
        <w:rPr>
          <w:sz w:val="14"/>
          <w:szCs w:val="14"/>
        </w:rPr>
        <w:tab/>
        <w:t>Показатель эффективности рассчитывается по следующей формуле:</w:t>
      </w:r>
    </w:p>
    <w:p w:rsidR="00E93336" w:rsidRPr="00380769" w:rsidRDefault="00E93336" w:rsidP="00E93336">
      <w:pPr>
        <w:jc w:val="both"/>
        <w:rPr>
          <w:sz w:val="14"/>
          <w:szCs w:val="14"/>
        </w:rPr>
      </w:pPr>
    </w:p>
    <w:p w:rsidR="00E93336" w:rsidRPr="00380769" w:rsidRDefault="00E93336" w:rsidP="00E93336">
      <w:pPr>
        <w:jc w:val="center"/>
        <w:rPr>
          <w:b/>
          <w:sz w:val="14"/>
          <w:szCs w:val="14"/>
        </w:rPr>
      </w:pPr>
      <w:r w:rsidRPr="00380769">
        <w:rPr>
          <w:b/>
          <w:sz w:val="14"/>
          <w:szCs w:val="14"/>
        </w:rPr>
        <w:t xml:space="preserve">Е= </w:t>
      </w:r>
      <w:proofErr w:type="spellStart"/>
      <w:r w:rsidRPr="00380769">
        <w:rPr>
          <w:b/>
          <w:sz w:val="14"/>
          <w:szCs w:val="14"/>
        </w:rPr>
        <w:t>Иф</w:t>
      </w:r>
      <w:proofErr w:type="spellEnd"/>
      <w:proofErr w:type="gramStart"/>
      <w:r w:rsidRPr="00380769">
        <w:rPr>
          <w:b/>
          <w:sz w:val="14"/>
          <w:szCs w:val="14"/>
        </w:rPr>
        <w:t xml:space="preserve"> / И</w:t>
      </w:r>
      <w:proofErr w:type="gramEnd"/>
      <w:r w:rsidRPr="00380769">
        <w:rPr>
          <w:b/>
          <w:sz w:val="14"/>
          <w:szCs w:val="14"/>
        </w:rPr>
        <w:t>н * 100%,</w:t>
      </w:r>
    </w:p>
    <w:p w:rsidR="00E93336" w:rsidRPr="00380769" w:rsidRDefault="00E93336" w:rsidP="00E93336">
      <w:pPr>
        <w:jc w:val="both"/>
        <w:rPr>
          <w:sz w:val="14"/>
          <w:szCs w:val="14"/>
        </w:rPr>
      </w:pPr>
      <w:r w:rsidRPr="00380769">
        <w:rPr>
          <w:sz w:val="14"/>
          <w:szCs w:val="14"/>
        </w:rPr>
        <w:t>где:</w:t>
      </w:r>
    </w:p>
    <w:p w:rsidR="00E93336" w:rsidRPr="00380769" w:rsidRDefault="00E93336" w:rsidP="00E93336">
      <w:pPr>
        <w:jc w:val="both"/>
        <w:rPr>
          <w:sz w:val="14"/>
          <w:szCs w:val="14"/>
        </w:rPr>
      </w:pPr>
      <w:proofErr w:type="gramStart"/>
      <w:r w:rsidRPr="00380769">
        <w:rPr>
          <w:sz w:val="14"/>
          <w:szCs w:val="14"/>
        </w:rPr>
        <w:t>Е-</w:t>
      </w:r>
      <w:proofErr w:type="gramEnd"/>
      <w:r w:rsidRPr="00380769">
        <w:rPr>
          <w:sz w:val="14"/>
          <w:szCs w:val="14"/>
        </w:rPr>
        <w:t xml:space="preserve"> эффективность реализации Программы в процентах;</w:t>
      </w:r>
    </w:p>
    <w:p w:rsidR="00E93336" w:rsidRPr="00380769" w:rsidRDefault="00E93336" w:rsidP="00E93336">
      <w:pPr>
        <w:jc w:val="both"/>
        <w:rPr>
          <w:sz w:val="14"/>
          <w:szCs w:val="14"/>
        </w:rPr>
      </w:pPr>
      <w:proofErr w:type="spellStart"/>
      <w:r w:rsidRPr="00380769">
        <w:rPr>
          <w:sz w:val="14"/>
          <w:szCs w:val="14"/>
        </w:rPr>
        <w:t>И</w:t>
      </w:r>
      <w:proofErr w:type="gramStart"/>
      <w:r w:rsidRPr="00380769">
        <w:rPr>
          <w:sz w:val="14"/>
          <w:szCs w:val="14"/>
        </w:rPr>
        <w:t>ф</w:t>
      </w:r>
      <w:proofErr w:type="spellEnd"/>
      <w:r w:rsidRPr="00380769">
        <w:rPr>
          <w:sz w:val="14"/>
          <w:szCs w:val="14"/>
        </w:rPr>
        <w:t>-</w:t>
      </w:r>
      <w:proofErr w:type="gramEnd"/>
      <w:r w:rsidRPr="00380769">
        <w:rPr>
          <w:sz w:val="14"/>
          <w:szCs w:val="14"/>
        </w:rPr>
        <w:t xml:space="preserve"> фактический индикатор, достигнутый в ходе реализации Программы;</w:t>
      </w:r>
    </w:p>
    <w:p w:rsidR="00E93336" w:rsidRPr="00380769" w:rsidRDefault="00E93336" w:rsidP="00E93336">
      <w:pPr>
        <w:jc w:val="both"/>
        <w:rPr>
          <w:sz w:val="14"/>
          <w:szCs w:val="14"/>
        </w:rPr>
      </w:pPr>
      <w:r w:rsidRPr="00380769">
        <w:rPr>
          <w:sz w:val="14"/>
          <w:szCs w:val="14"/>
        </w:rPr>
        <w:t>И</w:t>
      </w:r>
      <w:proofErr w:type="gramStart"/>
      <w:r w:rsidRPr="00380769">
        <w:rPr>
          <w:sz w:val="14"/>
          <w:szCs w:val="14"/>
        </w:rPr>
        <w:t>н-</w:t>
      </w:r>
      <w:proofErr w:type="gramEnd"/>
      <w:r w:rsidRPr="00380769">
        <w:rPr>
          <w:sz w:val="14"/>
          <w:szCs w:val="14"/>
        </w:rPr>
        <w:t xml:space="preserve"> нормативный индикатор, утвержденный Программой.</w:t>
      </w:r>
    </w:p>
    <w:p w:rsidR="00E93336" w:rsidRPr="00380769" w:rsidRDefault="00E93336" w:rsidP="00E93336">
      <w:pPr>
        <w:jc w:val="both"/>
        <w:rPr>
          <w:sz w:val="14"/>
          <w:szCs w:val="14"/>
        </w:rPr>
      </w:pPr>
      <w:r w:rsidRPr="00380769">
        <w:rPr>
          <w:b/>
          <w:sz w:val="14"/>
          <w:szCs w:val="14"/>
        </w:rPr>
        <w:tab/>
      </w:r>
      <w:r w:rsidRPr="00380769">
        <w:rPr>
          <w:sz w:val="14"/>
          <w:szCs w:val="14"/>
        </w:rPr>
        <w:t>Программа реализуется эффективно (за отчетный год, за весь период реализации), если ее эффективность составляет 80% и более.</w:t>
      </w:r>
    </w:p>
    <w:p w:rsidR="00E93336" w:rsidRPr="00380769" w:rsidRDefault="00E93336" w:rsidP="00E93336">
      <w:pPr>
        <w:jc w:val="both"/>
        <w:rPr>
          <w:sz w:val="14"/>
          <w:szCs w:val="14"/>
        </w:rPr>
      </w:pPr>
      <w:r w:rsidRPr="00380769">
        <w:rPr>
          <w:sz w:val="14"/>
          <w:szCs w:val="14"/>
        </w:rPr>
        <w:tab/>
        <w:t>Программа нуждается в корректировке и доработке, если эффективность Программы составляет 60-80%.</w:t>
      </w:r>
    </w:p>
    <w:p w:rsidR="00E93336" w:rsidRPr="00380769" w:rsidRDefault="00E93336" w:rsidP="00E93336">
      <w:pPr>
        <w:jc w:val="both"/>
        <w:rPr>
          <w:sz w:val="14"/>
          <w:szCs w:val="14"/>
        </w:rPr>
      </w:pPr>
      <w:r w:rsidRPr="00380769">
        <w:rPr>
          <w:sz w:val="14"/>
          <w:szCs w:val="14"/>
        </w:rPr>
        <w:tab/>
        <w:t>Программа считается неэффективной, если мероприятия Программы выполнены с эффективностью менее 60%.</w:t>
      </w:r>
    </w:p>
    <w:p w:rsidR="00E93336" w:rsidRPr="00380769" w:rsidRDefault="00E93336" w:rsidP="00E93336">
      <w:pPr>
        <w:jc w:val="center"/>
        <w:rPr>
          <w:b/>
          <w:sz w:val="14"/>
          <w:szCs w:val="14"/>
        </w:rPr>
      </w:pPr>
    </w:p>
    <w:p w:rsidR="00E93336" w:rsidRPr="00380769" w:rsidRDefault="00E93336" w:rsidP="00E93336">
      <w:pPr>
        <w:jc w:val="center"/>
        <w:rPr>
          <w:b/>
          <w:sz w:val="14"/>
          <w:szCs w:val="14"/>
        </w:rPr>
      </w:pPr>
      <w:r w:rsidRPr="00380769">
        <w:rPr>
          <w:b/>
          <w:sz w:val="14"/>
          <w:szCs w:val="14"/>
        </w:rPr>
        <w:t>6. Критерии выполнения муниципальной Программы</w:t>
      </w:r>
    </w:p>
    <w:p w:rsidR="00E93336" w:rsidRPr="00380769" w:rsidRDefault="00E93336" w:rsidP="00E93336">
      <w:pPr>
        <w:jc w:val="center"/>
        <w:rPr>
          <w:b/>
          <w:sz w:val="14"/>
          <w:szCs w:val="14"/>
        </w:rPr>
      </w:pPr>
    </w:p>
    <w:p w:rsidR="00E93336" w:rsidRPr="00380769" w:rsidRDefault="00E93336" w:rsidP="00E93336">
      <w:pPr>
        <w:ind w:firstLine="708"/>
        <w:jc w:val="both"/>
        <w:rPr>
          <w:sz w:val="14"/>
          <w:szCs w:val="14"/>
        </w:rPr>
      </w:pPr>
      <w:r w:rsidRPr="00380769">
        <w:rPr>
          <w:sz w:val="14"/>
          <w:szCs w:val="14"/>
        </w:rPr>
        <w:t>При расчете эффективности реализации Программы используются следующие основные целевые показатели и их весовые коэффициенты:</w:t>
      </w:r>
    </w:p>
    <w:p w:rsidR="00E93336" w:rsidRPr="00380769" w:rsidRDefault="00E93336" w:rsidP="00E93336">
      <w:pPr>
        <w:ind w:firstLine="708"/>
        <w:jc w:val="both"/>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
        <w:gridCol w:w="3250"/>
        <w:gridCol w:w="1405"/>
      </w:tblGrid>
      <w:tr w:rsidR="00E93336" w:rsidRPr="00380769" w:rsidTr="00317BB8">
        <w:trPr>
          <w:trHeight w:val="58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 xml:space="preserve">№ </w:t>
            </w:r>
            <w:proofErr w:type="spellStart"/>
            <w:proofErr w:type="gramStart"/>
            <w:r w:rsidRPr="00380769">
              <w:rPr>
                <w:sz w:val="14"/>
                <w:szCs w:val="14"/>
              </w:rPr>
              <w:t>п</w:t>
            </w:r>
            <w:proofErr w:type="spellEnd"/>
            <w:proofErr w:type="gramEnd"/>
            <w:r w:rsidRPr="00380769">
              <w:rPr>
                <w:sz w:val="14"/>
                <w:szCs w:val="14"/>
              </w:rPr>
              <w:t>/</w:t>
            </w:r>
            <w:proofErr w:type="spellStart"/>
            <w:r w:rsidRPr="00380769">
              <w:rPr>
                <w:sz w:val="14"/>
                <w:szCs w:val="14"/>
              </w:rPr>
              <w:t>п</w:t>
            </w:r>
            <w:proofErr w:type="spellEnd"/>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Наименование показателя</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Значение весового коэффициента</w:t>
            </w:r>
          </w:p>
        </w:tc>
      </w:tr>
      <w:tr w:rsidR="00E93336" w:rsidRPr="00380769" w:rsidTr="00317BB8">
        <w:trPr>
          <w:trHeight w:val="19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1.</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Прирост количества субъектов малого и среднего предпринимательства, осуществляющих свою деятельность на территории поселения</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0,3</w:t>
            </w:r>
          </w:p>
        </w:tc>
      </w:tr>
      <w:tr w:rsidR="00E93336" w:rsidRPr="00380769" w:rsidTr="00317BB8">
        <w:trPr>
          <w:trHeight w:val="34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2.</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Создание дополнительных рабочих мест, ежегодный прирост числа занятых в малом и среднем бизнесе</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0,3</w:t>
            </w:r>
          </w:p>
        </w:tc>
      </w:tr>
      <w:tr w:rsidR="00E93336" w:rsidRPr="00380769" w:rsidTr="00317BB8">
        <w:trPr>
          <w:trHeight w:val="345"/>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3.</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Освоение бюджетных средств, предусмотренных на очередной финансовый год</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0,2</w:t>
            </w:r>
          </w:p>
        </w:tc>
      </w:tr>
      <w:tr w:rsidR="00E93336" w:rsidRPr="00380769" w:rsidTr="00317BB8">
        <w:trPr>
          <w:trHeight w:val="810"/>
        </w:trPr>
        <w:tc>
          <w:tcPr>
            <w:tcW w:w="540"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4.</w:t>
            </w:r>
          </w:p>
        </w:tc>
        <w:tc>
          <w:tcPr>
            <w:tcW w:w="6837"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sz w:val="14"/>
                <w:szCs w:val="14"/>
              </w:rPr>
            </w:pPr>
            <w:r w:rsidRPr="00380769">
              <w:rPr>
                <w:sz w:val="14"/>
                <w:szCs w:val="14"/>
              </w:rPr>
              <w:t>Увеличение доли налоговых поступлений от субъектов малого и среднего предпринимательства в бюджет Слободского сельского поселения</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sz w:val="14"/>
                <w:szCs w:val="14"/>
              </w:rPr>
            </w:pPr>
            <w:r w:rsidRPr="00380769">
              <w:rPr>
                <w:sz w:val="14"/>
                <w:szCs w:val="14"/>
              </w:rPr>
              <w:t>0,2</w:t>
            </w:r>
          </w:p>
        </w:tc>
      </w:tr>
      <w:tr w:rsidR="00E93336" w:rsidRPr="00380769" w:rsidTr="00317BB8">
        <w:trPr>
          <w:trHeight w:val="309"/>
        </w:trPr>
        <w:tc>
          <w:tcPr>
            <w:tcW w:w="7377" w:type="dxa"/>
            <w:gridSpan w:val="2"/>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rPr>
                <w:b/>
                <w:sz w:val="14"/>
                <w:szCs w:val="14"/>
              </w:rPr>
            </w:pPr>
            <w:r w:rsidRPr="00380769">
              <w:rPr>
                <w:b/>
                <w:sz w:val="14"/>
                <w:szCs w:val="14"/>
              </w:rPr>
              <w:t>ИТОГО</w:t>
            </w:r>
          </w:p>
        </w:tc>
        <w:tc>
          <w:tcPr>
            <w:tcW w:w="2092" w:type="dxa"/>
            <w:tcBorders>
              <w:top w:val="single" w:sz="4" w:space="0" w:color="auto"/>
              <w:left w:val="single" w:sz="4" w:space="0" w:color="auto"/>
              <w:bottom w:val="single" w:sz="4" w:space="0" w:color="auto"/>
              <w:right w:val="single" w:sz="4" w:space="0" w:color="auto"/>
            </w:tcBorders>
          </w:tcPr>
          <w:p w:rsidR="00E93336" w:rsidRPr="00380769" w:rsidRDefault="00E93336" w:rsidP="00317BB8">
            <w:pPr>
              <w:autoSpaceDE w:val="0"/>
              <w:autoSpaceDN w:val="0"/>
              <w:jc w:val="center"/>
              <w:rPr>
                <w:b/>
                <w:sz w:val="14"/>
                <w:szCs w:val="14"/>
              </w:rPr>
            </w:pPr>
            <w:r w:rsidRPr="00380769">
              <w:rPr>
                <w:b/>
                <w:sz w:val="14"/>
                <w:szCs w:val="14"/>
              </w:rPr>
              <w:t>1,00</w:t>
            </w:r>
          </w:p>
        </w:tc>
      </w:tr>
    </w:tbl>
    <w:p w:rsidR="00E93336" w:rsidRDefault="00E93336" w:rsidP="00E93336">
      <w:pPr>
        <w:ind w:firstLine="708"/>
        <w:rPr>
          <w:sz w:val="14"/>
          <w:szCs w:val="14"/>
        </w:rPr>
      </w:pPr>
    </w:p>
    <w:p w:rsidR="00E93336" w:rsidRPr="00380769" w:rsidRDefault="00E93336" w:rsidP="00E93336">
      <w:pPr>
        <w:shd w:val="clear" w:color="auto" w:fill="FFFFFF"/>
        <w:spacing w:line="240" w:lineRule="atLeast"/>
        <w:ind w:firstLine="709"/>
        <w:jc w:val="center"/>
        <w:rPr>
          <w:b/>
          <w:sz w:val="14"/>
          <w:szCs w:val="14"/>
        </w:rPr>
      </w:pPr>
      <w:r w:rsidRPr="00380769">
        <w:rPr>
          <w:b/>
          <w:sz w:val="14"/>
          <w:szCs w:val="14"/>
        </w:rPr>
        <w:t>7. Механизм реализации муниципальной Программы</w:t>
      </w:r>
    </w:p>
    <w:p w:rsidR="00E93336" w:rsidRPr="00380769" w:rsidRDefault="00E93336" w:rsidP="00E93336">
      <w:pPr>
        <w:shd w:val="clear" w:color="auto" w:fill="FFFFFF"/>
        <w:spacing w:line="240" w:lineRule="atLeast"/>
        <w:ind w:firstLine="709"/>
        <w:jc w:val="center"/>
        <w:rPr>
          <w:b/>
          <w:sz w:val="14"/>
          <w:szCs w:val="14"/>
        </w:rPr>
      </w:pP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 xml:space="preserve"> Исполнителем Программы является Администрация Слободского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выделенных на ее выполнение финансовых средств, определяет формы и методы управления реализацией Программы.</w:t>
      </w: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w:t>
      </w: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Программа реализуется путём выполнения мероприятий, оценки промежуточных и итоговых результатов.</w:t>
      </w:r>
    </w:p>
    <w:p w:rsidR="00E93336" w:rsidRPr="00380769" w:rsidRDefault="00E93336" w:rsidP="008607CB">
      <w:pPr>
        <w:shd w:val="clear" w:color="auto" w:fill="FFFFFF"/>
        <w:spacing w:line="0" w:lineRule="atLeast"/>
        <w:ind w:firstLine="709"/>
        <w:jc w:val="both"/>
        <w:rPr>
          <w:sz w:val="14"/>
          <w:szCs w:val="14"/>
        </w:rPr>
      </w:pPr>
      <w:r w:rsidRPr="00380769">
        <w:rPr>
          <w:sz w:val="14"/>
          <w:szCs w:val="14"/>
        </w:rPr>
        <w:t>Ответственный исполнитель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обеспечивает реализацию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осуществляет координацию деятельности её исполнителей и участников;</w:t>
      </w:r>
    </w:p>
    <w:p w:rsidR="00E93336" w:rsidRPr="00380769" w:rsidRDefault="00E93336" w:rsidP="008607CB">
      <w:pPr>
        <w:shd w:val="clear" w:color="auto" w:fill="FFFFFF"/>
        <w:spacing w:line="0" w:lineRule="atLeast"/>
        <w:jc w:val="both"/>
        <w:rPr>
          <w:sz w:val="14"/>
          <w:szCs w:val="14"/>
        </w:rPr>
      </w:pPr>
      <w:r w:rsidRPr="00380769">
        <w:rPr>
          <w:sz w:val="14"/>
          <w:szCs w:val="14"/>
        </w:rPr>
        <w:t>- представляет в установленном порядке предложения по уточнению перечня мероприятий Программы на очередной финансовый год;</w:t>
      </w:r>
    </w:p>
    <w:p w:rsidR="00E93336" w:rsidRPr="00380769" w:rsidRDefault="00E93336" w:rsidP="008607CB">
      <w:pPr>
        <w:shd w:val="clear" w:color="auto" w:fill="FFFFFF"/>
        <w:spacing w:line="0" w:lineRule="atLeast"/>
        <w:jc w:val="both"/>
        <w:rPr>
          <w:sz w:val="14"/>
          <w:szCs w:val="14"/>
        </w:rPr>
      </w:pPr>
      <w:r w:rsidRPr="00380769">
        <w:rPr>
          <w:sz w:val="14"/>
          <w:szCs w:val="14"/>
        </w:rPr>
        <w:t>- осуществляет мониторинг результатов реализации мероприятий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обеспечивает эффективное использование средств, выделяемых на реализацию Программы;</w:t>
      </w:r>
    </w:p>
    <w:p w:rsidR="00E93336" w:rsidRPr="00380769" w:rsidRDefault="00E93336" w:rsidP="008607CB">
      <w:pPr>
        <w:shd w:val="clear" w:color="auto" w:fill="FFFFFF"/>
        <w:spacing w:line="0" w:lineRule="atLeast"/>
        <w:jc w:val="both"/>
        <w:rPr>
          <w:sz w:val="14"/>
          <w:szCs w:val="14"/>
        </w:rPr>
      </w:pPr>
      <w:r w:rsidRPr="00380769">
        <w:rPr>
          <w:sz w:val="14"/>
          <w:szCs w:val="14"/>
        </w:rPr>
        <w:t xml:space="preserve">- организует размещение в интернете на сайте Слободского сельского поселения текста Программы и информации о результатах её реализации. </w:t>
      </w:r>
    </w:p>
    <w:p w:rsidR="00E93336" w:rsidRPr="00380769" w:rsidRDefault="00E93336" w:rsidP="00E93336">
      <w:pPr>
        <w:jc w:val="center"/>
        <w:rPr>
          <w:sz w:val="14"/>
          <w:szCs w:val="14"/>
        </w:rPr>
      </w:pPr>
    </w:p>
    <w:p w:rsidR="00E93336" w:rsidRPr="003F26FC" w:rsidRDefault="00E93336" w:rsidP="00E9333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93336" w:rsidRPr="003F26FC" w:rsidRDefault="00E93336" w:rsidP="00E93336">
      <w:pPr>
        <w:keepNext/>
        <w:spacing w:line="0" w:lineRule="atLeast"/>
        <w:jc w:val="center"/>
        <w:outlineLvl w:val="2"/>
        <w:rPr>
          <w:b/>
          <w:caps/>
          <w:sz w:val="18"/>
          <w:szCs w:val="18"/>
        </w:rPr>
      </w:pPr>
      <w:r w:rsidRPr="003F26FC">
        <w:rPr>
          <w:b/>
          <w:caps/>
          <w:sz w:val="18"/>
          <w:szCs w:val="18"/>
        </w:rPr>
        <w:t xml:space="preserve">АДМИНИСТРАЦИИ </w:t>
      </w:r>
    </w:p>
    <w:p w:rsidR="00E93336" w:rsidRPr="003F26FC" w:rsidRDefault="00E93336" w:rsidP="00E9333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93336" w:rsidRPr="003F26FC" w:rsidRDefault="00E93336" w:rsidP="00E93336">
      <w:pPr>
        <w:keepNext/>
        <w:spacing w:line="0" w:lineRule="atLeast"/>
        <w:jc w:val="center"/>
        <w:outlineLvl w:val="2"/>
        <w:rPr>
          <w:b/>
          <w:sz w:val="18"/>
          <w:szCs w:val="18"/>
        </w:rPr>
      </w:pPr>
      <w:r w:rsidRPr="003F26FC">
        <w:rPr>
          <w:b/>
          <w:sz w:val="18"/>
          <w:szCs w:val="18"/>
        </w:rPr>
        <w:t>УГЛИЧСКОГО МУНИЦИПАЛЬНОГО РАЙОНА</w:t>
      </w:r>
    </w:p>
    <w:p w:rsidR="00E93336" w:rsidRPr="006F58CC" w:rsidRDefault="00E93336" w:rsidP="00E93336">
      <w:pPr>
        <w:jc w:val="right"/>
        <w:rPr>
          <w:b/>
          <w:sz w:val="12"/>
          <w:szCs w:val="12"/>
        </w:rPr>
      </w:pPr>
    </w:p>
    <w:p w:rsidR="00E93336" w:rsidRDefault="00E93336" w:rsidP="00E93336">
      <w:pPr>
        <w:pStyle w:val="a8"/>
        <w:ind w:firstLine="0"/>
        <w:rPr>
          <w:b/>
          <w:sz w:val="18"/>
          <w:szCs w:val="18"/>
        </w:rPr>
      </w:pPr>
      <w:r>
        <w:rPr>
          <w:b/>
          <w:sz w:val="18"/>
          <w:szCs w:val="18"/>
        </w:rPr>
        <w:t>от  09.12.2020 г.    № 227</w:t>
      </w:r>
    </w:p>
    <w:p w:rsidR="00E93336" w:rsidRDefault="00E93336" w:rsidP="00E93336">
      <w:pPr>
        <w:pStyle w:val="a8"/>
        <w:ind w:firstLine="0"/>
        <w:rPr>
          <w:b/>
          <w:sz w:val="18"/>
          <w:szCs w:val="18"/>
        </w:rPr>
      </w:pPr>
    </w:p>
    <w:p w:rsidR="00E93336" w:rsidRPr="00803449" w:rsidRDefault="00E93336" w:rsidP="00E93336">
      <w:pPr>
        <w:widowControl w:val="0"/>
        <w:tabs>
          <w:tab w:val="left" w:pos="5103"/>
          <w:tab w:val="left" w:pos="5670"/>
        </w:tabs>
        <w:suppressAutoHyphens/>
        <w:ind w:right="69"/>
        <w:rPr>
          <w:sz w:val="18"/>
          <w:szCs w:val="18"/>
        </w:rPr>
      </w:pPr>
      <w:r w:rsidRPr="00803449">
        <w:rPr>
          <w:sz w:val="18"/>
          <w:szCs w:val="18"/>
        </w:rPr>
        <w:t xml:space="preserve">Об утверждении  муниципальной программы </w:t>
      </w:r>
      <w:r w:rsidRPr="00803449">
        <w:rPr>
          <w:spacing w:val="-2"/>
          <w:sz w:val="18"/>
          <w:szCs w:val="18"/>
        </w:rPr>
        <w:t xml:space="preserve">«Поддержка потребительского рынка  Слободского сельского поселения </w:t>
      </w:r>
      <w:r w:rsidRPr="00803449">
        <w:rPr>
          <w:sz w:val="18"/>
          <w:szCs w:val="18"/>
        </w:rPr>
        <w:t>на 2021 - 2023 годы»</w:t>
      </w:r>
    </w:p>
    <w:p w:rsidR="00E93336" w:rsidRPr="00803449" w:rsidRDefault="00E93336" w:rsidP="00E93336">
      <w:pPr>
        <w:suppressAutoHyphens/>
        <w:ind w:right="3033"/>
        <w:jc w:val="both"/>
        <w:rPr>
          <w:spacing w:val="1"/>
          <w:sz w:val="18"/>
          <w:szCs w:val="18"/>
        </w:rPr>
      </w:pPr>
    </w:p>
    <w:p w:rsidR="00E93336" w:rsidRPr="00803449" w:rsidRDefault="00E93336" w:rsidP="00E93336">
      <w:pPr>
        <w:suppressAutoHyphens/>
        <w:spacing w:line="0" w:lineRule="atLeast"/>
        <w:ind w:firstLine="709"/>
        <w:jc w:val="both"/>
        <w:rPr>
          <w:sz w:val="18"/>
          <w:szCs w:val="18"/>
        </w:rPr>
      </w:pPr>
      <w:proofErr w:type="gramStart"/>
      <w:r w:rsidRPr="00803449">
        <w:rPr>
          <w:sz w:val="18"/>
          <w:szCs w:val="1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 Уставом Слободского сельского поселения Администрация Слободского сельского поселения Угличского муниципального района Ярославской области</w:t>
      </w:r>
      <w:proofErr w:type="gramEnd"/>
    </w:p>
    <w:p w:rsidR="00E93336" w:rsidRPr="00803449" w:rsidRDefault="00E93336" w:rsidP="00E93336">
      <w:pPr>
        <w:pStyle w:val="af2"/>
        <w:suppressAutoHyphens/>
        <w:spacing w:before="0" w:beforeAutospacing="0" w:after="0" w:afterAutospacing="0" w:line="0" w:lineRule="atLeast"/>
        <w:ind w:firstLine="709"/>
        <w:jc w:val="both"/>
        <w:rPr>
          <w:sz w:val="18"/>
          <w:szCs w:val="18"/>
        </w:rPr>
      </w:pPr>
      <w:r w:rsidRPr="00803449">
        <w:rPr>
          <w:sz w:val="18"/>
          <w:szCs w:val="18"/>
        </w:rPr>
        <w:t>ПОСТАНОВЛЯЕТ:</w:t>
      </w:r>
    </w:p>
    <w:p w:rsidR="00E93336" w:rsidRPr="00803449" w:rsidRDefault="00E93336" w:rsidP="00F65400">
      <w:pPr>
        <w:pStyle w:val="af2"/>
        <w:numPr>
          <w:ilvl w:val="0"/>
          <w:numId w:val="38"/>
        </w:numPr>
        <w:suppressAutoHyphens/>
        <w:spacing w:before="0" w:beforeAutospacing="0" w:after="0" w:afterAutospacing="0" w:line="0" w:lineRule="atLeast"/>
        <w:ind w:left="0" w:firstLine="709"/>
        <w:jc w:val="both"/>
        <w:rPr>
          <w:sz w:val="18"/>
          <w:szCs w:val="18"/>
        </w:rPr>
      </w:pPr>
      <w:r w:rsidRPr="00803449">
        <w:rPr>
          <w:sz w:val="18"/>
          <w:szCs w:val="18"/>
        </w:rPr>
        <w:t>Утвердить прилагаемую Муниципальную программу «Поддержка потребительского рынка Слободского сельского поселения на 2021-2023 годы».</w:t>
      </w:r>
    </w:p>
    <w:p w:rsidR="00E93336" w:rsidRPr="00803449" w:rsidRDefault="00E93336" w:rsidP="00F65400">
      <w:pPr>
        <w:pStyle w:val="af2"/>
        <w:numPr>
          <w:ilvl w:val="0"/>
          <w:numId w:val="38"/>
        </w:numPr>
        <w:suppressAutoHyphens/>
        <w:spacing w:before="0" w:beforeAutospacing="0" w:after="0" w:afterAutospacing="0" w:line="0" w:lineRule="atLeast"/>
        <w:ind w:left="0" w:firstLine="709"/>
        <w:jc w:val="both"/>
        <w:rPr>
          <w:rStyle w:val="eop"/>
          <w:sz w:val="18"/>
          <w:szCs w:val="18"/>
        </w:rPr>
      </w:pPr>
      <w:r w:rsidRPr="00803449">
        <w:rPr>
          <w:rStyle w:val="normaltextrun"/>
          <w:sz w:val="18"/>
          <w:szCs w:val="1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proofErr w:type="spellStart"/>
      <w:r w:rsidRPr="00803449">
        <w:rPr>
          <w:rStyle w:val="normaltextrun"/>
          <w:sz w:val="18"/>
          <w:szCs w:val="18"/>
        </w:rPr>
        <w:t>h</w:t>
      </w:r>
      <w:r w:rsidRPr="00803449">
        <w:rPr>
          <w:rStyle w:val="normaltextrun"/>
          <w:sz w:val="18"/>
          <w:szCs w:val="18"/>
          <w:lang w:val="en-US"/>
        </w:rPr>
        <w:t>tt</w:t>
      </w:r>
      <w:proofErr w:type="spellEnd"/>
      <w:r w:rsidRPr="00803449">
        <w:rPr>
          <w:rStyle w:val="normaltextrun"/>
          <w:sz w:val="18"/>
          <w:szCs w:val="18"/>
        </w:rPr>
        <w:t>p://слободское-адм.рф.</w:t>
      </w:r>
      <w:r w:rsidRPr="00803449">
        <w:rPr>
          <w:rStyle w:val="eop"/>
          <w:sz w:val="18"/>
          <w:szCs w:val="18"/>
        </w:rPr>
        <w:t> </w:t>
      </w:r>
    </w:p>
    <w:p w:rsidR="00E93336" w:rsidRPr="00803449" w:rsidRDefault="00E93336" w:rsidP="00F65400">
      <w:pPr>
        <w:pStyle w:val="af2"/>
        <w:numPr>
          <w:ilvl w:val="0"/>
          <w:numId w:val="38"/>
        </w:numPr>
        <w:suppressAutoHyphens/>
        <w:spacing w:before="0" w:beforeAutospacing="0" w:after="0" w:afterAutospacing="0" w:line="0" w:lineRule="atLeast"/>
        <w:ind w:left="0" w:firstLine="709"/>
        <w:jc w:val="both"/>
        <w:rPr>
          <w:sz w:val="18"/>
          <w:szCs w:val="18"/>
        </w:rPr>
      </w:pPr>
      <w:r w:rsidRPr="00803449">
        <w:rPr>
          <w:sz w:val="18"/>
          <w:szCs w:val="18"/>
        </w:rPr>
        <w:lastRenderedPageBreak/>
        <w:t xml:space="preserve">Настоящее постановление вступает в силу с момента его опубликования. </w:t>
      </w:r>
    </w:p>
    <w:p w:rsidR="00E93336" w:rsidRPr="00803449" w:rsidRDefault="00E93336" w:rsidP="00F65400">
      <w:pPr>
        <w:pStyle w:val="af2"/>
        <w:numPr>
          <w:ilvl w:val="0"/>
          <w:numId w:val="38"/>
        </w:numPr>
        <w:suppressAutoHyphens/>
        <w:spacing w:before="0" w:beforeAutospacing="0" w:after="0" w:afterAutospacing="0"/>
        <w:ind w:left="0" w:firstLine="709"/>
        <w:jc w:val="both"/>
        <w:rPr>
          <w:sz w:val="18"/>
          <w:szCs w:val="18"/>
        </w:rPr>
      </w:pPr>
      <w:proofErr w:type="gramStart"/>
      <w:r w:rsidRPr="00803449">
        <w:rPr>
          <w:sz w:val="18"/>
          <w:szCs w:val="18"/>
        </w:rPr>
        <w:t>Контроль за</w:t>
      </w:r>
      <w:proofErr w:type="gramEnd"/>
      <w:r w:rsidRPr="00803449">
        <w:rPr>
          <w:sz w:val="18"/>
          <w:szCs w:val="18"/>
        </w:rPr>
        <w:t xml:space="preserve"> исполнением настоящего постановления оставляю за собой.</w:t>
      </w:r>
    </w:p>
    <w:p w:rsidR="00E93336" w:rsidRPr="00803449" w:rsidRDefault="00E93336" w:rsidP="00E93336">
      <w:pPr>
        <w:suppressAutoHyphens/>
        <w:ind w:firstLine="709"/>
        <w:rPr>
          <w:sz w:val="18"/>
          <w:szCs w:val="18"/>
        </w:rPr>
      </w:pPr>
    </w:p>
    <w:p w:rsidR="00E93336" w:rsidRDefault="00E93336" w:rsidP="00E93336">
      <w:pPr>
        <w:suppressAutoHyphens/>
        <w:jc w:val="both"/>
        <w:rPr>
          <w:spacing w:val="-1"/>
          <w:sz w:val="18"/>
          <w:szCs w:val="18"/>
        </w:rPr>
      </w:pPr>
      <w:r w:rsidRPr="00803449">
        <w:rPr>
          <w:spacing w:val="-1"/>
          <w:sz w:val="18"/>
          <w:szCs w:val="18"/>
        </w:rPr>
        <w:t xml:space="preserve">Глава </w:t>
      </w:r>
      <w:proofErr w:type="gramStart"/>
      <w:r w:rsidRPr="00803449">
        <w:rPr>
          <w:spacing w:val="-1"/>
          <w:sz w:val="18"/>
          <w:szCs w:val="18"/>
        </w:rPr>
        <w:t>Слободского</w:t>
      </w:r>
      <w:proofErr w:type="gramEnd"/>
      <w:r w:rsidRPr="00803449">
        <w:rPr>
          <w:spacing w:val="-1"/>
          <w:sz w:val="18"/>
          <w:szCs w:val="18"/>
        </w:rPr>
        <w:t xml:space="preserve"> </w:t>
      </w:r>
    </w:p>
    <w:p w:rsidR="00E93336" w:rsidRDefault="00E93336" w:rsidP="00E93336">
      <w:pPr>
        <w:suppressAutoHyphens/>
        <w:jc w:val="both"/>
        <w:rPr>
          <w:spacing w:val="-4"/>
          <w:sz w:val="18"/>
          <w:szCs w:val="18"/>
        </w:rPr>
      </w:pPr>
      <w:r w:rsidRPr="00803449">
        <w:rPr>
          <w:spacing w:val="-1"/>
          <w:sz w:val="18"/>
          <w:szCs w:val="18"/>
        </w:rPr>
        <w:t xml:space="preserve">сельского поселения                 </w:t>
      </w:r>
      <w:r>
        <w:rPr>
          <w:spacing w:val="-1"/>
          <w:sz w:val="18"/>
          <w:szCs w:val="18"/>
        </w:rPr>
        <w:t xml:space="preserve">          </w:t>
      </w:r>
      <w:r w:rsidRPr="00803449">
        <w:rPr>
          <w:spacing w:val="-1"/>
          <w:sz w:val="18"/>
          <w:szCs w:val="18"/>
        </w:rPr>
        <w:t xml:space="preserve">         </w:t>
      </w:r>
      <w:r w:rsidRPr="00803449">
        <w:rPr>
          <w:spacing w:val="-4"/>
          <w:sz w:val="18"/>
          <w:szCs w:val="18"/>
        </w:rPr>
        <w:t>М.А. Аракчеева</w:t>
      </w:r>
    </w:p>
    <w:p w:rsidR="00E93336" w:rsidRDefault="00E93336" w:rsidP="00E93336">
      <w:pPr>
        <w:suppressAutoHyphens/>
        <w:jc w:val="both"/>
        <w:rPr>
          <w:spacing w:val="-4"/>
          <w:sz w:val="18"/>
          <w:szCs w:val="18"/>
        </w:rPr>
      </w:pPr>
    </w:p>
    <w:p w:rsidR="00E93336" w:rsidRPr="00803449" w:rsidRDefault="00E93336" w:rsidP="00E93336">
      <w:pPr>
        <w:suppressAutoHyphens/>
        <w:jc w:val="right"/>
        <w:rPr>
          <w:sz w:val="12"/>
          <w:szCs w:val="12"/>
        </w:rPr>
      </w:pPr>
      <w:r w:rsidRPr="00803449">
        <w:rPr>
          <w:sz w:val="12"/>
          <w:szCs w:val="12"/>
        </w:rPr>
        <w:t xml:space="preserve">Приложение </w:t>
      </w:r>
    </w:p>
    <w:p w:rsidR="00E93336" w:rsidRPr="00803449" w:rsidRDefault="00E93336" w:rsidP="00E93336">
      <w:pPr>
        <w:suppressAutoHyphens/>
        <w:jc w:val="right"/>
        <w:rPr>
          <w:sz w:val="12"/>
          <w:szCs w:val="12"/>
        </w:rPr>
      </w:pPr>
      <w:r w:rsidRPr="00803449">
        <w:rPr>
          <w:sz w:val="12"/>
          <w:szCs w:val="12"/>
        </w:rPr>
        <w:t>к постановлению Администрации</w:t>
      </w:r>
    </w:p>
    <w:p w:rsidR="00E93336" w:rsidRPr="00803449" w:rsidRDefault="00E93336" w:rsidP="00E93336">
      <w:pPr>
        <w:suppressAutoHyphens/>
        <w:jc w:val="right"/>
        <w:rPr>
          <w:sz w:val="12"/>
          <w:szCs w:val="12"/>
        </w:rPr>
      </w:pPr>
      <w:r w:rsidRPr="00803449">
        <w:rPr>
          <w:sz w:val="12"/>
          <w:szCs w:val="12"/>
        </w:rPr>
        <w:t>Слободского сельского поселения</w:t>
      </w:r>
    </w:p>
    <w:p w:rsidR="00E93336" w:rsidRPr="00803449" w:rsidRDefault="00E93336" w:rsidP="008607CB">
      <w:pPr>
        <w:suppressAutoHyphens/>
        <w:spacing w:line="0" w:lineRule="atLeast"/>
        <w:jc w:val="right"/>
        <w:rPr>
          <w:sz w:val="12"/>
          <w:szCs w:val="12"/>
        </w:rPr>
      </w:pPr>
      <w:r w:rsidRPr="00803449">
        <w:rPr>
          <w:sz w:val="12"/>
          <w:szCs w:val="12"/>
        </w:rPr>
        <w:t xml:space="preserve"> от 09.12.2020 г. № 227</w:t>
      </w:r>
    </w:p>
    <w:p w:rsidR="00E93336" w:rsidRDefault="00E93336" w:rsidP="008607CB">
      <w:pPr>
        <w:suppressAutoHyphens/>
        <w:spacing w:line="0" w:lineRule="atLeast"/>
        <w:jc w:val="both"/>
        <w:rPr>
          <w:sz w:val="18"/>
          <w:szCs w:val="18"/>
        </w:rPr>
      </w:pPr>
    </w:p>
    <w:p w:rsidR="00E93336" w:rsidRPr="00803449" w:rsidRDefault="00E93336" w:rsidP="008607CB">
      <w:pPr>
        <w:suppressAutoHyphens/>
        <w:spacing w:line="0" w:lineRule="atLeast"/>
        <w:jc w:val="center"/>
        <w:rPr>
          <w:b/>
          <w:sz w:val="14"/>
          <w:szCs w:val="14"/>
        </w:rPr>
      </w:pPr>
      <w:r w:rsidRPr="00803449">
        <w:rPr>
          <w:b/>
          <w:sz w:val="14"/>
          <w:szCs w:val="14"/>
        </w:rPr>
        <w:t>МУНИЦИПАЛЬНАЯ ПРОГРАММА</w:t>
      </w:r>
    </w:p>
    <w:p w:rsidR="00E93336" w:rsidRPr="00803449" w:rsidRDefault="00E93336" w:rsidP="008607CB">
      <w:pPr>
        <w:pStyle w:val="ConsPlusNormal"/>
        <w:numPr>
          <w:ilvl w:val="0"/>
          <w:numId w:val="0"/>
        </w:numPr>
        <w:suppressAutoHyphens/>
        <w:spacing w:line="0" w:lineRule="atLeast"/>
        <w:jc w:val="center"/>
        <w:rPr>
          <w:rFonts w:ascii="Times New Roman" w:hAnsi="Times New Roman" w:cs="Times New Roman"/>
          <w:b/>
          <w:sz w:val="14"/>
          <w:szCs w:val="14"/>
        </w:rPr>
      </w:pPr>
      <w:r w:rsidRPr="00803449">
        <w:rPr>
          <w:rFonts w:ascii="Times New Roman" w:hAnsi="Times New Roman" w:cs="Times New Roman"/>
          <w:b/>
          <w:sz w:val="14"/>
          <w:szCs w:val="14"/>
        </w:rPr>
        <w:t>«Поддержка потребительского рынка Слободского сельского поселения на 2021-2023 годы»</w:t>
      </w:r>
    </w:p>
    <w:p w:rsidR="00E93336" w:rsidRPr="00803449" w:rsidRDefault="00E93336" w:rsidP="008607CB">
      <w:pPr>
        <w:pStyle w:val="ConsPlusNormal"/>
        <w:numPr>
          <w:ilvl w:val="0"/>
          <w:numId w:val="0"/>
        </w:numPr>
        <w:suppressAutoHyphens/>
        <w:spacing w:line="0" w:lineRule="atLeast"/>
        <w:jc w:val="center"/>
        <w:rPr>
          <w:rFonts w:ascii="Times New Roman" w:hAnsi="Times New Roman" w:cs="Times New Roman"/>
          <w:b/>
          <w:sz w:val="14"/>
          <w:szCs w:val="14"/>
        </w:rPr>
      </w:pPr>
    </w:p>
    <w:p w:rsidR="00E93336" w:rsidRPr="00803449" w:rsidRDefault="00E93336" w:rsidP="008607CB">
      <w:pPr>
        <w:tabs>
          <w:tab w:val="left" w:pos="7770"/>
        </w:tabs>
        <w:spacing w:line="0" w:lineRule="atLeast"/>
        <w:jc w:val="center"/>
        <w:outlineLvl w:val="0"/>
        <w:rPr>
          <w:b/>
          <w:sz w:val="14"/>
          <w:szCs w:val="14"/>
        </w:rPr>
      </w:pPr>
      <w:r w:rsidRPr="00803449">
        <w:rPr>
          <w:b/>
          <w:sz w:val="14"/>
          <w:szCs w:val="14"/>
        </w:rPr>
        <w:t>ПАСПОРТ ПРОГРАММЫ</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34"/>
        <w:gridCol w:w="698"/>
        <w:gridCol w:w="685"/>
        <w:gridCol w:w="602"/>
        <w:gridCol w:w="508"/>
        <w:gridCol w:w="236"/>
      </w:tblGrid>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8607CB">
            <w:pPr>
              <w:pStyle w:val="afa"/>
              <w:spacing w:after="0" w:line="0" w:lineRule="atLeast"/>
              <w:rPr>
                <w:sz w:val="14"/>
                <w:szCs w:val="14"/>
              </w:rPr>
            </w:pPr>
            <w:r w:rsidRPr="00803449">
              <w:rPr>
                <w:sz w:val="14"/>
                <w:szCs w:val="14"/>
              </w:rPr>
              <w:t>Наименование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8607CB">
            <w:pPr>
              <w:pStyle w:val="afa"/>
              <w:spacing w:after="0" w:line="0" w:lineRule="atLeast"/>
              <w:rPr>
                <w:sz w:val="14"/>
                <w:szCs w:val="14"/>
              </w:rPr>
            </w:pPr>
            <w:r w:rsidRPr="00803449">
              <w:rPr>
                <w:sz w:val="14"/>
                <w:szCs w:val="14"/>
              </w:rPr>
              <w:t>Муниципальная  программа «Поддержка потребительского рынка Слободского сельского поселения на 2021-2023 годы»</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607CB" w:rsidRDefault="00E93336" w:rsidP="00317BB8">
            <w:pPr>
              <w:rPr>
                <w:rStyle w:val="ae"/>
                <w:b w:val="0"/>
                <w:color w:val="auto"/>
                <w:sz w:val="14"/>
                <w:szCs w:val="14"/>
              </w:rPr>
            </w:pPr>
            <w:r w:rsidRPr="008607CB">
              <w:rPr>
                <w:rStyle w:val="ae"/>
                <w:b w:val="0"/>
                <w:color w:val="auto"/>
                <w:sz w:val="14"/>
                <w:szCs w:val="14"/>
              </w:rPr>
              <w:t xml:space="preserve">Основание  для разработки </w:t>
            </w:r>
          </w:p>
          <w:p w:rsidR="00E93336" w:rsidRPr="008607CB" w:rsidRDefault="00E93336" w:rsidP="00317BB8">
            <w:pPr>
              <w:rPr>
                <w:sz w:val="14"/>
                <w:szCs w:val="14"/>
              </w:rPr>
            </w:pPr>
            <w:r w:rsidRPr="008607CB">
              <w:rPr>
                <w:sz w:val="14"/>
                <w:szCs w:val="14"/>
              </w:rPr>
              <w:t>Программы</w:t>
            </w:r>
          </w:p>
          <w:p w:rsidR="00E93336" w:rsidRPr="008607CB" w:rsidRDefault="00E93336" w:rsidP="00317BB8">
            <w:pPr>
              <w:rPr>
                <w:sz w:val="14"/>
                <w:szCs w:val="14"/>
              </w:rPr>
            </w:pP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Федеральный закон от 06.10.2003 №131-ФЗ «Об общих принципах организации местного самоуправления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07.02.92 №2300/1 «О защите прав потребителей»;</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19.06.92 №3085-1 «О потребительской кооперации (потребительских обществах, их союзах)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607CB" w:rsidRDefault="00E93336" w:rsidP="00317BB8">
            <w:pPr>
              <w:rPr>
                <w:rStyle w:val="ae"/>
                <w:b w:val="0"/>
                <w:color w:val="auto"/>
                <w:sz w:val="14"/>
                <w:szCs w:val="14"/>
              </w:rPr>
            </w:pPr>
            <w:r w:rsidRPr="008607CB">
              <w:rPr>
                <w:rStyle w:val="ae"/>
                <w:b w:val="0"/>
                <w:color w:val="auto"/>
                <w:sz w:val="14"/>
                <w:szCs w:val="14"/>
              </w:rPr>
              <w:t>Заказчик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Администрация Слободского  сельского поселения УМР ЯО</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607CB" w:rsidRDefault="00E93336" w:rsidP="00317BB8">
            <w:pPr>
              <w:rPr>
                <w:rStyle w:val="ae"/>
                <w:b w:val="0"/>
                <w:color w:val="auto"/>
                <w:sz w:val="14"/>
                <w:szCs w:val="14"/>
              </w:rPr>
            </w:pPr>
            <w:r w:rsidRPr="008607CB">
              <w:rPr>
                <w:rStyle w:val="ae"/>
                <w:b w:val="0"/>
                <w:color w:val="auto"/>
                <w:sz w:val="14"/>
                <w:szCs w:val="14"/>
              </w:rPr>
              <w:t>Разработчик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Администрация Слободского  сельского поселения УМР ЯО</w:t>
            </w:r>
          </w:p>
        </w:tc>
      </w:tr>
      <w:tr w:rsidR="00E93336" w:rsidRPr="00803449" w:rsidTr="008F0F26">
        <w:trPr>
          <w:trHeight w:val="434"/>
        </w:trPr>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bCs/>
                <w:sz w:val="14"/>
                <w:szCs w:val="14"/>
              </w:rPr>
              <w:t>Ответственный исполнитель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Администрация Слободского  сельского поселения УМР ЯО</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Координатор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sz w:val="14"/>
                <w:szCs w:val="14"/>
              </w:rPr>
            </w:pPr>
            <w:r w:rsidRPr="00803449">
              <w:rPr>
                <w:sz w:val="14"/>
                <w:szCs w:val="14"/>
              </w:rPr>
              <w:t xml:space="preserve">Глава Слободского  сельского поселения </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bCs/>
                <w:sz w:val="14"/>
                <w:szCs w:val="14"/>
              </w:rPr>
            </w:pPr>
            <w:r w:rsidRPr="00803449">
              <w:rPr>
                <w:bCs/>
                <w:sz w:val="14"/>
                <w:szCs w:val="14"/>
              </w:rPr>
              <w:t>Цель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tabs>
                <w:tab w:val="left" w:pos="459"/>
              </w:tabs>
              <w:spacing w:line="20" w:lineRule="atLeast"/>
              <w:rPr>
                <w:bCs/>
                <w:sz w:val="14"/>
                <w:szCs w:val="14"/>
              </w:rPr>
            </w:pPr>
            <w:r w:rsidRPr="00803449">
              <w:rPr>
                <w:sz w:val="14"/>
                <w:szCs w:val="14"/>
              </w:rPr>
              <w:t>Обеспечение населения Слободского сельского поселения товарами первой необходимости</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bCs/>
                <w:sz w:val="14"/>
                <w:szCs w:val="14"/>
              </w:rPr>
            </w:pPr>
            <w:r w:rsidRPr="00803449">
              <w:rPr>
                <w:bCs/>
                <w:sz w:val="14"/>
                <w:szCs w:val="14"/>
              </w:rPr>
              <w:t xml:space="preserve">Задачи Программы </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Обеспечение населения труднодоступных и отдаленных сельских населенных пунктов социально значимыми потребительскими товарами</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 xml:space="preserve">Защита прав потребителей </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 xml:space="preserve">Развитие инфраструктуры сферы потребительского рынка сельских поселений </w:t>
            </w:r>
          </w:p>
        </w:tc>
      </w:tr>
      <w:tr w:rsidR="00E93336" w:rsidRPr="00803449" w:rsidTr="008F0F26">
        <w:trPr>
          <w:trHeight w:val="356"/>
        </w:trPr>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Сроки реализации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2021-2023 годы</w:t>
            </w:r>
          </w:p>
        </w:tc>
      </w:tr>
      <w:tr w:rsidR="00E93336" w:rsidRPr="00803449" w:rsidTr="008F0F26">
        <w:tblPrEx>
          <w:tblBorders>
            <w:insideH w:val="none" w:sz="0" w:space="0" w:color="auto"/>
            <w:insideV w:val="none" w:sz="0" w:space="0" w:color="auto"/>
          </w:tblBorders>
          <w:tblLook w:val="0000"/>
        </w:tblPrEx>
        <w:trPr>
          <w:trHeight w:val="596"/>
        </w:trPr>
        <w:tc>
          <w:tcPr>
            <w:tcW w:w="1242" w:type="dxa"/>
            <w:vMerge w:val="restart"/>
            <w:tcBorders>
              <w:top w:val="single" w:sz="4" w:space="0" w:color="auto"/>
              <w:right w:val="single" w:sz="4" w:space="0" w:color="auto"/>
            </w:tcBorders>
          </w:tcPr>
          <w:p w:rsidR="00E93336" w:rsidRPr="008607CB" w:rsidRDefault="00E93336" w:rsidP="00317BB8">
            <w:pPr>
              <w:pStyle w:val="affb"/>
              <w:rPr>
                <w:rFonts w:ascii="Times New Roman" w:hAnsi="Times New Roman" w:cs="Times New Roman"/>
                <w:b/>
                <w:sz w:val="14"/>
                <w:szCs w:val="14"/>
              </w:rPr>
            </w:pPr>
            <w:r w:rsidRPr="008607CB">
              <w:rPr>
                <w:rStyle w:val="ae"/>
                <w:rFonts w:ascii="Times New Roman" w:hAnsi="Times New Roman" w:cs="Times New Roman"/>
                <w:b w:val="0"/>
                <w:color w:val="auto"/>
                <w:sz w:val="14"/>
                <w:szCs w:val="14"/>
              </w:rPr>
              <w:t>Источники финансирования Программы</w:t>
            </w:r>
          </w:p>
        </w:tc>
        <w:tc>
          <w:tcPr>
            <w:tcW w:w="1134"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Источники финансирования</w:t>
            </w:r>
          </w:p>
        </w:tc>
        <w:tc>
          <w:tcPr>
            <w:tcW w:w="698"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ИТОГО</w:t>
            </w:r>
          </w:p>
        </w:tc>
        <w:tc>
          <w:tcPr>
            <w:tcW w:w="685"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2021 год</w:t>
            </w:r>
          </w:p>
        </w:tc>
        <w:tc>
          <w:tcPr>
            <w:tcW w:w="602"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2022 год</w:t>
            </w:r>
          </w:p>
        </w:tc>
        <w:tc>
          <w:tcPr>
            <w:tcW w:w="508" w:type="dxa"/>
            <w:tcBorders>
              <w:top w:val="single" w:sz="4" w:space="0" w:color="auto"/>
              <w:left w:val="single" w:sz="4" w:space="0" w:color="auto"/>
              <w:bottom w:val="single" w:sz="4" w:space="0" w:color="auto"/>
            </w:tcBorders>
            <w:vAlign w:val="center"/>
          </w:tcPr>
          <w:p w:rsidR="00E93336" w:rsidRPr="00803449" w:rsidRDefault="00E93336" w:rsidP="00317BB8">
            <w:pPr>
              <w:pStyle w:val="affa"/>
              <w:jc w:val="center"/>
              <w:rPr>
                <w:rFonts w:ascii="Times New Roman" w:hAnsi="Times New Roman" w:cs="Times New Roman"/>
                <w:sz w:val="14"/>
                <w:szCs w:val="14"/>
              </w:rPr>
            </w:pPr>
            <w:r w:rsidRPr="00803449">
              <w:rPr>
                <w:rFonts w:ascii="Times New Roman" w:hAnsi="Times New Roman" w:cs="Times New Roman"/>
                <w:sz w:val="14"/>
                <w:szCs w:val="14"/>
              </w:rPr>
              <w:t>2023 год</w:t>
            </w:r>
          </w:p>
        </w:tc>
        <w:tc>
          <w:tcPr>
            <w:tcW w:w="236" w:type="dxa"/>
            <w:vMerge w:val="restart"/>
            <w:tcBorders>
              <w:top w:val="single" w:sz="4" w:space="0" w:color="auto"/>
              <w:left w:val="single" w:sz="4" w:space="0" w:color="auto"/>
            </w:tcBorders>
          </w:tcPr>
          <w:p w:rsidR="00E93336" w:rsidRPr="00803449" w:rsidRDefault="00E93336" w:rsidP="00317BB8">
            <w:pPr>
              <w:rPr>
                <w:sz w:val="14"/>
                <w:szCs w:val="14"/>
              </w:rPr>
            </w:pPr>
          </w:p>
        </w:tc>
      </w:tr>
      <w:tr w:rsidR="00E93336" w:rsidRPr="00803449" w:rsidTr="008F0F26">
        <w:tblPrEx>
          <w:tblBorders>
            <w:insideH w:val="none" w:sz="0" w:space="0" w:color="auto"/>
            <w:insideV w:val="none" w:sz="0" w:space="0" w:color="auto"/>
          </w:tblBorders>
          <w:tblLook w:val="0000"/>
        </w:tblPrEx>
        <w:tc>
          <w:tcPr>
            <w:tcW w:w="1242" w:type="dxa"/>
            <w:vMerge/>
            <w:tcBorders>
              <w:right w:val="single" w:sz="4" w:space="0" w:color="auto"/>
            </w:tcBorders>
          </w:tcPr>
          <w:p w:rsidR="00E93336" w:rsidRPr="00803449" w:rsidRDefault="00E93336" w:rsidP="00317BB8">
            <w:pPr>
              <w:pStyle w:val="affa"/>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3336" w:rsidRPr="00803449" w:rsidRDefault="00E93336" w:rsidP="00317BB8">
            <w:pPr>
              <w:pStyle w:val="affb"/>
              <w:jc w:val="center"/>
              <w:rPr>
                <w:rFonts w:ascii="Times New Roman" w:hAnsi="Times New Roman" w:cs="Times New Roman"/>
                <w:sz w:val="14"/>
                <w:szCs w:val="14"/>
              </w:rPr>
            </w:pPr>
            <w:r w:rsidRPr="00803449">
              <w:rPr>
                <w:rFonts w:ascii="Times New Roman" w:hAnsi="Times New Roman" w:cs="Times New Roman"/>
                <w:sz w:val="14"/>
                <w:szCs w:val="14"/>
              </w:rPr>
              <w:t>Предусмотрено решением о местном бюджете:</w:t>
            </w:r>
          </w:p>
        </w:tc>
        <w:tc>
          <w:tcPr>
            <w:tcW w:w="69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jc w:val="center"/>
              <w:rPr>
                <w:sz w:val="14"/>
                <w:szCs w:val="14"/>
              </w:rPr>
            </w:pPr>
            <w:r w:rsidRPr="00803449">
              <w:rPr>
                <w:sz w:val="14"/>
                <w:szCs w:val="14"/>
              </w:rPr>
              <w:t>75,896</w:t>
            </w:r>
          </w:p>
        </w:tc>
        <w:tc>
          <w:tcPr>
            <w:tcW w:w="685"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autoSpaceDE w:val="0"/>
              <w:autoSpaceDN w:val="0"/>
              <w:adjustRightInd w:val="0"/>
              <w:jc w:val="center"/>
              <w:rPr>
                <w:sz w:val="14"/>
                <w:szCs w:val="14"/>
              </w:rPr>
            </w:pPr>
            <w:r w:rsidRPr="00803449">
              <w:rPr>
                <w:sz w:val="14"/>
                <w:szCs w:val="14"/>
              </w:rPr>
              <w:t>36,976</w:t>
            </w:r>
          </w:p>
        </w:tc>
        <w:tc>
          <w:tcPr>
            <w:tcW w:w="602"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c>
          <w:tcPr>
            <w:tcW w:w="50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c>
          <w:tcPr>
            <w:tcW w:w="236" w:type="dxa"/>
            <w:vMerge/>
            <w:tcBorders>
              <w:left w:val="single" w:sz="4" w:space="0" w:color="auto"/>
            </w:tcBorders>
          </w:tcPr>
          <w:p w:rsidR="00E93336" w:rsidRPr="00803449" w:rsidRDefault="00E93336" w:rsidP="00317BB8">
            <w:pPr>
              <w:pStyle w:val="affa"/>
              <w:rPr>
                <w:rFonts w:ascii="Times New Roman" w:hAnsi="Times New Roman" w:cs="Times New Roman"/>
                <w:sz w:val="14"/>
                <w:szCs w:val="14"/>
              </w:rPr>
            </w:pPr>
          </w:p>
        </w:tc>
      </w:tr>
      <w:tr w:rsidR="00E93336" w:rsidRPr="00803449" w:rsidTr="008F0F26">
        <w:tblPrEx>
          <w:tblBorders>
            <w:insideH w:val="none" w:sz="0" w:space="0" w:color="auto"/>
            <w:insideV w:val="none" w:sz="0" w:space="0" w:color="auto"/>
          </w:tblBorders>
          <w:tblLook w:val="0000"/>
        </w:tblPrEx>
        <w:trPr>
          <w:trHeight w:val="600"/>
        </w:trPr>
        <w:tc>
          <w:tcPr>
            <w:tcW w:w="1242" w:type="dxa"/>
            <w:vMerge/>
            <w:tcBorders>
              <w:right w:val="single" w:sz="4" w:space="0" w:color="auto"/>
            </w:tcBorders>
          </w:tcPr>
          <w:p w:rsidR="00E93336" w:rsidRPr="00803449" w:rsidRDefault="00E93336" w:rsidP="00317BB8">
            <w:pPr>
              <w:pStyle w:val="affa"/>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93336" w:rsidRPr="00803449" w:rsidRDefault="00E93336" w:rsidP="00317BB8">
            <w:pPr>
              <w:pStyle w:val="affb"/>
              <w:jc w:val="center"/>
              <w:rPr>
                <w:rFonts w:ascii="Times New Roman" w:hAnsi="Times New Roman" w:cs="Times New Roman"/>
                <w:sz w:val="14"/>
                <w:szCs w:val="14"/>
              </w:rPr>
            </w:pPr>
            <w:r w:rsidRPr="00803449">
              <w:rPr>
                <w:rFonts w:ascii="Times New Roman" w:hAnsi="Times New Roman" w:cs="Times New Roman"/>
                <w:sz w:val="14"/>
                <w:szCs w:val="14"/>
              </w:rPr>
              <w:t xml:space="preserve">Местный бюджет </w:t>
            </w:r>
          </w:p>
        </w:tc>
        <w:tc>
          <w:tcPr>
            <w:tcW w:w="69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jc w:val="center"/>
              <w:rPr>
                <w:sz w:val="14"/>
                <w:szCs w:val="14"/>
              </w:rPr>
            </w:pPr>
            <w:r w:rsidRPr="00803449">
              <w:rPr>
                <w:sz w:val="14"/>
                <w:szCs w:val="14"/>
              </w:rPr>
              <w:t>7,590</w:t>
            </w:r>
          </w:p>
        </w:tc>
        <w:tc>
          <w:tcPr>
            <w:tcW w:w="685"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3,698</w:t>
            </w:r>
          </w:p>
        </w:tc>
        <w:tc>
          <w:tcPr>
            <w:tcW w:w="602"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c>
          <w:tcPr>
            <w:tcW w:w="508" w:type="dxa"/>
            <w:tcBorders>
              <w:top w:val="single" w:sz="4" w:space="0" w:color="auto"/>
              <w:left w:val="single" w:sz="4" w:space="0" w:color="auto"/>
              <w:bottom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c>
          <w:tcPr>
            <w:tcW w:w="236" w:type="dxa"/>
            <w:vMerge/>
            <w:tcBorders>
              <w:left w:val="single" w:sz="4" w:space="0" w:color="auto"/>
            </w:tcBorders>
          </w:tcPr>
          <w:p w:rsidR="00E93336" w:rsidRPr="00803449" w:rsidRDefault="00E93336" w:rsidP="00317BB8">
            <w:pPr>
              <w:jc w:val="both"/>
              <w:rPr>
                <w:sz w:val="14"/>
                <w:szCs w:val="14"/>
              </w:rPr>
            </w:pPr>
          </w:p>
        </w:tc>
      </w:tr>
      <w:tr w:rsidR="00E93336" w:rsidRPr="00803449" w:rsidTr="008F0F26">
        <w:tblPrEx>
          <w:tblBorders>
            <w:insideH w:val="none" w:sz="0" w:space="0" w:color="auto"/>
            <w:insideV w:val="none" w:sz="0" w:space="0" w:color="auto"/>
          </w:tblBorders>
          <w:tblLook w:val="0000"/>
        </w:tblPrEx>
        <w:trPr>
          <w:trHeight w:val="675"/>
        </w:trPr>
        <w:tc>
          <w:tcPr>
            <w:tcW w:w="1242" w:type="dxa"/>
            <w:vMerge/>
            <w:tcBorders>
              <w:bottom w:val="single" w:sz="4" w:space="0" w:color="auto"/>
              <w:right w:val="single" w:sz="4" w:space="0" w:color="auto"/>
            </w:tcBorders>
          </w:tcPr>
          <w:p w:rsidR="00E93336" w:rsidRPr="00803449" w:rsidRDefault="00E93336" w:rsidP="00317BB8">
            <w:pPr>
              <w:pStyle w:val="affa"/>
              <w:rPr>
                <w:rFonts w:ascii="Times New Roman" w:hAnsi="Times New Roman" w:cs="Times New Roman"/>
                <w:sz w:val="14"/>
                <w:szCs w:val="14"/>
              </w:rPr>
            </w:pPr>
          </w:p>
        </w:tc>
        <w:tc>
          <w:tcPr>
            <w:tcW w:w="1134" w:type="dxa"/>
            <w:tcBorders>
              <w:top w:val="single" w:sz="4" w:space="0" w:color="auto"/>
              <w:left w:val="single" w:sz="4" w:space="0" w:color="auto"/>
              <w:right w:val="single" w:sz="4" w:space="0" w:color="auto"/>
            </w:tcBorders>
            <w:vAlign w:val="center"/>
          </w:tcPr>
          <w:p w:rsidR="00E93336" w:rsidRPr="00803449" w:rsidRDefault="00E93336" w:rsidP="00317BB8">
            <w:pPr>
              <w:pStyle w:val="affb"/>
              <w:jc w:val="center"/>
              <w:rPr>
                <w:rFonts w:ascii="Times New Roman" w:hAnsi="Times New Roman" w:cs="Times New Roman"/>
                <w:sz w:val="14"/>
                <w:szCs w:val="14"/>
              </w:rPr>
            </w:pPr>
            <w:r w:rsidRPr="00803449">
              <w:rPr>
                <w:rFonts w:ascii="Times New Roman" w:hAnsi="Times New Roman" w:cs="Times New Roman"/>
                <w:sz w:val="14"/>
                <w:szCs w:val="14"/>
              </w:rPr>
              <w:t>Областной бюджет</w:t>
            </w:r>
          </w:p>
        </w:tc>
        <w:tc>
          <w:tcPr>
            <w:tcW w:w="698" w:type="dxa"/>
            <w:tcBorders>
              <w:top w:val="single" w:sz="4" w:space="0" w:color="auto"/>
              <w:left w:val="single" w:sz="4" w:space="0" w:color="auto"/>
            </w:tcBorders>
            <w:vAlign w:val="center"/>
          </w:tcPr>
          <w:p w:rsidR="00E93336" w:rsidRPr="00803449" w:rsidRDefault="00E93336" w:rsidP="00317BB8">
            <w:pPr>
              <w:suppressAutoHyphens/>
              <w:jc w:val="center"/>
              <w:rPr>
                <w:sz w:val="14"/>
                <w:szCs w:val="14"/>
              </w:rPr>
            </w:pPr>
            <w:r w:rsidRPr="00803449">
              <w:rPr>
                <w:sz w:val="14"/>
                <w:szCs w:val="14"/>
              </w:rPr>
              <w:t>68,306</w:t>
            </w:r>
          </w:p>
        </w:tc>
        <w:tc>
          <w:tcPr>
            <w:tcW w:w="685" w:type="dxa"/>
            <w:tcBorders>
              <w:top w:val="single" w:sz="4" w:space="0" w:color="auto"/>
              <w:left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33,278</w:t>
            </w:r>
          </w:p>
        </w:tc>
        <w:tc>
          <w:tcPr>
            <w:tcW w:w="602" w:type="dxa"/>
            <w:tcBorders>
              <w:top w:val="single" w:sz="4" w:space="0" w:color="auto"/>
              <w:left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c>
          <w:tcPr>
            <w:tcW w:w="508" w:type="dxa"/>
            <w:tcBorders>
              <w:top w:val="single" w:sz="4" w:space="0" w:color="auto"/>
              <w:left w:val="single" w:sz="4" w:space="0" w:color="auto"/>
            </w:tcBorders>
            <w:vAlign w:val="center"/>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c>
          <w:tcPr>
            <w:tcW w:w="236" w:type="dxa"/>
            <w:vMerge/>
            <w:tcBorders>
              <w:left w:val="single" w:sz="4" w:space="0" w:color="auto"/>
            </w:tcBorders>
          </w:tcPr>
          <w:p w:rsidR="00E93336" w:rsidRPr="00803449" w:rsidRDefault="00E93336" w:rsidP="00317BB8">
            <w:pPr>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rStyle w:val="ae"/>
                <w:b w:val="0"/>
                <w:sz w:val="14"/>
                <w:szCs w:val="14"/>
              </w:rPr>
            </w:pPr>
            <w:proofErr w:type="gramStart"/>
            <w:r w:rsidRPr="00803449">
              <w:rPr>
                <w:rStyle w:val="ae"/>
                <w:sz w:val="14"/>
                <w:szCs w:val="14"/>
              </w:rPr>
              <w:t>Контроль за</w:t>
            </w:r>
            <w:proofErr w:type="gramEnd"/>
            <w:r w:rsidRPr="00803449">
              <w:rPr>
                <w:rStyle w:val="ae"/>
                <w:sz w:val="14"/>
                <w:szCs w:val="14"/>
              </w:rPr>
              <w:t xml:space="preserve"> исполнением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a"/>
              <w:spacing w:line="20" w:lineRule="atLeast"/>
              <w:rPr>
                <w:sz w:val="14"/>
                <w:szCs w:val="14"/>
              </w:rPr>
            </w:pPr>
            <w:r w:rsidRPr="00803449">
              <w:rPr>
                <w:sz w:val="14"/>
                <w:szCs w:val="14"/>
              </w:rPr>
              <w:t>Аракчеева М.А. Глава Слободского сельского поселения,</w:t>
            </w:r>
          </w:p>
          <w:p w:rsidR="00E93336" w:rsidRPr="00803449" w:rsidRDefault="00E93336" w:rsidP="00317BB8">
            <w:pPr>
              <w:pStyle w:val="afa"/>
              <w:spacing w:line="20" w:lineRule="atLeast"/>
              <w:rPr>
                <w:sz w:val="14"/>
                <w:szCs w:val="14"/>
              </w:rPr>
            </w:pPr>
            <w:r w:rsidRPr="00803449">
              <w:rPr>
                <w:sz w:val="14"/>
                <w:szCs w:val="14"/>
              </w:rPr>
              <w:t>Маслова О.Ю. Заместитель Главы Администрации Слободского сельского поселения  - главный бухгалтер</w:t>
            </w: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bCs/>
                <w:sz w:val="14"/>
                <w:szCs w:val="14"/>
              </w:rPr>
            </w:pPr>
            <w:r w:rsidRPr="00803449">
              <w:rPr>
                <w:sz w:val="14"/>
                <w:szCs w:val="14"/>
              </w:rPr>
              <w:t>Важнейшие индикаторы и показатели, позволяющие оценить ход реализации</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Количество отдаленных сельских населенных пунктов, не имеющих стационарной торговой сети, в которые организована доставка товаров</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Оказание консультативной помощи населению по вопросам защиты прав потребителей</w:t>
            </w:r>
          </w:p>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Формирование и ведение реестра предприятий торговли</w:t>
            </w:r>
          </w:p>
          <w:p w:rsidR="00E93336" w:rsidRPr="00803449" w:rsidRDefault="00E93336" w:rsidP="00317BB8">
            <w:pPr>
              <w:tabs>
                <w:tab w:val="left" w:pos="356"/>
              </w:tabs>
              <w:ind w:left="86"/>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sz w:val="14"/>
                <w:szCs w:val="14"/>
              </w:rPr>
            </w:pPr>
            <w:r w:rsidRPr="00803449">
              <w:rPr>
                <w:sz w:val="14"/>
                <w:szCs w:val="14"/>
              </w:rPr>
              <w:lastRenderedPageBreak/>
              <w:t>Ожидаемые результаты Программы</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E93336">
            <w:pPr>
              <w:numPr>
                <w:ilvl w:val="0"/>
                <w:numId w:val="16"/>
              </w:numPr>
              <w:tabs>
                <w:tab w:val="left" w:pos="356"/>
              </w:tabs>
              <w:ind w:left="86" w:hanging="14"/>
              <w:jc w:val="both"/>
              <w:rPr>
                <w:sz w:val="14"/>
                <w:szCs w:val="14"/>
              </w:rPr>
            </w:pPr>
            <w:r w:rsidRPr="00803449">
              <w:rPr>
                <w:sz w:val="14"/>
                <w:szCs w:val="14"/>
              </w:rPr>
              <w:t>улучшение количества отдаленных сельских населенных пунктов, не имеющих стационарной торговой сети, в которые организована доставка товаров</w:t>
            </w:r>
          </w:p>
          <w:p w:rsidR="00E93336" w:rsidRPr="00803449" w:rsidRDefault="00E93336" w:rsidP="00317BB8">
            <w:pPr>
              <w:tabs>
                <w:tab w:val="left" w:pos="356"/>
              </w:tabs>
              <w:jc w:val="both"/>
              <w:rPr>
                <w:sz w:val="14"/>
                <w:szCs w:val="14"/>
              </w:rPr>
            </w:pPr>
          </w:p>
        </w:tc>
      </w:tr>
      <w:tr w:rsidR="00E93336" w:rsidRPr="00803449" w:rsidTr="008F0F26">
        <w:tc>
          <w:tcPr>
            <w:tcW w:w="1242"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jc w:val="both"/>
              <w:rPr>
                <w:sz w:val="14"/>
                <w:szCs w:val="14"/>
              </w:rPr>
            </w:pPr>
            <w:r w:rsidRPr="00803449">
              <w:rPr>
                <w:sz w:val="14"/>
                <w:szCs w:val="14"/>
              </w:rPr>
              <w:t>Электронный адрес размещения муниципальной программы в информационно-телекоммуникационной сети «Интернет»</w:t>
            </w:r>
          </w:p>
        </w:tc>
        <w:tc>
          <w:tcPr>
            <w:tcW w:w="3863" w:type="dxa"/>
            <w:gridSpan w:val="6"/>
            <w:tcBorders>
              <w:top w:val="single" w:sz="4" w:space="0" w:color="auto"/>
              <w:left w:val="single" w:sz="4" w:space="0" w:color="auto"/>
              <w:bottom w:val="single" w:sz="4" w:space="0" w:color="auto"/>
              <w:right w:val="single" w:sz="4" w:space="0" w:color="auto"/>
            </w:tcBorders>
          </w:tcPr>
          <w:p w:rsidR="00E93336" w:rsidRPr="00803449" w:rsidRDefault="00E93336" w:rsidP="00317BB8">
            <w:pPr>
              <w:pStyle w:val="af2"/>
              <w:suppressAutoHyphens/>
              <w:spacing w:before="0" w:after="0"/>
              <w:jc w:val="both"/>
              <w:rPr>
                <w:rStyle w:val="eop"/>
                <w:sz w:val="14"/>
                <w:szCs w:val="14"/>
              </w:rPr>
            </w:pPr>
            <w:proofErr w:type="spellStart"/>
            <w:r w:rsidRPr="00803449">
              <w:rPr>
                <w:rStyle w:val="normaltextrun"/>
                <w:sz w:val="14"/>
                <w:szCs w:val="14"/>
              </w:rPr>
              <w:t>h</w:t>
            </w:r>
            <w:r w:rsidRPr="00803449">
              <w:rPr>
                <w:rStyle w:val="normaltextrun"/>
                <w:sz w:val="14"/>
                <w:szCs w:val="14"/>
                <w:lang w:val="en-US"/>
              </w:rPr>
              <w:t>tt</w:t>
            </w:r>
            <w:proofErr w:type="spellEnd"/>
            <w:r w:rsidRPr="00803449">
              <w:rPr>
                <w:rStyle w:val="normaltextrun"/>
                <w:sz w:val="14"/>
                <w:szCs w:val="14"/>
              </w:rPr>
              <w:t>p://слободское-адм</w:t>
            </w:r>
            <w:proofErr w:type="gramStart"/>
            <w:r w:rsidRPr="00803449">
              <w:rPr>
                <w:rStyle w:val="normaltextrun"/>
                <w:sz w:val="14"/>
                <w:szCs w:val="14"/>
              </w:rPr>
              <w:t>.р</w:t>
            </w:r>
            <w:proofErr w:type="gramEnd"/>
            <w:r w:rsidRPr="00803449">
              <w:rPr>
                <w:rStyle w:val="normaltextrun"/>
                <w:sz w:val="14"/>
                <w:szCs w:val="14"/>
              </w:rPr>
              <w:t>ф</w:t>
            </w:r>
          </w:p>
          <w:p w:rsidR="00E93336" w:rsidRPr="00803449" w:rsidRDefault="00E93336" w:rsidP="008607CB">
            <w:pPr>
              <w:pStyle w:val="ConsPlusNormal"/>
              <w:numPr>
                <w:ilvl w:val="0"/>
                <w:numId w:val="0"/>
              </w:numPr>
              <w:suppressAutoHyphens/>
              <w:rPr>
                <w:rFonts w:ascii="Times New Roman" w:hAnsi="Times New Roman" w:cs="Times New Roman"/>
                <w:sz w:val="14"/>
                <w:szCs w:val="14"/>
              </w:rPr>
            </w:pPr>
          </w:p>
        </w:tc>
      </w:tr>
    </w:tbl>
    <w:p w:rsidR="00E93336" w:rsidRPr="00803449" w:rsidRDefault="00E93336" w:rsidP="00E93336">
      <w:pPr>
        <w:suppressAutoHyphens/>
        <w:jc w:val="both"/>
        <w:rPr>
          <w:sz w:val="18"/>
          <w:szCs w:val="18"/>
        </w:rPr>
      </w:pPr>
    </w:p>
    <w:p w:rsidR="00E93336" w:rsidRPr="00803449" w:rsidRDefault="00E93336" w:rsidP="00F65400">
      <w:pPr>
        <w:pStyle w:val="ConsPlusNormal"/>
        <w:numPr>
          <w:ilvl w:val="0"/>
          <w:numId w:val="4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Общая характеристика сферы реализации муниципальной программы</w:t>
      </w:r>
    </w:p>
    <w:p w:rsidR="00E93336" w:rsidRPr="00803449" w:rsidRDefault="00E93336" w:rsidP="00E93336">
      <w:pPr>
        <w:pStyle w:val="afa"/>
        <w:suppressAutoHyphens/>
        <w:ind w:firstLine="709"/>
        <w:rPr>
          <w:sz w:val="14"/>
          <w:szCs w:val="14"/>
        </w:rPr>
      </w:pPr>
      <w:proofErr w:type="gramStart"/>
      <w:r w:rsidRPr="00803449">
        <w:rPr>
          <w:sz w:val="14"/>
          <w:szCs w:val="14"/>
        </w:rPr>
        <w:t xml:space="preserve">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уровень </w:t>
      </w:r>
      <w:proofErr w:type="spellStart"/>
      <w:r w:rsidRPr="00803449">
        <w:rPr>
          <w:sz w:val="14"/>
          <w:szCs w:val="14"/>
        </w:rPr>
        <w:t>софинансирования</w:t>
      </w:r>
      <w:proofErr w:type="spellEnd"/>
      <w:r w:rsidRPr="00803449">
        <w:rPr>
          <w:sz w:val="14"/>
          <w:szCs w:val="14"/>
        </w:rPr>
        <w:t xml:space="preserve"> расходного обязательства Слободского сельского поселения за счет субсидии составляет 90 процентов расходного обязательства, уровень </w:t>
      </w:r>
      <w:proofErr w:type="spellStart"/>
      <w:r w:rsidRPr="00803449">
        <w:rPr>
          <w:sz w:val="14"/>
          <w:szCs w:val="14"/>
        </w:rPr>
        <w:t>софинансирования</w:t>
      </w:r>
      <w:proofErr w:type="spellEnd"/>
      <w:r w:rsidRPr="00803449">
        <w:rPr>
          <w:sz w:val="14"/>
          <w:szCs w:val="14"/>
        </w:rPr>
        <w:t xml:space="preserve"> расходного обязательства Слободского сельского поселения за счет средств местного бюджета - 10 процентов</w:t>
      </w:r>
      <w:proofErr w:type="gramEnd"/>
      <w:r w:rsidRPr="00803449">
        <w:rPr>
          <w:sz w:val="14"/>
          <w:szCs w:val="14"/>
        </w:rPr>
        <w:t xml:space="preserve"> такого обязательства.</w:t>
      </w:r>
    </w:p>
    <w:p w:rsidR="00E93336" w:rsidRPr="00803449" w:rsidRDefault="00E93336" w:rsidP="00E93336">
      <w:pPr>
        <w:pStyle w:val="afa"/>
        <w:tabs>
          <w:tab w:val="left" w:pos="1276"/>
        </w:tabs>
        <w:suppressAutoHyphens/>
        <w:ind w:left="709"/>
        <w:rPr>
          <w:sz w:val="14"/>
          <w:szCs w:val="14"/>
        </w:rPr>
      </w:pPr>
      <w:r w:rsidRPr="00803449">
        <w:rPr>
          <w:sz w:val="14"/>
          <w:szCs w:val="14"/>
        </w:rPr>
        <w:t>Правовую основу МП составляют:</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Федеральный закон от 06.10.2003 №131-ФЗ «Об общих принципах организации местного самоуправления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07.02.92 №2300/1 «О защите прав потребителей»;</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Закон Российской Федерации от 19.06.92 №3085-1 «О потребительской кооперации (потребительских обществах, их союзах) в Российской Федерации»;</w:t>
      </w:r>
    </w:p>
    <w:p w:rsidR="00E93336" w:rsidRPr="00803449" w:rsidRDefault="00E93336" w:rsidP="00F65400">
      <w:pPr>
        <w:numPr>
          <w:ilvl w:val="0"/>
          <w:numId w:val="39"/>
        </w:numPr>
        <w:tabs>
          <w:tab w:val="left" w:pos="426"/>
          <w:tab w:val="left" w:pos="1134"/>
        </w:tabs>
        <w:suppressAutoHyphens/>
        <w:ind w:left="0" w:firstLine="0"/>
        <w:jc w:val="both"/>
        <w:rPr>
          <w:sz w:val="14"/>
          <w:szCs w:val="14"/>
        </w:rPr>
      </w:pPr>
      <w:r w:rsidRPr="00803449">
        <w:rPr>
          <w:sz w:val="14"/>
          <w:szCs w:val="14"/>
        </w:rPr>
        <w:t>постановление Правительства Российской Федерации от 07.01.99 №24 «О повышении роли потребительской кооперации в обеспечении населения продовольствием».</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 xml:space="preserve">На территории Слободского сельского поселения находится 125 сельских населенных пунктов, из них 26 не имеют постоянных жителей и 55 являются малонаселенными, с числом постоянных жителей не более 10 человек. </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Инфраструктура потребительского рынка Слободского сельского поселения представлена объектами стационарной торговли (магазинами), расположенными в 6 населенных пунктах. Низкий уровень развитости стационарной торговли на селе обусловлен малым количеством потребителей. В особо сложном положении находятся жители населённых пунктов, расположенных вдали от крупных населённых пунктов, дорожных магистралей и с небольшим количеством проживающих (в основном пенсионного возраста). Поэтому для обеспечения сельского населения качественными и безопасными товарами и услугами необходима государственная поддержка.</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Следующей важнейшей проблемой на селе является отсутствие эффективных механизмов защиты прав потребителей. Практика показывает, что как потребитель, так и продавец, изготовитель (исполнитель) недостаточно знают свои права и обязанности, определенные Законом Российской Федерации «О защите прав потребителей». Поэтому актуальной на сегодняшний день остается информационная, образовательная и просветительская деятельность по вопросам организации защиты прав потребителей.</w:t>
      </w:r>
    </w:p>
    <w:p w:rsidR="00E93336" w:rsidRPr="00803449" w:rsidRDefault="00E93336" w:rsidP="008F0F26">
      <w:pPr>
        <w:pStyle w:val="afa"/>
        <w:suppressAutoHyphens/>
        <w:spacing w:after="0" w:line="0" w:lineRule="atLeast"/>
        <w:ind w:firstLine="709"/>
        <w:jc w:val="both"/>
        <w:rPr>
          <w:sz w:val="14"/>
          <w:szCs w:val="14"/>
        </w:rPr>
      </w:pPr>
      <w:r w:rsidRPr="00803449">
        <w:rPr>
          <w:sz w:val="14"/>
          <w:szCs w:val="14"/>
        </w:rPr>
        <w:t xml:space="preserve">С развитием рыночных отношений и конкуренции, граждане, проживающие в сельской местности, получили возможность приобретения товаров через сеть развозной торговли. </w:t>
      </w:r>
    </w:p>
    <w:p w:rsidR="00E93336" w:rsidRDefault="00E93336" w:rsidP="00F65400">
      <w:pPr>
        <w:pStyle w:val="ConsPlusNormal"/>
        <w:numPr>
          <w:ilvl w:val="0"/>
          <w:numId w:val="4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Приоритеты политики Слободского сельского поселения в сфере реализации МП и ожидаемые конечные результаты ее реализации</w:t>
      </w:r>
    </w:p>
    <w:p w:rsidR="008F0F26" w:rsidRPr="00803449" w:rsidRDefault="008F0F26" w:rsidP="008F0F26">
      <w:pPr>
        <w:pStyle w:val="ConsPlusNormal"/>
        <w:numPr>
          <w:ilvl w:val="0"/>
          <w:numId w:val="0"/>
        </w:numPr>
        <w:suppressAutoHyphens/>
        <w:ind w:left="720"/>
        <w:jc w:val="center"/>
        <w:outlineLvl w:val="2"/>
        <w:rPr>
          <w:rFonts w:ascii="Times New Roman" w:hAnsi="Times New Roman" w:cs="Times New Roman"/>
          <w:b/>
          <w:sz w:val="14"/>
          <w:szCs w:val="14"/>
        </w:rPr>
      </w:pPr>
    </w:p>
    <w:p w:rsidR="00E93336" w:rsidRPr="00803449" w:rsidRDefault="00E93336" w:rsidP="00E93336">
      <w:pPr>
        <w:suppressAutoHyphens/>
        <w:ind w:firstLine="708"/>
        <w:jc w:val="both"/>
        <w:rPr>
          <w:sz w:val="14"/>
          <w:szCs w:val="14"/>
        </w:rPr>
      </w:pPr>
      <w:r w:rsidRPr="00803449">
        <w:rPr>
          <w:sz w:val="14"/>
          <w:szCs w:val="14"/>
        </w:rPr>
        <w:t>Повышение качества жизни населения, гарантированное обеспечение сельских жителей социально-значимыми потребительскими товарами и услугами является одним из приоритетных направлений социально-экономического развития Слободского сельского поселения.</w:t>
      </w:r>
    </w:p>
    <w:p w:rsidR="00E93336" w:rsidRPr="00803449" w:rsidRDefault="00E93336" w:rsidP="00E93336">
      <w:pPr>
        <w:suppressAutoHyphens/>
        <w:ind w:firstLine="708"/>
        <w:jc w:val="both"/>
        <w:rPr>
          <w:sz w:val="14"/>
          <w:szCs w:val="14"/>
        </w:rPr>
      </w:pPr>
      <w:proofErr w:type="gramStart"/>
      <w:r w:rsidRPr="00803449">
        <w:rPr>
          <w:sz w:val="14"/>
          <w:szCs w:val="14"/>
        </w:rPr>
        <w:t>В качестве рисков (угроз) для реализации программных мероприятий можно выделить следующие:</w:t>
      </w:r>
      <w:proofErr w:type="gramEnd"/>
    </w:p>
    <w:p w:rsidR="00E93336" w:rsidRPr="00803449" w:rsidRDefault="00E93336" w:rsidP="00F65400">
      <w:pPr>
        <w:numPr>
          <w:ilvl w:val="0"/>
          <w:numId w:val="41"/>
        </w:numPr>
        <w:tabs>
          <w:tab w:val="left" w:pos="284"/>
          <w:tab w:val="left" w:pos="567"/>
          <w:tab w:val="left" w:pos="1134"/>
        </w:tabs>
        <w:suppressAutoHyphens/>
        <w:ind w:left="0" w:firstLine="0"/>
        <w:jc w:val="both"/>
        <w:rPr>
          <w:sz w:val="14"/>
          <w:szCs w:val="14"/>
        </w:rPr>
      </w:pPr>
      <w:r w:rsidRPr="00803449">
        <w:rPr>
          <w:sz w:val="14"/>
          <w:szCs w:val="14"/>
        </w:rPr>
        <w:t>природно-климатические;</w:t>
      </w:r>
    </w:p>
    <w:p w:rsidR="00E93336" w:rsidRPr="00803449" w:rsidRDefault="00E93336" w:rsidP="00F65400">
      <w:pPr>
        <w:numPr>
          <w:ilvl w:val="0"/>
          <w:numId w:val="41"/>
        </w:numPr>
        <w:tabs>
          <w:tab w:val="left" w:pos="284"/>
          <w:tab w:val="left" w:pos="567"/>
          <w:tab w:val="left" w:pos="1134"/>
        </w:tabs>
        <w:suppressAutoHyphens/>
        <w:ind w:left="0" w:firstLine="0"/>
        <w:jc w:val="both"/>
        <w:rPr>
          <w:sz w:val="14"/>
          <w:szCs w:val="14"/>
        </w:rPr>
      </w:pPr>
      <w:r w:rsidRPr="00803449">
        <w:rPr>
          <w:sz w:val="14"/>
          <w:szCs w:val="14"/>
        </w:rPr>
        <w:t>плохое качество дорог и их содержание, особенно в зимний период, а также отсутствие дорог к ряду населенных пунктов;</w:t>
      </w:r>
    </w:p>
    <w:p w:rsidR="00E93336" w:rsidRPr="00803449" w:rsidRDefault="00E93336" w:rsidP="00F65400">
      <w:pPr>
        <w:numPr>
          <w:ilvl w:val="0"/>
          <w:numId w:val="41"/>
        </w:numPr>
        <w:tabs>
          <w:tab w:val="left" w:pos="284"/>
          <w:tab w:val="left" w:pos="567"/>
          <w:tab w:val="left" w:pos="1134"/>
        </w:tabs>
        <w:suppressAutoHyphens/>
        <w:ind w:left="0" w:firstLine="0"/>
        <w:jc w:val="both"/>
        <w:rPr>
          <w:sz w:val="14"/>
          <w:szCs w:val="14"/>
        </w:rPr>
      </w:pPr>
      <w:proofErr w:type="gramStart"/>
      <w:r w:rsidRPr="00803449">
        <w:rPr>
          <w:sz w:val="14"/>
          <w:szCs w:val="14"/>
        </w:rPr>
        <w:t>социальные</w:t>
      </w:r>
      <w:proofErr w:type="gramEnd"/>
      <w:r w:rsidRPr="00803449">
        <w:rPr>
          <w:sz w:val="14"/>
          <w:szCs w:val="14"/>
        </w:rPr>
        <w:t>, обусловленные недостатком квалифицированных кадров в сфере потребительского рынка.</w:t>
      </w:r>
    </w:p>
    <w:p w:rsidR="00E93336" w:rsidRPr="00803449" w:rsidRDefault="00E93336" w:rsidP="00E93336">
      <w:pPr>
        <w:suppressAutoHyphens/>
        <w:ind w:firstLine="708"/>
        <w:jc w:val="both"/>
        <w:rPr>
          <w:sz w:val="14"/>
          <w:szCs w:val="14"/>
        </w:rPr>
      </w:pPr>
      <w:r w:rsidRPr="00803449">
        <w:rPr>
          <w:sz w:val="14"/>
          <w:szCs w:val="14"/>
        </w:rPr>
        <w:t>Анализируя сильные и слабые стороны, риски (угрозы) и возможности, можно сделать вывод, что, несмотря на риски (угрозы), существует достаточно позитивных внутренних и внешних факторов, способных обеспечить успешную реализацию намечаемых мероприятий.</w:t>
      </w:r>
    </w:p>
    <w:p w:rsidR="00E93336" w:rsidRPr="00803449" w:rsidRDefault="00E93336" w:rsidP="00E93336">
      <w:pPr>
        <w:suppressAutoHyphens/>
        <w:ind w:firstLine="708"/>
        <w:jc w:val="both"/>
        <w:rPr>
          <w:sz w:val="14"/>
          <w:szCs w:val="14"/>
        </w:rPr>
      </w:pPr>
      <w:r w:rsidRPr="00803449">
        <w:rPr>
          <w:sz w:val="14"/>
          <w:szCs w:val="14"/>
        </w:rPr>
        <w:t>Программное решение существующих проблем позволит обеспечить качественно новый облик потребительского рынка, будет способствовать поддержанию высоких темпов его развития, увеличению предложений товаров.</w:t>
      </w:r>
    </w:p>
    <w:p w:rsidR="00E93336" w:rsidRPr="00803449" w:rsidRDefault="00E93336" w:rsidP="00E93336">
      <w:pPr>
        <w:suppressAutoHyphens/>
        <w:ind w:firstLine="708"/>
        <w:jc w:val="both"/>
        <w:rPr>
          <w:sz w:val="14"/>
          <w:szCs w:val="14"/>
        </w:rPr>
      </w:pPr>
      <w:r w:rsidRPr="00803449">
        <w:rPr>
          <w:sz w:val="14"/>
          <w:szCs w:val="14"/>
        </w:rPr>
        <w:t xml:space="preserve">Отказ от использования программно-целевых методов при решении поставленных задач может привести </w:t>
      </w:r>
      <w:proofErr w:type="gramStart"/>
      <w:r w:rsidRPr="00803449">
        <w:rPr>
          <w:sz w:val="14"/>
          <w:szCs w:val="14"/>
        </w:rPr>
        <w:t>к</w:t>
      </w:r>
      <w:proofErr w:type="gramEnd"/>
      <w:r w:rsidRPr="00803449">
        <w:rPr>
          <w:sz w:val="14"/>
          <w:szCs w:val="14"/>
        </w:rPr>
        <w:t>:</w:t>
      </w:r>
    </w:p>
    <w:p w:rsidR="00E93336" w:rsidRPr="00803449" w:rsidRDefault="00E93336" w:rsidP="00F65400">
      <w:pPr>
        <w:numPr>
          <w:ilvl w:val="0"/>
          <w:numId w:val="41"/>
        </w:numPr>
        <w:tabs>
          <w:tab w:val="left" w:pos="426"/>
          <w:tab w:val="left" w:pos="1134"/>
        </w:tabs>
        <w:suppressAutoHyphens/>
        <w:ind w:left="0" w:firstLine="0"/>
        <w:jc w:val="both"/>
        <w:rPr>
          <w:sz w:val="14"/>
          <w:szCs w:val="14"/>
        </w:rPr>
      </w:pPr>
      <w:r w:rsidRPr="00803449">
        <w:rPr>
          <w:sz w:val="14"/>
          <w:szCs w:val="14"/>
        </w:rPr>
        <w:t>снижению уровня обеспечения жителей отдаленных и труднодоступных населенных пунктов услугами торговли;</w:t>
      </w:r>
    </w:p>
    <w:p w:rsidR="00E93336" w:rsidRPr="00803449" w:rsidRDefault="00E93336" w:rsidP="00F65400">
      <w:pPr>
        <w:numPr>
          <w:ilvl w:val="0"/>
          <w:numId w:val="41"/>
        </w:numPr>
        <w:tabs>
          <w:tab w:val="left" w:pos="426"/>
          <w:tab w:val="left" w:pos="1134"/>
        </w:tabs>
        <w:suppressAutoHyphens/>
        <w:ind w:left="0" w:firstLine="0"/>
        <w:jc w:val="both"/>
        <w:rPr>
          <w:sz w:val="14"/>
          <w:szCs w:val="14"/>
        </w:rPr>
      </w:pPr>
      <w:r w:rsidRPr="00803449">
        <w:rPr>
          <w:sz w:val="14"/>
          <w:szCs w:val="14"/>
        </w:rPr>
        <w:t xml:space="preserve">ухудшению условий жизни населения района. </w:t>
      </w:r>
    </w:p>
    <w:p w:rsidR="00E93336" w:rsidRPr="00803449" w:rsidRDefault="00E93336" w:rsidP="00E93336">
      <w:pPr>
        <w:tabs>
          <w:tab w:val="left" w:pos="426"/>
          <w:tab w:val="left" w:pos="1134"/>
        </w:tabs>
        <w:suppressAutoHyphens/>
        <w:jc w:val="both"/>
        <w:rPr>
          <w:sz w:val="14"/>
          <w:szCs w:val="14"/>
        </w:rPr>
      </w:pPr>
    </w:p>
    <w:p w:rsidR="00E93336" w:rsidRPr="00803449" w:rsidRDefault="00E93336" w:rsidP="008F0F26">
      <w:pPr>
        <w:pStyle w:val="ConsPlusNormal"/>
        <w:numPr>
          <w:ilvl w:val="0"/>
          <w:numId w:val="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3. Цель и целевые показатели муниципальной программы</w:t>
      </w:r>
    </w:p>
    <w:p w:rsidR="00E93336" w:rsidRPr="00803449" w:rsidRDefault="00E93336" w:rsidP="008F0F26">
      <w:pPr>
        <w:pStyle w:val="ConsPlusNormal"/>
        <w:numPr>
          <w:ilvl w:val="0"/>
          <w:numId w:val="0"/>
        </w:numPr>
        <w:suppressAutoHyphens/>
        <w:jc w:val="both"/>
        <w:rPr>
          <w:rFonts w:ascii="Times New Roman" w:hAnsi="Times New Roman" w:cs="Times New Roman"/>
          <w:sz w:val="14"/>
          <w:szCs w:val="14"/>
        </w:rPr>
      </w:pPr>
      <w:r w:rsidRPr="00803449">
        <w:rPr>
          <w:rFonts w:ascii="Times New Roman" w:hAnsi="Times New Roman" w:cs="Times New Roman"/>
          <w:sz w:val="14"/>
          <w:szCs w:val="14"/>
        </w:rPr>
        <w:t xml:space="preserve">Цель муниципальной программы: обеспечение населения Слободского сельского населения товарами первой необходимости.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143"/>
        <w:gridCol w:w="891"/>
        <w:gridCol w:w="753"/>
        <w:gridCol w:w="496"/>
        <w:gridCol w:w="673"/>
        <w:gridCol w:w="709"/>
      </w:tblGrid>
      <w:tr w:rsidR="00E93336" w:rsidRPr="00803449" w:rsidTr="008F0F26">
        <w:tc>
          <w:tcPr>
            <w:tcW w:w="399"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 xml:space="preserve">№ </w:t>
            </w:r>
            <w:proofErr w:type="spellStart"/>
            <w:proofErr w:type="gramStart"/>
            <w:r w:rsidRPr="00803449">
              <w:rPr>
                <w:rFonts w:ascii="Times New Roman" w:hAnsi="Times New Roman" w:cs="Times New Roman"/>
                <w:sz w:val="14"/>
                <w:szCs w:val="14"/>
              </w:rPr>
              <w:t>п</w:t>
            </w:r>
            <w:proofErr w:type="spellEnd"/>
            <w:proofErr w:type="gramEnd"/>
            <w:r w:rsidRPr="00803449">
              <w:rPr>
                <w:rFonts w:ascii="Times New Roman" w:hAnsi="Times New Roman" w:cs="Times New Roman"/>
                <w:sz w:val="14"/>
                <w:szCs w:val="14"/>
              </w:rPr>
              <w:t>/</w:t>
            </w:r>
            <w:proofErr w:type="spellStart"/>
            <w:r w:rsidRPr="00803449">
              <w:rPr>
                <w:rFonts w:ascii="Times New Roman" w:hAnsi="Times New Roman" w:cs="Times New Roman"/>
                <w:sz w:val="14"/>
                <w:szCs w:val="14"/>
              </w:rPr>
              <w:t>п</w:t>
            </w:r>
            <w:proofErr w:type="spellEnd"/>
          </w:p>
        </w:tc>
        <w:tc>
          <w:tcPr>
            <w:tcW w:w="1127"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Наименование</w:t>
            </w:r>
          </w:p>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показателя</w:t>
            </w:r>
          </w:p>
        </w:tc>
        <w:tc>
          <w:tcPr>
            <w:tcW w:w="879"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Единица измерения</w:t>
            </w:r>
          </w:p>
        </w:tc>
        <w:tc>
          <w:tcPr>
            <w:tcW w:w="743" w:type="pct"/>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Базовое значение</w:t>
            </w:r>
          </w:p>
        </w:tc>
        <w:tc>
          <w:tcPr>
            <w:tcW w:w="1852" w:type="pct"/>
            <w:gridSpan w:val="3"/>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Плановое значение показателя</w:t>
            </w:r>
          </w:p>
        </w:tc>
      </w:tr>
      <w:tr w:rsidR="00E93336" w:rsidRPr="00803449" w:rsidTr="008F0F26">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48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2021 год</w:t>
            </w:r>
          </w:p>
        </w:tc>
        <w:tc>
          <w:tcPr>
            <w:tcW w:w="664"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2022 год</w:t>
            </w:r>
          </w:p>
        </w:tc>
        <w:tc>
          <w:tcPr>
            <w:tcW w:w="6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2023 год</w:t>
            </w:r>
          </w:p>
        </w:tc>
      </w:tr>
      <w:tr w:rsidR="00E93336" w:rsidRPr="00803449" w:rsidTr="008F0F26">
        <w:trPr>
          <w:trHeight w:val="1279"/>
        </w:trPr>
        <w:tc>
          <w:tcPr>
            <w:tcW w:w="3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1127"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rPr>
                <w:sz w:val="14"/>
                <w:szCs w:val="14"/>
              </w:rPr>
            </w:pPr>
            <w:r w:rsidRPr="00803449">
              <w:rPr>
                <w:sz w:val="14"/>
                <w:szCs w:val="14"/>
              </w:rPr>
              <w:t>Доля сельских населенных пунктов, в которые организована доставка товаров первой необходимости</w:t>
            </w:r>
          </w:p>
        </w:tc>
        <w:tc>
          <w:tcPr>
            <w:tcW w:w="87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процентов</w:t>
            </w:r>
          </w:p>
        </w:tc>
        <w:tc>
          <w:tcPr>
            <w:tcW w:w="743"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38,0</w:t>
            </w:r>
          </w:p>
        </w:tc>
        <w:tc>
          <w:tcPr>
            <w:tcW w:w="48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38,0</w:t>
            </w:r>
          </w:p>
        </w:tc>
        <w:tc>
          <w:tcPr>
            <w:tcW w:w="664"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39,0</w:t>
            </w:r>
          </w:p>
        </w:tc>
        <w:tc>
          <w:tcPr>
            <w:tcW w:w="6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40,0</w:t>
            </w:r>
          </w:p>
        </w:tc>
      </w:tr>
      <w:tr w:rsidR="00E93336" w:rsidRPr="00803449" w:rsidTr="008F0F26">
        <w:trPr>
          <w:trHeight w:val="1387"/>
        </w:trPr>
        <w:tc>
          <w:tcPr>
            <w:tcW w:w="3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w:t>
            </w:r>
          </w:p>
        </w:tc>
        <w:tc>
          <w:tcPr>
            <w:tcW w:w="1127"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rPr>
                <w:sz w:val="14"/>
                <w:szCs w:val="14"/>
              </w:rPr>
            </w:pPr>
            <w:r w:rsidRPr="00803449">
              <w:rPr>
                <w:sz w:val="14"/>
                <w:szCs w:val="14"/>
              </w:rPr>
              <w:t>Периодичность доставки товаров первой необходимости в отдаленные населенные пункты</w:t>
            </w:r>
          </w:p>
        </w:tc>
        <w:tc>
          <w:tcPr>
            <w:tcW w:w="87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количество раз в неделю (не менее)</w:t>
            </w:r>
          </w:p>
        </w:tc>
        <w:tc>
          <w:tcPr>
            <w:tcW w:w="743"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48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664"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699" w:type="pc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w:t>
            </w:r>
          </w:p>
        </w:tc>
      </w:tr>
    </w:tbl>
    <w:p w:rsidR="00E93336" w:rsidRDefault="00E93336" w:rsidP="00E93336">
      <w:pPr>
        <w:suppressAutoHyphens/>
        <w:rPr>
          <w:b/>
          <w:sz w:val="18"/>
          <w:szCs w:val="18"/>
        </w:rPr>
      </w:pPr>
    </w:p>
    <w:p w:rsidR="00E93336" w:rsidRPr="00803449" w:rsidRDefault="00E93336" w:rsidP="008F0F26">
      <w:pPr>
        <w:pStyle w:val="ConsPlusNormal"/>
        <w:numPr>
          <w:ilvl w:val="0"/>
          <w:numId w:val="0"/>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4. Задачи муниципальной программы</w:t>
      </w:r>
    </w:p>
    <w:p w:rsidR="00E93336" w:rsidRDefault="00E93336" w:rsidP="00E93336">
      <w:pPr>
        <w:suppressAutoHyphens/>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08"/>
        <w:gridCol w:w="685"/>
        <w:gridCol w:w="633"/>
        <w:gridCol w:w="633"/>
        <w:gridCol w:w="621"/>
        <w:gridCol w:w="13"/>
      </w:tblGrid>
      <w:tr w:rsidR="00E93336" w:rsidRPr="00803449" w:rsidTr="008F0F26">
        <w:trPr>
          <w:gridAfter w:val="1"/>
          <w:wAfter w:w="13" w:type="dxa"/>
        </w:trPr>
        <w:tc>
          <w:tcPr>
            <w:tcW w:w="1310"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ind w:firstLine="142"/>
              <w:jc w:val="center"/>
              <w:rPr>
                <w:sz w:val="14"/>
                <w:szCs w:val="14"/>
              </w:rPr>
            </w:pPr>
            <w:r w:rsidRPr="00803449">
              <w:rPr>
                <w:sz w:val="14"/>
                <w:szCs w:val="14"/>
              </w:rPr>
              <w:t>Наименование задачи</w:t>
            </w:r>
          </w:p>
        </w:tc>
        <w:tc>
          <w:tcPr>
            <w:tcW w:w="1208"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widowControl w:val="0"/>
              <w:suppressAutoHyphens/>
              <w:autoSpaceDE w:val="0"/>
              <w:autoSpaceDN w:val="0"/>
              <w:adjustRightInd w:val="0"/>
              <w:jc w:val="center"/>
              <w:rPr>
                <w:sz w:val="14"/>
                <w:szCs w:val="14"/>
              </w:rPr>
            </w:pPr>
          </w:p>
        </w:tc>
        <w:tc>
          <w:tcPr>
            <w:tcW w:w="2572" w:type="dxa"/>
            <w:gridSpan w:val="4"/>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Результат</w:t>
            </w:r>
          </w:p>
        </w:tc>
      </w:tr>
      <w:tr w:rsidR="00E93336" w:rsidRPr="00803449" w:rsidTr="008F0F26">
        <w:tc>
          <w:tcPr>
            <w:tcW w:w="1310"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12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ind w:firstLine="86"/>
              <w:jc w:val="center"/>
              <w:rPr>
                <w:sz w:val="14"/>
                <w:szCs w:val="14"/>
              </w:rPr>
            </w:pPr>
            <w:r w:rsidRPr="00803449">
              <w:rPr>
                <w:sz w:val="14"/>
                <w:szCs w:val="14"/>
              </w:rPr>
              <w:t>наименование</w:t>
            </w:r>
          </w:p>
        </w:tc>
        <w:tc>
          <w:tcPr>
            <w:tcW w:w="68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ind w:firstLine="86"/>
              <w:jc w:val="center"/>
              <w:rPr>
                <w:sz w:val="14"/>
                <w:szCs w:val="14"/>
              </w:rPr>
            </w:pPr>
            <w:r w:rsidRPr="00803449">
              <w:rPr>
                <w:sz w:val="14"/>
                <w:szCs w:val="14"/>
              </w:rPr>
              <w:t>единица измерения</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2021</w:t>
            </w:r>
          </w:p>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год</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2022</w:t>
            </w:r>
          </w:p>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год</w:t>
            </w:r>
          </w:p>
        </w:tc>
        <w:tc>
          <w:tcPr>
            <w:tcW w:w="634"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2023</w:t>
            </w:r>
          </w:p>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год</w:t>
            </w:r>
          </w:p>
        </w:tc>
      </w:tr>
      <w:tr w:rsidR="00E93336" w:rsidRPr="00803449" w:rsidTr="008F0F26">
        <w:tc>
          <w:tcPr>
            <w:tcW w:w="1310"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sz w:val="14"/>
                <w:szCs w:val="14"/>
              </w:rPr>
            </w:pPr>
            <w:r w:rsidRPr="00803449">
              <w:rPr>
                <w:sz w:val="14"/>
                <w:szCs w:val="14"/>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12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sz w:val="14"/>
                <w:szCs w:val="14"/>
              </w:rPr>
            </w:pPr>
            <w:r w:rsidRPr="00803449">
              <w:rPr>
                <w:sz w:val="14"/>
                <w:szCs w:val="14"/>
              </w:rPr>
              <w:t>Количество отдаленных сельских населенных пунктов, не имеющих стационарной торговой сети, в которые организована доставка товаров</w:t>
            </w:r>
          </w:p>
        </w:tc>
        <w:tc>
          <w:tcPr>
            <w:tcW w:w="68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единиц</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48</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lang w:val="en-US"/>
              </w:rPr>
            </w:pPr>
            <w:r w:rsidRPr="00803449">
              <w:rPr>
                <w:sz w:val="14"/>
                <w:szCs w:val="14"/>
              </w:rPr>
              <w:t>50</w:t>
            </w:r>
          </w:p>
        </w:tc>
        <w:tc>
          <w:tcPr>
            <w:tcW w:w="634"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lang w:val="en-US"/>
              </w:rPr>
            </w:pPr>
            <w:r w:rsidRPr="00803449">
              <w:rPr>
                <w:sz w:val="14"/>
                <w:szCs w:val="14"/>
              </w:rPr>
              <w:t>52</w:t>
            </w:r>
          </w:p>
        </w:tc>
      </w:tr>
      <w:tr w:rsidR="00E93336" w:rsidRPr="00803449" w:rsidTr="008F0F26">
        <w:tc>
          <w:tcPr>
            <w:tcW w:w="1310"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sz w:val="14"/>
                <w:szCs w:val="14"/>
              </w:rPr>
            </w:pPr>
            <w:r w:rsidRPr="00803449">
              <w:rPr>
                <w:sz w:val="14"/>
                <w:szCs w:val="14"/>
              </w:rPr>
              <w:t>Задача 2: Защита прав потребителей</w:t>
            </w:r>
          </w:p>
        </w:tc>
        <w:tc>
          <w:tcPr>
            <w:tcW w:w="12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both"/>
              <w:rPr>
                <w:color w:val="FF0000"/>
                <w:sz w:val="14"/>
                <w:szCs w:val="14"/>
              </w:rPr>
            </w:pPr>
            <w:r w:rsidRPr="00803449">
              <w:rPr>
                <w:color w:val="000000"/>
                <w:sz w:val="14"/>
                <w:szCs w:val="14"/>
              </w:rPr>
              <w:t>Оказание консультационной помощи населению по вопросам защиты прав потребителей</w:t>
            </w:r>
          </w:p>
        </w:tc>
        <w:tc>
          <w:tcPr>
            <w:tcW w:w="68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единиц</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10</w:t>
            </w:r>
          </w:p>
        </w:tc>
        <w:tc>
          <w:tcPr>
            <w:tcW w:w="63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10</w:t>
            </w:r>
          </w:p>
        </w:tc>
        <w:tc>
          <w:tcPr>
            <w:tcW w:w="634"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widowControl w:val="0"/>
              <w:suppressAutoHyphens/>
              <w:autoSpaceDE w:val="0"/>
              <w:autoSpaceDN w:val="0"/>
              <w:adjustRightInd w:val="0"/>
              <w:jc w:val="center"/>
              <w:rPr>
                <w:sz w:val="14"/>
                <w:szCs w:val="14"/>
              </w:rPr>
            </w:pPr>
            <w:r w:rsidRPr="00803449">
              <w:rPr>
                <w:sz w:val="14"/>
                <w:szCs w:val="14"/>
              </w:rPr>
              <w:t>10</w:t>
            </w:r>
          </w:p>
        </w:tc>
      </w:tr>
    </w:tbl>
    <w:p w:rsidR="00E93336" w:rsidRPr="00803449" w:rsidRDefault="00E93336" w:rsidP="00E93336">
      <w:pPr>
        <w:tabs>
          <w:tab w:val="left" w:pos="1134"/>
        </w:tabs>
        <w:suppressAutoHyphens/>
        <w:ind w:firstLine="142"/>
        <w:jc w:val="center"/>
        <w:rPr>
          <w:b/>
          <w:sz w:val="14"/>
          <w:szCs w:val="14"/>
        </w:rPr>
      </w:pPr>
      <w:r w:rsidRPr="00803449">
        <w:rPr>
          <w:b/>
          <w:sz w:val="14"/>
          <w:szCs w:val="14"/>
        </w:rPr>
        <w:t>5. Перечень мероприятий муниципальной программы</w:t>
      </w:r>
    </w:p>
    <w:tbl>
      <w:tblPr>
        <w:tblW w:w="5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1164"/>
        <w:gridCol w:w="574"/>
        <w:gridCol w:w="444"/>
        <w:gridCol w:w="608"/>
        <w:gridCol w:w="477"/>
        <w:gridCol w:w="444"/>
        <w:gridCol w:w="477"/>
        <w:gridCol w:w="573"/>
        <w:gridCol w:w="6"/>
      </w:tblGrid>
      <w:tr w:rsidR="00E93336" w:rsidRPr="00803449" w:rsidTr="008F0F26">
        <w:trPr>
          <w:trHeight w:val="627"/>
          <w:tblHeader/>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 xml:space="preserve">№ </w:t>
            </w:r>
            <w:proofErr w:type="spellStart"/>
            <w:proofErr w:type="gramStart"/>
            <w:r w:rsidRPr="00803449">
              <w:rPr>
                <w:sz w:val="14"/>
                <w:szCs w:val="14"/>
              </w:rPr>
              <w:t>п</w:t>
            </w:r>
            <w:proofErr w:type="spellEnd"/>
            <w:proofErr w:type="gramEnd"/>
            <w:r w:rsidRPr="00803449">
              <w:rPr>
                <w:sz w:val="14"/>
                <w:szCs w:val="14"/>
              </w:rPr>
              <w:t>/</w:t>
            </w:r>
            <w:proofErr w:type="spellStart"/>
            <w:r w:rsidRPr="00803449">
              <w:rPr>
                <w:sz w:val="14"/>
                <w:szCs w:val="14"/>
              </w:rPr>
              <w:t>п</w:t>
            </w:r>
            <w:proofErr w:type="spellEnd"/>
          </w:p>
        </w:tc>
        <w:tc>
          <w:tcPr>
            <w:tcW w:w="116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Наименование задачи/мероприятия (в установленном порядке)</w:t>
            </w:r>
          </w:p>
        </w:tc>
        <w:tc>
          <w:tcPr>
            <w:tcW w:w="1018" w:type="dxa"/>
            <w:gridSpan w:val="2"/>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Результат выполнения мероприятия</w:t>
            </w:r>
          </w:p>
        </w:tc>
        <w:tc>
          <w:tcPr>
            <w:tcW w:w="608"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Срок реализации, годы</w:t>
            </w:r>
          </w:p>
        </w:tc>
        <w:tc>
          <w:tcPr>
            <w:tcW w:w="1398" w:type="dxa"/>
            <w:gridSpan w:val="3"/>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Плановый объем финансирования, (тыс. руб.)</w:t>
            </w:r>
          </w:p>
        </w:tc>
        <w:tc>
          <w:tcPr>
            <w:tcW w:w="579" w:type="dxa"/>
            <w:gridSpan w:val="2"/>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Исполнитель и соисполнители мероприятия (в установленном порядке)</w:t>
            </w:r>
          </w:p>
        </w:tc>
      </w:tr>
      <w:tr w:rsidR="00E93336" w:rsidRPr="00803449" w:rsidTr="008F0F26">
        <w:trPr>
          <w:trHeight w:val="140"/>
          <w:tblHead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57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наименование (единица измерения)</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плановое значение</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всего</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Областной бюджет</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4"/>
                <w:szCs w:val="14"/>
              </w:rPr>
            </w:pPr>
            <w:r w:rsidRPr="00803449">
              <w:rPr>
                <w:sz w:val="14"/>
                <w:szCs w:val="14"/>
              </w:rPr>
              <w:t>Местный бюджет</w:t>
            </w:r>
          </w:p>
        </w:tc>
        <w:tc>
          <w:tcPr>
            <w:tcW w:w="579" w:type="dxa"/>
            <w:gridSpan w:val="2"/>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4"/>
                <w:szCs w:val="14"/>
              </w:rPr>
            </w:pPr>
          </w:p>
        </w:tc>
      </w:tr>
      <w:tr w:rsidR="00E93336" w:rsidRPr="00803449" w:rsidTr="008F0F26">
        <w:trPr>
          <w:trHeight w:val="140"/>
          <w:tblHeader/>
        </w:trPr>
        <w:tc>
          <w:tcPr>
            <w:tcW w:w="512" w:type="dxa"/>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1</w:t>
            </w:r>
          </w:p>
        </w:tc>
        <w:tc>
          <w:tcPr>
            <w:tcW w:w="1164" w:type="dxa"/>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2</w:t>
            </w:r>
          </w:p>
        </w:tc>
        <w:tc>
          <w:tcPr>
            <w:tcW w:w="574"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3</w:t>
            </w:r>
          </w:p>
        </w:tc>
        <w:tc>
          <w:tcPr>
            <w:tcW w:w="444"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5</w:t>
            </w:r>
          </w:p>
        </w:tc>
        <w:tc>
          <w:tcPr>
            <w:tcW w:w="477"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6</w:t>
            </w:r>
          </w:p>
        </w:tc>
        <w:tc>
          <w:tcPr>
            <w:tcW w:w="444"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7</w:t>
            </w:r>
          </w:p>
        </w:tc>
        <w:tc>
          <w:tcPr>
            <w:tcW w:w="477" w:type="dxa"/>
            <w:tcBorders>
              <w:top w:val="single" w:sz="4" w:space="0" w:color="auto"/>
              <w:left w:val="single" w:sz="4" w:space="0" w:color="auto"/>
              <w:bottom w:val="single" w:sz="4" w:space="0" w:color="auto"/>
              <w:right w:val="single" w:sz="4" w:space="0" w:color="auto"/>
            </w:tcBorders>
            <w:hideMark/>
          </w:tcPr>
          <w:p w:rsidR="00E93336" w:rsidRPr="00E93336" w:rsidRDefault="00E93336" w:rsidP="00317BB8">
            <w:pPr>
              <w:suppressAutoHyphens/>
              <w:jc w:val="center"/>
              <w:rPr>
                <w:sz w:val="14"/>
                <w:szCs w:val="14"/>
              </w:rPr>
            </w:pPr>
            <w:r w:rsidRPr="00E93336">
              <w:rPr>
                <w:sz w:val="14"/>
                <w:szCs w:val="14"/>
              </w:rPr>
              <w:t>8</w:t>
            </w:r>
          </w:p>
        </w:tc>
        <w:tc>
          <w:tcPr>
            <w:tcW w:w="579" w:type="dxa"/>
            <w:gridSpan w:val="2"/>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r w:rsidRPr="00803449">
              <w:rPr>
                <w:sz w:val="12"/>
                <w:szCs w:val="12"/>
              </w:rPr>
              <w:t>9</w:t>
            </w: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2182" w:type="dxa"/>
            <w:gridSpan w:val="3"/>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Задача 1. Обеспечение населения труднодоступных и отдаленных сельских населенных пунктов социально значимыми потребительскими товарами</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75,896</w:t>
            </w:r>
          </w:p>
        </w:tc>
        <w:tc>
          <w:tcPr>
            <w:tcW w:w="444"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68,306</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7,590</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36,976</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33,278</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1.1</w:t>
            </w:r>
          </w:p>
          <w:p w:rsidR="00E93336" w:rsidRPr="00803449" w:rsidRDefault="00E93336" w:rsidP="00317BB8">
            <w:pPr>
              <w:suppressAutoHyphens/>
              <w:jc w:val="center"/>
              <w:rPr>
                <w:sz w:val="12"/>
                <w:szCs w:val="12"/>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 xml:space="preserve">Предоставление субсидий с целью возмещения части затрат организациям любых форм собственности и индивидуальным предпринимателям, занимающимся </w:t>
            </w:r>
            <w:r w:rsidRPr="00803449">
              <w:rPr>
                <w:sz w:val="12"/>
                <w:szCs w:val="12"/>
              </w:rPr>
              <w:lastRenderedPageBreak/>
              <w:t>доставкой товаров в отдалённые сельские населённые пункты</w:t>
            </w:r>
          </w:p>
        </w:tc>
        <w:tc>
          <w:tcPr>
            <w:tcW w:w="57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lastRenderedPageBreak/>
              <w:t>количество организаций, получивших субсидию, единиц</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75,896</w:t>
            </w:r>
          </w:p>
        </w:tc>
        <w:tc>
          <w:tcPr>
            <w:tcW w:w="444"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68,306</w:t>
            </w:r>
          </w:p>
        </w:tc>
        <w:tc>
          <w:tcPr>
            <w:tcW w:w="477"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2"/>
                <w:szCs w:val="12"/>
              </w:rPr>
            </w:pPr>
            <w:r w:rsidRPr="00803449">
              <w:rPr>
                <w:sz w:val="12"/>
                <w:szCs w:val="12"/>
              </w:rPr>
              <w:t>7,590</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36,976</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33,278</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3,698</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19,460</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17,514</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1,946</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lastRenderedPageBreak/>
              <w:t>2</w:t>
            </w:r>
          </w:p>
        </w:tc>
        <w:tc>
          <w:tcPr>
            <w:tcW w:w="2182" w:type="dxa"/>
            <w:gridSpan w:val="3"/>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Задача 2. Защита прав потребителей</w:t>
            </w:r>
          </w:p>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2182" w:type="dxa"/>
            <w:gridSpan w:val="3"/>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2.1</w:t>
            </w:r>
          </w:p>
        </w:tc>
        <w:tc>
          <w:tcPr>
            <w:tcW w:w="116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Оказание консультационной помощи населению по вопросам защиты прав потребителей</w:t>
            </w:r>
          </w:p>
        </w:tc>
        <w:tc>
          <w:tcPr>
            <w:tcW w:w="574"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количество проведенных консультаций, единиц</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val="restart"/>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jc w:val="center"/>
              <w:rPr>
                <w:sz w:val="12"/>
                <w:szCs w:val="12"/>
              </w:rPr>
            </w:pPr>
            <w:r w:rsidRPr="00803449">
              <w:rPr>
                <w:sz w:val="12"/>
                <w:szCs w:val="12"/>
              </w:rPr>
              <w:t>Администрация Слободского сельского поселения</w:t>
            </w:r>
          </w:p>
          <w:p w:rsidR="00E93336" w:rsidRPr="00803449" w:rsidRDefault="00E93336" w:rsidP="00317BB8">
            <w:pPr>
              <w:suppressAutoHyphens/>
              <w:jc w:val="center"/>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2021</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2022</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r>
      <w:tr w:rsidR="00E93336" w:rsidRPr="00803449" w:rsidTr="008F0F26">
        <w:trPr>
          <w:gridAfter w:val="1"/>
          <w:wAfter w:w="6" w:type="dxa"/>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2"/>
                <w:szCs w:val="12"/>
              </w:rPr>
            </w:pP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10</w:t>
            </w:r>
          </w:p>
        </w:tc>
        <w:tc>
          <w:tcPr>
            <w:tcW w:w="608"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2023</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44"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477"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jc w:val="center"/>
              <w:rPr>
                <w:sz w:val="12"/>
                <w:szCs w:val="12"/>
              </w:rPr>
            </w:pPr>
            <w:r w:rsidRPr="00803449">
              <w:rPr>
                <w:sz w:val="12"/>
                <w:szCs w:val="12"/>
              </w:rPr>
              <w:t>-</w:t>
            </w: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rPr>
                <w:sz w:val="12"/>
                <w:szCs w:val="12"/>
              </w:rPr>
            </w:pPr>
          </w:p>
        </w:tc>
      </w:tr>
    </w:tbl>
    <w:p w:rsidR="00E93336" w:rsidRPr="00803449" w:rsidRDefault="00E93336" w:rsidP="00F65400">
      <w:pPr>
        <w:pStyle w:val="ConsPlusNormal"/>
        <w:numPr>
          <w:ilvl w:val="0"/>
          <w:numId w:val="42"/>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Обобщенная характеристика мер регулирования в рамках муниципальной программы</w:t>
      </w:r>
    </w:p>
    <w:p w:rsidR="00E93336" w:rsidRPr="00803449" w:rsidRDefault="00E93336" w:rsidP="00E93336">
      <w:pPr>
        <w:suppressAutoHyphens/>
        <w:ind w:firstLine="709"/>
        <w:jc w:val="both"/>
        <w:rPr>
          <w:sz w:val="14"/>
          <w:szCs w:val="14"/>
        </w:rPr>
      </w:pPr>
      <w:r w:rsidRPr="00803449">
        <w:rPr>
          <w:sz w:val="14"/>
          <w:szCs w:val="14"/>
        </w:rPr>
        <w:t>Программа реализуется путем выполнения мероприятий, оценки промежуточных и итоговых результатов. Реализация Программы осуществляется ответственным исполнителем Администрацией Слободского сельского поселения.</w:t>
      </w:r>
    </w:p>
    <w:p w:rsidR="00E93336" w:rsidRPr="00803449" w:rsidRDefault="00E93336" w:rsidP="00E93336">
      <w:pPr>
        <w:suppressAutoHyphens/>
        <w:ind w:firstLine="709"/>
        <w:jc w:val="both"/>
        <w:rPr>
          <w:sz w:val="14"/>
          <w:szCs w:val="14"/>
        </w:rPr>
      </w:pPr>
      <w:r w:rsidRPr="00803449">
        <w:rPr>
          <w:sz w:val="14"/>
          <w:szCs w:val="14"/>
        </w:rPr>
        <w:t xml:space="preserve">Исполнение мероприятий Программы осуществляется в соответствии с действующим законодательством с учетом разработанных нормативно-правовых документов. </w:t>
      </w:r>
    </w:p>
    <w:p w:rsidR="00E93336" w:rsidRPr="00803449" w:rsidRDefault="00E93336" w:rsidP="00E93336">
      <w:pPr>
        <w:suppressAutoHyphens/>
        <w:ind w:firstLine="709"/>
        <w:jc w:val="both"/>
        <w:rPr>
          <w:sz w:val="14"/>
          <w:szCs w:val="14"/>
        </w:rPr>
      </w:pPr>
      <w:r w:rsidRPr="00803449">
        <w:rPr>
          <w:sz w:val="14"/>
          <w:szCs w:val="14"/>
        </w:rPr>
        <w:t>Ответственный исполнитель осуществляет организацию управления Программой, в том числе:</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обеспечивает реализацию Программы и её финансирование;</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в соответствии с установленным порядком разрабатывает предложения по внесению изменений в Программу, в том числе в части содержания мероприятий, объемов и источников финансирования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осуществляет координацию деятельности участников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осуществляет формирование аналитической информации по итогам реализации мероприятий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обеспечивает эффективное использование средств, выделяемых на реализацию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 xml:space="preserve">осуществляет </w:t>
      </w:r>
      <w:proofErr w:type="gramStart"/>
      <w:r w:rsidRPr="00803449">
        <w:rPr>
          <w:sz w:val="14"/>
          <w:szCs w:val="14"/>
        </w:rPr>
        <w:t>контроль за</w:t>
      </w:r>
      <w:proofErr w:type="gramEnd"/>
      <w:r w:rsidRPr="00803449">
        <w:rPr>
          <w:sz w:val="14"/>
          <w:szCs w:val="14"/>
        </w:rPr>
        <w:t xml:space="preserve"> реализацией Программы, целевым и эффективным использованием выделенных бюджетных средств;</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осуществляет мониторинг результатов реализации мероприятий Программы;</w:t>
      </w:r>
    </w:p>
    <w:p w:rsidR="00E93336" w:rsidRPr="00803449" w:rsidRDefault="00E93336" w:rsidP="00E93336">
      <w:pPr>
        <w:tabs>
          <w:tab w:val="left" w:pos="426"/>
          <w:tab w:val="left" w:pos="1134"/>
        </w:tabs>
        <w:suppressAutoHyphens/>
        <w:jc w:val="both"/>
        <w:rPr>
          <w:sz w:val="14"/>
          <w:szCs w:val="14"/>
        </w:rPr>
      </w:pPr>
      <w:r w:rsidRPr="00803449">
        <w:rPr>
          <w:sz w:val="14"/>
          <w:szCs w:val="14"/>
        </w:rPr>
        <w:t>-</w:t>
      </w:r>
      <w:r w:rsidRPr="00803449">
        <w:rPr>
          <w:sz w:val="14"/>
          <w:szCs w:val="14"/>
        </w:rPr>
        <w:tab/>
        <w:t>размещает информацию о Программе на сайте Слободского сельского поселения в сети Интернет.</w:t>
      </w:r>
    </w:p>
    <w:p w:rsidR="00E93336" w:rsidRPr="00803449" w:rsidRDefault="00E93336" w:rsidP="00E93336">
      <w:pPr>
        <w:pStyle w:val="afa"/>
        <w:tabs>
          <w:tab w:val="left" w:pos="1134"/>
        </w:tabs>
        <w:suppressAutoHyphens/>
        <w:ind w:firstLine="720"/>
        <w:rPr>
          <w:sz w:val="14"/>
          <w:szCs w:val="14"/>
        </w:rPr>
      </w:pPr>
      <w:proofErr w:type="gramStart"/>
      <w:r w:rsidRPr="00803449">
        <w:rPr>
          <w:sz w:val="14"/>
          <w:szCs w:val="14"/>
        </w:rPr>
        <w:t>Предоставление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из местного бюджета</w:t>
      </w:r>
      <w:proofErr w:type="gramEnd"/>
      <w:r w:rsidRPr="00803449">
        <w:rPr>
          <w:sz w:val="14"/>
          <w:szCs w:val="14"/>
        </w:rPr>
        <w:t xml:space="preserve"> на возмещение части затрат по доставке товаров (приложение №1 к Программе). </w:t>
      </w:r>
    </w:p>
    <w:p w:rsidR="00E93336" w:rsidRPr="00803449" w:rsidRDefault="00E93336" w:rsidP="00E93336">
      <w:pPr>
        <w:pStyle w:val="afa"/>
        <w:tabs>
          <w:tab w:val="left" w:pos="1134"/>
        </w:tabs>
        <w:suppressAutoHyphens/>
        <w:ind w:firstLine="720"/>
        <w:rPr>
          <w:sz w:val="14"/>
          <w:szCs w:val="14"/>
        </w:rPr>
      </w:pPr>
      <w:r w:rsidRPr="00803449">
        <w:rPr>
          <w:sz w:val="14"/>
          <w:szCs w:val="14"/>
        </w:rPr>
        <w:t>Перечень отдалённых сельских населённых пунктов Слободского сельского поселения, расходы по доставке товаров в которые компенсируются в соответствии с Программой, определен в приложении №2 к Программе.</w:t>
      </w:r>
    </w:p>
    <w:p w:rsidR="00E93336" w:rsidRPr="00803449" w:rsidRDefault="00E93336" w:rsidP="008F0F26">
      <w:pPr>
        <w:pStyle w:val="ConsPlusNormal"/>
        <w:numPr>
          <w:ilvl w:val="0"/>
          <w:numId w:val="0"/>
        </w:numPr>
        <w:suppressAutoHyphens/>
        <w:jc w:val="center"/>
        <w:rPr>
          <w:rFonts w:ascii="Times New Roman" w:hAnsi="Times New Roman" w:cs="Times New Roman"/>
          <w:b/>
          <w:sz w:val="14"/>
          <w:szCs w:val="14"/>
        </w:rPr>
      </w:pPr>
      <w:r w:rsidRPr="00803449">
        <w:rPr>
          <w:rFonts w:ascii="Times New Roman" w:hAnsi="Times New Roman" w:cs="Times New Roman"/>
          <w:b/>
          <w:sz w:val="14"/>
          <w:szCs w:val="14"/>
        </w:rPr>
        <w:t>РЕСУРСНОЕ ОБЕСПЕЧЕНИЕ</w:t>
      </w:r>
    </w:p>
    <w:p w:rsidR="00E93336" w:rsidRPr="00803449" w:rsidRDefault="00E93336" w:rsidP="008F0F26">
      <w:pPr>
        <w:pStyle w:val="ConsPlusNormal"/>
        <w:numPr>
          <w:ilvl w:val="0"/>
          <w:numId w:val="0"/>
        </w:numPr>
        <w:suppressAutoHyphens/>
        <w:jc w:val="center"/>
        <w:rPr>
          <w:rFonts w:ascii="Times New Roman" w:hAnsi="Times New Roman" w:cs="Times New Roman"/>
          <w:b/>
          <w:sz w:val="14"/>
          <w:szCs w:val="14"/>
        </w:rPr>
      </w:pPr>
      <w:r w:rsidRPr="00803449">
        <w:rPr>
          <w:rFonts w:ascii="Times New Roman" w:hAnsi="Times New Roman" w:cs="Times New Roman"/>
          <w:b/>
          <w:sz w:val="14"/>
          <w:szCs w:val="14"/>
        </w:rPr>
        <w:t>муниципальной программы Слободского  сельского поселения</w:t>
      </w:r>
    </w:p>
    <w:p w:rsidR="00E93336" w:rsidRPr="00803449" w:rsidRDefault="00E93336" w:rsidP="00F65400">
      <w:pPr>
        <w:pStyle w:val="ConsPlusNormal"/>
        <w:numPr>
          <w:ilvl w:val="0"/>
          <w:numId w:val="43"/>
        </w:numPr>
        <w:suppressAutoHyphens/>
        <w:jc w:val="center"/>
        <w:outlineLvl w:val="2"/>
        <w:rPr>
          <w:rFonts w:ascii="Times New Roman" w:hAnsi="Times New Roman" w:cs="Times New Roman"/>
          <w:b/>
          <w:sz w:val="14"/>
          <w:szCs w:val="14"/>
        </w:rPr>
      </w:pPr>
      <w:r w:rsidRPr="00803449">
        <w:rPr>
          <w:rFonts w:ascii="Times New Roman" w:hAnsi="Times New Roman" w:cs="Times New Roman"/>
          <w:b/>
          <w:sz w:val="14"/>
          <w:szCs w:val="14"/>
        </w:rPr>
        <w:t>Финансовые ресурсы</w:t>
      </w:r>
    </w:p>
    <w:p w:rsidR="00E93336" w:rsidRDefault="00E93336" w:rsidP="00E93336">
      <w:pPr>
        <w:suppressAutoHyphens/>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836"/>
        <w:gridCol w:w="835"/>
        <w:gridCol w:w="838"/>
        <w:gridCol w:w="757"/>
      </w:tblGrid>
      <w:tr w:rsidR="00E93336" w:rsidRPr="00803449" w:rsidTr="00317BB8">
        <w:trPr>
          <w:tblHeader/>
        </w:trPr>
        <w:tc>
          <w:tcPr>
            <w:tcW w:w="3612"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Источник финансирования</w:t>
            </w:r>
          </w:p>
        </w:tc>
        <w:tc>
          <w:tcPr>
            <w:tcW w:w="1509" w:type="dxa"/>
            <w:vMerge w:val="restart"/>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Всего</w:t>
            </w:r>
          </w:p>
        </w:tc>
        <w:tc>
          <w:tcPr>
            <w:tcW w:w="4223" w:type="dxa"/>
            <w:gridSpan w:val="3"/>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Оценка расходов (тыс. руб.), в том числе по годам реализации</w:t>
            </w:r>
          </w:p>
        </w:tc>
      </w:tr>
      <w:tr w:rsidR="00E93336" w:rsidRPr="00803449" w:rsidTr="00317BB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336" w:rsidRPr="00803449" w:rsidRDefault="00E93336" w:rsidP="00317BB8">
            <w:pPr>
              <w:suppressAutoHyphens/>
              <w:jc w:val="center"/>
              <w:rPr>
                <w:sz w:val="14"/>
                <w:szCs w:val="14"/>
              </w:rPr>
            </w:pP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2021 год</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2022 год</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2023 год</w:t>
            </w:r>
          </w:p>
        </w:tc>
      </w:tr>
      <w:tr w:rsidR="00E93336" w:rsidRPr="00803449" w:rsidTr="00317BB8">
        <w:trPr>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1</w:t>
            </w:r>
          </w:p>
        </w:tc>
        <w:tc>
          <w:tcPr>
            <w:tcW w:w="1509"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2</w:t>
            </w: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3</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4</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8F0F26">
            <w:pPr>
              <w:pStyle w:val="ConsPlusNormal"/>
              <w:numPr>
                <w:ilvl w:val="0"/>
                <w:numId w:val="0"/>
              </w:numPr>
              <w:suppressAutoHyphens/>
              <w:jc w:val="center"/>
              <w:rPr>
                <w:rFonts w:ascii="Times New Roman" w:hAnsi="Times New Roman" w:cs="Times New Roman"/>
                <w:sz w:val="14"/>
                <w:szCs w:val="14"/>
              </w:rPr>
            </w:pPr>
            <w:r w:rsidRPr="00803449">
              <w:rPr>
                <w:rFonts w:ascii="Times New Roman" w:hAnsi="Times New Roman" w:cs="Times New Roman"/>
                <w:sz w:val="14"/>
                <w:szCs w:val="14"/>
              </w:rPr>
              <w:t>5</w:t>
            </w:r>
          </w:p>
        </w:tc>
      </w:tr>
      <w:tr w:rsidR="00E93336" w:rsidRPr="00803449" w:rsidTr="00317BB8">
        <w:trPr>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Предусмотрено решением о местном бюджете:</w:t>
            </w:r>
          </w:p>
        </w:tc>
        <w:tc>
          <w:tcPr>
            <w:tcW w:w="1509"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4"/>
                <w:szCs w:val="14"/>
              </w:rPr>
            </w:pPr>
            <w:r w:rsidRPr="00803449">
              <w:rPr>
                <w:sz w:val="14"/>
                <w:szCs w:val="14"/>
              </w:rPr>
              <w:t>75,896</w:t>
            </w:r>
          </w:p>
        </w:tc>
        <w:tc>
          <w:tcPr>
            <w:tcW w:w="1505"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autoSpaceDE w:val="0"/>
              <w:autoSpaceDN w:val="0"/>
              <w:adjustRightInd w:val="0"/>
              <w:jc w:val="center"/>
              <w:rPr>
                <w:sz w:val="14"/>
                <w:szCs w:val="14"/>
              </w:rPr>
            </w:pPr>
            <w:r w:rsidRPr="00803449">
              <w:rPr>
                <w:sz w:val="14"/>
                <w:szCs w:val="14"/>
              </w:rPr>
              <w:t>36,976</w:t>
            </w:r>
          </w:p>
        </w:tc>
        <w:tc>
          <w:tcPr>
            <w:tcW w:w="1515"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c>
          <w:tcPr>
            <w:tcW w:w="1203" w:type="dxa"/>
            <w:tcBorders>
              <w:top w:val="single" w:sz="4" w:space="0" w:color="auto"/>
              <w:left w:val="single" w:sz="4" w:space="0" w:color="auto"/>
              <w:bottom w:val="single" w:sz="4" w:space="0" w:color="auto"/>
              <w:right w:val="single" w:sz="4" w:space="0" w:color="auto"/>
            </w:tcBorders>
          </w:tcPr>
          <w:p w:rsidR="00E93336" w:rsidRPr="00803449" w:rsidRDefault="00E93336" w:rsidP="00317BB8">
            <w:pPr>
              <w:suppressAutoHyphens/>
              <w:autoSpaceDE w:val="0"/>
              <w:autoSpaceDN w:val="0"/>
              <w:adjustRightInd w:val="0"/>
              <w:ind w:firstLine="709"/>
              <w:jc w:val="center"/>
              <w:rPr>
                <w:sz w:val="14"/>
                <w:szCs w:val="14"/>
              </w:rPr>
            </w:pPr>
          </w:p>
          <w:p w:rsidR="00E93336" w:rsidRPr="00803449" w:rsidRDefault="00E93336" w:rsidP="00317BB8">
            <w:pPr>
              <w:suppressAutoHyphens/>
              <w:jc w:val="center"/>
              <w:rPr>
                <w:sz w:val="14"/>
                <w:szCs w:val="14"/>
              </w:rPr>
            </w:pPr>
            <w:r w:rsidRPr="00803449">
              <w:rPr>
                <w:sz w:val="14"/>
                <w:szCs w:val="14"/>
              </w:rPr>
              <w:t>19,460</w:t>
            </w:r>
          </w:p>
        </w:tc>
      </w:tr>
      <w:tr w:rsidR="00E93336" w:rsidRPr="00803449" w:rsidTr="00317BB8">
        <w:trPr>
          <w:trHeight w:val="359"/>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lastRenderedPageBreak/>
              <w:t>- местный бюджет</w:t>
            </w:r>
          </w:p>
        </w:tc>
        <w:tc>
          <w:tcPr>
            <w:tcW w:w="1509"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4"/>
                <w:szCs w:val="14"/>
              </w:rPr>
            </w:pPr>
            <w:r w:rsidRPr="00803449">
              <w:rPr>
                <w:sz w:val="14"/>
                <w:szCs w:val="14"/>
              </w:rPr>
              <w:t>7,590</w:t>
            </w: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3,698</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1,946</w:t>
            </w:r>
          </w:p>
        </w:tc>
      </w:tr>
      <w:tr w:rsidR="00E93336" w:rsidRPr="00803449" w:rsidTr="00317BB8">
        <w:trPr>
          <w:tblHeader/>
        </w:trPr>
        <w:tc>
          <w:tcPr>
            <w:tcW w:w="3612"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 областные средства</w:t>
            </w:r>
          </w:p>
        </w:tc>
        <w:tc>
          <w:tcPr>
            <w:tcW w:w="1509" w:type="dxa"/>
            <w:tcBorders>
              <w:top w:val="single" w:sz="4" w:space="0" w:color="auto"/>
              <w:left w:val="single" w:sz="4" w:space="0" w:color="auto"/>
              <w:bottom w:val="single" w:sz="4" w:space="0" w:color="auto"/>
              <w:right w:val="single" w:sz="4" w:space="0" w:color="auto"/>
            </w:tcBorders>
            <w:vAlign w:val="bottom"/>
            <w:hideMark/>
          </w:tcPr>
          <w:p w:rsidR="00E93336" w:rsidRPr="00803449" w:rsidRDefault="00E93336" w:rsidP="00317BB8">
            <w:pPr>
              <w:suppressAutoHyphens/>
              <w:jc w:val="center"/>
              <w:rPr>
                <w:sz w:val="14"/>
                <w:szCs w:val="14"/>
              </w:rPr>
            </w:pPr>
            <w:r w:rsidRPr="00803449">
              <w:rPr>
                <w:sz w:val="14"/>
                <w:szCs w:val="14"/>
              </w:rPr>
              <w:t>68,306</w:t>
            </w:r>
          </w:p>
        </w:tc>
        <w:tc>
          <w:tcPr>
            <w:tcW w:w="150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33,278</w:t>
            </w:r>
          </w:p>
        </w:tc>
        <w:tc>
          <w:tcPr>
            <w:tcW w:w="1515"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c>
          <w:tcPr>
            <w:tcW w:w="1203" w:type="dxa"/>
            <w:tcBorders>
              <w:top w:val="single" w:sz="4" w:space="0" w:color="auto"/>
              <w:left w:val="single" w:sz="4" w:space="0" w:color="auto"/>
              <w:bottom w:val="single" w:sz="4" w:space="0" w:color="auto"/>
              <w:right w:val="single" w:sz="4" w:space="0" w:color="auto"/>
            </w:tcBorders>
            <w:hideMark/>
          </w:tcPr>
          <w:p w:rsidR="00E93336" w:rsidRPr="00803449" w:rsidRDefault="00E93336" w:rsidP="00317BB8">
            <w:pPr>
              <w:suppressAutoHyphens/>
              <w:autoSpaceDE w:val="0"/>
              <w:autoSpaceDN w:val="0"/>
              <w:adjustRightInd w:val="0"/>
              <w:jc w:val="center"/>
              <w:rPr>
                <w:sz w:val="14"/>
                <w:szCs w:val="14"/>
              </w:rPr>
            </w:pPr>
            <w:r w:rsidRPr="00803449">
              <w:rPr>
                <w:sz w:val="14"/>
                <w:szCs w:val="14"/>
              </w:rPr>
              <w:t>17,514</w:t>
            </w:r>
          </w:p>
        </w:tc>
      </w:tr>
    </w:tbl>
    <w:p w:rsidR="00E93336" w:rsidRDefault="00E93336" w:rsidP="00E93336">
      <w:pPr>
        <w:suppressAutoHyphens/>
        <w:rPr>
          <w:b/>
          <w:sz w:val="18"/>
          <w:szCs w:val="18"/>
        </w:rPr>
      </w:pPr>
    </w:p>
    <w:p w:rsidR="00E93336" w:rsidRPr="00803449" w:rsidRDefault="00E93336" w:rsidP="00F65400">
      <w:pPr>
        <w:pStyle w:val="ConsPlusNormal"/>
        <w:numPr>
          <w:ilvl w:val="0"/>
          <w:numId w:val="44"/>
        </w:numPr>
        <w:suppressAutoHyphens/>
        <w:jc w:val="center"/>
        <w:rPr>
          <w:rFonts w:ascii="Times New Roman" w:hAnsi="Times New Roman" w:cs="Times New Roman"/>
          <w:b/>
          <w:sz w:val="14"/>
          <w:szCs w:val="14"/>
        </w:rPr>
      </w:pPr>
      <w:r w:rsidRPr="00803449">
        <w:rPr>
          <w:rFonts w:ascii="Times New Roman" w:hAnsi="Times New Roman" w:cs="Times New Roman"/>
          <w:b/>
          <w:sz w:val="14"/>
          <w:szCs w:val="14"/>
        </w:rPr>
        <w:t>Трудовые ресурсы</w:t>
      </w:r>
    </w:p>
    <w:p w:rsidR="00E93336" w:rsidRDefault="00E93336" w:rsidP="00E93336">
      <w:pPr>
        <w:suppressAutoHyphens/>
        <w:ind w:firstLine="709"/>
        <w:jc w:val="both"/>
        <w:rPr>
          <w:sz w:val="14"/>
          <w:szCs w:val="14"/>
        </w:rPr>
      </w:pPr>
      <w:r w:rsidRPr="00803449">
        <w:rPr>
          <w:sz w:val="14"/>
          <w:szCs w:val="14"/>
        </w:rPr>
        <w:t>Администрация Слободского сельского поселения обеспечивает реализацию муниципальной программы.  Дополнительные ресурсы не требуются.</w:t>
      </w:r>
    </w:p>
    <w:p w:rsidR="00317BB8" w:rsidRDefault="00317BB8" w:rsidP="00317BB8">
      <w:pPr>
        <w:suppressAutoHyphens/>
        <w:ind w:firstLine="709"/>
        <w:jc w:val="right"/>
        <w:rPr>
          <w:sz w:val="14"/>
          <w:szCs w:val="14"/>
        </w:rPr>
      </w:pPr>
      <w:r>
        <w:rPr>
          <w:sz w:val="14"/>
          <w:szCs w:val="14"/>
        </w:rPr>
        <w:t>Приложение</w:t>
      </w:r>
      <w:r w:rsidR="00467D9E">
        <w:rPr>
          <w:sz w:val="14"/>
          <w:szCs w:val="14"/>
        </w:rPr>
        <w:t xml:space="preserve"> №1</w:t>
      </w:r>
    </w:p>
    <w:p w:rsidR="00317BB8" w:rsidRDefault="00317BB8" w:rsidP="00317BB8">
      <w:pPr>
        <w:suppressAutoHyphens/>
        <w:ind w:firstLine="709"/>
        <w:jc w:val="right"/>
        <w:rPr>
          <w:sz w:val="14"/>
          <w:szCs w:val="14"/>
        </w:rPr>
      </w:pPr>
      <w:r>
        <w:rPr>
          <w:sz w:val="14"/>
          <w:szCs w:val="14"/>
        </w:rPr>
        <w:t>К муниципальной программе   «Поддержка потребительского рынка 2021-2023 годы»</w:t>
      </w:r>
    </w:p>
    <w:p w:rsidR="00317BB8" w:rsidRDefault="00317BB8" w:rsidP="00317BB8">
      <w:pPr>
        <w:suppressAutoHyphens/>
        <w:ind w:firstLine="709"/>
        <w:jc w:val="right"/>
        <w:rPr>
          <w:sz w:val="14"/>
          <w:szCs w:val="14"/>
        </w:rPr>
      </w:pPr>
    </w:p>
    <w:p w:rsidR="00317BB8" w:rsidRPr="00803449" w:rsidRDefault="00317BB8" w:rsidP="00317BB8">
      <w:pPr>
        <w:pStyle w:val="afa"/>
        <w:suppressAutoHyphens/>
        <w:jc w:val="center"/>
        <w:outlineLvl w:val="0"/>
        <w:rPr>
          <w:b/>
          <w:sz w:val="14"/>
          <w:szCs w:val="14"/>
        </w:rPr>
      </w:pPr>
      <w:r w:rsidRPr="00803449">
        <w:rPr>
          <w:b/>
          <w:sz w:val="14"/>
          <w:szCs w:val="14"/>
        </w:rPr>
        <w:t>ПОЛОЖЕНИЕ</w:t>
      </w:r>
    </w:p>
    <w:p w:rsidR="00317BB8" w:rsidRPr="00803449" w:rsidRDefault="00317BB8" w:rsidP="00317BB8">
      <w:pPr>
        <w:pStyle w:val="afa"/>
        <w:suppressAutoHyphens/>
        <w:jc w:val="center"/>
        <w:rPr>
          <w:b/>
          <w:sz w:val="14"/>
          <w:szCs w:val="14"/>
        </w:rPr>
      </w:pPr>
      <w:r w:rsidRPr="00803449">
        <w:rPr>
          <w:b/>
          <w:sz w:val="14"/>
          <w:szCs w:val="14"/>
        </w:rPr>
        <w:t>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w:t>
      </w:r>
    </w:p>
    <w:p w:rsidR="00317BB8" w:rsidRPr="00803449" w:rsidRDefault="00317BB8" w:rsidP="00317BB8">
      <w:pPr>
        <w:pStyle w:val="afa"/>
        <w:suppressAutoHyphens/>
        <w:jc w:val="center"/>
        <w:rPr>
          <w:b/>
          <w:sz w:val="14"/>
          <w:szCs w:val="14"/>
        </w:rPr>
      </w:pPr>
    </w:p>
    <w:p w:rsidR="00317BB8" w:rsidRPr="00803449" w:rsidRDefault="00317BB8" w:rsidP="00317BB8">
      <w:pPr>
        <w:pStyle w:val="afff1"/>
        <w:suppressAutoHyphens/>
        <w:spacing w:after="0" w:line="240" w:lineRule="auto"/>
        <w:ind w:left="0"/>
        <w:jc w:val="center"/>
        <w:rPr>
          <w:rFonts w:ascii="Times New Roman" w:hAnsi="Times New Roman"/>
          <w:b/>
          <w:sz w:val="14"/>
          <w:szCs w:val="14"/>
        </w:rPr>
      </w:pPr>
      <w:r w:rsidRPr="00803449">
        <w:rPr>
          <w:rFonts w:ascii="Times New Roman" w:hAnsi="Times New Roman"/>
          <w:b/>
          <w:sz w:val="14"/>
          <w:szCs w:val="14"/>
        </w:rPr>
        <w:t>1. Общие положения о предоставлении субсидий</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1.1.</w:t>
      </w:r>
      <w:r w:rsidRPr="00803449">
        <w:rPr>
          <w:sz w:val="14"/>
          <w:szCs w:val="14"/>
        </w:rPr>
        <w:tab/>
      </w:r>
      <w:proofErr w:type="gramStart"/>
      <w:r w:rsidRPr="00803449">
        <w:rPr>
          <w:sz w:val="14"/>
          <w:szCs w:val="14"/>
        </w:rPr>
        <w:t>Порядок предоставления субсидий хозяйствующим субъектам, (за исключением государственных (муниципальных) учреждений), осуществляющим доставку товаров в отдаленные сельские населенные пункты, на возмещение затрат (недополученных доходов) в связи с оказанием услуг по доставке товаров (далее – Порядок предоставления и расходования субсидии) разработан в соответствии с Бюджетным кодексом Российской Федерации и общими требованиями к нормативным правовым актам, муниципальным правовым актам, регулирующих предоставление субсидий юридическим лицам</w:t>
      </w:r>
      <w:proofErr w:type="gramEnd"/>
      <w:r w:rsidRPr="00803449">
        <w:rPr>
          <w:sz w:val="14"/>
          <w:szCs w:val="14"/>
        </w:rPr>
        <w:t xml:space="preserve"> (</w:t>
      </w:r>
      <w:proofErr w:type="gramStart"/>
      <w:r w:rsidRPr="00803449">
        <w:rPr>
          <w:sz w:val="14"/>
          <w:szCs w:val="14"/>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06.09.2017 №887 и определяет порядок, цели и условия предоставления субсидий из бюджета Слободского сельского поселения в целях возмещения затрат (недополученных доходов) хозяйствующим субъектам (за исключением государственных (муниципальных) учреждений) на доставку товаров в отдаленные сельские населенные пункты Слободского сельского</w:t>
      </w:r>
      <w:proofErr w:type="gramEnd"/>
      <w:r w:rsidRPr="00803449">
        <w:rPr>
          <w:sz w:val="14"/>
          <w:szCs w:val="14"/>
        </w:rPr>
        <w:t xml:space="preserve"> поселения (далее – Субсидии).</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1.2.</w:t>
      </w:r>
      <w:r w:rsidRPr="00803449">
        <w:rPr>
          <w:sz w:val="14"/>
          <w:szCs w:val="14"/>
        </w:rPr>
        <w:tab/>
        <w:t>Целью предоставления субсидии является обеспечение населения Слободского сельского поселения товарами первой необходимости.</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1.3.</w:t>
      </w:r>
      <w:r w:rsidRPr="00803449">
        <w:rPr>
          <w:sz w:val="14"/>
          <w:szCs w:val="14"/>
        </w:rPr>
        <w:tab/>
        <w:t>Главным распорядителем средств бюджета Слободского сельского поселения, предусмотренных на предоставление субсидии в соответствии с настоящим Положением, является Администрация Слободского сельского поселения (далее – уполномоченный орган).</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1.4.</w:t>
      </w:r>
      <w:r w:rsidRPr="00803449">
        <w:rPr>
          <w:sz w:val="14"/>
          <w:szCs w:val="14"/>
        </w:rPr>
        <w:tab/>
        <w:t>Получателями Субсидий могут являться юридические лица (за исключением государственных (муниципальных) учреждений) и индивидуальные предприниматели, осуществляющие доставку товаров в отдаленные сельские населенные пункты Слободского сельского поселения, не имеющие стационарной торговой сети (далее – Получател</w:t>
      </w:r>
      <w:proofErr w:type="gramStart"/>
      <w:r w:rsidRPr="00803449">
        <w:rPr>
          <w:sz w:val="14"/>
          <w:szCs w:val="14"/>
        </w:rPr>
        <w:t>ь(</w:t>
      </w:r>
      <w:proofErr w:type="gramEnd"/>
      <w:r w:rsidRPr="00803449">
        <w:rPr>
          <w:sz w:val="14"/>
          <w:szCs w:val="14"/>
        </w:rPr>
        <w:t>и) субсидии), при условии наличия у Получателя Соглашения, заключенного уполномоченным органом с юридическим лицом (или индивидуальным предпринимателем), обратившимся в уполномоченный орган с последующим предоставлением субсидии на возмещение части затрат на горюче-смазочные материалы.</w:t>
      </w:r>
    </w:p>
    <w:p w:rsidR="00317BB8" w:rsidRPr="00803449" w:rsidRDefault="00317BB8" w:rsidP="00317BB8">
      <w:pPr>
        <w:pStyle w:val="afff1"/>
        <w:tabs>
          <w:tab w:val="left" w:pos="284"/>
          <w:tab w:val="left" w:pos="851"/>
        </w:tabs>
        <w:suppressAutoHyphens/>
        <w:autoSpaceDE w:val="0"/>
        <w:autoSpaceDN w:val="0"/>
        <w:adjustRightInd w:val="0"/>
        <w:spacing w:after="0"/>
        <w:ind w:left="0"/>
        <w:jc w:val="center"/>
        <w:rPr>
          <w:rFonts w:ascii="Times New Roman" w:hAnsi="Times New Roman"/>
          <w:b/>
          <w:sz w:val="14"/>
          <w:szCs w:val="14"/>
        </w:rPr>
      </w:pPr>
      <w:r w:rsidRPr="00803449">
        <w:rPr>
          <w:rFonts w:ascii="Times New Roman" w:hAnsi="Times New Roman"/>
          <w:b/>
          <w:sz w:val="14"/>
          <w:szCs w:val="14"/>
        </w:rPr>
        <w:t>2. Условия и порядок предоставления субсидий</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2.1.</w:t>
      </w:r>
      <w:r w:rsidRPr="00803449">
        <w:rPr>
          <w:sz w:val="14"/>
          <w:szCs w:val="14"/>
        </w:rPr>
        <w:tab/>
        <w:t>Субсидии предоставляются на безвозмездной безвозвратной основе юридическим лицам и (или) индивидуальным предпринимателям.</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2.2.</w:t>
      </w:r>
      <w:r w:rsidRPr="00803449">
        <w:rPr>
          <w:sz w:val="14"/>
          <w:szCs w:val="14"/>
        </w:rPr>
        <w:tab/>
        <w:t>Необходимым условием для получения субсидии является соответствие юридических лиц и индивидуальных предпринимателей следующим требованиям:</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получатели субсидии должны иметь наличие регистрации и осуществление хозяйственной деятельности на территории Ярославской области;</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 xml:space="preserve">в организации получателей субсидии уровень заработной платы, выплачиваемой наёмным работникам, не ниже минимального </w:t>
      </w:r>
      <w:proofErr w:type="gramStart"/>
      <w:r w:rsidRPr="00803449">
        <w:rPr>
          <w:sz w:val="14"/>
          <w:szCs w:val="14"/>
        </w:rPr>
        <w:t>размера оплаты труда</w:t>
      </w:r>
      <w:proofErr w:type="gramEnd"/>
      <w:r w:rsidRPr="00803449">
        <w:rPr>
          <w:sz w:val="14"/>
          <w:szCs w:val="14"/>
        </w:rPr>
        <w:t xml:space="preserve">, установленного федеральным законом; </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17BB8" w:rsidRPr="00803449" w:rsidRDefault="00317BB8" w:rsidP="008F0F26">
      <w:pPr>
        <w:tabs>
          <w:tab w:val="left" w:pos="426"/>
          <w:tab w:val="left" w:pos="1134"/>
        </w:tabs>
        <w:suppressAutoHyphens/>
        <w:spacing w:line="0" w:lineRule="atLeast"/>
        <w:ind w:firstLine="567"/>
        <w:jc w:val="both"/>
        <w:rPr>
          <w:sz w:val="14"/>
          <w:szCs w:val="14"/>
        </w:rPr>
      </w:pPr>
      <w:proofErr w:type="gramStart"/>
      <w:r w:rsidRPr="00803449">
        <w:rPr>
          <w:sz w:val="14"/>
          <w:szCs w:val="14"/>
        </w:rPr>
        <w:t>-</w:t>
      </w:r>
      <w:r w:rsidRPr="00803449">
        <w:rPr>
          <w:sz w:val="14"/>
          <w:szCs w:val="14"/>
        </w:rPr>
        <w:tab/>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03449">
        <w:rPr>
          <w:sz w:val="14"/>
          <w:szCs w:val="14"/>
        </w:rPr>
        <w:t>офшорные</w:t>
      </w:r>
      <w:proofErr w:type="spellEnd"/>
      <w:r w:rsidRPr="00803449">
        <w:rPr>
          <w:sz w:val="14"/>
          <w:szCs w:val="14"/>
        </w:rPr>
        <w:t xml:space="preserve"> зоны</w:t>
      </w:r>
      <w:proofErr w:type="gramEnd"/>
      <w:r w:rsidRPr="00803449">
        <w:rPr>
          <w:sz w:val="14"/>
          <w:szCs w:val="14"/>
        </w:rPr>
        <w:t>) в отношении таких юридических лиц, в совокупности превышает 50 процентов;</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 xml:space="preserve">получатели субсидий не должны получать средства из соответствующего бюджета бюджетной системы Российской Федерации в </w:t>
      </w:r>
      <w:r w:rsidRPr="00803449">
        <w:rPr>
          <w:sz w:val="14"/>
          <w:szCs w:val="14"/>
        </w:rPr>
        <w:lastRenderedPageBreak/>
        <w:t xml:space="preserve">соответствии с иными нормативными правовыми актами, муниципальными правовыми актами на цели, указанные в </w:t>
      </w:r>
      <w:hyperlink r:id="rId23" w:anchor="P57" w:history="1">
        <w:r w:rsidRPr="00803449">
          <w:rPr>
            <w:rStyle w:val="aff4"/>
            <w:sz w:val="14"/>
            <w:szCs w:val="14"/>
          </w:rPr>
          <w:t>пункте</w:t>
        </w:r>
      </w:hyperlink>
      <w:r w:rsidRPr="00803449">
        <w:rPr>
          <w:sz w:val="14"/>
          <w:szCs w:val="14"/>
        </w:rPr>
        <w:t xml:space="preserve"> 2 настоящего Положения;</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получатели субсидии должны осуществлять деятельность по оказанию услуг розничной торговли;</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у получателя субсидии должны быть собственные (арендуемые) склады, приспособленные для хранения продуктов, с которых будет осуществляться доставка товаров.</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2.3.</w:t>
      </w:r>
      <w:r w:rsidRPr="00803449">
        <w:rPr>
          <w:sz w:val="14"/>
          <w:szCs w:val="14"/>
        </w:rPr>
        <w:tab/>
        <w:t>Юридические лица или индивидуальные предприниматели, претендующие на получение субсидии, представляют следующие документы:</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официальное обращение по форме согласно приложению №1 к настоящему Положению;</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317BB8" w:rsidRPr="00803449" w:rsidRDefault="00317BB8" w:rsidP="008F0F26">
      <w:pPr>
        <w:tabs>
          <w:tab w:val="left" w:pos="426"/>
          <w:tab w:val="left" w:pos="1134"/>
        </w:tabs>
        <w:suppressAutoHyphens/>
        <w:spacing w:line="0" w:lineRule="atLeast"/>
        <w:ind w:firstLine="567"/>
        <w:jc w:val="both"/>
        <w:rPr>
          <w:sz w:val="14"/>
          <w:szCs w:val="14"/>
        </w:rPr>
      </w:pPr>
      <w:r w:rsidRPr="00803449">
        <w:rPr>
          <w:sz w:val="14"/>
          <w:szCs w:val="14"/>
        </w:rPr>
        <w:t>-</w:t>
      </w:r>
      <w:r w:rsidRPr="00803449">
        <w:rPr>
          <w:sz w:val="14"/>
          <w:szCs w:val="14"/>
        </w:rPr>
        <w:tab/>
        <w:t>справку налогового органа об отсутствии просроченной задолженности по налоговым и иным обязательным платежам в бюджеты всех уровней.</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2.4.</w:t>
      </w:r>
      <w:r w:rsidRPr="00803449">
        <w:rPr>
          <w:sz w:val="14"/>
          <w:szCs w:val="14"/>
        </w:rPr>
        <w:tab/>
        <w:t>Уполномоченный орган проводит проверку представленных документов, а также проверяет соответствие заявителя условиям предоставления субсидии в течение 10 рабочих дней со дня их получения.</w:t>
      </w:r>
    </w:p>
    <w:p w:rsidR="00317BB8" w:rsidRPr="00803449" w:rsidRDefault="00317BB8" w:rsidP="008F0F26">
      <w:pPr>
        <w:pStyle w:val="afa"/>
        <w:tabs>
          <w:tab w:val="left" w:pos="426"/>
          <w:tab w:val="left" w:pos="1276"/>
          <w:tab w:val="left" w:pos="1418"/>
        </w:tabs>
        <w:suppressAutoHyphens/>
        <w:spacing w:after="0" w:line="0" w:lineRule="atLeast"/>
        <w:ind w:firstLine="567"/>
        <w:jc w:val="both"/>
        <w:rPr>
          <w:sz w:val="14"/>
          <w:szCs w:val="14"/>
        </w:rPr>
      </w:pPr>
      <w:r w:rsidRPr="00803449">
        <w:rPr>
          <w:sz w:val="14"/>
          <w:szCs w:val="14"/>
        </w:rPr>
        <w:tab/>
        <w:t>Несоответствие представленных документов, указанных в пунктах 2.2., 2.3. является основанием для отказа в предоставлении субсидии.</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2.5.</w:t>
      </w:r>
      <w:r w:rsidRPr="00803449">
        <w:rPr>
          <w:sz w:val="14"/>
          <w:szCs w:val="14"/>
        </w:rPr>
        <w:tab/>
        <w:t xml:space="preserve">По результатам рассмотрения уполномоченный орган в установленном порядке готовит: </w:t>
      </w:r>
    </w:p>
    <w:p w:rsidR="00317BB8" w:rsidRPr="00803449" w:rsidRDefault="00317BB8" w:rsidP="008F0F26">
      <w:pPr>
        <w:pStyle w:val="afa"/>
        <w:tabs>
          <w:tab w:val="left" w:pos="426"/>
          <w:tab w:val="left" w:pos="1134"/>
          <w:tab w:val="left" w:pos="1276"/>
          <w:tab w:val="left" w:pos="1418"/>
        </w:tabs>
        <w:suppressAutoHyphens/>
        <w:spacing w:after="0" w:line="0" w:lineRule="atLeast"/>
        <w:ind w:firstLine="567"/>
        <w:jc w:val="both"/>
        <w:rPr>
          <w:sz w:val="14"/>
          <w:szCs w:val="14"/>
        </w:rPr>
      </w:pPr>
      <w:r w:rsidRPr="00803449">
        <w:rPr>
          <w:sz w:val="14"/>
          <w:szCs w:val="14"/>
        </w:rPr>
        <w:t>-</w:t>
      </w:r>
      <w:r w:rsidRPr="00803449">
        <w:rPr>
          <w:sz w:val="14"/>
          <w:szCs w:val="14"/>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317BB8" w:rsidRPr="00803449" w:rsidRDefault="00317BB8" w:rsidP="008F0F26">
      <w:pPr>
        <w:pStyle w:val="afa"/>
        <w:tabs>
          <w:tab w:val="left" w:pos="426"/>
          <w:tab w:val="left" w:pos="1134"/>
          <w:tab w:val="left" w:pos="1276"/>
          <w:tab w:val="left" w:pos="1418"/>
        </w:tabs>
        <w:suppressAutoHyphens/>
        <w:spacing w:after="0" w:line="0" w:lineRule="atLeast"/>
        <w:ind w:firstLine="567"/>
        <w:jc w:val="both"/>
        <w:rPr>
          <w:sz w:val="14"/>
          <w:szCs w:val="14"/>
        </w:rPr>
      </w:pPr>
      <w:r w:rsidRPr="00803449">
        <w:rPr>
          <w:sz w:val="14"/>
          <w:szCs w:val="14"/>
        </w:rPr>
        <w:t>-</w:t>
      </w:r>
      <w:r w:rsidRPr="00803449">
        <w:rPr>
          <w:sz w:val="14"/>
          <w:szCs w:val="14"/>
        </w:rPr>
        <w:tab/>
        <w:t>при положительных результатах проверки документов и наличии бюджетных ассигнований для предоставления субсидии – проект Соглашения о выделении средств с указанием их величины, по типовой форме, установленной Администрацией Слободского сельского поселения.</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2.6.</w:t>
      </w:r>
      <w:r w:rsidRPr="00803449">
        <w:rPr>
          <w:sz w:val="14"/>
          <w:szCs w:val="14"/>
        </w:rPr>
        <w:tab/>
        <w:t xml:space="preserve">Расчетная сумма Субсидии перечисляется Получателю субсидии не позднее 10 (десятого) рабочего дня после принятия Главным распорядителем средств по результатам рассмотрения предоставляемых Получателем субсидии документов, указанных в пункте 2.3. настоящего Порядка, решения о перечислении средств Субсидии.  </w:t>
      </w:r>
    </w:p>
    <w:p w:rsidR="00317BB8" w:rsidRPr="00803449" w:rsidRDefault="00317BB8" w:rsidP="008F0F26">
      <w:pPr>
        <w:pStyle w:val="afa"/>
        <w:tabs>
          <w:tab w:val="left" w:pos="426"/>
          <w:tab w:val="left" w:pos="1276"/>
        </w:tabs>
        <w:suppressAutoHyphens/>
        <w:spacing w:after="0" w:line="0" w:lineRule="atLeast"/>
        <w:ind w:firstLine="567"/>
        <w:jc w:val="both"/>
        <w:rPr>
          <w:sz w:val="14"/>
          <w:szCs w:val="14"/>
        </w:rPr>
      </w:pPr>
      <w:r w:rsidRPr="00803449">
        <w:rPr>
          <w:sz w:val="14"/>
          <w:szCs w:val="14"/>
        </w:rPr>
        <w:t>2.7.</w:t>
      </w:r>
      <w:r w:rsidRPr="00803449">
        <w:rPr>
          <w:sz w:val="14"/>
          <w:szCs w:val="14"/>
        </w:rPr>
        <w:tab/>
        <w:t>Перечисление Субсидии производится на расчетный счет Получателя субсидии, открытый Получателем субсидии в учреждении Центрального банка Российской Федерации или кредитной организации, указанный в разделе реквизитов в Договоре о предоставлении субсидии.</w:t>
      </w:r>
    </w:p>
    <w:p w:rsidR="00317BB8" w:rsidRPr="00803449" w:rsidRDefault="00317BB8" w:rsidP="008F0F26">
      <w:pPr>
        <w:tabs>
          <w:tab w:val="left" w:pos="426"/>
          <w:tab w:val="left" w:pos="1276"/>
        </w:tabs>
        <w:suppressAutoHyphens/>
        <w:ind w:firstLine="567"/>
        <w:jc w:val="both"/>
        <w:rPr>
          <w:sz w:val="14"/>
          <w:szCs w:val="14"/>
        </w:rPr>
      </w:pPr>
      <w:r w:rsidRPr="00803449">
        <w:rPr>
          <w:sz w:val="14"/>
          <w:szCs w:val="14"/>
        </w:rPr>
        <w:t>2.8.</w:t>
      </w:r>
      <w:r w:rsidRPr="00803449">
        <w:rPr>
          <w:sz w:val="14"/>
          <w:szCs w:val="14"/>
        </w:rPr>
        <w:tab/>
        <w:t>Размер субсидии определяется исходя из местонахождения отдаленных сельских населенных пунктов, расположенных на территории Слободского сельского поселения, и рассчитывается по формуле:</w:t>
      </w:r>
    </w:p>
    <w:p w:rsidR="00317BB8" w:rsidRPr="00803449" w:rsidRDefault="00317BB8" w:rsidP="00317BB8">
      <w:pPr>
        <w:pStyle w:val="afa"/>
        <w:tabs>
          <w:tab w:val="left" w:pos="1276"/>
        </w:tabs>
        <w:suppressAutoHyphens/>
        <w:jc w:val="center"/>
        <w:rPr>
          <w:sz w:val="14"/>
          <w:szCs w:val="14"/>
        </w:rPr>
      </w:pPr>
      <w:r w:rsidRPr="00803449">
        <w:rPr>
          <w:sz w:val="14"/>
          <w:szCs w:val="14"/>
        </w:rPr>
        <w:t xml:space="preserve">C = S </w:t>
      </w:r>
      <w:proofErr w:type="spellStart"/>
      <w:r w:rsidRPr="00803449">
        <w:rPr>
          <w:sz w:val="14"/>
          <w:szCs w:val="14"/>
        </w:rPr>
        <w:t>x</w:t>
      </w:r>
      <w:proofErr w:type="spellEnd"/>
      <w:r w:rsidRPr="00803449">
        <w:rPr>
          <w:sz w:val="14"/>
          <w:szCs w:val="14"/>
        </w:rPr>
        <w:t xml:space="preserve"> P </w:t>
      </w:r>
      <w:proofErr w:type="spellStart"/>
      <w:r w:rsidRPr="00803449">
        <w:rPr>
          <w:sz w:val="14"/>
          <w:szCs w:val="14"/>
        </w:rPr>
        <w:t>x</w:t>
      </w:r>
      <w:proofErr w:type="spellEnd"/>
      <w:r w:rsidRPr="00803449">
        <w:rPr>
          <w:sz w:val="14"/>
          <w:szCs w:val="14"/>
        </w:rPr>
        <w:t xml:space="preserve"> N, где:</w:t>
      </w:r>
    </w:p>
    <w:p w:rsidR="00317BB8" w:rsidRPr="00803449" w:rsidRDefault="00317BB8" w:rsidP="00317BB8">
      <w:pPr>
        <w:pStyle w:val="afa"/>
        <w:tabs>
          <w:tab w:val="left" w:pos="1276"/>
        </w:tabs>
        <w:suppressAutoHyphens/>
        <w:ind w:firstLine="709"/>
        <w:rPr>
          <w:sz w:val="14"/>
          <w:szCs w:val="14"/>
        </w:rPr>
      </w:pPr>
      <w:proofErr w:type="gramStart"/>
      <w:r w:rsidRPr="00803449">
        <w:rPr>
          <w:sz w:val="14"/>
          <w:szCs w:val="14"/>
        </w:rPr>
        <w:t>С</w:t>
      </w:r>
      <w:proofErr w:type="gramEnd"/>
      <w:r w:rsidRPr="00803449">
        <w:rPr>
          <w:sz w:val="14"/>
          <w:szCs w:val="14"/>
        </w:rPr>
        <w:t xml:space="preserve"> – </w:t>
      </w:r>
      <w:proofErr w:type="gramStart"/>
      <w:r w:rsidRPr="00803449">
        <w:rPr>
          <w:sz w:val="14"/>
          <w:szCs w:val="14"/>
        </w:rPr>
        <w:t>величина</w:t>
      </w:r>
      <w:proofErr w:type="gramEnd"/>
      <w:r w:rsidRPr="00803449">
        <w:rPr>
          <w:sz w:val="14"/>
          <w:szCs w:val="14"/>
        </w:rPr>
        <w:t xml:space="preserve"> подлежащей предоставлению субсидии (руб.);</w:t>
      </w:r>
    </w:p>
    <w:p w:rsidR="00317BB8" w:rsidRPr="00803449" w:rsidRDefault="00317BB8" w:rsidP="00317BB8">
      <w:pPr>
        <w:pStyle w:val="afa"/>
        <w:tabs>
          <w:tab w:val="left" w:pos="1276"/>
        </w:tabs>
        <w:suppressAutoHyphens/>
        <w:ind w:firstLine="709"/>
        <w:rPr>
          <w:sz w:val="14"/>
          <w:szCs w:val="14"/>
        </w:rPr>
      </w:pPr>
      <w:r w:rsidRPr="00803449">
        <w:rPr>
          <w:sz w:val="14"/>
          <w:szCs w:val="14"/>
        </w:rPr>
        <w:t>S – расстояние согласно маршрутам движения (</w:t>
      </w:r>
      <w:proofErr w:type="gramStart"/>
      <w:r w:rsidRPr="00803449">
        <w:rPr>
          <w:sz w:val="14"/>
          <w:szCs w:val="14"/>
        </w:rPr>
        <w:t>км</w:t>
      </w:r>
      <w:proofErr w:type="gramEnd"/>
      <w:r w:rsidRPr="00803449">
        <w:rPr>
          <w:sz w:val="14"/>
          <w:szCs w:val="14"/>
        </w:rPr>
        <w:t>.);</w:t>
      </w:r>
    </w:p>
    <w:p w:rsidR="00317BB8" w:rsidRPr="00803449" w:rsidRDefault="00317BB8" w:rsidP="00317BB8">
      <w:pPr>
        <w:pStyle w:val="afa"/>
        <w:tabs>
          <w:tab w:val="left" w:pos="1276"/>
        </w:tabs>
        <w:suppressAutoHyphens/>
        <w:ind w:firstLine="709"/>
        <w:rPr>
          <w:sz w:val="14"/>
          <w:szCs w:val="14"/>
        </w:rPr>
      </w:pPr>
      <w:proofErr w:type="gramStart"/>
      <w:r w:rsidRPr="00803449">
        <w:rPr>
          <w:sz w:val="14"/>
          <w:szCs w:val="14"/>
        </w:rPr>
        <w:t>Р</w:t>
      </w:r>
      <w:proofErr w:type="gramEnd"/>
      <w:r w:rsidRPr="00803449">
        <w:rPr>
          <w:sz w:val="14"/>
          <w:szCs w:val="14"/>
        </w:rPr>
        <w:t xml:space="preserve"> – цена горюче-смазочных материалов за 1 литр (руб./литр);</w:t>
      </w:r>
    </w:p>
    <w:p w:rsidR="00317BB8" w:rsidRPr="00803449" w:rsidRDefault="00317BB8" w:rsidP="00317BB8">
      <w:pPr>
        <w:pStyle w:val="afa"/>
        <w:tabs>
          <w:tab w:val="left" w:pos="1276"/>
        </w:tabs>
        <w:suppressAutoHyphens/>
        <w:ind w:firstLine="709"/>
        <w:rPr>
          <w:sz w:val="14"/>
          <w:szCs w:val="14"/>
        </w:rPr>
      </w:pPr>
      <w:r w:rsidRPr="00803449">
        <w:rPr>
          <w:sz w:val="14"/>
          <w:szCs w:val="14"/>
        </w:rPr>
        <w:t xml:space="preserve">N – норма расхода горюче-смазочных материалов на 1 километр (но не более 0,24). </w:t>
      </w:r>
    </w:p>
    <w:p w:rsidR="00317BB8" w:rsidRPr="00803449" w:rsidRDefault="00317BB8" w:rsidP="00317BB8">
      <w:pPr>
        <w:pStyle w:val="afa"/>
        <w:tabs>
          <w:tab w:val="left" w:pos="709"/>
        </w:tabs>
        <w:suppressAutoHyphens/>
        <w:ind w:firstLine="709"/>
        <w:rPr>
          <w:sz w:val="14"/>
          <w:szCs w:val="14"/>
        </w:rPr>
      </w:pPr>
      <w:r w:rsidRPr="00803449">
        <w:rPr>
          <w:sz w:val="14"/>
          <w:szCs w:val="14"/>
        </w:rPr>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2.8. настоящего Положения.</w:t>
      </w:r>
    </w:p>
    <w:p w:rsidR="00317BB8" w:rsidRPr="00803449" w:rsidRDefault="00317BB8" w:rsidP="00317BB8">
      <w:pPr>
        <w:pStyle w:val="afa"/>
        <w:tabs>
          <w:tab w:val="left" w:pos="1276"/>
        </w:tabs>
        <w:suppressAutoHyphens/>
        <w:ind w:firstLine="709"/>
        <w:rPr>
          <w:sz w:val="14"/>
          <w:szCs w:val="14"/>
        </w:rPr>
      </w:pPr>
      <w:r w:rsidRPr="00803449">
        <w:rPr>
          <w:sz w:val="14"/>
          <w:szCs w:val="14"/>
        </w:rPr>
        <w:t>Субсидия предоставляется в пределах бюджетных ассигнований, предусмотренных на эти цели.</w:t>
      </w:r>
    </w:p>
    <w:p w:rsidR="00317BB8" w:rsidRPr="00803449" w:rsidRDefault="00317BB8" w:rsidP="008F0F26">
      <w:pPr>
        <w:tabs>
          <w:tab w:val="left" w:pos="284"/>
        </w:tabs>
        <w:suppressAutoHyphens/>
        <w:ind w:firstLine="567"/>
        <w:jc w:val="both"/>
        <w:rPr>
          <w:sz w:val="14"/>
          <w:szCs w:val="14"/>
        </w:rPr>
      </w:pPr>
      <w:r w:rsidRPr="00803449">
        <w:rPr>
          <w:sz w:val="14"/>
          <w:szCs w:val="14"/>
        </w:rPr>
        <w:t>2.9.</w:t>
      </w:r>
      <w:r w:rsidRPr="00803449">
        <w:rPr>
          <w:sz w:val="14"/>
          <w:szCs w:val="14"/>
        </w:rPr>
        <w:tab/>
        <w:t>Субсидии выделяются ежеквартально в пределах объема финансирования, предусмотренного в бюджете Слободского сельского поселения на текущий финансовый год, в том числе за счет субсидий областного бюджета.</w:t>
      </w:r>
    </w:p>
    <w:p w:rsidR="00317BB8" w:rsidRPr="00803449" w:rsidRDefault="00317BB8" w:rsidP="008F0F26">
      <w:pPr>
        <w:tabs>
          <w:tab w:val="left" w:pos="284"/>
        </w:tabs>
        <w:suppressAutoHyphens/>
        <w:ind w:firstLine="567"/>
        <w:jc w:val="both"/>
        <w:rPr>
          <w:sz w:val="14"/>
          <w:szCs w:val="14"/>
        </w:rPr>
      </w:pPr>
      <w:r w:rsidRPr="00803449">
        <w:rPr>
          <w:sz w:val="14"/>
          <w:szCs w:val="14"/>
        </w:rPr>
        <w:tab/>
        <w:t xml:space="preserve">Величина субсидии, подлежащей предоставлению за квартал, определяется путем сложения субсидий, рассчитанных по формуле, указанной в пункте 10 настоящего Положения, за каждый день, в который осуществлялась доставка товаров в отдаленные населенные пункты. </w:t>
      </w:r>
    </w:p>
    <w:p w:rsidR="00317BB8" w:rsidRPr="00803449" w:rsidRDefault="00317BB8" w:rsidP="008F0F26">
      <w:pPr>
        <w:tabs>
          <w:tab w:val="left" w:pos="284"/>
          <w:tab w:val="left" w:pos="709"/>
        </w:tabs>
        <w:suppressAutoHyphens/>
        <w:ind w:firstLine="567"/>
        <w:jc w:val="both"/>
        <w:rPr>
          <w:sz w:val="14"/>
          <w:szCs w:val="14"/>
        </w:rPr>
      </w:pPr>
      <w:r w:rsidRPr="00803449">
        <w:rPr>
          <w:sz w:val="14"/>
          <w:szCs w:val="14"/>
        </w:rPr>
        <w:t>2.10.</w:t>
      </w:r>
      <w:r w:rsidRPr="00803449">
        <w:rPr>
          <w:sz w:val="14"/>
          <w:szCs w:val="14"/>
        </w:rPr>
        <w:tab/>
        <w:t>Получатель субсидии ежеквартально до 10 числа месяца, следующего за отчетным кварталом, представляет в уполномоченный орган на рассмотрение и согласование:</w:t>
      </w:r>
    </w:p>
    <w:p w:rsidR="00317BB8" w:rsidRPr="00803449" w:rsidRDefault="00317BB8" w:rsidP="008F0F26">
      <w:pPr>
        <w:tabs>
          <w:tab w:val="left" w:pos="284"/>
          <w:tab w:val="left" w:pos="1134"/>
        </w:tabs>
        <w:suppressAutoHyphens/>
        <w:ind w:firstLine="567"/>
        <w:jc w:val="both"/>
        <w:rPr>
          <w:sz w:val="14"/>
          <w:szCs w:val="14"/>
        </w:rPr>
      </w:pPr>
      <w:r w:rsidRPr="00803449">
        <w:rPr>
          <w:sz w:val="14"/>
          <w:szCs w:val="14"/>
        </w:rPr>
        <w:t>-</w:t>
      </w:r>
      <w:r w:rsidRPr="00803449">
        <w:rPr>
          <w:sz w:val="14"/>
          <w:szCs w:val="14"/>
        </w:rPr>
        <w:tab/>
        <w:t>справку-расчет на возмещение расходов по форме согласно приложению №2 к Положению предоставления и расходования субсидии;</w:t>
      </w:r>
    </w:p>
    <w:p w:rsidR="00317BB8" w:rsidRPr="00803449" w:rsidRDefault="00317BB8" w:rsidP="008F0F26">
      <w:pPr>
        <w:tabs>
          <w:tab w:val="left" w:pos="284"/>
          <w:tab w:val="left" w:pos="1134"/>
        </w:tabs>
        <w:suppressAutoHyphens/>
        <w:ind w:firstLine="567"/>
        <w:jc w:val="both"/>
        <w:rPr>
          <w:sz w:val="14"/>
          <w:szCs w:val="14"/>
        </w:rPr>
      </w:pPr>
      <w:r w:rsidRPr="00803449">
        <w:rPr>
          <w:sz w:val="14"/>
          <w:szCs w:val="14"/>
        </w:rPr>
        <w:t>-</w:t>
      </w:r>
      <w:r w:rsidRPr="00803449">
        <w:rPr>
          <w:sz w:val="14"/>
          <w:szCs w:val="14"/>
        </w:rPr>
        <w:tab/>
        <w:t>копии документов, подтверждающих расходы (документов, подтверждающих цену горюче-смазочных материалов за 1 литр; документов, подтверждающих расстояние, согласно маршрутам движения);</w:t>
      </w:r>
    </w:p>
    <w:p w:rsidR="00317BB8" w:rsidRPr="00803449" w:rsidRDefault="00317BB8" w:rsidP="008F0F26">
      <w:pPr>
        <w:tabs>
          <w:tab w:val="left" w:pos="284"/>
          <w:tab w:val="left" w:pos="1134"/>
        </w:tabs>
        <w:suppressAutoHyphens/>
        <w:ind w:firstLine="567"/>
        <w:jc w:val="both"/>
        <w:rPr>
          <w:sz w:val="14"/>
          <w:szCs w:val="14"/>
        </w:rPr>
      </w:pPr>
      <w:r w:rsidRPr="00803449">
        <w:rPr>
          <w:sz w:val="14"/>
          <w:szCs w:val="14"/>
        </w:rPr>
        <w:t>-</w:t>
      </w:r>
      <w:r w:rsidRPr="00803449">
        <w:rPr>
          <w:sz w:val="14"/>
          <w:szCs w:val="14"/>
        </w:rPr>
        <w:tab/>
        <w:t>счет на оплату.</w:t>
      </w:r>
    </w:p>
    <w:p w:rsidR="00317BB8" w:rsidRPr="00803449" w:rsidRDefault="00317BB8" w:rsidP="00317BB8">
      <w:pPr>
        <w:tabs>
          <w:tab w:val="left" w:pos="284"/>
          <w:tab w:val="left" w:pos="1134"/>
        </w:tabs>
        <w:suppressAutoHyphens/>
        <w:jc w:val="both"/>
        <w:rPr>
          <w:sz w:val="14"/>
          <w:szCs w:val="14"/>
        </w:rPr>
      </w:pPr>
    </w:p>
    <w:p w:rsidR="00317BB8" w:rsidRPr="00803449" w:rsidRDefault="00317BB8" w:rsidP="00F65400">
      <w:pPr>
        <w:pStyle w:val="afff1"/>
        <w:numPr>
          <w:ilvl w:val="0"/>
          <w:numId w:val="45"/>
        </w:numPr>
        <w:tabs>
          <w:tab w:val="left" w:pos="1134"/>
        </w:tabs>
        <w:suppressAutoHyphens/>
        <w:autoSpaceDE w:val="0"/>
        <w:autoSpaceDN w:val="0"/>
        <w:adjustRightInd w:val="0"/>
        <w:spacing w:after="0" w:line="240" w:lineRule="auto"/>
        <w:jc w:val="center"/>
        <w:rPr>
          <w:rFonts w:ascii="Times New Roman" w:hAnsi="Times New Roman"/>
          <w:b/>
          <w:sz w:val="14"/>
          <w:szCs w:val="14"/>
        </w:rPr>
      </w:pPr>
      <w:r w:rsidRPr="00803449">
        <w:rPr>
          <w:rFonts w:ascii="Times New Roman" w:hAnsi="Times New Roman"/>
          <w:b/>
          <w:sz w:val="14"/>
          <w:szCs w:val="14"/>
        </w:rPr>
        <w:lastRenderedPageBreak/>
        <w:t xml:space="preserve">Требования об осуществлении </w:t>
      </w:r>
      <w:proofErr w:type="gramStart"/>
      <w:r w:rsidRPr="00803449">
        <w:rPr>
          <w:rFonts w:ascii="Times New Roman" w:hAnsi="Times New Roman"/>
          <w:b/>
          <w:sz w:val="14"/>
          <w:szCs w:val="14"/>
        </w:rPr>
        <w:t>контроля за</w:t>
      </w:r>
      <w:proofErr w:type="gramEnd"/>
      <w:r w:rsidRPr="00803449">
        <w:rPr>
          <w:rFonts w:ascii="Times New Roman" w:hAnsi="Times New Roman"/>
          <w:b/>
          <w:sz w:val="14"/>
          <w:szCs w:val="14"/>
        </w:rPr>
        <w:t xml:space="preserve"> соблюдением условий, целей и порядка предоставления Субсидий</w:t>
      </w:r>
    </w:p>
    <w:p w:rsidR="00317BB8" w:rsidRPr="00803449" w:rsidRDefault="00317BB8" w:rsidP="008F0F26">
      <w:pPr>
        <w:tabs>
          <w:tab w:val="left" w:pos="426"/>
          <w:tab w:val="left" w:pos="1276"/>
        </w:tabs>
        <w:suppressAutoHyphens/>
        <w:ind w:firstLine="567"/>
        <w:jc w:val="both"/>
        <w:rPr>
          <w:sz w:val="14"/>
          <w:szCs w:val="14"/>
        </w:rPr>
      </w:pPr>
      <w:r w:rsidRPr="00803449">
        <w:rPr>
          <w:sz w:val="14"/>
          <w:szCs w:val="14"/>
        </w:rPr>
        <w:t>3.1.</w:t>
      </w:r>
      <w:r w:rsidRPr="00803449">
        <w:rPr>
          <w:sz w:val="14"/>
          <w:szCs w:val="14"/>
        </w:rPr>
        <w:tab/>
      </w:r>
      <w:proofErr w:type="gramStart"/>
      <w:r w:rsidRPr="00803449">
        <w:rPr>
          <w:sz w:val="14"/>
          <w:szCs w:val="14"/>
        </w:rPr>
        <w:t>Контроль за</w:t>
      </w:r>
      <w:proofErr w:type="gramEnd"/>
      <w:r w:rsidRPr="00803449">
        <w:rPr>
          <w:sz w:val="14"/>
          <w:szCs w:val="14"/>
        </w:rPr>
        <w:t xml:space="preserve"> соблюдением требований Положения, а также за соблюдением условий, целей и порядков предоставления субсидии в соответствии с Положением осуществляет уполномоченный орган и органы муниципального финансового контроля.</w:t>
      </w:r>
    </w:p>
    <w:p w:rsidR="00317BB8" w:rsidRPr="00803449" w:rsidRDefault="00317BB8" w:rsidP="008F0F26">
      <w:pPr>
        <w:tabs>
          <w:tab w:val="left" w:pos="426"/>
          <w:tab w:val="left" w:pos="1276"/>
        </w:tabs>
        <w:suppressAutoHyphens/>
        <w:ind w:firstLine="567"/>
        <w:jc w:val="both"/>
        <w:rPr>
          <w:sz w:val="14"/>
          <w:szCs w:val="14"/>
        </w:rPr>
      </w:pPr>
      <w:r w:rsidRPr="00803449">
        <w:rPr>
          <w:sz w:val="14"/>
          <w:szCs w:val="14"/>
        </w:rPr>
        <w:t>3.2.</w:t>
      </w:r>
      <w:r w:rsidRPr="00803449">
        <w:rPr>
          <w:sz w:val="14"/>
          <w:szCs w:val="14"/>
        </w:rPr>
        <w:tab/>
        <w:t>Ответственность за достоверность предоставляемых сведений возлагается на получателей субсидий, за целевое расходование средств – уполномоченный орган.</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3.3.</w:t>
      </w:r>
      <w:r w:rsidRPr="00803449">
        <w:rPr>
          <w:sz w:val="14"/>
          <w:szCs w:val="14"/>
        </w:rPr>
        <w:tab/>
        <w:t>В случае установления уполномоченным органом или получения от органа муниципального финансового контроля информации о факт</w:t>
      </w:r>
      <w:proofErr w:type="gramStart"/>
      <w:r w:rsidRPr="00803449">
        <w:rPr>
          <w:sz w:val="14"/>
          <w:szCs w:val="14"/>
        </w:rPr>
        <w:t>е(</w:t>
      </w:r>
      <w:proofErr w:type="gramEnd"/>
      <w:r w:rsidRPr="00803449">
        <w:rPr>
          <w:sz w:val="14"/>
          <w:szCs w:val="14"/>
        </w:rPr>
        <w:t>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отчетности недостоверных сведений, Главный распорядитель средств:</w:t>
      </w:r>
    </w:p>
    <w:p w:rsidR="00317BB8" w:rsidRPr="00803449" w:rsidRDefault="00317BB8" w:rsidP="008F0F26">
      <w:pPr>
        <w:pStyle w:val="afa"/>
        <w:tabs>
          <w:tab w:val="left" w:pos="426"/>
          <w:tab w:val="left" w:pos="567"/>
        </w:tabs>
        <w:suppressAutoHyphens/>
        <w:ind w:firstLine="567"/>
        <w:jc w:val="both"/>
        <w:rPr>
          <w:sz w:val="14"/>
          <w:szCs w:val="14"/>
        </w:rPr>
      </w:pPr>
      <w:r w:rsidRPr="00803449">
        <w:rPr>
          <w:sz w:val="14"/>
          <w:szCs w:val="14"/>
        </w:rPr>
        <w:t xml:space="preserve">- приостанавливает предоставление Субсидии до устранения указанных нарушений с обязательным уведомлением Получателя субсидии не позднее 5 (пятого) рабочего дня </w:t>
      </w:r>
      <w:proofErr w:type="gramStart"/>
      <w:r w:rsidRPr="00803449">
        <w:rPr>
          <w:sz w:val="14"/>
          <w:szCs w:val="14"/>
        </w:rPr>
        <w:t>с даты принятия</w:t>
      </w:r>
      <w:proofErr w:type="gramEnd"/>
      <w:r w:rsidRPr="00803449">
        <w:rPr>
          <w:sz w:val="14"/>
          <w:szCs w:val="14"/>
        </w:rPr>
        <w:t xml:space="preserve"> решения о приостановлении;</w:t>
      </w:r>
    </w:p>
    <w:p w:rsidR="00317BB8" w:rsidRPr="00803449" w:rsidRDefault="00317BB8" w:rsidP="008F0F26">
      <w:pPr>
        <w:pStyle w:val="afa"/>
        <w:tabs>
          <w:tab w:val="left" w:pos="426"/>
          <w:tab w:val="left" w:pos="567"/>
        </w:tabs>
        <w:suppressAutoHyphens/>
        <w:ind w:firstLine="567"/>
        <w:jc w:val="both"/>
        <w:rPr>
          <w:sz w:val="14"/>
          <w:szCs w:val="14"/>
        </w:rPr>
      </w:pPr>
      <w:r w:rsidRPr="00803449">
        <w:rPr>
          <w:sz w:val="14"/>
          <w:szCs w:val="14"/>
        </w:rPr>
        <w:t>- направляет Получателю субсидии требование об обеспечении возврата Субсидии в бюджет Слободского сельского поселения в размере, определенном в указанном требовании.</w:t>
      </w:r>
    </w:p>
    <w:p w:rsidR="00317BB8" w:rsidRPr="00803449" w:rsidRDefault="00317BB8" w:rsidP="008F0F26">
      <w:pPr>
        <w:pStyle w:val="afa"/>
        <w:tabs>
          <w:tab w:val="left" w:pos="426"/>
          <w:tab w:val="left" w:pos="1276"/>
        </w:tabs>
        <w:suppressAutoHyphens/>
        <w:ind w:firstLine="567"/>
        <w:jc w:val="both"/>
        <w:rPr>
          <w:sz w:val="14"/>
          <w:szCs w:val="14"/>
        </w:rPr>
      </w:pPr>
      <w:r w:rsidRPr="00803449">
        <w:rPr>
          <w:sz w:val="14"/>
          <w:szCs w:val="14"/>
        </w:rPr>
        <w:t>3.4.</w:t>
      </w:r>
      <w:r w:rsidRPr="00803449">
        <w:rPr>
          <w:sz w:val="14"/>
          <w:szCs w:val="14"/>
        </w:rPr>
        <w:tab/>
        <w:t>Возврат Субсидии осуществляется в течение 10 (десяти) рабочих дней после взаимного подтверждения сторонами Соглашения о предоставлении субсидии наличия Субсидии,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w:t>
      </w:r>
    </w:p>
    <w:p w:rsidR="00317BB8" w:rsidRDefault="00317BB8" w:rsidP="00317BB8">
      <w:pPr>
        <w:suppressAutoHyphens/>
        <w:ind w:firstLine="709"/>
        <w:jc w:val="right"/>
        <w:rPr>
          <w:sz w:val="12"/>
          <w:szCs w:val="12"/>
        </w:rPr>
      </w:pPr>
      <w:r>
        <w:rPr>
          <w:sz w:val="12"/>
          <w:szCs w:val="12"/>
        </w:rPr>
        <w:t xml:space="preserve">Приложение №1 </w:t>
      </w:r>
    </w:p>
    <w:p w:rsidR="00317BB8" w:rsidRDefault="00317BB8" w:rsidP="00317BB8">
      <w:pPr>
        <w:suppressAutoHyphens/>
        <w:ind w:firstLine="709"/>
        <w:jc w:val="right"/>
        <w:rPr>
          <w:sz w:val="12"/>
          <w:szCs w:val="12"/>
        </w:rPr>
      </w:pPr>
      <w:r w:rsidRPr="00803449">
        <w:rPr>
          <w:sz w:val="12"/>
          <w:szCs w:val="12"/>
        </w:rPr>
        <w:t xml:space="preserve">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w:t>
      </w:r>
      <w:proofErr w:type="gramStart"/>
      <w:r w:rsidRPr="00803449">
        <w:rPr>
          <w:sz w:val="12"/>
          <w:szCs w:val="12"/>
        </w:rPr>
        <w:t>к</w:t>
      </w:r>
      <w:proofErr w:type="gramEnd"/>
      <w:r w:rsidRPr="00803449">
        <w:rPr>
          <w:sz w:val="12"/>
          <w:szCs w:val="12"/>
        </w:rPr>
        <w:t xml:space="preserve"> муниципальной</w:t>
      </w:r>
    </w:p>
    <w:p w:rsidR="00317BB8" w:rsidRDefault="00317BB8" w:rsidP="00317BB8">
      <w:pPr>
        <w:suppressAutoHyphens/>
        <w:ind w:firstLine="709"/>
        <w:jc w:val="right"/>
        <w:rPr>
          <w:sz w:val="12"/>
          <w:szCs w:val="12"/>
        </w:rPr>
      </w:pPr>
      <w:r w:rsidRPr="00803449">
        <w:rPr>
          <w:sz w:val="12"/>
          <w:szCs w:val="12"/>
        </w:rPr>
        <w:t>программе «Поддержка потребительского рынка Слободского сельского</w:t>
      </w:r>
      <w:r>
        <w:rPr>
          <w:sz w:val="12"/>
          <w:szCs w:val="12"/>
        </w:rPr>
        <w:t xml:space="preserve"> поселения 2021-2023 годы»</w:t>
      </w:r>
    </w:p>
    <w:p w:rsidR="00317BB8" w:rsidRDefault="00317BB8" w:rsidP="00317BB8">
      <w:pPr>
        <w:suppressAutoHyphens/>
        <w:ind w:firstLine="709"/>
        <w:jc w:val="right"/>
        <w:rPr>
          <w:sz w:val="12"/>
          <w:szCs w:val="12"/>
        </w:rPr>
      </w:pPr>
    </w:p>
    <w:p w:rsidR="00317BB8" w:rsidRDefault="00317BB8" w:rsidP="00317BB8">
      <w:pPr>
        <w:pStyle w:val="afa"/>
        <w:suppressAutoHyphens/>
        <w:spacing w:after="0" w:line="0" w:lineRule="atLeast"/>
        <w:jc w:val="center"/>
        <w:rPr>
          <w:sz w:val="14"/>
          <w:szCs w:val="14"/>
        </w:rPr>
      </w:pPr>
      <w:r>
        <w:rPr>
          <w:sz w:val="14"/>
          <w:szCs w:val="14"/>
        </w:rPr>
        <w:t>Форма</w:t>
      </w:r>
    </w:p>
    <w:p w:rsidR="00317BB8" w:rsidRDefault="00317BB8" w:rsidP="00317BB8">
      <w:pPr>
        <w:pStyle w:val="afa"/>
        <w:suppressAutoHyphens/>
        <w:spacing w:after="0" w:line="0" w:lineRule="atLeast"/>
        <w:jc w:val="center"/>
        <w:rPr>
          <w:sz w:val="14"/>
          <w:szCs w:val="14"/>
        </w:rPr>
      </w:pPr>
    </w:p>
    <w:p w:rsidR="00317BB8" w:rsidRDefault="00317BB8" w:rsidP="00317BB8">
      <w:pPr>
        <w:pStyle w:val="afa"/>
        <w:suppressAutoHyphens/>
        <w:spacing w:after="0" w:line="0" w:lineRule="atLeast"/>
        <w:jc w:val="right"/>
        <w:rPr>
          <w:sz w:val="14"/>
          <w:szCs w:val="14"/>
        </w:rPr>
      </w:pPr>
      <w:r>
        <w:rPr>
          <w:sz w:val="14"/>
          <w:szCs w:val="14"/>
        </w:rPr>
        <w:t>В Администрацию Слободского сельского поселения</w:t>
      </w:r>
    </w:p>
    <w:p w:rsidR="00317BB8" w:rsidRPr="00803449" w:rsidRDefault="00317BB8" w:rsidP="00317BB8">
      <w:pPr>
        <w:pStyle w:val="afa"/>
        <w:suppressAutoHyphens/>
        <w:spacing w:after="0" w:line="0" w:lineRule="atLeast"/>
        <w:jc w:val="right"/>
        <w:rPr>
          <w:sz w:val="14"/>
          <w:szCs w:val="14"/>
        </w:rPr>
      </w:pPr>
    </w:p>
    <w:p w:rsidR="00317BB8" w:rsidRPr="00803449" w:rsidRDefault="00317BB8" w:rsidP="00317BB8">
      <w:pPr>
        <w:pStyle w:val="afa"/>
        <w:tabs>
          <w:tab w:val="left" w:pos="709"/>
        </w:tabs>
        <w:suppressAutoHyphens/>
        <w:spacing w:after="0" w:line="0" w:lineRule="atLeast"/>
        <w:jc w:val="both"/>
        <w:rPr>
          <w:sz w:val="14"/>
          <w:szCs w:val="14"/>
        </w:rPr>
      </w:pPr>
      <w:r w:rsidRPr="00803449">
        <w:rPr>
          <w:sz w:val="14"/>
          <w:szCs w:val="14"/>
        </w:rPr>
        <w:tab/>
      </w:r>
      <w:proofErr w:type="gramStart"/>
      <w:r w:rsidRPr="00803449">
        <w:rPr>
          <w:sz w:val="14"/>
          <w:szCs w:val="14"/>
        </w:rPr>
        <w:t>Ознакомившись с Положением о порядке предоставления организациям и (или) индивидуальным предпринимателям, занимающимся доставкой товаров в труднодоступные и отдалённые сельские населённые пункты Слободского сельского поселения, субсидии на возмещение части затрат по доставке товаров (далее - Положением), утверждённым постановлением Администрации Слободского сельского поселения от 09.12.2020 № 267 «Об утверждении муниципальной программы «Поддержка потребительского рынка Слободского сельского поселения на 2021-2023 годы», направляю Вам для рассмотрения</w:t>
      </w:r>
      <w:proofErr w:type="gramEnd"/>
      <w:r w:rsidRPr="00803449">
        <w:rPr>
          <w:sz w:val="14"/>
          <w:szCs w:val="14"/>
        </w:rPr>
        <w:t xml:space="preserve"> документы для получения субсидии.</w:t>
      </w:r>
    </w:p>
    <w:p w:rsidR="00317BB8" w:rsidRPr="00803449" w:rsidRDefault="00317BB8" w:rsidP="00317BB8">
      <w:pPr>
        <w:pStyle w:val="afa"/>
        <w:tabs>
          <w:tab w:val="left" w:pos="709"/>
        </w:tabs>
        <w:suppressAutoHyphens/>
        <w:spacing w:after="0" w:line="0" w:lineRule="atLeast"/>
        <w:rPr>
          <w:sz w:val="14"/>
          <w:szCs w:val="14"/>
        </w:rPr>
      </w:pPr>
      <w:r w:rsidRPr="00803449">
        <w:rPr>
          <w:sz w:val="14"/>
          <w:szCs w:val="14"/>
        </w:rPr>
        <w:tab/>
        <w:t>Прошу рассмотреть документы и материалы и предоставить субсидию на компенсацию части затрат по доставке товаров.</w:t>
      </w:r>
    </w:p>
    <w:p w:rsidR="00317BB8" w:rsidRPr="00803449" w:rsidRDefault="00317BB8" w:rsidP="00317BB8">
      <w:pPr>
        <w:pStyle w:val="afa"/>
        <w:tabs>
          <w:tab w:val="left" w:pos="709"/>
        </w:tabs>
        <w:suppressAutoHyphens/>
        <w:spacing w:after="0" w:line="0" w:lineRule="atLeast"/>
        <w:rPr>
          <w:sz w:val="14"/>
          <w:szCs w:val="14"/>
        </w:rPr>
      </w:pPr>
      <w:r w:rsidRPr="00803449">
        <w:rPr>
          <w:sz w:val="14"/>
          <w:szCs w:val="14"/>
        </w:rPr>
        <w:tab/>
        <w:t>Обязуюсь выполнять все условия, предусмотренные Положением.</w:t>
      </w:r>
    </w:p>
    <w:p w:rsidR="00317BB8" w:rsidRPr="00803449" w:rsidRDefault="00317BB8" w:rsidP="00317BB8">
      <w:pPr>
        <w:pStyle w:val="afa"/>
        <w:tabs>
          <w:tab w:val="left" w:pos="709"/>
        </w:tabs>
        <w:suppressAutoHyphens/>
        <w:spacing w:after="0" w:line="0" w:lineRule="atLeast"/>
        <w:rPr>
          <w:sz w:val="14"/>
          <w:szCs w:val="14"/>
        </w:rPr>
      </w:pPr>
      <w:r w:rsidRPr="00803449">
        <w:rPr>
          <w:sz w:val="14"/>
          <w:szCs w:val="14"/>
        </w:rPr>
        <w:tab/>
        <w:t>Обязуюсь предоставлять возможность Администрации Слободского сельского поселения проводить инспекционные проверки, а также по первому требованию предоставлять всю необходимую дополнительную информацию.</w:t>
      </w:r>
    </w:p>
    <w:p w:rsidR="00317BB8" w:rsidRPr="00803449" w:rsidRDefault="00317BB8" w:rsidP="00317BB8">
      <w:pPr>
        <w:pStyle w:val="afa"/>
        <w:tabs>
          <w:tab w:val="left" w:pos="709"/>
        </w:tabs>
        <w:suppressAutoHyphens/>
        <w:spacing w:after="0" w:line="0" w:lineRule="atLeast"/>
        <w:rPr>
          <w:sz w:val="14"/>
          <w:szCs w:val="14"/>
        </w:rPr>
      </w:pPr>
    </w:p>
    <w:p w:rsidR="00317BB8" w:rsidRPr="00803449" w:rsidRDefault="00317BB8" w:rsidP="00317BB8">
      <w:pPr>
        <w:pStyle w:val="afa"/>
        <w:suppressAutoHyphens/>
        <w:spacing w:after="0" w:line="0" w:lineRule="atLeast"/>
        <w:outlineLvl w:val="0"/>
        <w:rPr>
          <w:sz w:val="14"/>
          <w:szCs w:val="14"/>
        </w:rPr>
      </w:pPr>
      <w:r w:rsidRPr="00803449">
        <w:rPr>
          <w:sz w:val="14"/>
          <w:szCs w:val="14"/>
        </w:rPr>
        <w:t xml:space="preserve">Руководитель организации </w:t>
      </w:r>
    </w:p>
    <w:p w:rsidR="00317BB8" w:rsidRPr="00803449" w:rsidRDefault="00317BB8" w:rsidP="00317BB8">
      <w:pPr>
        <w:pStyle w:val="afa"/>
        <w:suppressAutoHyphens/>
        <w:spacing w:after="0" w:line="0" w:lineRule="atLeast"/>
        <w:rPr>
          <w:sz w:val="14"/>
          <w:szCs w:val="14"/>
        </w:rPr>
      </w:pPr>
      <w:r w:rsidRPr="00803449">
        <w:rPr>
          <w:sz w:val="14"/>
          <w:szCs w:val="14"/>
        </w:rPr>
        <w:t>(индивидуальный предприниматель) _____________ / расшифровка подписи</w:t>
      </w:r>
    </w:p>
    <w:p w:rsidR="00317BB8" w:rsidRPr="00803449" w:rsidRDefault="00317BB8" w:rsidP="00317BB8">
      <w:pPr>
        <w:pStyle w:val="afa"/>
        <w:suppressAutoHyphens/>
        <w:spacing w:after="0" w:line="0" w:lineRule="atLeast"/>
        <w:rPr>
          <w:sz w:val="14"/>
          <w:szCs w:val="14"/>
        </w:rPr>
      </w:pPr>
      <w:r w:rsidRPr="00803449">
        <w:rPr>
          <w:sz w:val="14"/>
          <w:szCs w:val="14"/>
        </w:rPr>
        <w:tab/>
      </w:r>
      <w:r w:rsidRPr="00803449">
        <w:rPr>
          <w:sz w:val="14"/>
          <w:szCs w:val="14"/>
        </w:rPr>
        <w:tab/>
      </w:r>
      <w:r w:rsidRPr="00803449">
        <w:rPr>
          <w:sz w:val="14"/>
          <w:szCs w:val="14"/>
        </w:rPr>
        <w:tab/>
        <w:t>(подпись)</w:t>
      </w:r>
    </w:p>
    <w:p w:rsidR="00317BB8" w:rsidRPr="00803449" w:rsidRDefault="00317BB8" w:rsidP="00317BB8">
      <w:pPr>
        <w:pStyle w:val="afa"/>
        <w:suppressAutoHyphens/>
        <w:spacing w:after="0" w:line="0" w:lineRule="atLeast"/>
        <w:rPr>
          <w:sz w:val="14"/>
          <w:szCs w:val="14"/>
        </w:rPr>
      </w:pPr>
      <w:r w:rsidRPr="00803449">
        <w:rPr>
          <w:sz w:val="14"/>
          <w:szCs w:val="14"/>
        </w:rPr>
        <w:t>Дата</w:t>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t>М.П.</w:t>
      </w:r>
    </w:p>
    <w:p w:rsidR="00317BB8" w:rsidRDefault="00317BB8" w:rsidP="00317BB8">
      <w:pPr>
        <w:suppressAutoHyphens/>
        <w:ind w:firstLine="709"/>
        <w:jc w:val="right"/>
        <w:rPr>
          <w:sz w:val="12"/>
          <w:szCs w:val="12"/>
        </w:rPr>
      </w:pPr>
      <w:r>
        <w:rPr>
          <w:sz w:val="12"/>
          <w:szCs w:val="12"/>
        </w:rPr>
        <w:t>Приложение №2</w:t>
      </w:r>
    </w:p>
    <w:p w:rsidR="00317BB8" w:rsidRDefault="00317BB8" w:rsidP="00317BB8">
      <w:pPr>
        <w:suppressAutoHyphens/>
        <w:ind w:firstLine="709"/>
        <w:jc w:val="right"/>
        <w:rPr>
          <w:sz w:val="12"/>
          <w:szCs w:val="12"/>
        </w:rPr>
      </w:pPr>
      <w:r w:rsidRPr="00803449">
        <w:rPr>
          <w:sz w:val="12"/>
          <w:szCs w:val="12"/>
        </w:rPr>
        <w:t xml:space="preserve">к Положению о порядке предоставления организациям и (или) индивидуальным предпринимателям, занимающимся доставкой товаров в отдалённые сельские населённые пункты Слободского сельского поселения, субсидий на возмещение части затрат по доставке товаров, указанному в приложении №1 </w:t>
      </w:r>
      <w:proofErr w:type="gramStart"/>
      <w:r w:rsidRPr="00803449">
        <w:rPr>
          <w:sz w:val="12"/>
          <w:szCs w:val="12"/>
        </w:rPr>
        <w:t>к</w:t>
      </w:r>
      <w:proofErr w:type="gramEnd"/>
      <w:r w:rsidRPr="00803449">
        <w:rPr>
          <w:sz w:val="12"/>
          <w:szCs w:val="12"/>
        </w:rPr>
        <w:t xml:space="preserve"> муниципальной</w:t>
      </w:r>
    </w:p>
    <w:p w:rsidR="00317BB8" w:rsidRDefault="00317BB8" w:rsidP="00317BB8">
      <w:pPr>
        <w:suppressAutoHyphens/>
        <w:ind w:firstLine="709"/>
        <w:jc w:val="right"/>
        <w:rPr>
          <w:sz w:val="12"/>
          <w:szCs w:val="12"/>
        </w:rPr>
      </w:pPr>
      <w:r w:rsidRPr="00803449">
        <w:rPr>
          <w:sz w:val="12"/>
          <w:szCs w:val="12"/>
        </w:rPr>
        <w:t>программе «Поддержка потребительского рынка Слободского сельского</w:t>
      </w:r>
      <w:r>
        <w:rPr>
          <w:sz w:val="12"/>
          <w:szCs w:val="12"/>
        </w:rPr>
        <w:t xml:space="preserve"> поселения 2021-2023 годы»</w:t>
      </w:r>
    </w:p>
    <w:p w:rsidR="00317BB8" w:rsidRPr="00803449" w:rsidRDefault="00317BB8" w:rsidP="00317BB8">
      <w:pPr>
        <w:pStyle w:val="afa"/>
        <w:suppressAutoHyphens/>
        <w:jc w:val="center"/>
        <w:rPr>
          <w:sz w:val="14"/>
          <w:szCs w:val="14"/>
        </w:rPr>
      </w:pPr>
      <w:r>
        <w:rPr>
          <w:sz w:val="14"/>
          <w:szCs w:val="14"/>
        </w:rPr>
        <w:t>Форма</w:t>
      </w:r>
    </w:p>
    <w:p w:rsidR="00317BB8" w:rsidRPr="00803449" w:rsidRDefault="00317BB8" w:rsidP="00317BB8">
      <w:pPr>
        <w:pStyle w:val="afa"/>
        <w:suppressAutoHyphens/>
        <w:jc w:val="center"/>
        <w:outlineLvl w:val="0"/>
        <w:rPr>
          <w:sz w:val="14"/>
          <w:szCs w:val="14"/>
        </w:rPr>
      </w:pPr>
      <w:r w:rsidRPr="00803449">
        <w:rPr>
          <w:sz w:val="14"/>
          <w:szCs w:val="14"/>
        </w:rPr>
        <w:t>СПРАВКА – РАСЧЁТ</w:t>
      </w:r>
    </w:p>
    <w:p w:rsidR="00317BB8" w:rsidRPr="00803449" w:rsidRDefault="00317BB8" w:rsidP="00317BB8">
      <w:pPr>
        <w:pStyle w:val="afa"/>
        <w:suppressAutoHyphens/>
        <w:jc w:val="center"/>
        <w:rPr>
          <w:sz w:val="14"/>
          <w:szCs w:val="14"/>
        </w:rPr>
      </w:pPr>
      <w:r w:rsidRPr="00803449">
        <w:rPr>
          <w:sz w:val="14"/>
          <w:szCs w:val="14"/>
        </w:rPr>
        <w:t xml:space="preserve">на возмещение расходов по доставке товаров в </w:t>
      </w:r>
      <w:proofErr w:type="gramStart"/>
      <w:r w:rsidRPr="00803449">
        <w:rPr>
          <w:sz w:val="14"/>
          <w:szCs w:val="14"/>
        </w:rPr>
        <w:t>отдалённые</w:t>
      </w:r>
      <w:proofErr w:type="gramEnd"/>
      <w:r w:rsidRPr="00803449">
        <w:rPr>
          <w:sz w:val="14"/>
          <w:szCs w:val="14"/>
        </w:rPr>
        <w:t xml:space="preserve"> </w:t>
      </w:r>
    </w:p>
    <w:p w:rsidR="00317BB8" w:rsidRPr="00803449" w:rsidRDefault="00317BB8" w:rsidP="00317BB8">
      <w:pPr>
        <w:pStyle w:val="afa"/>
        <w:suppressAutoHyphens/>
        <w:jc w:val="center"/>
        <w:rPr>
          <w:sz w:val="14"/>
          <w:szCs w:val="14"/>
        </w:rPr>
      </w:pPr>
      <w:r w:rsidRPr="00803449">
        <w:rPr>
          <w:sz w:val="14"/>
          <w:szCs w:val="14"/>
        </w:rPr>
        <w:t>населённые пункты</w:t>
      </w:r>
    </w:p>
    <w:p w:rsidR="00317BB8" w:rsidRPr="00803449" w:rsidRDefault="00317BB8" w:rsidP="00317BB8">
      <w:pPr>
        <w:pStyle w:val="afa"/>
        <w:suppressAutoHyphens/>
        <w:jc w:val="center"/>
        <w:rPr>
          <w:sz w:val="14"/>
          <w:szCs w:val="14"/>
        </w:rPr>
      </w:pPr>
      <w:r w:rsidRPr="00803449">
        <w:rPr>
          <w:sz w:val="14"/>
          <w:szCs w:val="14"/>
        </w:rPr>
        <w:t>за период с «___» ____________ 201__ г. по «___» _____________ 201__г.</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798"/>
        <w:gridCol w:w="865"/>
        <w:gridCol w:w="1202"/>
        <w:gridCol w:w="1574"/>
      </w:tblGrid>
      <w:tr w:rsidR="00317BB8" w:rsidRPr="00803449" w:rsidTr="00317BB8">
        <w:trPr>
          <w:trHeight w:val="1365"/>
        </w:trPr>
        <w:tc>
          <w:tcPr>
            <w:tcW w:w="66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Дата</w:t>
            </w:r>
          </w:p>
        </w:tc>
        <w:tc>
          <w:tcPr>
            <w:tcW w:w="798"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 путевого листа</w:t>
            </w:r>
          </w:p>
        </w:tc>
        <w:tc>
          <w:tcPr>
            <w:tcW w:w="865"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Расстояние,</w:t>
            </w:r>
          </w:p>
          <w:p w:rsidR="00317BB8" w:rsidRPr="00803449" w:rsidRDefault="00317BB8" w:rsidP="00317BB8">
            <w:pPr>
              <w:pStyle w:val="afa"/>
              <w:suppressAutoHyphens/>
              <w:jc w:val="center"/>
              <w:rPr>
                <w:sz w:val="14"/>
                <w:szCs w:val="14"/>
              </w:rPr>
            </w:pPr>
            <w:r w:rsidRPr="00803449">
              <w:rPr>
                <w:sz w:val="14"/>
                <w:szCs w:val="14"/>
              </w:rPr>
              <w:t>км</w:t>
            </w:r>
          </w:p>
        </w:tc>
        <w:tc>
          <w:tcPr>
            <w:tcW w:w="1202"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Цена горюче-смазочных материалов за 1 литр,</w:t>
            </w:r>
          </w:p>
          <w:p w:rsidR="00317BB8" w:rsidRPr="00803449" w:rsidRDefault="00317BB8" w:rsidP="00317BB8">
            <w:pPr>
              <w:pStyle w:val="afa"/>
              <w:suppressAutoHyphens/>
              <w:jc w:val="center"/>
              <w:rPr>
                <w:sz w:val="14"/>
                <w:szCs w:val="14"/>
              </w:rPr>
            </w:pPr>
            <w:r w:rsidRPr="00803449">
              <w:rPr>
                <w:sz w:val="14"/>
                <w:szCs w:val="14"/>
              </w:rPr>
              <w:t>руб.</w:t>
            </w:r>
          </w:p>
        </w:tc>
        <w:tc>
          <w:tcPr>
            <w:tcW w:w="157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Сумма на возмещение расходов,</w:t>
            </w:r>
          </w:p>
          <w:p w:rsidR="00317BB8" w:rsidRPr="00803449" w:rsidRDefault="00317BB8" w:rsidP="00317BB8">
            <w:pPr>
              <w:pStyle w:val="afa"/>
              <w:suppressAutoHyphens/>
              <w:jc w:val="center"/>
              <w:rPr>
                <w:sz w:val="14"/>
                <w:szCs w:val="14"/>
              </w:rPr>
            </w:pPr>
            <w:r w:rsidRPr="00803449">
              <w:rPr>
                <w:sz w:val="14"/>
                <w:szCs w:val="14"/>
              </w:rPr>
              <w:t>руб.</w:t>
            </w:r>
          </w:p>
          <w:p w:rsidR="00317BB8" w:rsidRPr="00803449" w:rsidRDefault="00317BB8" w:rsidP="00317BB8">
            <w:pPr>
              <w:pStyle w:val="afa"/>
              <w:suppressAutoHyphens/>
              <w:jc w:val="center"/>
              <w:rPr>
                <w:sz w:val="14"/>
                <w:szCs w:val="14"/>
              </w:rPr>
            </w:pPr>
            <w:r w:rsidRPr="00803449">
              <w:rPr>
                <w:sz w:val="14"/>
                <w:szCs w:val="14"/>
              </w:rPr>
              <w:t>ст.5=ст.3хN*хст.4</w:t>
            </w:r>
          </w:p>
        </w:tc>
      </w:tr>
      <w:tr w:rsidR="00317BB8" w:rsidRPr="00803449" w:rsidTr="00317BB8">
        <w:trPr>
          <w:trHeight w:val="150"/>
        </w:trPr>
        <w:tc>
          <w:tcPr>
            <w:tcW w:w="66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1</w:t>
            </w:r>
          </w:p>
        </w:tc>
        <w:tc>
          <w:tcPr>
            <w:tcW w:w="798"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2</w:t>
            </w:r>
          </w:p>
        </w:tc>
        <w:tc>
          <w:tcPr>
            <w:tcW w:w="865"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3</w:t>
            </w:r>
          </w:p>
        </w:tc>
        <w:tc>
          <w:tcPr>
            <w:tcW w:w="1202"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4</w:t>
            </w:r>
          </w:p>
        </w:tc>
        <w:tc>
          <w:tcPr>
            <w:tcW w:w="157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jc w:val="center"/>
              <w:rPr>
                <w:sz w:val="14"/>
                <w:szCs w:val="14"/>
              </w:rPr>
            </w:pPr>
            <w:r w:rsidRPr="00803449">
              <w:rPr>
                <w:sz w:val="14"/>
                <w:szCs w:val="14"/>
              </w:rPr>
              <w:t>5</w:t>
            </w:r>
          </w:p>
        </w:tc>
      </w:tr>
      <w:tr w:rsidR="00317BB8" w:rsidRPr="00803449" w:rsidTr="00317BB8">
        <w:trPr>
          <w:trHeight w:val="322"/>
        </w:trPr>
        <w:tc>
          <w:tcPr>
            <w:tcW w:w="66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798"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865"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202"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57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r>
      <w:tr w:rsidR="00317BB8" w:rsidRPr="00803449" w:rsidTr="00317BB8">
        <w:trPr>
          <w:trHeight w:val="322"/>
        </w:trPr>
        <w:tc>
          <w:tcPr>
            <w:tcW w:w="66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798"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865"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202"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57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r>
      <w:tr w:rsidR="00317BB8" w:rsidRPr="00803449" w:rsidTr="00317BB8">
        <w:trPr>
          <w:trHeight w:val="322"/>
        </w:trPr>
        <w:tc>
          <w:tcPr>
            <w:tcW w:w="664" w:type="dxa"/>
            <w:tcBorders>
              <w:top w:val="single" w:sz="4" w:space="0" w:color="auto"/>
              <w:left w:val="single" w:sz="4" w:space="0" w:color="auto"/>
              <w:bottom w:val="single" w:sz="4" w:space="0" w:color="auto"/>
              <w:right w:val="single" w:sz="4" w:space="0" w:color="auto"/>
            </w:tcBorders>
            <w:hideMark/>
          </w:tcPr>
          <w:p w:rsidR="00317BB8" w:rsidRPr="00803449" w:rsidRDefault="00317BB8" w:rsidP="00317BB8">
            <w:pPr>
              <w:pStyle w:val="afa"/>
              <w:suppressAutoHyphens/>
              <w:rPr>
                <w:sz w:val="14"/>
                <w:szCs w:val="14"/>
              </w:rPr>
            </w:pPr>
            <w:r w:rsidRPr="00803449">
              <w:rPr>
                <w:sz w:val="14"/>
                <w:szCs w:val="14"/>
              </w:rPr>
              <w:t>Итого</w:t>
            </w:r>
          </w:p>
        </w:tc>
        <w:tc>
          <w:tcPr>
            <w:tcW w:w="798"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865"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202"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c>
          <w:tcPr>
            <w:tcW w:w="1574" w:type="dxa"/>
            <w:tcBorders>
              <w:top w:val="single" w:sz="4" w:space="0" w:color="auto"/>
              <w:left w:val="single" w:sz="4" w:space="0" w:color="auto"/>
              <w:bottom w:val="single" w:sz="4" w:space="0" w:color="auto"/>
              <w:right w:val="single" w:sz="4" w:space="0" w:color="auto"/>
            </w:tcBorders>
          </w:tcPr>
          <w:p w:rsidR="00317BB8" w:rsidRPr="00803449" w:rsidRDefault="00317BB8" w:rsidP="00317BB8">
            <w:pPr>
              <w:pStyle w:val="afa"/>
              <w:suppressAutoHyphens/>
              <w:rPr>
                <w:sz w:val="14"/>
                <w:szCs w:val="14"/>
              </w:rPr>
            </w:pPr>
          </w:p>
        </w:tc>
      </w:tr>
    </w:tbl>
    <w:p w:rsidR="00317BB8" w:rsidRPr="00803449" w:rsidRDefault="00317BB8" w:rsidP="00317BB8">
      <w:pPr>
        <w:pStyle w:val="afa"/>
        <w:suppressAutoHyphens/>
        <w:rPr>
          <w:sz w:val="14"/>
          <w:szCs w:val="14"/>
        </w:rPr>
      </w:pPr>
      <w:r w:rsidRPr="00803449">
        <w:rPr>
          <w:sz w:val="14"/>
          <w:szCs w:val="14"/>
        </w:rPr>
        <w:t xml:space="preserve">*N – норма расхода горюче-смазочных материалов на 1 километр (но не более 0,24). </w:t>
      </w:r>
    </w:p>
    <w:p w:rsidR="00317BB8" w:rsidRPr="00803449" w:rsidRDefault="00317BB8" w:rsidP="00317BB8">
      <w:pPr>
        <w:pStyle w:val="afa"/>
        <w:suppressAutoHyphens/>
        <w:outlineLvl w:val="0"/>
        <w:rPr>
          <w:sz w:val="14"/>
          <w:szCs w:val="14"/>
        </w:rPr>
      </w:pPr>
      <w:r w:rsidRPr="00803449">
        <w:rPr>
          <w:sz w:val="14"/>
          <w:szCs w:val="14"/>
        </w:rPr>
        <w:t xml:space="preserve">Руководитель организации </w:t>
      </w:r>
    </w:p>
    <w:p w:rsidR="00317BB8" w:rsidRPr="00803449" w:rsidRDefault="00317BB8" w:rsidP="00317BB8">
      <w:pPr>
        <w:pStyle w:val="afa"/>
        <w:suppressAutoHyphens/>
        <w:rPr>
          <w:sz w:val="14"/>
          <w:szCs w:val="14"/>
        </w:rPr>
      </w:pPr>
      <w:r w:rsidRPr="00803449">
        <w:rPr>
          <w:sz w:val="14"/>
          <w:szCs w:val="14"/>
        </w:rPr>
        <w:t>(индивидуальный предприниматель)</w:t>
      </w:r>
      <w:r w:rsidRPr="00803449">
        <w:rPr>
          <w:sz w:val="14"/>
          <w:szCs w:val="14"/>
        </w:rPr>
        <w:tab/>
      </w:r>
      <w:r w:rsidRPr="00803449">
        <w:rPr>
          <w:sz w:val="14"/>
          <w:szCs w:val="14"/>
        </w:rPr>
        <w:tab/>
        <w:t>________________________</w:t>
      </w:r>
    </w:p>
    <w:p w:rsidR="00467D9E" w:rsidRDefault="00317BB8" w:rsidP="008F0F26">
      <w:pPr>
        <w:pStyle w:val="afa"/>
        <w:suppressAutoHyphens/>
        <w:jc w:val="right"/>
        <w:rPr>
          <w:sz w:val="14"/>
          <w:szCs w:val="14"/>
        </w:rPr>
      </w:pP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r>
      <w:r w:rsidRPr="00803449">
        <w:rPr>
          <w:sz w:val="14"/>
          <w:szCs w:val="14"/>
        </w:rPr>
        <w:tab/>
        <w:t xml:space="preserve">                   М.П.</w:t>
      </w:r>
      <w:r w:rsidR="008F0F26">
        <w:rPr>
          <w:sz w:val="14"/>
          <w:szCs w:val="14"/>
        </w:rPr>
        <w:t xml:space="preserve">                                              </w:t>
      </w:r>
      <w:r w:rsidR="00467D9E">
        <w:rPr>
          <w:sz w:val="14"/>
          <w:szCs w:val="14"/>
        </w:rPr>
        <w:t>Приложение №2</w:t>
      </w:r>
    </w:p>
    <w:p w:rsidR="00467D9E" w:rsidRDefault="00467D9E" w:rsidP="00467D9E">
      <w:pPr>
        <w:suppressAutoHyphens/>
        <w:ind w:firstLine="709"/>
        <w:jc w:val="right"/>
        <w:rPr>
          <w:sz w:val="14"/>
          <w:szCs w:val="14"/>
        </w:rPr>
      </w:pPr>
      <w:r>
        <w:rPr>
          <w:sz w:val="14"/>
          <w:szCs w:val="14"/>
        </w:rPr>
        <w:t>К муниципальной программе   «Поддержка потребительского рынка 2021-2023 годы»</w:t>
      </w:r>
    </w:p>
    <w:p w:rsidR="00317BB8" w:rsidRDefault="00317BB8" w:rsidP="00317BB8">
      <w:pPr>
        <w:suppressAutoHyphens/>
        <w:ind w:firstLine="709"/>
        <w:jc w:val="right"/>
        <w:rPr>
          <w:sz w:val="14"/>
          <w:szCs w:val="14"/>
        </w:rPr>
      </w:pPr>
    </w:p>
    <w:p w:rsidR="00467D9E" w:rsidRPr="00803449" w:rsidRDefault="00467D9E" w:rsidP="00467D9E">
      <w:pPr>
        <w:pStyle w:val="afa"/>
        <w:suppressAutoHyphens/>
        <w:jc w:val="center"/>
        <w:outlineLvl w:val="0"/>
        <w:rPr>
          <w:sz w:val="14"/>
          <w:szCs w:val="14"/>
        </w:rPr>
      </w:pPr>
      <w:r w:rsidRPr="00803449">
        <w:rPr>
          <w:sz w:val="14"/>
          <w:szCs w:val="14"/>
        </w:rPr>
        <w:t xml:space="preserve">Перечень отдалённых сельских населённых пунктов </w:t>
      </w:r>
    </w:p>
    <w:p w:rsidR="00467D9E" w:rsidRPr="00803449" w:rsidRDefault="00467D9E" w:rsidP="00467D9E">
      <w:pPr>
        <w:pStyle w:val="afa"/>
        <w:suppressAutoHyphens/>
        <w:jc w:val="center"/>
        <w:rPr>
          <w:sz w:val="14"/>
          <w:szCs w:val="14"/>
        </w:rPr>
      </w:pPr>
      <w:r w:rsidRPr="00803449">
        <w:rPr>
          <w:sz w:val="14"/>
          <w:szCs w:val="14"/>
        </w:rPr>
        <w:t>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158"/>
        <w:gridCol w:w="1264"/>
        <w:gridCol w:w="1311"/>
      </w:tblGrid>
      <w:tr w:rsidR="00467D9E" w:rsidRPr="00803449" w:rsidTr="000F3AEE">
        <w:tc>
          <w:tcPr>
            <w:tcW w:w="9236" w:type="dxa"/>
            <w:gridSpan w:val="4"/>
            <w:tcBorders>
              <w:top w:val="single" w:sz="4" w:space="0" w:color="auto"/>
              <w:left w:val="single" w:sz="4" w:space="0" w:color="auto"/>
              <w:bottom w:val="single" w:sz="4" w:space="0" w:color="auto"/>
              <w:right w:val="single" w:sz="4" w:space="0" w:color="auto"/>
            </w:tcBorders>
            <w:hideMark/>
          </w:tcPr>
          <w:p w:rsidR="00467D9E" w:rsidRPr="00803449" w:rsidRDefault="00467D9E" w:rsidP="000F3AEE">
            <w:pPr>
              <w:jc w:val="center"/>
              <w:rPr>
                <w:b/>
                <w:sz w:val="14"/>
                <w:szCs w:val="14"/>
              </w:rPr>
            </w:pPr>
          </w:p>
        </w:tc>
      </w:tr>
      <w:tr w:rsidR="00467D9E" w:rsidRPr="00803449" w:rsidTr="000F3AEE">
        <w:trPr>
          <w:trHeight w:val="4825"/>
        </w:trPr>
        <w:tc>
          <w:tcPr>
            <w:tcW w:w="2127"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rPr>
                <w:color w:val="000000"/>
                <w:sz w:val="14"/>
                <w:szCs w:val="14"/>
                <w:u w:val="single"/>
              </w:rPr>
            </w:pPr>
            <w:r w:rsidRPr="00803449">
              <w:rPr>
                <w:color w:val="000000"/>
                <w:sz w:val="14"/>
                <w:szCs w:val="14"/>
                <w:u w:val="single"/>
              </w:rPr>
              <w:t>Клементьевский</w:t>
            </w:r>
          </w:p>
          <w:p w:rsidR="00467D9E" w:rsidRPr="00803449" w:rsidRDefault="00467D9E" w:rsidP="000F3AEE">
            <w:pPr>
              <w:rPr>
                <w:color w:val="000000"/>
                <w:sz w:val="14"/>
                <w:szCs w:val="14"/>
                <w:u w:val="single"/>
              </w:rPr>
            </w:pPr>
            <w:r w:rsidRPr="00803449">
              <w:rPr>
                <w:color w:val="000000"/>
                <w:sz w:val="14"/>
                <w:szCs w:val="14"/>
                <w:u w:val="single"/>
              </w:rPr>
              <w:t>сельский округ</w:t>
            </w:r>
          </w:p>
          <w:p w:rsidR="00467D9E" w:rsidRPr="00803449" w:rsidRDefault="00467D9E" w:rsidP="000F3AEE">
            <w:pPr>
              <w:rPr>
                <w:color w:val="000000"/>
                <w:sz w:val="14"/>
                <w:szCs w:val="14"/>
              </w:rPr>
            </w:pPr>
            <w:r w:rsidRPr="00803449">
              <w:rPr>
                <w:color w:val="000000"/>
                <w:sz w:val="14"/>
                <w:szCs w:val="14"/>
              </w:rPr>
              <w:t>Горки</w:t>
            </w:r>
          </w:p>
          <w:p w:rsidR="00467D9E" w:rsidRPr="00803449" w:rsidRDefault="00467D9E" w:rsidP="000F3AEE">
            <w:pPr>
              <w:rPr>
                <w:color w:val="000000"/>
                <w:sz w:val="14"/>
                <w:szCs w:val="14"/>
              </w:rPr>
            </w:pPr>
            <w:proofErr w:type="spellStart"/>
            <w:r w:rsidRPr="00803449">
              <w:rPr>
                <w:color w:val="000000"/>
                <w:sz w:val="14"/>
                <w:szCs w:val="14"/>
              </w:rPr>
              <w:t>Добрилово</w:t>
            </w:r>
            <w:proofErr w:type="spellEnd"/>
          </w:p>
          <w:p w:rsidR="00467D9E" w:rsidRPr="00803449" w:rsidRDefault="00467D9E" w:rsidP="000F3AEE">
            <w:pPr>
              <w:rPr>
                <w:color w:val="000000"/>
                <w:sz w:val="14"/>
                <w:szCs w:val="14"/>
              </w:rPr>
            </w:pPr>
            <w:proofErr w:type="spellStart"/>
            <w:r w:rsidRPr="00803449">
              <w:rPr>
                <w:color w:val="000000"/>
                <w:sz w:val="14"/>
                <w:szCs w:val="14"/>
              </w:rPr>
              <w:t>Катунино</w:t>
            </w:r>
            <w:proofErr w:type="spellEnd"/>
          </w:p>
          <w:p w:rsidR="00467D9E" w:rsidRPr="00803449" w:rsidRDefault="00467D9E" w:rsidP="000F3AEE">
            <w:pPr>
              <w:rPr>
                <w:color w:val="000000"/>
                <w:sz w:val="14"/>
                <w:szCs w:val="14"/>
              </w:rPr>
            </w:pPr>
            <w:proofErr w:type="spellStart"/>
            <w:r w:rsidRPr="00803449">
              <w:rPr>
                <w:color w:val="000000"/>
                <w:sz w:val="14"/>
                <w:szCs w:val="14"/>
              </w:rPr>
              <w:t>Кривцово</w:t>
            </w:r>
            <w:proofErr w:type="spellEnd"/>
          </w:p>
          <w:p w:rsidR="00467D9E" w:rsidRPr="00803449" w:rsidRDefault="00467D9E" w:rsidP="000F3AEE">
            <w:pPr>
              <w:rPr>
                <w:color w:val="000000"/>
                <w:sz w:val="14"/>
                <w:szCs w:val="14"/>
              </w:rPr>
            </w:pPr>
            <w:proofErr w:type="spellStart"/>
            <w:r w:rsidRPr="00803449">
              <w:rPr>
                <w:color w:val="000000"/>
                <w:sz w:val="14"/>
                <w:szCs w:val="14"/>
              </w:rPr>
              <w:t>Миснево</w:t>
            </w:r>
            <w:proofErr w:type="spellEnd"/>
          </w:p>
          <w:p w:rsidR="00467D9E" w:rsidRPr="00803449" w:rsidRDefault="00467D9E" w:rsidP="000F3AEE">
            <w:pPr>
              <w:rPr>
                <w:color w:val="000000"/>
                <w:sz w:val="14"/>
                <w:szCs w:val="14"/>
              </w:rPr>
            </w:pPr>
            <w:r w:rsidRPr="00803449">
              <w:rPr>
                <w:color w:val="000000"/>
                <w:sz w:val="14"/>
                <w:szCs w:val="14"/>
              </w:rPr>
              <w:t>Пономарицы</w:t>
            </w:r>
          </w:p>
          <w:p w:rsidR="00467D9E" w:rsidRPr="00803449" w:rsidRDefault="00467D9E" w:rsidP="000F3AEE">
            <w:pPr>
              <w:rPr>
                <w:color w:val="000000"/>
                <w:sz w:val="14"/>
                <w:szCs w:val="14"/>
              </w:rPr>
            </w:pPr>
            <w:proofErr w:type="spellStart"/>
            <w:r w:rsidRPr="00803449">
              <w:rPr>
                <w:color w:val="000000"/>
                <w:sz w:val="14"/>
                <w:szCs w:val="14"/>
              </w:rPr>
              <w:t>Ременино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Спасское </w:t>
            </w:r>
          </w:p>
          <w:p w:rsidR="00467D9E" w:rsidRPr="00803449" w:rsidRDefault="00467D9E" w:rsidP="000F3AEE">
            <w:pPr>
              <w:rPr>
                <w:color w:val="000000"/>
                <w:sz w:val="14"/>
                <w:szCs w:val="14"/>
              </w:rPr>
            </w:pPr>
            <w:r w:rsidRPr="00803449">
              <w:rPr>
                <w:color w:val="000000"/>
                <w:sz w:val="14"/>
                <w:szCs w:val="14"/>
              </w:rPr>
              <w:t xml:space="preserve">Тараканово </w:t>
            </w:r>
          </w:p>
          <w:p w:rsidR="00467D9E" w:rsidRPr="00803449" w:rsidRDefault="00467D9E" w:rsidP="000F3AEE">
            <w:pPr>
              <w:rPr>
                <w:sz w:val="14"/>
                <w:szCs w:val="14"/>
              </w:rPr>
            </w:pPr>
            <w:proofErr w:type="spellStart"/>
            <w:r w:rsidRPr="00803449">
              <w:rPr>
                <w:color w:val="000000"/>
                <w:sz w:val="14"/>
                <w:szCs w:val="14"/>
              </w:rPr>
              <w:t>Ямышовка</w:t>
            </w:r>
            <w:proofErr w:type="spellEnd"/>
          </w:p>
        </w:tc>
        <w:tc>
          <w:tcPr>
            <w:tcW w:w="2126"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jc w:val="center"/>
              <w:rPr>
                <w:color w:val="000000"/>
                <w:sz w:val="14"/>
                <w:szCs w:val="14"/>
              </w:rPr>
            </w:pPr>
            <w:r w:rsidRPr="00803449">
              <w:rPr>
                <w:color w:val="000000"/>
                <w:sz w:val="14"/>
                <w:szCs w:val="14"/>
                <w:u w:val="single"/>
              </w:rPr>
              <w:t>Покровский сельский округ</w:t>
            </w:r>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Антухово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Воробьево </w:t>
            </w:r>
          </w:p>
          <w:p w:rsidR="00467D9E" w:rsidRPr="00803449" w:rsidRDefault="00467D9E" w:rsidP="000F3AEE">
            <w:pPr>
              <w:rPr>
                <w:color w:val="000000"/>
                <w:sz w:val="14"/>
                <w:szCs w:val="14"/>
              </w:rPr>
            </w:pPr>
            <w:r w:rsidRPr="00803449">
              <w:rPr>
                <w:color w:val="000000"/>
                <w:sz w:val="14"/>
                <w:szCs w:val="14"/>
              </w:rPr>
              <w:t xml:space="preserve">Вороново </w:t>
            </w:r>
          </w:p>
          <w:p w:rsidR="00467D9E" w:rsidRPr="00803449" w:rsidRDefault="00467D9E" w:rsidP="000F3AEE">
            <w:pPr>
              <w:rPr>
                <w:color w:val="000000"/>
                <w:sz w:val="14"/>
                <w:szCs w:val="14"/>
              </w:rPr>
            </w:pPr>
            <w:r w:rsidRPr="00803449">
              <w:rPr>
                <w:color w:val="000000"/>
                <w:sz w:val="14"/>
                <w:szCs w:val="14"/>
              </w:rPr>
              <w:t xml:space="preserve">Высоково </w:t>
            </w:r>
          </w:p>
          <w:p w:rsidR="00467D9E" w:rsidRPr="00803449" w:rsidRDefault="00467D9E" w:rsidP="000F3AEE">
            <w:pPr>
              <w:rPr>
                <w:color w:val="000000"/>
                <w:sz w:val="14"/>
                <w:szCs w:val="14"/>
              </w:rPr>
            </w:pPr>
            <w:r w:rsidRPr="00803449">
              <w:rPr>
                <w:color w:val="000000"/>
                <w:sz w:val="14"/>
                <w:szCs w:val="14"/>
              </w:rPr>
              <w:t xml:space="preserve">Глазово </w:t>
            </w:r>
          </w:p>
          <w:p w:rsidR="00467D9E" w:rsidRPr="00803449" w:rsidRDefault="00467D9E" w:rsidP="000F3AEE">
            <w:pPr>
              <w:rPr>
                <w:color w:val="000000"/>
                <w:sz w:val="14"/>
                <w:szCs w:val="14"/>
              </w:rPr>
            </w:pPr>
            <w:r w:rsidRPr="00803449">
              <w:rPr>
                <w:color w:val="000000"/>
                <w:sz w:val="14"/>
                <w:szCs w:val="14"/>
              </w:rPr>
              <w:t xml:space="preserve">Городище </w:t>
            </w:r>
          </w:p>
          <w:p w:rsidR="00467D9E" w:rsidRPr="00803449" w:rsidRDefault="00467D9E" w:rsidP="000F3AEE">
            <w:pPr>
              <w:rPr>
                <w:color w:val="000000"/>
                <w:sz w:val="14"/>
                <w:szCs w:val="14"/>
              </w:rPr>
            </w:pPr>
            <w:proofErr w:type="spellStart"/>
            <w:r w:rsidRPr="00803449">
              <w:rPr>
                <w:color w:val="000000"/>
                <w:sz w:val="14"/>
                <w:szCs w:val="14"/>
              </w:rPr>
              <w:t>Загайново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Иванцево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Кайлово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Коржево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Кузнецово </w:t>
            </w:r>
          </w:p>
          <w:p w:rsidR="00467D9E" w:rsidRPr="00803449" w:rsidRDefault="00467D9E" w:rsidP="000F3AEE">
            <w:pPr>
              <w:rPr>
                <w:color w:val="000000"/>
                <w:sz w:val="14"/>
                <w:szCs w:val="14"/>
              </w:rPr>
            </w:pPr>
            <w:r w:rsidRPr="00803449">
              <w:rPr>
                <w:color w:val="000000"/>
                <w:sz w:val="14"/>
                <w:szCs w:val="14"/>
              </w:rPr>
              <w:t xml:space="preserve">Литвиново </w:t>
            </w:r>
          </w:p>
          <w:p w:rsidR="00467D9E" w:rsidRPr="00803449" w:rsidRDefault="00467D9E" w:rsidP="000F3AEE">
            <w:pPr>
              <w:rPr>
                <w:color w:val="000000"/>
                <w:sz w:val="14"/>
                <w:szCs w:val="14"/>
              </w:rPr>
            </w:pPr>
            <w:proofErr w:type="spellStart"/>
            <w:r w:rsidRPr="00803449">
              <w:rPr>
                <w:color w:val="000000"/>
                <w:sz w:val="14"/>
                <w:szCs w:val="14"/>
              </w:rPr>
              <w:t>Метево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Полушкино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Поповка </w:t>
            </w:r>
          </w:p>
          <w:p w:rsidR="00467D9E" w:rsidRPr="00803449" w:rsidRDefault="00467D9E" w:rsidP="000F3AEE">
            <w:pPr>
              <w:rPr>
                <w:color w:val="000000"/>
                <w:sz w:val="14"/>
                <w:szCs w:val="14"/>
              </w:rPr>
            </w:pPr>
            <w:proofErr w:type="spellStart"/>
            <w:r w:rsidRPr="00803449">
              <w:rPr>
                <w:color w:val="000000"/>
                <w:sz w:val="14"/>
                <w:szCs w:val="14"/>
              </w:rPr>
              <w:t>Противье</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Савино </w:t>
            </w:r>
          </w:p>
          <w:p w:rsidR="00467D9E" w:rsidRPr="00803449" w:rsidRDefault="00467D9E" w:rsidP="000F3AEE">
            <w:pPr>
              <w:rPr>
                <w:color w:val="000000"/>
                <w:sz w:val="14"/>
                <w:szCs w:val="14"/>
              </w:rPr>
            </w:pPr>
            <w:proofErr w:type="spellStart"/>
            <w:r w:rsidRPr="00803449">
              <w:rPr>
                <w:color w:val="000000"/>
                <w:sz w:val="14"/>
                <w:szCs w:val="14"/>
              </w:rPr>
              <w:t>Фалюково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Федотово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Харитоново </w:t>
            </w:r>
          </w:p>
          <w:p w:rsidR="00467D9E" w:rsidRPr="00803449" w:rsidRDefault="00467D9E" w:rsidP="000F3AEE">
            <w:pPr>
              <w:rPr>
                <w:sz w:val="14"/>
                <w:szCs w:val="14"/>
              </w:rPr>
            </w:pPr>
            <w:r w:rsidRPr="00803449">
              <w:rPr>
                <w:color w:val="000000"/>
                <w:sz w:val="14"/>
                <w:szCs w:val="14"/>
              </w:rPr>
              <w:t>Черные</w:t>
            </w:r>
          </w:p>
        </w:tc>
        <w:tc>
          <w:tcPr>
            <w:tcW w:w="2693"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jc w:val="center"/>
              <w:rPr>
                <w:color w:val="000000"/>
                <w:sz w:val="14"/>
                <w:szCs w:val="14"/>
              </w:rPr>
            </w:pPr>
            <w:r w:rsidRPr="00803449">
              <w:rPr>
                <w:color w:val="000000"/>
                <w:sz w:val="14"/>
                <w:szCs w:val="14"/>
                <w:u w:val="single"/>
              </w:rPr>
              <w:t>Никольский сельский округ</w:t>
            </w:r>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Вороново </w:t>
            </w:r>
          </w:p>
          <w:p w:rsidR="00467D9E" w:rsidRPr="00803449" w:rsidRDefault="00467D9E" w:rsidP="000F3AEE">
            <w:pPr>
              <w:rPr>
                <w:color w:val="000000"/>
                <w:sz w:val="14"/>
                <w:szCs w:val="14"/>
              </w:rPr>
            </w:pPr>
            <w:r w:rsidRPr="00803449">
              <w:rPr>
                <w:color w:val="000000"/>
                <w:sz w:val="14"/>
                <w:szCs w:val="14"/>
              </w:rPr>
              <w:t xml:space="preserve">Выползово </w:t>
            </w:r>
          </w:p>
          <w:p w:rsidR="00467D9E" w:rsidRPr="00803449" w:rsidRDefault="00467D9E" w:rsidP="000F3AEE">
            <w:pPr>
              <w:rPr>
                <w:color w:val="000000"/>
                <w:sz w:val="14"/>
                <w:szCs w:val="14"/>
              </w:rPr>
            </w:pPr>
            <w:r w:rsidRPr="00803449">
              <w:rPr>
                <w:color w:val="000000"/>
                <w:sz w:val="14"/>
                <w:szCs w:val="14"/>
              </w:rPr>
              <w:t xml:space="preserve">Жары </w:t>
            </w:r>
          </w:p>
          <w:p w:rsidR="00467D9E" w:rsidRPr="00803449" w:rsidRDefault="00467D9E" w:rsidP="000F3AEE">
            <w:pPr>
              <w:rPr>
                <w:color w:val="000000"/>
                <w:sz w:val="14"/>
                <w:szCs w:val="14"/>
              </w:rPr>
            </w:pPr>
            <w:proofErr w:type="spellStart"/>
            <w:r w:rsidRPr="00803449">
              <w:rPr>
                <w:color w:val="000000"/>
                <w:sz w:val="14"/>
                <w:szCs w:val="14"/>
              </w:rPr>
              <w:t>Зубково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Инархово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Лопатино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Павлоково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Хомерово</w:t>
            </w:r>
            <w:proofErr w:type="spellEnd"/>
            <w:r w:rsidRPr="00803449">
              <w:rPr>
                <w:color w:val="000000"/>
                <w:sz w:val="14"/>
                <w:szCs w:val="14"/>
              </w:rPr>
              <w:t xml:space="preserve"> </w:t>
            </w:r>
          </w:p>
          <w:p w:rsidR="00467D9E" w:rsidRPr="00803449" w:rsidRDefault="00467D9E" w:rsidP="000F3AEE">
            <w:pPr>
              <w:rPr>
                <w:sz w:val="14"/>
                <w:szCs w:val="14"/>
              </w:rPr>
            </w:pPr>
            <w:proofErr w:type="spellStart"/>
            <w:r w:rsidRPr="00803449">
              <w:rPr>
                <w:color w:val="000000"/>
                <w:sz w:val="14"/>
                <w:szCs w:val="14"/>
              </w:rPr>
              <w:t>Чубуково</w:t>
            </w:r>
            <w:proofErr w:type="spellEnd"/>
          </w:p>
        </w:tc>
        <w:tc>
          <w:tcPr>
            <w:tcW w:w="2290" w:type="dxa"/>
            <w:tcBorders>
              <w:top w:val="single" w:sz="4" w:space="0" w:color="auto"/>
              <w:left w:val="single" w:sz="4" w:space="0" w:color="auto"/>
              <w:bottom w:val="single" w:sz="4" w:space="0" w:color="auto"/>
              <w:right w:val="single" w:sz="4" w:space="0" w:color="auto"/>
            </w:tcBorders>
          </w:tcPr>
          <w:p w:rsidR="00467D9E" w:rsidRPr="00803449" w:rsidRDefault="00467D9E" w:rsidP="000F3AEE">
            <w:pPr>
              <w:rPr>
                <w:color w:val="000000"/>
                <w:sz w:val="14"/>
                <w:szCs w:val="14"/>
              </w:rPr>
            </w:pPr>
            <w:r w:rsidRPr="00803449">
              <w:rPr>
                <w:color w:val="000000"/>
                <w:sz w:val="14"/>
                <w:szCs w:val="14"/>
                <w:u w:val="single"/>
              </w:rPr>
              <w:t>Слободской сельский округ</w:t>
            </w:r>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Баскачи</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Баушовка</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Б. Мельничное Быльцыно </w:t>
            </w:r>
          </w:p>
          <w:p w:rsidR="00467D9E" w:rsidRPr="00803449" w:rsidRDefault="00467D9E" w:rsidP="000F3AEE">
            <w:pPr>
              <w:rPr>
                <w:color w:val="000000"/>
                <w:sz w:val="14"/>
                <w:szCs w:val="14"/>
              </w:rPr>
            </w:pPr>
            <w:proofErr w:type="spellStart"/>
            <w:r w:rsidRPr="00803449">
              <w:rPr>
                <w:color w:val="000000"/>
                <w:sz w:val="14"/>
                <w:szCs w:val="14"/>
              </w:rPr>
              <w:t>Варгуново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Васильки </w:t>
            </w:r>
          </w:p>
          <w:p w:rsidR="00467D9E" w:rsidRPr="00803449" w:rsidRDefault="00467D9E" w:rsidP="000F3AEE">
            <w:pPr>
              <w:rPr>
                <w:color w:val="000000"/>
                <w:sz w:val="14"/>
                <w:szCs w:val="14"/>
              </w:rPr>
            </w:pPr>
            <w:r w:rsidRPr="00803449">
              <w:rPr>
                <w:color w:val="000000"/>
                <w:sz w:val="14"/>
                <w:szCs w:val="14"/>
              </w:rPr>
              <w:t>Высоково</w:t>
            </w:r>
          </w:p>
          <w:p w:rsidR="00467D9E" w:rsidRPr="00803449" w:rsidRDefault="00467D9E" w:rsidP="000F3AEE">
            <w:pPr>
              <w:rPr>
                <w:color w:val="000000"/>
                <w:sz w:val="14"/>
                <w:szCs w:val="14"/>
              </w:rPr>
            </w:pPr>
            <w:proofErr w:type="spellStart"/>
            <w:r w:rsidRPr="00803449">
              <w:rPr>
                <w:color w:val="000000"/>
                <w:sz w:val="14"/>
                <w:szCs w:val="14"/>
              </w:rPr>
              <w:t>Дерябино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Ермолово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Иванисово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Иванищи</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Калиновка </w:t>
            </w:r>
          </w:p>
          <w:p w:rsidR="00467D9E" w:rsidRPr="00803449" w:rsidRDefault="00467D9E" w:rsidP="000F3AEE">
            <w:pPr>
              <w:rPr>
                <w:color w:val="000000"/>
                <w:sz w:val="14"/>
                <w:szCs w:val="14"/>
              </w:rPr>
            </w:pPr>
            <w:proofErr w:type="spellStart"/>
            <w:r w:rsidRPr="00803449">
              <w:rPr>
                <w:color w:val="000000"/>
                <w:sz w:val="14"/>
                <w:szCs w:val="14"/>
              </w:rPr>
              <w:t>Курениново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Малое Мельничное </w:t>
            </w:r>
            <w:proofErr w:type="spellStart"/>
            <w:r w:rsidRPr="00803449">
              <w:rPr>
                <w:color w:val="000000"/>
                <w:sz w:val="14"/>
                <w:szCs w:val="14"/>
              </w:rPr>
              <w:t>Манушкино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Модявино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Монастырская </w:t>
            </w:r>
          </w:p>
          <w:p w:rsidR="00467D9E" w:rsidRPr="00803449" w:rsidRDefault="00467D9E" w:rsidP="000F3AEE">
            <w:pPr>
              <w:rPr>
                <w:color w:val="000000"/>
                <w:sz w:val="14"/>
                <w:szCs w:val="14"/>
              </w:rPr>
            </w:pPr>
            <w:r w:rsidRPr="00803449">
              <w:rPr>
                <w:color w:val="000000"/>
                <w:sz w:val="14"/>
                <w:szCs w:val="14"/>
              </w:rPr>
              <w:t xml:space="preserve">Мухино </w:t>
            </w:r>
          </w:p>
          <w:p w:rsidR="00467D9E" w:rsidRPr="00803449" w:rsidRDefault="00467D9E" w:rsidP="000F3AEE">
            <w:pPr>
              <w:rPr>
                <w:color w:val="000000"/>
                <w:sz w:val="14"/>
                <w:szCs w:val="14"/>
              </w:rPr>
            </w:pPr>
            <w:r w:rsidRPr="00803449">
              <w:rPr>
                <w:color w:val="000000"/>
                <w:sz w:val="14"/>
                <w:szCs w:val="14"/>
              </w:rPr>
              <w:t xml:space="preserve">Нестерово </w:t>
            </w:r>
          </w:p>
          <w:p w:rsidR="00467D9E" w:rsidRPr="00803449" w:rsidRDefault="00467D9E" w:rsidP="000F3AEE">
            <w:pPr>
              <w:rPr>
                <w:color w:val="000000"/>
                <w:sz w:val="14"/>
                <w:szCs w:val="14"/>
              </w:rPr>
            </w:pPr>
            <w:r w:rsidRPr="00803449">
              <w:rPr>
                <w:color w:val="000000"/>
                <w:sz w:val="14"/>
                <w:szCs w:val="14"/>
              </w:rPr>
              <w:t xml:space="preserve">Петрово </w:t>
            </w:r>
          </w:p>
          <w:p w:rsidR="00467D9E" w:rsidRPr="00803449" w:rsidRDefault="00467D9E" w:rsidP="000F3AEE">
            <w:pPr>
              <w:rPr>
                <w:color w:val="000000"/>
                <w:sz w:val="14"/>
                <w:szCs w:val="14"/>
              </w:rPr>
            </w:pPr>
            <w:proofErr w:type="spellStart"/>
            <w:r w:rsidRPr="00803449">
              <w:rPr>
                <w:color w:val="000000"/>
                <w:sz w:val="14"/>
                <w:szCs w:val="14"/>
              </w:rPr>
              <w:t>Петряевка</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Потопчино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Пудово </w:t>
            </w:r>
          </w:p>
          <w:p w:rsidR="00467D9E" w:rsidRPr="00803449" w:rsidRDefault="00467D9E" w:rsidP="000F3AEE">
            <w:pPr>
              <w:rPr>
                <w:color w:val="000000"/>
                <w:sz w:val="14"/>
                <w:szCs w:val="14"/>
              </w:rPr>
            </w:pPr>
            <w:proofErr w:type="spellStart"/>
            <w:r w:rsidRPr="00803449">
              <w:rPr>
                <w:color w:val="000000"/>
                <w:sz w:val="14"/>
                <w:szCs w:val="14"/>
              </w:rPr>
              <w:t>Селиваново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Текленево</w:t>
            </w:r>
            <w:proofErr w:type="spellEnd"/>
            <w:r w:rsidRPr="00803449">
              <w:rPr>
                <w:color w:val="000000"/>
                <w:sz w:val="14"/>
                <w:szCs w:val="14"/>
              </w:rPr>
              <w:t xml:space="preserve"> </w:t>
            </w:r>
          </w:p>
          <w:p w:rsidR="00467D9E" w:rsidRPr="00803449" w:rsidRDefault="00467D9E" w:rsidP="000F3AEE">
            <w:pPr>
              <w:rPr>
                <w:color w:val="000000"/>
                <w:sz w:val="14"/>
                <w:szCs w:val="14"/>
              </w:rPr>
            </w:pPr>
            <w:r w:rsidRPr="00803449">
              <w:rPr>
                <w:color w:val="000000"/>
                <w:sz w:val="14"/>
                <w:szCs w:val="14"/>
              </w:rPr>
              <w:t xml:space="preserve">Угловка </w:t>
            </w:r>
          </w:p>
          <w:p w:rsidR="00467D9E" w:rsidRPr="00803449" w:rsidRDefault="00467D9E" w:rsidP="000F3AEE">
            <w:pPr>
              <w:rPr>
                <w:color w:val="000000"/>
                <w:sz w:val="14"/>
                <w:szCs w:val="14"/>
              </w:rPr>
            </w:pPr>
            <w:proofErr w:type="spellStart"/>
            <w:r w:rsidRPr="00803449">
              <w:rPr>
                <w:color w:val="000000"/>
                <w:sz w:val="14"/>
                <w:szCs w:val="14"/>
              </w:rPr>
              <w:t>Ураково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Челганово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Шевердино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Юсово</w:t>
            </w:r>
            <w:proofErr w:type="spellEnd"/>
            <w:r w:rsidRPr="00803449">
              <w:rPr>
                <w:color w:val="000000"/>
                <w:sz w:val="14"/>
                <w:szCs w:val="14"/>
              </w:rPr>
              <w:t xml:space="preserve"> </w:t>
            </w:r>
          </w:p>
          <w:p w:rsidR="00467D9E" w:rsidRPr="00803449" w:rsidRDefault="00467D9E" w:rsidP="000F3AEE">
            <w:pPr>
              <w:rPr>
                <w:color w:val="000000"/>
                <w:sz w:val="14"/>
                <w:szCs w:val="14"/>
              </w:rPr>
            </w:pPr>
            <w:proofErr w:type="spellStart"/>
            <w:r w:rsidRPr="00803449">
              <w:rPr>
                <w:color w:val="000000"/>
                <w:sz w:val="14"/>
                <w:szCs w:val="14"/>
              </w:rPr>
              <w:t>Яковлевское</w:t>
            </w:r>
            <w:proofErr w:type="spellEnd"/>
          </w:p>
          <w:p w:rsidR="00467D9E" w:rsidRPr="00803449" w:rsidRDefault="00467D9E" w:rsidP="000F3AEE">
            <w:pPr>
              <w:rPr>
                <w:sz w:val="14"/>
                <w:szCs w:val="14"/>
              </w:rPr>
            </w:pPr>
          </w:p>
        </w:tc>
      </w:tr>
    </w:tbl>
    <w:p w:rsidR="00467D9E" w:rsidRDefault="00467D9E" w:rsidP="00317BB8">
      <w:pPr>
        <w:suppressAutoHyphens/>
        <w:ind w:firstLine="709"/>
        <w:jc w:val="right"/>
        <w:rPr>
          <w:sz w:val="14"/>
          <w:szCs w:val="14"/>
        </w:rPr>
      </w:pPr>
    </w:p>
    <w:p w:rsidR="00F82291" w:rsidRDefault="00F82291" w:rsidP="00317BB8">
      <w:pPr>
        <w:suppressAutoHyphens/>
        <w:ind w:firstLine="709"/>
        <w:jc w:val="right"/>
        <w:rPr>
          <w:sz w:val="14"/>
          <w:szCs w:val="14"/>
        </w:rPr>
      </w:pPr>
    </w:p>
    <w:p w:rsidR="00F82291" w:rsidRPr="00281382" w:rsidRDefault="00F82291" w:rsidP="00F82291">
      <w:pPr>
        <w:jc w:val="center"/>
        <w:rPr>
          <w:b/>
          <w:sz w:val="18"/>
          <w:szCs w:val="18"/>
        </w:rPr>
      </w:pPr>
      <w:r w:rsidRPr="00281382">
        <w:rPr>
          <w:b/>
          <w:sz w:val="18"/>
          <w:szCs w:val="18"/>
        </w:rPr>
        <w:t>Муниципальный Совет Слободского сельского поселения</w:t>
      </w:r>
    </w:p>
    <w:p w:rsidR="00F82291" w:rsidRPr="00281382" w:rsidRDefault="00F82291" w:rsidP="00F82291">
      <w:pPr>
        <w:jc w:val="center"/>
        <w:rPr>
          <w:b/>
          <w:sz w:val="18"/>
          <w:szCs w:val="18"/>
        </w:rPr>
      </w:pPr>
      <w:r w:rsidRPr="00281382">
        <w:rPr>
          <w:b/>
          <w:sz w:val="18"/>
          <w:szCs w:val="18"/>
        </w:rPr>
        <w:t>Угличского муниципального района Ярославской области</w:t>
      </w:r>
    </w:p>
    <w:p w:rsidR="00F82291" w:rsidRPr="00281382" w:rsidRDefault="00F82291" w:rsidP="00F82291">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82291" w:rsidRPr="00281382" w:rsidRDefault="00F82291" w:rsidP="00F82291">
      <w:pPr>
        <w:jc w:val="both"/>
        <w:rPr>
          <w:sz w:val="18"/>
          <w:szCs w:val="18"/>
        </w:rPr>
      </w:pPr>
    </w:p>
    <w:p w:rsidR="00F82291" w:rsidRDefault="00F82291" w:rsidP="00F82291">
      <w:pPr>
        <w:jc w:val="both"/>
        <w:rPr>
          <w:b/>
          <w:sz w:val="18"/>
          <w:szCs w:val="18"/>
        </w:rPr>
      </w:pPr>
      <w:r>
        <w:rPr>
          <w:b/>
          <w:sz w:val="18"/>
          <w:szCs w:val="18"/>
        </w:rPr>
        <w:t>от 25.12.2020 № 46</w:t>
      </w:r>
    </w:p>
    <w:p w:rsidR="00F82291" w:rsidRDefault="00F82291" w:rsidP="00F82291">
      <w:pPr>
        <w:jc w:val="both"/>
        <w:rPr>
          <w:b/>
          <w:sz w:val="18"/>
          <w:szCs w:val="18"/>
        </w:rPr>
      </w:pPr>
    </w:p>
    <w:p w:rsidR="00F82291" w:rsidRPr="00866560" w:rsidRDefault="00F82291" w:rsidP="00F82291">
      <w:pPr>
        <w:pStyle w:val="13"/>
        <w:spacing w:before="0"/>
        <w:ind w:right="69"/>
        <w:jc w:val="both"/>
        <w:rPr>
          <w:rFonts w:ascii="Times New Roman" w:hAnsi="Times New Roman"/>
          <w:b w:val="0"/>
          <w:color w:val="auto"/>
          <w:sz w:val="18"/>
          <w:szCs w:val="18"/>
        </w:rPr>
      </w:pPr>
      <w:r w:rsidRPr="00866560">
        <w:rPr>
          <w:rFonts w:ascii="Times New Roman" w:hAnsi="Times New Roman"/>
          <w:b w:val="0"/>
          <w:color w:val="auto"/>
          <w:sz w:val="18"/>
          <w:szCs w:val="18"/>
        </w:rPr>
        <w:t>О бюджете Слободского сельского поселения на 2021 год и на плановый период 2022 и 2023 годов</w:t>
      </w:r>
    </w:p>
    <w:p w:rsidR="00F82291" w:rsidRPr="00866560" w:rsidRDefault="00F82291" w:rsidP="00F82291">
      <w:pPr>
        <w:pStyle w:val="13"/>
        <w:spacing w:before="0"/>
        <w:rPr>
          <w:rFonts w:ascii="Times New Roman" w:hAnsi="Times New Roman"/>
          <w:sz w:val="18"/>
          <w:szCs w:val="18"/>
        </w:rPr>
      </w:pPr>
      <w:r w:rsidRPr="00866560">
        <w:rPr>
          <w:rFonts w:ascii="Times New Roman" w:hAnsi="Times New Roman"/>
          <w:sz w:val="18"/>
          <w:szCs w:val="18"/>
        </w:rPr>
        <w:t xml:space="preserve">                 </w:t>
      </w:r>
    </w:p>
    <w:p w:rsidR="00F82291" w:rsidRPr="00866560" w:rsidRDefault="00F82291" w:rsidP="00F82291">
      <w:pPr>
        <w:ind w:firstLine="708"/>
        <w:jc w:val="both"/>
        <w:rPr>
          <w:sz w:val="18"/>
          <w:szCs w:val="18"/>
        </w:rPr>
      </w:pPr>
      <w:proofErr w:type="gramStart"/>
      <w:r w:rsidRPr="00866560">
        <w:rPr>
          <w:sz w:val="18"/>
          <w:szCs w:val="18"/>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22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F82291" w:rsidRPr="00866560" w:rsidRDefault="00F82291" w:rsidP="00F82291">
      <w:pPr>
        <w:jc w:val="both"/>
        <w:rPr>
          <w:sz w:val="18"/>
          <w:szCs w:val="18"/>
        </w:rPr>
      </w:pPr>
      <w:r w:rsidRPr="00866560">
        <w:rPr>
          <w:sz w:val="18"/>
          <w:szCs w:val="18"/>
        </w:rPr>
        <w:t>РЕШИЛ:</w:t>
      </w:r>
    </w:p>
    <w:p w:rsidR="00F82291" w:rsidRPr="00866560" w:rsidRDefault="00F82291" w:rsidP="00F82291">
      <w:pPr>
        <w:ind w:firstLine="708"/>
        <w:jc w:val="both"/>
        <w:rPr>
          <w:sz w:val="18"/>
          <w:szCs w:val="18"/>
        </w:rPr>
      </w:pPr>
      <w:r w:rsidRPr="00866560">
        <w:rPr>
          <w:sz w:val="18"/>
          <w:szCs w:val="18"/>
        </w:rPr>
        <w:t xml:space="preserve">1. Утвердить основные характеристики бюджета Слободского сельского поселения на 2021 год: </w:t>
      </w:r>
    </w:p>
    <w:p w:rsidR="00F82291" w:rsidRPr="00866560" w:rsidRDefault="00F82291" w:rsidP="00F82291">
      <w:pPr>
        <w:ind w:firstLine="708"/>
        <w:jc w:val="both"/>
        <w:rPr>
          <w:color w:val="000000"/>
          <w:sz w:val="18"/>
          <w:szCs w:val="18"/>
        </w:rPr>
      </w:pPr>
      <w:r w:rsidRPr="00866560">
        <w:rPr>
          <w:sz w:val="18"/>
          <w:szCs w:val="18"/>
        </w:rPr>
        <w:lastRenderedPageBreak/>
        <w:t xml:space="preserve">- прогнозируемый общий объем доходов бюджета Слободского </w:t>
      </w:r>
      <w:r w:rsidRPr="00866560">
        <w:rPr>
          <w:color w:val="000000"/>
          <w:sz w:val="18"/>
          <w:szCs w:val="18"/>
        </w:rPr>
        <w:t xml:space="preserve">сельского поселения в сумме </w:t>
      </w:r>
      <w:r w:rsidRPr="00866560">
        <w:rPr>
          <w:b/>
          <w:bCs/>
          <w:color w:val="000000"/>
          <w:sz w:val="18"/>
          <w:szCs w:val="18"/>
        </w:rPr>
        <w:t xml:space="preserve">22 755 </w:t>
      </w:r>
      <w:r w:rsidRPr="00866560">
        <w:rPr>
          <w:color w:val="000000"/>
          <w:sz w:val="18"/>
          <w:szCs w:val="18"/>
        </w:rPr>
        <w:t>тыс. рублей;</w:t>
      </w:r>
    </w:p>
    <w:p w:rsidR="00F82291" w:rsidRPr="00866560" w:rsidRDefault="00F82291" w:rsidP="00F82291">
      <w:pPr>
        <w:ind w:firstLine="708"/>
        <w:jc w:val="both"/>
        <w:rPr>
          <w:color w:val="000000"/>
          <w:sz w:val="18"/>
          <w:szCs w:val="18"/>
        </w:rPr>
      </w:pPr>
      <w:r w:rsidRPr="00866560">
        <w:rPr>
          <w:color w:val="000000"/>
          <w:sz w:val="18"/>
          <w:szCs w:val="18"/>
        </w:rPr>
        <w:t xml:space="preserve">- общий объем расходов бюджета Слободского сельского поселения в сумме </w:t>
      </w:r>
      <w:r w:rsidRPr="00866560">
        <w:rPr>
          <w:b/>
          <w:bCs/>
          <w:color w:val="000000"/>
          <w:sz w:val="18"/>
          <w:szCs w:val="18"/>
        </w:rPr>
        <w:t xml:space="preserve">22 755 </w:t>
      </w:r>
      <w:r w:rsidRPr="00866560">
        <w:rPr>
          <w:color w:val="000000"/>
          <w:sz w:val="18"/>
          <w:szCs w:val="18"/>
        </w:rPr>
        <w:t>тыс. рублей;</w:t>
      </w:r>
    </w:p>
    <w:p w:rsidR="00F82291" w:rsidRPr="00866560" w:rsidRDefault="00F82291" w:rsidP="00F82291">
      <w:pPr>
        <w:ind w:firstLine="708"/>
        <w:jc w:val="both"/>
        <w:rPr>
          <w:color w:val="000000"/>
          <w:sz w:val="18"/>
          <w:szCs w:val="18"/>
        </w:rPr>
      </w:pPr>
      <w:r w:rsidRPr="00866560">
        <w:rPr>
          <w:color w:val="000000"/>
          <w:sz w:val="18"/>
          <w:szCs w:val="18"/>
        </w:rPr>
        <w:t>2. Утвердить основные характеристики бюджета Слободского сельского поселения на 2022 год и на 2023 год:</w:t>
      </w:r>
    </w:p>
    <w:p w:rsidR="00F82291" w:rsidRPr="00866560" w:rsidRDefault="00F82291" w:rsidP="00F82291">
      <w:pPr>
        <w:ind w:firstLine="708"/>
        <w:jc w:val="both"/>
        <w:rPr>
          <w:color w:val="000000"/>
          <w:sz w:val="18"/>
          <w:szCs w:val="18"/>
        </w:rPr>
      </w:pPr>
      <w:r w:rsidRPr="00866560">
        <w:rPr>
          <w:color w:val="000000"/>
          <w:sz w:val="18"/>
          <w:szCs w:val="18"/>
        </w:rPr>
        <w:t xml:space="preserve">- прогнозируемый общий объем доходов бюджета Слободского сельского поселения на 2022 год в сумме </w:t>
      </w:r>
      <w:r w:rsidRPr="00866560">
        <w:rPr>
          <w:b/>
          <w:color w:val="000000"/>
          <w:sz w:val="18"/>
          <w:szCs w:val="18"/>
        </w:rPr>
        <w:t xml:space="preserve">16 314 </w:t>
      </w:r>
      <w:r w:rsidRPr="00866560">
        <w:rPr>
          <w:color w:val="000000"/>
          <w:sz w:val="18"/>
          <w:szCs w:val="18"/>
        </w:rPr>
        <w:t xml:space="preserve">тыс. рублей и на 2023 год в сумме </w:t>
      </w:r>
      <w:r w:rsidRPr="00866560">
        <w:rPr>
          <w:b/>
          <w:color w:val="000000"/>
          <w:sz w:val="18"/>
          <w:szCs w:val="18"/>
        </w:rPr>
        <w:t xml:space="preserve">16 443 </w:t>
      </w:r>
      <w:r w:rsidRPr="00866560">
        <w:rPr>
          <w:color w:val="000000"/>
          <w:sz w:val="18"/>
          <w:szCs w:val="18"/>
        </w:rPr>
        <w:t>тыс. рублей.</w:t>
      </w:r>
    </w:p>
    <w:p w:rsidR="00F82291" w:rsidRPr="00866560" w:rsidRDefault="00F82291" w:rsidP="00F82291">
      <w:pPr>
        <w:ind w:firstLine="708"/>
        <w:jc w:val="both"/>
        <w:rPr>
          <w:color w:val="000000"/>
          <w:sz w:val="18"/>
          <w:szCs w:val="18"/>
        </w:rPr>
      </w:pPr>
      <w:r w:rsidRPr="00866560">
        <w:rPr>
          <w:color w:val="000000"/>
          <w:sz w:val="18"/>
          <w:szCs w:val="18"/>
        </w:rPr>
        <w:t xml:space="preserve">- общий объем расходов бюджета Слободского сельского поселения на 2022 год в сумме </w:t>
      </w:r>
      <w:r w:rsidRPr="00866560">
        <w:rPr>
          <w:b/>
          <w:color w:val="000000"/>
          <w:sz w:val="18"/>
          <w:szCs w:val="18"/>
        </w:rPr>
        <w:t>16 314</w:t>
      </w:r>
      <w:r w:rsidRPr="00866560">
        <w:rPr>
          <w:color w:val="000000"/>
          <w:sz w:val="18"/>
          <w:szCs w:val="18"/>
        </w:rPr>
        <w:t xml:space="preserve"> тыс. рублей,  </w:t>
      </w:r>
      <w:r w:rsidRPr="00866560">
        <w:rPr>
          <w:sz w:val="18"/>
          <w:szCs w:val="18"/>
        </w:rPr>
        <w:t>в том числе условно утвержденные расходы 319 тыс. руб.,</w:t>
      </w:r>
      <w:r w:rsidRPr="00866560">
        <w:rPr>
          <w:color w:val="000000"/>
          <w:sz w:val="18"/>
          <w:szCs w:val="18"/>
        </w:rPr>
        <w:t xml:space="preserve"> и на 2023 год в сумме </w:t>
      </w:r>
      <w:r w:rsidRPr="00866560">
        <w:rPr>
          <w:b/>
          <w:color w:val="000000"/>
          <w:sz w:val="18"/>
          <w:szCs w:val="18"/>
        </w:rPr>
        <w:t xml:space="preserve">16 443 </w:t>
      </w:r>
      <w:r w:rsidRPr="00866560">
        <w:rPr>
          <w:color w:val="000000"/>
          <w:sz w:val="18"/>
          <w:szCs w:val="18"/>
        </w:rPr>
        <w:t xml:space="preserve"> тыс. рублей, </w:t>
      </w:r>
      <w:r w:rsidRPr="00866560">
        <w:rPr>
          <w:sz w:val="18"/>
          <w:szCs w:val="18"/>
        </w:rPr>
        <w:t>в том числе условно утвержденные расходы 660 тыс. руб</w:t>
      </w:r>
      <w:r w:rsidRPr="00866560">
        <w:rPr>
          <w:color w:val="003300"/>
          <w:sz w:val="18"/>
          <w:szCs w:val="18"/>
        </w:rPr>
        <w:t>.</w:t>
      </w:r>
    </w:p>
    <w:p w:rsidR="00F82291" w:rsidRPr="00866560" w:rsidRDefault="00F82291" w:rsidP="00F82291">
      <w:pPr>
        <w:ind w:firstLine="708"/>
        <w:jc w:val="both"/>
        <w:rPr>
          <w:color w:val="000000"/>
          <w:sz w:val="18"/>
          <w:szCs w:val="18"/>
        </w:rPr>
      </w:pPr>
      <w:r w:rsidRPr="00866560">
        <w:rPr>
          <w:color w:val="000000"/>
          <w:sz w:val="18"/>
          <w:szCs w:val="18"/>
        </w:rPr>
        <w:t>3. Утвердить прогнозируемые доходы бюджета Слободского сельского поселения на 2021 год и на плановый  период 2022 и 2023 годов по группам, подгруппам и статьям классификации доходов бюджетов Российской Федерации согласно приложениям 1,2 настоящему решению.</w:t>
      </w:r>
    </w:p>
    <w:p w:rsidR="00F82291" w:rsidRPr="00866560" w:rsidRDefault="00F82291" w:rsidP="00F82291">
      <w:pPr>
        <w:ind w:firstLine="708"/>
        <w:jc w:val="both"/>
        <w:rPr>
          <w:color w:val="000000"/>
          <w:sz w:val="18"/>
          <w:szCs w:val="18"/>
        </w:rPr>
      </w:pPr>
      <w:r w:rsidRPr="00866560">
        <w:rPr>
          <w:color w:val="000000"/>
          <w:sz w:val="18"/>
          <w:szCs w:val="18"/>
        </w:rPr>
        <w:t>4. Утвердить расходы бюджета Слободского сельского поселения на 2021 год и на плановый  период 2022 и 2023 годов по разделам и подразделам классификации расходов бюджетов  Российской Федерации,  согласно приложениям 3,4 к настоящему решению.</w:t>
      </w:r>
    </w:p>
    <w:p w:rsidR="00F82291" w:rsidRPr="00866560" w:rsidRDefault="00F82291" w:rsidP="00F82291">
      <w:pPr>
        <w:ind w:firstLine="708"/>
        <w:jc w:val="both"/>
        <w:rPr>
          <w:color w:val="000000"/>
          <w:sz w:val="18"/>
          <w:szCs w:val="18"/>
        </w:rPr>
      </w:pPr>
      <w:r w:rsidRPr="00866560">
        <w:rPr>
          <w:color w:val="000000"/>
          <w:sz w:val="18"/>
          <w:szCs w:val="18"/>
        </w:rPr>
        <w:t xml:space="preserve">5. Утвердить распределение расходов бюджета Слободского сельского поселения на 2021 год и на плановый  период 2022 и 2023 годов по ведомственной классификации, целевым статьям и видам </w:t>
      </w:r>
      <w:proofErr w:type="gramStart"/>
      <w:r w:rsidRPr="00866560">
        <w:rPr>
          <w:color w:val="000000"/>
          <w:sz w:val="18"/>
          <w:szCs w:val="18"/>
        </w:rPr>
        <w:t>расходов  классификации расходов бюджетов Российской Федерации</w:t>
      </w:r>
      <w:proofErr w:type="gramEnd"/>
      <w:r w:rsidRPr="00866560">
        <w:rPr>
          <w:color w:val="000000"/>
          <w:sz w:val="18"/>
          <w:szCs w:val="18"/>
        </w:rPr>
        <w:t xml:space="preserve"> согласно приложениям 5,6 к настоящему решению.</w:t>
      </w:r>
    </w:p>
    <w:p w:rsidR="00F82291" w:rsidRPr="00866560" w:rsidRDefault="00F82291" w:rsidP="00F82291">
      <w:pPr>
        <w:ind w:firstLine="708"/>
        <w:jc w:val="both"/>
        <w:rPr>
          <w:color w:val="000000"/>
          <w:sz w:val="18"/>
          <w:szCs w:val="18"/>
        </w:rPr>
      </w:pPr>
      <w:r w:rsidRPr="00866560">
        <w:rPr>
          <w:color w:val="000000"/>
          <w:sz w:val="18"/>
          <w:szCs w:val="18"/>
        </w:rPr>
        <w:t>6. Утвердить источники внутреннего финансирования дефицита бюджета Слободского сельского поселения на 2021 год и на плановый  период 2022 и 2023 годов согласно приложениям 7,8 к настоящему решению.</w:t>
      </w:r>
    </w:p>
    <w:p w:rsidR="00F82291" w:rsidRPr="00866560" w:rsidRDefault="00F82291" w:rsidP="00F82291">
      <w:pPr>
        <w:ind w:firstLine="708"/>
        <w:jc w:val="both"/>
        <w:rPr>
          <w:sz w:val="18"/>
          <w:szCs w:val="18"/>
        </w:rPr>
      </w:pPr>
      <w:r w:rsidRPr="00866560">
        <w:rPr>
          <w:sz w:val="18"/>
          <w:szCs w:val="18"/>
        </w:rPr>
        <w:t xml:space="preserve">7. </w:t>
      </w:r>
      <w:proofErr w:type="gramStart"/>
      <w:r w:rsidRPr="00866560">
        <w:rPr>
          <w:color w:val="000000"/>
          <w:sz w:val="18"/>
          <w:szCs w:val="18"/>
        </w:rPr>
        <w:t>Установить верхний предельный размер муниципального внутреннего долга Слободского сельского поселения по состоянию на 1 января 2022 года - 0 тыс. руб., в том числе объема муниципальных гарантий Слободского сельского поселения в валюте Российской Федерации - 0 тыс. руб., на 1 января 2023 года -0 тыс. руб., в том числе объема муниципальных гарантий Слободского сельского поселения в валюте Российской Федерации - 0 тыс. руб</w:t>
      </w:r>
      <w:proofErr w:type="gramEnd"/>
      <w:r w:rsidRPr="00866560">
        <w:rPr>
          <w:color w:val="000000"/>
          <w:sz w:val="18"/>
          <w:szCs w:val="18"/>
        </w:rPr>
        <w:t>., на 1 января 2024 года – 0 тыс. руб., в том числе объема муниципальных гарантий Слободского сельского поселения в валюте Российской Федерации - 0 тыс. руб.</w:t>
      </w:r>
    </w:p>
    <w:p w:rsidR="00F82291" w:rsidRPr="00866560" w:rsidRDefault="00F82291" w:rsidP="00F82291">
      <w:pPr>
        <w:jc w:val="both"/>
        <w:rPr>
          <w:sz w:val="18"/>
          <w:szCs w:val="18"/>
        </w:rPr>
      </w:pPr>
      <w:r w:rsidRPr="00866560">
        <w:rPr>
          <w:sz w:val="18"/>
          <w:szCs w:val="18"/>
        </w:rPr>
        <w:t xml:space="preserve">               Муниципальные гарантии из бюджета Слободского сельского поселения на 2021 год и на плановый период 2022 и 2023 годов не предоставляются. Предоставление бюджетных кредитов из бюджета Слободского сельского поселения в 2021 – 2023 годах не планируется.</w:t>
      </w:r>
    </w:p>
    <w:p w:rsidR="00F82291" w:rsidRPr="00866560" w:rsidRDefault="00F82291" w:rsidP="00F82291">
      <w:pPr>
        <w:ind w:firstLine="708"/>
        <w:jc w:val="both"/>
        <w:rPr>
          <w:color w:val="000000"/>
          <w:sz w:val="18"/>
          <w:szCs w:val="18"/>
        </w:rPr>
      </w:pPr>
      <w:r w:rsidRPr="00866560">
        <w:rPr>
          <w:color w:val="000000"/>
          <w:sz w:val="18"/>
          <w:szCs w:val="18"/>
        </w:rPr>
        <w:t>8. Утвердить на 2021 год и на плановый  период 2022 и 2023 годов перечень распорядителей бюджетных сре</w:t>
      </w:r>
      <w:proofErr w:type="gramStart"/>
      <w:r w:rsidRPr="00866560">
        <w:rPr>
          <w:color w:val="000000"/>
          <w:sz w:val="18"/>
          <w:szCs w:val="18"/>
        </w:rPr>
        <w:t>дств Сл</w:t>
      </w:r>
      <w:proofErr w:type="gramEnd"/>
      <w:r w:rsidRPr="00866560">
        <w:rPr>
          <w:color w:val="000000"/>
          <w:sz w:val="18"/>
          <w:szCs w:val="18"/>
        </w:rPr>
        <w:t>ободского сельского поселения согласно приложению 9 к настоящему решению.</w:t>
      </w:r>
    </w:p>
    <w:p w:rsidR="00F82291" w:rsidRPr="00866560" w:rsidRDefault="00F82291" w:rsidP="00F82291">
      <w:pPr>
        <w:pStyle w:val="a8"/>
        <w:ind w:firstLine="709"/>
        <w:rPr>
          <w:color w:val="000000"/>
          <w:sz w:val="18"/>
          <w:szCs w:val="18"/>
        </w:rPr>
      </w:pPr>
      <w:r w:rsidRPr="00866560">
        <w:rPr>
          <w:color w:val="000000"/>
          <w:sz w:val="18"/>
          <w:szCs w:val="18"/>
        </w:rPr>
        <w:t xml:space="preserve">9. Установить, что в 2021 году и на плановый период 2022 и 2023 годов перечень администраторов поступлений в местный бюджет определяется федеральным, областным законодательством и перечнем распорядителей средств местного бюджета. </w:t>
      </w:r>
    </w:p>
    <w:p w:rsidR="00F82291" w:rsidRPr="00866560" w:rsidRDefault="00F82291" w:rsidP="00F82291">
      <w:pPr>
        <w:pStyle w:val="a8"/>
        <w:ind w:firstLine="709"/>
        <w:rPr>
          <w:color w:val="000000"/>
          <w:sz w:val="18"/>
          <w:szCs w:val="18"/>
        </w:rPr>
      </w:pPr>
      <w:r w:rsidRPr="00866560">
        <w:rPr>
          <w:color w:val="000000"/>
          <w:sz w:val="18"/>
          <w:szCs w:val="18"/>
        </w:rPr>
        <w:t>Утвердить перечень главных администраторов доходов и источников финансирования дефицита бюджета Слободского сельского поселения, закрепляемые за ними источники доходов и источники финансирования дефицита бюджета поселения согласно приложению 10  к настоящему Решению.</w:t>
      </w:r>
    </w:p>
    <w:p w:rsidR="00F82291" w:rsidRPr="00866560" w:rsidRDefault="00F82291" w:rsidP="00F82291">
      <w:pPr>
        <w:pStyle w:val="a8"/>
        <w:ind w:firstLine="709"/>
        <w:rPr>
          <w:color w:val="000000"/>
          <w:sz w:val="18"/>
          <w:szCs w:val="18"/>
        </w:rPr>
      </w:pPr>
      <w:r w:rsidRPr="00866560">
        <w:rPr>
          <w:color w:val="000000"/>
          <w:sz w:val="18"/>
          <w:szCs w:val="18"/>
        </w:rPr>
        <w:t xml:space="preserve">В случае поступления в бюджет субсидий, субвенций и иных межбюджетных трансфертов, имеющих целевое </w:t>
      </w:r>
      <w:r w:rsidRPr="00866560">
        <w:rPr>
          <w:color w:val="000000"/>
          <w:sz w:val="18"/>
          <w:szCs w:val="18"/>
        </w:rPr>
        <w:lastRenderedPageBreak/>
        <w:t>назначение, сверх объемов, утвержденных настоящим решением, финансовый орган Слободского сельского поселения вправе производить закрепление источников доходов бюджета за главными администраторами доходов и источников финансирования дефицита бюджета с последующим отражением данных изменений в настоящем решении.</w:t>
      </w:r>
    </w:p>
    <w:p w:rsidR="00F82291" w:rsidRPr="00866560" w:rsidRDefault="00F82291" w:rsidP="00F82291">
      <w:pPr>
        <w:ind w:firstLine="708"/>
        <w:jc w:val="both"/>
        <w:rPr>
          <w:color w:val="000000"/>
          <w:sz w:val="18"/>
          <w:szCs w:val="18"/>
        </w:rPr>
      </w:pPr>
      <w:r w:rsidRPr="00866560">
        <w:rPr>
          <w:color w:val="000000"/>
          <w:sz w:val="18"/>
          <w:szCs w:val="18"/>
        </w:rPr>
        <w:t>10.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приложениями 3 и 4 к настоящему решению.</w:t>
      </w:r>
    </w:p>
    <w:p w:rsidR="00F82291" w:rsidRPr="00866560" w:rsidRDefault="00F82291" w:rsidP="00F82291">
      <w:pPr>
        <w:jc w:val="both"/>
        <w:rPr>
          <w:color w:val="000000"/>
          <w:sz w:val="18"/>
          <w:szCs w:val="18"/>
        </w:rPr>
      </w:pPr>
      <w:r w:rsidRPr="00866560">
        <w:rPr>
          <w:color w:val="000000"/>
          <w:sz w:val="18"/>
          <w:szCs w:val="18"/>
        </w:rPr>
        <w:tab/>
        <w:t xml:space="preserve">11. Утвердить резервный фонд Администрации Слободского сельского поселения на 2021 год в сумме </w:t>
      </w:r>
      <w:r w:rsidRPr="00866560">
        <w:rPr>
          <w:b/>
          <w:color w:val="000000"/>
          <w:sz w:val="18"/>
          <w:szCs w:val="18"/>
        </w:rPr>
        <w:t xml:space="preserve">100 </w:t>
      </w:r>
      <w:r w:rsidRPr="00866560">
        <w:rPr>
          <w:color w:val="000000"/>
          <w:sz w:val="18"/>
          <w:szCs w:val="18"/>
        </w:rPr>
        <w:t xml:space="preserve">тыс. рублей, на 2022 год в сумме </w:t>
      </w:r>
      <w:r w:rsidRPr="00866560">
        <w:rPr>
          <w:b/>
          <w:color w:val="000000"/>
          <w:sz w:val="18"/>
          <w:szCs w:val="18"/>
        </w:rPr>
        <w:t>10</w:t>
      </w:r>
      <w:r w:rsidRPr="00866560">
        <w:rPr>
          <w:color w:val="000000"/>
          <w:sz w:val="18"/>
          <w:szCs w:val="18"/>
        </w:rPr>
        <w:t xml:space="preserve"> тыс. рублей и на 2023 год в сумме </w:t>
      </w:r>
      <w:r w:rsidRPr="00866560">
        <w:rPr>
          <w:b/>
          <w:color w:val="000000"/>
          <w:sz w:val="18"/>
          <w:szCs w:val="18"/>
        </w:rPr>
        <w:t>10</w:t>
      </w:r>
      <w:r w:rsidRPr="00866560">
        <w:rPr>
          <w:color w:val="000000"/>
          <w:sz w:val="18"/>
          <w:szCs w:val="18"/>
        </w:rPr>
        <w:t xml:space="preserve"> тыс. рублей.</w:t>
      </w:r>
    </w:p>
    <w:p w:rsidR="00F82291" w:rsidRPr="00866560" w:rsidRDefault="00F82291" w:rsidP="00F82291">
      <w:pPr>
        <w:ind w:firstLine="708"/>
        <w:jc w:val="both"/>
        <w:rPr>
          <w:color w:val="000000"/>
          <w:sz w:val="18"/>
          <w:szCs w:val="18"/>
        </w:rPr>
      </w:pPr>
      <w:r w:rsidRPr="00866560">
        <w:rPr>
          <w:color w:val="000000"/>
          <w:sz w:val="18"/>
          <w:szCs w:val="18"/>
        </w:rPr>
        <w:t>12. В целях защиты интересов местного бюджета и полноты мобилизации в нем финансовых ресурсов орган, исполняющий местный бюджет, в случае нецелевого использования распорядителями и получателями средств местного бюджета применяет к ним меры принуждения, предусмотренные статьей 284.1 Бюджетного кодекса Российской Федерации.</w:t>
      </w:r>
    </w:p>
    <w:p w:rsidR="00F82291" w:rsidRPr="00866560" w:rsidRDefault="00F82291" w:rsidP="00F82291">
      <w:pPr>
        <w:jc w:val="both"/>
        <w:rPr>
          <w:color w:val="000000"/>
          <w:sz w:val="18"/>
          <w:szCs w:val="18"/>
        </w:rPr>
      </w:pPr>
      <w:r w:rsidRPr="00866560">
        <w:rPr>
          <w:color w:val="000000"/>
          <w:sz w:val="18"/>
          <w:szCs w:val="18"/>
        </w:rPr>
        <w:tab/>
        <w:t xml:space="preserve">13. </w:t>
      </w:r>
      <w:proofErr w:type="gramStart"/>
      <w:r w:rsidRPr="00866560">
        <w:rPr>
          <w:color w:val="000000"/>
          <w:sz w:val="18"/>
          <w:szCs w:val="18"/>
        </w:rPr>
        <w:t>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F82291" w:rsidRPr="00866560" w:rsidRDefault="00F82291" w:rsidP="00F82291">
      <w:pPr>
        <w:jc w:val="both"/>
        <w:rPr>
          <w:color w:val="000000"/>
          <w:sz w:val="18"/>
          <w:szCs w:val="18"/>
        </w:rPr>
      </w:pPr>
      <w:r w:rsidRPr="00866560">
        <w:rPr>
          <w:color w:val="000000"/>
          <w:sz w:val="18"/>
          <w:szCs w:val="18"/>
        </w:rPr>
        <w:t xml:space="preserve"> </w:t>
      </w:r>
      <w:r w:rsidRPr="00866560">
        <w:rPr>
          <w:color w:val="000000"/>
          <w:sz w:val="18"/>
          <w:szCs w:val="18"/>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F82291" w:rsidRPr="00866560" w:rsidRDefault="00F82291" w:rsidP="00F82291">
      <w:pPr>
        <w:ind w:firstLine="705"/>
        <w:jc w:val="both"/>
        <w:rPr>
          <w:color w:val="000000"/>
          <w:sz w:val="18"/>
          <w:szCs w:val="18"/>
        </w:rPr>
      </w:pPr>
      <w:r w:rsidRPr="00866560">
        <w:rPr>
          <w:color w:val="000000"/>
          <w:sz w:val="18"/>
          <w:szCs w:val="18"/>
        </w:rPr>
        <w:t xml:space="preserve">Орган, исполняющий местный бюджет, обеспечивает в установленном порядке учет обязательств, подлежащих исполнению за счет средств местного бюджета учреждениями и организациями, финансируемыми из местного бюджета на основе смет доходов и расходов, в соответствии с перечнем </w:t>
      </w:r>
      <w:proofErr w:type="gramStart"/>
      <w:r w:rsidRPr="00866560">
        <w:rPr>
          <w:color w:val="000000"/>
          <w:sz w:val="18"/>
          <w:szCs w:val="18"/>
        </w:rPr>
        <w:t>кодов бюджетной классификации расходов бюджетов Российской Федерации</w:t>
      </w:r>
      <w:proofErr w:type="gramEnd"/>
      <w:r w:rsidRPr="00866560">
        <w:rPr>
          <w:color w:val="000000"/>
          <w:sz w:val="18"/>
          <w:szCs w:val="18"/>
        </w:rPr>
        <w:t>.</w:t>
      </w:r>
    </w:p>
    <w:p w:rsidR="00F82291" w:rsidRPr="00866560" w:rsidRDefault="00F82291" w:rsidP="00F82291">
      <w:pPr>
        <w:ind w:firstLine="705"/>
        <w:jc w:val="both"/>
        <w:rPr>
          <w:color w:val="000000"/>
          <w:sz w:val="18"/>
          <w:szCs w:val="18"/>
        </w:rPr>
      </w:pPr>
      <w:r w:rsidRPr="00866560">
        <w:rPr>
          <w:color w:val="000000"/>
          <w:sz w:val="18"/>
          <w:szCs w:val="18"/>
        </w:rPr>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F82291" w:rsidRPr="00866560" w:rsidRDefault="00F82291" w:rsidP="00F82291">
      <w:pPr>
        <w:ind w:firstLine="705"/>
        <w:jc w:val="both"/>
        <w:rPr>
          <w:color w:val="000000"/>
          <w:sz w:val="18"/>
          <w:szCs w:val="18"/>
        </w:rPr>
      </w:pPr>
      <w:r w:rsidRPr="00866560">
        <w:rPr>
          <w:color w:val="000000"/>
          <w:sz w:val="18"/>
          <w:szCs w:val="18"/>
        </w:rPr>
        <w:t>14. Установить, что в ходе исполнения местного бюджета орган, исполняющий местный бюджет, вправе расходовать дополнительно полученные из районного бюджета целевые средства по целевому назначению</w:t>
      </w:r>
      <w:r w:rsidRPr="00866560">
        <w:rPr>
          <w:b/>
          <w:color w:val="000000"/>
          <w:sz w:val="18"/>
          <w:szCs w:val="18"/>
        </w:rPr>
        <w:t xml:space="preserve"> </w:t>
      </w:r>
      <w:r w:rsidRPr="00866560">
        <w:rPr>
          <w:color w:val="000000"/>
          <w:sz w:val="18"/>
          <w:szCs w:val="18"/>
        </w:rPr>
        <w:t>с последующим внесением соответствующих изменений в настоящее решение в установленном порядке.</w:t>
      </w:r>
    </w:p>
    <w:p w:rsidR="00F82291" w:rsidRPr="00866560" w:rsidRDefault="00F82291" w:rsidP="00F82291">
      <w:pPr>
        <w:ind w:firstLine="705"/>
        <w:jc w:val="both"/>
        <w:rPr>
          <w:color w:val="000000"/>
          <w:sz w:val="18"/>
          <w:szCs w:val="18"/>
        </w:rPr>
      </w:pPr>
      <w:r w:rsidRPr="00866560">
        <w:rPr>
          <w:color w:val="000000"/>
          <w:sz w:val="18"/>
          <w:szCs w:val="18"/>
        </w:rPr>
        <w:t>15. Установить, что в 2021 году осуществляется приоритетное финансирование обязательств по выплате заработной платы, оплате коммунальных услуг и погашению кредиторской задолженности.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w:t>
      </w:r>
    </w:p>
    <w:p w:rsidR="00F82291" w:rsidRPr="00866560" w:rsidRDefault="00F82291" w:rsidP="00F82291">
      <w:pPr>
        <w:ind w:firstLine="705"/>
        <w:jc w:val="both"/>
        <w:rPr>
          <w:color w:val="000000"/>
          <w:sz w:val="18"/>
          <w:szCs w:val="18"/>
        </w:rPr>
      </w:pPr>
      <w:r w:rsidRPr="00866560">
        <w:rPr>
          <w:color w:val="000000"/>
          <w:sz w:val="18"/>
          <w:szCs w:val="18"/>
        </w:rPr>
        <w:t xml:space="preserve">16. Утвердить нормативы (проценты) отчислений доходов от уплаты налогов (сборов) и платежей в бюджет </w:t>
      </w:r>
      <w:r w:rsidRPr="00866560">
        <w:rPr>
          <w:color w:val="000000"/>
          <w:sz w:val="18"/>
          <w:szCs w:val="18"/>
        </w:rPr>
        <w:lastRenderedPageBreak/>
        <w:t>Слободского сельского поселения согласно приложению 11 к настоящему решению.</w:t>
      </w:r>
    </w:p>
    <w:p w:rsidR="00F82291" w:rsidRPr="00866560" w:rsidRDefault="00F82291" w:rsidP="00F82291">
      <w:pPr>
        <w:ind w:firstLine="709"/>
        <w:jc w:val="both"/>
        <w:rPr>
          <w:color w:val="000000"/>
          <w:sz w:val="18"/>
          <w:szCs w:val="18"/>
        </w:rPr>
      </w:pPr>
      <w:r w:rsidRPr="00866560">
        <w:rPr>
          <w:color w:val="000000"/>
          <w:sz w:val="18"/>
          <w:szCs w:val="18"/>
        </w:rPr>
        <w:t xml:space="preserve">17. Утвердить объем бюджетных ассигнований муниципального дорожного фонда Слободского сельского поселения на 2021 год в сумме </w:t>
      </w:r>
      <w:r w:rsidRPr="00866560">
        <w:rPr>
          <w:b/>
          <w:color w:val="000000"/>
          <w:sz w:val="18"/>
          <w:szCs w:val="18"/>
        </w:rPr>
        <w:t xml:space="preserve">9 569 </w:t>
      </w:r>
      <w:r w:rsidRPr="00866560">
        <w:rPr>
          <w:color w:val="000000"/>
          <w:sz w:val="18"/>
          <w:szCs w:val="18"/>
        </w:rPr>
        <w:t xml:space="preserve">тыс. рублей, на 2022 год в сумме </w:t>
      </w:r>
      <w:r w:rsidRPr="00866560">
        <w:rPr>
          <w:b/>
          <w:color w:val="000000"/>
          <w:sz w:val="18"/>
          <w:szCs w:val="18"/>
        </w:rPr>
        <w:t>9 575</w:t>
      </w:r>
      <w:r w:rsidRPr="00866560">
        <w:rPr>
          <w:color w:val="000000"/>
          <w:sz w:val="18"/>
          <w:szCs w:val="18"/>
        </w:rPr>
        <w:t xml:space="preserve"> тыс. рублей и на 2023 год в сумме </w:t>
      </w:r>
      <w:r w:rsidRPr="00866560">
        <w:rPr>
          <w:b/>
          <w:color w:val="000000"/>
          <w:sz w:val="18"/>
          <w:szCs w:val="18"/>
        </w:rPr>
        <w:t>9 706</w:t>
      </w:r>
      <w:r w:rsidRPr="00866560">
        <w:rPr>
          <w:color w:val="000000"/>
          <w:sz w:val="18"/>
          <w:szCs w:val="18"/>
        </w:rPr>
        <w:t xml:space="preserve"> тыс. рублей.</w:t>
      </w:r>
    </w:p>
    <w:p w:rsidR="00F82291" w:rsidRPr="00866560" w:rsidRDefault="00F82291" w:rsidP="00F82291">
      <w:pPr>
        <w:ind w:firstLine="709"/>
        <w:jc w:val="both"/>
        <w:rPr>
          <w:color w:val="000000"/>
          <w:sz w:val="18"/>
          <w:szCs w:val="18"/>
        </w:rPr>
      </w:pPr>
      <w:r w:rsidRPr="00866560">
        <w:rPr>
          <w:color w:val="000000"/>
          <w:sz w:val="18"/>
          <w:szCs w:val="18"/>
        </w:rPr>
        <w:t>18. Утвердить перечень муниципальных целевых программ на 2021 год и плановый период 2022-2023 гг. согласно приложению 12 к настоящему решению.</w:t>
      </w:r>
    </w:p>
    <w:p w:rsidR="00F82291" w:rsidRPr="00866560" w:rsidRDefault="00F82291" w:rsidP="00F82291">
      <w:pPr>
        <w:widowControl w:val="0"/>
        <w:autoSpaceDE w:val="0"/>
        <w:autoSpaceDN w:val="0"/>
        <w:adjustRightInd w:val="0"/>
        <w:ind w:firstLine="709"/>
        <w:jc w:val="both"/>
        <w:rPr>
          <w:color w:val="000000"/>
          <w:sz w:val="18"/>
          <w:szCs w:val="18"/>
        </w:rPr>
      </w:pPr>
      <w:r w:rsidRPr="00866560">
        <w:rPr>
          <w:color w:val="000000"/>
          <w:sz w:val="18"/>
          <w:szCs w:val="18"/>
        </w:rPr>
        <w:t xml:space="preserve">19. Решение вступает в силу </w:t>
      </w:r>
      <w:r w:rsidRPr="00866560">
        <w:rPr>
          <w:b/>
          <w:color w:val="000000"/>
          <w:sz w:val="18"/>
          <w:szCs w:val="18"/>
        </w:rPr>
        <w:t>с 1 января 2021</w:t>
      </w:r>
      <w:r w:rsidRPr="00866560">
        <w:rPr>
          <w:color w:val="000000"/>
          <w:sz w:val="18"/>
          <w:szCs w:val="18"/>
        </w:rPr>
        <w:t xml:space="preserve"> года.</w:t>
      </w:r>
    </w:p>
    <w:p w:rsidR="00F82291" w:rsidRPr="00866560" w:rsidRDefault="00F82291" w:rsidP="00F82291">
      <w:pPr>
        <w:widowControl w:val="0"/>
        <w:autoSpaceDE w:val="0"/>
        <w:autoSpaceDN w:val="0"/>
        <w:adjustRightInd w:val="0"/>
        <w:ind w:firstLine="709"/>
        <w:jc w:val="both"/>
        <w:rPr>
          <w:color w:val="000000"/>
          <w:sz w:val="18"/>
          <w:szCs w:val="18"/>
        </w:rPr>
      </w:pPr>
      <w:r w:rsidRPr="00866560">
        <w:rPr>
          <w:color w:val="000000"/>
          <w:sz w:val="18"/>
          <w:szCs w:val="18"/>
        </w:rPr>
        <w:t>20. Опубликовать данное решение в «Информационном вестнике Слободского сельского поселения».</w:t>
      </w:r>
    </w:p>
    <w:p w:rsidR="00F82291" w:rsidRDefault="00F82291" w:rsidP="00F82291">
      <w:pPr>
        <w:jc w:val="both"/>
        <w:rPr>
          <w:b/>
          <w:sz w:val="18"/>
          <w:szCs w:val="18"/>
        </w:rPr>
      </w:pPr>
    </w:p>
    <w:p w:rsidR="00F82291" w:rsidRDefault="00F82291" w:rsidP="00F82291">
      <w:pPr>
        <w:suppressAutoHyphens/>
        <w:jc w:val="both"/>
        <w:rPr>
          <w:spacing w:val="-1"/>
          <w:sz w:val="18"/>
          <w:szCs w:val="18"/>
        </w:rPr>
      </w:pPr>
      <w:r w:rsidRPr="00803449">
        <w:rPr>
          <w:spacing w:val="-1"/>
          <w:sz w:val="18"/>
          <w:szCs w:val="18"/>
        </w:rPr>
        <w:t xml:space="preserve">Глава </w:t>
      </w:r>
      <w:proofErr w:type="gramStart"/>
      <w:r w:rsidRPr="00803449">
        <w:rPr>
          <w:spacing w:val="-1"/>
          <w:sz w:val="18"/>
          <w:szCs w:val="18"/>
        </w:rPr>
        <w:t>Слободского</w:t>
      </w:r>
      <w:proofErr w:type="gramEnd"/>
      <w:r w:rsidRPr="00803449">
        <w:rPr>
          <w:spacing w:val="-1"/>
          <w:sz w:val="18"/>
          <w:szCs w:val="18"/>
        </w:rPr>
        <w:t xml:space="preserve"> </w:t>
      </w:r>
    </w:p>
    <w:p w:rsidR="00F82291" w:rsidRDefault="00F82291" w:rsidP="00F82291">
      <w:pPr>
        <w:suppressAutoHyphens/>
        <w:jc w:val="both"/>
        <w:rPr>
          <w:spacing w:val="-4"/>
          <w:sz w:val="18"/>
          <w:szCs w:val="18"/>
        </w:rPr>
      </w:pPr>
      <w:r w:rsidRPr="00803449">
        <w:rPr>
          <w:spacing w:val="-1"/>
          <w:sz w:val="18"/>
          <w:szCs w:val="18"/>
        </w:rPr>
        <w:t xml:space="preserve">сельского поселения                 </w:t>
      </w:r>
      <w:r>
        <w:rPr>
          <w:spacing w:val="-1"/>
          <w:sz w:val="18"/>
          <w:szCs w:val="18"/>
        </w:rPr>
        <w:t xml:space="preserve">          </w:t>
      </w:r>
      <w:r w:rsidRPr="00803449">
        <w:rPr>
          <w:spacing w:val="-1"/>
          <w:sz w:val="18"/>
          <w:szCs w:val="18"/>
        </w:rPr>
        <w:t xml:space="preserve">         </w:t>
      </w:r>
      <w:r w:rsidRPr="00803449">
        <w:rPr>
          <w:spacing w:val="-4"/>
          <w:sz w:val="18"/>
          <w:szCs w:val="18"/>
        </w:rPr>
        <w:t>М.А. Аракчеева</w:t>
      </w:r>
    </w:p>
    <w:p w:rsidR="00F82291" w:rsidRDefault="00F82291" w:rsidP="00317BB8">
      <w:pPr>
        <w:suppressAutoHyphens/>
        <w:ind w:firstLine="709"/>
        <w:jc w:val="right"/>
        <w:rPr>
          <w:sz w:val="14"/>
          <w:szCs w:val="14"/>
        </w:rPr>
      </w:pPr>
    </w:p>
    <w:p w:rsidR="00F82291" w:rsidRPr="00866560" w:rsidRDefault="00F82291" w:rsidP="00F82291">
      <w:pPr>
        <w:jc w:val="right"/>
        <w:rPr>
          <w:sz w:val="12"/>
          <w:szCs w:val="12"/>
        </w:rPr>
      </w:pPr>
      <w:r w:rsidRPr="00866560">
        <w:rPr>
          <w:sz w:val="12"/>
          <w:szCs w:val="12"/>
        </w:rPr>
        <w:t>Приложение 1</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sz w:val="12"/>
          <w:szCs w:val="12"/>
        </w:rPr>
      </w:pPr>
      <w:r w:rsidRPr="00866560">
        <w:rPr>
          <w:sz w:val="12"/>
          <w:szCs w:val="12"/>
        </w:rPr>
        <w:t>Прогнозируемые доходы бюджета Слободского сельского поселения</w:t>
      </w:r>
    </w:p>
    <w:p w:rsidR="00F82291" w:rsidRPr="00866560" w:rsidRDefault="00F82291" w:rsidP="00F82291">
      <w:pPr>
        <w:jc w:val="center"/>
        <w:rPr>
          <w:sz w:val="12"/>
          <w:szCs w:val="12"/>
        </w:rPr>
      </w:pPr>
      <w:r w:rsidRPr="00866560">
        <w:rPr>
          <w:sz w:val="12"/>
          <w:szCs w:val="12"/>
        </w:rPr>
        <w:t>на 2021 год в соответствии с классификацией доходов бюджетов</w:t>
      </w:r>
    </w:p>
    <w:p w:rsidR="00F82291" w:rsidRPr="00866560" w:rsidRDefault="00F82291" w:rsidP="00F82291">
      <w:pPr>
        <w:jc w:val="center"/>
        <w:rPr>
          <w:sz w:val="12"/>
          <w:szCs w:val="12"/>
        </w:rPr>
      </w:pPr>
      <w:r w:rsidRPr="00866560">
        <w:rPr>
          <w:sz w:val="12"/>
          <w:szCs w:val="12"/>
        </w:rPr>
        <w:t>Российской Федерации</w:t>
      </w:r>
    </w:p>
    <w:p w:rsidR="00F82291" w:rsidRPr="00866560" w:rsidRDefault="00F82291" w:rsidP="00F82291">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F82291" w:rsidRPr="00866560" w:rsidTr="00F82291">
        <w:trPr>
          <w:trHeight w:val="64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center"/>
              <w:rPr>
                <w:b/>
                <w:bCs/>
                <w:color w:val="000000"/>
                <w:sz w:val="12"/>
                <w:szCs w:val="12"/>
              </w:rPr>
            </w:pPr>
            <w:r w:rsidRPr="00866560">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center"/>
              <w:rPr>
                <w:b/>
                <w:bCs/>
                <w:color w:val="000000"/>
                <w:sz w:val="12"/>
                <w:szCs w:val="12"/>
              </w:rPr>
            </w:pPr>
            <w:r w:rsidRPr="00866560">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center"/>
              <w:rPr>
                <w:b/>
                <w:bCs/>
                <w:color w:val="000000"/>
                <w:sz w:val="12"/>
                <w:szCs w:val="12"/>
              </w:rPr>
            </w:pPr>
            <w:r w:rsidRPr="00866560">
              <w:rPr>
                <w:b/>
                <w:bCs/>
                <w:color w:val="000000"/>
                <w:sz w:val="12"/>
                <w:szCs w:val="12"/>
              </w:rPr>
              <w:t>2021 год (тыс. руб.)</w:t>
            </w:r>
          </w:p>
        </w:tc>
      </w:tr>
      <w:tr w:rsidR="00F82291" w:rsidRPr="00866560" w:rsidTr="00F82291">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F82291" w:rsidRPr="00866560" w:rsidRDefault="00F82291" w:rsidP="00F82291">
            <w:pPr>
              <w:rPr>
                <w:b/>
                <w:bCs/>
                <w:color w:val="000000"/>
                <w:sz w:val="12"/>
                <w:szCs w:val="12"/>
              </w:rPr>
            </w:pPr>
            <w:r w:rsidRPr="00866560">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F82291" w:rsidRPr="00866560" w:rsidRDefault="00F82291" w:rsidP="00F82291">
            <w:pPr>
              <w:rPr>
                <w:b/>
                <w:bCs/>
                <w:color w:val="000000"/>
                <w:sz w:val="12"/>
                <w:szCs w:val="12"/>
              </w:rPr>
            </w:pPr>
            <w:r w:rsidRPr="00866560">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F82291" w:rsidRPr="00866560" w:rsidRDefault="00F82291" w:rsidP="00F82291">
            <w:pPr>
              <w:jc w:val="right"/>
              <w:rPr>
                <w:b/>
                <w:bCs/>
                <w:color w:val="000000"/>
                <w:sz w:val="12"/>
                <w:szCs w:val="12"/>
              </w:rPr>
            </w:pPr>
            <w:r w:rsidRPr="00866560">
              <w:rPr>
                <w:b/>
                <w:bCs/>
                <w:color w:val="000000"/>
                <w:sz w:val="12"/>
                <w:szCs w:val="12"/>
              </w:rPr>
              <w:t>9495</w:t>
            </w:r>
          </w:p>
        </w:tc>
      </w:tr>
      <w:tr w:rsidR="00F82291" w:rsidRPr="00866560" w:rsidTr="00F82291">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jc w:val="right"/>
              <w:rPr>
                <w:b/>
                <w:bCs/>
                <w:color w:val="000000"/>
                <w:sz w:val="12"/>
                <w:szCs w:val="12"/>
              </w:rPr>
            </w:pPr>
            <w:r w:rsidRPr="00866560">
              <w:rPr>
                <w:b/>
                <w:bCs/>
                <w:color w:val="000000"/>
                <w:sz w:val="12"/>
                <w:szCs w:val="12"/>
              </w:rPr>
              <w:t>739</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739</w:t>
            </w:r>
          </w:p>
        </w:tc>
      </w:tr>
      <w:tr w:rsidR="00F82291" w:rsidRPr="00866560" w:rsidTr="00F82291">
        <w:trPr>
          <w:trHeight w:val="94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182 1 01 02010 01 0000 110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6560">
              <w:rPr>
                <w:i/>
                <w:iCs/>
                <w:color w:val="000000"/>
                <w:sz w:val="12"/>
                <w:szCs w:val="12"/>
                <w:vertAlign w:val="superscript"/>
              </w:rPr>
              <w:t>1</w:t>
            </w:r>
            <w:r w:rsidRPr="00866560">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739</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tabs>
                <w:tab w:val="left" w:pos="1260"/>
              </w:tabs>
              <w:rPr>
                <w:b/>
                <w:sz w:val="12"/>
                <w:szCs w:val="12"/>
              </w:rPr>
            </w:pPr>
            <w:r w:rsidRPr="00866560">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tabs>
                <w:tab w:val="left" w:pos="1260"/>
              </w:tabs>
              <w:rPr>
                <w:b/>
                <w:sz w:val="12"/>
                <w:szCs w:val="12"/>
              </w:rPr>
            </w:pPr>
            <w:r w:rsidRPr="00866560">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jc w:val="right"/>
              <w:rPr>
                <w:b/>
                <w:bCs/>
                <w:color w:val="000000"/>
                <w:sz w:val="12"/>
                <w:szCs w:val="12"/>
              </w:rPr>
            </w:pPr>
            <w:r w:rsidRPr="00866560">
              <w:rPr>
                <w:b/>
                <w:bCs/>
                <w:color w:val="000000"/>
                <w:sz w:val="12"/>
                <w:szCs w:val="12"/>
              </w:rPr>
              <w:t>1993</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jc w:val="right"/>
              <w:rPr>
                <w:bCs/>
                <w:color w:val="000000"/>
                <w:sz w:val="12"/>
                <w:szCs w:val="12"/>
              </w:rPr>
            </w:pPr>
            <w:r w:rsidRPr="00866560">
              <w:rPr>
                <w:bCs/>
                <w:color w:val="000000"/>
                <w:sz w:val="12"/>
                <w:szCs w:val="12"/>
              </w:rPr>
              <w:t>1993</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915</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моторные масла для дизельных и (или) карбюраторных (</w:t>
            </w:r>
            <w:proofErr w:type="spellStart"/>
            <w:r w:rsidRPr="00866560">
              <w:rPr>
                <w:sz w:val="12"/>
                <w:szCs w:val="12"/>
              </w:rPr>
              <w:t>инжекторных</w:t>
            </w:r>
            <w:proofErr w:type="spellEnd"/>
            <w:r w:rsidRPr="00866560">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5</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1204</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rPr>
                <w:color w:val="000000"/>
                <w:sz w:val="12"/>
                <w:szCs w:val="12"/>
              </w:rPr>
            </w:pPr>
            <w:r w:rsidRPr="00866560">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tabs>
                <w:tab w:val="left" w:pos="1260"/>
              </w:tabs>
              <w:rPr>
                <w:sz w:val="12"/>
                <w:szCs w:val="12"/>
              </w:rPr>
            </w:pPr>
            <w:r w:rsidRPr="0086656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2291" w:rsidRPr="00866560" w:rsidRDefault="00F82291" w:rsidP="00F82291">
            <w:pPr>
              <w:jc w:val="right"/>
              <w:rPr>
                <w:color w:val="000000"/>
                <w:sz w:val="12"/>
                <w:szCs w:val="12"/>
              </w:rPr>
            </w:pPr>
            <w:r w:rsidRPr="00866560">
              <w:rPr>
                <w:color w:val="000000"/>
                <w:sz w:val="12"/>
                <w:szCs w:val="12"/>
              </w:rPr>
              <w:t>-131</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jc w:val="right"/>
              <w:rPr>
                <w:b/>
                <w:bCs/>
                <w:color w:val="000000"/>
                <w:sz w:val="12"/>
                <w:szCs w:val="12"/>
              </w:rPr>
            </w:pPr>
            <w:r w:rsidRPr="00866560">
              <w:rPr>
                <w:b/>
                <w:bCs/>
                <w:color w:val="000000"/>
                <w:sz w:val="12"/>
                <w:szCs w:val="12"/>
              </w:rPr>
              <w:t>6</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color w:val="000000"/>
                <w:sz w:val="12"/>
                <w:szCs w:val="12"/>
              </w:rPr>
              <w:t>6</w:t>
            </w:r>
          </w:p>
        </w:tc>
      </w:tr>
      <w:tr w:rsidR="00F82291" w:rsidRPr="00866560" w:rsidTr="00F82291">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bCs/>
                <w:color w:val="000000"/>
                <w:sz w:val="12"/>
                <w:szCs w:val="12"/>
              </w:rPr>
            </w:pPr>
            <w:r w:rsidRPr="00866560">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jc w:val="right"/>
              <w:rPr>
                <w:b/>
                <w:bCs/>
                <w:color w:val="000000"/>
                <w:sz w:val="12"/>
                <w:szCs w:val="12"/>
              </w:rPr>
            </w:pPr>
            <w:r w:rsidRPr="00866560">
              <w:rPr>
                <w:b/>
                <w:bCs/>
                <w:color w:val="000000"/>
                <w:sz w:val="12"/>
                <w:szCs w:val="12"/>
              </w:rPr>
              <w:t>6586</w:t>
            </w:r>
          </w:p>
        </w:tc>
      </w:tr>
      <w:tr w:rsidR="00F82291" w:rsidRPr="00866560" w:rsidTr="00F82291">
        <w:trPr>
          <w:trHeight w:val="259"/>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1109</w:t>
            </w:r>
          </w:p>
        </w:tc>
      </w:tr>
      <w:tr w:rsidR="00F82291" w:rsidRPr="00866560" w:rsidTr="00F82291">
        <w:trPr>
          <w:trHeight w:val="780"/>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182 1 06 01030 10 0000 110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i/>
                <w:iCs/>
                <w:color w:val="000000"/>
                <w:sz w:val="12"/>
                <w:szCs w:val="12"/>
              </w:rPr>
            </w:pPr>
            <w:r w:rsidRPr="00866560">
              <w:rPr>
                <w:i/>
                <w:iCs/>
                <w:color w:val="000000"/>
                <w:sz w:val="12"/>
                <w:szCs w:val="12"/>
              </w:rPr>
              <w:t>1109</w:t>
            </w:r>
          </w:p>
        </w:tc>
      </w:tr>
      <w:tr w:rsidR="00F82291" w:rsidRPr="00866560" w:rsidTr="00F82291">
        <w:trPr>
          <w:trHeight w:val="19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5477</w:t>
            </w:r>
          </w:p>
        </w:tc>
      </w:tr>
      <w:tr w:rsidR="00F82291" w:rsidRPr="00866560" w:rsidTr="00F82291">
        <w:trPr>
          <w:trHeight w:val="311"/>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widowControl w:val="0"/>
              <w:autoSpaceDE w:val="0"/>
              <w:autoSpaceDN w:val="0"/>
              <w:adjustRightInd w:val="0"/>
              <w:rPr>
                <w:sz w:val="12"/>
                <w:szCs w:val="12"/>
              </w:rPr>
            </w:pPr>
            <w:r w:rsidRPr="00866560">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1642</w:t>
            </w:r>
          </w:p>
        </w:tc>
      </w:tr>
      <w:tr w:rsidR="00F82291" w:rsidRPr="00866560" w:rsidTr="00F82291">
        <w:trPr>
          <w:trHeight w:val="835"/>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lastRenderedPageBreak/>
              <w:t>182 1 06 06033 10 0000 110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i/>
                <w:iCs/>
                <w:color w:val="000000"/>
                <w:sz w:val="12"/>
                <w:szCs w:val="12"/>
              </w:rPr>
            </w:pPr>
            <w:r w:rsidRPr="00866560">
              <w:rPr>
                <w:i/>
                <w:iCs/>
                <w:color w:val="000000"/>
                <w:sz w:val="12"/>
                <w:szCs w:val="12"/>
              </w:rPr>
              <w:t>1642</w:t>
            </w:r>
          </w:p>
        </w:tc>
      </w:tr>
      <w:tr w:rsidR="00F82291" w:rsidRPr="00866560" w:rsidTr="00F82291">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rPr>
                <w:color w:val="000000"/>
                <w:sz w:val="12"/>
                <w:szCs w:val="12"/>
              </w:rPr>
            </w:pPr>
            <w:r w:rsidRPr="00866560">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3835</w:t>
            </w:r>
          </w:p>
        </w:tc>
      </w:tr>
      <w:tr w:rsidR="00F82291" w:rsidRPr="00866560" w:rsidTr="00F82291">
        <w:trPr>
          <w:trHeight w:val="407"/>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i/>
                <w:iCs/>
                <w:color w:val="000000"/>
                <w:sz w:val="12"/>
                <w:szCs w:val="12"/>
              </w:rPr>
            </w:pPr>
            <w:r w:rsidRPr="00866560">
              <w:rPr>
                <w:i/>
                <w:iCs/>
                <w:color w:val="000000"/>
                <w:sz w:val="12"/>
                <w:szCs w:val="12"/>
              </w:rPr>
              <w:t>3835</w:t>
            </w:r>
          </w:p>
        </w:tc>
      </w:tr>
      <w:tr w:rsidR="00F82291" w:rsidRPr="00866560" w:rsidTr="00F82291">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sz w:val="12"/>
                <w:szCs w:val="12"/>
              </w:rPr>
            </w:pPr>
            <w:r w:rsidRPr="00866560">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rPr>
                <w:b/>
                <w:sz w:val="12"/>
                <w:szCs w:val="12"/>
              </w:rPr>
            </w:pPr>
            <w:r w:rsidRPr="00866560">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F82291" w:rsidRPr="00866560" w:rsidRDefault="00F82291" w:rsidP="00F82291">
            <w:pPr>
              <w:jc w:val="right"/>
              <w:rPr>
                <w:b/>
                <w:bCs/>
                <w:color w:val="000000"/>
                <w:sz w:val="12"/>
                <w:szCs w:val="12"/>
              </w:rPr>
            </w:pPr>
            <w:r w:rsidRPr="00866560">
              <w:rPr>
                <w:b/>
                <w:bCs/>
                <w:color w:val="000000"/>
                <w:sz w:val="12"/>
                <w:szCs w:val="12"/>
              </w:rPr>
              <w:t>151</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sz w:val="12"/>
                <w:szCs w:val="12"/>
              </w:rPr>
            </w:pPr>
            <w:r w:rsidRPr="00866560">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sz w:val="12"/>
                <w:szCs w:val="12"/>
              </w:rPr>
            </w:pPr>
            <w:r w:rsidRPr="0086656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27</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sz w:val="12"/>
                <w:szCs w:val="12"/>
              </w:rPr>
            </w:pPr>
            <w:r w:rsidRPr="00866560">
              <w:rPr>
                <w:i/>
                <w:iCs/>
                <w:sz w:val="12"/>
                <w:szCs w:val="12"/>
              </w:rPr>
              <w:t>571 1 11 09045 10 0000 120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sz w:val="12"/>
                <w:szCs w:val="12"/>
              </w:rPr>
            </w:pPr>
            <w:r w:rsidRPr="0086656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124</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000 1 17 00000 00 0000 180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20</w:t>
            </w:r>
          </w:p>
        </w:tc>
      </w:tr>
      <w:tr w:rsidR="00F82291" w:rsidRPr="00866560" w:rsidTr="00F82291">
        <w:trPr>
          <w:trHeight w:val="41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sz w:val="12"/>
                <w:szCs w:val="12"/>
              </w:rPr>
            </w:pPr>
            <w:r w:rsidRPr="00866560">
              <w:rPr>
                <w:sz w:val="12"/>
                <w:szCs w:val="12"/>
              </w:rPr>
              <w:t>571 1 17 05050 10 0000 180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sz w:val="12"/>
                <w:szCs w:val="12"/>
              </w:rPr>
            </w:pPr>
            <w:r w:rsidRPr="00866560">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sz w:val="12"/>
                <w:szCs w:val="12"/>
              </w:rPr>
            </w:pPr>
            <w:r w:rsidRPr="00866560">
              <w:rPr>
                <w:sz w:val="12"/>
                <w:szCs w:val="12"/>
              </w:rPr>
              <w:t>20</w:t>
            </w:r>
          </w:p>
        </w:tc>
      </w:tr>
      <w:tr w:rsidR="00F82291" w:rsidRPr="00866560" w:rsidTr="00F82291">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bCs/>
                <w:color w:val="000000"/>
                <w:sz w:val="12"/>
                <w:szCs w:val="12"/>
              </w:rPr>
            </w:pPr>
            <w:r w:rsidRPr="00866560">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jc w:val="right"/>
              <w:rPr>
                <w:b/>
                <w:bCs/>
                <w:color w:val="000000"/>
                <w:sz w:val="12"/>
                <w:szCs w:val="12"/>
              </w:rPr>
            </w:pPr>
            <w:r w:rsidRPr="00866560">
              <w:rPr>
                <w:b/>
                <w:bCs/>
                <w:color w:val="000000"/>
                <w:sz w:val="12"/>
                <w:szCs w:val="12"/>
              </w:rPr>
              <w:t>13260</w:t>
            </w:r>
          </w:p>
        </w:tc>
      </w:tr>
      <w:tr w:rsidR="00F82291" w:rsidRPr="00866560" w:rsidTr="00F82291">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jc w:val="right"/>
              <w:rPr>
                <w:b/>
                <w:bCs/>
                <w:color w:val="000000"/>
                <w:sz w:val="12"/>
                <w:szCs w:val="12"/>
              </w:rPr>
            </w:pPr>
            <w:r w:rsidRPr="00866560">
              <w:rPr>
                <w:b/>
                <w:bCs/>
                <w:color w:val="000000"/>
                <w:sz w:val="12"/>
                <w:szCs w:val="12"/>
              </w:rPr>
              <w:t>13240</w:t>
            </w:r>
          </w:p>
        </w:tc>
      </w:tr>
      <w:tr w:rsidR="00F82291" w:rsidRPr="00866560" w:rsidTr="00F82291">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rPr>
                <w:b/>
                <w:bCs/>
                <w:color w:val="000000"/>
                <w:sz w:val="12"/>
                <w:szCs w:val="12"/>
              </w:rPr>
            </w:pPr>
            <w:r w:rsidRPr="00866560">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F82291" w:rsidRPr="00866560" w:rsidRDefault="00F82291" w:rsidP="00F82291">
            <w:pPr>
              <w:jc w:val="right"/>
              <w:rPr>
                <w:b/>
                <w:bCs/>
                <w:color w:val="000000"/>
                <w:sz w:val="12"/>
                <w:szCs w:val="12"/>
              </w:rPr>
            </w:pPr>
            <w:r w:rsidRPr="00866560">
              <w:rPr>
                <w:b/>
                <w:bCs/>
                <w:color w:val="000000"/>
                <w:sz w:val="12"/>
                <w:szCs w:val="12"/>
              </w:rPr>
              <w:t>5296</w:t>
            </w:r>
          </w:p>
        </w:tc>
      </w:tr>
      <w:tr w:rsidR="00F82291" w:rsidRPr="00866560" w:rsidTr="00F82291">
        <w:trPr>
          <w:trHeight w:val="394"/>
        </w:trPr>
        <w:tc>
          <w:tcPr>
            <w:tcW w:w="3186"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jc w:val="right"/>
              <w:rPr>
                <w:color w:val="000000"/>
                <w:sz w:val="12"/>
                <w:szCs w:val="12"/>
              </w:rPr>
            </w:pPr>
            <w:r w:rsidRPr="00866560">
              <w:rPr>
                <w:color w:val="000000"/>
                <w:sz w:val="12"/>
                <w:szCs w:val="12"/>
              </w:rPr>
              <w:t>5296</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i/>
                <w:iCs/>
                <w:color w:val="000000"/>
                <w:sz w:val="12"/>
                <w:szCs w:val="12"/>
              </w:rPr>
            </w:pPr>
            <w:r w:rsidRPr="00866560">
              <w:rPr>
                <w:bCs/>
                <w:i/>
                <w:iCs/>
                <w:color w:val="000000"/>
                <w:sz w:val="12"/>
                <w:szCs w:val="12"/>
              </w:rPr>
              <w:t>533 2 02 15001 10 0000 150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i/>
                <w:iCs/>
                <w:color w:val="000000"/>
                <w:sz w:val="12"/>
                <w:szCs w:val="12"/>
              </w:rPr>
            </w:pPr>
            <w:r w:rsidRPr="00866560">
              <w:rPr>
                <w:i/>
                <w:iCs/>
                <w:color w:val="000000"/>
                <w:sz w:val="12"/>
                <w:szCs w:val="12"/>
              </w:rPr>
              <w:t>5229</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i/>
                <w:iCs/>
                <w:color w:val="000000"/>
                <w:sz w:val="12"/>
                <w:szCs w:val="12"/>
              </w:rPr>
            </w:pPr>
            <w:r w:rsidRPr="00866560">
              <w:rPr>
                <w:i/>
                <w:iCs/>
                <w:color w:val="000000"/>
                <w:sz w:val="12"/>
                <w:szCs w:val="12"/>
              </w:rPr>
              <w:t>533 2 02 16001 10 0000 150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i/>
                <w:iCs/>
                <w:color w:val="000000"/>
                <w:sz w:val="12"/>
                <w:szCs w:val="12"/>
              </w:rPr>
            </w:pPr>
            <w:r w:rsidRPr="00866560">
              <w:rPr>
                <w:i/>
                <w:iCs/>
                <w:color w:val="000000"/>
                <w:sz w:val="12"/>
                <w:szCs w:val="12"/>
              </w:rPr>
              <w:t xml:space="preserve">Дотация бюджетам </w:t>
            </w:r>
            <w:r w:rsidRPr="00866560">
              <w:rPr>
                <w:bCs/>
                <w:i/>
                <w:iCs/>
                <w:color w:val="000000"/>
                <w:sz w:val="12"/>
                <w:szCs w:val="12"/>
              </w:rPr>
              <w:t xml:space="preserve">сельских </w:t>
            </w:r>
            <w:r w:rsidRPr="00866560">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i/>
                <w:iCs/>
                <w:color w:val="000000"/>
                <w:sz w:val="12"/>
                <w:szCs w:val="12"/>
              </w:rPr>
            </w:pPr>
            <w:r w:rsidRPr="00866560">
              <w:rPr>
                <w:i/>
                <w:iCs/>
                <w:color w:val="000000"/>
                <w:sz w:val="12"/>
                <w:szCs w:val="12"/>
              </w:rPr>
              <w:t>67</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 xml:space="preserve">    2848</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bCs/>
                <w:color w:val="000000"/>
                <w:sz w:val="12"/>
                <w:szCs w:val="12"/>
              </w:rPr>
            </w:pPr>
            <w:r w:rsidRPr="00866560">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center"/>
              <w:rPr>
                <w:color w:val="000000"/>
                <w:sz w:val="12"/>
                <w:szCs w:val="12"/>
              </w:rPr>
            </w:pPr>
            <w:r w:rsidRPr="00866560">
              <w:rPr>
                <w:color w:val="000000"/>
                <w:sz w:val="12"/>
                <w:szCs w:val="12"/>
              </w:rPr>
              <w:t>2815</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571 2 02 54971 10 0000 150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center"/>
              <w:rPr>
                <w:color w:val="000000"/>
                <w:sz w:val="12"/>
                <w:szCs w:val="12"/>
              </w:rPr>
            </w:pP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571 2 02 29999 10 2004 150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center"/>
              <w:rPr>
                <w:color w:val="000000"/>
                <w:sz w:val="12"/>
                <w:szCs w:val="12"/>
              </w:rPr>
            </w:pPr>
            <w:r w:rsidRPr="00866560">
              <w:rPr>
                <w:color w:val="000000"/>
                <w:sz w:val="12"/>
                <w:szCs w:val="12"/>
              </w:rPr>
              <w:t>33</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000 2 02 03000 00 0000 150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Субвенции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239</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bCs/>
                <w:color w:val="000000"/>
                <w:sz w:val="12"/>
                <w:szCs w:val="12"/>
              </w:rPr>
              <w:t>571 2 02 35118 10 0000 150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bCs/>
                <w:color w:val="000000"/>
                <w:sz w:val="12"/>
                <w:szCs w:val="12"/>
              </w:rPr>
              <w:t>239</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000 2 02 04000 00 0000 150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Иные межбюджетные трансферты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4857</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571 2 02 40014 10 0000 150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color w:val="000000"/>
                <w:sz w:val="12"/>
                <w:szCs w:val="12"/>
              </w:rPr>
              <w:t>4857</w:t>
            </w:r>
          </w:p>
        </w:tc>
      </w:tr>
      <w:tr w:rsidR="00F82291" w:rsidRPr="00866560" w:rsidTr="00F82291">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color w:val="000000"/>
                <w:sz w:val="12"/>
                <w:szCs w:val="12"/>
              </w:rPr>
            </w:pPr>
            <w:r w:rsidRPr="00866560">
              <w:rPr>
                <w:b/>
                <w:color w:val="000000"/>
                <w:sz w:val="12"/>
                <w:szCs w:val="12"/>
              </w:rPr>
              <w:t>000 2 07 05000 00 0000 180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rPr>
                <w:b/>
                <w:color w:val="000000"/>
                <w:sz w:val="12"/>
                <w:szCs w:val="12"/>
              </w:rPr>
            </w:pPr>
            <w:r w:rsidRPr="00866560">
              <w:rPr>
                <w:b/>
                <w:color w:val="000000"/>
                <w:sz w:val="12"/>
                <w:szCs w:val="12"/>
              </w:rPr>
              <w:t>Прочие 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F82291" w:rsidRPr="00866560" w:rsidRDefault="00F82291" w:rsidP="00F82291">
            <w:pPr>
              <w:jc w:val="right"/>
              <w:rPr>
                <w:b/>
                <w:color w:val="000000"/>
                <w:sz w:val="12"/>
                <w:szCs w:val="12"/>
              </w:rPr>
            </w:pPr>
            <w:r w:rsidRPr="00866560">
              <w:rPr>
                <w:b/>
                <w:color w:val="000000"/>
                <w:sz w:val="12"/>
                <w:szCs w:val="12"/>
              </w:rPr>
              <w:t>20</w:t>
            </w:r>
          </w:p>
        </w:tc>
      </w:tr>
      <w:tr w:rsidR="00F82291" w:rsidRPr="00866560" w:rsidTr="00F8229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rPr>
                <w:color w:val="000000"/>
                <w:sz w:val="12"/>
                <w:szCs w:val="12"/>
              </w:rPr>
            </w:pPr>
            <w:r w:rsidRPr="00866560">
              <w:rPr>
                <w:color w:val="000000"/>
                <w:sz w:val="12"/>
                <w:szCs w:val="12"/>
              </w:rPr>
              <w:t>571 2 07 05030 10 0000 180</w:t>
            </w:r>
          </w:p>
        </w:tc>
        <w:tc>
          <w:tcPr>
            <w:tcW w:w="5953" w:type="dxa"/>
            <w:tcBorders>
              <w:top w:val="single" w:sz="4" w:space="0" w:color="auto"/>
              <w:left w:val="single" w:sz="4" w:space="0" w:color="auto"/>
              <w:bottom w:val="single" w:sz="4" w:space="0" w:color="auto"/>
              <w:right w:val="single" w:sz="4" w:space="0" w:color="auto"/>
            </w:tcBorders>
          </w:tcPr>
          <w:p w:rsidR="00F82291" w:rsidRPr="00866560" w:rsidRDefault="00F82291" w:rsidP="00F82291">
            <w:pPr>
              <w:rPr>
                <w:color w:val="000000"/>
                <w:sz w:val="12"/>
                <w:szCs w:val="12"/>
              </w:rPr>
            </w:pPr>
            <w:r w:rsidRPr="00866560">
              <w:rPr>
                <w:color w:val="000000"/>
                <w:sz w:val="12"/>
                <w:szCs w:val="12"/>
              </w:rPr>
              <w:t>Прочие безвозмездные поступления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F82291" w:rsidRPr="00866560" w:rsidRDefault="00F82291" w:rsidP="00F82291">
            <w:pPr>
              <w:jc w:val="right"/>
              <w:rPr>
                <w:color w:val="000000"/>
                <w:sz w:val="12"/>
                <w:szCs w:val="12"/>
              </w:rPr>
            </w:pPr>
            <w:r w:rsidRPr="00866560">
              <w:rPr>
                <w:color w:val="000000"/>
                <w:sz w:val="12"/>
                <w:szCs w:val="12"/>
              </w:rPr>
              <w:t>20</w:t>
            </w:r>
          </w:p>
        </w:tc>
      </w:tr>
      <w:tr w:rsidR="00F82291" w:rsidRPr="00866560" w:rsidTr="00F8229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rPr>
                <w:b/>
                <w:bCs/>
                <w:color w:val="000000"/>
                <w:sz w:val="12"/>
                <w:szCs w:val="12"/>
              </w:rPr>
            </w:pPr>
            <w:r w:rsidRPr="00866560">
              <w:rPr>
                <w:b/>
                <w:bCs/>
                <w:color w:val="000000"/>
                <w:sz w:val="12"/>
                <w:szCs w:val="12"/>
              </w:rPr>
              <w:t>Всего доходов:</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F82291" w:rsidRPr="00866560" w:rsidRDefault="00F82291" w:rsidP="00F82291">
            <w:pPr>
              <w:jc w:val="right"/>
              <w:rPr>
                <w:b/>
                <w:bCs/>
                <w:color w:val="000000"/>
                <w:sz w:val="12"/>
                <w:szCs w:val="12"/>
              </w:rPr>
            </w:pPr>
            <w:r w:rsidRPr="00866560">
              <w:rPr>
                <w:b/>
                <w:bCs/>
                <w:color w:val="000000"/>
                <w:sz w:val="12"/>
                <w:szCs w:val="12"/>
              </w:rPr>
              <w:t>22755</w:t>
            </w:r>
          </w:p>
        </w:tc>
      </w:tr>
    </w:tbl>
    <w:p w:rsidR="00F82291" w:rsidRDefault="00F82291" w:rsidP="00317BB8">
      <w:pPr>
        <w:suppressAutoHyphens/>
        <w:ind w:firstLine="709"/>
        <w:jc w:val="right"/>
        <w:rPr>
          <w:sz w:val="14"/>
          <w:szCs w:val="14"/>
        </w:rPr>
      </w:pPr>
    </w:p>
    <w:p w:rsidR="00F82291" w:rsidRPr="00866560" w:rsidRDefault="00F82291" w:rsidP="00F82291">
      <w:pPr>
        <w:jc w:val="right"/>
        <w:rPr>
          <w:sz w:val="20"/>
        </w:rPr>
      </w:pPr>
    </w:p>
    <w:p w:rsidR="00F82291" w:rsidRPr="00866560" w:rsidRDefault="00F82291" w:rsidP="00F82291">
      <w:pPr>
        <w:jc w:val="right"/>
        <w:rPr>
          <w:sz w:val="12"/>
          <w:szCs w:val="12"/>
        </w:rPr>
      </w:pPr>
      <w:r w:rsidRPr="00866560">
        <w:rPr>
          <w:sz w:val="12"/>
          <w:szCs w:val="12"/>
        </w:rPr>
        <w:t>Приложение 2</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Pr="00866560" w:rsidRDefault="00F82291" w:rsidP="00F82291">
      <w:pPr>
        <w:jc w:val="right"/>
        <w:rPr>
          <w:b/>
          <w:sz w:val="12"/>
          <w:szCs w:val="12"/>
        </w:rPr>
      </w:pPr>
    </w:p>
    <w:p w:rsidR="00F82291" w:rsidRPr="00866560" w:rsidRDefault="00F82291" w:rsidP="00F82291">
      <w:pPr>
        <w:jc w:val="center"/>
        <w:rPr>
          <w:sz w:val="12"/>
          <w:szCs w:val="12"/>
        </w:rPr>
      </w:pPr>
    </w:p>
    <w:p w:rsidR="00F82291" w:rsidRPr="00866560" w:rsidRDefault="00F82291" w:rsidP="00F82291">
      <w:pPr>
        <w:jc w:val="center"/>
        <w:rPr>
          <w:sz w:val="12"/>
          <w:szCs w:val="12"/>
        </w:rPr>
      </w:pPr>
      <w:r w:rsidRPr="00866560">
        <w:rPr>
          <w:sz w:val="12"/>
          <w:szCs w:val="12"/>
        </w:rPr>
        <w:t>Прогнозируемые доходы бюджета Слободского сельского поселения</w:t>
      </w:r>
    </w:p>
    <w:p w:rsidR="00F82291" w:rsidRPr="00866560" w:rsidRDefault="00F82291" w:rsidP="00F82291">
      <w:pPr>
        <w:jc w:val="center"/>
        <w:rPr>
          <w:sz w:val="12"/>
          <w:szCs w:val="12"/>
        </w:rPr>
      </w:pPr>
      <w:r w:rsidRPr="00866560">
        <w:rPr>
          <w:sz w:val="12"/>
          <w:szCs w:val="12"/>
        </w:rPr>
        <w:t>на плановый период 2022 и 2023 годов в соответствии с классификацией доходов бюджетов Российской Федерации</w:t>
      </w:r>
    </w:p>
    <w:p w:rsidR="00F82291" w:rsidRPr="00866560" w:rsidRDefault="00F82291" w:rsidP="00F82291">
      <w:pPr>
        <w:rPr>
          <w:sz w:val="12"/>
          <w:szCs w:val="12"/>
        </w:rPr>
      </w:pPr>
    </w:p>
    <w:tbl>
      <w:tblPr>
        <w:tblW w:w="5103" w:type="dxa"/>
        <w:tblLook w:val="04A0"/>
      </w:tblPr>
      <w:tblGrid>
        <w:gridCol w:w="1410"/>
        <w:gridCol w:w="2139"/>
        <w:gridCol w:w="794"/>
        <w:gridCol w:w="760"/>
      </w:tblGrid>
      <w:tr w:rsidR="00F82291" w:rsidRPr="00866560" w:rsidTr="00F82291">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2022 год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2023 год (тыс. руб.)</w:t>
            </w:r>
          </w:p>
        </w:tc>
      </w:tr>
      <w:tr w:rsidR="00F82291" w:rsidRPr="00866560" w:rsidTr="00F82291">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8297</w:t>
            </w:r>
          </w:p>
        </w:tc>
        <w:tc>
          <w:tcPr>
            <w:tcW w:w="1559"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8402</w:t>
            </w:r>
          </w:p>
        </w:tc>
      </w:tr>
      <w:tr w:rsidR="00F82291" w:rsidRPr="00866560" w:rsidTr="00F82291">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258</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258</w:t>
            </w:r>
          </w:p>
        </w:tc>
      </w:tr>
      <w:tr w:rsidR="00F82291" w:rsidRPr="00866560" w:rsidTr="00F82291">
        <w:trPr>
          <w:trHeight w:val="255"/>
        </w:trPr>
        <w:tc>
          <w:tcPr>
            <w:tcW w:w="2498" w:type="dxa"/>
            <w:tcBorders>
              <w:top w:val="nil"/>
              <w:left w:val="single" w:sz="8" w:space="0" w:color="auto"/>
              <w:bottom w:val="nil"/>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c>
          <w:tcPr>
            <w:tcW w:w="1559" w:type="dxa"/>
            <w:tcBorders>
              <w:top w:val="nil"/>
              <w:left w:val="nil"/>
              <w:bottom w:val="nil"/>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r>
      <w:tr w:rsidR="00F82291" w:rsidRPr="00866560" w:rsidTr="00F82291">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6560">
              <w:rPr>
                <w:i/>
                <w:iCs/>
                <w:color w:val="000000"/>
                <w:sz w:val="12"/>
                <w:szCs w:val="12"/>
                <w:vertAlign w:val="superscript"/>
              </w:rPr>
              <w:t>1</w:t>
            </w:r>
            <w:r w:rsidRPr="00866560">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258</w:t>
            </w:r>
          </w:p>
        </w:tc>
      </w:tr>
      <w:tr w:rsidR="00F82291" w:rsidRPr="00866560" w:rsidTr="00F82291">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r>
      <w:tr w:rsidR="00F82291" w:rsidRPr="00866560" w:rsidTr="00F82291">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2291" w:rsidRPr="00866560" w:rsidRDefault="00F82291" w:rsidP="00F82291">
            <w:pPr>
              <w:jc w:val="right"/>
              <w:rPr>
                <w:color w:val="000000"/>
                <w:sz w:val="12"/>
                <w:szCs w:val="12"/>
              </w:rPr>
            </w:pPr>
          </w:p>
        </w:tc>
      </w:tr>
      <w:tr w:rsidR="00F82291" w:rsidRPr="00866560" w:rsidTr="00F82291">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tabs>
                <w:tab w:val="left" w:pos="1260"/>
              </w:tabs>
              <w:rPr>
                <w:b/>
                <w:sz w:val="12"/>
                <w:szCs w:val="12"/>
              </w:rPr>
            </w:pPr>
            <w:r w:rsidRPr="00866560">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tabs>
                <w:tab w:val="left" w:pos="1260"/>
              </w:tabs>
              <w:rPr>
                <w:b/>
                <w:sz w:val="12"/>
                <w:szCs w:val="12"/>
              </w:rPr>
            </w:pPr>
            <w:r w:rsidRPr="00866560">
              <w:rPr>
                <w:b/>
                <w:sz w:val="12"/>
                <w:szCs w:val="12"/>
              </w:rPr>
              <w:t>Налоги на товар</w:t>
            </w:r>
            <w:proofErr w:type="gramStart"/>
            <w:r w:rsidRPr="00866560">
              <w:rPr>
                <w:b/>
                <w:sz w:val="12"/>
                <w:szCs w:val="12"/>
              </w:rPr>
              <w:t>ы(</w:t>
            </w:r>
            <w:proofErr w:type="gramEnd"/>
            <w:r w:rsidRPr="00866560">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2108</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2213</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center"/>
              <w:rPr>
                <w:bCs/>
                <w:color w:val="000000"/>
                <w:sz w:val="12"/>
                <w:szCs w:val="12"/>
              </w:rPr>
            </w:pPr>
            <w:r w:rsidRPr="00866560">
              <w:rPr>
                <w:bCs/>
                <w:color w:val="000000"/>
                <w:sz w:val="12"/>
                <w:szCs w:val="12"/>
              </w:rPr>
              <w:t xml:space="preserve">                2108</w:t>
            </w:r>
          </w:p>
        </w:tc>
        <w:tc>
          <w:tcPr>
            <w:tcW w:w="1559"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right"/>
              <w:rPr>
                <w:bCs/>
                <w:color w:val="000000"/>
                <w:sz w:val="12"/>
                <w:szCs w:val="12"/>
              </w:rPr>
            </w:pPr>
            <w:r w:rsidRPr="00866560">
              <w:rPr>
                <w:bCs/>
                <w:color w:val="000000"/>
                <w:sz w:val="12"/>
                <w:szCs w:val="12"/>
              </w:rPr>
              <w:t>2213</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969</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1024</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моторные масла для дизельных и (или) карбюраторных (</w:t>
            </w:r>
            <w:proofErr w:type="spellStart"/>
            <w:r w:rsidRPr="00866560">
              <w:rPr>
                <w:sz w:val="12"/>
                <w:szCs w:val="12"/>
              </w:rPr>
              <w:t>инжекторных</w:t>
            </w:r>
            <w:proofErr w:type="spellEnd"/>
            <w:r w:rsidRPr="00866560">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5</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6</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1272</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1340</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F82291" w:rsidRPr="00866560" w:rsidRDefault="00F82291" w:rsidP="00F82291">
            <w:pPr>
              <w:rPr>
                <w:color w:val="000000"/>
                <w:sz w:val="12"/>
                <w:szCs w:val="12"/>
              </w:rPr>
            </w:pPr>
            <w:r w:rsidRPr="00866560">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tabs>
                <w:tab w:val="left" w:pos="1260"/>
              </w:tabs>
              <w:rPr>
                <w:sz w:val="12"/>
                <w:szCs w:val="12"/>
              </w:rPr>
            </w:pPr>
            <w:r w:rsidRPr="00866560">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-138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F82291" w:rsidRPr="00866560" w:rsidRDefault="00F82291" w:rsidP="00F82291">
            <w:pPr>
              <w:jc w:val="right"/>
              <w:rPr>
                <w:color w:val="000000"/>
                <w:sz w:val="12"/>
                <w:szCs w:val="12"/>
              </w:rPr>
            </w:pPr>
            <w:r w:rsidRPr="00866560">
              <w:rPr>
                <w:color w:val="000000"/>
                <w:sz w:val="12"/>
                <w:szCs w:val="12"/>
              </w:rPr>
              <w:t>-157</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F82291" w:rsidRPr="00866560" w:rsidRDefault="00F82291" w:rsidP="00F82291">
            <w:pPr>
              <w:rPr>
                <w:b/>
                <w:bCs/>
                <w:color w:val="000000"/>
                <w:sz w:val="12"/>
                <w:szCs w:val="12"/>
              </w:rPr>
            </w:pPr>
            <w:r w:rsidRPr="00866560">
              <w:rPr>
                <w:b/>
                <w:bCs/>
                <w:color w:val="000000"/>
                <w:sz w:val="12"/>
                <w:szCs w:val="12"/>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F82291" w:rsidRPr="00866560" w:rsidRDefault="00F82291" w:rsidP="00F82291">
            <w:pPr>
              <w:rPr>
                <w:b/>
                <w:bCs/>
                <w:color w:val="000000"/>
                <w:sz w:val="12"/>
                <w:szCs w:val="12"/>
              </w:rPr>
            </w:pPr>
            <w:r w:rsidRPr="00866560">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F82291" w:rsidRPr="00866560" w:rsidRDefault="00F82291" w:rsidP="00F82291">
            <w:pPr>
              <w:jc w:val="right"/>
              <w:rPr>
                <w:b/>
                <w:bCs/>
                <w:color w:val="000000"/>
                <w:sz w:val="12"/>
                <w:szCs w:val="12"/>
              </w:rPr>
            </w:pPr>
            <w:r w:rsidRPr="00866560">
              <w:rPr>
                <w:b/>
                <w:bCs/>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D9D9D9"/>
          </w:tcPr>
          <w:p w:rsidR="00F82291" w:rsidRPr="00866560" w:rsidRDefault="00F82291" w:rsidP="00F82291">
            <w:pPr>
              <w:jc w:val="right"/>
              <w:rPr>
                <w:b/>
                <w:bCs/>
                <w:color w:val="000000"/>
                <w:sz w:val="12"/>
                <w:szCs w:val="12"/>
              </w:rPr>
            </w:pPr>
            <w:r w:rsidRPr="00866560">
              <w:rPr>
                <w:b/>
                <w:bCs/>
                <w:color w:val="000000"/>
                <w:sz w:val="12"/>
                <w:szCs w:val="12"/>
              </w:rPr>
              <w:t>6</w:t>
            </w:r>
          </w:p>
        </w:tc>
      </w:tr>
      <w:tr w:rsidR="00F82291" w:rsidRPr="00866560" w:rsidTr="00F8229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6</w:t>
            </w:r>
          </w:p>
        </w:tc>
        <w:tc>
          <w:tcPr>
            <w:tcW w:w="1559"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6</w:t>
            </w:r>
          </w:p>
        </w:tc>
      </w:tr>
      <w:tr w:rsidR="00F82291" w:rsidRPr="00866560" w:rsidTr="00F82291">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5754</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5754</w:t>
            </w:r>
          </w:p>
        </w:tc>
      </w:tr>
      <w:tr w:rsidR="00F82291" w:rsidRPr="00866560" w:rsidTr="00F82291">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739</w:t>
            </w:r>
          </w:p>
        </w:tc>
      </w:tr>
      <w:tr w:rsidR="00F82291" w:rsidRPr="00866560" w:rsidTr="00F82291">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739</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739</w:t>
            </w:r>
          </w:p>
        </w:tc>
      </w:tr>
      <w:tr w:rsidR="00F82291" w:rsidRPr="00866560" w:rsidTr="00F82291">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5015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5015</w:t>
            </w:r>
          </w:p>
        </w:tc>
      </w:tr>
      <w:tr w:rsidR="00F82291" w:rsidRPr="00866560" w:rsidTr="00F82291">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widowControl w:val="0"/>
              <w:autoSpaceDE w:val="0"/>
              <w:autoSpaceDN w:val="0"/>
              <w:adjustRightInd w:val="0"/>
              <w:rPr>
                <w:sz w:val="12"/>
                <w:szCs w:val="12"/>
              </w:rPr>
            </w:pPr>
            <w:r w:rsidRPr="00866560">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1380</w:t>
            </w:r>
          </w:p>
        </w:tc>
      </w:tr>
      <w:tr w:rsidR="00F82291" w:rsidRPr="00866560" w:rsidTr="00F82291">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1380</w:t>
            </w:r>
          </w:p>
        </w:tc>
      </w:tr>
      <w:tr w:rsidR="00F82291" w:rsidRPr="00866560" w:rsidTr="00F82291">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3635</w:t>
            </w:r>
          </w:p>
        </w:tc>
      </w:tr>
      <w:tr w:rsidR="00F82291" w:rsidRPr="00866560" w:rsidTr="00F82291">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3635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i/>
                <w:iCs/>
                <w:color w:val="000000"/>
                <w:sz w:val="12"/>
                <w:szCs w:val="12"/>
              </w:rPr>
            </w:pPr>
            <w:r w:rsidRPr="00866560">
              <w:rPr>
                <w:i/>
                <w:iCs/>
                <w:color w:val="000000"/>
                <w:sz w:val="12"/>
                <w:szCs w:val="12"/>
              </w:rPr>
              <w:t>3635</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lastRenderedPageBreak/>
              <w:t>000 1 11 0000 00 0000 000</w:t>
            </w:r>
          </w:p>
        </w:tc>
        <w:tc>
          <w:tcPr>
            <w:tcW w:w="4603" w:type="dxa"/>
            <w:tcBorders>
              <w:top w:val="nil"/>
              <w:left w:val="nil"/>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151</w:t>
            </w:r>
          </w:p>
        </w:tc>
        <w:tc>
          <w:tcPr>
            <w:tcW w:w="1559"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151</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rPr>
                <w:i/>
                <w:sz w:val="12"/>
                <w:szCs w:val="12"/>
              </w:rPr>
            </w:pPr>
            <w:r w:rsidRPr="00866560">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i/>
                <w:sz w:val="12"/>
                <w:szCs w:val="12"/>
              </w:rPr>
            </w:pPr>
            <w:r w:rsidRPr="00866560">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27</w:t>
            </w:r>
          </w:p>
        </w:tc>
        <w:tc>
          <w:tcPr>
            <w:tcW w:w="1559"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27</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rPr>
                <w:i/>
                <w:iCs/>
                <w:sz w:val="12"/>
                <w:szCs w:val="12"/>
              </w:rPr>
            </w:pPr>
            <w:r w:rsidRPr="00866560">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i/>
                <w:iCs/>
                <w:sz w:val="12"/>
                <w:szCs w:val="12"/>
              </w:rPr>
            </w:pPr>
            <w:r w:rsidRPr="00866560">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124</w:t>
            </w:r>
          </w:p>
        </w:tc>
        <w:tc>
          <w:tcPr>
            <w:tcW w:w="1559"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color w:val="000000"/>
                <w:sz w:val="12"/>
                <w:szCs w:val="12"/>
              </w:rPr>
            </w:pPr>
            <w:r w:rsidRPr="00866560">
              <w:rPr>
                <w:color w:val="000000"/>
                <w:sz w:val="12"/>
                <w:szCs w:val="12"/>
              </w:rPr>
              <w:t>124</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t>000 1 17 00000 00 0000 180</w:t>
            </w:r>
          </w:p>
        </w:tc>
        <w:tc>
          <w:tcPr>
            <w:tcW w:w="4603" w:type="dxa"/>
            <w:tcBorders>
              <w:top w:val="nil"/>
              <w:left w:val="nil"/>
              <w:bottom w:val="single" w:sz="8" w:space="0" w:color="auto"/>
              <w:right w:val="single" w:sz="8" w:space="0" w:color="auto"/>
            </w:tcBorders>
            <w:shd w:val="clear" w:color="auto" w:fill="D9D9D9"/>
          </w:tcPr>
          <w:p w:rsidR="00F82291" w:rsidRPr="00866560" w:rsidRDefault="00F82291" w:rsidP="00F82291">
            <w:pPr>
              <w:rPr>
                <w:b/>
                <w:sz w:val="12"/>
                <w:szCs w:val="12"/>
              </w:rPr>
            </w:pPr>
            <w:r w:rsidRPr="00866560">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sz w:val="12"/>
                <w:szCs w:val="12"/>
              </w:rPr>
            </w:pPr>
            <w:r w:rsidRPr="00866560">
              <w:rPr>
                <w:b/>
                <w:sz w:val="12"/>
                <w:szCs w:val="12"/>
              </w:rPr>
              <w:t>20</w:t>
            </w:r>
          </w:p>
        </w:tc>
        <w:tc>
          <w:tcPr>
            <w:tcW w:w="1559"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sz w:val="12"/>
                <w:szCs w:val="12"/>
              </w:rPr>
            </w:pPr>
            <w:r w:rsidRPr="00866560">
              <w:rPr>
                <w:b/>
                <w:sz w:val="12"/>
                <w:szCs w:val="12"/>
              </w:rPr>
              <w:t>20</w:t>
            </w:r>
          </w:p>
        </w:tc>
      </w:tr>
      <w:tr w:rsidR="00F82291" w:rsidRPr="00866560" w:rsidTr="00F82291">
        <w:trPr>
          <w:trHeight w:val="397"/>
        </w:trPr>
        <w:tc>
          <w:tcPr>
            <w:tcW w:w="249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sz w:val="12"/>
                <w:szCs w:val="12"/>
              </w:rPr>
            </w:pPr>
            <w:r w:rsidRPr="00866560">
              <w:rPr>
                <w:sz w:val="12"/>
                <w:szCs w:val="12"/>
              </w:rPr>
              <w:t>20</w:t>
            </w:r>
          </w:p>
        </w:tc>
        <w:tc>
          <w:tcPr>
            <w:tcW w:w="1559" w:type="dxa"/>
            <w:tcBorders>
              <w:top w:val="nil"/>
              <w:left w:val="nil"/>
              <w:bottom w:val="single" w:sz="8" w:space="0" w:color="auto"/>
              <w:right w:val="single" w:sz="8" w:space="0" w:color="auto"/>
            </w:tcBorders>
            <w:shd w:val="clear" w:color="auto" w:fill="auto"/>
          </w:tcPr>
          <w:p w:rsidR="00F82291" w:rsidRPr="00866560" w:rsidRDefault="00F82291" w:rsidP="00F82291">
            <w:pPr>
              <w:jc w:val="right"/>
              <w:rPr>
                <w:sz w:val="12"/>
                <w:szCs w:val="12"/>
              </w:rPr>
            </w:pPr>
            <w:r w:rsidRPr="00866560">
              <w:rPr>
                <w:sz w:val="12"/>
                <w:szCs w:val="12"/>
              </w:rPr>
              <w:t>20</w:t>
            </w:r>
          </w:p>
        </w:tc>
      </w:tr>
      <w:tr w:rsidR="00F82291" w:rsidRPr="00866560" w:rsidTr="00F82291">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8017</w:t>
            </w:r>
          </w:p>
        </w:tc>
        <w:tc>
          <w:tcPr>
            <w:tcW w:w="1559" w:type="dxa"/>
            <w:tcBorders>
              <w:top w:val="nil"/>
              <w:left w:val="nil"/>
              <w:bottom w:val="single" w:sz="8" w:space="0" w:color="auto"/>
              <w:right w:val="single" w:sz="8" w:space="0" w:color="auto"/>
            </w:tcBorders>
            <w:shd w:val="clear" w:color="auto" w:fill="A6A6A6"/>
            <w:hideMark/>
          </w:tcPr>
          <w:p w:rsidR="00F82291" w:rsidRPr="00866560" w:rsidRDefault="00F82291" w:rsidP="00F82291">
            <w:pPr>
              <w:jc w:val="right"/>
              <w:rPr>
                <w:b/>
                <w:bCs/>
                <w:color w:val="000000"/>
                <w:sz w:val="12"/>
                <w:szCs w:val="12"/>
              </w:rPr>
            </w:pPr>
            <w:r w:rsidRPr="00866560">
              <w:rPr>
                <w:b/>
                <w:bCs/>
                <w:color w:val="000000"/>
                <w:sz w:val="12"/>
                <w:szCs w:val="12"/>
              </w:rPr>
              <w:t>8041</w:t>
            </w:r>
          </w:p>
        </w:tc>
      </w:tr>
      <w:tr w:rsidR="00F82291" w:rsidRPr="00866560" w:rsidTr="00F82291">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000000"/>
                <w:sz w:val="12"/>
                <w:szCs w:val="12"/>
              </w:rPr>
            </w:pPr>
            <w:r w:rsidRPr="00866560">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000000"/>
                <w:sz w:val="12"/>
                <w:szCs w:val="12"/>
              </w:rPr>
            </w:pPr>
            <w:r w:rsidRPr="00866560">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jc w:val="right"/>
              <w:rPr>
                <w:b/>
                <w:bCs/>
                <w:color w:val="000000"/>
                <w:sz w:val="12"/>
                <w:szCs w:val="12"/>
              </w:rPr>
            </w:pPr>
            <w:r w:rsidRPr="00866560">
              <w:rPr>
                <w:b/>
                <w:bCs/>
                <w:color w:val="000000"/>
                <w:sz w:val="12"/>
                <w:szCs w:val="12"/>
              </w:rPr>
              <w:t>7997</w:t>
            </w:r>
          </w:p>
        </w:tc>
        <w:tc>
          <w:tcPr>
            <w:tcW w:w="1559" w:type="dxa"/>
            <w:vMerge w:val="restart"/>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jc w:val="right"/>
              <w:rPr>
                <w:b/>
                <w:bCs/>
                <w:color w:val="000000"/>
                <w:sz w:val="12"/>
                <w:szCs w:val="12"/>
              </w:rPr>
            </w:pPr>
            <w:r w:rsidRPr="00866560">
              <w:rPr>
                <w:b/>
                <w:bCs/>
                <w:color w:val="000000"/>
                <w:sz w:val="12"/>
                <w:szCs w:val="12"/>
              </w:rPr>
              <w:t>8021</w:t>
            </w:r>
          </w:p>
        </w:tc>
      </w:tr>
      <w:tr w:rsidR="00F82291" w:rsidRPr="00866560" w:rsidTr="00F82291">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F82291" w:rsidRPr="00866560" w:rsidRDefault="00F82291" w:rsidP="00F82291">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F82291" w:rsidRPr="00866560" w:rsidRDefault="00F82291" w:rsidP="00F82291">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FF0000"/>
                <w:sz w:val="12"/>
                <w:szCs w:val="12"/>
              </w:rPr>
            </w:pPr>
          </w:p>
        </w:tc>
        <w:tc>
          <w:tcPr>
            <w:tcW w:w="1559" w:type="dxa"/>
            <w:vMerge/>
            <w:tcBorders>
              <w:top w:val="nil"/>
              <w:left w:val="single" w:sz="8" w:space="0" w:color="auto"/>
              <w:bottom w:val="single" w:sz="8" w:space="0" w:color="000000"/>
              <w:right w:val="single" w:sz="8" w:space="0" w:color="auto"/>
            </w:tcBorders>
            <w:shd w:val="clear" w:color="auto" w:fill="BFBFBF"/>
            <w:hideMark/>
          </w:tcPr>
          <w:p w:rsidR="00F82291" w:rsidRPr="00866560" w:rsidRDefault="00F82291" w:rsidP="00F82291">
            <w:pPr>
              <w:rPr>
                <w:b/>
                <w:bCs/>
                <w:color w:val="FF0000"/>
                <w:sz w:val="12"/>
                <w:szCs w:val="12"/>
              </w:rPr>
            </w:pPr>
          </w:p>
        </w:tc>
      </w:tr>
      <w:tr w:rsidR="00F82291" w:rsidRPr="00866560" w:rsidTr="00F82291">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F82291" w:rsidRPr="00866560" w:rsidRDefault="00F82291" w:rsidP="00F82291">
            <w:pPr>
              <w:rPr>
                <w:b/>
                <w:bCs/>
                <w:color w:val="000000"/>
                <w:sz w:val="12"/>
                <w:szCs w:val="12"/>
              </w:rPr>
            </w:pPr>
            <w:r w:rsidRPr="00866560">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65</w:t>
            </w:r>
          </w:p>
        </w:tc>
        <w:tc>
          <w:tcPr>
            <w:tcW w:w="1559" w:type="dxa"/>
            <w:tcBorders>
              <w:top w:val="nil"/>
              <w:left w:val="nil"/>
              <w:bottom w:val="single" w:sz="8" w:space="0" w:color="auto"/>
              <w:right w:val="single" w:sz="8" w:space="0" w:color="auto"/>
            </w:tcBorders>
            <w:shd w:val="clear" w:color="000000" w:fill="E0E0E0"/>
            <w:hideMark/>
          </w:tcPr>
          <w:p w:rsidR="00F82291" w:rsidRPr="00866560" w:rsidRDefault="00F82291" w:rsidP="00F82291">
            <w:pPr>
              <w:jc w:val="right"/>
              <w:rPr>
                <w:b/>
                <w:bCs/>
                <w:color w:val="000000"/>
                <w:sz w:val="12"/>
                <w:szCs w:val="12"/>
              </w:rPr>
            </w:pPr>
            <w:r w:rsidRPr="00866560">
              <w:rPr>
                <w:b/>
                <w:bCs/>
                <w:color w:val="000000"/>
                <w:sz w:val="12"/>
                <w:szCs w:val="12"/>
              </w:rPr>
              <w:t>80</w:t>
            </w:r>
          </w:p>
        </w:tc>
      </w:tr>
      <w:tr w:rsidR="00F82291" w:rsidRPr="00866560" w:rsidTr="00F82291">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65</w:t>
            </w:r>
          </w:p>
        </w:tc>
        <w:tc>
          <w:tcPr>
            <w:tcW w:w="1559" w:type="dxa"/>
            <w:tcBorders>
              <w:top w:val="nil"/>
              <w:left w:val="nil"/>
              <w:bottom w:val="single" w:sz="8" w:space="0" w:color="auto"/>
              <w:right w:val="single" w:sz="8" w:space="0" w:color="auto"/>
            </w:tcBorders>
            <w:shd w:val="clear" w:color="auto" w:fill="auto"/>
            <w:hideMark/>
          </w:tcPr>
          <w:p w:rsidR="00F82291" w:rsidRPr="00866560" w:rsidRDefault="00F82291" w:rsidP="00F82291">
            <w:pPr>
              <w:jc w:val="right"/>
              <w:rPr>
                <w:color w:val="000000"/>
                <w:sz w:val="12"/>
                <w:szCs w:val="12"/>
              </w:rPr>
            </w:pPr>
            <w:r w:rsidRPr="00866560">
              <w:rPr>
                <w:color w:val="000000"/>
                <w:sz w:val="12"/>
                <w:szCs w:val="12"/>
              </w:rPr>
              <w:t>80</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F82291" w:rsidRPr="00866560" w:rsidRDefault="00F82291" w:rsidP="00F82291">
            <w:pPr>
              <w:rPr>
                <w:i/>
                <w:iCs/>
                <w:color w:val="000000"/>
                <w:sz w:val="12"/>
                <w:szCs w:val="12"/>
              </w:rPr>
            </w:pPr>
            <w:r w:rsidRPr="00866560">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F82291" w:rsidRPr="00866560" w:rsidRDefault="00F82291" w:rsidP="00F82291">
            <w:pPr>
              <w:rPr>
                <w:i/>
                <w:iCs/>
                <w:color w:val="000000"/>
                <w:sz w:val="12"/>
                <w:szCs w:val="12"/>
              </w:rPr>
            </w:pPr>
            <w:r w:rsidRPr="00866560">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F82291" w:rsidRPr="00866560" w:rsidRDefault="00F82291" w:rsidP="00F82291">
            <w:pPr>
              <w:jc w:val="right"/>
              <w:rPr>
                <w:i/>
                <w:iCs/>
                <w:color w:val="000000"/>
                <w:sz w:val="12"/>
                <w:szCs w:val="12"/>
              </w:rPr>
            </w:pPr>
            <w:r w:rsidRPr="00866560">
              <w:rPr>
                <w:i/>
                <w:iCs/>
                <w:color w:val="000000"/>
                <w:sz w:val="12"/>
                <w:szCs w:val="12"/>
              </w:rPr>
              <w:t>0</w:t>
            </w:r>
          </w:p>
        </w:tc>
        <w:tc>
          <w:tcPr>
            <w:tcW w:w="1559" w:type="dxa"/>
            <w:tcBorders>
              <w:top w:val="nil"/>
              <w:left w:val="nil"/>
              <w:bottom w:val="single" w:sz="8" w:space="0" w:color="auto"/>
              <w:right w:val="single" w:sz="8" w:space="0" w:color="auto"/>
            </w:tcBorders>
            <w:shd w:val="clear" w:color="000000" w:fill="FFFFFF"/>
            <w:hideMark/>
          </w:tcPr>
          <w:p w:rsidR="00F82291" w:rsidRPr="00866560" w:rsidRDefault="00F82291" w:rsidP="00F82291">
            <w:pPr>
              <w:jc w:val="right"/>
              <w:rPr>
                <w:i/>
                <w:iCs/>
                <w:color w:val="000000"/>
                <w:sz w:val="12"/>
                <w:szCs w:val="12"/>
              </w:rPr>
            </w:pPr>
            <w:r w:rsidRPr="00866560">
              <w:rPr>
                <w:i/>
                <w:iCs/>
                <w:color w:val="000000"/>
                <w:sz w:val="12"/>
                <w:szCs w:val="12"/>
              </w:rPr>
              <w:t>0</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i/>
                <w:iCs/>
                <w:color w:val="000000"/>
                <w:sz w:val="12"/>
                <w:szCs w:val="12"/>
              </w:rPr>
            </w:pPr>
            <w:r w:rsidRPr="00866560">
              <w:rPr>
                <w:i/>
                <w:iCs/>
                <w:color w:val="000000"/>
                <w:sz w:val="12"/>
                <w:szCs w:val="12"/>
              </w:rPr>
              <w:t>533 2 02 16001 10 0000 150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i/>
                <w:iCs/>
                <w:color w:val="000000"/>
                <w:sz w:val="12"/>
                <w:szCs w:val="12"/>
              </w:rPr>
            </w:pPr>
            <w:r w:rsidRPr="00866560">
              <w:rPr>
                <w:i/>
                <w:iCs/>
                <w:color w:val="000000"/>
                <w:sz w:val="12"/>
                <w:szCs w:val="12"/>
              </w:rPr>
              <w:t xml:space="preserve">Дотация бюджетам </w:t>
            </w:r>
            <w:r w:rsidRPr="00866560">
              <w:rPr>
                <w:bCs/>
                <w:i/>
                <w:iCs/>
                <w:color w:val="000000"/>
                <w:sz w:val="12"/>
                <w:szCs w:val="12"/>
              </w:rPr>
              <w:t xml:space="preserve">сельских </w:t>
            </w:r>
            <w:r w:rsidRPr="00866560">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i/>
                <w:iCs/>
                <w:color w:val="000000"/>
                <w:sz w:val="12"/>
                <w:szCs w:val="12"/>
              </w:rPr>
            </w:pPr>
            <w:r w:rsidRPr="00866560">
              <w:rPr>
                <w:i/>
                <w:iCs/>
                <w:color w:val="000000"/>
                <w:sz w:val="12"/>
                <w:szCs w:val="12"/>
              </w:rPr>
              <w:t>65</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i/>
                <w:iCs/>
                <w:color w:val="000000"/>
                <w:sz w:val="12"/>
                <w:szCs w:val="12"/>
              </w:rPr>
            </w:pPr>
            <w:r w:rsidRPr="00866560">
              <w:rPr>
                <w:i/>
                <w:iCs/>
                <w:color w:val="000000"/>
                <w:sz w:val="12"/>
                <w:szCs w:val="12"/>
              </w:rPr>
              <w:t>80</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F82291" w:rsidRPr="00866560" w:rsidRDefault="00F82291" w:rsidP="00F82291">
            <w:pPr>
              <w:jc w:val="center"/>
              <w:rPr>
                <w:b/>
                <w:bCs/>
                <w:color w:val="000000"/>
                <w:sz w:val="12"/>
                <w:szCs w:val="12"/>
              </w:rPr>
            </w:pPr>
            <w:r w:rsidRPr="00866560">
              <w:rPr>
                <w:b/>
                <w:bCs/>
                <w:color w:val="000000"/>
                <w:sz w:val="12"/>
                <w:szCs w:val="12"/>
              </w:rPr>
              <w:t xml:space="preserve">                2834                       </w:t>
            </w:r>
          </w:p>
        </w:tc>
        <w:tc>
          <w:tcPr>
            <w:tcW w:w="1559" w:type="dxa"/>
            <w:tcBorders>
              <w:top w:val="nil"/>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2834</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bCs/>
                <w:color w:val="000000"/>
                <w:sz w:val="12"/>
                <w:szCs w:val="12"/>
              </w:rPr>
            </w:pPr>
            <w:r w:rsidRPr="00866560">
              <w:rPr>
                <w:bCs/>
                <w:color w:val="000000"/>
                <w:sz w:val="12"/>
                <w:szCs w:val="12"/>
              </w:rPr>
              <w:t>571 2 02 20041 10 0000 150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2816</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center"/>
              <w:rPr>
                <w:bCs/>
                <w:color w:val="000000"/>
                <w:sz w:val="12"/>
                <w:szCs w:val="12"/>
              </w:rPr>
            </w:pPr>
            <w:r w:rsidRPr="00866560">
              <w:rPr>
                <w:bCs/>
                <w:color w:val="000000"/>
                <w:sz w:val="12"/>
                <w:szCs w:val="12"/>
              </w:rPr>
              <w:t xml:space="preserve">             2816</w:t>
            </w:r>
          </w:p>
        </w:tc>
      </w:tr>
      <w:tr w:rsidR="00F82291" w:rsidRPr="00866560" w:rsidTr="00F8229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571 2 02 29999 10 2004 150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 xml:space="preserve">               18</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rPr>
                <w:bCs/>
                <w:color w:val="000000"/>
                <w:sz w:val="12"/>
                <w:szCs w:val="12"/>
              </w:rPr>
            </w:pPr>
            <w:r w:rsidRPr="00866560">
              <w:rPr>
                <w:bCs/>
                <w:color w:val="000000"/>
                <w:sz w:val="12"/>
                <w:szCs w:val="12"/>
              </w:rPr>
              <w:t xml:space="preserve">                  18</w:t>
            </w:r>
          </w:p>
        </w:tc>
      </w:tr>
      <w:tr w:rsidR="00F82291" w:rsidRPr="00866560" w:rsidTr="00F82291">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241</w:t>
            </w:r>
          </w:p>
        </w:tc>
        <w:tc>
          <w:tcPr>
            <w:tcW w:w="1559"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bCs/>
                <w:color w:val="000000"/>
                <w:sz w:val="12"/>
                <w:szCs w:val="12"/>
              </w:rPr>
            </w:pPr>
            <w:r w:rsidRPr="00866560">
              <w:rPr>
                <w:b/>
                <w:bCs/>
                <w:color w:val="000000"/>
                <w:sz w:val="12"/>
                <w:szCs w:val="12"/>
              </w:rPr>
              <w:t>250</w:t>
            </w:r>
          </w:p>
        </w:tc>
      </w:tr>
      <w:tr w:rsidR="00F82291" w:rsidRPr="00866560" w:rsidTr="00F8229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241</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250</w:t>
            </w:r>
          </w:p>
        </w:tc>
      </w:tr>
      <w:tr w:rsidR="00F82291" w:rsidRPr="00866560" w:rsidTr="00F82291">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4857</w:t>
            </w:r>
          </w:p>
        </w:tc>
        <w:tc>
          <w:tcPr>
            <w:tcW w:w="1559"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4857</w:t>
            </w:r>
          </w:p>
        </w:tc>
      </w:tr>
      <w:tr w:rsidR="00F82291" w:rsidRPr="00866560" w:rsidTr="00F8229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bCs/>
                <w:color w:val="000000"/>
                <w:sz w:val="12"/>
                <w:szCs w:val="12"/>
              </w:rPr>
            </w:pPr>
            <w:r w:rsidRPr="00866560">
              <w:rPr>
                <w:bCs/>
                <w:color w:val="000000"/>
                <w:sz w:val="12"/>
                <w:szCs w:val="12"/>
              </w:rPr>
              <w:t>4857</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4857</w:t>
            </w:r>
          </w:p>
        </w:tc>
      </w:tr>
      <w:tr w:rsidR="00F82291" w:rsidRPr="00866560" w:rsidTr="00F82291">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lastRenderedPageBreak/>
              <w:t>000 2 07 05000 00 0000 180</w:t>
            </w:r>
          </w:p>
        </w:tc>
        <w:tc>
          <w:tcPr>
            <w:tcW w:w="4603"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20</w:t>
            </w:r>
          </w:p>
        </w:tc>
        <w:tc>
          <w:tcPr>
            <w:tcW w:w="1559"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jc w:val="right"/>
              <w:rPr>
                <w:b/>
                <w:color w:val="000000"/>
                <w:sz w:val="12"/>
                <w:szCs w:val="12"/>
              </w:rPr>
            </w:pPr>
            <w:r w:rsidRPr="00866560">
              <w:rPr>
                <w:b/>
                <w:color w:val="000000"/>
                <w:sz w:val="12"/>
                <w:szCs w:val="12"/>
              </w:rPr>
              <w:t>20</w:t>
            </w:r>
          </w:p>
        </w:tc>
      </w:tr>
      <w:tr w:rsidR="00F82291" w:rsidRPr="00866560" w:rsidTr="00F82291">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20</w:t>
            </w:r>
          </w:p>
        </w:tc>
        <w:tc>
          <w:tcPr>
            <w:tcW w:w="1559" w:type="dxa"/>
            <w:tcBorders>
              <w:top w:val="nil"/>
              <w:left w:val="nil"/>
              <w:bottom w:val="single" w:sz="8" w:space="0" w:color="auto"/>
              <w:right w:val="single" w:sz="8" w:space="0" w:color="auto"/>
            </w:tcBorders>
            <w:shd w:val="clear" w:color="000000" w:fill="FFFFFF"/>
          </w:tcPr>
          <w:p w:rsidR="00F82291" w:rsidRPr="00866560" w:rsidRDefault="00F82291" w:rsidP="00F82291">
            <w:pPr>
              <w:jc w:val="right"/>
              <w:rPr>
                <w:color w:val="000000"/>
                <w:sz w:val="12"/>
                <w:szCs w:val="12"/>
              </w:rPr>
            </w:pPr>
            <w:r w:rsidRPr="00866560">
              <w:rPr>
                <w:color w:val="000000"/>
                <w:sz w:val="12"/>
                <w:szCs w:val="12"/>
              </w:rPr>
              <w:t>20</w:t>
            </w:r>
          </w:p>
        </w:tc>
      </w:tr>
      <w:tr w:rsidR="00F82291" w:rsidRPr="00866560" w:rsidTr="00F82291">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rPr>
                <w:b/>
                <w:bCs/>
                <w:color w:val="FF0000"/>
                <w:sz w:val="12"/>
                <w:szCs w:val="12"/>
              </w:rPr>
            </w:pPr>
            <w:r w:rsidRPr="00866560">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F82291" w:rsidRPr="00866560" w:rsidRDefault="00F82291" w:rsidP="00F82291">
            <w:pPr>
              <w:jc w:val="right"/>
              <w:rPr>
                <w:b/>
                <w:bCs/>
                <w:color w:val="000000"/>
                <w:sz w:val="12"/>
                <w:szCs w:val="12"/>
              </w:rPr>
            </w:pPr>
            <w:r w:rsidRPr="00866560">
              <w:rPr>
                <w:b/>
                <w:bCs/>
                <w:color w:val="000000"/>
                <w:sz w:val="12"/>
                <w:szCs w:val="12"/>
              </w:rPr>
              <w:t>16314</w:t>
            </w:r>
          </w:p>
        </w:tc>
        <w:tc>
          <w:tcPr>
            <w:tcW w:w="1559" w:type="dxa"/>
            <w:tcBorders>
              <w:top w:val="nil"/>
              <w:left w:val="nil"/>
              <w:bottom w:val="single" w:sz="8" w:space="0" w:color="auto"/>
              <w:right w:val="single" w:sz="8" w:space="0" w:color="auto"/>
            </w:tcBorders>
            <w:shd w:val="clear" w:color="000000" w:fill="C0C0C0"/>
            <w:hideMark/>
          </w:tcPr>
          <w:p w:rsidR="00F82291" w:rsidRPr="00866560" w:rsidRDefault="00F82291" w:rsidP="00F82291">
            <w:pPr>
              <w:jc w:val="right"/>
              <w:rPr>
                <w:b/>
                <w:bCs/>
                <w:color w:val="000000"/>
                <w:sz w:val="12"/>
                <w:szCs w:val="12"/>
              </w:rPr>
            </w:pPr>
            <w:r w:rsidRPr="00866560">
              <w:rPr>
                <w:b/>
                <w:bCs/>
                <w:color w:val="000000"/>
                <w:sz w:val="12"/>
                <w:szCs w:val="12"/>
              </w:rPr>
              <w:t>16443</w:t>
            </w:r>
          </w:p>
        </w:tc>
      </w:tr>
    </w:tbl>
    <w:p w:rsidR="00F82291" w:rsidRDefault="00F82291" w:rsidP="00317BB8">
      <w:pPr>
        <w:suppressAutoHyphens/>
        <w:ind w:firstLine="709"/>
        <w:jc w:val="right"/>
        <w:rPr>
          <w:sz w:val="14"/>
          <w:szCs w:val="14"/>
        </w:rPr>
      </w:pPr>
    </w:p>
    <w:p w:rsidR="00F82291" w:rsidRPr="00866560" w:rsidRDefault="00F82291" w:rsidP="00F82291">
      <w:pPr>
        <w:jc w:val="right"/>
        <w:rPr>
          <w:sz w:val="12"/>
          <w:szCs w:val="12"/>
        </w:rPr>
      </w:pPr>
      <w:r w:rsidRPr="00866560">
        <w:rPr>
          <w:sz w:val="12"/>
          <w:szCs w:val="12"/>
        </w:rPr>
        <w:t>П</w:t>
      </w:r>
      <w:r>
        <w:rPr>
          <w:sz w:val="12"/>
          <w:szCs w:val="12"/>
        </w:rPr>
        <w:t>риложение 3</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bCs/>
          <w:sz w:val="12"/>
          <w:szCs w:val="12"/>
          <w:u w:val="single"/>
        </w:rPr>
      </w:pPr>
      <w:r w:rsidRPr="00866560">
        <w:rPr>
          <w:bCs/>
          <w:sz w:val="12"/>
          <w:szCs w:val="12"/>
          <w:u w:val="single"/>
        </w:rPr>
        <w:t>Расходы бюджета Слободского сельского поселения на 2021 год по разделам и подразделам классификации расходов бюджетов  Российской Федерации</w:t>
      </w:r>
    </w:p>
    <w:p w:rsidR="00F82291" w:rsidRPr="00866560" w:rsidRDefault="00F82291" w:rsidP="00F82291">
      <w:pPr>
        <w:jc w:val="center"/>
        <w:rPr>
          <w:bCs/>
          <w:sz w:val="12"/>
          <w:szCs w:val="12"/>
          <w:u w:val="single"/>
        </w:rPr>
      </w:pPr>
    </w:p>
    <w:tbl>
      <w:tblPr>
        <w:tblW w:w="5211" w:type="dxa"/>
        <w:tblLook w:val="04A0"/>
      </w:tblPr>
      <w:tblGrid>
        <w:gridCol w:w="858"/>
        <w:gridCol w:w="3078"/>
        <w:gridCol w:w="1275"/>
      </w:tblGrid>
      <w:tr w:rsidR="00F82291" w:rsidRPr="00866560" w:rsidTr="00F82291">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Код</w:t>
            </w:r>
          </w:p>
        </w:tc>
        <w:tc>
          <w:tcPr>
            <w:tcW w:w="3078"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w:t>
            </w:r>
          </w:p>
        </w:tc>
        <w:tc>
          <w:tcPr>
            <w:tcW w:w="1275" w:type="dxa"/>
            <w:tcBorders>
              <w:top w:val="single" w:sz="8" w:space="0" w:color="auto"/>
              <w:left w:val="nil"/>
              <w:bottom w:val="single" w:sz="4" w:space="0" w:color="auto"/>
              <w:right w:val="single" w:sz="8" w:space="0" w:color="auto"/>
            </w:tcBorders>
            <w:shd w:val="clear" w:color="auto" w:fill="auto"/>
            <w:vAlign w:val="bottom"/>
            <w:hideMark/>
          </w:tcPr>
          <w:p w:rsidR="00F82291" w:rsidRPr="00866560" w:rsidRDefault="00F82291" w:rsidP="00F82291">
            <w:pPr>
              <w:jc w:val="center"/>
              <w:rPr>
                <w:b/>
                <w:bCs/>
                <w:color w:val="000000"/>
                <w:sz w:val="12"/>
                <w:szCs w:val="12"/>
              </w:rPr>
            </w:pPr>
            <w:r w:rsidRPr="00866560">
              <w:rPr>
                <w:b/>
                <w:bCs/>
                <w:color w:val="000000"/>
                <w:sz w:val="12"/>
                <w:szCs w:val="12"/>
              </w:rPr>
              <w:t>2021 год</w:t>
            </w:r>
          </w:p>
          <w:p w:rsidR="00F82291" w:rsidRPr="00866560" w:rsidRDefault="00F82291" w:rsidP="00F82291">
            <w:pPr>
              <w:jc w:val="center"/>
              <w:rPr>
                <w:b/>
                <w:bCs/>
                <w:color w:val="000000"/>
                <w:sz w:val="12"/>
                <w:szCs w:val="12"/>
              </w:rPr>
            </w:pPr>
            <w:r w:rsidRPr="00866560">
              <w:rPr>
                <w:b/>
                <w:bCs/>
                <w:color w:val="000000"/>
                <w:sz w:val="12"/>
                <w:szCs w:val="12"/>
              </w:rPr>
              <w:t xml:space="preserve"> (тыс. руб.)</w:t>
            </w:r>
          </w:p>
        </w:tc>
      </w:tr>
      <w:tr w:rsidR="00F82291" w:rsidRPr="00866560" w:rsidTr="00F82291">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0100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Общегосударственные вопросы</w:t>
            </w:r>
          </w:p>
        </w:tc>
        <w:tc>
          <w:tcPr>
            <w:tcW w:w="1275" w:type="dxa"/>
            <w:tcBorders>
              <w:top w:val="single" w:sz="4" w:space="0" w:color="auto"/>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5390</w:t>
            </w:r>
          </w:p>
        </w:tc>
      </w:tr>
      <w:tr w:rsidR="00F82291" w:rsidRPr="00866560" w:rsidTr="00F82291">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0102</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высшего должностного лица органа местного самоуправления</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846</w:t>
            </w:r>
          </w:p>
        </w:tc>
      </w:tr>
      <w:tr w:rsidR="00F82291" w:rsidRPr="00866560" w:rsidTr="00F82291">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0104</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местных администраций</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3925</w:t>
            </w:r>
          </w:p>
        </w:tc>
      </w:tr>
      <w:tr w:rsidR="00F82291" w:rsidRPr="00866560" w:rsidTr="00F82291">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0111</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Резервные фонды</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lang w:val="en-US"/>
              </w:rPr>
            </w:pPr>
            <w:r w:rsidRPr="00866560">
              <w:rPr>
                <w:color w:val="000000"/>
                <w:sz w:val="12"/>
                <w:szCs w:val="12"/>
              </w:rPr>
              <w:t>10</w:t>
            </w:r>
            <w:r w:rsidRPr="00866560">
              <w:rPr>
                <w:color w:val="000000"/>
                <w:sz w:val="12"/>
                <w:szCs w:val="12"/>
                <w:lang w:val="en-US"/>
              </w:rPr>
              <w:t>0</w:t>
            </w:r>
          </w:p>
        </w:tc>
      </w:tr>
      <w:tr w:rsidR="00F82291" w:rsidRPr="00866560" w:rsidTr="00F82291">
        <w:trPr>
          <w:trHeight w:val="285"/>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0113</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519</w:t>
            </w:r>
          </w:p>
        </w:tc>
      </w:tr>
      <w:tr w:rsidR="00F82291" w:rsidRPr="00866560" w:rsidTr="00F82291">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0200</w:t>
            </w:r>
          </w:p>
        </w:tc>
        <w:tc>
          <w:tcPr>
            <w:tcW w:w="3078" w:type="dxa"/>
            <w:tcBorders>
              <w:top w:val="nil"/>
              <w:left w:val="nil"/>
              <w:bottom w:val="single" w:sz="8" w:space="0" w:color="auto"/>
              <w:right w:val="single" w:sz="8" w:space="0" w:color="auto"/>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оборона</w:t>
            </w:r>
          </w:p>
        </w:tc>
        <w:tc>
          <w:tcPr>
            <w:tcW w:w="1275"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239</w:t>
            </w:r>
          </w:p>
        </w:tc>
      </w:tr>
      <w:tr w:rsidR="00F82291" w:rsidRPr="00866560" w:rsidTr="00F82291">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0203</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Мобилизационная и вневойсковая подготовка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239</w:t>
            </w:r>
          </w:p>
        </w:tc>
      </w:tr>
      <w:tr w:rsidR="00F82291" w:rsidRPr="00866560" w:rsidTr="00F82291">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0300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247</w:t>
            </w:r>
          </w:p>
        </w:tc>
      </w:tr>
      <w:tr w:rsidR="00F82291" w:rsidRPr="00866560" w:rsidTr="00F82291">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0309</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20</w:t>
            </w:r>
          </w:p>
        </w:tc>
      </w:tr>
      <w:tr w:rsidR="00F82291" w:rsidRPr="00866560" w:rsidTr="00F8229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0310</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Противопожарная безопасность</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227</w:t>
            </w:r>
          </w:p>
        </w:tc>
      </w:tr>
      <w:tr w:rsidR="00F82291" w:rsidRPr="00866560" w:rsidTr="00F82291">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0400</w:t>
            </w:r>
          </w:p>
        </w:tc>
        <w:tc>
          <w:tcPr>
            <w:tcW w:w="3078" w:type="dxa"/>
            <w:tcBorders>
              <w:top w:val="nil"/>
              <w:left w:val="nil"/>
              <w:bottom w:val="single" w:sz="8" w:space="0" w:color="auto"/>
              <w:right w:val="single" w:sz="8" w:space="0" w:color="auto"/>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экономика</w:t>
            </w:r>
          </w:p>
        </w:tc>
        <w:tc>
          <w:tcPr>
            <w:tcW w:w="1275"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9908</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0409</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 xml:space="preserve">9569 </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0410</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Связь и информатика</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64</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0412</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Другие вопросы в области национальной экономики</w:t>
            </w:r>
          </w:p>
        </w:tc>
        <w:tc>
          <w:tcPr>
            <w:tcW w:w="1275" w:type="dxa"/>
            <w:tcBorders>
              <w:top w:val="nil"/>
              <w:left w:val="nil"/>
              <w:bottom w:val="single" w:sz="8" w:space="0" w:color="auto"/>
              <w:right w:val="single" w:sz="8" w:space="0" w:color="auto"/>
            </w:tcBorders>
            <w:shd w:val="clear" w:color="auto" w:fill="auto"/>
            <w:noWrap/>
            <w:vAlign w:val="center"/>
          </w:tcPr>
          <w:p w:rsidR="00F82291" w:rsidRPr="00866560" w:rsidRDefault="00F82291" w:rsidP="00F82291">
            <w:pPr>
              <w:jc w:val="right"/>
              <w:rPr>
                <w:color w:val="000000"/>
                <w:sz w:val="12"/>
                <w:szCs w:val="12"/>
              </w:rPr>
            </w:pPr>
            <w:r w:rsidRPr="00866560">
              <w:rPr>
                <w:color w:val="000000"/>
                <w:sz w:val="12"/>
                <w:szCs w:val="12"/>
              </w:rPr>
              <w:t>275</w:t>
            </w:r>
          </w:p>
        </w:tc>
      </w:tr>
      <w:tr w:rsidR="00F82291" w:rsidRPr="00866560" w:rsidTr="00F82291">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0500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Жилищно-коммунальное хозяйство</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5906</w:t>
            </w:r>
          </w:p>
        </w:tc>
      </w:tr>
      <w:tr w:rsidR="00F82291" w:rsidRPr="00866560" w:rsidTr="00F82291">
        <w:trPr>
          <w:trHeight w:val="193"/>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0501</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Жилищное хозяйство</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119</w:t>
            </w:r>
          </w:p>
        </w:tc>
      </w:tr>
      <w:tr w:rsidR="00F82291" w:rsidRPr="00866560" w:rsidTr="00F8229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0503</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Благоустройство</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2949</w:t>
            </w:r>
          </w:p>
        </w:tc>
      </w:tr>
      <w:tr w:rsidR="00F82291" w:rsidRPr="00866560" w:rsidTr="00F82291">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0505</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Другие вопросы в сфере жилищно-коммунального хозяйства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2838</w:t>
            </w:r>
          </w:p>
        </w:tc>
      </w:tr>
      <w:tr w:rsidR="00F82291" w:rsidRPr="00866560" w:rsidTr="00F82291">
        <w:trPr>
          <w:trHeight w:val="226"/>
        </w:trPr>
        <w:tc>
          <w:tcPr>
            <w:tcW w:w="858" w:type="dxa"/>
            <w:tcBorders>
              <w:top w:val="nil"/>
              <w:left w:val="single" w:sz="8" w:space="0" w:color="auto"/>
              <w:bottom w:val="single" w:sz="8" w:space="0" w:color="auto"/>
              <w:right w:val="single" w:sz="8" w:space="0" w:color="auto"/>
            </w:tcBorders>
            <w:shd w:val="clear" w:color="000000" w:fill="C0C0C0"/>
          </w:tcPr>
          <w:p w:rsidR="00F82291" w:rsidRPr="00866560" w:rsidRDefault="00F82291" w:rsidP="00F82291">
            <w:pPr>
              <w:jc w:val="center"/>
              <w:rPr>
                <w:b/>
                <w:bCs/>
                <w:color w:val="000000"/>
                <w:sz w:val="12"/>
                <w:szCs w:val="12"/>
              </w:rPr>
            </w:pPr>
            <w:r w:rsidRPr="00866560">
              <w:rPr>
                <w:b/>
                <w:bCs/>
                <w:color w:val="000000"/>
                <w:sz w:val="12"/>
                <w:szCs w:val="12"/>
              </w:rPr>
              <w:t>0700</w:t>
            </w:r>
          </w:p>
        </w:tc>
        <w:tc>
          <w:tcPr>
            <w:tcW w:w="3078" w:type="dxa"/>
            <w:tcBorders>
              <w:top w:val="nil"/>
              <w:left w:val="nil"/>
              <w:bottom w:val="single" w:sz="8" w:space="0" w:color="auto"/>
              <w:right w:val="single" w:sz="8" w:space="0" w:color="auto"/>
            </w:tcBorders>
            <w:shd w:val="clear" w:color="000000" w:fill="C0C0C0"/>
          </w:tcPr>
          <w:p w:rsidR="00F82291" w:rsidRPr="00866560" w:rsidRDefault="00F82291" w:rsidP="00F82291">
            <w:pPr>
              <w:rPr>
                <w:b/>
                <w:bCs/>
                <w:color w:val="000000"/>
                <w:sz w:val="12"/>
                <w:szCs w:val="12"/>
              </w:rPr>
            </w:pPr>
            <w:r w:rsidRPr="00866560">
              <w:rPr>
                <w:b/>
                <w:bCs/>
                <w:color w:val="000000"/>
                <w:sz w:val="12"/>
                <w:szCs w:val="12"/>
              </w:rPr>
              <w:t>Образование</w:t>
            </w:r>
          </w:p>
        </w:tc>
        <w:tc>
          <w:tcPr>
            <w:tcW w:w="1275" w:type="dxa"/>
            <w:tcBorders>
              <w:top w:val="nil"/>
              <w:left w:val="nil"/>
              <w:bottom w:val="single" w:sz="8" w:space="0" w:color="auto"/>
              <w:right w:val="single" w:sz="8" w:space="0" w:color="auto"/>
            </w:tcBorders>
            <w:shd w:val="clear" w:color="000000" w:fill="C0C0C0"/>
            <w:noWrap/>
            <w:vAlign w:val="bottom"/>
          </w:tcPr>
          <w:p w:rsidR="00F82291" w:rsidRPr="00866560" w:rsidRDefault="00F82291" w:rsidP="00F82291">
            <w:pPr>
              <w:jc w:val="right"/>
              <w:rPr>
                <w:b/>
                <w:bCs/>
                <w:color w:val="000000"/>
                <w:sz w:val="12"/>
                <w:szCs w:val="12"/>
              </w:rPr>
            </w:pPr>
            <w:r w:rsidRPr="00866560">
              <w:rPr>
                <w:b/>
                <w:bCs/>
                <w:color w:val="000000"/>
                <w:sz w:val="12"/>
                <w:szCs w:val="12"/>
              </w:rPr>
              <w:t>263</w:t>
            </w:r>
          </w:p>
        </w:tc>
      </w:tr>
      <w:tr w:rsidR="00F82291" w:rsidRPr="00866560" w:rsidTr="00F82291">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F82291" w:rsidRPr="00866560" w:rsidRDefault="00F82291" w:rsidP="00F82291">
            <w:pPr>
              <w:jc w:val="center"/>
              <w:rPr>
                <w:color w:val="000000"/>
                <w:sz w:val="12"/>
                <w:szCs w:val="12"/>
              </w:rPr>
            </w:pPr>
            <w:r w:rsidRPr="00866560">
              <w:rPr>
                <w:color w:val="000000"/>
                <w:sz w:val="12"/>
                <w:szCs w:val="12"/>
              </w:rPr>
              <w:t>0707</w:t>
            </w:r>
          </w:p>
        </w:tc>
        <w:tc>
          <w:tcPr>
            <w:tcW w:w="3078" w:type="dxa"/>
            <w:tcBorders>
              <w:top w:val="single" w:sz="8" w:space="0" w:color="auto"/>
              <w:left w:val="nil"/>
              <w:bottom w:val="single" w:sz="8" w:space="0" w:color="auto"/>
              <w:right w:val="single" w:sz="8" w:space="0" w:color="auto"/>
            </w:tcBorders>
            <w:shd w:val="clear" w:color="000000" w:fill="FFFFFF"/>
          </w:tcPr>
          <w:p w:rsidR="00F82291" w:rsidRPr="00866560" w:rsidRDefault="00F82291" w:rsidP="00F82291">
            <w:pPr>
              <w:rPr>
                <w:color w:val="000000"/>
                <w:sz w:val="12"/>
                <w:szCs w:val="12"/>
              </w:rPr>
            </w:pPr>
            <w:r w:rsidRPr="00866560">
              <w:rPr>
                <w:color w:val="000000"/>
                <w:sz w:val="12"/>
                <w:szCs w:val="12"/>
              </w:rPr>
              <w:t>Молодежная политика и оздоровление детей</w:t>
            </w:r>
          </w:p>
        </w:tc>
        <w:tc>
          <w:tcPr>
            <w:tcW w:w="1275" w:type="dxa"/>
            <w:tcBorders>
              <w:top w:val="single" w:sz="8" w:space="0" w:color="auto"/>
              <w:left w:val="nil"/>
              <w:bottom w:val="single" w:sz="8" w:space="0" w:color="auto"/>
              <w:right w:val="single" w:sz="8" w:space="0" w:color="auto"/>
            </w:tcBorders>
            <w:shd w:val="clear" w:color="000000" w:fill="FFFFFF"/>
            <w:noWrap/>
            <w:vAlign w:val="bottom"/>
          </w:tcPr>
          <w:p w:rsidR="00F82291" w:rsidRPr="00866560" w:rsidRDefault="00F82291" w:rsidP="00F82291">
            <w:pPr>
              <w:jc w:val="right"/>
              <w:rPr>
                <w:color w:val="000000"/>
                <w:sz w:val="12"/>
                <w:szCs w:val="12"/>
              </w:rPr>
            </w:pPr>
            <w:r w:rsidRPr="00866560">
              <w:rPr>
                <w:color w:val="000000"/>
                <w:sz w:val="12"/>
                <w:szCs w:val="12"/>
              </w:rPr>
              <w:t>263</w:t>
            </w:r>
          </w:p>
        </w:tc>
      </w:tr>
      <w:tr w:rsidR="00F82291" w:rsidRPr="00866560" w:rsidTr="00F82291">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0800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Культура и кинематография</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148</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0801</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Культура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148</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jc w:val="center"/>
              <w:rPr>
                <w:b/>
                <w:color w:val="000000"/>
                <w:sz w:val="12"/>
                <w:szCs w:val="12"/>
              </w:rPr>
            </w:pPr>
            <w:r w:rsidRPr="00866560">
              <w:rPr>
                <w:b/>
                <w:color w:val="000000"/>
                <w:sz w:val="12"/>
                <w:szCs w:val="12"/>
              </w:rPr>
              <w:t>1000</w:t>
            </w:r>
          </w:p>
        </w:tc>
        <w:tc>
          <w:tcPr>
            <w:tcW w:w="3078" w:type="dxa"/>
            <w:tcBorders>
              <w:top w:val="nil"/>
              <w:left w:val="nil"/>
              <w:bottom w:val="single" w:sz="8" w:space="0" w:color="auto"/>
              <w:right w:val="single" w:sz="8" w:space="0" w:color="auto"/>
            </w:tcBorders>
            <w:shd w:val="clear" w:color="auto" w:fill="D9D9D9"/>
          </w:tcPr>
          <w:p w:rsidR="00F82291" w:rsidRPr="00866560" w:rsidRDefault="00F82291" w:rsidP="00F82291">
            <w:pPr>
              <w:rPr>
                <w:b/>
                <w:color w:val="000000"/>
                <w:sz w:val="12"/>
                <w:szCs w:val="12"/>
              </w:rPr>
            </w:pPr>
            <w:r w:rsidRPr="00866560">
              <w:rPr>
                <w:b/>
                <w:color w:val="000000"/>
                <w:sz w:val="12"/>
                <w:szCs w:val="12"/>
              </w:rPr>
              <w:t>СОЦИАЛЬНАЯ ПОЛИТИКА</w:t>
            </w:r>
          </w:p>
        </w:tc>
        <w:tc>
          <w:tcPr>
            <w:tcW w:w="1275" w:type="dxa"/>
            <w:tcBorders>
              <w:top w:val="nil"/>
              <w:left w:val="nil"/>
              <w:bottom w:val="single" w:sz="8" w:space="0" w:color="auto"/>
              <w:right w:val="single" w:sz="8" w:space="0" w:color="auto"/>
            </w:tcBorders>
            <w:shd w:val="clear" w:color="auto" w:fill="D9D9D9"/>
            <w:noWrap/>
            <w:vAlign w:val="center"/>
          </w:tcPr>
          <w:p w:rsidR="00F82291" w:rsidRPr="00866560" w:rsidRDefault="00F82291" w:rsidP="00F82291">
            <w:pPr>
              <w:jc w:val="right"/>
              <w:rPr>
                <w:b/>
                <w:bCs/>
                <w:color w:val="000000"/>
                <w:sz w:val="12"/>
                <w:szCs w:val="12"/>
              </w:rPr>
            </w:pPr>
            <w:r w:rsidRPr="00866560">
              <w:rPr>
                <w:b/>
                <w:bCs/>
                <w:color w:val="000000"/>
                <w:sz w:val="12"/>
                <w:szCs w:val="12"/>
              </w:rPr>
              <w:t>77</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1001</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Пенсионное обеспечение</w:t>
            </w:r>
          </w:p>
        </w:tc>
        <w:tc>
          <w:tcPr>
            <w:tcW w:w="1275" w:type="dxa"/>
            <w:tcBorders>
              <w:top w:val="nil"/>
              <w:left w:val="nil"/>
              <w:bottom w:val="single" w:sz="8" w:space="0" w:color="auto"/>
              <w:right w:val="single" w:sz="8" w:space="0" w:color="auto"/>
            </w:tcBorders>
            <w:shd w:val="clear" w:color="auto" w:fill="auto"/>
            <w:noWrap/>
            <w:vAlign w:val="center"/>
          </w:tcPr>
          <w:p w:rsidR="00F82291" w:rsidRPr="00866560" w:rsidRDefault="00F82291" w:rsidP="00F82291">
            <w:pPr>
              <w:jc w:val="right"/>
              <w:rPr>
                <w:i/>
                <w:iCs/>
                <w:color w:val="000000"/>
                <w:sz w:val="12"/>
                <w:szCs w:val="12"/>
              </w:rPr>
            </w:pPr>
            <w:r w:rsidRPr="00866560">
              <w:rPr>
                <w:i/>
                <w:iCs/>
                <w:color w:val="000000"/>
                <w:sz w:val="12"/>
                <w:szCs w:val="12"/>
              </w:rPr>
              <w:t>12</w:t>
            </w:r>
          </w:p>
        </w:tc>
      </w:tr>
      <w:tr w:rsidR="00F82291" w:rsidRPr="00866560" w:rsidTr="00F82291">
        <w:trPr>
          <w:trHeight w:val="1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1003</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sz w:val="12"/>
                <w:szCs w:val="12"/>
              </w:rPr>
            </w:pPr>
            <w:r w:rsidRPr="00866560">
              <w:rPr>
                <w:sz w:val="12"/>
                <w:szCs w:val="12"/>
              </w:rPr>
              <w:t>Социальное обеспечение населения</w:t>
            </w:r>
          </w:p>
        </w:tc>
        <w:tc>
          <w:tcPr>
            <w:tcW w:w="1275" w:type="dxa"/>
            <w:tcBorders>
              <w:top w:val="nil"/>
              <w:left w:val="nil"/>
              <w:bottom w:val="single" w:sz="8" w:space="0" w:color="auto"/>
              <w:right w:val="single" w:sz="8" w:space="0" w:color="auto"/>
            </w:tcBorders>
            <w:shd w:val="clear" w:color="auto" w:fill="auto"/>
            <w:noWrap/>
            <w:vAlign w:val="center"/>
          </w:tcPr>
          <w:p w:rsidR="00F82291" w:rsidRPr="00866560" w:rsidRDefault="00F82291" w:rsidP="00F82291">
            <w:pPr>
              <w:jc w:val="right"/>
              <w:rPr>
                <w:i/>
                <w:iCs/>
                <w:color w:val="000000"/>
                <w:sz w:val="12"/>
                <w:szCs w:val="12"/>
              </w:rPr>
            </w:pPr>
            <w:r w:rsidRPr="00866560">
              <w:rPr>
                <w:i/>
                <w:iCs/>
                <w:color w:val="000000"/>
                <w:sz w:val="12"/>
                <w:szCs w:val="12"/>
              </w:rPr>
              <w:t>65</w:t>
            </w:r>
          </w:p>
        </w:tc>
      </w:tr>
      <w:tr w:rsidR="00F82291" w:rsidRPr="00866560" w:rsidTr="00F82291">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1100</w:t>
            </w:r>
          </w:p>
        </w:tc>
        <w:tc>
          <w:tcPr>
            <w:tcW w:w="3078" w:type="dxa"/>
            <w:tcBorders>
              <w:top w:val="nil"/>
              <w:left w:val="nil"/>
              <w:bottom w:val="single" w:sz="8" w:space="0" w:color="auto"/>
              <w:right w:val="single" w:sz="8" w:space="0" w:color="auto"/>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Физическая культура и спорт</w:t>
            </w:r>
          </w:p>
        </w:tc>
        <w:tc>
          <w:tcPr>
            <w:tcW w:w="1275"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439</w:t>
            </w:r>
          </w:p>
        </w:tc>
      </w:tr>
      <w:tr w:rsidR="00F82291" w:rsidRPr="00866560" w:rsidTr="00F82291">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1101</w:t>
            </w:r>
          </w:p>
        </w:tc>
        <w:tc>
          <w:tcPr>
            <w:tcW w:w="3078" w:type="dxa"/>
            <w:tcBorders>
              <w:top w:val="nil"/>
              <w:left w:val="nil"/>
              <w:bottom w:val="single" w:sz="8" w:space="0" w:color="auto"/>
              <w:right w:val="single" w:sz="8" w:space="0" w:color="auto"/>
            </w:tcBorders>
            <w:shd w:val="clear" w:color="auto" w:fill="auto"/>
            <w:hideMark/>
          </w:tcPr>
          <w:p w:rsidR="00F82291" w:rsidRPr="00866560" w:rsidRDefault="00F82291" w:rsidP="00F82291">
            <w:pPr>
              <w:rPr>
                <w:color w:val="000000"/>
                <w:sz w:val="12"/>
                <w:szCs w:val="12"/>
              </w:rPr>
            </w:pPr>
            <w:r w:rsidRPr="00866560">
              <w:rPr>
                <w:color w:val="000000"/>
                <w:sz w:val="12"/>
                <w:szCs w:val="12"/>
              </w:rPr>
              <w:t>Физическая культура</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439</w:t>
            </w:r>
          </w:p>
        </w:tc>
      </w:tr>
      <w:tr w:rsidR="00F82291" w:rsidRPr="00866560" w:rsidTr="00F82291">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F82291" w:rsidRPr="00866560" w:rsidRDefault="00F82291" w:rsidP="00F82291">
            <w:pPr>
              <w:jc w:val="center"/>
              <w:rPr>
                <w:b/>
                <w:bCs/>
                <w:color w:val="000000"/>
                <w:sz w:val="12"/>
                <w:szCs w:val="12"/>
              </w:rPr>
            </w:pPr>
            <w:r w:rsidRPr="00866560">
              <w:rPr>
                <w:b/>
                <w:bCs/>
                <w:color w:val="000000"/>
                <w:sz w:val="12"/>
                <w:szCs w:val="12"/>
              </w:rPr>
              <w:t>1400</w:t>
            </w:r>
          </w:p>
        </w:tc>
        <w:tc>
          <w:tcPr>
            <w:tcW w:w="3078" w:type="dxa"/>
            <w:tcBorders>
              <w:top w:val="single" w:sz="8" w:space="0" w:color="auto"/>
              <w:left w:val="nil"/>
              <w:bottom w:val="single" w:sz="8" w:space="0" w:color="auto"/>
              <w:right w:val="single" w:sz="8" w:space="0" w:color="auto"/>
            </w:tcBorders>
            <w:shd w:val="clear" w:color="auto" w:fill="D9D9D9"/>
          </w:tcPr>
          <w:p w:rsidR="00F82291" w:rsidRPr="00866560" w:rsidRDefault="00F82291" w:rsidP="00F82291">
            <w:pPr>
              <w:rPr>
                <w:b/>
                <w:bCs/>
                <w:color w:val="000000"/>
                <w:sz w:val="12"/>
                <w:szCs w:val="12"/>
              </w:rPr>
            </w:pPr>
            <w:r w:rsidRPr="0086656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275" w:type="dxa"/>
            <w:tcBorders>
              <w:top w:val="single" w:sz="8" w:space="0" w:color="auto"/>
              <w:left w:val="nil"/>
              <w:bottom w:val="single" w:sz="8" w:space="0" w:color="auto"/>
              <w:right w:val="single" w:sz="8" w:space="0" w:color="auto"/>
            </w:tcBorders>
            <w:shd w:val="clear" w:color="auto" w:fill="D9D9D9"/>
            <w:noWrap/>
            <w:vAlign w:val="bottom"/>
          </w:tcPr>
          <w:p w:rsidR="00F82291" w:rsidRPr="00866560" w:rsidRDefault="00F82291" w:rsidP="00F82291">
            <w:pPr>
              <w:jc w:val="right"/>
              <w:rPr>
                <w:b/>
                <w:bCs/>
                <w:color w:val="000000"/>
                <w:sz w:val="12"/>
                <w:szCs w:val="12"/>
              </w:rPr>
            </w:pPr>
            <w:r w:rsidRPr="00866560">
              <w:rPr>
                <w:b/>
                <w:bCs/>
                <w:color w:val="000000"/>
                <w:sz w:val="12"/>
                <w:szCs w:val="12"/>
              </w:rPr>
              <w:t>138</w:t>
            </w:r>
          </w:p>
        </w:tc>
      </w:tr>
      <w:tr w:rsidR="00F82291" w:rsidRPr="00866560" w:rsidTr="00F82291">
        <w:trPr>
          <w:trHeight w:val="229"/>
        </w:trPr>
        <w:tc>
          <w:tcPr>
            <w:tcW w:w="858"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1403</w:t>
            </w:r>
          </w:p>
        </w:tc>
        <w:tc>
          <w:tcPr>
            <w:tcW w:w="3078" w:type="dxa"/>
            <w:tcBorders>
              <w:top w:val="nil"/>
              <w:left w:val="nil"/>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Прочие межбюджетные трансферты общего характера</w:t>
            </w:r>
          </w:p>
        </w:tc>
        <w:tc>
          <w:tcPr>
            <w:tcW w:w="1275"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138</w:t>
            </w:r>
          </w:p>
        </w:tc>
      </w:tr>
      <w:tr w:rsidR="00F82291" w:rsidRPr="00866560" w:rsidTr="00F82291">
        <w:trPr>
          <w:trHeight w:val="270"/>
        </w:trPr>
        <w:tc>
          <w:tcPr>
            <w:tcW w:w="39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2291" w:rsidRPr="00866560" w:rsidRDefault="00F82291" w:rsidP="00F82291">
            <w:pPr>
              <w:rPr>
                <w:b/>
                <w:bCs/>
                <w:color w:val="000000"/>
                <w:sz w:val="12"/>
                <w:szCs w:val="12"/>
              </w:rPr>
            </w:pPr>
            <w:r w:rsidRPr="00866560">
              <w:rPr>
                <w:b/>
                <w:bCs/>
                <w:color w:val="000000"/>
                <w:sz w:val="12"/>
                <w:szCs w:val="12"/>
              </w:rPr>
              <w:t>ВСЕГО</w:t>
            </w:r>
          </w:p>
        </w:tc>
        <w:tc>
          <w:tcPr>
            <w:tcW w:w="1275"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22755</w:t>
            </w:r>
          </w:p>
        </w:tc>
      </w:tr>
    </w:tbl>
    <w:p w:rsidR="009E0515" w:rsidRDefault="009E0515" w:rsidP="00F82291">
      <w:pPr>
        <w:jc w:val="right"/>
        <w:rPr>
          <w:sz w:val="14"/>
          <w:szCs w:val="14"/>
        </w:rPr>
      </w:pPr>
    </w:p>
    <w:p w:rsidR="00F82291" w:rsidRPr="00866560" w:rsidRDefault="00F82291" w:rsidP="00F82291">
      <w:pPr>
        <w:jc w:val="right"/>
        <w:rPr>
          <w:sz w:val="12"/>
          <w:szCs w:val="12"/>
        </w:rPr>
      </w:pPr>
      <w:r w:rsidRPr="00866560">
        <w:rPr>
          <w:sz w:val="12"/>
          <w:szCs w:val="12"/>
        </w:rPr>
        <w:t>Приложение 4</w:t>
      </w:r>
    </w:p>
    <w:p w:rsidR="00F82291" w:rsidRPr="00866560" w:rsidRDefault="00F82291" w:rsidP="00F82291">
      <w:pPr>
        <w:jc w:val="right"/>
        <w:rPr>
          <w:sz w:val="12"/>
          <w:szCs w:val="12"/>
        </w:rPr>
      </w:pPr>
      <w:r w:rsidRPr="00866560">
        <w:rPr>
          <w:sz w:val="12"/>
          <w:szCs w:val="12"/>
        </w:rPr>
        <w:t>к решению Муниципального Совета</w:t>
      </w:r>
    </w:p>
    <w:p w:rsidR="00F82291" w:rsidRPr="00866560" w:rsidRDefault="00F82291" w:rsidP="00F82291">
      <w:pPr>
        <w:jc w:val="right"/>
        <w:rPr>
          <w:sz w:val="12"/>
          <w:szCs w:val="12"/>
        </w:rPr>
      </w:pPr>
      <w:r w:rsidRPr="00866560">
        <w:rPr>
          <w:sz w:val="12"/>
          <w:szCs w:val="12"/>
        </w:rPr>
        <w:t>Слободского сельского поселения</w:t>
      </w:r>
    </w:p>
    <w:p w:rsidR="00F82291" w:rsidRPr="00866560" w:rsidRDefault="00F82291" w:rsidP="00F82291">
      <w:pPr>
        <w:jc w:val="right"/>
        <w:rPr>
          <w:color w:val="000000"/>
          <w:sz w:val="12"/>
          <w:szCs w:val="12"/>
        </w:rPr>
      </w:pPr>
      <w:r w:rsidRPr="00866560">
        <w:rPr>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bCs/>
          <w:sz w:val="12"/>
          <w:szCs w:val="12"/>
          <w:u w:val="single"/>
        </w:rPr>
      </w:pPr>
      <w:r w:rsidRPr="00866560">
        <w:rPr>
          <w:bCs/>
          <w:sz w:val="12"/>
          <w:szCs w:val="12"/>
          <w:u w:val="single"/>
        </w:rPr>
        <w:t>Расходы бюджета Слободского сельского поселения на плановый период 2022 и 2023 годов по разделам и подразделам классификации расходов бюджетов  Российской Федерации</w:t>
      </w:r>
    </w:p>
    <w:p w:rsidR="00F82291" w:rsidRPr="00866560" w:rsidRDefault="00F82291" w:rsidP="00F82291">
      <w:pPr>
        <w:jc w:val="center"/>
        <w:rPr>
          <w:bCs/>
          <w:sz w:val="12"/>
          <w:szCs w:val="12"/>
          <w:u w:val="single"/>
        </w:rPr>
      </w:pPr>
    </w:p>
    <w:tbl>
      <w:tblPr>
        <w:tblW w:w="5211" w:type="dxa"/>
        <w:tblLook w:val="04A0"/>
      </w:tblPr>
      <w:tblGrid>
        <w:gridCol w:w="839"/>
        <w:gridCol w:w="2388"/>
        <w:gridCol w:w="1134"/>
        <w:gridCol w:w="850"/>
      </w:tblGrid>
      <w:tr w:rsidR="00F82291" w:rsidRPr="00866560" w:rsidTr="00F82291">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Код</w:t>
            </w:r>
          </w:p>
        </w:tc>
        <w:tc>
          <w:tcPr>
            <w:tcW w:w="2388" w:type="dxa"/>
            <w:tcBorders>
              <w:top w:val="single" w:sz="8" w:space="0" w:color="auto"/>
              <w:left w:val="single" w:sz="8" w:space="0" w:color="auto"/>
              <w:bottom w:val="single" w:sz="8" w:space="0" w:color="000000"/>
              <w:right w:val="single" w:sz="8" w:space="0" w:color="auto"/>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w:t>
            </w:r>
          </w:p>
        </w:tc>
        <w:tc>
          <w:tcPr>
            <w:tcW w:w="1134" w:type="dxa"/>
            <w:tcBorders>
              <w:top w:val="single" w:sz="8" w:space="0" w:color="auto"/>
              <w:left w:val="nil"/>
              <w:right w:val="nil"/>
            </w:tcBorders>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2022</w:t>
            </w:r>
          </w:p>
          <w:p w:rsidR="00F82291" w:rsidRPr="00866560" w:rsidRDefault="00F82291" w:rsidP="00F82291">
            <w:pPr>
              <w:jc w:val="center"/>
              <w:rPr>
                <w:b/>
                <w:bCs/>
                <w:color w:val="000000"/>
                <w:sz w:val="12"/>
                <w:szCs w:val="12"/>
              </w:rPr>
            </w:pPr>
            <w:r w:rsidRPr="00866560">
              <w:rPr>
                <w:b/>
                <w:bCs/>
                <w:color w:val="000000"/>
                <w:sz w:val="12"/>
                <w:szCs w:val="12"/>
              </w:rPr>
              <w:t>(тыс. руб.)</w:t>
            </w:r>
          </w:p>
        </w:tc>
        <w:tc>
          <w:tcPr>
            <w:tcW w:w="850" w:type="dxa"/>
            <w:tcBorders>
              <w:top w:val="single" w:sz="4" w:space="0" w:color="auto"/>
              <w:left w:val="single" w:sz="4" w:space="0" w:color="auto"/>
              <w:right w:val="single" w:sz="4" w:space="0" w:color="auto"/>
            </w:tcBorders>
            <w:shd w:val="clear" w:color="auto" w:fill="auto"/>
            <w:vAlign w:val="bottom"/>
            <w:hideMark/>
          </w:tcPr>
          <w:p w:rsidR="00F82291" w:rsidRPr="00866560" w:rsidRDefault="00F82291" w:rsidP="00F82291">
            <w:pPr>
              <w:jc w:val="center"/>
              <w:rPr>
                <w:b/>
                <w:bCs/>
                <w:color w:val="000000"/>
                <w:sz w:val="12"/>
                <w:szCs w:val="12"/>
              </w:rPr>
            </w:pPr>
            <w:r w:rsidRPr="00866560">
              <w:rPr>
                <w:b/>
                <w:bCs/>
                <w:color w:val="000000"/>
                <w:sz w:val="12"/>
                <w:szCs w:val="12"/>
              </w:rPr>
              <w:t>2023</w:t>
            </w:r>
          </w:p>
          <w:p w:rsidR="00F82291" w:rsidRPr="00866560" w:rsidRDefault="00F82291" w:rsidP="00F82291">
            <w:pPr>
              <w:jc w:val="center"/>
              <w:rPr>
                <w:b/>
                <w:bCs/>
                <w:color w:val="000000"/>
                <w:sz w:val="12"/>
                <w:szCs w:val="12"/>
              </w:rPr>
            </w:pPr>
            <w:r w:rsidRPr="00866560">
              <w:rPr>
                <w:b/>
                <w:bCs/>
                <w:color w:val="000000"/>
                <w:sz w:val="12"/>
                <w:szCs w:val="12"/>
              </w:rPr>
              <w:t xml:space="preserve"> (тыс. руб.)</w:t>
            </w:r>
          </w:p>
        </w:tc>
      </w:tr>
      <w:tr w:rsidR="00F82291" w:rsidRPr="00866560" w:rsidTr="00F82291">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0100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Общегосударственные вопросы</w:t>
            </w:r>
          </w:p>
        </w:tc>
        <w:tc>
          <w:tcPr>
            <w:tcW w:w="1134" w:type="dxa"/>
            <w:tcBorders>
              <w:top w:val="single" w:sz="8" w:space="0" w:color="auto"/>
              <w:left w:val="single" w:sz="8" w:space="0" w:color="auto"/>
              <w:bottom w:val="nil"/>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3909</w:t>
            </w:r>
          </w:p>
        </w:tc>
        <w:tc>
          <w:tcPr>
            <w:tcW w:w="850" w:type="dxa"/>
            <w:tcBorders>
              <w:top w:val="single" w:sz="8" w:space="0" w:color="auto"/>
              <w:left w:val="nil"/>
              <w:bottom w:val="nil"/>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3909</w:t>
            </w:r>
          </w:p>
        </w:tc>
      </w:tr>
      <w:tr w:rsidR="00F82291" w:rsidRPr="00866560" w:rsidTr="00F82291">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lastRenderedPageBreak/>
              <w:t>0102</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высшего должностного лица органа местного самоуправления</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846</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846</w:t>
            </w:r>
          </w:p>
        </w:tc>
      </w:tr>
      <w:tr w:rsidR="00F82291" w:rsidRPr="00866560" w:rsidTr="00F82291">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0104</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Функционирование  местных администраций</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2960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2960</w:t>
            </w:r>
          </w:p>
        </w:tc>
      </w:tr>
      <w:tr w:rsidR="00F82291" w:rsidRPr="00866560" w:rsidTr="00F82291">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0111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Резервные фонды</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10</w:t>
            </w:r>
          </w:p>
        </w:tc>
      </w:tr>
      <w:tr w:rsidR="00F82291" w:rsidRPr="00866560" w:rsidTr="00F82291">
        <w:trPr>
          <w:trHeight w:val="162"/>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0113</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bCs/>
                <w:color w:val="000000"/>
                <w:sz w:val="12"/>
                <w:szCs w:val="12"/>
              </w:rPr>
            </w:pPr>
            <w:r w:rsidRPr="00866560">
              <w:rPr>
                <w:bCs/>
                <w:color w:val="000000"/>
                <w:sz w:val="12"/>
                <w:szCs w:val="12"/>
              </w:rPr>
              <w:t>93</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bCs/>
                <w:color w:val="000000"/>
                <w:sz w:val="12"/>
                <w:szCs w:val="12"/>
              </w:rPr>
            </w:pPr>
            <w:r w:rsidRPr="00866560">
              <w:rPr>
                <w:bCs/>
                <w:color w:val="000000"/>
                <w:sz w:val="12"/>
                <w:szCs w:val="12"/>
              </w:rPr>
              <w:t>93</w:t>
            </w:r>
          </w:p>
        </w:tc>
      </w:tr>
      <w:tr w:rsidR="00F82291" w:rsidRPr="00866560" w:rsidTr="00F82291">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0200</w:t>
            </w:r>
          </w:p>
        </w:tc>
        <w:tc>
          <w:tcPr>
            <w:tcW w:w="2388" w:type="dxa"/>
            <w:tcBorders>
              <w:top w:val="nil"/>
              <w:left w:val="nil"/>
              <w:bottom w:val="single" w:sz="8" w:space="0" w:color="auto"/>
              <w:right w:val="nil"/>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оборона</w:t>
            </w:r>
          </w:p>
        </w:tc>
        <w:tc>
          <w:tcPr>
            <w:tcW w:w="1134" w:type="dxa"/>
            <w:tcBorders>
              <w:top w:val="nil"/>
              <w:left w:val="single" w:sz="8" w:space="0" w:color="auto"/>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241</w:t>
            </w:r>
          </w:p>
        </w:tc>
        <w:tc>
          <w:tcPr>
            <w:tcW w:w="850"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249</w:t>
            </w:r>
          </w:p>
        </w:tc>
      </w:tr>
      <w:tr w:rsidR="00F82291" w:rsidRPr="00866560" w:rsidTr="00F82291">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0203</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Мобилизационная и вневойсковая подготовка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241</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249</w:t>
            </w:r>
          </w:p>
        </w:tc>
      </w:tr>
      <w:tr w:rsidR="00F82291" w:rsidRPr="00866560" w:rsidTr="00F82291">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0300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Национальная безопасность и правоохранительная деятельность</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10</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10</w:t>
            </w:r>
          </w:p>
        </w:tc>
      </w:tr>
      <w:tr w:rsidR="00F82291" w:rsidRPr="00866560" w:rsidTr="00F82291">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0309</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r>
      <w:tr w:rsidR="00F82291" w:rsidRPr="00866560" w:rsidTr="00F82291">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0310</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Противопожарная безопасность</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w:t>
            </w:r>
          </w:p>
        </w:tc>
      </w:tr>
      <w:tr w:rsidR="00F82291" w:rsidRPr="00866560" w:rsidTr="00F82291">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0400</w:t>
            </w:r>
          </w:p>
        </w:tc>
        <w:tc>
          <w:tcPr>
            <w:tcW w:w="2388" w:type="dxa"/>
            <w:tcBorders>
              <w:top w:val="nil"/>
              <w:left w:val="nil"/>
              <w:bottom w:val="single" w:sz="8" w:space="0" w:color="auto"/>
              <w:right w:val="nil"/>
            </w:tcBorders>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экономика</w:t>
            </w:r>
          </w:p>
        </w:tc>
        <w:tc>
          <w:tcPr>
            <w:tcW w:w="1134" w:type="dxa"/>
            <w:tcBorders>
              <w:top w:val="nil"/>
              <w:left w:val="single" w:sz="8" w:space="0" w:color="auto"/>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9597</w:t>
            </w:r>
          </w:p>
        </w:tc>
        <w:tc>
          <w:tcPr>
            <w:tcW w:w="850" w:type="dxa"/>
            <w:tcBorders>
              <w:top w:val="nil"/>
              <w:left w:val="nil"/>
              <w:bottom w:val="single" w:sz="8" w:space="0" w:color="auto"/>
              <w:right w:val="single" w:sz="8" w:space="0" w:color="auto"/>
            </w:tcBorders>
            <w:shd w:val="clear" w:color="000000" w:fill="BFBFBF"/>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9728</w:t>
            </w: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0409</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Дорожное хозяйство (дорожные фонды)</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9575</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9706</w:t>
            </w: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0410</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Связь и информатика</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4</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4</w:t>
            </w: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0412</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Другие вопросы в области национальной экономики</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18</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18</w:t>
            </w:r>
          </w:p>
        </w:tc>
      </w:tr>
      <w:tr w:rsidR="00F82291" w:rsidRPr="00866560" w:rsidTr="00F82291">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0500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Жилищно-коммунальное хозяйство</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944</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849</w:t>
            </w:r>
          </w:p>
        </w:tc>
      </w:tr>
      <w:tr w:rsidR="00F82291" w:rsidRPr="00866560" w:rsidTr="00F82291">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Жилищное хозяйство</w:t>
            </w:r>
          </w:p>
          <w:p w:rsidR="00F82291" w:rsidRPr="00866560" w:rsidRDefault="00F82291" w:rsidP="00F82291">
            <w:pPr>
              <w:rPr>
                <w:color w:val="000000"/>
                <w:sz w:val="12"/>
                <w:szCs w:val="12"/>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spacing w:after="240"/>
              <w:jc w:val="right"/>
              <w:rPr>
                <w:color w:val="000000"/>
                <w:sz w:val="12"/>
                <w:szCs w:val="12"/>
              </w:rPr>
            </w:pPr>
            <w:r w:rsidRPr="00866560">
              <w:rPr>
                <w:color w:val="000000"/>
                <w:sz w:val="12"/>
                <w:szCs w:val="12"/>
              </w:rPr>
              <w:t>10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spacing w:after="240"/>
              <w:jc w:val="right"/>
              <w:rPr>
                <w:color w:val="000000"/>
                <w:sz w:val="12"/>
                <w:szCs w:val="12"/>
              </w:rPr>
            </w:pPr>
            <w:r w:rsidRPr="00866560">
              <w:rPr>
                <w:color w:val="000000"/>
                <w:sz w:val="12"/>
                <w:szCs w:val="12"/>
              </w:rPr>
              <w:t>10</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0503</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Благоустройство</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254</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178</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0505</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Другие вопросы в сфере жилищно-коммунального хозяйства</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680</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661</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D9D9D9"/>
          </w:tcPr>
          <w:p w:rsidR="00F82291" w:rsidRPr="00866560" w:rsidRDefault="00F82291" w:rsidP="00F82291">
            <w:pPr>
              <w:jc w:val="center"/>
              <w:rPr>
                <w:b/>
                <w:color w:val="000000"/>
                <w:sz w:val="12"/>
                <w:szCs w:val="12"/>
              </w:rPr>
            </w:pPr>
            <w:r w:rsidRPr="00866560">
              <w:rPr>
                <w:b/>
                <w:color w:val="000000"/>
                <w:sz w:val="12"/>
                <w:szCs w:val="12"/>
              </w:rPr>
              <w:t>0700</w:t>
            </w:r>
          </w:p>
        </w:tc>
        <w:tc>
          <w:tcPr>
            <w:tcW w:w="2388" w:type="dxa"/>
            <w:tcBorders>
              <w:top w:val="nil"/>
              <w:left w:val="nil"/>
              <w:bottom w:val="single" w:sz="8" w:space="0" w:color="auto"/>
              <w:right w:val="nil"/>
            </w:tcBorders>
            <w:shd w:val="clear" w:color="auto" w:fill="D9D9D9"/>
          </w:tcPr>
          <w:p w:rsidR="00F82291" w:rsidRPr="00866560" w:rsidRDefault="00F82291" w:rsidP="00F82291">
            <w:pPr>
              <w:rPr>
                <w:b/>
                <w:color w:val="000000"/>
                <w:sz w:val="12"/>
                <w:szCs w:val="12"/>
              </w:rPr>
            </w:pPr>
            <w:r w:rsidRPr="00866560">
              <w:rPr>
                <w:b/>
                <w:color w:val="000000"/>
                <w:sz w:val="12"/>
                <w:szCs w:val="12"/>
              </w:rPr>
              <w:t>Образование</w:t>
            </w:r>
          </w:p>
        </w:tc>
        <w:tc>
          <w:tcPr>
            <w:tcW w:w="1134" w:type="dxa"/>
            <w:tcBorders>
              <w:top w:val="nil"/>
              <w:left w:val="single" w:sz="8" w:space="0" w:color="auto"/>
              <w:bottom w:val="single" w:sz="8" w:space="0" w:color="auto"/>
              <w:right w:val="single" w:sz="8" w:space="0" w:color="auto"/>
            </w:tcBorders>
            <w:shd w:val="clear" w:color="auto" w:fill="D9D9D9"/>
            <w:noWrap/>
            <w:vAlign w:val="bottom"/>
          </w:tcPr>
          <w:p w:rsidR="00F82291" w:rsidRPr="00866560" w:rsidRDefault="00F82291" w:rsidP="00F82291">
            <w:pPr>
              <w:jc w:val="right"/>
              <w:rPr>
                <w:b/>
                <w:color w:val="000000"/>
                <w:sz w:val="12"/>
                <w:szCs w:val="12"/>
              </w:rPr>
            </w:pPr>
            <w:r w:rsidRPr="00866560">
              <w:rPr>
                <w:b/>
                <w:color w:val="000000"/>
                <w:sz w:val="12"/>
                <w:szCs w:val="12"/>
              </w:rPr>
              <w:t>0</w:t>
            </w:r>
          </w:p>
        </w:tc>
        <w:tc>
          <w:tcPr>
            <w:tcW w:w="850" w:type="dxa"/>
            <w:tcBorders>
              <w:top w:val="nil"/>
              <w:left w:val="nil"/>
              <w:bottom w:val="single" w:sz="8" w:space="0" w:color="auto"/>
              <w:right w:val="single" w:sz="8" w:space="0" w:color="auto"/>
            </w:tcBorders>
            <w:shd w:val="clear" w:color="auto" w:fill="D9D9D9"/>
            <w:noWrap/>
            <w:vAlign w:val="bottom"/>
          </w:tcPr>
          <w:p w:rsidR="00F82291" w:rsidRPr="00866560" w:rsidRDefault="00F82291" w:rsidP="00F82291">
            <w:pPr>
              <w:jc w:val="right"/>
              <w:rPr>
                <w:b/>
                <w:color w:val="000000"/>
                <w:sz w:val="12"/>
                <w:szCs w:val="12"/>
              </w:rPr>
            </w:pPr>
            <w:r w:rsidRPr="00866560">
              <w:rPr>
                <w:b/>
                <w:color w:val="000000"/>
                <w:sz w:val="12"/>
                <w:szCs w:val="12"/>
              </w:rPr>
              <w:t>0</w:t>
            </w:r>
          </w:p>
        </w:tc>
      </w:tr>
      <w:tr w:rsidR="00F82291" w:rsidRPr="00866560" w:rsidTr="00F82291">
        <w:trPr>
          <w:trHeight w:val="393"/>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0707</w:t>
            </w:r>
          </w:p>
        </w:tc>
        <w:tc>
          <w:tcPr>
            <w:tcW w:w="2388" w:type="dxa"/>
            <w:tcBorders>
              <w:top w:val="nil"/>
              <w:left w:val="nil"/>
              <w:bottom w:val="single" w:sz="8" w:space="0" w:color="auto"/>
              <w:right w:val="nil"/>
            </w:tcBorders>
            <w:shd w:val="clear" w:color="auto" w:fill="auto"/>
          </w:tcPr>
          <w:p w:rsidR="00F82291" w:rsidRPr="00866560" w:rsidRDefault="00F82291" w:rsidP="00F82291">
            <w:pPr>
              <w:rPr>
                <w:color w:val="000000"/>
                <w:sz w:val="12"/>
                <w:szCs w:val="12"/>
              </w:rPr>
            </w:pPr>
            <w:r w:rsidRPr="00866560">
              <w:rPr>
                <w:color w:val="000000"/>
                <w:sz w:val="12"/>
                <w:szCs w:val="12"/>
              </w:rPr>
              <w:t>Молодежная политика и оздоровление детей</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0</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0</w:t>
            </w:r>
          </w:p>
        </w:tc>
      </w:tr>
      <w:tr w:rsidR="00F82291" w:rsidRPr="00866560" w:rsidTr="00F82291">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0800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Культура и кинематография</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840</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584</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0801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Культура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840</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584</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BFBFBF"/>
          </w:tcPr>
          <w:p w:rsidR="00F82291" w:rsidRPr="00866560" w:rsidRDefault="00F82291" w:rsidP="00F82291">
            <w:pPr>
              <w:jc w:val="center"/>
              <w:rPr>
                <w:b/>
                <w:color w:val="000000"/>
                <w:sz w:val="12"/>
                <w:szCs w:val="12"/>
              </w:rPr>
            </w:pPr>
            <w:r w:rsidRPr="00866560">
              <w:rPr>
                <w:b/>
                <w:color w:val="000000"/>
                <w:sz w:val="12"/>
                <w:szCs w:val="12"/>
              </w:rPr>
              <w:t>1000</w:t>
            </w:r>
          </w:p>
        </w:tc>
        <w:tc>
          <w:tcPr>
            <w:tcW w:w="2388" w:type="dxa"/>
            <w:tcBorders>
              <w:top w:val="nil"/>
              <w:left w:val="nil"/>
              <w:bottom w:val="single" w:sz="8" w:space="0" w:color="auto"/>
              <w:right w:val="nil"/>
            </w:tcBorders>
            <w:shd w:val="clear" w:color="auto" w:fill="BFBFBF"/>
          </w:tcPr>
          <w:p w:rsidR="00F82291" w:rsidRPr="00866560" w:rsidRDefault="00F82291" w:rsidP="00F82291">
            <w:pPr>
              <w:rPr>
                <w:b/>
                <w:color w:val="000000"/>
                <w:sz w:val="12"/>
                <w:szCs w:val="12"/>
              </w:rPr>
            </w:pPr>
            <w:r w:rsidRPr="00866560">
              <w:rPr>
                <w:b/>
                <w:color w:val="000000"/>
                <w:sz w:val="12"/>
                <w:szCs w:val="12"/>
              </w:rPr>
              <w:t>СОЦИАЛЬНАЯ ПОЛИТИКА</w:t>
            </w:r>
          </w:p>
        </w:tc>
        <w:tc>
          <w:tcPr>
            <w:tcW w:w="1134" w:type="dxa"/>
            <w:tcBorders>
              <w:top w:val="nil"/>
              <w:left w:val="single" w:sz="8" w:space="0" w:color="auto"/>
              <w:bottom w:val="single" w:sz="8" w:space="0" w:color="auto"/>
              <w:right w:val="single" w:sz="8" w:space="0" w:color="auto"/>
            </w:tcBorders>
            <w:shd w:val="clear" w:color="auto" w:fill="BFBFBF"/>
            <w:noWrap/>
            <w:vAlign w:val="center"/>
          </w:tcPr>
          <w:p w:rsidR="00F82291" w:rsidRPr="00866560" w:rsidRDefault="00F82291" w:rsidP="00F82291">
            <w:pPr>
              <w:jc w:val="right"/>
              <w:rPr>
                <w:b/>
                <w:bCs/>
                <w:color w:val="000000"/>
                <w:sz w:val="12"/>
                <w:szCs w:val="12"/>
              </w:rPr>
            </w:pPr>
            <w:r w:rsidRPr="00866560">
              <w:rPr>
                <w:b/>
                <w:bCs/>
                <w:color w:val="000000"/>
                <w:sz w:val="12"/>
                <w:szCs w:val="12"/>
              </w:rPr>
              <w:t>12</w:t>
            </w:r>
          </w:p>
        </w:tc>
        <w:tc>
          <w:tcPr>
            <w:tcW w:w="850" w:type="dxa"/>
            <w:tcBorders>
              <w:top w:val="nil"/>
              <w:left w:val="nil"/>
              <w:bottom w:val="single" w:sz="8" w:space="0" w:color="auto"/>
              <w:right w:val="single" w:sz="8" w:space="0" w:color="auto"/>
            </w:tcBorders>
            <w:shd w:val="clear" w:color="auto" w:fill="BFBFBF"/>
            <w:noWrap/>
            <w:vAlign w:val="bottom"/>
          </w:tcPr>
          <w:p w:rsidR="00F82291" w:rsidRPr="00866560" w:rsidRDefault="00F82291" w:rsidP="00F82291">
            <w:pPr>
              <w:jc w:val="right"/>
              <w:rPr>
                <w:b/>
                <w:color w:val="000000"/>
                <w:sz w:val="12"/>
                <w:szCs w:val="12"/>
              </w:rPr>
            </w:pPr>
            <w:r w:rsidRPr="00866560">
              <w:rPr>
                <w:b/>
                <w:color w:val="000000"/>
                <w:sz w:val="12"/>
                <w:szCs w:val="12"/>
              </w:rPr>
              <w:t>12</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1001</w:t>
            </w:r>
          </w:p>
        </w:tc>
        <w:tc>
          <w:tcPr>
            <w:tcW w:w="2388" w:type="dxa"/>
            <w:tcBorders>
              <w:top w:val="nil"/>
              <w:left w:val="nil"/>
              <w:bottom w:val="single" w:sz="8" w:space="0" w:color="auto"/>
              <w:right w:val="nil"/>
            </w:tcBorders>
            <w:shd w:val="clear" w:color="auto" w:fill="auto"/>
          </w:tcPr>
          <w:p w:rsidR="00F82291" w:rsidRPr="00866560" w:rsidRDefault="00F82291" w:rsidP="00F82291">
            <w:pPr>
              <w:rPr>
                <w:sz w:val="12"/>
                <w:szCs w:val="12"/>
              </w:rPr>
            </w:pPr>
            <w:r w:rsidRPr="00866560">
              <w:rPr>
                <w:sz w:val="12"/>
                <w:szCs w:val="12"/>
              </w:rPr>
              <w:t>Пенсионное обеспечение</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F82291" w:rsidRPr="00866560" w:rsidRDefault="00F82291" w:rsidP="00F82291">
            <w:pPr>
              <w:jc w:val="right"/>
              <w:rPr>
                <w:iCs/>
                <w:color w:val="000000"/>
                <w:sz w:val="12"/>
                <w:szCs w:val="12"/>
              </w:rPr>
            </w:pPr>
            <w:r w:rsidRPr="00866560">
              <w:rPr>
                <w:iCs/>
                <w:color w:val="000000"/>
                <w:sz w:val="12"/>
                <w:szCs w:val="12"/>
              </w:rPr>
              <w:t>12</w:t>
            </w: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right"/>
              <w:rPr>
                <w:color w:val="000000"/>
                <w:sz w:val="12"/>
                <w:szCs w:val="12"/>
              </w:rPr>
            </w:pPr>
            <w:r w:rsidRPr="00866560">
              <w:rPr>
                <w:color w:val="000000"/>
                <w:sz w:val="12"/>
                <w:szCs w:val="12"/>
              </w:rPr>
              <w:t>12</w:t>
            </w:r>
          </w:p>
        </w:tc>
      </w:tr>
      <w:tr w:rsidR="00F82291" w:rsidRPr="00866560" w:rsidTr="00F82291">
        <w:trPr>
          <w:trHeight w:val="155"/>
        </w:trPr>
        <w:tc>
          <w:tcPr>
            <w:tcW w:w="839" w:type="dxa"/>
            <w:tcBorders>
              <w:top w:val="nil"/>
              <w:left w:val="single" w:sz="8" w:space="0" w:color="auto"/>
              <w:bottom w:val="single" w:sz="8" w:space="0" w:color="auto"/>
              <w:right w:val="single" w:sz="8" w:space="0" w:color="auto"/>
            </w:tcBorders>
            <w:shd w:val="clear" w:color="auto" w:fill="auto"/>
          </w:tcPr>
          <w:p w:rsidR="00F82291" w:rsidRPr="00866560" w:rsidRDefault="00F82291" w:rsidP="00F82291">
            <w:pPr>
              <w:jc w:val="center"/>
              <w:rPr>
                <w:sz w:val="12"/>
                <w:szCs w:val="12"/>
              </w:rPr>
            </w:pPr>
            <w:r w:rsidRPr="00866560">
              <w:rPr>
                <w:sz w:val="12"/>
                <w:szCs w:val="12"/>
              </w:rPr>
              <w:t>1003</w:t>
            </w:r>
          </w:p>
        </w:tc>
        <w:tc>
          <w:tcPr>
            <w:tcW w:w="2388" w:type="dxa"/>
            <w:tcBorders>
              <w:top w:val="nil"/>
              <w:left w:val="nil"/>
              <w:bottom w:val="single" w:sz="8" w:space="0" w:color="auto"/>
              <w:right w:val="nil"/>
            </w:tcBorders>
            <w:shd w:val="clear" w:color="auto" w:fill="auto"/>
          </w:tcPr>
          <w:p w:rsidR="00F82291" w:rsidRPr="00866560" w:rsidRDefault="00F82291" w:rsidP="00F82291">
            <w:pPr>
              <w:rPr>
                <w:sz w:val="12"/>
                <w:szCs w:val="12"/>
              </w:rPr>
            </w:pPr>
            <w:r w:rsidRPr="00866560">
              <w:rPr>
                <w:sz w:val="12"/>
                <w:szCs w:val="12"/>
              </w:rPr>
              <w:t>Социальное обеспечение населения</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F82291" w:rsidRPr="00866560" w:rsidRDefault="00F82291" w:rsidP="00F82291">
            <w:pPr>
              <w:jc w:val="right"/>
              <w:rPr>
                <w:iCs/>
                <w:color w:val="000000"/>
                <w:sz w:val="12"/>
                <w:szCs w:val="12"/>
              </w:rPr>
            </w:pPr>
          </w:p>
        </w:tc>
        <w:tc>
          <w:tcPr>
            <w:tcW w:w="850" w:type="dxa"/>
            <w:tcBorders>
              <w:top w:val="nil"/>
              <w:left w:val="nil"/>
              <w:bottom w:val="single" w:sz="8" w:space="0" w:color="auto"/>
              <w:right w:val="single" w:sz="8" w:space="0" w:color="auto"/>
            </w:tcBorders>
            <w:shd w:val="clear" w:color="auto" w:fill="auto"/>
            <w:noWrap/>
            <w:vAlign w:val="bottom"/>
          </w:tcPr>
          <w:p w:rsidR="00F82291" w:rsidRPr="00866560" w:rsidRDefault="00F82291" w:rsidP="00F82291">
            <w:pPr>
              <w:jc w:val="center"/>
              <w:rPr>
                <w:color w:val="000000"/>
                <w:sz w:val="12"/>
                <w:szCs w:val="12"/>
              </w:rPr>
            </w:pPr>
          </w:p>
        </w:tc>
      </w:tr>
      <w:tr w:rsidR="00F82291" w:rsidRPr="00866560" w:rsidTr="00F82291">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1100</w:t>
            </w:r>
          </w:p>
        </w:tc>
        <w:tc>
          <w:tcPr>
            <w:tcW w:w="2388" w:type="dxa"/>
            <w:tcBorders>
              <w:top w:val="nil"/>
              <w:left w:val="nil"/>
              <w:bottom w:val="single" w:sz="8" w:space="0" w:color="auto"/>
              <w:right w:val="nil"/>
            </w:tcBorders>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Физическая культура и спорт</w:t>
            </w:r>
          </w:p>
        </w:tc>
        <w:tc>
          <w:tcPr>
            <w:tcW w:w="1134" w:type="dxa"/>
            <w:tcBorders>
              <w:top w:val="nil"/>
              <w:left w:val="single" w:sz="8" w:space="0" w:color="auto"/>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442</w:t>
            </w:r>
          </w:p>
        </w:tc>
        <w:tc>
          <w:tcPr>
            <w:tcW w:w="850" w:type="dxa"/>
            <w:tcBorders>
              <w:top w:val="nil"/>
              <w:left w:val="nil"/>
              <w:bottom w:val="single" w:sz="8" w:space="0" w:color="auto"/>
              <w:right w:val="single" w:sz="8" w:space="0" w:color="auto"/>
            </w:tcBorders>
            <w:shd w:val="clear" w:color="000000" w:fill="C0C0C0"/>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442</w:t>
            </w:r>
          </w:p>
        </w:tc>
      </w:tr>
      <w:tr w:rsidR="00F82291" w:rsidRPr="00866560" w:rsidTr="00F82291">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F82291" w:rsidRPr="00866560" w:rsidRDefault="00F82291" w:rsidP="00F82291">
            <w:pPr>
              <w:jc w:val="center"/>
              <w:rPr>
                <w:color w:val="000000"/>
                <w:sz w:val="12"/>
                <w:szCs w:val="12"/>
              </w:rPr>
            </w:pPr>
            <w:r w:rsidRPr="00866560">
              <w:rPr>
                <w:color w:val="000000"/>
                <w:sz w:val="12"/>
                <w:szCs w:val="12"/>
              </w:rPr>
              <w:t>1101</w:t>
            </w:r>
          </w:p>
        </w:tc>
        <w:tc>
          <w:tcPr>
            <w:tcW w:w="2388" w:type="dxa"/>
            <w:tcBorders>
              <w:top w:val="nil"/>
              <w:left w:val="nil"/>
              <w:bottom w:val="single" w:sz="8" w:space="0" w:color="auto"/>
              <w:right w:val="nil"/>
            </w:tcBorders>
            <w:shd w:val="clear" w:color="auto" w:fill="auto"/>
            <w:hideMark/>
          </w:tcPr>
          <w:p w:rsidR="00F82291" w:rsidRPr="00866560" w:rsidRDefault="00F82291" w:rsidP="00F82291">
            <w:pPr>
              <w:rPr>
                <w:color w:val="000000"/>
                <w:sz w:val="12"/>
                <w:szCs w:val="12"/>
              </w:rPr>
            </w:pPr>
            <w:r w:rsidRPr="00866560">
              <w:rPr>
                <w:color w:val="000000"/>
                <w:sz w:val="12"/>
                <w:szCs w:val="12"/>
              </w:rPr>
              <w:t>Физическая культура</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442</w:t>
            </w:r>
          </w:p>
        </w:tc>
        <w:tc>
          <w:tcPr>
            <w:tcW w:w="850" w:type="dxa"/>
            <w:tcBorders>
              <w:top w:val="nil"/>
              <w:left w:val="nil"/>
              <w:bottom w:val="single" w:sz="8" w:space="0" w:color="auto"/>
              <w:right w:val="single" w:sz="8" w:space="0" w:color="auto"/>
            </w:tcBorders>
            <w:shd w:val="clear" w:color="auto" w:fill="auto"/>
            <w:noWrap/>
            <w:vAlign w:val="bottom"/>
            <w:hideMark/>
          </w:tcPr>
          <w:p w:rsidR="00F82291" w:rsidRPr="00866560" w:rsidRDefault="00F82291" w:rsidP="00F82291">
            <w:pPr>
              <w:jc w:val="right"/>
              <w:rPr>
                <w:color w:val="000000"/>
                <w:sz w:val="12"/>
                <w:szCs w:val="12"/>
              </w:rPr>
            </w:pPr>
            <w:r w:rsidRPr="00866560">
              <w:rPr>
                <w:color w:val="000000"/>
                <w:sz w:val="12"/>
                <w:szCs w:val="12"/>
              </w:rPr>
              <w:t>442</w:t>
            </w:r>
          </w:p>
        </w:tc>
      </w:tr>
      <w:tr w:rsidR="00F82291" w:rsidRPr="00866560" w:rsidTr="00F82291">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F82291" w:rsidRPr="00866560" w:rsidRDefault="00F82291" w:rsidP="00F82291">
            <w:pPr>
              <w:rPr>
                <w:b/>
                <w:bCs/>
                <w:sz w:val="12"/>
                <w:szCs w:val="12"/>
              </w:rPr>
            </w:pPr>
            <w:r w:rsidRPr="00866560">
              <w:rPr>
                <w:b/>
                <w:bCs/>
                <w:sz w:val="12"/>
                <w:szCs w:val="12"/>
              </w:rPr>
              <w:t>Итого</w:t>
            </w:r>
          </w:p>
        </w:tc>
        <w:tc>
          <w:tcPr>
            <w:tcW w:w="1134" w:type="dxa"/>
            <w:tcBorders>
              <w:top w:val="nil"/>
              <w:left w:val="nil"/>
              <w:bottom w:val="single" w:sz="4" w:space="0" w:color="auto"/>
              <w:right w:val="nil"/>
            </w:tcBorders>
            <w:shd w:val="clear" w:color="auto" w:fill="A6A6A6"/>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15995</w:t>
            </w:r>
          </w:p>
        </w:tc>
        <w:tc>
          <w:tcPr>
            <w:tcW w:w="850" w:type="dxa"/>
            <w:tcBorders>
              <w:top w:val="nil"/>
              <w:left w:val="single" w:sz="8" w:space="0" w:color="auto"/>
              <w:bottom w:val="single" w:sz="4" w:space="0" w:color="auto"/>
              <w:right w:val="single" w:sz="8" w:space="0" w:color="auto"/>
            </w:tcBorders>
            <w:shd w:val="clear" w:color="auto" w:fill="A6A6A6"/>
            <w:noWrap/>
            <w:vAlign w:val="bottom"/>
            <w:hideMark/>
          </w:tcPr>
          <w:p w:rsidR="00F82291" w:rsidRPr="00866560" w:rsidRDefault="00F82291" w:rsidP="00F82291">
            <w:pPr>
              <w:jc w:val="right"/>
              <w:rPr>
                <w:b/>
                <w:bCs/>
                <w:color w:val="000000"/>
                <w:sz w:val="12"/>
                <w:szCs w:val="12"/>
              </w:rPr>
            </w:pPr>
            <w:r w:rsidRPr="00866560">
              <w:rPr>
                <w:b/>
                <w:bCs/>
                <w:color w:val="000000"/>
                <w:sz w:val="12"/>
                <w:szCs w:val="12"/>
              </w:rPr>
              <w:t>15783</w:t>
            </w:r>
          </w:p>
        </w:tc>
      </w:tr>
      <w:tr w:rsidR="00F82291" w:rsidRPr="00866560" w:rsidTr="00F82291">
        <w:trPr>
          <w:trHeight w:val="270"/>
        </w:trPr>
        <w:tc>
          <w:tcPr>
            <w:tcW w:w="322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F82291" w:rsidRPr="00866560" w:rsidRDefault="00F82291" w:rsidP="00F82291">
            <w:pPr>
              <w:rPr>
                <w:b/>
                <w:bCs/>
                <w:i/>
                <w:sz w:val="12"/>
                <w:szCs w:val="12"/>
              </w:rPr>
            </w:pPr>
            <w:r w:rsidRPr="00866560">
              <w:rPr>
                <w:b/>
                <w:bCs/>
                <w:i/>
                <w:sz w:val="12"/>
                <w:szCs w:val="12"/>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291" w:rsidRPr="00866560" w:rsidRDefault="00F82291" w:rsidP="00F82291">
            <w:pPr>
              <w:jc w:val="right"/>
              <w:rPr>
                <w:i/>
                <w:color w:val="000000"/>
                <w:sz w:val="12"/>
                <w:szCs w:val="12"/>
              </w:rPr>
            </w:pPr>
            <w:r w:rsidRPr="00866560">
              <w:rPr>
                <w:i/>
                <w:color w:val="000000"/>
                <w:sz w:val="12"/>
                <w:szCs w:val="12"/>
              </w:rPr>
              <w:t>319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2291" w:rsidRPr="00866560" w:rsidRDefault="00F82291" w:rsidP="00F82291">
            <w:pPr>
              <w:jc w:val="right"/>
              <w:rPr>
                <w:i/>
                <w:color w:val="000000"/>
                <w:sz w:val="12"/>
                <w:szCs w:val="12"/>
              </w:rPr>
            </w:pPr>
            <w:r w:rsidRPr="00866560">
              <w:rPr>
                <w:i/>
                <w:color w:val="000000"/>
                <w:sz w:val="12"/>
                <w:szCs w:val="12"/>
              </w:rPr>
              <w:t>660</w:t>
            </w:r>
          </w:p>
        </w:tc>
      </w:tr>
      <w:tr w:rsidR="00F82291" w:rsidRPr="00866560" w:rsidTr="00F82291">
        <w:trPr>
          <w:trHeight w:val="270"/>
        </w:trPr>
        <w:tc>
          <w:tcPr>
            <w:tcW w:w="3227"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F82291" w:rsidRPr="00866560" w:rsidRDefault="00F82291" w:rsidP="00F82291">
            <w:pPr>
              <w:rPr>
                <w:b/>
                <w:bCs/>
                <w:sz w:val="12"/>
                <w:szCs w:val="12"/>
              </w:rPr>
            </w:pPr>
            <w:r w:rsidRPr="00866560">
              <w:rPr>
                <w:b/>
                <w:bCs/>
                <w:sz w:val="12"/>
                <w:szCs w:val="12"/>
              </w:rPr>
              <w:t>ВСЕГО РАСХОДОВ:</w:t>
            </w:r>
          </w:p>
        </w:tc>
        <w:tc>
          <w:tcPr>
            <w:tcW w:w="1134" w:type="dxa"/>
            <w:tcBorders>
              <w:top w:val="single" w:sz="4" w:space="0" w:color="auto"/>
              <w:left w:val="nil"/>
              <w:bottom w:val="single" w:sz="8" w:space="0" w:color="auto"/>
              <w:right w:val="nil"/>
            </w:tcBorders>
            <w:shd w:val="clear" w:color="auto" w:fill="A6A6A6"/>
            <w:noWrap/>
            <w:vAlign w:val="bottom"/>
          </w:tcPr>
          <w:p w:rsidR="00F82291" w:rsidRPr="00866560" w:rsidRDefault="00F82291" w:rsidP="00F82291">
            <w:pPr>
              <w:jc w:val="right"/>
              <w:rPr>
                <w:b/>
                <w:bCs/>
                <w:color w:val="000000"/>
                <w:sz w:val="12"/>
                <w:szCs w:val="12"/>
              </w:rPr>
            </w:pPr>
            <w:r w:rsidRPr="00866560">
              <w:rPr>
                <w:b/>
                <w:bCs/>
                <w:color w:val="000000"/>
                <w:sz w:val="12"/>
                <w:szCs w:val="12"/>
              </w:rPr>
              <w:t>16314</w:t>
            </w:r>
          </w:p>
        </w:tc>
        <w:tc>
          <w:tcPr>
            <w:tcW w:w="850"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F82291" w:rsidRPr="00866560" w:rsidRDefault="00F82291" w:rsidP="00F82291">
            <w:pPr>
              <w:jc w:val="right"/>
              <w:rPr>
                <w:b/>
                <w:bCs/>
                <w:color w:val="000000"/>
                <w:sz w:val="12"/>
                <w:szCs w:val="12"/>
              </w:rPr>
            </w:pPr>
            <w:r w:rsidRPr="00866560">
              <w:rPr>
                <w:b/>
                <w:bCs/>
                <w:color w:val="000000"/>
                <w:sz w:val="12"/>
                <w:szCs w:val="12"/>
              </w:rPr>
              <w:t>16443</w:t>
            </w:r>
          </w:p>
        </w:tc>
      </w:tr>
    </w:tbl>
    <w:p w:rsidR="00F82291" w:rsidRDefault="00F82291" w:rsidP="00317BB8">
      <w:pPr>
        <w:suppressAutoHyphens/>
        <w:ind w:firstLine="709"/>
        <w:jc w:val="right"/>
        <w:rPr>
          <w:sz w:val="14"/>
          <w:szCs w:val="14"/>
        </w:rPr>
      </w:pPr>
    </w:p>
    <w:p w:rsidR="00F82291" w:rsidRPr="00866560" w:rsidRDefault="00F82291" w:rsidP="00F82291">
      <w:pPr>
        <w:jc w:val="right"/>
        <w:rPr>
          <w:b/>
          <w:sz w:val="12"/>
          <w:szCs w:val="12"/>
        </w:rPr>
      </w:pPr>
      <w:r w:rsidRPr="00866560">
        <w:rPr>
          <w:b/>
          <w:sz w:val="12"/>
          <w:szCs w:val="12"/>
        </w:rPr>
        <w:t>Приложение 5</w:t>
      </w:r>
    </w:p>
    <w:p w:rsidR="00F82291" w:rsidRPr="00866560" w:rsidRDefault="00F82291" w:rsidP="00F82291">
      <w:pPr>
        <w:jc w:val="right"/>
        <w:rPr>
          <w:b/>
          <w:sz w:val="12"/>
          <w:szCs w:val="12"/>
        </w:rPr>
      </w:pPr>
      <w:r w:rsidRPr="00866560">
        <w:rPr>
          <w:b/>
          <w:sz w:val="12"/>
          <w:szCs w:val="12"/>
        </w:rPr>
        <w:t>к решению Муниципального Совета</w:t>
      </w:r>
    </w:p>
    <w:p w:rsidR="00F82291" w:rsidRPr="00866560" w:rsidRDefault="00F82291" w:rsidP="00F82291">
      <w:pPr>
        <w:jc w:val="right"/>
        <w:rPr>
          <w:b/>
          <w:sz w:val="12"/>
          <w:szCs w:val="12"/>
        </w:rPr>
      </w:pPr>
      <w:r w:rsidRPr="00866560">
        <w:rPr>
          <w:b/>
          <w:sz w:val="12"/>
          <w:szCs w:val="12"/>
        </w:rPr>
        <w:t>Слободского сельского поселения</w:t>
      </w:r>
    </w:p>
    <w:p w:rsidR="00F82291" w:rsidRPr="00866560" w:rsidRDefault="00F82291" w:rsidP="00F82291">
      <w:pPr>
        <w:jc w:val="right"/>
        <w:rPr>
          <w:b/>
          <w:color w:val="000000"/>
          <w:sz w:val="12"/>
          <w:szCs w:val="12"/>
        </w:rPr>
      </w:pPr>
      <w:r w:rsidRPr="00866560">
        <w:rPr>
          <w:b/>
          <w:color w:val="000000"/>
          <w:sz w:val="12"/>
          <w:szCs w:val="12"/>
        </w:rPr>
        <w:t>от 25.12.2020  № 46</w:t>
      </w:r>
    </w:p>
    <w:p w:rsidR="00F82291" w:rsidRDefault="00F82291" w:rsidP="00317BB8">
      <w:pPr>
        <w:suppressAutoHyphens/>
        <w:ind w:firstLine="709"/>
        <w:jc w:val="right"/>
        <w:rPr>
          <w:sz w:val="14"/>
          <w:szCs w:val="14"/>
        </w:rPr>
      </w:pPr>
    </w:p>
    <w:p w:rsidR="00F82291" w:rsidRPr="00866560" w:rsidRDefault="00F82291" w:rsidP="00F82291">
      <w:pPr>
        <w:jc w:val="center"/>
        <w:rPr>
          <w:sz w:val="12"/>
          <w:szCs w:val="12"/>
          <w:u w:val="single"/>
        </w:rPr>
      </w:pPr>
      <w:r w:rsidRPr="00866560">
        <w:rPr>
          <w:sz w:val="12"/>
          <w:szCs w:val="12"/>
          <w:u w:val="single"/>
        </w:rPr>
        <w:t xml:space="preserve">Расходы бюджета Слободского сельского поселения по </w:t>
      </w:r>
      <w:proofErr w:type="gramStart"/>
      <w:r w:rsidRPr="00866560">
        <w:rPr>
          <w:sz w:val="12"/>
          <w:szCs w:val="12"/>
          <w:u w:val="single"/>
        </w:rPr>
        <w:t>ведомственной</w:t>
      </w:r>
      <w:proofErr w:type="gramEnd"/>
      <w:r w:rsidRPr="00866560">
        <w:rPr>
          <w:sz w:val="12"/>
          <w:szCs w:val="12"/>
          <w:u w:val="single"/>
        </w:rPr>
        <w:t xml:space="preserve"> </w:t>
      </w:r>
    </w:p>
    <w:p w:rsidR="00F82291" w:rsidRPr="00866560" w:rsidRDefault="00F82291" w:rsidP="00F82291">
      <w:pPr>
        <w:jc w:val="center"/>
        <w:rPr>
          <w:sz w:val="12"/>
          <w:szCs w:val="12"/>
          <w:u w:val="single"/>
        </w:rPr>
      </w:pPr>
      <w:r w:rsidRPr="00866560">
        <w:rPr>
          <w:sz w:val="12"/>
          <w:szCs w:val="12"/>
          <w:u w:val="single"/>
        </w:rPr>
        <w:t xml:space="preserve">классификации, целевым статьям и видам расходов функциональной </w:t>
      </w:r>
    </w:p>
    <w:p w:rsidR="00F82291" w:rsidRPr="00866560" w:rsidRDefault="00F82291" w:rsidP="00F82291">
      <w:pPr>
        <w:jc w:val="center"/>
        <w:rPr>
          <w:sz w:val="12"/>
          <w:szCs w:val="12"/>
          <w:u w:val="single"/>
        </w:rPr>
      </w:pPr>
      <w:r w:rsidRPr="00866560">
        <w:rPr>
          <w:sz w:val="12"/>
          <w:szCs w:val="12"/>
          <w:u w:val="single"/>
        </w:rPr>
        <w:t>классификации расходов бюджетов РФ на 2021 год</w:t>
      </w:r>
    </w:p>
    <w:p w:rsidR="00F82291" w:rsidRPr="00866560" w:rsidRDefault="00F82291" w:rsidP="00F82291">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403"/>
        <w:gridCol w:w="1032"/>
        <w:gridCol w:w="564"/>
        <w:gridCol w:w="564"/>
      </w:tblGrid>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Функциональная</w:t>
            </w:r>
          </w:p>
        </w:tc>
        <w:tc>
          <w:tcPr>
            <w:tcW w:w="2032"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Наименование расходов</w:t>
            </w:r>
          </w:p>
        </w:tc>
        <w:tc>
          <w:tcPr>
            <w:tcW w:w="403"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Ведом.</w:t>
            </w:r>
          </w:p>
        </w:tc>
        <w:tc>
          <w:tcPr>
            <w:tcW w:w="1032" w:type="dxa"/>
            <w:vMerge w:val="restart"/>
            <w:shd w:val="clear" w:color="auto" w:fill="auto"/>
            <w:hideMark/>
          </w:tcPr>
          <w:p w:rsidR="00F82291" w:rsidRPr="00866560" w:rsidRDefault="00F82291" w:rsidP="00F82291">
            <w:pPr>
              <w:ind w:firstLine="128"/>
              <w:jc w:val="center"/>
              <w:rPr>
                <w:b/>
                <w:bCs/>
                <w:color w:val="000000"/>
                <w:sz w:val="12"/>
                <w:szCs w:val="12"/>
              </w:rPr>
            </w:pPr>
            <w:r w:rsidRPr="00866560">
              <w:rPr>
                <w:b/>
                <w:bCs/>
                <w:color w:val="000000"/>
                <w:sz w:val="12"/>
                <w:szCs w:val="12"/>
              </w:rPr>
              <w:t>Цел</w:t>
            </w:r>
            <w:proofErr w:type="gramStart"/>
            <w:r w:rsidRPr="00866560">
              <w:rPr>
                <w:b/>
                <w:bCs/>
                <w:color w:val="000000"/>
                <w:sz w:val="12"/>
                <w:szCs w:val="12"/>
              </w:rPr>
              <w:t>.</w:t>
            </w:r>
            <w:proofErr w:type="gramEnd"/>
            <w:r w:rsidRPr="00866560">
              <w:rPr>
                <w:b/>
                <w:bCs/>
                <w:color w:val="000000"/>
                <w:sz w:val="12"/>
                <w:szCs w:val="12"/>
              </w:rPr>
              <w:t xml:space="preserve"> </w:t>
            </w:r>
            <w:proofErr w:type="gramStart"/>
            <w:r w:rsidRPr="00866560">
              <w:rPr>
                <w:b/>
                <w:bCs/>
                <w:color w:val="000000"/>
                <w:sz w:val="12"/>
                <w:szCs w:val="12"/>
              </w:rPr>
              <w:t>с</w:t>
            </w:r>
            <w:proofErr w:type="gramEnd"/>
            <w:r w:rsidRPr="00866560">
              <w:rPr>
                <w:b/>
                <w:bCs/>
                <w:color w:val="000000"/>
                <w:sz w:val="12"/>
                <w:szCs w:val="12"/>
              </w:rPr>
              <w:t>т.</w:t>
            </w:r>
          </w:p>
        </w:tc>
        <w:tc>
          <w:tcPr>
            <w:tcW w:w="564"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Вид расходов</w:t>
            </w:r>
          </w:p>
        </w:tc>
        <w:tc>
          <w:tcPr>
            <w:tcW w:w="564" w:type="dxa"/>
            <w:vMerge w:val="restart"/>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2021 год (тыс</w:t>
            </w:r>
            <w:proofErr w:type="gramStart"/>
            <w:r w:rsidRPr="00866560">
              <w:rPr>
                <w:b/>
                <w:bCs/>
                <w:color w:val="000000"/>
                <w:sz w:val="12"/>
                <w:szCs w:val="12"/>
              </w:rPr>
              <w:t>.р</w:t>
            </w:r>
            <w:proofErr w:type="gramEnd"/>
            <w:r w:rsidRPr="00866560">
              <w:rPr>
                <w:b/>
                <w:bCs/>
                <w:color w:val="000000"/>
                <w:sz w:val="12"/>
                <w:szCs w:val="12"/>
              </w:rPr>
              <w:t>уб.)</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классификация</w:t>
            </w:r>
          </w:p>
        </w:tc>
        <w:tc>
          <w:tcPr>
            <w:tcW w:w="2032" w:type="dxa"/>
            <w:vMerge/>
            <w:vAlign w:val="center"/>
            <w:hideMark/>
          </w:tcPr>
          <w:p w:rsidR="00F82291" w:rsidRPr="00866560" w:rsidRDefault="00F82291" w:rsidP="00F82291">
            <w:pPr>
              <w:rPr>
                <w:b/>
                <w:bCs/>
                <w:color w:val="000000"/>
                <w:sz w:val="12"/>
                <w:szCs w:val="12"/>
              </w:rPr>
            </w:pPr>
          </w:p>
        </w:tc>
        <w:tc>
          <w:tcPr>
            <w:tcW w:w="403" w:type="dxa"/>
            <w:vMerge/>
            <w:vAlign w:val="center"/>
            <w:hideMark/>
          </w:tcPr>
          <w:p w:rsidR="00F82291" w:rsidRPr="00866560" w:rsidRDefault="00F82291" w:rsidP="00F82291">
            <w:pPr>
              <w:rPr>
                <w:b/>
                <w:bCs/>
                <w:color w:val="000000"/>
                <w:sz w:val="12"/>
                <w:szCs w:val="12"/>
              </w:rPr>
            </w:pPr>
          </w:p>
        </w:tc>
        <w:tc>
          <w:tcPr>
            <w:tcW w:w="1032" w:type="dxa"/>
            <w:vMerge/>
            <w:vAlign w:val="center"/>
            <w:hideMark/>
          </w:tcPr>
          <w:p w:rsidR="00F82291" w:rsidRPr="00866560" w:rsidRDefault="00F82291" w:rsidP="00F82291">
            <w:pPr>
              <w:rPr>
                <w:b/>
                <w:bCs/>
                <w:color w:val="000000"/>
                <w:sz w:val="12"/>
                <w:szCs w:val="12"/>
              </w:rPr>
            </w:pPr>
          </w:p>
        </w:tc>
        <w:tc>
          <w:tcPr>
            <w:tcW w:w="564" w:type="dxa"/>
            <w:vMerge/>
            <w:vAlign w:val="center"/>
            <w:hideMark/>
          </w:tcPr>
          <w:p w:rsidR="00F82291" w:rsidRPr="00866560" w:rsidRDefault="00F82291" w:rsidP="00F82291">
            <w:pPr>
              <w:rPr>
                <w:b/>
                <w:bCs/>
                <w:color w:val="000000"/>
                <w:sz w:val="12"/>
                <w:szCs w:val="12"/>
              </w:rPr>
            </w:pPr>
          </w:p>
        </w:tc>
        <w:tc>
          <w:tcPr>
            <w:tcW w:w="564" w:type="dxa"/>
            <w:vMerge/>
            <w:vAlign w:val="center"/>
            <w:hideMark/>
          </w:tcPr>
          <w:p w:rsidR="00F82291" w:rsidRPr="00866560" w:rsidRDefault="00F82291" w:rsidP="00F82291">
            <w:pPr>
              <w:rPr>
                <w:b/>
                <w:bCs/>
                <w:color w:val="000000"/>
                <w:sz w:val="12"/>
                <w:szCs w:val="12"/>
              </w:rPr>
            </w:pPr>
          </w:p>
        </w:tc>
      </w:tr>
      <w:tr w:rsidR="00F82291" w:rsidRPr="00866560" w:rsidTr="009E0515">
        <w:trPr>
          <w:trHeight w:val="31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0100</w:t>
            </w:r>
          </w:p>
        </w:tc>
        <w:tc>
          <w:tcPr>
            <w:tcW w:w="2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ОБЩЕГОСУДАРСТВЕННЫЕ       ВОПРОСЫ</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5390</w:t>
            </w:r>
          </w:p>
        </w:tc>
      </w:tr>
      <w:tr w:rsidR="00F82291" w:rsidRPr="00866560" w:rsidTr="001D097D">
        <w:trPr>
          <w:trHeight w:val="897"/>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0102</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846</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846</w:t>
            </w:r>
          </w:p>
        </w:tc>
      </w:tr>
      <w:tr w:rsidR="00F82291" w:rsidRPr="00866560" w:rsidTr="001D097D">
        <w:trPr>
          <w:trHeight w:val="270"/>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846</w:t>
            </w:r>
          </w:p>
        </w:tc>
      </w:tr>
      <w:tr w:rsidR="00F82291" w:rsidRPr="00866560" w:rsidTr="001D097D">
        <w:trPr>
          <w:trHeight w:val="270"/>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Глава муниципального образования</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20.0.00.45010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846</w:t>
            </w:r>
          </w:p>
        </w:tc>
      </w:tr>
      <w:tr w:rsidR="00F82291" w:rsidRPr="00866560" w:rsidTr="001D097D">
        <w:trPr>
          <w:trHeight w:val="1643"/>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lastRenderedPageBreak/>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846</w:t>
            </w:r>
          </w:p>
        </w:tc>
      </w:tr>
      <w:tr w:rsidR="00F82291" w:rsidRPr="00866560" w:rsidTr="001D097D">
        <w:trPr>
          <w:trHeight w:val="1344"/>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0104</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3925</w:t>
            </w:r>
          </w:p>
        </w:tc>
      </w:tr>
      <w:tr w:rsidR="00F82291" w:rsidRPr="00866560" w:rsidTr="001D097D">
        <w:trPr>
          <w:trHeight w:val="525"/>
        </w:trPr>
        <w:tc>
          <w:tcPr>
            <w:tcW w:w="508"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3925</w:t>
            </w:r>
          </w:p>
        </w:tc>
      </w:tr>
      <w:tr w:rsidR="00F82291" w:rsidRPr="00866560" w:rsidTr="001D097D">
        <w:trPr>
          <w:trHeight w:val="270"/>
        </w:trPr>
        <w:tc>
          <w:tcPr>
            <w:tcW w:w="508"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3925</w:t>
            </w:r>
          </w:p>
        </w:tc>
      </w:tr>
      <w:tr w:rsidR="00F82291" w:rsidRPr="00866560" w:rsidTr="001D097D">
        <w:trPr>
          <w:trHeight w:val="270"/>
        </w:trPr>
        <w:tc>
          <w:tcPr>
            <w:tcW w:w="508"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Центральный аппарат</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20.0.00.45020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3925</w:t>
            </w:r>
          </w:p>
        </w:tc>
      </w:tr>
      <w:tr w:rsidR="00F82291" w:rsidRPr="00866560" w:rsidTr="001D097D">
        <w:trPr>
          <w:trHeight w:val="1718"/>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3255</w:t>
            </w:r>
          </w:p>
        </w:tc>
      </w:tr>
      <w:tr w:rsidR="00F82291" w:rsidRPr="00866560" w:rsidTr="001D097D">
        <w:trPr>
          <w:trHeight w:val="60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577</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jc w:val="both"/>
              <w:rPr>
                <w:i/>
                <w:color w:val="000000"/>
                <w:sz w:val="12"/>
                <w:szCs w:val="12"/>
              </w:rPr>
            </w:pPr>
            <w:r w:rsidRPr="00866560">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20.0.00.29130 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93</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p>
        </w:tc>
        <w:tc>
          <w:tcPr>
            <w:tcW w:w="2032" w:type="dxa"/>
            <w:shd w:val="clear" w:color="auto" w:fill="auto"/>
            <w:hideMark/>
          </w:tcPr>
          <w:p w:rsidR="00F82291" w:rsidRPr="00866560" w:rsidRDefault="00F82291" w:rsidP="00F82291">
            <w:pPr>
              <w:jc w:val="both"/>
              <w:rPr>
                <w:color w:val="000000"/>
                <w:sz w:val="12"/>
                <w:szCs w:val="12"/>
              </w:rPr>
            </w:pPr>
            <w:r w:rsidRPr="00866560">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866560">
              <w:rPr>
                <w:color w:val="000000"/>
                <w:sz w:val="12"/>
                <w:szCs w:val="12"/>
              </w:rPr>
              <w:t>гос</w:t>
            </w:r>
            <w:proofErr w:type="spellEnd"/>
            <w:r w:rsidRPr="00866560">
              <w:rPr>
                <w:color w:val="000000"/>
                <w:sz w:val="12"/>
                <w:szCs w:val="12"/>
              </w:rPr>
              <w:t>.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p>
        </w:tc>
        <w:tc>
          <w:tcPr>
            <w:tcW w:w="1032" w:type="dxa"/>
            <w:shd w:val="clear" w:color="auto" w:fill="auto"/>
            <w:hideMark/>
          </w:tcPr>
          <w:p w:rsidR="00F82291" w:rsidRPr="00866560" w:rsidRDefault="00F82291" w:rsidP="00F82291">
            <w:pPr>
              <w:jc w:val="center"/>
              <w:rPr>
                <w:color w:val="000000"/>
                <w:sz w:val="12"/>
                <w:szCs w:val="12"/>
              </w:rPr>
            </w:pPr>
          </w:p>
        </w:tc>
        <w:tc>
          <w:tcPr>
            <w:tcW w:w="564" w:type="dxa"/>
            <w:shd w:val="clear" w:color="auto" w:fill="auto"/>
            <w:hideMark/>
          </w:tcPr>
          <w:p w:rsidR="00F82291" w:rsidRPr="00866560" w:rsidRDefault="00F82291" w:rsidP="00F82291">
            <w:pPr>
              <w:jc w:val="center"/>
              <w:rPr>
                <w:color w:val="000000"/>
                <w:sz w:val="12"/>
                <w:szCs w:val="12"/>
              </w:rPr>
            </w:pP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93</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0111</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Резервные фонды</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100</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100</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Резервные фонды местных администраций</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20.0.00.45030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Иные бюджетные ассигнования</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800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r>
      <w:tr w:rsidR="00F82291" w:rsidRPr="00866560" w:rsidTr="001D097D">
        <w:trPr>
          <w:trHeight w:val="270"/>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0113</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519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519</w:t>
            </w:r>
          </w:p>
        </w:tc>
      </w:tr>
      <w:tr w:rsidR="00F82291" w:rsidRPr="00866560" w:rsidTr="001D097D">
        <w:trPr>
          <w:trHeight w:val="2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20.0.00.45340</w:t>
            </w:r>
          </w:p>
        </w:tc>
        <w:tc>
          <w:tcPr>
            <w:tcW w:w="564"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519</w:t>
            </w:r>
          </w:p>
        </w:tc>
      </w:tr>
      <w:tr w:rsidR="00F82291" w:rsidRPr="00866560" w:rsidTr="001D097D">
        <w:trPr>
          <w:trHeight w:val="2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Другие общегосударственные вопросы </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519</w:t>
            </w:r>
          </w:p>
        </w:tc>
      </w:tr>
      <w:tr w:rsidR="00F82291" w:rsidRPr="00866560" w:rsidTr="001D097D">
        <w:trPr>
          <w:trHeight w:val="270"/>
        </w:trPr>
        <w:tc>
          <w:tcPr>
            <w:tcW w:w="508"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0200</w:t>
            </w:r>
          </w:p>
        </w:tc>
        <w:tc>
          <w:tcPr>
            <w:tcW w:w="2032" w:type="dxa"/>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ОБОРОНА</w:t>
            </w:r>
          </w:p>
        </w:tc>
        <w:tc>
          <w:tcPr>
            <w:tcW w:w="403"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239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0203</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Мобилизационная и вневойсковая подготовка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239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239</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239</w:t>
            </w:r>
          </w:p>
        </w:tc>
      </w:tr>
      <w:tr w:rsidR="00F82291" w:rsidRPr="00866560" w:rsidTr="001D097D">
        <w:trPr>
          <w:trHeight w:val="78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lastRenderedPageBreak/>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Осуществление первичного воинского учета на территориях, где отсутствуют военные комиссариаты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20.0.00.51180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239</w:t>
            </w:r>
          </w:p>
        </w:tc>
      </w:tr>
      <w:tr w:rsidR="00F82291" w:rsidRPr="00866560" w:rsidTr="001D097D">
        <w:trPr>
          <w:trHeight w:val="160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230</w:t>
            </w:r>
          </w:p>
        </w:tc>
      </w:tr>
      <w:tr w:rsidR="00F82291" w:rsidRPr="00866560" w:rsidTr="001D097D">
        <w:trPr>
          <w:trHeight w:val="5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9</w:t>
            </w:r>
          </w:p>
        </w:tc>
      </w:tr>
      <w:tr w:rsidR="00F82291" w:rsidRPr="00866560" w:rsidTr="009E0515">
        <w:trPr>
          <w:trHeight w:val="58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0300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НАЦИОНАЛЬНАЯ БЕЗОПАСНОСТЬ И ПРАВООХРАНИТЕЛЬНАЯ ДЕЯТЕЛЬНОСТЬ</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247</w:t>
            </w:r>
          </w:p>
        </w:tc>
      </w:tr>
      <w:tr w:rsidR="00F82291" w:rsidRPr="00866560" w:rsidTr="001D097D">
        <w:trPr>
          <w:trHeight w:val="918"/>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0309</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20</w:t>
            </w:r>
          </w:p>
        </w:tc>
      </w:tr>
      <w:tr w:rsidR="00F82291" w:rsidRPr="00866560" w:rsidTr="001D097D">
        <w:trPr>
          <w:trHeight w:val="39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20</w:t>
            </w:r>
          </w:p>
        </w:tc>
      </w:tr>
      <w:tr w:rsidR="00F82291" w:rsidRPr="00866560" w:rsidTr="001D097D">
        <w:trPr>
          <w:trHeight w:val="127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01.0.00.00000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w:t>
            </w:r>
          </w:p>
        </w:tc>
      </w:tr>
      <w:tr w:rsidR="00F82291" w:rsidRPr="00866560" w:rsidTr="001D097D">
        <w:trPr>
          <w:trHeight w:val="27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Реализация мероприятий в рамках программы</w:t>
            </w:r>
          </w:p>
        </w:tc>
        <w:tc>
          <w:tcPr>
            <w:tcW w:w="403" w:type="dxa"/>
            <w:shd w:val="clear" w:color="auto" w:fill="auto"/>
            <w:hideMark/>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01.1.01.45040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w:t>
            </w:r>
          </w:p>
        </w:tc>
      </w:tr>
      <w:tr w:rsidR="00F82291" w:rsidRPr="00866560" w:rsidTr="001D097D">
        <w:trPr>
          <w:trHeight w:val="322"/>
        </w:trPr>
        <w:tc>
          <w:tcPr>
            <w:tcW w:w="508" w:type="dxa"/>
            <w:vMerge w:val="restart"/>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vMerge w:val="restart"/>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20</w:t>
            </w:r>
          </w:p>
        </w:tc>
      </w:tr>
      <w:tr w:rsidR="00F82291" w:rsidRPr="00866560" w:rsidTr="001D097D">
        <w:trPr>
          <w:trHeight w:val="322"/>
        </w:trPr>
        <w:tc>
          <w:tcPr>
            <w:tcW w:w="508" w:type="dxa"/>
            <w:vMerge/>
            <w:vAlign w:val="center"/>
            <w:hideMark/>
          </w:tcPr>
          <w:p w:rsidR="00F82291" w:rsidRPr="00866560" w:rsidRDefault="00F82291" w:rsidP="00F82291">
            <w:pPr>
              <w:rPr>
                <w:i/>
                <w:iCs/>
                <w:color w:val="000000"/>
                <w:sz w:val="12"/>
                <w:szCs w:val="12"/>
              </w:rPr>
            </w:pPr>
          </w:p>
        </w:tc>
        <w:tc>
          <w:tcPr>
            <w:tcW w:w="2032" w:type="dxa"/>
            <w:vMerge/>
            <w:vAlign w:val="center"/>
            <w:hideMark/>
          </w:tcPr>
          <w:p w:rsidR="00F82291" w:rsidRPr="00866560" w:rsidRDefault="00F82291" w:rsidP="00F82291">
            <w:pPr>
              <w:rPr>
                <w:color w:val="000000"/>
                <w:sz w:val="12"/>
                <w:szCs w:val="12"/>
              </w:rPr>
            </w:pPr>
          </w:p>
        </w:tc>
        <w:tc>
          <w:tcPr>
            <w:tcW w:w="403" w:type="dxa"/>
            <w:vMerge/>
            <w:vAlign w:val="center"/>
            <w:hideMark/>
          </w:tcPr>
          <w:p w:rsidR="00F82291" w:rsidRPr="00866560" w:rsidRDefault="00F82291" w:rsidP="00F82291">
            <w:pPr>
              <w:rPr>
                <w:color w:val="000000"/>
                <w:sz w:val="12"/>
                <w:szCs w:val="12"/>
              </w:rPr>
            </w:pPr>
          </w:p>
        </w:tc>
        <w:tc>
          <w:tcPr>
            <w:tcW w:w="1032"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0310</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Обеспечение пожарной безопасности</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227</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227</w:t>
            </w:r>
          </w:p>
        </w:tc>
      </w:tr>
      <w:tr w:rsidR="00F82291" w:rsidRPr="00866560" w:rsidTr="001D097D">
        <w:trPr>
          <w:trHeight w:val="135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color w:val="000000"/>
                <w:sz w:val="12"/>
                <w:szCs w:val="12"/>
              </w:rPr>
            </w:pPr>
            <w:r w:rsidRPr="0086656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403"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01.0.00.00000</w:t>
            </w:r>
          </w:p>
        </w:tc>
        <w:tc>
          <w:tcPr>
            <w:tcW w:w="564"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w:t>
            </w:r>
          </w:p>
        </w:tc>
        <w:tc>
          <w:tcPr>
            <w:tcW w:w="564"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227</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Реализация мероприятий в рамках программы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01.1.01.45050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227</w:t>
            </w:r>
          </w:p>
        </w:tc>
      </w:tr>
      <w:tr w:rsidR="00F82291" w:rsidRPr="00866560" w:rsidTr="001D097D">
        <w:trPr>
          <w:trHeight w:val="322"/>
        </w:trPr>
        <w:tc>
          <w:tcPr>
            <w:tcW w:w="508" w:type="dxa"/>
            <w:vMerge w:val="restart"/>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vMerge w:val="restart"/>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vMerge w:val="restart"/>
            <w:shd w:val="clear" w:color="auto" w:fill="auto"/>
            <w:hideMark/>
          </w:tcPr>
          <w:p w:rsidR="00F82291" w:rsidRPr="00866560" w:rsidRDefault="00F82291" w:rsidP="00F82291">
            <w:pPr>
              <w:jc w:val="center"/>
              <w:rPr>
                <w:color w:val="000000"/>
                <w:sz w:val="12"/>
                <w:szCs w:val="12"/>
              </w:rPr>
            </w:pPr>
            <w:r w:rsidRPr="00866560">
              <w:rPr>
                <w:color w:val="000000"/>
                <w:sz w:val="12"/>
                <w:szCs w:val="12"/>
              </w:rPr>
              <w:t>227</w:t>
            </w:r>
          </w:p>
        </w:tc>
      </w:tr>
      <w:tr w:rsidR="00F82291" w:rsidRPr="00866560" w:rsidTr="001D097D">
        <w:trPr>
          <w:trHeight w:val="322"/>
        </w:trPr>
        <w:tc>
          <w:tcPr>
            <w:tcW w:w="508" w:type="dxa"/>
            <w:vMerge/>
            <w:vAlign w:val="center"/>
            <w:hideMark/>
          </w:tcPr>
          <w:p w:rsidR="00F82291" w:rsidRPr="00866560" w:rsidRDefault="00F82291" w:rsidP="00F82291">
            <w:pPr>
              <w:rPr>
                <w:i/>
                <w:iCs/>
                <w:color w:val="000000"/>
                <w:sz w:val="12"/>
                <w:szCs w:val="12"/>
              </w:rPr>
            </w:pPr>
          </w:p>
        </w:tc>
        <w:tc>
          <w:tcPr>
            <w:tcW w:w="2032" w:type="dxa"/>
            <w:vMerge/>
            <w:vAlign w:val="center"/>
            <w:hideMark/>
          </w:tcPr>
          <w:p w:rsidR="00F82291" w:rsidRPr="00866560" w:rsidRDefault="00F82291" w:rsidP="00F82291">
            <w:pPr>
              <w:rPr>
                <w:color w:val="000000"/>
                <w:sz w:val="12"/>
                <w:szCs w:val="12"/>
              </w:rPr>
            </w:pPr>
          </w:p>
        </w:tc>
        <w:tc>
          <w:tcPr>
            <w:tcW w:w="403" w:type="dxa"/>
            <w:vMerge/>
            <w:vAlign w:val="center"/>
            <w:hideMark/>
          </w:tcPr>
          <w:p w:rsidR="00F82291" w:rsidRPr="00866560" w:rsidRDefault="00F82291" w:rsidP="00F82291">
            <w:pPr>
              <w:rPr>
                <w:color w:val="000000"/>
                <w:sz w:val="12"/>
                <w:szCs w:val="12"/>
              </w:rPr>
            </w:pPr>
          </w:p>
        </w:tc>
        <w:tc>
          <w:tcPr>
            <w:tcW w:w="1032"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c>
          <w:tcPr>
            <w:tcW w:w="564" w:type="dxa"/>
            <w:vMerge/>
            <w:vAlign w:val="center"/>
            <w:hideMark/>
          </w:tcPr>
          <w:p w:rsidR="00F82291" w:rsidRPr="00866560" w:rsidRDefault="00F82291" w:rsidP="00F82291">
            <w:pPr>
              <w:rPr>
                <w:color w:val="000000"/>
                <w:sz w:val="12"/>
                <w:szCs w:val="12"/>
              </w:rPr>
            </w:pPr>
          </w:p>
        </w:tc>
      </w:tr>
      <w:tr w:rsidR="00F82291" w:rsidRPr="00866560" w:rsidTr="001D097D">
        <w:trPr>
          <w:trHeight w:val="270"/>
        </w:trPr>
        <w:tc>
          <w:tcPr>
            <w:tcW w:w="508"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0400</w:t>
            </w:r>
          </w:p>
        </w:tc>
        <w:tc>
          <w:tcPr>
            <w:tcW w:w="2032" w:type="dxa"/>
            <w:shd w:val="clear" w:color="000000" w:fill="BFBFBF"/>
            <w:hideMark/>
          </w:tcPr>
          <w:p w:rsidR="00F82291" w:rsidRPr="00866560" w:rsidRDefault="00F82291" w:rsidP="00F82291">
            <w:pPr>
              <w:rPr>
                <w:b/>
                <w:bCs/>
                <w:color w:val="000000"/>
                <w:sz w:val="12"/>
                <w:szCs w:val="12"/>
              </w:rPr>
            </w:pPr>
            <w:r w:rsidRPr="00866560">
              <w:rPr>
                <w:b/>
                <w:bCs/>
                <w:color w:val="000000"/>
                <w:sz w:val="12"/>
                <w:szCs w:val="12"/>
              </w:rPr>
              <w:t>НАЦИОНАЛЬНАЯ ЭКОНОМИКА</w:t>
            </w:r>
          </w:p>
        </w:tc>
        <w:tc>
          <w:tcPr>
            <w:tcW w:w="403"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hideMark/>
          </w:tcPr>
          <w:p w:rsidR="00F82291" w:rsidRPr="00866560" w:rsidRDefault="00F82291" w:rsidP="00F82291">
            <w:pPr>
              <w:jc w:val="center"/>
              <w:rPr>
                <w:b/>
                <w:bCs/>
                <w:color w:val="000000"/>
                <w:sz w:val="12"/>
                <w:szCs w:val="12"/>
              </w:rPr>
            </w:pPr>
            <w:r w:rsidRPr="00866560">
              <w:rPr>
                <w:b/>
                <w:bCs/>
                <w:color w:val="000000"/>
                <w:sz w:val="12"/>
                <w:szCs w:val="12"/>
              </w:rPr>
              <w:t>9908</w:t>
            </w:r>
          </w:p>
        </w:tc>
      </w:tr>
      <w:tr w:rsidR="00F82291" w:rsidRPr="00866560" w:rsidTr="001D097D">
        <w:trPr>
          <w:trHeight w:val="379"/>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0409</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Дорожное хозяйство (дорожные фонды)</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9569</w:t>
            </w:r>
          </w:p>
        </w:tc>
      </w:tr>
      <w:tr w:rsidR="00F82291" w:rsidRPr="00866560" w:rsidTr="001D097D">
        <w:trPr>
          <w:trHeight w:val="329"/>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МУ «</w:t>
            </w:r>
            <w:proofErr w:type="spellStart"/>
            <w:r w:rsidRPr="00866560">
              <w:rPr>
                <w:b/>
                <w:bCs/>
                <w:color w:val="000000"/>
                <w:sz w:val="12"/>
                <w:szCs w:val="12"/>
              </w:rPr>
              <w:t>Комбытсервис</w:t>
            </w:r>
            <w:proofErr w:type="spellEnd"/>
            <w:r w:rsidRPr="00866560">
              <w:rPr>
                <w:b/>
                <w:bCs/>
                <w:color w:val="000000"/>
                <w:sz w:val="12"/>
                <w:szCs w:val="12"/>
              </w:rPr>
              <w:t>»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9569</w:t>
            </w:r>
          </w:p>
        </w:tc>
      </w:tr>
      <w:tr w:rsidR="00F82291" w:rsidRPr="00866560" w:rsidTr="001D097D">
        <w:trPr>
          <w:trHeight w:val="780"/>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Муниципальная программа "Сохранность автомобильных дорог на территории ССП на 2017-2022гг."</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02.0.00.00000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 xml:space="preserve">  9569</w:t>
            </w:r>
          </w:p>
        </w:tc>
      </w:tr>
      <w:tr w:rsidR="00F82291" w:rsidRPr="00866560" w:rsidTr="001D097D">
        <w:trPr>
          <w:trHeight w:val="154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lastRenderedPageBreak/>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02.1.00.00000</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1645</w:t>
            </w:r>
          </w:p>
        </w:tc>
      </w:tr>
      <w:tr w:rsidR="00F82291" w:rsidRPr="00866560" w:rsidTr="001D097D">
        <w:trPr>
          <w:trHeight w:val="780"/>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02.1.01.29130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rPr>
                <w:color w:val="000000"/>
                <w:sz w:val="12"/>
                <w:szCs w:val="12"/>
              </w:rPr>
            </w:pPr>
            <w:r w:rsidRPr="00866560">
              <w:rPr>
                <w:color w:val="000000"/>
                <w:sz w:val="12"/>
                <w:szCs w:val="12"/>
              </w:rPr>
              <w:t xml:space="preserve">  4764</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Ремонт и содержание автомобильных дорог общего пользования на территории ССП</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02.1.01.45060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1645</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Софинансирование</w:t>
            </w:r>
            <w:proofErr w:type="spellEnd"/>
            <w:r w:rsidRPr="00866560">
              <w:rPr>
                <w:color w:val="000000"/>
                <w:sz w:val="12"/>
                <w:szCs w:val="12"/>
              </w:rPr>
              <w:t xml:space="preserve"> субсидии на финансирование дорожного хозяйства</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02.1.01.42440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rPr>
                <w:color w:val="000000"/>
                <w:sz w:val="12"/>
                <w:szCs w:val="12"/>
              </w:rPr>
            </w:pPr>
            <w:r w:rsidRPr="00866560">
              <w:rPr>
                <w:color w:val="000000"/>
                <w:sz w:val="12"/>
                <w:szCs w:val="12"/>
              </w:rPr>
              <w:t xml:space="preserve">   345</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Субсидия на финансирование дорожного хозяйства за счет средств областного бюджета</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02.1.01.72440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2815</w:t>
            </w:r>
          </w:p>
        </w:tc>
      </w:tr>
      <w:tr w:rsidR="00F82291" w:rsidRPr="00866560" w:rsidTr="001D097D">
        <w:trPr>
          <w:trHeight w:val="58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1645</w:t>
            </w:r>
          </w:p>
        </w:tc>
      </w:tr>
      <w:tr w:rsidR="00F82291" w:rsidRPr="00866560" w:rsidTr="001D097D">
        <w:trPr>
          <w:trHeight w:val="347"/>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0410</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Связь и информатика</w:t>
            </w:r>
          </w:p>
        </w:tc>
        <w:tc>
          <w:tcPr>
            <w:tcW w:w="403"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64</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 xml:space="preserve">Межбюджетные трансферты, передаваемые бюджетам муниципальных районов из бюджетов </w:t>
            </w:r>
            <w:r w:rsidRPr="00866560">
              <w:rPr>
                <w:color w:val="000000"/>
                <w:sz w:val="12"/>
                <w:szCs w:val="12"/>
              </w:rPr>
              <w:br/>
              <w:t>сельских поселений на осуществление полномочий по казначейскому исполнению бюджета</w:t>
            </w:r>
            <w:r w:rsidRPr="00866560">
              <w:rPr>
                <w:color w:val="000000"/>
                <w:sz w:val="12"/>
                <w:szCs w:val="12"/>
              </w:rPr>
              <w:br/>
              <w:t>Слободского сельского поселения в соответствии с заключенными соглашениями</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20.0.00.45270</w:t>
            </w:r>
          </w:p>
        </w:tc>
        <w:tc>
          <w:tcPr>
            <w:tcW w:w="564"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64</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0412</w:t>
            </w:r>
          </w:p>
        </w:tc>
        <w:tc>
          <w:tcPr>
            <w:tcW w:w="2032" w:type="dxa"/>
            <w:shd w:val="clear" w:color="auto" w:fill="auto"/>
          </w:tcPr>
          <w:p w:rsidR="00F82291" w:rsidRPr="00866560" w:rsidRDefault="00F82291" w:rsidP="00F82291">
            <w:pPr>
              <w:rPr>
                <w:sz w:val="12"/>
                <w:szCs w:val="12"/>
              </w:rPr>
            </w:pPr>
            <w:r w:rsidRPr="00866560">
              <w:rPr>
                <w:sz w:val="12"/>
                <w:szCs w:val="12"/>
              </w:rPr>
              <w:t>Другие вопросы в области национальной экономики</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242</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b/>
                <w:sz w:val="12"/>
                <w:szCs w:val="12"/>
              </w:rPr>
            </w:pPr>
            <w:r w:rsidRPr="00866560">
              <w:rPr>
                <w:b/>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rPr>
                <w:b/>
                <w:sz w:val="12"/>
                <w:szCs w:val="12"/>
              </w:rPr>
            </w:pPr>
            <w:r w:rsidRPr="00866560">
              <w:rPr>
                <w:b/>
                <w:sz w:val="12"/>
                <w:szCs w:val="12"/>
              </w:rPr>
              <w:t>571</w:t>
            </w:r>
          </w:p>
        </w:tc>
        <w:tc>
          <w:tcPr>
            <w:tcW w:w="1032" w:type="dxa"/>
            <w:shd w:val="clear" w:color="auto" w:fill="auto"/>
          </w:tcPr>
          <w:p w:rsidR="00F82291" w:rsidRPr="00866560" w:rsidRDefault="00F82291" w:rsidP="00F82291">
            <w:pPr>
              <w:rPr>
                <w:b/>
                <w:sz w:val="12"/>
                <w:szCs w:val="12"/>
              </w:rPr>
            </w:pPr>
            <w:r w:rsidRPr="00866560">
              <w:rPr>
                <w:b/>
                <w:sz w:val="12"/>
                <w:szCs w:val="12"/>
              </w:rPr>
              <w:t xml:space="preserve"> </w:t>
            </w:r>
          </w:p>
        </w:tc>
        <w:tc>
          <w:tcPr>
            <w:tcW w:w="564" w:type="dxa"/>
            <w:shd w:val="clear" w:color="auto" w:fill="auto"/>
          </w:tcPr>
          <w:p w:rsidR="00F82291" w:rsidRPr="00866560" w:rsidRDefault="00F82291" w:rsidP="00F82291">
            <w:pPr>
              <w:rPr>
                <w:b/>
                <w:sz w:val="12"/>
                <w:szCs w:val="12"/>
              </w:rPr>
            </w:pPr>
            <w:r w:rsidRPr="00866560">
              <w:rPr>
                <w:b/>
                <w:sz w:val="12"/>
                <w:szCs w:val="12"/>
              </w:rPr>
              <w:t xml:space="preserve">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242</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20.0.00.46250</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239</w:t>
            </w:r>
          </w:p>
        </w:tc>
      </w:tr>
      <w:tr w:rsidR="00F82291" w:rsidRPr="00866560" w:rsidTr="001D097D">
        <w:trPr>
          <w:trHeight w:val="585"/>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Закупка товаров, работ и услуг для обеспечения государственных (муниципальных) нужд</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200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239</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i/>
                <w:color w:val="000000"/>
                <w:sz w:val="12"/>
                <w:szCs w:val="12"/>
              </w:rPr>
            </w:pPr>
            <w:r w:rsidRPr="0086656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403"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08.0.00.00000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3</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color w:val="000000"/>
                <w:sz w:val="12"/>
                <w:szCs w:val="12"/>
              </w:rPr>
            </w:pPr>
            <w:r w:rsidRPr="00866560">
              <w:rPr>
                <w:color w:val="000000"/>
                <w:sz w:val="12"/>
                <w:szCs w:val="12"/>
              </w:rPr>
              <w:t>Развитие субъектов малого и среднего предпринимательства</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08.1.01.45170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3</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200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3</w:t>
            </w:r>
          </w:p>
        </w:tc>
      </w:tr>
      <w:tr w:rsidR="00F82291" w:rsidRPr="00866560" w:rsidTr="001D097D">
        <w:trPr>
          <w:trHeight w:val="585"/>
        </w:trPr>
        <w:tc>
          <w:tcPr>
            <w:tcW w:w="508" w:type="dxa"/>
            <w:shd w:val="clear" w:color="auto" w:fill="auto"/>
          </w:tcPr>
          <w:p w:rsidR="00F82291" w:rsidRPr="00866560" w:rsidRDefault="00F82291" w:rsidP="00F82291">
            <w:pPr>
              <w:jc w:val="center"/>
              <w:rPr>
                <w:b/>
                <w:bCs/>
                <w:color w:val="000000"/>
                <w:sz w:val="12"/>
                <w:szCs w:val="12"/>
              </w:rPr>
            </w:pPr>
          </w:p>
        </w:tc>
        <w:tc>
          <w:tcPr>
            <w:tcW w:w="2032" w:type="dxa"/>
            <w:shd w:val="clear" w:color="auto" w:fill="auto"/>
            <w:vAlign w:val="center"/>
          </w:tcPr>
          <w:p w:rsidR="00F82291" w:rsidRPr="00866560" w:rsidRDefault="00F82291" w:rsidP="00F82291">
            <w:pPr>
              <w:rPr>
                <w:i/>
                <w:iCs/>
                <w:color w:val="000000"/>
                <w:sz w:val="12"/>
                <w:szCs w:val="12"/>
              </w:rPr>
            </w:pPr>
            <w:r w:rsidRPr="00866560">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403" w:type="dxa"/>
            <w:shd w:val="clear" w:color="auto" w:fill="auto"/>
            <w:vAlign w:val="center"/>
          </w:tcPr>
          <w:p w:rsidR="00F82291" w:rsidRPr="00866560" w:rsidRDefault="00F82291" w:rsidP="00F82291">
            <w:pPr>
              <w:jc w:val="center"/>
              <w:rPr>
                <w:color w:val="000000"/>
                <w:sz w:val="12"/>
                <w:szCs w:val="12"/>
              </w:rPr>
            </w:pP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08.1.01.72880</w:t>
            </w:r>
          </w:p>
        </w:tc>
        <w:tc>
          <w:tcPr>
            <w:tcW w:w="564" w:type="dxa"/>
            <w:shd w:val="clear" w:color="auto" w:fill="auto"/>
            <w:vAlign w:val="center"/>
          </w:tcPr>
          <w:p w:rsidR="00F82291" w:rsidRPr="00866560" w:rsidRDefault="00F82291" w:rsidP="00F82291">
            <w:pPr>
              <w:jc w:val="center"/>
              <w:rPr>
                <w:i/>
                <w:iCs/>
                <w:color w:val="000000"/>
                <w:sz w:val="12"/>
                <w:szCs w:val="12"/>
              </w:rPr>
            </w:pP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33</w:t>
            </w:r>
          </w:p>
        </w:tc>
      </w:tr>
      <w:tr w:rsidR="00F82291" w:rsidRPr="00866560" w:rsidTr="001D097D">
        <w:trPr>
          <w:trHeight w:val="525"/>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0500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ЖИЛИЩНО - КОММУНАЛЬНОЕ ХОЗЯЙСТВО</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5906</w:t>
            </w:r>
          </w:p>
          <w:p w:rsidR="00F82291" w:rsidRPr="00866560" w:rsidRDefault="00F82291" w:rsidP="00F82291">
            <w:pPr>
              <w:jc w:val="center"/>
              <w:rPr>
                <w:b/>
                <w:bCs/>
                <w:color w:val="000000"/>
                <w:sz w:val="12"/>
                <w:szCs w:val="12"/>
              </w:rPr>
            </w:pPr>
          </w:p>
        </w:tc>
      </w:tr>
      <w:tr w:rsidR="00F82291" w:rsidRPr="00866560" w:rsidTr="001D097D">
        <w:trPr>
          <w:trHeight w:val="253"/>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lastRenderedPageBreak/>
              <w:t>0501</w:t>
            </w:r>
          </w:p>
        </w:tc>
        <w:tc>
          <w:tcPr>
            <w:tcW w:w="2032" w:type="dxa"/>
            <w:shd w:val="clear" w:color="auto" w:fill="auto"/>
          </w:tcPr>
          <w:p w:rsidR="00F82291" w:rsidRPr="00866560" w:rsidRDefault="00F82291" w:rsidP="00F82291">
            <w:pPr>
              <w:rPr>
                <w:i/>
                <w:iCs/>
                <w:color w:val="000000"/>
                <w:sz w:val="12"/>
                <w:szCs w:val="12"/>
              </w:rPr>
            </w:pPr>
            <w:r w:rsidRPr="00866560">
              <w:rPr>
                <w:i/>
                <w:iCs/>
                <w:color w:val="000000"/>
                <w:sz w:val="12"/>
                <w:szCs w:val="12"/>
              </w:rPr>
              <w:t>Жилищное хозяйство</w:t>
            </w:r>
          </w:p>
        </w:tc>
        <w:tc>
          <w:tcPr>
            <w:tcW w:w="403"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i/>
                <w:color w:val="000000"/>
                <w:sz w:val="12"/>
                <w:szCs w:val="12"/>
              </w:rPr>
            </w:pPr>
            <w:r w:rsidRPr="0086656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403" w:type="dxa"/>
            <w:shd w:val="clear" w:color="auto" w:fill="auto"/>
          </w:tcPr>
          <w:p w:rsidR="00F82291" w:rsidRPr="00866560" w:rsidRDefault="00F82291" w:rsidP="00F82291">
            <w:pPr>
              <w:jc w:val="center"/>
              <w:rPr>
                <w:b/>
                <w:bCs/>
                <w:i/>
                <w:color w:val="000000"/>
                <w:sz w:val="12"/>
                <w:szCs w:val="12"/>
              </w:rPr>
            </w:pPr>
            <w:r w:rsidRPr="00866560">
              <w:rPr>
                <w:b/>
                <w:bCs/>
                <w:i/>
                <w:color w:val="000000"/>
                <w:sz w:val="12"/>
                <w:szCs w:val="12"/>
              </w:rPr>
              <w:t> </w:t>
            </w:r>
          </w:p>
        </w:tc>
        <w:tc>
          <w:tcPr>
            <w:tcW w:w="1032" w:type="dxa"/>
            <w:shd w:val="clear" w:color="auto" w:fill="auto"/>
            <w:vAlign w:val="center"/>
          </w:tcPr>
          <w:p w:rsidR="00F82291" w:rsidRPr="00866560" w:rsidRDefault="00F82291" w:rsidP="00F82291">
            <w:pPr>
              <w:jc w:val="center"/>
              <w:rPr>
                <w:i/>
                <w:color w:val="000000"/>
                <w:sz w:val="12"/>
                <w:szCs w:val="12"/>
              </w:rPr>
            </w:pPr>
            <w:r w:rsidRPr="00866560">
              <w:rPr>
                <w:i/>
                <w:color w:val="000000"/>
                <w:sz w:val="12"/>
                <w:szCs w:val="12"/>
              </w:rPr>
              <w:t>07.0.00.00000</w:t>
            </w:r>
          </w:p>
        </w:tc>
        <w:tc>
          <w:tcPr>
            <w:tcW w:w="564" w:type="dxa"/>
            <w:shd w:val="clear" w:color="auto" w:fill="auto"/>
          </w:tcPr>
          <w:p w:rsidR="00F82291" w:rsidRPr="00866560" w:rsidRDefault="00F82291" w:rsidP="00F82291">
            <w:pPr>
              <w:jc w:val="center"/>
              <w:rPr>
                <w:b/>
                <w:bCs/>
                <w:i/>
                <w:color w:val="000000"/>
                <w:sz w:val="12"/>
                <w:szCs w:val="12"/>
              </w:rPr>
            </w:pPr>
            <w:r w:rsidRPr="00866560">
              <w:rPr>
                <w:b/>
                <w:bCs/>
                <w:i/>
                <w:color w:val="000000"/>
                <w:sz w:val="12"/>
                <w:szCs w:val="12"/>
              </w:rPr>
              <w:t> </w:t>
            </w:r>
          </w:p>
        </w:tc>
        <w:tc>
          <w:tcPr>
            <w:tcW w:w="564" w:type="dxa"/>
            <w:shd w:val="clear" w:color="auto" w:fill="auto"/>
          </w:tcPr>
          <w:p w:rsidR="00F82291" w:rsidRPr="00866560" w:rsidRDefault="00F82291" w:rsidP="00F82291">
            <w:pPr>
              <w:jc w:val="center"/>
              <w:rPr>
                <w:i/>
                <w:color w:val="000000"/>
                <w:sz w:val="12"/>
                <w:szCs w:val="12"/>
              </w:rPr>
            </w:pPr>
            <w:r w:rsidRPr="00866560">
              <w:rPr>
                <w:i/>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Капитальный ремонт муниципального жилищного фонда</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07.1.01.45160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Закупка товаров, работ и услуг для государственных (муниципальных) нужд</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119</w:t>
            </w:r>
          </w:p>
        </w:tc>
      </w:tr>
      <w:tr w:rsidR="00F82291" w:rsidRPr="00866560" w:rsidTr="001D097D">
        <w:trPr>
          <w:trHeight w:val="253"/>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0503</w:t>
            </w:r>
          </w:p>
        </w:tc>
        <w:tc>
          <w:tcPr>
            <w:tcW w:w="2032" w:type="dxa"/>
            <w:shd w:val="clear" w:color="auto" w:fill="auto"/>
          </w:tcPr>
          <w:p w:rsidR="00F82291" w:rsidRPr="00866560" w:rsidRDefault="00F82291" w:rsidP="00F82291">
            <w:pPr>
              <w:rPr>
                <w:i/>
                <w:iCs/>
                <w:color w:val="000000"/>
                <w:sz w:val="12"/>
                <w:szCs w:val="12"/>
              </w:rPr>
            </w:pPr>
            <w:r w:rsidRPr="00866560">
              <w:rPr>
                <w:color w:val="000000"/>
                <w:sz w:val="12"/>
                <w:szCs w:val="12"/>
              </w:rPr>
              <w:t>Благоустройство</w:t>
            </w:r>
          </w:p>
        </w:tc>
        <w:tc>
          <w:tcPr>
            <w:tcW w:w="403" w:type="dxa"/>
            <w:shd w:val="clear" w:color="auto" w:fill="auto"/>
          </w:tcPr>
          <w:p w:rsidR="00F82291" w:rsidRPr="00866560" w:rsidRDefault="00F82291" w:rsidP="00F82291">
            <w:pPr>
              <w:jc w:val="center"/>
              <w:rPr>
                <w:color w:val="000000"/>
                <w:sz w:val="12"/>
                <w:szCs w:val="12"/>
              </w:rPr>
            </w:pPr>
          </w:p>
        </w:tc>
        <w:tc>
          <w:tcPr>
            <w:tcW w:w="1032" w:type="dxa"/>
            <w:shd w:val="clear" w:color="auto" w:fill="auto"/>
          </w:tcPr>
          <w:p w:rsidR="00F82291" w:rsidRPr="00866560" w:rsidRDefault="00F82291" w:rsidP="00F82291">
            <w:pPr>
              <w:jc w:val="center"/>
              <w:rPr>
                <w:color w:val="000000"/>
                <w:sz w:val="12"/>
                <w:szCs w:val="12"/>
              </w:rPr>
            </w:pPr>
          </w:p>
        </w:tc>
        <w:tc>
          <w:tcPr>
            <w:tcW w:w="564" w:type="dxa"/>
            <w:shd w:val="clear" w:color="auto" w:fill="auto"/>
          </w:tcPr>
          <w:p w:rsidR="00F82291" w:rsidRPr="00866560" w:rsidRDefault="00F82291" w:rsidP="00F82291">
            <w:pPr>
              <w:jc w:val="center"/>
              <w:rPr>
                <w:i/>
                <w:iCs/>
                <w:color w:val="000000"/>
                <w:sz w:val="12"/>
                <w:szCs w:val="12"/>
              </w:rPr>
            </w:pP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2949</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b/>
                <w:color w:val="000000"/>
                <w:sz w:val="12"/>
                <w:szCs w:val="12"/>
              </w:rPr>
            </w:pPr>
            <w:r w:rsidRPr="00866560">
              <w:rPr>
                <w:b/>
                <w:color w:val="000000"/>
                <w:sz w:val="12"/>
                <w:szCs w:val="12"/>
              </w:rPr>
              <w:t xml:space="preserve"> Администрация Слободского сельского поселения</w:t>
            </w:r>
          </w:p>
        </w:tc>
        <w:tc>
          <w:tcPr>
            <w:tcW w:w="403" w:type="dxa"/>
            <w:shd w:val="clear" w:color="auto" w:fill="auto"/>
          </w:tcPr>
          <w:p w:rsidR="00F82291" w:rsidRPr="00866560" w:rsidRDefault="00F82291" w:rsidP="00F82291">
            <w:pPr>
              <w:rPr>
                <w:b/>
                <w:color w:val="000000"/>
                <w:sz w:val="12"/>
                <w:szCs w:val="12"/>
              </w:rPr>
            </w:pPr>
            <w:r w:rsidRPr="00866560">
              <w:rPr>
                <w:b/>
                <w:color w:val="000000"/>
                <w:sz w:val="12"/>
                <w:szCs w:val="12"/>
              </w:rPr>
              <w:t>571</w:t>
            </w:r>
          </w:p>
        </w:tc>
        <w:tc>
          <w:tcPr>
            <w:tcW w:w="1032" w:type="dxa"/>
            <w:shd w:val="clear" w:color="auto" w:fill="auto"/>
          </w:tcPr>
          <w:p w:rsidR="00F82291" w:rsidRPr="00866560" w:rsidRDefault="00F82291" w:rsidP="00F82291">
            <w:pPr>
              <w:rPr>
                <w:b/>
                <w:color w:val="000000"/>
                <w:sz w:val="12"/>
                <w:szCs w:val="12"/>
              </w:rPr>
            </w:pPr>
            <w:r w:rsidRPr="00866560">
              <w:rPr>
                <w:b/>
                <w:color w:val="000000"/>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53</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20.0.00.00000</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53</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Межбюджетные трансферты на осуществление полномочий по организации ритуальных услуг</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20.0.00.45180</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53</w:t>
            </w:r>
          </w:p>
        </w:tc>
      </w:tr>
      <w:tr w:rsidR="00F82291" w:rsidRPr="00866560" w:rsidTr="001D097D">
        <w:trPr>
          <w:trHeight w:val="253"/>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Межбюджетные трансферты</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500</w:t>
            </w:r>
          </w:p>
        </w:tc>
        <w:tc>
          <w:tcPr>
            <w:tcW w:w="564" w:type="dxa"/>
            <w:shd w:val="clear" w:color="auto" w:fill="auto"/>
          </w:tcPr>
          <w:p w:rsidR="00F82291" w:rsidRPr="00866560" w:rsidRDefault="00F82291" w:rsidP="00F82291">
            <w:pPr>
              <w:jc w:val="center"/>
              <w:rPr>
                <w:i/>
                <w:iCs/>
                <w:color w:val="000000"/>
                <w:sz w:val="12"/>
                <w:szCs w:val="12"/>
              </w:rPr>
            </w:pPr>
          </w:p>
        </w:tc>
      </w:tr>
      <w:tr w:rsidR="00F82291" w:rsidRPr="00866560" w:rsidTr="001D097D">
        <w:trPr>
          <w:trHeight w:val="431"/>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МУ «</w:t>
            </w:r>
            <w:proofErr w:type="spellStart"/>
            <w:r w:rsidRPr="00866560">
              <w:rPr>
                <w:b/>
                <w:bCs/>
                <w:color w:val="000000"/>
                <w:sz w:val="12"/>
                <w:szCs w:val="12"/>
              </w:rPr>
              <w:t>Комбытсервис</w:t>
            </w:r>
            <w:proofErr w:type="spellEnd"/>
            <w:r w:rsidRPr="00866560">
              <w:rPr>
                <w:b/>
                <w:bCs/>
                <w:color w:val="000000"/>
                <w:sz w:val="12"/>
                <w:szCs w:val="12"/>
              </w:rPr>
              <w:t>»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2896</w:t>
            </w:r>
          </w:p>
        </w:tc>
      </w:tr>
      <w:tr w:rsidR="00F82291" w:rsidRPr="00866560" w:rsidTr="001D097D">
        <w:trPr>
          <w:trHeight w:val="78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color w:val="000000"/>
                <w:sz w:val="12"/>
                <w:szCs w:val="12"/>
              </w:rPr>
            </w:pPr>
            <w:r w:rsidRPr="00866560">
              <w:rPr>
                <w:i/>
                <w:color w:val="000000"/>
                <w:sz w:val="12"/>
                <w:szCs w:val="12"/>
              </w:rPr>
              <w:t>Муниципальная программа «Организация благоустройства территории ССП на 2017-2022 г»</w:t>
            </w:r>
          </w:p>
        </w:tc>
        <w:tc>
          <w:tcPr>
            <w:tcW w:w="403"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 xml:space="preserve">03.0.00.00000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2896</w:t>
            </w:r>
          </w:p>
        </w:tc>
      </w:tr>
      <w:tr w:rsidR="00F82291" w:rsidRPr="00866560" w:rsidTr="001D097D">
        <w:trPr>
          <w:trHeight w:val="42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Реализация мероприятий в рамках программы</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03.1.00.00000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rPr>
                <w:color w:val="000000"/>
                <w:sz w:val="12"/>
                <w:szCs w:val="12"/>
              </w:rPr>
            </w:pPr>
            <w:r w:rsidRPr="00866560">
              <w:rPr>
                <w:color w:val="000000"/>
                <w:sz w:val="12"/>
                <w:szCs w:val="12"/>
              </w:rPr>
              <w:t xml:space="preserve">  2896</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Уличное освещение</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03.1.01.45070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p>
        </w:tc>
      </w:tr>
      <w:tr w:rsidR="00F82291" w:rsidRPr="00866560" w:rsidTr="001D097D">
        <w:trPr>
          <w:trHeight w:val="55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2686</w:t>
            </w:r>
          </w:p>
        </w:tc>
      </w:tr>
      <w:tr w:rsidR="00F82291" w:rsidRPr="00866560" w:rsidTr="001D097D">
        <w:trPr>
          <w:trHeight w:val="359"/>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Организация и содержание мест захоронения</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color w:val="000000"/>
                <w:sz w:val="12"/>
                <w:szCs w:val="12"/>
              </w:rPr>
            </w:pPr>
            <w:r w:rsidRPr="00866560">
              <w:rPr>
                <w:i/>
                <w:color w:val="000000"/>
                <w:sz w:val="12"/>
                <w:szCs w:val="12"/>
              </w:rPr>
              <w:t>03.1.01.45180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35</w:t>
            </w:r>
          </w:p>
        </w:tc>
      </w:tr>
      <w:tr w:rsidR="00F82291" w:rsidRPr="00866560" w:rsidTr="001D097D">
        <w:trPr>
          <w:trHeight w:val="54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35</w:t>
            </w:r>
          </w:p>
        </w:tc>
      </w:tr>
      <w:tr w:rsidR="00F82291" w:rsidRPr="00866560" w:rsidTr="001D097D">
        <w:trPr>
          <w:trHeight w:val="602"/>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Прочие мероприятия по благоустройству городских округов и поселений</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03.1.01.45090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175</w:t>
            </w:r>
          </w:p>
        </w:tc>
      </w:tr>
      <w:tr w:rsidR="00F82291" w:rsidRPr="00866560" w:rsidTr="001D097D">
        <w:trPr>
          <w:trHeight w:val="5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hideMark/>
          </w:tcPr>
          <w:p w:rsidR="00F82291" w:rsidRPr="00866560" w:rsidRDefault="00F82291" w:rsidP="00F82291">
            <w:pPr>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175</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i/>
                <w:iCs/>
                <w:color w:val="000000"/>
                <w:sz w:val="12"/>
                <w:szCs w:val="12"/>
              </w:rPr>
            </w:pPr>
            <w:r w:rsidRPr="00866560">
              <w:rPr>
                <w:i/>
                <w:iCs/>
                <w:color w:val="000000"/>
                <w:sz w:val="12"/>
                <w:szCs w:val="12"/>
              </w:rPr>
              <w:t xml:space="preserve">Субсидия на реализацию мероприятий </w:t>
            </w:r>
            <w:proofErr w:type="gramStart"/>
            <w:r w:rsidRPr="00866560">
              <w:rPr>
                <w:i/>
                <w:iCs/>
                <w:color w:val="000000"/>
                <w:sz w:val="12"/>
                <w:szCs w:val="12"/>
              </w:rPr>
              <w:t>инициативного</w:t>
            </w:r>
            <w:proofErr w:type="gramEnd"/>
            <w:r w:rsidRPr="00866560">
              <w:rPr>
                <w:i/>
                <w:iCs/>
                <w:color w:val="000000"/>
                <w:sz w:val="12"/>
                <w:szCs w:val="12"/>
              </w:rPr>
              <w:t xml:space="preserve"> </w:t>
            </w:r>
            <w:proofErr w:type="spellStart"/>
            <w:r w:rsidRPr="00866560">
              <w:rPr>
                <w:i/>
                <w:iCs/>
                <w:color w:val="000000"/>
                <w:sz w:val="12"/>
                <w:szCs w:val="12"/>
              </w:rPr>
              <w:t>бюджетирования</w:t>
            </w:r>
            <w:proofErr w:type="spellEnd"/>
            <w:r w:rsidRPr="00866560">
              <w:rPr>
                <w:i/>
                <w:iCs/>
                <w:color w:val="000000"/>
                <w:sz w:val="12"/>
                <w:szCs w:val="12"/>
              </w:rPr>
              <w:t xml:space="preserve"> на территории Ярославской области (поддержка местных инициатив)</w:t>
            </w:r>
          </w:p>
        </w:tc>
        <w:tc>
          <w:tcPr>
            <w:tcW w:w="403"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03.1.01.75350</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0</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Закупка товаров, работ и услуг для государственных (муниципальных) нужд</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0</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Софинансирование</w:t>
            </w:r>
            <w:proofErr w:type="spellEnd"/>
            <w:r w:rsidRPr="00866560">
              <w:rPr>
                <w:color w:val="000000"/>
                <w:sz w:val="12"/>
                <w:szCs w:val="12"/>
              </w:rPr>
              <w:t xml:space="preserve"> </w:t>
            </w:r>
            <w:proofErr w:type="spellStart"/>
            <w:proofErr w:type="gramStart"/>
            <w:r w:rsidRPr="00866560">
              <w:rPr>
                <w:color w:val="000000"/>
                <w:sz w:val="12"/>
                <w:szCs w:val="12"/>
              </w:rPr>
              <w:t>c</w:t>
            </w:r>
            <w:proofErr w:type="gramEnd"/>
            <w:r w:rsidRPr="00866560">
              <w:rPr>
                <w:color w:val="000000"/>
                <w:sz w:val="12"/>
                <w:szCs w:val="12"/>
              </w:rPr>
              <w:t>убсидии</w:t>
            </w:r>
            <w:proofErr w:type="spellEnd"/>
            <w:r w:rsidRPr="00866560">
              <w:rPr>
                <w:color w:val="000000"/>
                <w:sz w:val="12"/>
                <w:szCs w:val="12"/>
              </w:rPr>
              <w:t xml:space="preserve"> на реализацию мероприятий инициативного </w:t>
            </w:r>
            <w:proofErr w:type="spellStart"/>
            <w:r w:rsidRPr="00866560">
              <w:rPr>
                <w:color w:val="000000"/>
                <w:sz w:val="12"/>
                <w:szCs w:val="12"/>
              </w:rPr>
              <w:t>бюджетирования</w:t>
            </w:r>
            <w:proofErr w:type="spellEnd"/>
            <w:r w:rsidRPr="00866560">
              <w:rPr>
                <w:color w:val="000000"/>
                <w:sz w:val="12"/>
                <w:szCs w:val="12"/>
              </w:rPr>
              <w:t xml:space="preserve"> на территории Ярославской области (поддержка местных инициатив)</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03.1.01.45350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0</w:t>
            </w:r>
          </w:p>
        </w:tc>
      </w:tr>
      <w:tr w:rsidR="00F82291" w:rsidRPr="00866560" w:rsidTr="001D097D">
        <w:trPr>
          <w:trHeight w:val="570"/>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Закупка товаров, работ и услуг для государственных (муниципальных) нужд</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0</w:t>
            </w:r>
          </w:p>
        </w:tc>
      </w:tr>
      <w:tr w:rsidR="00F82291" w:rsidRPr="00866560" w:rsidTr="001D097D">
        <w:trPr>
          <w:trHeight w:val="525"/>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0505</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Другие вопросы в сфере жилищно-коммунального хозяйства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 xml:space="preserve">    2838</w:t>
            </w:r>
          </w:p>
        </w:tc>
      </w:tr>
      <w:tr w:rsidR="00F82291" w:rsidRPr="00866560" w:rsidTr="001D097D">
        <w:trPr>
          <w:trHeight w:val="525"/>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rPr>
                <w:b/>
                <w:bCs/>
                <w:color w:val="000000"/>
                <w:sz w:val="12"/>
                <w:szCs w:val="12"/>
              </w:rPr>
            </w:pPr>
            <w:r w:rsidRPr="00866560">
              <w:rPr>
                <w:b/>
                <w:bCs/>
                <w:color w:val="000000"/>
                <w:sz w:val="12"/>
                <w:szCs w:val="12"/>
              </w:rPr>
              <w:t>МУ «</w:t>
            </w:r>
            <w:proofErr w:type="spellStart"/>
            <w:r w:rsidRPr="00866560">
              <w:rPr>
                <w:b/>
                <w:bCs/>
                <w:color w:val="000000"/>
                <w:sz w:val="12"/>
                <w:szCs w:val="12"/>
              </w:rPr>
              <w:t>Комбытсервис</w:t>
            </w:r>
            <w:proofErr w:type="spellEnd"/>
            <w:r w:rsidRPr="00866560">
              <w:rPr>
                <w:b/>
                <w:bCs/>
                <w:color w:val="000000"/>
                <w:sz w:val="12"/>
                <w:szCs w:val="12"/>
              </w:rPr>
              <w:t>» Слободского сельского поселения</w:t>
            </w:r>
          </w:p>
        </w:tc>
        <w:tc>
          <w:tcPr>
            <w:tcW w:w="403"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571</w:t>
            </w:r>
          </w:p>
        </w:tc>
        <w:tc>
          <w:tcPr>
            <w:tcW w:w="1032"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000000" w:fill="FFFFFF"/>
            <w:hideMark/>
          </w:tcPr>
          <w:p w:rsidR="00F82291" w:rsidRPr="00866560" w:rsidRDefault="00F82291" w:rsidP="00F82291">
            <w:pPr>
              <w:jc w:val="center"/>
              <w:rPr>
                <w:b/>
                <w:bCs/>
                <w:i/>
                <w:iCs/>
                <w:color w:val="000000"/>
                <w:sz w:val="12"/>
                <w:szCs w:val="12"/>
              </w:rPr>
            </w:pPr>
            <w:r w:rsidRPr="00866560">
              <w:rPr>
                <w:b/>
                <w:bCs/>
                <w:i/>
                <w:iCs/>
                <w:color w:val="000000"/>
                <w:sz w:val="12"/>
                <w:szCs w:val="12"/>
              </w:rPr>
              <w:t>2838</w:t>
            </w:r>
          </w:p>
        </w:tc>
      </w:tr>
      <w:tr w:rsidR="00F82291" w:rsidRPr="00866560" w:rsidTr="001D097D">
        <w:trPr>
          <w:trHeight w:val="525"/>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rPr>
                <w:color w:val="000000"/>
                <w:sz w:val="12"/>
                <w:szCs w:val="12"/>
              </w:rPr>
            </w:pPr>
            <w:r w:rsidRPr="00866560">
              <w:rPr>
                <w:color w:val="000000"/>
                <w:sz w:val="12"/>
                <w:szCs w:val="12"/>
              </w:rPr>
              <w:t>Обеспечение деятельности подведомственных учреждений</w:t>
            </w:r>
          </w:p>
        </w:tc>
        <w:tc>
          <w:tcPr>
            <w:tcW w:w="403"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03.1.01.45190</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2838</w:t>
            </w:r>
          </w:p>
        </w:tc>
      </w:tr>
      <w:tr w:rsidR="00F82291" w:rsidRPr="00866560" w:rsidTr="001D097D">
        <w:trPr>
          <w:trHeight w:val="264"/>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rPr>
                <w:color w:val="000000"/>
                <w:sz w:val="12"/>
                <w:szCs w:val="12"/>
              </w:rPr>
            </w:pPr>
            <w:r w:rsidRPr="00866560">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6560">
              <w:rPr>
                <w:color w:val="000000"/>
                <w:sz w:val="12"/>
                <w:szCs w:val="12"/>
              </w:rPr>
              <w:lastRenderedPageBreak/>
              <w:t>внебюджетными фондами</w:t>
            </w:r>
          </w:p>
        </w:tc>
        <w:tc>
          <w:tcPr>
            <w:tcW w:w="403"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100</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2574</w:t>
            </w:r>
          </w:p>
        </w:tc>
      </w:tr>
      <w:tr w:rsidR="00F82291" w:rsidRPr="00866560" w:rsidTr="001D097D">
        <w:trPr>
          <w:trHeight w:val="270"/>
        </w:trPr>
        <w:tc>
          <w:tcPr>
            <w:tcW w:w="508" w:type="dxa"/>
            <w:shd w:val="clear" w:color="000000" w:fill="FFFFFF"/>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hideMark/>
          </w:tcPr>
          <w:p w:rsidR="00F82291" w:rsidRPr="00866560" w:rsidRDefault="00F82291" w:rsidP="00F82291">
            <w:pPr>
              <w:jc w:val="both"/>
              <w:rPr>
                <w:color w:val="000000"/>
                <w:sz w:val="12"/>
                <w:szCs w:val="12"/>
              </w:rPr>
            </w:pPr>
            <w:r w:rsidRPr="00866560">
              <w:rPr>
                <w:color w:val="000000"/>
                <w:sz w:val="12"/>
                <w:szCs w:val="12"/>
              </w:rPr>
              <w:t>Закупка товаров, работ и услуг для обеспечения государственных (муниципальных) нужд</w:t>
            </w:r>
          </w:p>
        </w:tc>
        <w:tc>
          <w:tcPr>
            <w:tcW w:w="403"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200</w:t>
            </w:r>
          </w:p>
        </w:tc>
        <w:tc>
          <w:tcPr>
            <w:tcW w:w="564" w:type="dxa"/>
            <w:shd w:val="clear" w:color="000000" w:fill="FFFFFF"/>
            <w:hideMark/>
          </w:tcPr>
          <w:p w:rsidR="00F82291" w:rsidRPr="00866560" w:rsidRDefault="00F82291" w:rsidP="00F82291">
            <w:pPr>
              <w:jc w:val="center"/>
              <w:rPr>
                <w:color w:val="000000"/>
                <w:sz w:val="12"/>
                <w:szCs w:val="12"/>
              </w:rPr>
            </w:pPr>
            <w:r w:rsidRPr="00866560">
              <w:rPr>
                <w:color w:val="000000"/>
                <w:sz w:val="12"/>
                <w:szCs w:val="12"/>
              </w:rPr>
              <w:t>264</w:t>
            </w:r>
          </w:p>
        </w:tc>
      </w:tr>
      <w:tr w:rsidR="00F82291" w:rsidRPr="00866560" w:rsidTr="001D097D">
        <w:trPr>
          <w:trHeight w:val="270"/>
        </w:trPr>
        <w:tc>
          <w:tcPr>
            <w:tcW w:w="508"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0700</w:t>
            </w:r>
          </w:p>
        </w:tc>
        <w:tc>
          <w:tcPr>
            <w:tcW w:w="2032" w:type="dxa"/>
            <w:shd w:val="clear" w:color="000000" w:fill="BFBFBF"/>
          </w:tcPr>
          <w:p w:rsidR="00F82291" w:rsidRPr="00866560" w:rsidRDefault="00F82291" w:rsidP="00F82291">
            <w:pPr>
              <w:rPr>
                <w:b/>
                <w:bCs/>
                <w:color w:val="000000"/>
                <w:sz w:val="12"/>
                <w:szCs w:val="12"/>
              </w:rPr>
            </w:pPr>
            <w:r w:rsidRPr="00866560">
              <w:rPr>
                <w:b/>
                <w:bCs/>
                <w:color w:val="000000"/>
                <w:sz w:val="12"/>
                <w:szCs w:val="12"/>
              </w:rPr>
              <w:t>ОБРАЗОВАНИЕ</w:t>
            </w:r>
          </w:p>
        </w:tc>
        <w:tc>
          <w:tcPr>
            <w:tcW w:w="403"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BFBFBF"/>
          </w:tcPr>
          <w:p w:rsidR="00F82291" w:rsidRPr="00866560" w:rsidRDefault="00F82291" w:rsidP="00F82291">
            <w:pPr>
              <w:jc w:val="center"/>
              <w:rPr>
                <w:b/>
                <w:bCs/>
                <w:color w:val="000000"/>
                <w:sz w:val="12"/>
                <w:szCs w:val="12"/>
              </w:rPr>
            </w:pPr>
            <w:r w:rsidRPr="00866560">
              <w:rPr>
                <w:b/>
                <w:bCs/>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0707</w:t>
            </w:r>
          </w:p>
        </w:tc>
        <w:tc>
          <w:tcPr>
            <w:tcW w:w="2032" w:type="dxa"/>
            <w:shd w:val="clear" w:color="000000" w:fill="FFFFFF"/>
          </w:tcPr>
          <w:p w:rsidR="00F82291" w:rsidRPr="00866560" w:rsidRDefault="00F82291" w:rsidP="00F82291">
            <w:pPr>
              <w:rPr>
                <w:i/>
                <w:iCs/>
                <w:color w:val="000000"/>
                <w:sz w:val="12"/>
                <w:szCs w:val="12"/>
              </w:rPr>
            </w:pPr>
            <w:r w:rsidRPr="00866560">
              <w:rPr>
                <w:i/>
                <w:iCs/>
                <w:color w:val="000000"/>
                <w:sz w:val="12"/>
                <w:szCs w:val="12"/>
              </w:rPr>
              <w:t>Молодежная политика и оздоровление детей</w:t>
            </w:r>
          </w:p>
        </w:tc>
        <w:tc>
          <w:tcPr>
            <w:tcW w:w="403"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000000" w:fill="FFFFFF"/>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FFFFFF"/>
            <w:vAlign w:val="center"/>
          </w:tcPr>
          <w:p w:rsidR="00F82291" w:rsidRPr="00866560" w:rsidRDefault="00F82291" w:rsidP="00F82291">
            <w:pPr>
              <w:jc w:val="center"/>
              <w:rPr>
                <w:b/>
                <w:bCs/>
                <w:color w:val="000000"/>
                <w:sz w:val="12"/>
                <w:szCs w:val="12"/>
              </w:rPr>
            </w:pPr>
            <w:r w:rsidRPr="00866560">
              <w:rPr>
                <w:b/>
                <w:bCs/>
                <w:color w:val="000000"/>
                <w:sz w:val="12"/>
                <w:szCs w:val="12"/>
              </w:rPr>
              <w:t>153</w:t>
            </w:r>
          </w:p>
        </w:tc>
      </w:tr>
      <w:tr w:rsidR="00F82291" w:rsidRPr="00866560" w:rsidTr="001D097D">
        <w:trPr>
          <w:trHeight w:val="270"/>
        </w:trPr>
        <w:tc>
          <w:tcPr>
            <w:tcW w:w="508" w:type="dxa"/>
            <w:shd w:val="clear" w:color="000000" w:fill="FFFFFF"/>
          </w:tcPr>
          <w:p w:rsidR="00F82291" w:rsidRPr="00866560" w:rsidRDefault="00F82291" w:rsidP="00F82291">
            <w:pPr>
              <w:rPr>
                <w:sz w:val="12"/>
                <w:szCs w:val="12"/>
              </w:rPr>
            </w:pPr>
            <w:r w:rsidRPr="00866560">
              <w:rPr>
                <w:sz w:val="12"/>
                <w:szCs w:val="12"/>
              </w:rPr>
              <w:t xml:space="preserve"> </w:t>
            </w:r>
          </w:p>
        </w:tc>
        <w:tc>
          <w:tcPr>
            <w:tcW w:w="2032" w:type="dxa"/>
            <w:shd w:val="clear" w:color="000000" w:fill="FFFFFF"/>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000000" w:fill="FFFFFF"/>
          </w:tcPr>
          <w:p w:rsidR="00F82291" w:rsidRPr="00866560" w:rsidRDefault="00F82291" w:rsidP="00F82291">
            <w:pPr>
              <w:rPr>
                <w:sz w:val="12"/>
                <w:szCs w:val="12"/>
              </w:rPr>
            </w:pPr>
            <w:r w:rsidRPr="00866560">
              <w:rPr>
                <w:sz w:val="12"/>
                <w:szCs w:val="12"/>
              </w:rPr>
              <w:t xml:space="preserve"> </w:t>
            </w:r>
          </w:p>
        </w:tc>
        <w:tc>
          <w:tcPr>
            <w:tcW w:w="1032" w:type="dxa"/>
            <w:shd w:val="clear" w:color="000000" w:fill="FFFFFF"/>
          </w:tcPr>
          <w:p w:rsidR="00F82291" w:rsidRPr="00866560" w:rsidRDefault="00F82291" w:rsidP="00F82291">
            <w:pPr>
              <w:rPr>
                <w:sz w:val="12"/>
                <w:szCs w:val="12"/>
              </w:rPr>
            </w:pPr>
            <w:r w:rsidRPr="00866560">
              <w:rPr>
                <w:sz w:val="12"/>
                <w:szCs w:val="12"/>
              </w:rPr>
              <w:t>20.0.00.00000</w:t>
            </w:r>
          </w:p>
        </w:tc>
        <w:tc>
          <w:tcPr>
            <w:tcW w:w="564" w:type="dxa"/>
            <w:shd w:val="clear" w:color="000000" w:fill="FFFFFF"/>
          </w:tcPr>
          <w:p w:rsidR="00F82291" w:rsidRPr="00866560" w:rsidRDefault="00F82291" w:rsidP="00F82291">
            <w:pPr>
              <w:rPr>
                <w:sz w:val="12"/>
                <w:szCs w:val="12"/>
              </w:rPr>
            </w:pPr>
            <w:r w:rsidRPr="00866560">
              <w:rPr>
                <w:sz w:val="12"/>
                <w:szCs w:val="12"/>
              </w:rPr>
              <w:t xml:space="preserve"> </w:t>
            </w:r>
          </w:p>
        </w:tc>
        <w:tc>
          <w:tcPr>
            <w:tcW w:w="564" w:type="dxa"/>
            <w:shd w:val="clear" w:color="000000" w:fill="FFFFFF"/>
            <w:vAlign w:val="center"/>
          </w:tcPr>
          <w:p w:rsidR="00F82291" w:rsidRPr="00866560" w:rsidRDefault="00F82291" w:rsidP="00F82291">
            <w:pPr>
              <w:jc w:val="center"/>
              <w:rPr>
                <w:color w:val="000000"/>
                <w:sz w:val="12"/>
                <w:szCs w:val="12"/>
              </w:rPr>
            </w:pPr>
            <w:r w:rsidRPr="00866560">
              <w:rPr>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rPr>
                <w:sz w:val="12"/>
                <w:szCs w:val="12"/>
              </w:rPr>
            </w:pPr>
            <w:r w:rsidRPr="00866560">
              <w:rPr>
                <w:sz w:val="12"/>
                <w:szCs w:val="12"/>
              </w:rPr>
              <w:t xml:space="preserve"> </w:t>
            </w:r>
          </w:p>
        </w:tc>
        <w:tc>
          <w:tcPr>
            <w:tcW w:w="2032" w:type="dxa"/>
            <w:shd w:val="clear" w:color="000000" w:fill="FFFFFF"/>
          </w:tcPr>
          <w:p w:rsidR="00F82291" w:rsidRPr="00866560" w:rsidRDefault="00F82291" w:rsidP="00F82291">
            <w:pPr>
              <w:rPr>
                <w:sz w:val="12"/>
                <w:szCs w:val="12"/>
              </w:rPr>
            </w:pPr>
            <w:r w:rsidRPr="0086656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403" w:type="dxa"/>
            <w:shd w:val="clear" w:color="000000" w:fill="FFFFFF"/>
          </w:tcPr>
          <w:p w:rsidR="00F82291" w:rsidRPr="00866560" w:rsidRDefault="00F82291" w:rsidP="00F82291">
            <w:pPr>
              <w:rPr>
                <w:sz w:val="12"/>
                <w:szCs w:val="12"/>
              </w:rPr>
            </w:pPr>
            <w:r w:rsidRPr="00866560">
              <w:rPr>
                <w:sz w:val="12"/>
                <w:szCs w:val="12"/>
              </w:rPr>
              <w:t xml:space="preserve"> </w:t>
            </w:r>
          </w:p>
        </w:tc>
        <w:tc>
          <w:tcPr>
            <w:tcW w:w="1032" w:type="dxa"/>
            <w:shd w:val="clear" w:color="000000" w:fill="FFFFFF"/>
          </w:tcPr>
          <w:p w:rsidR="00F82291" w:rsidRPr="00866560" w:rsidRDefault="00F82291" w:rsidP="00F82291">
            <w:pPr>
              <w:rPr>
                <w:sz w:val="12"/>
                <w:szCs w:val="12"/>
              </w:rPr>
            </w:pPr>
            <w:r w:rsidRPr="00866560">
              <w:rPr>
                <w:sz w:val="12"/>
                <w:szCs w:val="12"/>
              </w:rPr>
              <w:t>20.0.00.45280</w:t>
            </w:r>
          </w:p>
        </w:tc>
        <w:tc>
          <w:tcPr>
            <w:tcW w:w="564" w:type="dxa"/>
            <w:shd w:val="clear" w:color="000000" w:fill="FFFFFF"/>
          </w:tcPr>
          <w:p w:rsidR="00F82291" w:rsidRPr="00866560" w:rsidRDefault="00F82291" w:rsidP="00F82291">
            <w:pPr>
              <w:rPr>
                <w:sz w:val="12"/>
                <w:szCs w:val="12"/>
              </w:rPr>
            </w:pPr>
            <w:r w:rsidRPr="00866560">
              <w:rPr>
                <w:sz w:val="12"/>
                <w:szCs w:val="12"/>
              </w:rPr>
              <w:t xml:space="preserve"> </w:t>
            </w:r>
          </w:p>
        </w:tc>
        <w:tc>
          <w:tcPr>
            <w:tcW w:w="564" w:type="dxa"/>
            <w:shd w:val="clear" w:color="000000" w:fill="FFFFFF"/>
            <w:vAlign w:val="center"/>
          </w:tcPr>
          <w:p w:rsidR="00F82291" w:rsidRPr="00866560" w:rsidRDefault="00F82291" w:rsidP="00F82291">
            <w:pPr>
              <w:jc w:val="center"/>
              <w:rPr>
                <w:color w:val="000000"/>
                <w:sz w:val="12"/>
                <w:szCs w:val="12"/>
              </w:rPr>
            </w:pPr>
            <w:r w:rsidRPr="00866560">
              <w:rPr>
                <w:color w:val="000000"/>
                <w:sz w:val="12"/>
                <w:szCs w:val="12"/>
              </w:rPr>
              <w:t>263</w:t>
            </w:r>
          </w:p>
        </w:tc>
      </w:tr>
      <w:tr w:rsidR="00F82291" w:rsidRPr="00866560" w:rsidTr="001D097D">
        <w:trPr>
          <w:trHeight w:val="270"/>
        </w:trPr>
        <w:tc>
          <w:tcPr>
            <w:tcW w:w="508" w:type="dxa"/>
            <w:shd w:val="clear" w:color="000000" w:fill="FFFFFF"/>
          </w:tcPr>
          <w:p w:rsidR="00F82291" w:rsidRPr="00866560" w:rsidRDefault="00F82291" w:rsidP="00F82291">
            <w:pPr>
              <w:rPr>
                <w:sz w:val="12"/>
                <w:szCs w:val="12"/>
              </w:rPr>
            </w:pPr>
          </w:p>
        </w:tc>
        <w:tc>
          <w:tcPr>
            <w:tcW w:w="2032" w:type="dxa"/>
            <w:shd w:val="clear" w:color="000000" w:fill="FFFFFF"/>
          </w:tcPr>
          <w:p w:rsidR="00F82291" w:rsidRPr="00866560" w:rsidRDefault="00F82291" w:rsidP="00F82291">
            <w:pPr>
              <w:rPr>
                <w:sz w:val="12"/>
                <w:szCs w:val="12"/>
              </w:rPr>
            </w:pPr>
            <w:r w:rsidRPr="00866560">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403" w:type="dxa"/>
            <w:shd w:val="clear" w:color="000000" w:fill="FFFFFF"/>
          </w:tcPr>
          <w:p w:rsidR="00F82291" w:rsidRPr="00866560" w:rsidRDefault="00F82291" w:rsidP="00F82291">
            <w:pPr>
              <w:rPr>
                <w:sz w:val="12"/>
                <w:szCs w:val="12"/>
              </w:rPr>
            </w:pPr>
          </w:p>
        </w:tc>
        <w:tc>
          <w:tcPr>
            <w:tcW w:w="1032" w:type="dxa"/>
            <w:shd w:val="clear" w:color="000000" w:fill="FFFFFF"/>
          </w:tcPr>
          <w:p w:rsidR="00F82291" w:rsidRPr="00866560" w:rsidRDefault="00F82291" w:rsidP="00F82291">
            <w:pPr>
              <w:rPr>
                <w:sz w:val="12"/>
                <w:szCs w:val="12"/>
              </w:rPr>
            </w:pPr>
            <w:r w:rsidRPr="00866560">
              <w:rPr>
                <w:sz w:val="12"/>
                <w:szCs w:val="12"/>
              </w:rPr>
              <w:t>20.0.00.46150</w:t>
            </w:r>
          </w:p>
        </w:tc>
        <w:tc>
          <w:tcPr>
            <w:tcW w:w="564" w:type="dxa"/>
            <w:shd w:val="clear" w:color="000000" w:fill="FFFFFF"/>
          </w:tcPr>
          <w:p w:rsidR="00F82291" w:rsidRPr="00866560" w:rsidRDefault="00F82291" w:rsidP="00F82291">
            <w:pPr>
              <w:rPr>
                <w:sz w:val="12"/>
                <w:szCs w:val="12"/>
              </w:rPr>
            </w:pPr>
          </w:p>
        </w:tc>
        <w:tc>
          <w:tcPr>
            <w:tcW w:w="564" w:type="dxa"/>
            <w:shd w:val="clear" w:color="000000" w:fill="FFFFFF"/>
          </w:tcPr>
          <w:p w:rsidR="00F82291" w:rsidRPr="00866560" w:rsidRDefault="00F82291" w:rsidP="00F82291">
            <w:pPr>
              <w:jc w:val="center"/>
              <w:rPr>
                <w:i/>
                <w:iCs/>
                <w:color w:val="000000"/>
                <w:sz w:val="12"/>
                <w:szCs w:val="12"/>
              </w:rPr>
            </w:pPr>
            <w:r w:rsidRPr="00866560">
              <w:rPr>
                <w:i/>
                <w:iCs/>
                <w:color w:val="000000"/>
                <w:sz w:val="12"/>
                <w:szCs w:val="12"/>
              </w:rPr>
              <w:t>0</w:t>
            </w:r>
          </w:p>
        </w:tc>
      </w:tr>
      <w:tr w:rsidR="00F82291" w:rsidRPr="00866560" w:rsidTr="001D097D">
        <w:trPr>
          <w:trHeight w:val="27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0800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КУЛЬТУРА И КИНЕМАТОГРАФИЯ</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148</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0801</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Культура</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148</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148</w:t>
            </w:r>
          </w:p>
        </w:tc>
      </w:tr>
      <w:tr w:rsidR="00F82291" w:rsidRPr="00866560" w:rsidTr="001D097D">
        <w:trPr>
          <w:trHeight w:val="392"/>
        </w:trPr>
        <w:tc>
          <w:tcPr>
            <w:tcW w:w="508"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2032" w:type="dxa"/>
            <w:shd w:val="clear" w:color="auto" w:fill="auto"/>
            <w:hideMark/>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20.0.00.00000</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rPr>
                <w:color w:val="000000"/>
                <w:sz w:val="12"/>
                <w:szCs w:val="12"/>
              </w:rPr>
            </w:pPr>
            <w:r w:rsidRPr="00866560">
              <w:rPr>
                <w:color w:val="000000"/>
                <w:sz w:val="12"/>
                <w:szCs w:val="12"/>
              </w:rPr>
              <w:t xml:space="preserve">     148</w:t>
            </w:r>
          </w:p>
        </w:tc>
      </w:tr>
      <w:tr w:rsidR="00F82291" w:rsidRPr="00866560" w:rsidTr="001D097D">
        <w:trPr>
          <w:trHeight w:val="525"/>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r w:rsidRPr="0086656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20.0.00.45290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hideMark/>
          </w:tcPr>
          <w:p w:rsidR="00F82291" w:rsidRPr="00866560" w:rsidRDefault="00F82291" w:rsidP="00F82291">
            <w:pPr>
              <w:rPr>
                <w:color w:val="000000"/>
                <w:sz w:val="12"/>
                <w:szCs w:val="12"/>
              </w:rPr>
            </w:pPr>
            <w:r w:rsidRPr="00866560">
              <w:rPr>
                <w:color w:val="000000"/>
                <w:sz w:val="12"/>
                <w:szCs w:val="12"/>
              </w:rPr>
              <w:t xml:space="preserve">    98</w:t>
            </w:r>
          </w:p>
        </w:tc>
      </w:tr>
      <w:tr w:rsidR="00F82291" w:rsidRPr="00866560" w:rsidTr="001D097D">
        <w:trPr>
          <w:trHeight w:val="347"/>
        </w:trPr>
        <w:tc>
          <w:tcPr>
            <w:tcW w:w="508"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Мероприятия в сфере культуры</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20.0.00.45350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148</w:t>
            </w:r>
          </w:p>
        </w:tc>
      </w:tr>
      <w:tr w:rsidR="00F82291" w:rsidRPr="00866560" w:rsidTr="001D097D">
        <w:trPr>
          <w:trHeight w:val="347"/>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Предоставление субсидий бюджетным, автономным учреждениям и иным некоммерческим организациям</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600</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50</w:t>
            </w:r>
          </w:p>
        </w:tc>
      </w:tr>
      <w:tr w:rsidR="00F82291" w:rsidRPr="00866560" w:rsidTr="001D097D">
        <w:trPr>
          <w:trHeight w:val="293"/>
        </w:trPr>
        <w:tc>
          <w:tcPr>
            <w:tcW w:w="508" w:type="dxa"/>
            <w:shd w:val="clear" w:color="auto" w:fill="D9D9D9"/>
          </w:tcPr>
          <w:p w:rsidR="00F82291" w:rsidRPr="00866560" w:rsidRDefault="00F82291" w:rsidP="00F82291">
            <w:pPr>
              <w:rPr>
                <w:b/>
                <w:sz w:val="12"/>
                <w:szCs w:val="12"/>
              </w:rPr>
            </w:pPr>
            <w:r w:rsidRPr="00866560">
              <w:rPr>
                <w:b/>
                <w:sz w:val="12"/>
                <w:szCs w:val="12"/>
              </w:rPr>
              <w:t>1000</w:t>
            </w:r>
          </w:p>
        </w:tc>
        <w:tc>
          <w:tcPr>
            <w:tcW w:w="2032" w:type="dxa"/>
            <w:shd w:val="clear" w:color="auto" w:fill="D9D9D9"/>
          </w:tcPr>
          <w:p w:rsidR="00F82291" w:rsidRPr="00866560" w:rsidRDefault="00F82291" w:rsidP="00F82291">
            <w:pPr>
              <w:rPr>
                <w:b/>
                <w:sz w:val="12"/>
                <w:szCs w:val="12"/>
              </w:rPr>
            </w:pPr>
            <w:r w:rsidRPr="00866560">
              <w:rPr>
                <w:b/>
                <w:sz w:val="12"/>
                <w:szCs w:val="12"/>
              </w:rPr>
              <w:t>СОЦИАЛЬНАЯ ПОЛИТИКА</w:t>
            </w:r>
          </w:p>
        </w:tc>
        <w:tc>
          <w:tcPr>
            <w:tcW w:w="403" w:type="dxa"/>
            <w:shd w:val="clear" w:color="auto" w:fill="D9D9D9"/>
          </w:tcPr>
          <w:p w:rsidR="00F82291" w:rsidRPr="00866560" w:rsidRDefault="00F82291" w:rsidP="00F82291">
            <w:pPr>
              <w:rPr>
                <w:b/>
                <w:sz w:val="12"/>
                <w:szCs w:val="12"/>
              </w:rPr>
            </w:pPr>
            <w:r w:rsidRPr="00866560">
              <w:rPr>
                <w:b/>
                <w:sz w:val="12"/>
                <w:szCs w:val="12"/>
              </w:rPr>
              <w:t xml:space="preserve"> </w:t>
            </w:r>
          </w:p>
        </w:tc>
        <w:tc>
          <w:tcPr>
            <w:tcW w:w="1032" w:type="dxa"/>
            <w:shd w:val="clear" w:color="auto" w:fill="D9D9D9"/>
          </w:tcPr>
          <w:p w:rsidR="00F82291" w:rsidRPr="00866560" w:rsidRDefault="00F82291" w:rsidP="00F82291">
            <w:pPr>
              <w:rPr>
                <w:b/>
                <w:sz w:val="12"/>
                <w:szCs w:val="12"/>
              </w:rPr>
            </w:pPr>
            <w:r w:rsidRPr="00866560">
              <w:rPr>
                <w:b/>
                <w:sz w:val="12"/>
                <w:szCs w:val="12"/>
              </w:rPr>
              <w:t xml:space="preserve"> </w:t>
            </w:r>
          </w:p>
        </w:tc>
        <w:tc>
          <w:tcPr>
            <w:tcW w:w="564" w:type="dxa"/>
            <w:shd w:val="clear" w:color="auto" w:fill="D9D9D9"/>
          </w:tcPr>
          <w:p w:rsidR="00F82291" w:rsidRPr="00866560" w:rsidRDefault="00F82291" w:rsidP="00F82291">
            <w:pPr>
              <w:rPr>
                <w:b/>
                <w:sz w:val="12"/>
                <w:szCs w:val="12"/>
              </w:rPr>
            </w:pPr>
            <w:r w:rsidRPr="00866560">
              <w:rPr>
                <w:b/>
                <w:sz w:val="12"/>
                <w:szCs w:val="12"/>
              </w:rPr>
              <w:t xml:space="preserve"> </w:t>
            </w:r>
          </w:p>
        </w:tc>
        <w:tc>
          <w:tcPr>
            <w:tcW w:w="564" w:type="dxa"/>
            <w:shd w:val="clear" w:color="auto" w:fill="D9D9D9"/>
            <w:vAlign w:val="center"/>
          </w:tcPr>
          <w:p w:rsidR="00F82291" w:rsidRPr="00866560" w:rsidRDefault="00F82291" w:rsidP="00F82291">
            <w:pPr>
              <w:jc w:val="center"/>
              <w:rPr>
                <w:b/>
                <w:bCs/>
                <w:color w:val="000000"/>
                <w:sz w:val="12"/>
                <w:szCs w:val="12"/>
              </w:rPr>
            </w:pPr>
            <w:r w:rsidRPr="00866560">
              <w:rPr>
                <w:b/>
                <w:bCs/>
                <w:color w:val="000000"/>
                <w:sz w:val="12"/>
                <w:szCs w:val="12"/>
              </w:rPr>
              <w:t>77</w:t>
            </w:r>
          </w:p>
        </w:tc>
      </w:tr>
      <w:tr w:rsidR="00F82291" w:rsidRPr="00866560" w:rsidTr="001D097D">
        <w:trPr>
          <w:trHeight w:val="411"/>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1001</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Пенсионное обеспечение</w:t>
            </w:r>
          </w:p>
        </w:tc>
        <w:tc>
          <w:tcPr>
            <w:tcW w:w="403"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12</w:t>
            </w:r>
          </w:p>
        </w:tc>
      </w:tr>
      <w:tr w:rsidR="00F82291" w:rsidRPr="00866560" w:rsidTr="001D097D">
        <w:trPr>
          <w:trHeight w:val="411"/>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vAlign w:val="center"/>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b/>
                <w:iCs/>
                <w:color w:val="000000"/>
                <w:sz w:val="12"/>
                <w:szCs w:val="12"/>
              </w:rPr>
            </w:pPr>
            <w:r w:rsidRPr="00866560">
              <w:rPr>
                <w:b/>
                <w:iCs/>
                <w:color w:val="000000"/>
                <w:sz w:val="12"/>
                <w:szCs w:val="12"/>
              </w:rPr>
              <w:t>12</w:t>
            </w:r>
          </w:p>
        </w:tc>
      </w:tr>
      <w:tr w:rsidR="00F82291" w:rsidRPr="00866560" w:rsidTr="001D097D">
        <w:trPr>
          <w:trHeight w:val="411"/>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vAlign w:val="center"/>
          </w:tcPr>
          <w:p w:rsidR="00F82291" w:rsidRPr="00866560" w:rsidRDefault="00F82291" w:rsidP="00F82291">
            <w:pPr>
              <w:jc w:val="center"/>
              <w:rPr>
                <w:iCs/>
                <w:color w:val="000000"/>
                <w:sz w:val="12"/>
                <w:szCs w:val="12"/>
              </w:rPr>
            </w:pPr>
            <w:r w:rsidRPr="00866560">
              <w:rPr>
                <w:iCs/>
                <w:color w:val="000000"/>
                <w:sz w:val="12"/>
                <w:szCs w:val="12"/>
              </w:rPr>
              <w:t>12</w:t>
            </w:r>
          </w:p>
        </w:tc>
      </w:tr>
      <w:tr w:rsidR="00F82291" w:rsidRPr="00866560" w:rsidTr="001D097D">
        <w:trPr>
          <w:trHeight w:val="411"/>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Доплаты к пенсиям государственных служащих субъектов РФ и муниципальных служащих</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20.0.00.45260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12</w:t>
            </w:r>
          </w:p>
        </w:tc>
      </w:tr>
      <w:tr w:rsidR="00F82291" w:rsidRPr="00866560" w:rsidTr="001D097D">
        <w:trPr>
          <w:trHeight w:val="411"/>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color w:val="000000"/>
                <w:sz w:val="12"/>
                <w:szCs w:val="12"/>
              </w:rPr>
            </w:pPr>
            <w:r w:rsidRPr="00866560">
              <w:rPr>
                <w:color w:val="000000"/>
                <w:sz w:val="12"/>
                <w:szCs w:val="12"/>
              </w:rPr>
              <w:t>Социальное обеспечение и иные выплаты населению</w:t>
            </w:r>
          </w:p>
        </w:tc>
        <w:tc>
          <w:tcPr>
            <w:tcW w:w="403"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300</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12</w:t>
            </w:r>
          </w:p>
        </w:tc>
      </w:tr>
      <w:tr w:rsidR="00F82291" w:rsidRPr="00866560" w:rsidTr="001D097D">
        <w:trPr>
          <w:trHeight w:val="411"/>
        </w:trPr>
        <w:tc>
          <w:tcPr>
            <w:tcW w:w="508" w:type="dxa"/>
            <w:shd w:val="clear" w:color="auto" w:fill="auto"/>
          </w:tcPr>
          <w:p w:rsidR="00F82291" w:rsidRPr="00866560" w:rsidRDefault="00F82291" w:rsidP="00F82291">
            <w:pPr>
              <w:rPr>
                <w:sz w:val="12"/>
                <w:szCs w:val="12"/>
              </w:rPr>
            </w:pPr>
            <w:r w:rsidRPr="00866560">
              <w:rPr>
                <w:sz w:val="12"/>
                <w:szCs w:val="12"/>
              </w:rPr>
              <w:t>1003</w:t>
            </w:r>
          </w:p>
        </w:tc>
        <w:tc>
          <w:tcPr>
            <w:tcW w:w="2032" w:type="dxa"/>
            <w:shd w:val="clear" w:color="auto" w:fill="auto"/>
          </w:tcPr>
          <w:p w:rsidR="00F82291" w:rsidRPr="00866560" w:rsidRDefault="00F82291" w:rsidP="00F82291">
            <w:pPr>
              <w:rPr>
                <w:sz w:val="12"/>
                <w:szCs w:val="12"/>
              </w:rPr>
            </w:pPr>
            <w:r w:rsidRPr="00866560">
              <w:rPr>
                <w:sz w:val="12"/>
                <w:szCs w:val="12"/>
              </w:rPr>
              <w:t>Социальное обеспечение населения</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color w:val="000000"/>
                <w:sz w:val="12"/>
                <w:szCs w:val="12"/>
              </w:rPr>
            </w:pPr>
            <w:r w:rsidRPr="00866560">
              <w:rPr>
                <w:color w:val="000000"/>
                <w:sz w:val="12"/>
                <w:szCs w:val="12"/>
              </w:rPr>
              <w:t xml:space="preserve">    65</w:t>
            </w:r>
          </w:p>
        </w:tc>
      </w:tr>
      <w:tr w:rsidR="00F82291" w:rsidRPr="00866560" w:rsidTr="001D097D">
        <w:trPr>
          <w:trHeight w:val="581"/>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vAlign w:val="center"/>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vAlign w:val="center"/>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tcPr>
          <w:p w:rsidR="00F82291" w:rsidRPr="00866560" w:rsidRDefault="00F82291" w:rsidP="00F82291">
            <w:pPr>
              <w:jc w:val="center"/>
              <w:rPr>
                <w:b/>
                <w:color w:val="000000"/>
                <w:sz w:val="12"/>
                <w:szCs w:val="12"/>
              </w:rPr>
            </w:pPr>
          </w:p>
        </w:tc>
      </w:tr>
      <w:tr w:rsidR="00F82291" w:rsidRPr="00866560" w:rsidTr="001D097D">
        <w:trPr>
          <w:trHeight w:val="264"/>
        </w:trPr>
        <w:tc>
          <w:tcPr>
            <w:tcW w:w="508"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shd w:val="clear" w:color="auto" w:fill="auto"/>
          </w:tcPr>
          <w:p w:rsidR="00F82291" w:rsidRPr="00866560" w:rsidRDefault="00F82291" w:rsidP="00F82291">
            <w:pPr>
              <w:rPr>
                <w:i/>
                <w:color w:val="000000"/>
                <w:sz w:val="12"/>
                <w:szCs w:val="12"/>
              </w:rPr>
            </w:pPr>
            <w:r w:rsidRPr="0086656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403" w:type="dxa"/>
            <w:shd w:val="clear" w:color="auto" w:fill="auto"/>
          </w:tcPr>
          <w:p w:rsidR="00F82291" w:rsidRPr="00866560" w:rsidRDefault="00F82291" w:rsidP="00F82291">
            <w:pPr>
              <w:jc w:val="center"/>
              <w:rPr>
                <w:i/>
                <w:color w:val="000000"/>
                <w:sz w:val="12"/>
                <w:szCs w:val="12"/>
              </w:rPr>
            </w:pPr>
            <w:r w:rsidRPr="00866560">
              <w:rPr>
                <w:i/>
                <w:color w:val="000000"/>
                <w:sz w:val="12"/>
                <w:szCs w:val="12"/>
              </w:rPr>
              <w:t> </w:t>
            </w:r>
          </w:p>
        </w:tc>
        <w:tc>
          <w:tcPr>
            <w:tcW w:w="1032" w:type="dxa"/>
            <w:shd w:val="clear" w:color="auto" w:fill="auto"/>
          </w:tcPr>
          <w:p w:rsidR="00F82291" w:rsidRPr="00866560" w:rsidRDefault="00F82291" w:rsidP="00F82291">
            <w:pPr>
              <w:jc w:val="center"/>
              <w:rPr>
                <w:i/>
                <w:color w:val="000000"/>
                <w:sz w:val="12"/>
                <w:szCs w:val="12"/>
              </w:rPr>
            </w:pPr>
            <w:r w:rsidRPr="00866560">
              <w:rPr>
                <w:i/>
                <w:color w:val="000000"/>
                <w:sz w:val="12"/>
                <w:szCs w:val="12"/>
              </w:rPr>
              <w:t>09.0.00.00000</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tcPr>
          <w:p w:rsidR="00F82291" w:rsidRPr="00866560" w:rsidRDefault="00F82291" w:rsidP="00F82291">
            <w:pPr>
              <w:rPr>
                <w:i/>
                <w:color w:val="000000"/>
                <w:sz w:val="12"/>
                <w:szCs w:val="12"/>
              </w:rPr>
            </w:pPr>
          </w:p>
        </w:tc>
      </w:tr>
      <w:tr w:rsidR="00F82291" w:rsidRPr="00866560" w:rsidTr="001D097D">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rPr>
                <w:color w:val="000000"/>
                <w:sz w:val="12"/>
                <w:szCs w:val="12"/>
              </w:rPr>
            </w:pPr>
            <w:r w:rsidRPr="0086656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p>
        </w:tc>
      </w:tr>
      <w:tr w:rsidR="00F82291" w:rsidRPr="00866560" w:rsidTr="001D097D">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rPr>
                <w:color w:val="000000"/>
                <w:sz w:val="12"/>
                <w:szCs w:val="12"/>
              </w:rPr>
            </w:pPr>
            <w:proofErr w:type="spellStart"/>
            <w:r w:rsidRPr="00866560">
              <w:rPr>
                <w:color w:val="000000"/>
                <w:sz w:val="12"/>
                <w:szCs w:val="12"/>
              </w:rPr>
              <w:t>Софинансирование</w:t>
            </w:r>
            <w:proofErr w:type="spellEnd"/>
            <w:r w:rsidRPr="0086656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403"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r w:rsidRPr="00866560">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F82291" w:rsidRPr="00866560" w:rsidRDefault="00F82291" w:rsidP="00F82291">
            <w:pPr>
              <w:jc w:val="center"/>
              <w:rPr>
                <w:color w:val="000000"/>
                <w:sz w:val="12"/>
                <w:szCs w:val="12"/>
              </w:rPr>
            </w:pPr>
          </w:p>
        </w:tc>
      </w:tr>
      <w:tr w:rsidR="00F82291" w:rsidRPr="00866560" w:rsidTr="001D097D">
        <w:trPr>
          <w:trHeight w:val="461"/>
        </w:trPr>
        <w:tc>
          <w:tcPr>
            <w:tcW w:w="508" w:type="dxa"/>
            <w:shd w:val="clear" w:color="auto" w:fill="auto"/>
          </w:tcPr>
          <w:p w:rsidR="00F82291" w:rsidRPr="00866560" w:rsidRDefault="00F82291" w:rsidP="00F82291">
            <w:pPr>
              <w:rPr>
                <w:sz w:val="12"/>
                <w:szCs w:val="12"/>
              </w:rPr>
            </w:pPr>
            <w:r w:rsidRPr="00866560">
              <w:rPr>
                <w:sz w:val="12"/>
                <w:szCs w:val="12"/>
              </w:rPr>
              <w:t xml:space="preserve"> </w:t>
            </w:r>
          </w:p>
        </w:tc>
        <w:tc>
          <w:tcPr>
            <w:tcW w:w="2032" w:type="dxa"/>
            <w:shd w:val="clear" w:color="auto" w:fill="auto"/>
          </w:tcPr>
          <w:p w:rsidR="00F82291" w:rsidRPr="00866560" w:rsidRDefault="00F82291" w:rsidP="00F82291">
            <w:pPr>
              <w:rPr>
                <w:sz w:val="12"/>
                <w:szCs w:val="12"/>
              </w:rPr>
            </w:pPr>
            <w:r w:rsidRPr="00866560">
              <w:rPr>
                <w:sz w:val="12"/>
                <w:szCs w:val="12"/>
              </w:rPr>
              <w:t>Социальное обеспечение и иные выплаты населению</w:t>
            </w:r>
          </w:p>
        </w:tc>
        <w:tc>
          <w:tcPr>
            <w:tcW w:w="403" w:type="dxa"/>
            <w:shd w:val="clear" w:color="auto" w:fill="auto"/>
          </w:tcPr>
          <w:p w:rsidR="00F82291" w:rsidRPr="00866560" w:rsidRDefault="00F82291" w:rsidP="00F82291">
            <w:pPr>
              <w:rPr>
                <w:sz w:val="12"/>
                <w:szCs w:val="12"/>
              </w:rPr>
            </w:pPr>
            <w:r w:rsidRPr="00866560">
              <w:rPr>
                <w:sz w:val="12"/>
                <w:szCs w:val="12"/>
              </w:rPr>
              <w:t xml:space="preserve"> </w:t>
            </w:r>
          </w:p>
        </w:tc>
        <w:tc>
          <w:tcPr>
            <w:tcW w:w="1032" w:type="dxa"/>
            <w:shd w:val="clear" w:color="auto" w:fill="auto"/>
          </w:tcPr>
          <w:p w:rsidR="00F82291" w:rsidRPr="00866560" w:rsidRDefault="00F82291" w:rsidP="00F82291">
            <w:pPr>
              <w:rPr>
                <w:sz w:val="12"/>
                <w:szCs w:val="12"/>
              </w:rPr>
            </w:pPr>
            <w:r w:rsidRPr="00866560">
              <w:rPr>
                <w:sz w:val="12"/>
                <w:szCs w:val="12"/>
              </w:rPr>
              <w:t xml:space="preserve"> </w:t>
            </w:r>
          </w:p>
        </w:tc>
        <w:tc>
          <w:tcPr>
            <w:tcW w:w="564" w:type="dxa"/>
            <w:shd w:val="clear" w:color="auto" w:fill="auto"/>
          </w:tcPr>
          <w:p w:rsidR="00F82291" w:rsidRPr="00866560" w:rsidRDefault="00F82291" w:rsidP="00F82291">
            <w:pPr>
              <w:rPr>
                <w:sz w:val="12"/>
                <w:szCs w:val="12"/>
              </w:rPr>
            </w:pPr>
            <w:r w:rsidRPr="00866560">
              <w:rPr>
                <w:sz w:val="12"/>
                <w:szCs w:val="12"/>
              </w:rPr>
              <w:t>300</w:t>
            </w:r>
          </w:p>
        </w:tc>
        <w:tc>
          <w:tcPr>
            <w:tcW w:w="564" w:type="dxa"/>
            <w:shd w:val="clear" w:color="auto" w:fill="auto"/>
          </w:tcPr>
          <w:p w:rsidR="00F82291" w:rsidRPr="00866560" w:rsidRDefault="00F82291" w:rsidP="00F82291">
            <w:pPr>
              <w:jc w:val="center"/>
              <w:rPr>
                <w:i/>
                <w:iCs/>
                <w:color w:val="000000"/>
                <w:sz w:val="12"/>
                <w:szCs w:val="12"/>
              </w:rPr>
            </w:pPr>
            <w:r w:rsidRPr="00866560">
              <w:rPr>
                <w:i/>
                <w:iCs/>
                <w:color w:val="000000"/>
                <w:sz w:val="12"/>
                <w:szCs w:val="12"/>
              </w:rPr>
              <w:t>65</w:t>
            </w:r>
          </w:p>
        </w:tc>
      </w:tr>
      <w:tr w:rsidR="00F82291" w:rsidRPr="00866560" w:rsidTr="001D097D">
        <w:trPr>
          <w:trHeight w:val="270"/>
        </w:trPr>
        <w:tc>
          <w:tcPr>
            <w:tcW w:w="508"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lastRenderedPageBreak/>
              <w:t>1100</w:t>
            </w:r>
          </w:p>
        </w:tc>
        <w:tc>
          <w:tcPr>
            <w:tcW w:w="2032" w:type="dxa"/>
            <w:shd w:val="clear" w:color="000000" w:fill="C0C0C0"/>
            <w:hideMark/>
          </w:tcPr>
          <w:p w:rsidR="00F82291" w:rsidRPr="00866560" w:rsidRDefault="00F82291" w:rsidP="00F82291">
            <w:pPr>
              <w:rPr>
                <w:b/>
                <w:bCs/>
                <w:color w:val="000000"/>
                <w:sz w:val="12"/>
                <w:szCs w:val="12"/>
              </w:rPr>
            </w:pPr>
            <w:r w:rsidRPr="00866560">
              <w:rPr>
                <w:b/>
                <w:bCs/>
                <w:color w:val="000000"/>
                <w:sz w:val="12"/>
                <w:szCs w:val="12"/>
              </w:rPr>
              <w:t>ФИЗИЧЕСКАЯ КУЛЬТУРА И СПОРТ</w:t>
            </w:r>
          </w:p>
        </w:tc>
        <w:tc>
          <w:tcPr>
            <w:tcW w:w="403"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000000" w:fill="C0C0C0"/>
            <w:hideMark/>
          </w:tcPr>
          <w:p w:rsidR="00F82291" w:rsidRPr="00866560" w:rsidRDefault="00F82291" w:rsidP="00F82291">
            <w:pPr>
              <w:jc w:val="center"/>
              <w:rPr>
                <w:b/>
                <w:bCs/>
                <w:color w:val="000000"/>
                <w:sz w:val="12"/>
                <w:szCs w:val="12"/>
              </w:rPr>
            </w:pPr>
            <w:r w:rsidRPr="00866560">
              <w:rPr>
                <w:b/>
                <w:bCs/>
                <w:color w:val="000000"/>
                <w:sz w:val="12"/>
                <w:szCs w:val="12"/>
              </w:rPr>
              <w:t>439</w:t>
            </w:r>
          </w:p>
        </w:tc>
      </w:tr>
      <w:tr w:rsidR="00F82291" w:rsidRPr="00866560" w:rsidTr="001D097D">
        <w:trPr>
          <w:trHeight w:val="270"/>
        </w:trPr>
        <w:tc>
          <w:tcPr>
            <w:tcW w:w="508"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1101</w:t>
            </w:r>
          </w:p>
        </w:tc>
        <w:tc>
          <w:tcPr>
            <w:tcW w:w="2032" w:type="dxa"/>
            <w:shd w:val="clear" w:color="auto" w:fill="auto"/>
            <w:hideMark/>
          </w:tcPr>
          <w:p w:rsidR="00F82291" w:rsidRPr="00866560" w:rsidRDefault="00F82291" w:rsidP="00F82291">
            <w:pPr>
              <w:rPr>
                <w:i/>
                <w:iCs/>
                <w:color w:val="000000"/>
                <w:sz w:val="12"/>
                <w:szCs w:val="12"/>
              </w:rPr>
            </w:pPr>
            <w:r w:rsidRPr="00866560">
              <w:rPr>
                <w:i/>
                <w:iCs/>
                <w:color w:val="000000"/>
                <w:sz w:val="12"/>
                <w:szCs w:val="12"/>
              </w:rPr>
              <w:t>Физическая культура</w:t>
            </w:r>
          </w:p>
        </w:tc>
        <w:tc>
          <w:tcPr>
            <w:tcW w:w="403"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1032"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439</w:t>
            </w:r>
          </w:p>
        </w:tc>
      </w:tr>
      <w:tr w:rsidR="00F82291" w:rsidRPr="00866560" w:rsidTr="001D097D">
        <w:trPr>
          <w:trHeight w:val="525"/>
        </w:trPr>
        <w:tc>
          <w:tcPr>
            <w:tcW w:w="508"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hideMark/>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439</w:t>
            </w:r>
          </w:p>
        </w:tc>
      </w:tr>
      <w:tr w:rsidR="00F82291" w:rsidRPr="00866560" w:rsidTr="001D097D">
        <w:trPr>
          <w:trHeight w:val="272"/>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proofErr w:type="spellStart"/>
            <w:r w:rsidRPr="00866560">
              <w:rPr>
                <w:sz w:val="12"/>
                <w:szCs w:val="12"/>
              </w:rPr>
              <w:t>Непрограммные</w:t>
            </w:r>
            <w:proofErr w:type="spellEnd"/>
            <w:r w:rsidRPr="00866560">
              <w:rPr>
                <w:sz w:val="12"/>
                <w:szCs w:val="12"/>
              </w:rPr>
              <w:t xml:space="preserve"> расходы</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20.0.00.00000</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439</w:t>
            </w:r>
          </w:p>
        </w:tc>
      </w:tr>
      <w:tr w:rsidR="00F82291" w:rsidRPr="00866560" w:rsidTr="001D097D">
        <w:trPr>
          <w:trHeight w:val="525"/>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r w:rsidRPr="00866560">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20.0.00.45310</w:t>
            </w:r>
          </w:p>
        </w:tc>
        <w:tc>
          <w:tcPr>
            <w:tcW w:w="564" w:type="dxa"/>
            <w:shd w:val="clear" w:color="auto" w:fill="auto"/>
            <w:hideMark/>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hideMark/>
          </w:tcPr>
          <w:p w:rsidR="00F82291" w:rsidRPr="00866560" w:rsidRDefault="00F82291" w:rsidP="00F82291">
            <w:pPr>
              <w:jc w:val="center"/>
              <w:rPr>
                <w:color w:val="000000"/>
                <w:sz w:val="12"/>
                <w:szCs w:val="12"/>
              </w:rPr>
            </w:pPr>
            <w:r w:rsidRPr="00866560">
              <w:rPr>
                <w:color w:val="000000"/>
                <w:sz w:val="12"/>
                <w:szCs w:val="12"/>
              </w:rPr>
              <w:t>439</w:t>
            </w:r>
          </w:p>
        </w:tc>
      </w:tr>
      <w:tr w:rsidR="00F82291" w:rsidRPr="00866560" w:rsidTr="001D097D">
        <w:trPr>
          <w:trHeight w:val="439"/>
        </w:trPr>
        <w:tc>
          <w:tcPr>
            <w:tcW w:w="508" w:type="dxa"/>
            <w:shd w:val="clear" w:color="auto" w:fill="auto"/>
            <w:hideMark/>
          </w:tcPr>
          <w:p w:rsidR="00F82291" w:rsidRPr="00866560" w:rsidRDefault="00F82291" w:rsidP="00F82291">
            <w:pPr>
              <w:rPr>
                <w:sz w:val="12"/>
                <w:szCs w:val="12"/>
              </w:rPr>
            </w:pPr>
          </w:p>
        </w:tc>
        <w:tc>
          <w:tcPr>
            <w:tcW w:w="2032" w:type="dxa"/>
            <w:shd w:val="clear" w:color="auto" w:fill="auto"/>
            <w:hideMark/>
          </w:tcPr>
          <w:p w:rsidR="00F82291" w:rsidRPr="00866560" w:rsidRDefault="00F82291" w:rsidP="00F82291">
            <w:pPr>
              <w:rPr>
                <w:sz w:val="12"/>
                <w:szCs w:val="12"/>
              </w:rPr>
            </w:pPr>
            <w:r w:rsidRPr="00866560">
              <w:rPr>
                <w:sz w:val="12"/>
                <w:szCs w:val="12"/>
              </w:rPr>
              <w:t>Межбюджетные трансферты</w:t>
            </w:r>
          </w:p>
        </w:tc>
        <w:tc>
          <w:tcPr>
            <w:tcW w:w="403"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1032" w:type="dxa"/>
            <w:shd w:val="clear" w:color="auto" w:fill="auto"/>
            <w:hideMark/>
          </w:tcPr>
          <w:p w:rsidR="00F82291" w:rsidRPr="00866560" w:rsidRDefault="00F82291" w:rsidP="00F82291">
            <w:pPr>
              <w:rPr>
                <w:sz w:val="12"/>
                <w:szCs w:val="12"/>
              </w:rPr>
            </w:pPr>
            <w:r w:rsidRPr="00866560">
              <w:rPr>
                <w:sz w:val="12"/>
                <w:szCs w:val="12"/>
              </w:rPr>
              <w:t xml:space="preserve"> </w:t>
            </w:r>
          </w:p>
        </w:tc>
        <w:tc>
          <w:tcPr>
            <w:tcW w:w="564" w:type="dxa"/>
            <w:shd w:val="clear" w:color="auto" w:fill="auto"/>
            <w:hideMark/>
          </w:tcPr>
          <w:p w:rsidR="00F82291" w:rsidRPr="00866560" w:rsidRDefault="00F82291" w:rsidP="00F82291">
            <w:pPr>
              <w:jc w:val="center"/>
              <w:rPr>
                <w:i/>
                <w:iCs/>
                <w:color w:val="000000"/>
                <w:sz w:val="12"/>
                <w:szCs w:val="12"/>
              </w:rPr>
            </w:pPr>
            <w:r w:rsidRPr="00866560">
              <w:rPr>
                <w:i/>
                <w:iCs/>
                <w:color w:val="000000"/>
                <w:sz w:val="12"/>
                <w:szCs w:val="12"/>
              </w:rPr>
              <w:t> </w:t>
            </w:r>
          </w:p>
        </w:tc>
        <w:tc>
          <w:tcPr>
            <w:tcW w:w="564" w:type="dxa"/>
            <w:shd w:val="clear" w:color="auto" w:fill="auto"/>
            <w:vAlign w:val="center"/>
            <w:hideMark/>
          </w:tcPr>
          <w:p w:rsidR="00F82291" w:rsidRPr="00866560" w:rsidRDefault="00F82291" w:rsidP="00F82291">
            <w:pPr>
              <w:jc w:val="center"/>
              <w:rPr>
                <w:i/>
                <w:iCs/>
                <w:color w:val="000000"/>
                <w:sz w:val="12"/>
                <w:szCs w:val="12"/>
              </w:rPr>
            </w:pPr>
          </w:p>
        </w:tc>
      </w:tr>
      <w:tr w:rsidR="00F82291" w:rsidRPr="00866560" w:rsidTr="001D097D">
        <w:trPr>
          <w:trHeight w:val="810"/>
        </w:trPr>
        <w:tc>
          <w:tcPr>
            <w:tcW w:w="508" w:type="dxa"/>
            <w:shd w:val="clear" w:color="auto" w:fill="D9D9D9"/>
            <w:vAlign w:val="center"/>
          </w:tcPr>
          <w:p w:rsidR="00F82291" w:rsidRPr="00866560" w:rsidRDefault="00F82291" w:rsidP="00F82291">
            <w:pPr>
              <w:jc w:val="center"/>
              <w:rPr>
                <w:b/>
                <w:bCs/>
                <w:color w:val="000000"/>
                <w:sz w:val="12"/>
                <w:szCs w:val="12"/>
              </w:rPr>
            </w:pPr>
            <w:r w:rsidRPr="00866560">
              <w:rPr>
                <w:b/>
                <w:bCs/>
                <w:color w:val="000000"/>
                <w:sz w:val="12"/>
                <w:szCs w:val="12"/>
              </w:rPr>
              <w:t>1400</w:t>
            </w:r>
          </w:p>
        </w:tc>
        <w:tc>
          <w:tcPr>
            <w:tcW w:w="2032" w:type="dxa"/>
            <w:shd w:val="clear" w:color="auto" w:fill="D9D9D9"/>
            <w:vAlign w:val="center"/>
          </w:tcPr>
          <w:p w:rsidR="00F82291" w:rsidRPr="00866560" w:rsidRDefault="00F82291" w:rsidP="00F82291">
            <w:pPr>
              <w:rPr>
                <w:b/>
                <w:bCs/>
                <w:color w:val="000000"/>
                <w:sz w:val="12"/>
                <w:szCs w:val="12"/>
              </w:rPr>
            </w:pPr>
            <w:r w:rsidRPr="00866560">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403" w:type="dxa"/>
            <w:shd w:val="clear" w:color="auto" w:fill="D9D9D9"/>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1032" w:type="dxa"/>
            <w:shd w:val="clear" w:color="auto" w:fill="D9D9D9"/>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D9D9D9"/>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D9D9D9"/>
            <w:vAlign w:val="center"/>
          </w:tcPr>
          <w:p w:rsidR="00F82291" w:rsidRPr="00866560" w:rsidRDefault="00F82291" w:rsidP="00F82291">
            <w:pPr>
              <w:rPr>
                <w:b/>
                <w:bCs/>
                <w:color w:val="000000"/>
                <w:sz w:val="12"/>
                <w:szCs w:val="12"/>
              </w:rPr>
            </w:pPr>
            <w:r w:rsidRPr="00866560">
              <w:rPr>
                <w:b/>
                <w:bCs/>
                <w:color w:val="000000"/>
                <w:sz w:val="12"/>
                <w:szCs w:val="12"/>
              </w:rPr>
              <w:t xml:space="preserve">   138</w:t>
            </w:r>
          </w:p>
        </w:tc>
      </w:tr>
      <w:tr w:rsidR="00F82291" w:rsidRPr="00866560" w:rsidTr="001D097D">
        <w:trPr>
          <w:trHeight w:val="576"/>
        </w:trPr>
        <w:tc>
          <w:tcPr>
            <w:tcW w:w="508"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1403</w:t>
            </w:r>
          </w:p>
        </w:tc>
        <w:tc>
          <w:tcPr>
            <w:tcW w:w="2032" w:type="dxa"/>
            <w:shd w:val="clear" w:color="auto" w:fill="auto"/>
            <w:vAlign w:val="center"/>
          </w:tcPr>
          <w:p w:rsidR="00F82291" w:rsidRPr="00866560" w:rsidRDefault="00F82291" w:rsidP="00F82291">
            <w:pPr>
              <w:rPr>
                <w:i/>
                <w:iCs/>
                <w:color w:val="000000"/>
                <w:sz w:val="12"/>
                <w:szCs w:val="12"/>
              </w:rPr>
            </w:pPr>
            <w:r w:rsidRPr="00866560">
              <w:rPr>
                <w:i/>
                <w:iCs/>
                <w:color w:val="000000"/>
                <w:sz w:val="12"/>
                <w:szCs w:val="12"/>
              </w:rPr>
              <w:t>Прочие межбюджетные трансферты общего характера</w:t>
            </w:r>
          </w:p>
        </w:tc>
        <w:tc>
          <w:tcPr>
            <w:tcW w:w="403"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1032"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auto"/>
            <w:vAlign w:val="center"/>
          </w:tcPr>
          <w:p w:rsidR="00F82291" w:rsidRPr="00866560" w:rsidRDefault="00F82291" w:rsidP="00F82291">
            <w:pPr>
              <w:jc w:val="center"/>
              <w:rPr>
                <w:b/>
                <w:bCs/>
                <w:i/>
                <w:iCs/>
                <w:color w:val="000000"/>
                <w:sz w:val="12"/>
                <w:szCs w:val="12"/>
              </w:rPr>
            </w:pPr>
            <w:r w:rsidRPr="00866560">
              <w:rPr>
                <w:b/>
                <w:bCs/>
                <w:i/>
                <w:iCs/>
                <w:color w:val="000000"/>
                <w:sz w:val="12"/>
                <w:szCs w:val="12"/>
              </w:rPr>
              <w:t> </w:t>
            </w:r>
          </w:p>
        </w:tc>
        <w:tc>
          <w:tcPr>
            <w:tcW w:w="564" w:type="dxa"/>
            <w:shd w:val="clear" w:color="auto" w:fill="auto"/>
            <w:vAlign w:val="center"/>
          </w:tcPr>
          <w:p w:rsidR="00F82291" w:rsidRPr="00866560" w:rsidRDefault="00F82291" w:rsidP="00F82291">
            <w:pPr>
              <w:jc w:val="center"/>
              <w:rPr>
                <w:i/>
                <w:iCs/>
                <w:color w:val="000000"/>
                <w:sz w:val="12"/>
                <w:szCs w:val="12"/>
              </w:rPr>
            </w:pPr>
            <w:r w:rsidRPr="00866560">
              <w:rPr>
                <w:i/>
                <w:iCs/>
                <w:color w:val="000000"/>
                <w:sz w:val="12"/>
                <w:szCs w:val="12"/>
              </w:rPr>
              <w:t>138</w:t>
            </w:r>
          </w:p>
        </w:tc>
      </w:tr>
      <w:tr w:rsidR="00F82291" w:rsidRPr="00866560" w:rsidTr="001D097D">
        <w:trPr>
          <w:trHeight w:val="414"/>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b/>
                <w:bCs/>
                <w:color w:val="000000"/>
                <w:sz w:val="12"/>
                <w:szCs w:val="12"/>
              </w:rPr>
            </w:pPr>
            <w:r w:rsidRPr="00866560">
              <w:rPr>
                <w:b/>
                <w:bCs/>
                <w:color w:val="000000"/>
                <w:sz w:val="12"/>
                <w:szCs w:val="12"/>
              </w:rPr>
              <w:t>Администрация Слободского сельского поселения</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571</w:t>
            </w:r>
          </w:p>
        </w:tc>
        <w:tc>
          <w:tcPr>
            <w:tcW w:w="1032"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b/>
                <w:bCs/>
                <w:color w:val="000000"/>
                <w:sz w:val="12"/>
                <w:szCs w:val="12"/>
              </w:rPr>
            </w:pPr>
          </w:p>
        </w:tc>
      </w:tr>
      <w:tr w:rsidR="00F82291" w:rsidRPr="00866560" w:rsidTr="001D097D">
        <w:trPr>
          <w:trHeight w:val="272"/>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tcPr>
          <w:p w:rsidR="00F82291" w:rsidRPr="00866560" w:rsidRDefault="00F82291" w:rsidP="00F82291">
            <w:pPr>
              <w:rPr>
                <w:color w:val="000000"/>
                <w:sz w:val="12"/>
                <w:szCs w:val="12"/>
              </w:rPr>
            </w:pPr>
            <w:proofErr w:type="spellStart"/>
            <w:r w:rsidRPr="00866560">
              <w:rPr>
                <w:color w:val="000000"/>
                <w:sz w:val="12"/>
                <w:szCs w:val="12"/>
              </w:rPr>
              <w:t>Непрограммные</w:t>
            </w:r>
            <w:proofErr w:type="spellEnd"/>
            <w:r w:rsidRPr="00866560">
              <w:rPr>
                <w:color w:val="000000"/>
                <w:sz w:val="12"/>
                <w:szCs w:val="12"/>
              </w:rPr>
              <w:t xml:space="preserve"> расходы</w:t>
            </w:r>
          </w:p>
        </w:tc>
        <w:tc>
          <w:tcPr>
            <w:tcW w:w="403"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20.0.00.00000</w:t>
            </w:r>
          </w:p>
        </w:tc>
        <w:tc>
          <w:tcPr>
            <w:tcW w:w="564"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564" w:type="dxa"/>
            <w:shd w:val="clear" w:color="auto" w:fill="auto"/>
          </w:tcPr>
          <w:p w:rsidR="00F82291" w:rsidRPr="00866560" w:rsidRDefault="00F82291" w:rsidP="00F82291">
            <w:pPr>
              <w:jc w:val="center"/>
              <w:rPr>
                <w:color w:val="000000"/>
                <w:sz w:val="12"/>
                <w:szCs w:val="12"/>
              </w:rPr>
            </w:pPr>
          </w:p>
        </w:tc>
      </w:tr>
      <w:tr w:rsidR="00F82291" w:rsidRPr="00866560" w:rsidTr="001D097D">
        <w:trPr>
          <w:trHeight w:val="810"/>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color w:val="000000"/>
                <w:sz w:val="12"/>
                <w:szCs w:val="12"/>
              </w:rPr>
            </w:pPr>
            <w:r w:rsidRPr="00866560">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20.0.00.45400</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p>
        </w:tc>
      </w:tr>
      <w:tr w:rsidR="00F82291" w:rsidRPr="00866560" w:rsidTr="001D097D">
        <w:trPr>
          <w:trHeight w:val="259"/>
        </w:trPr>
        <w:tc>
          <w:tcPr>
            <w:tcW w:w="508" w:type="dxa"/>
            <w:shd w:val="clear" w:color="auto" w:fill="auto"/>
          </w:tcPr>
          <w:p w:rsidR="00F82291" w:rsidRPr="00866560" w:rsidRDefault="00F82291" w:rsidP="00F82291">
            <w:pPr>
              <w:jc w:val="center"/>
              <w:rPr>
                <w:b/>
                <w:bCs/>
                <w:color w:val="000000"/>
                <w:sz w:val="12"/>
                <w:szCs w:val="12"/>
              </w:rPr>
            </w:pPr>
            <w:r w:rsidRPr="00866560">
              <w:rPr>
                <w:b/>
                <w:bCs/>
                <w:color w:val="000000"/>
                <w:sz w:val="12"/>
                <w:szCs w:val="12"/>
              </w:rPr>
              <w:t> </w:t>
            </w:r>
          </w:p>
        </w:tc>
        <w:tc>
          <w:tcPr>
            <w:tcW w:w="2032" w:type="dxa"/>
            <w:shd w:val="clear" w:color="auto" w:fill="auto"/>
            <w:vAlign w:val="center"/>
          </w:tcPr>
          <w:p w:rsidR="00F82291" w:rsidRPr="00866560" w:rsidRDefault="00F82291" w:rsidP="00F82291">
            <w:pPr>
              <w:rPr>
                <w:color w:val="000000"/>
                <w:sz w:val="12"/>
                <w:szCs w:val="12"/>
              </w:rPr>
            </w:pPr>
            <w:r w:rsidRPr="00866560">
              <w:rPr>
                <w:color w:val="000000"/>
                <w:sz w:val="12"/>
                <w:szCs w:val="12"/>
              </w:rPr>
              <w:t>Межбюджетные трансферты</w:t>
            </w:r>
          </w:p>
        </w:tc>
        <w:tc>
          <w:tcPr>
            <w:tcW w:w="403"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1032"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 </w:t>
            </w:r>
          </w:p>
        </w:tc>
        <w:tc>
          <w:tcPr>
            <w:tcW w:w="564" w:type="dxa"/>
            <w:shd w:val="clear" w:color="auto" w:fill="auto"/>
            <w:vAlign w:val="center"/>
          </w:tcPr>
          <w:p w:rsidR="00F82291" w:rsidRPr="00866560" w:rsidRDefault="00F82291" w:rsidP="00F82291">
            <w:pPr>
              <w:jc w:val="center"/>
              <w:rPr>
                <w:color w:val="000000"/>
                <w:sz w:val="12"/>
                <w:szCs w:val="12"/>
              </w:rPr>
            </w:pPr>
            <w:r w:rsidRPr="00866560">
              <w:rPr>
                <w:color w:val="000000"/>
                <w:sz w:val="12"/>
                <w:szCs w:val="12"/>
              </w:rPr>
              <w:t>500</w:t>
            </w:r>
          </w:p>
        </w:tc>
        <w:tc>
          <w:tcPr>
            <w:tcW w:w="564" w:type="dxa"/>
            <w:shd w:val="clear" w:color="auto" w:fill="auto"/>
            <w:vAlign w:val="center"/>
          </w:tcPr>
          <w:p w:rsidR="00F82291" w:rsidRPr="00866560" w:rsidRDefault="00F82291" w:rsidP="00F82291">
            <w:pPr>
              <w:rPr>
                <w:color w:val="000000"/>
                <w:sz w:val="12"/>
                <w:szCs w:val="12"/>
              </w:rPr>
            </w:pPr>
          </w:p>
        </w:tc>
      </w:tr>
      <w:tr w:rsidR="00F82291" w:rsidRPr="00866560" w:rsidTr="001D097D">
        <w:trPr>
          <w:trHeight w:val="270"/>
        </w:trPr>
        <w:tc>
          <w:tcPr>
            <w:tcW w:w="4539" w:type="dxa"/>
            <w:gridSpan w:val="5"/>
            <w:shd w:val="clear" w:color="auto" w:fill="auto"/>
            <w:hideMark/>
          </w:tcPr>
          <w:p w:rsidR="00F82291" w:rsidRPr="00866560" w:rsidRDefault="00F82291" w:rsidP="00F82291">
            <w:pPr>
              <w:rPr>
                <w:b/>
                <w:bCs/>
                <w:color w:val="000000"/>
                <w:sz w:val="12"/>
                <w:szCs w:val="12"/>
              </w:rPr>
            </w:pPr>
            <w:r w:rsidRPr="00866560">
              <w:rPr>
                <w:b/>
                <w:bCs/>
                <w:color w:val="000000"/>
                <w:sz w:val="12"/>
                <w:szCs w:val="12"/>
              </w:rPr>
              <w:t xml:space="preserve">ВСЕГО </w:t>
            </w:r>
          </w:p>
        </w:tc>
        <w:tc>
          <w:tcPr>
            <w:tcW w:w="564" w:type="dxa"/>
            <w:shd w:val="clear" w:color="auto" w:fill="auto"/>
            <w:hideMark/>
          </w:tcPr>
          <w:p w:rsidR="00F82291" w:rsidRPr="00866560" w:rsidRDefault="00F82291" w:rsidP="00F82291">
            <w:pPr>
              <w:jc w:val="center"/>
              <w:rPr>
                <w:b/>
                <w:bCs/>
                <w:color w:val="000000"/>
                <w:sz w:val="12"/>
                <w:szCs w:val="12"/>
              </w:rPr>
            </w:pPr>
            <w:r w:rsidRPr="00866560">
              <w:rPr>
                <w:b/>
                <w:bCs/>
                <w:color w:val="000000"/>
                <w:sz w:val="12"/>
                <w:szCs w:val="12"/>
              </w:rPr>
              <w:t>22755</w:t>
            </w:r>
          </w:p>
        </w:tc>
      </w:tr>
    </w:tbl>
    <w:p w:rsidR="00F82291" w:rsidRPr="00866560" w:rsidRDefault="00F82291" w:rsidP="00F82291">
      <w:pPr>
        <w:jc w:val="right"/>
        <w:rPr>
          <w:b/>
          <w:sz w:val="12"/>
          <w:szCs w:val="12"/>
        </w:rPr>
      </w:pPr>
      <w:r>
        <w:rPr>
          <w:b/>
          <w:sz w:val="12"/>
          <w:szCs w:val="12"/>
        </w:rPr>
        <w:t>Приложение 6</w:t>
      </w:r>
    </w:p>
    <w:p w:rsidR="00F82291" w:rsidRPr="00866560" w:rsidRDefault="00F82291" w:rsidP="00F82291">
      <w:pPr>
        <w:jc w:val="right"/>
        <w:rPr>
          <w:b/>
          <w:sz w:val="12"/>
          <w:szCs w:val="12"/>
        </w:rPr>
      </w:pPr>
      <w:r w:rsidRPr="00866560">
        <w:rPr>
          <w:b/>
          <w:sz w:val="12"/>
          <w:szCs w:val="12"/>
        </w:rPr>
        <w:t>к решению Муниципального Совета</w:t>
      </w:r>
    </w:p>
    <w:p w:rsidR="00F82291" w:rsidRPr="00866560" w:rsidRDefault="00F82291" w:rsidP="00F82291">
      <w:pPr>
        <w:jc w:val="right"/>
        <w:rPr>
          <w:b/>
          <w:sz w:val="12"/>
          <w:szCs w:val="12"/>
        </w:rPr>
      </w:pPr>
      <w:r w:rsidRPr="00866560">
        <w:rPr>
          <w:b/>
          <w:sz w:val="12"/>
          <w:szCs w:val="12"/>
        </w:rPr>
        <w:t>Слободского сельского поселения</w:t>
      </w:r>
    </w:p>
    <w:p w:rsidR="00F82291" w:rsidRPr="00866560" w:rsidRDefault="00F82291" w:rsidP="00F82291">
      <w:pPr>
        <w:jc w:val="right"/>
        <w:rPr>
          <w:b/>
          <w:color w:val="000000"/>
          <w:sz w:val="12"/>
          <w:szCs w:val="12"/>
        </w:rPr>
      </w:pPr>
      <w:r w:rsidRPr="00866560">
        <w:rPr>
          <w:b/>
          <w:color w:val="000000"/>
          <w:sz w:val="12"/>
          <w:szCs w:val="12"/>
        </w:rPr>
        <w:t>от 25.12.2020  № 46</w:t>
      </w:r>
    </w:p>
    <w:p w:rsidR="00F82291" w:rsidRDefault="00F82291" w:rsidP="00317BB8">
      <w:pPr>
        <w:suppressAutoHyphens/>
        <w:ind w:firstLine="709"/>
        <w:jc w:val="right"/>
        <w:rPr>
          <w:sz w:val="14"/>
          <w:szCs w:val="14"/>
        </w:rPr>
      </w:pPr>
    </w:p>
    <w:p w:rsidR="004D034A" w:rsidRPr="00693300" w:rsidRDefault="004D034A" w:rsidP="004D034A">
      <w:pPr>
        <w:jc w:val="center"/>
        <w:rPr>
          <w:sz w:val="12"/>
          <w:szCs w:val="12"/>
          <w:u w:val="single"/>
        </w:rPr>
      </w:pPr>
      <w:r w:rsidRPr="00693300">
        <w:rPr>
          <w:sz w:val="12"/>
          <w:szCs w:val="12"/>
          <w:u w:val="single"/>
        </w:rPr>
        <w:t xml:space="preserve">Расходы бюджета Слободского сельского поселения по </w:t>
      </w:r>
      <w:proofErr w:type="gramStart"/>
      <w:r w:rsidRPr="00693300">
        <w:rPr>
          <w:sz w:val="12"/>
          <w:szCs w:val="12"/>
          <w:u w:val="single"/>
        </w:rPr>
        <w:t>ведомственной</w:t>
      </w:r>
      <w:proofErr w:type="gramEnd"/>
      <w:r w:rsidRPr="00693300">
        <w:rPr>
          <w:sz w:val="12"/>
          <w:szCs w:val="12"/>
          <w:u w:val="single"/>
        </w:rPr>
        <w:t xml:space="preserve"> </w:t>
      </w:r>
    </w:p>
    <w:p w:rsidR="004D034A" w:rsidRPr="00693300" w:rsidRDefault="004D034A" w:rsidP="004D034A">
      <w:pPr>
        <w:jc w:val="center"/>
        <w:rPr>
          <w:sz w:val="12"/>
          <w:szCs w:val="12"/>
          <w:u w:val="single"/>
        </w:rPr>
      </w:pPr>
      <w:r w:rsidRPr="00693300">
        <w:rPr>
          <w:sz w:val="12"/>
          <w:szCs w:val="12"/>
          <w:u w:val="single"/>
        </w:rPr>
        <w:t xml:space="preserve">классификации, целевым статьям и видам расходов функциональной </w:t>
      </w:r>
    </w:p>
    <w:p w:rsidR="004D034A" w:rsidRPr="00693300" w:rsidRDefault="004D034A" w:rsidP="004D034A">
      <w:pPr>
        <w:jc w:val="center"/>
        <w:rPr>
          <w:sz w:val="12"/>
          <w:szCs w:val="12"/>
          <w:u w:val="single"/>
        </w:rPr>
      </w:pPr>
      <w:r w:rsidRPr="00693300">
        <w:rPr>
          <w:sz w:val="12"/>
          <w:szCs w:val="12"/>
          <w:u w:val="single"/>
        </w:rPr>
        <w:t>классификации расходов бюджетов РФ на плановый период 2022 и 2023 годов</w:t>
      </w:r>
    </w:p>
    <w:p w:rsidR="004D034A" w:rsidRPr="00693300" w:rsidRDefault="004D034A" w:rsidP="004D034A">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2"/>
        <w:gridCol w:w="1304"/>
        <w:gridCol w:w="475"/>
        <w:gridCol w:w="807"/>
        <w:gridCol w:w="531"/>
        <w:gridCol w:w="752"/>
        <w:gridCol w:w="752"/>
      </w:tblGrid>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Функциональная</w:t>
            </w:r>
          </w:p>
        </w:tc>
        <w:tc>
          <w:tcPr>
            <w:tcW w:w="2977"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Наименование расходов</w:t>
            </w:r>
          </w:p>
        </w:tc>
        <w:tc>
          <w:tcPr>
            <w:tcW w:w="850"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Ведом.</w:t>
            </w:r>
          </w:p>
        </w:tc>
        <w:tc>
          <w:tcPr>
            <w:tcW w:w="1701"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Цел</w:t>
            </w:r>
            <w:proofErr w:type="gramStart"/>
            <w:r w:rsidRPr="00693300">
              <w:rPr>
                <w:b/>
                <w:bCs/>
                <w:color w:val="000000"/>
                <w:sz w:val="12"/>
                <w:szCs w:val="12"/>
              </w:rPr>
              <w:t>.</w:t>
            </w:r>
            <w:proofErr w:type="gramEnd"/>
            <w:r w:rsidRPr="00693300">
              <w:rPr>
                <w:b/>
                <w:bCs/>
                <w:color w:val="000000"/>
                <w:sz w:val="12"/>
                <w:szCs w:val="12"/>
              </w:rPr>
              <w:t xml:space="preserve"> </w:t>
            </w:r>
            <w:proofErr w:type="gramStart"/>
            <w:r w:rsidRPr="00693300">
              <w:rPr>
                <w:b/>
                <w:bCs/>
                <w:color w:val="000000"/>
                <w:sz w:val="12"/>
                <w:szCs w:val="12"/>
              </w:rPr>
              <w:t>с</w:t>
            </w:r>
            <w:proofErr w:type="gramEnd"/>
            <w:r w:rsidRPr="00693300">
              <w:rPr>
                <w:b/>
                <w:bCs/>
                <w:color w:val="000000"/>
                <w:sz w:val="12"/>
                <w:szCs w:val="12"/>
              </w:rPr>
              <w:t>т.</w:t>
            </w:r>
          </w:p>
        </w:tc>
        <w:tc>
          <w:tcPr>
            <w:tcW w:w="992"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Вид расходов</w:t>
            </w:r>
          </w:p>
        </w:tc>
        <w:tc>
          <w:tcPr>
            <w:tcW w:w="1560"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2022 год (тыс</w:t>
            </w:r>
            <w:proofErr w:type="gramStart"/>
            <w:r w:rsidRPr="00693300">
              <w:rPr>
                <w:b/>
                <w:bCs/>
                <w:color w:val="000000"/>
                <w:sz w:val="12"/>
                <w:szCs w:val="12"/>
              </w:rPr>
              <w:t>.р</w:t>
            </w:r>
            <w:proofErr w:type="gramEnd"/>
            <w:r w:rsidRPr="00693300">
              <w:rPr>
                <w:b/>
                <w:bCs/>
                <w:color w:val="000000"/>
                <w:sz w:val="12"/>
                <w:szCs w:val="12"/>
              </w:rPr>
              <w:t>уб.)</w:t>
            </w:r>
          </w:p>
        </w:tc>
        <w:tc>
          <w:tcPr>
            <w:tcW w:w="1559" w:type="dxa"/>
            <w:vMerge w:val="restart"/>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2023 год (тыс</w:t>
            </w:r>
            <w:proofErr w:type="gramStart"/>
            <w:r w:rsidRPr="00693300">
              <w:rPr>
                <w:b/>
                <w:bCs/>
                <w:color w:val="000000"/>
                <w:sz w:val="12"/>
                <w:szCs w:val="12"/>
              </w:rPr>
              <w:t>.р</w:t>
            </w:r>
            <w:proofErr w:type="gramEnd"/>
            <w:r w:rsidRPr="00693300">
              <w:rPr>
                <w:b/>
                <w:bCs/>
                <w:color w:val="000000"/>
                <w:sz w:val="12"/>
                <w:szCs w:val="12"/>
              </w:rPr>
              <w:t>уб.)</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классификация</w:t>
            </w:r>
          </w:p>
        </w:tc>
        <w:tc>
          <w:tcPr>
            <w:tcW w:w="2977" w:type="dxa"/>
            <w:vMerge/>
            <w:vAlign w:val="center"/>
            <w:hideMark/>
          </w:tcPr>
          <w:p w:rsidR="004D034A" w:rsidRPr="00693300" w:rsidRDefault="004D034A" w:rsidP="00E509B6">
            <w:pPr>
              <w:rPr>
                <w:b/>
                <w:bCs/>
                <w:color w:val="000000"/>
                <w:sz w:val="12"/>
                <w:szCs w:val="12"/>
              </w:rPr>
            </w:pPr>
          </w:p>
        </w:tc>
        <w:tc>
          <w:tcPr>
            <w:tcW w:w="850" w:type="dxa"/>
            <w:vMerge/>
            <w:vAlign w:val="center"/>
            <w:hideMark/>
          </w:tcPr>
          <w:p w:rsidR="004D034A" w:rsidRPr="00693300" w:rsidRDefault="004D034A" w:rsidP="00E509B6">
            <w:pPr>
              <w:rPr>
                <w:b/>
                <w:bCs/>
                <w:color w:val="000000"/>
                <w:sz w:val="12"/>
                <w:szCs w:val="12"/>
              </w:rPr>
            </w:pPr>
          </w:p>
        </w:tc>
        <w:tc>
          <w:tcPr>
            <w:tcW w:w="1701" w:type="dxa"/>
            <w:vMerge/>
            <w:vAlign w:val="center"/>
            <w:hideMark/>
          </w:tcPr>
          <w:p w:rsidR="004D034A" w:rsidRPr="00693300" w:rsidRDefault="004D034A" w:rsidP="00E509B6">
            <w:pPr>
              <w:rPr>
                <w:b/>
                <w:bCs/>
                <w:color w:val="000000"/>
                <w:sz w:val="12"/>
                <w:szCs w:val="12"/>
              </w:rPr>
            </w:pPr>
          </w:p>
        </w:tc>
        <w:tc>
          <w:tcPr>
            <w:tcW w:w="992" w:type="dxa"/>
            <w:vMerge/>
            <w:vAlign w:val="center"/>
            <w:hideMark/>
          </w:tcPr>
          <w:p w:rsidR="004D034A" w:rsidRPr="00693300" w:rsidRDefault="004D034A" w:rsidP="00E509B6">
            <w:pPr>
              <w:rPr>
                <w:b/>
                <w:bCs/>
                <w:color w:val="000000"/>
                <w:sz w:val="12"/>
                <w:szCs w:val="12"/>
              </w:rPr>
            </w:pPr>
          </w:p>
        </w:tc>
        <w:tc>
          <w:tcPr>
            <w:tcW w:w="1560" w:type="dxa"/>
            <w:vMerge/>
            <w:vAlign w:val="center"/>
            <w:hideMark/>
          </w:tcPr>
          <w:p w:rsidR="004D034A" w:rsidRPr="00693300" w:rsidRDefault="004D034A" w:rsidP="00E509B6">
            <w:pPr>
              <w:rPr>
                <w:b/>
                <w:bCs/>
                <w:color w:val="000000"/>
                <w:sz w:val="12"/>
                <w:szCs w:val="12"/>
              </w:rPr>
            </w:pPr>
          </w:p>
        </w:tc>
        <w:tc>
          <w:tcPr>
            <w:tcW w:w="1559" w:type="dxa"/>
            <w:vMerge/>
            <w:vAlign w:val="center"/>
            <w:hideMark/>
          </w:tcPr>
          <w:p w:rsidR="004D034A" w:rsidRPr="00693300" w:rsidRDefault="004D034A" w:rsidP="00E509B6">
            <w:pPr>
              <w:rPr>
                <w:b/>
                <w:bCs/>
                <w:color w:val="000000"/>
                <w:sz w:val="12"/>
                <w:szCs w:val="12"/>
              </w:rPr>
            </w:pPr>
          </w:p>
        </w:tc>
      </w:tr>
      <w:tr w:rsidR="004D034A" w:rsidRPr="00693300" w:rsidTr="00E509B6">
        <w:trPr>
          <w:trHeight w:val="525"/>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0100</w:t>
            </w:r>
          </w:p>
        </w:tc>
        <w:tc>
          <w:tcPr>
            <w:tcW w:w="2977"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ОБЩЕГОСУДАРСТВЕННЫЕ       ВОПРОСЫ</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3816</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3816</w:t>
            </w:r>
          </w:p>
        </w:tc>
      </w:tr>
      <w:tr w:rsidR="004D034A" w:rsidRPr="00693300" w:rsidTr="00E509B6">
        <w:trPr>
          <w:trHeight w:val="103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0102</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27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27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Глава муниципального образования</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20.0.00.45010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159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lastRenderedPageBreak/>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846</w:t>
            </w:r>
          </w:p>
        </w:tc>
      </w:tr>
      <w:tr w:rsidR="004D034A" w:rsidRPr="00693300" w:rsidTr="00E509B6">
        <w:trPr>
          <w:trHeight w:val="157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0104</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2960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2960</w:t>
            </w:r>
          </w:p>
        </w:tc>
      </w:tr>
      <w:tr w:rsidR="004D034A" w:rsidRPr="00693300" w:rsidTr="00E509B6">
        <w:trPr>
          <w:trHeight w:val="525"/>
        </w:trPr>
        <w:tc>
          <w:tcPr>
            <w:tcW w:w="866"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2960</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2960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Центральный аппарат</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20.0.00.45020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r>
      <w:tr w:rsidR="004D034A" w:rsidRPr="00693300" w:rsidTr="00E509B6">
        <w:trPr>
          <w:trHeight w:val="162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2960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0111</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Резервные фонды</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10</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10</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10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 </w:t>
            </w:r>
          </w:p>
        </w:tc>
        <w:tc>
          <w:tcPr>
            <w:tcW w:w="1560"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10</w:t>
            </w:r>
          </w:p>
        </w:tc>
        <w:tc>
          <w:tcPr>
            <w:tcW w:w="1559" w:type="dxa"/>
            <w:shd w:val="clear" w:color="auto" w:fill="auto"/>
            <w:hideMark/>
          </w:tcPr>
          <w:p w:rsidR="004D034A" w:rsidRPr="00693300" w:rsidRDefault="004D034A" w:rsidP="00E509B6">
            <w:pPr>
              <w:jc w:val="center"/>
              <w:rPr>
                <w:bCs/>
                <w:color w:val="000000"/>
                <w:sz w:val="12"/>
                <w:szCs w:val="12"/>
              </w:rPr>
            </w:pPr>
            <w:r w:rsidRPr="00693300">
              <w:rPr>
                <w:bCs/>
                <w:color w:val="000000"/>
                <w:sz w:val="12"/>
                <w:szCs w:val="12"/>
              </w:rPr>
              <w:t>10</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Резервные фонды местных администраций</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20.0.00.45030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i/>
                <w:color w:val="000000"/>
                <w:sz w:val="12"/>
                <w:szCs w:val="12"/>
              </w:rPr>
              <w:t xml:space="preserve"> 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20.0.00.29130 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93</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93</w:t>
            </w:r>
          </w:p>
        </w:tc>
      </w:tr>
      <w:tr w:rsidR="004D034A" w:rsidRPr="00693300" w:rsidTr="00E509B6">
        <w:trPr>
          <w:trHeight w:val="270"/>
        </w:trPr>
        <w:tc>
          <w:tcPr>
            <w:tcW w:w="866"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0200</w:t>
            </w:r>
          </w:p>
        </w:tc>
        <w:tc>
          <w:tcPr>
            <w:tcW w:w="2977" w:type="dxa"/>
            <w:shd w:val="clear" w:color="000000" w:fill="BFBFBF"/>
            <w:hideMark/>
          </w:tcPr>
          <w:p w:rsidR="004D034A" w:rsidRPr="00693300" w:rsidRDefault="004D034A" w:rsidP="00E509B6">
            <w:pPr>
              <w:rPr>
                <w:b/>
                <w:bCs/>
                <w:color w:val="000000"/>
                <w:sz w:val="12"/>
                <w:szCs w:val="12"/>
              </w:rPr>
            </w:pPr>
            <w:r w:rsidRPr="00693300">
              <w:rPr>
                <w:b/>
                <w:bCs/>
                <w:color w:val="000000"/>
                <w:sz w:val="12"/>
                <w:szCs w:val="12"/>
              </w:rPr>
              <w:t>НАЦИОНАЛЬНАЯ ОБОРОНА</w:t>
            </w:r>
          </w:p>
        </w:tc>
        <w:tc>
          <w:tcPr>
            <w:tcW w:w="85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241</w:t>
            </w:r>
          </w:p>
        </w:tc>
        <w:tc>
          <w:tcPr>
            <w:tcW w:w="1559"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249</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0203</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Мобилизационная и вневойсковая подготовка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241</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249</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241</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249</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241</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249</w:t>
            </w:r>
          </w:p>
        </w:tc>
      </w:tr>
      <w:tr w:rsidR="004D034A" w:rsidRPr="00693300" w:rsidTr="00E509B6">
        <w:trPr>
          <w:trHeight w:val="78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20.0.00.51180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241</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249</w:t>
            </w:r>
          </w:p>
        </w:tc>
      </w:tr>
      <w:tr w:rsidR="004D034A" w:rsidRPr="00693300" w:rsidTr="00E509B6">
        <w:trPr>
          <w:trHeight w:val="406"/>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 xml:space="preserve">Расходы на выплаты персоналу в целях обеспечения выполнения функций государственными </w:t>
            </w:r>
            <w:r w:rsidRPr="00693300">
              <w:rPr>
                <w:color w:val="000000"/>
                <w:sz w:val="12"/>
                <w:szCs w:val="12"/>
              </w:rPr>
              <w:lastRenderedPageBreak/>
              <w:t>(муниципальными)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lastRenderedPageBreak/>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233</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241</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lastRenderedPageBreak/>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w:t>
            </w:r>
          </w:p>
        </w:tc>
      </w:tr>
      <w:tr w:rsidR="004D034A" w:rsidRPr="00693300" w:rsidTr="00E509B6">
        <w:trPr>
          <w:trHeight w:val="780"/>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0300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10</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10</w:t>
            </w:r>
          </w:p>
        </w:tc>
      </w:tr>
      <w:tr w:rsidR="004D034A" w:rsidRPr="00693300" w:rsidTr="00E509B6">
        <w:trPr>
          <w:trHeight w:val="103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0309</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r>
      <w:tr w:rsidR="004D034A" w:rsidRPr="00693300" w:rsidTr="00E509B6">
        <w:trPr>
          <w:trHeight w:val="154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01.0.01.00000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Реализация мероприятий в рамках программы</w:t>
            </w:r>
          </w:p>
        </w:tc>
        <w:tc>
          <w:tcPr>
            <w:tcW w:w="850" w:type="dxa"/>
            <w:shd w:val="clear" w:color="auto" w:fill="auto"/>
            <w:hideMark/>
          </w:tcPr>
          <w:p w:rsidR="004D034A" w:rsidRPr="00693300" w:rsidRDefault="004D034A" w:rsidP="00E509B6">
            <w:pPr>
              <w:jc w:val="center"/>
              <w:rPr>
                <w:b/>
                <w:bCs/>
                <w:i/>
                <w:iCs/>
                <w:color w:val="000000"/>
                <w:sz w:val="12"/>
                <w:szCs w:val="12"/>
              </w:rPr>
            </w:pPr>
            <w:r w:rsidRPr="00693300">
              <w:rPr>
                <w:b/>
                <w:bCs/>
                <w:i/>
                <w:i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01.0.01.45040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restart"/>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vMerge w:val="restart"/>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ign w:val="center"/>
            <w:hideMark/>
          </w:tcPr>
          <w:p w:rsidR="004D034A" w:rsidRPr="00693300" w:rsidRDefault="004D034A" w:rsidP="00E509B6">
            <w:pPr>
              <w:rPr>
                <w:i/>
                <w:iCs/>
                <w:color w:val="000000"/>
                <w:sz w:val="12"/>
                <w:szCs w:val="12"/>
              </w:rPr>
            </w:pPr>
          </w:p>
        </w:tc>
        <w:tc>
          <w:tcPr>
            <w:tcW w:w="2977" w:type="dxa"/>
            <w:vMerge/>
            <w:vAlign w:val="center"/>
            <w:hideMark/>
          </w:tcPr>
          <w:p w:rsidR="004D034A" w:rsidRPr="00693300" w:rsidRDefault="004D034A" w:rsidP="00E509B6">
            <w:pPr>
              <w:rPr>
                <w:color w:val="000000"/>
                <w:sz w:val="12"/>
                <w:szCs w:val="12"/>
              </w:rPr>
            </w:pPr>
          </w:p>
        </w:tc>
        <w:tc>
          <w:tcPr>
            <w:tcW w:w="850" w:type="dxa"/>
            <w:vMerge/>
            <w:vAlign w:val="center"/>
            <w:hideMark/>
          </w:tcPr>
          <w:p w:rsidR="004D034A" w:rsidRPr="00693300" w:rsidRDefault="004D034A" w:rsidP="00E509B6">
            <w:pPr>
              <w:rPr>
                <w:color w:val="000000"/>
                <w:sz w:val="12"/>
                <w:szCs w:val="12"/>
              </w:rPr>
            </w:pPr>
          </w:p>
        </w:tc>
        <w:tc>
          <w:tcPr>
            <w:tcW w:w="1701" w:type="dxa"/>
            <w:vMerge/>
            <w:vAlign w:val="center"/>
            <w:hideMark/>
          </w:tcPr>
          <w:p w:rsidR="004D034A" w:rsidRPr="00693300" w:rsidRDefault="004D034A" w:rsidP="00E509B6">
            <w:pPr>
              <w:rPr>
                <w:color w:val="000000"/>
                <w:sz w:val="12"/>
                <w:szCs w:val="12"/>
              </w:rPr>
            </w:pPr>
          </w:p>
        </w:tc>
        <w:tc>
          <w:tcPr>
            <w:tcW w:w="992" w:type="dxa"/>
            <w:vMerge/>
            <w:vAlign w:val="center"/>
            <w:hideMark/>
          </w:tcPr>
          <w:p w:rsidR="004D034A" w:rsidRPr="00693300" w:rsidRDefault="004D034A" w:rsidP="00E509B6">
            <w:pPr>
              <w:rPr>
                <w:color w:val="000000"/>
                <w:sz w:val="12"/>
                <w:szCs w:val="12"/>
              </w:rPr>
            </w:pPr>
          </w:p>
        </w:tc>
        <w:tc>
          <w:tcPr>
            <w:tcW w:w="1560" w:type="dxa"/>
            <w:vMerge/>
            <w:vAlign w:val="center"/>
            <w:hideMark/>
          </w:tcPr>
          <w:p w:rsidR="004D034A" w:rsidRPr="00693300" w:rsidRDefault="004D034A" w:rsidP="00E509B6">
            <w:pPr>
              <w:rPr>
                <w:color w:val="000000"/>
                <w:sz w:val="12"/>
                <w:szCs w:val="12"/>
              </w:rPr>
            </w:pPr>
          </w:p>
        </w:tc>
        <w:tc>
          <w:tcPr>
            <w:tcW w:w="1559" w:type="dxa"/>
            <w:vMerge/>
            <w:vAlign w:val="center"/>
            <w:hideMark/>
          </w:tcPr>
          <w:p w:rsidR="004D034A" w:rsidRPr="00693300" w:rsidRDefault="004D034A" w:rsidP="00E509B6">
            <w:pPr>
              <w:rPr>
                <w:color w:val="000000"/>
                <w:sz w:val="12"/>
                <w:szCs w:val="12"/>
              </w:rPr>
            </w:pP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0310</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Обеспечение пожарной безопасности</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w:t>
            </w:r>
          </w:p>
        </w:tc>
      </w:tr>
      <w:tr w:rsidR="004D034A" w:rsidRPr="00693300" w:rsidTr="00E509B6">
        <w:trPr>
          <w:trHeight w:val="414"/>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color w:val="000000"/>
                <w:sz w:val="12"/>
                <w:szCs w:val="12"/>
              </w:rPr>
            </w:pPr>
            <w:r w:rsidRPr="00693300">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850"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01.0.01.00000</w:t>
            </w:r>
          </w:p>
        </w:tc>
        <w:tc>
          <w:tcPr>
            <w:tcW w:w="992"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w:t>
            </w:r>
          </w:p>
        </w:tc>
        <w:tc>
          <w:tcPr>
            <w:tcW w:w="1560"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5</w:t>
            </w:r>
          </w:p>
        </w:tc>
        <w:tc>
          <w:tcPr>
            <w:tcW w:w="1559"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5</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Реализация мероприятий в рамках программы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01.0.01.45050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restart"/>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vMerge w:val="restart"/>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c>
          <w:tcPr>
            <w:tcW w:w="1559" w:type="dxa"/>
            <w:vMerge w:val="restart"/>
            <w:shd w:val="clear" w:color="auto" w:fill="auto"/>
            <w:hideMark/>
          </w:tcPr>
          <w:p w:rsidR="004D034A" w:rsidRPr="00693300" w:rsidRDefault="004D034A" w:rsidP="00E509B6">
            <w:pPr>
              <w:jc w:val="center"/>
              <w:rPr>
                <w:color w:val="000000"/>
                <w:sz w:val="12"/>
                <w:szCs w:val="12"/>
              </w:rPr>
            </w:pPr>
            <w:r w:rsidRPr="00693300">
              <w:rPr>
                <w:color w:val="000000"/>
                <w:sz w:val="12"/>
                <w:szCs w:val="12"/>
              </w:rPr>
              <w:t>5</w:t>
            </w:r>
          </w:p>
        </w:tc>
      </w:tr>
      <w:tr w:rsidR="004D034A" w:rsidRPr="00693300" w:rsidTr="00E509B6">
        <w:trPr>
          <w:trHeight w:val="322"/>
        </w:trPr>
        <w:tc>
          <w:tcPr>
            <w:tcW w:w="866" w:type="dxa"/>
            <w:vMerge/>
            <w:vAlign w:val="center"/>
            <w:hideMark/>
          </w:tcPr>
          <w:p w:rsidR="004D034A" w:rsidRPr="00693300" w:rsidRDefault="004D034A" w:rsidP="00E509B6">
            <w:pPr>
              <w:rPr>
                <w:i/>
                <w:iCs/>
                <w:color w:val="000000"/>
                <w:sz w:val="12"/>
                <w:szCs w:val="12"/>
              </w:rPr>
            </w:pPr>
          </w:p>
        </w:tc>
        <w:tc>
          <w:tcPr>
            <w:tcW w:w="2977" w:type="dxa"/>
            <w:vMerge/>
            <w:vAlign w:val="center"/>
            <w:hideMark/>
          </w:tcPr>
          <w:p w:rsidR="004D034A" w:rsidRPr="00693300" w:rsidRDefault="004D034A" w:rsidP="00E509B6">
            <w:pPr>
              <w:rPr>
                <w:color w:val="000000"/>
                <w:sz w:val="12"/>
                <w:szCs w:val="12"/>
              </w:rPr>
            </w:pPr>
          </w:p>
        </w:tc>
        <w:tc>
          <w:tcPr>
            <w:tcW w:w="850" w:type="dxa"/>
            <w:vMerge/>
            <w:vAlign w:val="center"/>
            <w:hideMark/>
          </w:tcPr>
          <w:p w:rsidR="004D034A" w:rsidRPr="00693300" w:rsidRDefault="004D034A" w:rsidP="00E509B6">
            <w:pPr>
              <w:rPr>
                <w:color w:val="000000"/>
                <w:sz w:val="12"/>
                <w:szCs w:val="12"/>
              </w:rPr>
            </w:pPr>
          </w:p>
        </w:tc>
        <w:tc>
          <w:tcPr>
            <w:tcW w:w="1701" w:type="dxa"/>
            <w:vMerge/>
            <w:vAlign w:val="center"/>
            <w:hideMark/>
          </w:tcPr>
          <w:p w:rsidR="004D034A" w:rsidRPr="00693300" w:rsidRDefault="004D034A" w:rsidP="00E509B6">
            <w:pPr>
              <w:rPr>
                <w:color w:val="000000"/>
                <w:sz w:val="12"/>
                <w:szCs w:val="12"/>
              </w:rPr>
            </w:pPr>
          </w:p>
        </w:tc>
        <w:tc>
          <w:tcPr>
            <w:tcW w:w="992" w:type="dxa"/>
            <w:vMerge/>
            <w:vAlign w:val="center"/>
            <w:hideMark/>
          </w:tcPr>
          <w:p w:rsidR="004D034A" w:rsidRPr="00693300" w:rsidRDefault="004D034A" w:rsidP="00E509B6">
            <w:pPr>
              <w:rPr>
                <w:color w:val="000000"/>
                <w:sz w:val="12"/>
                <w:szCs w:val="12"/>
              </w:rPr>
            </w:pPr>
          </w:p>
        </w:tc>
        <w:tc>
          <w:tcPr>
            <w:tcW w:w="1560" w:type="dxa"/>
            <w:vMerge/>
            <w:vAlign w:val="center"/>
            <w:hideMark/>
          </w:tcPr>
          <w:p w:rsidR="004D034A" w:rsidRPr="00693300" w:rsidRDefault="004D034A" w:rsidP="00E509B6">
            <w:pPr>
              <w:rPr>
                <w:color w:val="000000"/>
                <w:sz w:val="12"/>
                <w:szCs w:val="12"/>
              </w:rPr>
            </w:pPr>
          </w:p>
        </w:tc>
        <w:tc>
          <w:tcPr>
            <w:tcW w:w="1559" w:type="dxa"/>
            <w:vMerge/>
            <w:vAlign w:val="center"/>
            <w:hideMark/>
          </w:tcPr>
          <w:p w:rsidR="004D034A" w:rsidRPr="00693300" w:rsidRDefault="004D034A" w:rsidP="00E509B6">
            <w:pPr>
              <w:rPr>
                <w:color w:val="000000"/>
                <w:sz w:val="12"/>
                <w:szCs w:val="12"/>
              </w:rPr>
            </w:pPr>
          </w:p>
        </w:tc>
      </w:tr>
      <w:tr w:rsidR="004D034A" w:rsidRPr="00693300" w:rsidTr="00E509B6">
        <w:trPr>
          <w:trHeight w:val="270"/>
        </w:trPr>
        <w:tc>
          <w:tcPr>
            <w:tcW w:w="866"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0400</w:t>
            </w:r>
          </w:p>
        </w:tc>
        <w:tc>
          <w:tcPr>
            <w:tcW w:w="2977" w:type="dxa"/>
            <w:shd w:val="clear" w:color="000000" w:fill="BFBFBF"/>
            <w:hideMark/>
          </w:tcPr>
          <w:p w:rsidR="004D034A" w:rsidRPr="00693300" w:rsidRDefault="004D034A" w:rsidP="00E509B6">
            <w:pPr>
              <w:rPr>
                <w:b/>
                <w:bCs/>
                <w:color w:val="000000"/>
                <w:sz w:val="12"/>
                <w:szCs w:val="12"/>
              </w:rPr>
            </w:pPr>
            <w:r w:rsidRPr="00693300">
              <w:rPr>
                <w:b/>
                <w:bCs/>
                <w:color w:val="000000"/>
                <w:sz w:val="12"/>
                <w:szCs w:val="12"/>
              </w:rPr>
              <w:t>НАЦИОНАЛЬНАЯ ЭКОНОМИКА</w:t>
            </w:r>
          </w:p>
        </w:tc>
        <w:tc>
          <w:tcPr>
            <w:tcW w:w="85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9597</w:t>
            </w:r>
          </w:p>
        </w:tc>
        <w:tc>
          <w:tcPr>
            <w:tcW w:w="1559" w:type="dxa"/>
            <w:shd w:val="clear" w:color="000000" w:fill="BFBFBF"/>
            <w:hideMark/>
          </w:tcPr>
          <w:p w:rsidR="004D034A" w:rsidRPr="00693300" w:rsidRDefault="004D034A" w:rsidP="00E509B6">
            <w:pPr>
              <w:jc w:val="center"/>
              <w:rPr>
                <w:b/>
                <w:bCs/>
                <w:color w:val="000000"/>
                <w:sz w:val="12"/>
                <w:szCs w:val="12"/>
              </w:rPr>
            </w:pPr>
            <w:r w:rsidRPr="00693300">
              <w:rPr>
                <w:b/>
                <w:bCs/>
                <w:color w:val="000000"/>
                <w:sz w:val="12"/>
                <w:szCs w:val="12"/>
              </w:rPr>
              <w:t>9728</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0409</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Дорожное хозяйство (дорожные фонды)</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9575</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9706</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МУ «</w:t>
            </w:r>
            <w:proofErr w:type="spellStart"/>
            <w:r w:rsidRPr="00693300">
              <w:rPr>
                <w:b/>
                <w:bCs/>
                <w:color w:val="000000"/>
                <w:sz w:val="12"/>
                <w:szCs w:val="12"/>
              </w:rPr>
              <w:t>Комбытсервис</w:t>
            </w:r>
            <w:proofErr w:type="spellEnd"/>
            <w:r w:rsidRPr="00693300">
              <w:rPr>
                <w:b/>
                <w:bCs/>
                <w:color w:val="000000"/>
                <w:sz w:val="12"/>
                <w:szCs w:val="12"/>
              </w:rPr>
              <w:t>»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9575</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9706</w:t>
            </w:r>
          </w:p>
        </w:tc>
      </w:tr>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 xml:space="preserve">Муниципальная программа "Сохранность автомобильных дорог на территории Слободском сельском поселении </w:t>
            </w:r>
            <w:r w:rsidRPr="00693300">
              <w:rPr>
                <w:i/>
                <w:iCs/>
                <w:color w:val="000000"/>
                <w:sz w:val="12"/>
                <w:szCs w:val="12"/>
              </w:rPr>
              <w:lastRenderedPageBreak/>
              <w:t>на 2017-2022 гг."</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02.0.00.00000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9575</w:t>
            </w:r>
          </w:p>
        </w:tc>
        <w:tc>
          <w:tcPr>
            <w:tcW w:w="1559"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 xml:space="preserve">      9706</w:t>
            </w:r>
          </w:p>
        </w:tc>
      </w:tr>
      <w:tr w:rsidR="004D034A" w:rsidRPr="00693300" w:rsidTr="00E509B6">
        <w:trPr>
          <w:trHeight w:val="258"/>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02.0.01.00000</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i/>
                <w:iCs/>
                <w:color w:val="000000"/>
                <w:sz w:val="12"/>
                <w:szCs w:val="12"/>
              </w:rPr>
              <w:t>6759</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6890</w:t>
            </w:r>
          </w:p>
        </w:tc>
      </w:tr>
      <w:tr w:rsidR="004D034A" w:rsidRPr="00693300" w:rsidTr="00E509B6">
        <w:trPr>
          <w:trHeight w:val="78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02.1.01.29130</w:t>
            </w:r>
          </w:p>
        </w:tc>
        <w:tc>
          <w:tcPr>
            <w:tcW w:w="992"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tcPr>
          <w:p w:rsidR="004D034A" w:rsidRPr="00693300" w:rsidRDefault="004D034A" w:rsidP="00E509B6">
            <w:pPr>
              <w:rPr>
                <w:color w:val="000000"/>
                <w:sz w:val="12"/>
                <w:szCs w:val="12"/>
              </w:rPr>
            </w:pPr>
            <w:r w:rsidRPr="00693300">
              <w:rPr>
                <w:color w:val="000000"/>
                <w:sz w:val="12"/>
                <w:szCs w:val="12"/>
              </w:rPr>
              <w:t xml:space="preserve">     4857</w:t>
            </w:r>
          </w:p>
        </w:tc>
        <w:tc>
          <w:tcPr>
            <w:tcW w:w="1559" w:type="dxa"/>
            <w:shd w:val="clear" w:color="auto" w:fill="auto"/>
          </w:tcPr>
          <w:p w:rsidR="004D034A" w:rsidRPr="00693300" w:rsidRDefault="004D034A" w:rsidP="00E509B6">
            <w:pPr>
              <w:rPr>
                <w:color w:val="000000"/>
                <w:sz w:val="12"/>
                <w:szCs w:val="12"/>
              </w:rPr>
            </w:pPr>
            <w:r w:rsidRPr="00693300">
              <w:rPr>
                <w:color w:val="000000"/>
                <w:sz w:val="12"/>
                <w:szCs w:val="12"/>
              </w:rPr>
              <w:t xml:space="preserve">     4857</w:t>
            </w:r>
          </w:p>
        </w:tc>
      </w:tr>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Финансирование дорожного хозяйства за счет местного бюджета</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lang w:val="en-US"/>
              </w:rPr>
            </w:pPr>
            <w:r w:rsidRPr="00693300">
              <w:rPr>
                <w:color w:val="000000"/>
                <w:sz w:val="12"/>
                <w:szCs w:val="12"/>
              </w:rPr>
              <w:t>02.1.01.</w:t>
            </w:r>
            <w:r w:rsidRPr="00693300">
              <w:rPr>
                <w:color w:val="000000"/>
                <w:sz w:val="12"/>
                <w:szCs w:val="12"/>
                <w:lang w:val="en-US"/>
              </w:rPr>
              <w:t>S2440</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rPr>
                <w:color w:val="000000"/>
                <w:sz w:val="12"/>
                <w:szCs w:val="12"/>
              </w:rPr>
            </w:pPr>
          </w:p>
        </w:tc>
        <w:tc>
          <w:tcPr>
            <w:tcW w:w="1559" w:type="dxa"/>
            <w:shd w:val="clear" w:color="auto" w:fill="auto"/>
            <w:hideMark/>
          </w:tcPr>
          <w:p w:rsidR="004D034A" w:rsidRPr="00693300" w:rsidRDefault="004D034A" w:rsidP="00E509B6">
            <w:pPr>
              <w:jc w:val="center"/>
              <w:rPr>
                <w:color w:val="000000"/>
                <w:sz w:val="12"/>
                <w:szCs w:val="12"/>
              </w:rPr>
            </w:pP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02.1.01.45060</w:t>
            </w:r>
          </w:p>
        </w:tc>
        <w:tc>
          <w:tcPr>
            <w:tcW w:w="992" w:type="dxa"/>
            <w:shd w:val="clear" w:color="auto" w:fill="auto"/>
          </w:tcPr>
          <w:p w:rsidR="004D034A" w:rsidRPr="00693300" w:rsidRDefault="004D034A" w:rsidP="00E509B6">
            <w:pPr>
              <w:jc w:val="center"/>
              <w:rPr>
                <w:color w:val="000000"/>
                <w:sz w:val="12"/>
                <w:szCs w:val="12"/>
              </w:rPr>
            </w:pP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1902</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2033</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02.1.01.72440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rPr>
                <w:color w:val="000000"/>
                <w:sz w:val="12"/>
                <w:szCs w:val="12"/>
              </w:rPr>
            </w:pPr>
            <w:r w:rsidRPr="00693300">
              <w:rPr>
                <w:color w:val="000000"/>
                <w:sz w:val="12"/>
                <w:szCs w:val="12"/>
              </w:rPr>
              <w:t xml:space="preserve">       2816</w:t>
            </w:r>
          </w:p>
        </w:tc>
        <w:tc>
          <w:tcPr>
            <w:tcW w:w="1559" w:type="dxa"/>
            <w:shd w:val="clear" w:color="auto" w:fill="auto"/>
          </w:tcPr>
          <w:p w:rsidR="004D034A" w:rsidRPr="00693300" w:rsidRDefault="004D034A" w:rsidP="00E509B6">
            <w:pPr>
              <w:rPr>
                <w:bCs/>
                <w:color w:val="000000"/>
                <w:sz w:val="12"/>
                <w:szCs w:val="12"/>
              </w:rPr>
            </w:pPr>
            <w:r w:rsidRPr="00693300">
              <w:rPr>
                <w:bCs/>
                <w:color w:val="000000"/>
                <w:sz w:val="12"/>
                <w:szCs w:val="12"/>
              </w:rPr>
              <w:t xml:space="preserve">       2816</w:t>
            </w:r>
          </w:p>
        </w:tc>
      </w:tr>
      <w:tr w:rsidR="004D034A" w:rsidRPr="00693300" w:rsidTr="00E509B6">
        <w:trPr>
          <w:trHeight w:val="54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6759</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6890</w:t>
            </w:r>
          </w:p>
        </w:tc>
      </w:tr>
      <w:tr w:rsidR="004D034A" w:rsidRPr="00693300" w:rsidTr="00E509B6">
        <w:trPr>
          <w:trHeight w:val="540"/>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0412</w:t>
            </w:r>
          </w:p>
        </w:tc>
        <w:tc>
          <w:tcPr>
            <w:tcW w:w="2977" w:type="dxa"/>
            <w:shd w:val="clear" w:color="auto" w:fill="auto"/>
            <w:vAlign w:val="center"/>
          </w:tcPr>
          <w:p w:rsidR="004D034A" w:rsidRPr="00693300" w:rsidRDefault="004D034A" w:rsidP="00E509B6">
            <w:pPr>
              <w:rPr>
                <w:i/>
                <w:iCs/>
                <w:color w:val="000000"/>
                <w:sz w:val="12"/>
                <w:szCs w:val="12"/>
              </w:rPr>
            </w:pPr>
            <w:r w:rsidRPr="00693300">
              <w:rPr>
                <w:i/>
                <w:iCs/>
                <w:color w:val="000000"/>
                <w:sz w:val="12"/>
                <w:szCs w:val="12"/>
              </w:rPr>
              <w:t>Другие вопросы в области национальной экономики</w:t>
            </w:r>
          </w:p>
        </w:tc>
        <w:tc>
          <w:tcPr>
            <w:tcW w:w="850"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tcPr>
          <w:p w:rsidR="004D034A" w:rsidRPr="00693300" w:rsidRDefault="004D034A" w:rsidP="00E509B6">
            <w:pPr>
              <w:jc w:val="center"/>
              <w:rPr>
                <w:b/>
                <w:bCs/>
                <w:color w:val="000000"/>
                <w:sz w:val="12"/>
                <w:szCs w:val="12"/>
              </w:rPr>
            </w:pPr>
          </w:p>
        </w:tc>
        <w:tc>
          <w:tcPr>
            <w:tcW w:w="992"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4</w:t>
            </w:r>
          </w:p>
        </w:tc>
        <w:tc>
          <w:tcPr>
            <w:tcW w:w="1559"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vAlign w:val="center"/>
          </w:tcPr>
          <w:p w:rsidR="004D034A" w:rsidRPr="00693300" w:rsidRDefault="004D034A" w:rsidP="00E509B6">
            <w:pPr>
              <w:rPr>
                <w:i/>
                <w:color w:val="000000"/>
                <w:sz w:val="12"/>
                <w:szCs w:val="12"/>
              </w:rPr>
            </w:pPr>
            <w:r w:rsidRPr="00693300">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850" w:type="dxa"/>
            <w:shd w:val="clear" w:color="auto" w:fill="auto"/>
            <w:vAlign w:val="center"/>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08.0.00.00000</w:t>
            </w:r>
          </w:p>
        </w:tc>
        <w:tc>
          <w:tcPr>
            <w:tcW w:w="992"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4</w:t>
            </w:r>
          </w:p>
        </w:tc>
        <w:tc>
          <w:tcPr>
            <w:tcW w:w="1559"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vAlign w:val="center"/>
          </w:tcPr>
          <w:p w:rsidR="004D034A" w:rsidRPr="00693300" w:rsidRDefault="004D034A" w:rsidP="00E509B6">
            <w:pPr>
              <w:rPr>
                <w:color w:val="000000"/>
                <w:sz w:val="12"/>
                <w:szCs w:val="12"/>
              </w:rPr>
            </w:pPr>
            <w:r w:rsidRPr="00693300">
              <w:rPr>
                <w:color w:val="000000"/>
                <w:sz w:val="12"/>
                <w:szCs w:val="12"/>
              </w:rPr>
              <w:t>Развитие субъектов малого и среднего предпринимательства</w:t>
            </w:r>
          </w:p>
        </w:tc>
        <w:tc>
          <w:tcPr>
            <w:tcW w:w="850"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08.1.01.45170</w:t>
            </w:r>
          </w:p>
        </w:tc>
        <w:tc>
          <w:tcPr>
            <w:tcW w:w="992"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vAlign w:val="center"/>
          </w:tcPr>
          <w:p w:rsidR="004D034A" w:rsidRPr="00693300" w:rsidRDefault="004D034A" w:rsidP="00E509B6">
            <w:pPr>
              <w:rPr>
                <w:i/>
                <w:iCs/>
                <w:color w:val="000000"/>
                <w:sz w:val="12"/>
                <w:szCs w:val="12"/>
              </w:rPr>
            </w:pPr>
            <w:r w:rsidRPr="00693300">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p>
        </w:tc>
        <w:tc>
          <w:tcPr>
            <w:tcW w:w="992"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200</w:t>
            </w: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4</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4</w:t>
            </w:r>
          </w:p>
        </w:tc>
      </w:tr>
      <w:tr w:rsidR="004D034A" w:rsidRPr="00693300" w:rsidTr="00E509B6">
        <w:trPr>
          <w:trHeight w:val="540"/>
        </w:trPr>
        <w:tc>
          <w:tcPr>
            <w:tcW w:w="866" w:type="dxa"/>
            <w:shd w:val="clear" w:color="auto" w:fill="auto"/>
          </w:tcPr>
          <w:p w:rsidR="004D034A" w:rsidRPr="00693300" w:rsidRDefault="004D034A" w:rsidP="00E509B6">
            <w:pPr>
              <w:jc w:val="center"/>
              <w:rPr>
                <w:b/>
                <w:bCs/>
                <w:color w:val="000000"/>
                <w:sz w:val="12"/>
                <w:szCs w:val="12"/>
              </w:rPr>
            </w:pPr>
          </w:p>
        </w:tc>
        <w:tc>
          <w:tcPr>
            <w:tcW w:w="2977" w:type="dxa"/>
            <w:shd w:val="clear" w:color="auto" w:fill="auto"/>
            <w:vAlign w:val="center"/>
          </w:tcPr>
          <w:p w:rsidR="004D034A" w:rsidRPr="00693300" w:rsidRDefault="004D034A" w:rsidP="00E509B6">
            <w:pPr>
              <w:rPr>
                <w:i/>
                <w:iCs/>
                <w:color w:val="000000"/>
                <w:sz w:val="12"/>
                <w:szCs w:val="12"/>
              </w:rPr>
            </w:pPr>
            <w:r w:rsidRPr="00693300">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4D034A" w:rsidRPr="00693300" w:rsidRDefault="004D034A" w:rsidP="00E509B6">
            <w:pPr>
              <w:jc w:val="center"/>
              <w:rPr>
                <w:color w:val="000000"/>
                <w:sz w:val="12"/>
                <w:szCs w:val="12"/>
              </w:rPr>
            </w:pP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08.1.01.72880</w:t>
            </w:r>
          </w:p>
        </w:tc>
        <w:tc>
          <w:tcPr>
            <w:tcW w:w="992" w:type="dxa"/>
            <w:shd w:val="clear" w:color="auto" w:fill="auto"/>
          </w:tcPr>
          <w:p w:rsidR="004D034A" w:rsidRPr="00693300" w:rsidRDefault="004D034A" w:rsidP="00E509B6">
            <w:pPr>
              <w:jc w:val="center"/>
              <w:rPr>
                <w:i/>
                <w:iCs/>
                <w:color w:val="000000"/>
                <w:sz w:val="12"/>
                <w:szCs w:val="12"/>
              </w:rPr>
            </w:pP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18</w:t>
            </w:r>
          </w:p>
        </w:tc>
        <w:tc>
          <w:tcPr>
            <w:tcW w:w="1559"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18</w:t>
            </w:r>
          </w:p>
        </w:tc>
      </w:tr>
      <w:tr w:rsidR="004D034A" w:rsidRPr="00693300" w:rsidTr="00E509B6">
        <w:trPr>
          <w:trHeight w:val="525"/>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0500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ЖИЛИЩН</w:t>
            </w:r>
            <w:proofErr w:type="gramStart"/>
            <w:r w:rsidRPr="00693300">
              <w:rPr>
                <w:b/>
                <w:bCs/>
                <w:color w:val="000000"/>
                <w:sz w:val="12"/>
                <w:szCs w:val="12"/>
              </w:rPr>
              <w:t>О-</w:t>
            </w:r>
            <w:proofErr w:type="gramEnd"/>
            <w:r w:rsidRPr="00693300">
              <w:rPr>
                <w:b/>
                <w:bCs/>
                <w:color w:val="000000"/>
                <w:sz w:val="12"/>
                <w:szCs w:val="12"/>
              </w:rPr>
              <w:t xml:space="preserve"> КОММУНАЛЬНОЕ ХОЗЯЙСТВО</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944</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849</w:t>
            </w:r>
          </w:p>
        </w:tc>
      </w:tr>
      <w:tr w:rsidR="004D034A" w:rsidRPr="00693300" w:rsidTr="00E509B6">
        <w:trPr>
          <w:trHeight w:val="270"/>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0501</w:t>
            </w:r>
          </w:p>
        </w:tc>
        <w:tc>
          <w:tcPr>
            <w:tcW w:w="2977" w:type="dxa"/>
            <w:shd w:val="clear" w:color="auto" w:fill="auto"/>
          </w:tcPr>
          <w:p w:rsidR="004D034A" w:rsidRPr="00693300" w:rsidRDefault="004D034A" w:rsidP="00E509B6">
            <w:pPr>
              <w:rPr>
                <w:i/>
                <w:iCs/>
                <w:color w:val="000000"/>
                <w:sz w:val="12"/>
                <w:szCs w:val="12"/>
              </w:rPr>
            </w:pPr>
            <w:r w:rsidRPr="00693300">
              <w:rPr>
                <w:i/>
                <w:iCs/>
                <w:color w:val="000000"/>
                <w:sz w:val="12"/>
                <w:szCs w:val="12"/>
              </w:rPr>
              <w:t>Жилищное хозяйство</w:t>
            </w:r>
          </w:p>
        </w:tc>
        <w:tc>
          <w:tcPr>
            <w:tcW w:w="85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10</w:t>
            </w:r>
          </w:p>
        </w:tc>
        <w:tc>
          <w:tcPr>
            <w:tcW w:w="1559"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10</w:t>
            </w:r>
          </w:p>
        </w:tc>
        <w:tc>
          <w:tcPr>
            <w:tcW w:w="1559"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lastRenderedPageBreak/>
              <w:t> </w:t>
            </w:r>
          </w:p>
        </w:tc>
        <w:tc>
          <w:tcPr>
            <w:tcW w:w="2977" w:type="dxa"/>
            <w:shd w:val="clear" w:color="auto" w:fill="auto"/>
          </w:tcPr>
          <w:p w:rsidR="004D034A" w:rsidRPr="00693300" w:rsidRDefault="004D034A" w:rsidP="00E509B6">
            <w:pPr>
              <w:rPr>
                <w:i/>
                <w:color w:val="000000"/>
                <w:sz w:val="12"/>
                <w:szCs w:val="12"/>
              </w:rPr>
            </w:pPr>
            <w:r w:rsidRPr="00693300">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850" w:type="dxa"/>
            <w:shd w:val="clear" w:color="auto" w:fill="auto"/>
          </w:tcPr>
          <w:p w:rsidR="004D034A" w:rsidRPr="00693300" w:rsidRDefault="004D034A" w:rsidP="00E509B6">
            <w:pPr>
              <w:jc w:val="center"/>
              <w:rPr>
                <w:b/>
                <w:bCs/>
                <w:i/>
                <w:color w:val="000000"/>
                <w:sz w:val="12"/>
                <w:szCs w:val="12"/>
              </w:rPr>
            </w:pPr>
            <w:r w:rsidRPr="00693300">
              <w:rPr>
                <w:b/>
                <w:bCs/>
                <w:i/>
                <w:color w:val="000000"/>
                <w:sz w:val="12"/>
                <w:szCs w:val="12"/>
              </w:rPr>
              <w:t> </w:t>
            </w:r>
          </w:p>
        </w:tc>
        <w:tc>
          <w:tcPr>
            <w:tcW w:w="1701"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07.0.00.00000</w:t>
            </w:r>
          </w:p>
        </w:tc>
        <w:tc>
          <w:tcPr>
            <w:tcW w:w="992" w:type="dxa"/>
            <w:shd w:val="clear" w:color="auto" w:fill="auto"/>
          </w:tcPr>
          <w:p w:rsidR="004D034A" w:rsidRPr="00693300" w:rsidRDefault="004D034A" w:rsidP="00E509B6">
            <w:pPr>
              <w:jc w:val="center"/>
              <w:rPr>
                <w:b/>
                <w:bCs/>
                <w:i/>
                <w:color w:val="000000"/>
                <w:sz w:val="12"/>
                <w:szCs w:val="12"/>
              </w:rPr>
            </w:pPr>
            <w:r w:rsidRPr="00693300">
              <w:rPr>
                <w:b/>
                <w:bCs/>
                <w:i/>
                <w:color w:val="000000"/>
                <w:sz w:val="12"/>
                <w:szCs w:val="12"/>
              </w:rPr>
              <w:t> </w:t>
            </w:r>
          </w:p>
        </w:tc>
        <w:tc>
          <w:tcPr>
            <w:tcW w:w="1560"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10</w:t>
            </w:r>
          </w:p>
        </w:tc>
        <w:tc>
          <w:tcPr>
            <w:tcW w:w="1559"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Капитальный ремонт муниципального жилищного фонда</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07.1.01.45160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r>
      <w:tr w:rsidR="004D034A" w:rsidRPr="00693300" w:rsidTr="00E509B6">
        <w:trPr>
          <w:trHeight w:val="270"/>
        </w:trPr>
        <w:tc>
          <w:tcPr>
            <w:tcW w:w="866"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10</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0503</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Благоустройство</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254</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178</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МУ «</w:t>
            </w:r>
            <w:proofErr w:type="spellStart"/>
            <w:r w:rsidRPr="00693300">
              <w:rPr>
                <w:b/>
                <w:bCs/>
                <w:color w:val="000000"/>
                <w:sz w:val="12"/>
                <w:szCs w:val="12"/>
              </w:rPr>
              <w:t>Комбытсервис</w:t>
            </w:r>
            <w:proofErr w:type="spellEnd"/>
            <w:r w:rsidRPr="00693300">
              <w:rPr>
                <w:b/>
                <w:bCs/>
                <w:color w:val="000000"/>
                <w:sz w:val="12"/>
                <w:szCs w:val="12"/>
              </w:rPr>
              <w:t>»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254</w:t>
            </w:r>
          </w:p>
        </w:tc>
        <w:tc>
          <w:tcPr>
            <w:tcW w:w="1559"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178</w:t>
            </w:r>
          </w:p>
        </w:tc>
      </w:tr>
      <w:tr w:rsidR="004D034A" w:rsidRPr="00693300" w:rsidTr="00E509B6">
        <w:trPr>
          <w:trHeight w:val="78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color w:val="000000"/>
                <w:sz w:val="12"/>
                <w:szCs w:val="12"/>
              </w:rPr>
            </w:pPr>
            <w:r w:rsidRPr="00693300">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850"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 xml:space="preserve">03.0.00.00000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254</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178</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Реализация мероприятий в рамках программы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03.0.01.00000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254</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178</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Уличное освещение</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03.0.01.45070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128</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44</w:t>
            </w:r>
          </w:p>
        </w:tc>
      </w:tr>
      <w:tr w:rsidR="004D034A" w:rsidRPr="00693300" w:rsidTr="00E509B6">
        <w:trPr>
          <w:trHeight w:val="54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128</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Организация и содержание мест захоронения</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color w:val="000000"/>
                <w:sz w:val="12"/>
                <w:szCs w:val="12"/>
              </w:rPr>
            </w:pPr>
            <w:r w:rsidRPr="00693300">
              <w:rPr>
                <w:i/>
                <w:color w:val="000000"/>
                <w:sz w:val="12"/>
                <w:szCs w:val="12"/>
              </w:rPr>
              <w:t>03.0.01.45080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20</w:t>
            </w:r>
          </w:p>
        </w:tc>
      </w:tr>
      <w:tr w:rsidR="004D034A" w:rsidRPr="00693300" w:rsidTr="00E509B6">
        <w:trPr>
          <w:trHeight w:val="5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w:t>
            </w:r>
          </w:p>
        </w:tc>
      </w:tr>
      <w:tr w:rsidR="004D034A" w:rsidRPr="00693300" w:rsidTr="00E509B6">
        <w:trPr>
          <w:trHeight w:val="78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03.0.01.45090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106</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81</w:t>
            </w:r>
          </w:p>
        </w:tc>
      </w:tr>
      <w:tr w:rsidR="004D034A" w:rsidRPr="00693300" w:rsidTr="00E509B6">
        <w:trPr>
          <w:trHeight w:val="55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106</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81</w:t>
            </w:r>
          </w:p>
        </w:tc>
      </w:tr>
      <w:tr w:rsidR="004D034A" w:rsidRPr="00693300" w:rsidTr="00E509B6">
        <w:trPr>
          <w:trHeight w:val="525"/>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0505</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Другие вопросы в сфере жилищно-коммунального хозяйства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680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661</w:t>
            </w:r>
          </w:p>
        </w:tc>
      </w:tr>
      <w:tr w:rsidR="004D034A" w:rsidRPr="00693300" w:rsidTr="00E509B6">
        <w:trPr>
          <w:trHeight w:val="525"/>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b/>
                <w:bCs/>
                <w:color w:val="000000"/>
                <w:sz w:val="12"/>
                <w:szCs w:val="12"/>
              </w:rPr>
            </w:pPr>
            <w:r w:rsidRPr="00693300">
              <w:rPr>
                <w:b/>
                <w:bCs/>
                <w:color w:val="000000"/>
                <w:sz w:val="12"/>
                <w:szCs w:val="12"/>
              </w:rPr>
              <w:t>МУ «</w:t>
            </w:r>
            <w:proofErr w:type="spellStart"/>
            <w:r w:rsidRPr="00693300">
              <w:rPr>
                <w:b/>
                <w:bCs/>
                <w:color w:val="000000"/>
                <w:sz w:val="12"/>
                <w:szCs w:val="12"/>
              </w:rPr>
              <w:t>Комбытсервис</w:t>
            </w:r>
            <w:proofErr w:type="spellEnd"/>
            <w:r w:rsidRPr="00693300">
              <w:rPr>
                <w:b/>
                <w:bCs/>
                <w:color w:val="000000"/>
                <w:sz w:val="12"/>
                <w:szCs w:val="12"/>
              </w:rPr>
              <w:t>» Слободского сельского поселения</w:t>
            </w:r>
          </w:p>
        </w:tc>
        <w:tc>
          <w:tcPr>
            <w:tcW w:w="850"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571</w:t>
            </w:r>
          </w:p>
        </w:tc>
        <w:tc>
          <w:tcPr>
            <w:tcW w:w="1701"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 </w:t>
            </w:r>
          </w:p>
        </w:tc>
        <w:tc>
          <w:tcPr>
            <w:tcW w:w="992"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 </w:t>
            </w:r>
          </w:p>
        </w:tc>
        <w:tc>
          <w:tcPr>
            <w:tcW w:w="1560"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680</w:t>
            </w:r>
          </w:p>
        </w:tc>
        <w:tc>
          <w:tcPr>
            <w:tcW w:w="1559" w:type="dxa"/>
            <w:shd w:val="clear" w:color="000000" w:fill="FFFFFF"/>
            <w:hideMark/>
          </w:tcPr>
          <w:p w:rsidR="004D034A" w:rsidRPr="00693300" w:rsidRDefault="004D034A" w:rsidP="00E509B6">
            <w:pPr>
              <w:jc w:val="center"/>
              <w:rPr>
                <w:b/>
                <w:bCs/>
                <w:i/>
                <w:iCs/>
                <w:color w:val="000000"/>
                <w:sz w:val="12"/>
                <w:szCs w:val="12"/>
              </w:rPr>
            </w:pPr>
            <w:r w:rsidRPr="00693300">
              <w:rPr>
                <w:b/>
                <w:bCs/>
                <w:i/>
                <w:iCs/>
                <w:color w:val="000000"/>
                <w:sz w:val="12"/>
                <w:szCs w:val="12"/>
              </w:rPr>
              <w:t>661</w:t>
            </w:r>
          </w:p>
        </w:tc>
      </w:tr>
      <w:tr w:rsidR="004D034A" w:rsidRPr="00693300" w:rsidTr="00E509B6">
        <w:trPr>
          <w:trHeight w:val="525"/>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color w:val="000000"/>
                <w:sz w:val="12"/>
                <w:szCs w:val="12"/>
              </w:rPr>
            </w:pPr>
            <w:r w:rsidRPr="00693300">
              <w:rPr>
                <w:color w:val="000000"/>
                <w:sz w:val="12"/>
                <w:szCs w:val="12"/>
              </w:rPr>
              <w:t>Обеспечение деятельности подведомственных учреждений</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03.0.01.45190</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680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661</w:t>
            </w:r>
          </w:p>
        </w:tc>
      </w:tr>
      <w:tr w:rsidR="004D034A" w:rsidRPr="00693300" w:rsidTr="00E509B6">
        <w:trPr>
          <w:trHeight w:val="973"/>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color w:val="000000"/>
                <w:sz w:val="12"/>
                <w:szCs w:val="12"/>
              </w:rPr>
            </w:pPr>
            <w:r w:rsidRPr="00693300">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100</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600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600</w:t>
            </w:r>
          </w:p>
        </w:tc>
      </w:tr>
      <w:tr w:rsidR="004D034A" w:rsidRPr="00693300" w:rsidTr="00E509B6">
        <w:trPr>
          <w:trHeight w:val="510"/>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rPr>
                <w:color w:val="000000"/>
                <w:sz w:val="12"/>
                <w:szCs w:val="12"/>
              </w:rPr>
            </w:pPr>
            <w:r w:rsidRPr="00693300">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200</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60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40</w:t>
            </w:r>
          </w:p>
        </w:tc>
      </w:tr>
      <w:tr w:rsidR="004D034A" w:rsidRPr="00693300" w:rsidTr="00E509B6">
        <w:trPr>
          <w:trHeight w:val="270"/>
        </w:trPr>
        <w:tc>
          <w:tcPr>
            <w:tcW w:w="866" w:type="dxa"/>
            <w:shd w:val="clear" w:color="000000" w:fill="FFFFFF"/>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hideMark/>
          </w:tcPr>
          <w:p w:rsidR="004D034A" w:rsidRPr="00693300" w:rsidRDefault="004D034A" w:rsidP="00E509B6">
            <w:pPr>
              <w:jc w:val="both"/>
              <w:rPr>
                <w:color w:val="000000"/>
                <w:sz w:val="12"/>
                <w:szCs w:val="12"/>
              </w:rPr>
            </w:pPr>
            <w:r w:rsidRPr="00693300">
              <w:rPr>
                <w:color w:val="000000"/>
                <w:sz w:val="12"/>
                <w:szCs w:val="12"/>
              </w:rPr>
              <w:t>Иные бюджетные ассигнования</w:t>
            </w:r>
          </w:p>
        </w:tc>
        <w:tc>
          <w:tcPr>
            <w:tcW w:w="85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800</w:t>
            </w:r>
          </w:p>
        </w:tc>
        <w:tc>
          <w:tcPr>
            <w:tcW w:w="1560"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20</w:t>
            </w:r>
          </w:p>
        </w:tc>
        <w:tc>
          <w:tcPr>
            <w:tcW w:w="1559" w:type="dxa"/>
            <w:shd w:val="clear" w:color="000000" w:fill="FFFFFF"/>
            <w:hideMark/>
          </w:tcPr>
          <w:p w:rsidR="004D034A" w:rsidRPr="00693300" w:rsidRDefault="004D034A" w:rsidP="00E509B6">
            <w:pPr>
              <w:jc w:val="center"/>
              <w:rPr>
                <w:color w:val="000000"/>
                <w:sz w:val="12"/>
                <w:szCs w:val="12"/>
              </w:rPr>
            </w:pPr>
            <w:r w:rsidRPr="00693300">
              <w:rPr>
                <w:color w:val="000000"/>
                <w:sz w:val="12"/>
                <w:szCs w:val="12"/>
              </w:rPr>
              <w:t>21</w:t>
            </w:r>
          </w:p>
        </w:tc>
      </w:tr>
      <w:tr w:rsidR="004D034A" w:rsidRPr="00693300" w:rsidTr="00E509B6">
        <w:trPr>
          <w:trHeight w:val="270"/>
        </w:trPr>
        <w:tc>
          <w:tcPr>
            <w:tcW w:w="866" w:type="dxa"/>
            <w:shd w:val="clear" w:color="auto" w:fill="BFBFBF"/>
          </w:tcPr>
          <w:p w:rsidR="004D034A" w:rsidRPr="00693300" w:rsidRDefault="004D034A" w:rsidP="00E509B6">
            <w:pPr>
              <w:jc w:val="center"/>
              <w:rPr>
                <w:b/>
                <w:bCs/>
                <w:color w:val="000000"/>
                <w:sz w:val="12"/>
                <w:szCs w:val="12"/>
              </w:rPr>
            </w:pPr>
            <w:r w:rsidRPr="00693300">
              <w:rPr>
                <w:b/>
                <w:bCs/>
                <w:color w:val="000000"/>
                <w:sz w:val="12"/>
                <w:szCs w:val="12"/>
              </w:rPr>
              <w:lastRenderedPageBreak/>
              <w:t>0700</w:t>
            </w:r>
          </w:p>
        </w:tc>
        <w:tc>
          <w:tcPr>
            <w:tcW w:w="2977" w:type="dxa"/>
            <w:shd w:val="clear" w:color="auto" w:fill="BFBFBF"/>
          </w:tcPr>
          <w:p w:rsidR="004D034A" w:rsidRPr="00693300" w:rsidRDefault="004D034A" w:rsidP="00E509B6">
            <w:pPr>
              <w:rPr>
                <w:b/>
                <w:bCs/>
                <w:color w:val="000000"/>
                <w:sz w:val="12"/>
                <w:szCs w:val="12"/>
              </w:rPr>
            </w:pPr>
            <w:r w:rsidRPr="00693300">
              <w:rPr>
                <w:b/>
                <w:bCs/>
                <w:color w:val="000000"/>
                <w:sz w:val="12"/>
                <w:szCs w:val="12"/>
              </w:rPr>
              <w:t>ОБРАЗОВАНИЕ</w:t>
            </w:r>
          </w:p>
        </w:tc>
        <w:tc>
          <w:tcPr>
            <w:tcW w:w="850" w:type="dxa"/>
            <w:shd w:val="clear" w:color="auto" w:fill="BFBFBF"/>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BFBFBF"/>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BFBFBF"/>
          </w:tcPr>
          <w:p w:rsidR="004D034A" w:rsidRPr="00693300" w:rsidRDefault="004D034A" w:rsidP="00E509B6">
            <w:pPr>
              <w:jc w:val="center"/>
              <w:rPr>
                <w:b/>
                <w:bCs/>
                <w:color w:val="000000"/>
                <w:sz w:val="12"/>
                <w:szCs w:val="12"/>
              </w:rPr>
            </w:pPr>
          </w:p>
        </w:tc>
        <w:tc>
          <w:tcPr>
            <w:tcW w:w="1560" w:type="dxa"/>
            <w:shd w:val="clear" w:color="auto" w:fill="BFBFB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auto" w:fill="BFBFB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jc w:val="center"/>
              <w:rPr>
                <w:i/>
                <w:iCs/>
                <w:color w:val="000000"/>
                <w:sz w:val="12"/>
                <w:szCs w:val="12"/>
              </w:rPr>
            </w:pPr>
            <w:r w:rsidRPr="00693300">
              <w:rPr>
                <w:i/>
                <w:iCs/>
                <w:color w:val="000000"/>
                <w:sz w:val="12"/>
                <w:szCs w:val="12"/>
              </w:rPr>
              <w:t>0707</w:t>
            </w:r>
          </w:p>
        </w:tc>
        <w:tc>
          <w:tcPr>
            <w:tcW w:w="2977" w:type="dxa"/>
            <w:shd w:val="clear" w:color="000000" w:fill="FFFFFF"/>
          </w:tcPr>
          <w:p w:rsidR="004D034A" w:rsidRPr="00693300" w:rsidRDefault="004D034A" w:rsidP="00E509B6">
            <w:pPr>
              <w:rPr>
                <w:i/>
                <w:iCs/>
                <w:color w:val="000000"/>
                <w:sz w:val="12"/>
                <w:szCs w:val="12"/>
              </w:rPr>
            </w:pPr>
            <w:r w:rsidRPr="00693300">
              <w:rPr>
                <w:i/>
                <w:iCs/>
                <w:color w:val="000000"/>
                <w:sz w:val="12"/>
                <w:szCs w:val="12"/>
              </w:rPr>
              <w:t>Молодежная политика и оздоровление детей</w:t>
            </w:r>
          </w:p>
        </w:tc>
        <w:tc>
          <w:tcPr>
            <w:tcW w:w="850"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FFFFFF"/>
          </w:tcPr>
          <w:p w:rsidR="004D034A" w:rsidRPr="00693300" w:rsidRDefault="004D034A" w:rsidP="00E509B6">
            <w:pPr>
              <w:jc w:val="center"/>
              <w:rPr>
                <w:i/>
                <w:iCs/>
                <w:color w:val="000000"/>
                <w:sz w:val="12"/>
                <w:szCs w:val="12"/>
              </w:rPr>
            </w:pP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000000" w:fill="FFFFFF"/>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000000" w:fill="FFFFFF"/>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FFFFFF"/>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rPr>
                <w:sz w:val="12"/>
                <w:szCs w:val="12"/>
              </w:rPr>
            </w:pPr>
            <w:r w:rsidRPr="00693300">
              <w:rPr>
                <w:sz w:val="12"/>
                <w:szCs w:val="12"/>
              </w:rPr>
              <w:t xml:space="preserve"> </w:t>
            </w:r>
          </w:p>
        </w:tc>
        <w:tc>
          <w:tcPr>
            <w:tcW w:w="2977" w:type="dxa"/>
            <w:shd w:val="clear" w:color="000000" w:fill="FFFFFF"/>
          </w:tcPr>
          <w:p w:rsidR="004D034A" w:rsidRPr="00693300" w:rsidRDefault="004D034A" w:rsidP="00E509B6">
            <w:pPr>
              <w:rPr>
                <w:sz w:val="12"/>
                <w:szCs w:val="12"/>
              </w:rPr>
            </w:pPr>
            <w:proofErr w:type="spellStart"/>
            <w:r w:rsidRPr="00693300">
              <w:rPr>
                <w:sz w:val="12"/>
                <w:szCs w:val="12"/>
              </w:rPr>
              <w:t>Непрограммные</w:t>
            </w:r>
            <w:proofErr w:type="spellEnd"/>
            <w:r w:rsidRPr="00693300">
              <w:rPr>
                <w:sz w:val="12"/>
                <w:szCs w:val="12"/>
              </w:rPr>
              <w:t xml:space="preserve"> расходы</w:t>
            </w:r>
          </w:p>
        </w:tc>
        <w:tc>
          <w:tcPr>
            <w:tcW w:w="850" w:type="dxa"/>
            <w:shd w:val="clear" w:color="000000" w:fill="FFFFFF"/>
          </w:tcPr>
          <w:p w:rsidR="004D034A" w:rsidRPr="00693300" w:rsidRDefault="004D034A" w:rsidP="00E509B6">
            <w:pPr>
              <w:rPr>
                <w:sz w:val="12"/>
                <w:szCs w:val="12"/>
              </w:rPr>
            </w:pPr>
            <w:r w:rsidRPr="00693300">
              <w:rPr>
                <w:sz w:val="12"/>
                <w:szCs w:val="12"/>
              </w:rPr>
              <w:t xml:space="preserve"> </w:t>
            </w:r>
          </w:p>
        </w:tc>
        <w:tc>
          <w:tcPr>
            <w:tcW w:w="1701" w:type="dxa"/>
            <w:shd w:val="clear" w:color="000000" w:fill="FFFFFF"/>
          </w:tcPr>
          <w:p w:rsidR="004D034A" w:rsidRPr="00693300" w:rsidRDefault="004D034A" w:rsidP="00E509B6">
            <w:pPr>
              <w:rPr>
                <w:sz w:val="12"/>
                <w:szCs w:val="12"/>
              </w:rPr>
            </w:pPr>
            <w:r w:rsidRPr="00693300">
              <w:rPr>
                <w:sz w:val="12"/>
                <w:szCs w:val="12"/>
              </w:rPr>
              <w:t>20.0.00.00000</w:t>
            </w:r>
          </w:p>
        </w:tc>
        <w:tc>
          <w:tcPr>
            <w:tcW w:w="992" w:type="dxa"/>
            <w:shd w:val="clear" w:color="000000" w:fill="FFFFFF"/>
          </w:tcPr>
          <w:p w:rsidR="004D034A" w:rsidRPr="00693300" w:rsidRDefault="004D034A" w:rsidP="00E509B6">
            <w:pPr>
              <w:rPr>
                <w:sz w:val="12"/>
                <w:szCs w:val="12"/>
              </w:rPr>
            </w:pPr>
            <w:r w:rsidRPr="00693300">
              <w:rPr>
                <w:sz w:val="12"/>
                <w:szCs w:val="12"/>
              </w:rPr>
              <w:t xml:space="preserve"> </w:t>
            </w: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FFFFFF"/>
          </w:tcPr>
          <w:p w:rsidR="004D034A" w:rsidRPr="00693300" w:rsidRDefault="004D034A" w:rsidP="00E509B6">
            <w:pPr>
              <w:rPr>
                <w:sz w:val="12"/>
                <w:szCs w:val="12"/>
              </w:rPr>
            </w:pPr>
            <w:r w:rsidRPr="00693300">
              <w:rPr>
                <w:sz w:val="12"/>
                <w:szCs w:val="12"/>
              </w:rPr>
              <w:t xml:space="preserve"> </w:t>
            </w:r>
          </w:p>
        </w:tc>
        <w:tc>
          <w:tcPr>
            <w:tcW w:w="2977" w:type="dxa"/>
            <w:shd w:val="clear" w:color="000000" w:fill="FFFFFF"/>
          </w:tcPr>
          <w:p w:rsidR="004D034A" w:rsidRPr="00693300" w:rsidRDefault="004D034A" w:rsidP="00E509B6">
            <w:pPr>
              <w:rPr>
                <w:sz w:val="12"/>
                <w:szCs w:val="12"/>
              </w:rPr>
            </w:pPr>
            <w:r w:rsidRPr="00693300">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4D034A" w:rsidRPr="00693300" w:rsidRDefault="004D034A" w:rsidP="00E509B6">
            <w:pPr>
              <w:rPr>
                <w:sz w:val="12"/>
                <w:szCs w:val="12"/>
              </w:rPr>
            </w:pPr>
            <w:r w:rsidRPr="00693300">
              <w:rPr>
                <w:sz w:val="12"/>
                <w:szCs w:val="12"/>
              </w:rPr>
              <w:t xml:space="preserve"> </w:t>
            </w:r>
          </w:p>
        </w:tc>
        <w:tc>
          <w:tcPr>
            <w:tcW w:w="1701" w:type="dxa"/>
            <w:shd w:val="clear" w:color="000000" w:fill="FFFFFF"/>
          </w:tcPr>
          <w:p w:rsidR="004D034A" w:rsidRPr="00693300" w:rsidRDefault="004D034A" w:rsidP="00E509B6">
            <w:pPr>
              <w:rPr>
                <w:sz w:val="12"/>
                <w:szCs w:val="12"/>
              </w:rPr>
            </w:pPr>
            <w:r w:rsidRPr="00693300">
              <w:rPr>
                <w:sz w:val="12"/>
                <w:szCs w:val="12"/>
              </w:rPr>
              <w:t>20.0.00.45280</w:t>
            </w:r>
          </w:p>
        </w:tc>
        <w:tc>
          <w:tcPr>
            <w:tcW w:w="992" w:type="dxa"/>
            <w:shd w:val="clear" w:color="000000" w:fill="FFFFFF"/>
          </w:tcPr>
          <w:p w:rsidR="004D034A" w:rsidRPr="00693300" w:rsidRDefault="004D034A" w:rsidP="00E509B6">
            <w:pPr>
              <w:rPr>
                <w:sz w:val="12"/>
                <w:szCs w:val="12"/>
              </w:rPr>
            </w:pPr>
            <w:r w:rsidRPr="00693300">
              <w:rPr>
                <w:sz w:val="12"/>
                <w:szCs w:val="12"/>
              </w:rPr>
              <w:t xml:space="preserve"> </w:t>
            </w:r>
          </w:p>
        </w:tc>
        <w:tc>
          <w:tcPr>
            <w:tcW w:w="1560"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000000" w:fill="FFFFFF"/>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0800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КУЛЬТУРА И КИНЕМАТОГРАФИЯ</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840</w:t>
            </w:r>
          </w:p>
        </w:tc>
        <w:tc>
          <w:tcPr>
            <w:tcW w:w="1559"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584</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0801</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Культура</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0801</w:t>
            </w:r>
          </w:p>
        </w:tc>
        <w:tc>
          <w:tcPr>
            <w:tcW w:w="1560"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 xml:space="preserve">         840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584</w:t>
            </w:r>
          </w:p>
        </w:tc>
      </w:tr>
      <w:tr w:rsidR="004D034A" w:rsidRPr="00693300" w:rsidTr="00E509B6">
        <w:trPr>
          <w:trHeight w:val="103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840</w:t>
            </w:r>
          </w:p>
        </w:tc>
        <w:tc>
          <w:tcPr>
            <w:tcW w:w="1559"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584</w:t>
            </w:r>
          </w:p>
        </w:tc>
      </w:tr>
      <w:tr w:rsidR="004D034A" w:rsidRPr="00693300" w:rsidTr="00E509B6">
        <w:trPr>
          <w:trHeight w:val="525"/>
        </w:trPr>
        <w:tc>
          <w:tcPr>
            <w:tcW w:w="866"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2977" w:type="dxa"/>
            <w:shd w:val="clear" w:color="auto" w:fill="auto"/>
            <w:hideMark/>
          </w:tcPr>
          <w:p w:rsidR="004D034A" w:rsidRPr="00693300" w:rsidRDefault="004D034A" w:rsidP="00E509B6">
            <w:pPr>
              <w:rPr>
                <w:sz w:val="12"/>
                <w:szCs w:val="12"/>
              </w:rPr>
            </w:pPr>
            <w:proofErr w:type="spellStart"/>
            <w:r w:rsidRPr="00693300">
              <w:rPr>
                <w:sz w:val="12"/>
                <w:szCs w:val="12"/>
              </w:rPr>
              <w:t>Непрограммные</w:t>
            </w:r>
            <w:proofErr w:type="spellEnd"/>
            <w:r w:rsidRPr="00693300">
              <w:rPr>
                <w:sz w:val="12"/>
                <w:szCs w:val="12"/>
              </w:rPr>
              <w:t xml:space="preserve"> расходы</w:t>
            </w:r>
          </w:p>
        </w:tc>
        <w:tc>
          <w:tcPr>
            <w:tcW w:w="850"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701" w:type="dxa"/>
            <w:shd w:val="clear" w:color="auto" w:fill="auto"/>
            <w:hideMark/>
          </w:tcPr>
          <w:p w:rsidR="004D034A" w:rsidRPr="00693300" w:rsidRDefault="004D034A" w:rsidP="00E509B6">
            <w:pPr>
              <w:rPr>
                <w:sz w:val="12"/>
                <w:szCs w:val="12"/>
              </w:rPr>
            </w:pPr>
            <w:r w:rsidRPr="00693300">
              <w:rPr>
                <w:sz w:val="12"/>
                <w:szCs w:val="12"/>
              </w:rPr>
              <w:t>20.0.00.00000</w:t>
            </w:r>
          </w:p>
        </w:tc>
        <w:tc>
          <w:tcPr>
            <w:tcW w:w="992"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584</w:t>
            </w:r>
          </w:p>
        </w:tc>
      </w:tr>
      <w:tr w:rsidR="004D034A" w:rsidRPr="00693300" w:rsidTr="00E509B6">
        <w:trPr>
          <w:trHeight w:val="3607"/>
        </w:trPr>
        <w:tc>
          <w:tcPr>
            <w:tcW w:w="866" w:type="dxa"/>
            <w:shd w:val="clear" w:color="auto" w:fill="auto"/>
            <w:hideMark/>
          </w:tcPr>
          <w:p w:rsidR="004D034A" w:rsidRPr="00693300" w:rsidRDefault="004D034A" w:rsidP="00E509B6">
            <w:pPr>
              <w:rPr>
                <w:sz w:val="12"/>
                <w:szCs w:val="12"/>
              </w:rPr>
            </w:pPr>
          </w:p>
        </w:tc>
        <w:tc>
          <w:tcPr>
            <w:tcW w:w="2977" w:type="dxa"/>
            <w:shd w:val="clear" w:color="auto" w:fill="auto"/>
            <w:hideMark/>
          </w:tcPr>
          <w:p w:rsidR="004D034A" w:rsidRPr="00693300" w:rsidRDefault="004D034A" w:rsidP="00E509B6">
            <w:pPr>
              <w:rPr>
                <w:sz w:val="12"/>
                <w:szCs w:val="12"/>
              </w:rPr>
            </w:pPr>
            <w:r w:rsidRPr="00693300">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701" w:type="dxa"/>
            <w:shd w:val="clear" w:color="auto" w:fill="auto"/>
            <w:hideMark/>
          </w:tcPr>
          <w:p w:rsidR="004D034A" w:rsidRPr="00693300" w:rsidRDefault="004D034A" w:rsidP="00E509B6">
            <w:pPr>
              <w:rPr>
                <w:sz w:val="12"/>
                <w:szCs w:val="12"/>
              </w:rPr>
            </w:pPr>
            <w:r w:rsidRPr="00693300">
              <w:rPr>
                <w:sz w:val="12"/>
                <w:szCs w:val="12"/>
              </w:rPr>
              <w:t>20.0.00.45290</w:t>
            </w:r>
          </w:p>
        </w:tc>
        <w:tc>
          <w:tcPr>
            <w:tcW w:w="992" w:type="dxa"/>
            <w:shd w:val="clear" w:color="auto" w:fill="auto"/>
            <w:hideMark/>
          </w:tcPr>
          <w:p w:rsidR="004D034A" w:rsidRPr="00693300" w:rsidRDefault="004D034A" w:rsidP="00E509B6">
            <w:pPr>
              <w:rPr>
                <w:sz w:val="12"/>
                <w:szCs w:val="12"/>
              </w:rPr>
            </w:pP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600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500</w:t>
            </w:r>
          </w:p>
        </w:tc>
      </w:tr>
      <w:tr w:rsidR="004D034A" w:rsidRPr="00693300" w:rsidTr="00E509B6">
        <w:trPr>
          <w:trHeight w:val="414"/>
        </w:trPr>
        <w:tc>
          <w:tcPr>
            <w:tcW w:w="866" w:type="dxa"/>
            <w:shd w:val="clear" w:color="auto" w:fill="auto"/>
            <w:hideMark/>
          </w:tcPr>
          <w:p w:rsidR="004D034A" w:rsidRPr="00693300" w:rsidRDefault="004D034A" w:rsidP="00E509B6">
            <w:pPr>
              <w:rPr>
                <w:sz w:val="12"/>
                <w:szCs w:val="12"/>
              </w:rPr>
            </w:pPr>
          </w:p>
        </w:tc>
        <w:tc>
          <w:tcPr>
            <w:tcW w:w="2977" w:type="dxa"/>
            <w:shd w:val="clear" w:color="auto" w:fill="auto"/>
            <w:hideMark/>
          </w:tcPr>
          <w:p w:rsidR="004D034A" w:rsidRPr="00693300" w:rsidRDefault="004D034A" w:rsidP="00E509B6">
            <w:pPr>
              <w:rPr>
                <w:sz w:val="12"/>
                <w:szCs w:val="12"/>
              </w:rPr>
            </w:pPr>
            <w:r w:rsidRPr="00693300">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850" w:type="dxa"/>
            <w:shd w:val="clear" w:color="auto" w:fill="auto"/>
            <w:hideMark/>
          </w:tcPr>
          <w:p w:rsidR="004D034A" w:rsidRPr="00693300" w:rsidRDefault="004D034A" w:rsidP="00E509B6">
            <w:pPr>
              <w:rPr>
                <w:sz w:val="12"/>
                <w:szCs w:val="12"/>
              </w:rPr>
            </w:pPr>
            <w:r w:rsidRPr="00693300">
              <w:rPr>
                <w:sz w:val="12"/>
                <w:szCs w:val="12"/>
              </w:rPr>
              <w:t xml:space="preserve"> </w:t>
            </w:r>
          </w:p>
        </w:tc>
        <w:tc>
          <w:tcPr>
            <w:tcW w:w="1701" w:type="dxa"/>
            <w:shd w:val="clear" w:color="auto" w:fill="auto"/>
            <w:hideMark/>
          </w:tcPr>
          <w:p w:rsidR="004D034A" w:rsidRPr="00693300" w:rsidRDefault="004D034A" w:rsidP="00E509B6">
            <w:pPr>
              <w:rPr>
                <w:sz w:val="12"/>
                <w:szCs w:val="12"/>
              </w:rPr>
            </w:pPr>
            <w:r w:rsidRPr="00693300">
              <w:rPr>
                <w:sz w:val="12"/>
                <w:szCs w:val="12"/>
              </w:rPr>
              <w:t>20.0.00.45300</w:t>
            </w:r>
          </w:p>
        </w:tc>
        <w:tc>
          <w:tcPr>
            <w:tcW w:w="992" w:type="dxa"/>
            <w:shd w:val="clear" w:color="auto" w:fill="auto"/>
            <w:hideMark/>
          </w:tcPr>
          <w:p w:rsidR="004D034A" w:rsidRPr="00693300" w:rsidRDefault="004D034A" w:rsidP="00E509B6">
            <w:pPr>
              <w:rPr>
                <w:sz w:val="12"/>
                <w:szCs w:val="12"/>
              </w:rPr>
            </w:pP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240</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84</w:t>
            </w:r>
          </w:p>
        </w:tc>
      </w:tr>
      <w:tr w:rsidR="004D034A" w:rsidRPr="00693300" w:rsidTr="00E509B6">
        <w:trPr>
          <w:trHeight w:val="525"/>
        </w:trPr>
        <w:tc>
          <w:tcPr>
            <w:tcW w:w="866" w:type="dxa"/>
            <w:shd w:val="clear" w:color="auto" w:fill="auto"/>
            <w:hideMark/>
          </w:tcPr>
          <w:p w:rsidR="004D034A" w:rsidRPr="00693300" w:rsidRDefault="004D034A" w:rsidP="00E509B6">
            <w:pPr>
              <w:rPr>
                <w:i/>
                <w:sz w:val="12"/>
                <w:szCs w:val="12"/>
              </w:rPr>
            </w:pPr>
            <w:r w:rsidRPr="00693300">
              <w:rPr>
                <w:i/>
                <w:sz w:val="12"/>
                <w:szCs w:val="12"/>
              </w:rPr>
              <w:t xml:space="preserve"> </w:t>
            </w:r>
          </w:p>
        </w:tc>
        <w:tc>
          <w:tcPr>
            <w:tcW w:w="2977" w:type="dxa"/>
            <w:shd w:val="clear" w:color="auto" w:fill="auto"/>
            <w:hideMark/>
          </w:tcPr>
          <w:p w:rsidR="004D034A" w:rsidRPr="00693300" w:rsidRDefault="004D034A" w:rsidP="00E509B6">
            <w:pPr>
              <w:rPr>
                <w:i/>
                <w:sz w:val="12"/>
                <w:szCs w:val="12"/>
              </w:rPr>
            </w:pPr>
            <w:r w:rsidRPr="00693300">
              <w:rPr>
                <w:i/>
                <w:sz w:val="12"/>
                <w:szCs w:val="12"/>
              </w:rPr>
              <w:t>Межбюджетные трансферты</w:t>
            </w:r>
          </w:p>
        </w:tc>
        <w:tc>
          <w:tcPr>
            <w:tcW w:w="850" w:type="dxa"/>
            <w:shd w:val="clear" w:color="auto" w:fill="auto"/>
            <w:hideMark/>
          </w:tcPr>
          <w:p w:rsidR="004D034A" w:rsidRPr="00693300" w:rsidRDefault="004D034A" w:rsidP="00E509B6">
            <w:pPr>
              <w:rPr>
                <w:i/>
                <w:sz w:val="12"/>
                <w:szCs w:val="12"/>
              </w:rPr>
            </w:pPr>
            <w:r w:rsidRPr="00693300">
              <w:rPr>
                <w:i/>
                <w:sz w:val="12"/>
                <w:szCs w:val="12"/>
              </w:rPr>
              <w:t xml:space="preserve"> </w:t>
            </w:r>
          </w:p>
        </w:tc>
        <w:tc>
          <w:tcPr>
            <w:tcW w:w="1701" w:type="dxa"/>
            <w:shd w:val="clear" w:color="auto" w:fill="auto"/>
            <w:hideMark/>
          </w:tcPr>
          <w:p w:rsidR="004D034A" w:rsidRPr="00693300" w:rsidRDefault="004D034A" w:rsidP="00E509B6">
            <w:pPr>
              <w:rPr>
                <w:i/>
                <w:sz w:val="12"/>
                <w:szCs w:val="12"/>
              </w:rPr>
            </w:pPr>
            <w:r w:rsidRPr="00693300">
              <w:rPr>
                <w:i/>
                <w:sz w:val="12"/>
                <w:szCs w:val="12"/>
              </w:rPr>
              <w:t xml:space="preserve"> </w:t>
            </w:r>
          </w:p>
        </w:tc>
        <w:tc>
          <w:tcPr>
            <w:tcW w:w="992" w:type="dxa"/>
            <w:shd w:val="clear" w:color="auto" w:fill="auto"/>
            <w:hideMark/>
          </w:tcPr>
          <w:p w:rsidR="004D034A" w:rsidRPr="00693300" w:rsidRDefault="004D034A" w:rsidP="00E509B6">
            <w:pPr>
              <w:rPr>
                <w:i/>
                <w:sz w:val="12"/>
                <w:szCs w:val="12"/>
              </w:rPr>
            </w:pPr>
            <w:r w:rsidRPr="00693300">
              <w:rPr>
                <w:i/>
                <w:sz w:val="12"/>
                <w:szCs w:val="12"/>
              </w:rPr>
              <w:t xml:space="preserve"> 500</w:t>
            </w:r>
          </w:p>
        </w:tc>
        <w:tc>
          <w:tcPr>
            <w:tcW w:w="1560" w:type="dxa"/>
            <w:shd w:val="clear" w:color="auto" w:fill="auto"/>
            <w:hideMark/>
          </w:tcPr>
          <w:p w:rsidR="004D034A" w:rsidRPr="00693300" w:rsidRDefault="004D034A" w:rsidP="00E509B6">
            <w:pPr>
              <w:jc w:val="center"/>
              <w:rPr>
                <w:i/>
                <w:color w:val="000000"/>
                <w:sz w:val="12"/>
                <w:szCs w:val="12"/>
              </w:rPr>
            </w:pPr>
          </w:p>
        </w:tc>
        <w:tc>
          <w:tcPr>
            <w:tcW w:w="1559" w:type="dxa"/>
            <w:shd w:val="clear" w:color="auto" w:fill="auto"/>
            <w:hideMark/>
          </w:tcPr>
          <w:p w:rsidR="004D034A" w:rsidRPr="00693300" w:rsidRDefault="004D034A" w:rsidP="00E509B6">
            <w:pPr>
              <w:rPr>
                <w:i/>
                <w:color w:val="000000"/>
                <w:sz w:val="12"/>
                <w:szCs w:val="12"/>
              </w:rPr>
            </w:pPr>
          </w:p>
        </w:tc>
      </w:tr>
      <w:tr w:rsidR="004D034A" w:rsidRPr="00693300" w:rsidTr="00E509B6">
        <w:trPr>
          <w:trHeight w:val="525"/>
        </w:trPr>
        <w:tc>
          <w:tcPr>
            <w:tcW w:w="866" w:type="dxa"/>
            <w:shd w:val="clear" w:color="auto" w:fill="BFBFBF"/>
          </w:tcPr>
          <w:p w:rsidR="004D034A" w:rsidRPr="00693300" w:rsidRDefault="004D034A" w:rsidP="00E509B6">
            <w:pPr>
              <w:rPr>
                <w:b/>
                <w:sz w:val="12"/>
                <w:szCs w:val="12"/>
              </w:rPr>
            </w:pPr>
            <w:r w:rsidRPr="00693300">
              <w:rPr>
                <w:b/>
                <w:sz w:val="12"/>
                <w:szCs w:val="12"/>
              </w:rPr>
              <w:t>1000</w:t>
            </w:r>
          </w:p>
        </w:tc>
        <w:tc>
          <w:tcPr>
            <w:tcW w:w="2977" w:type="dxa"/>
            <w:shd w:val="clear" w:color="auto" w:fill="BFBFBF"/>
          </w:tcPr>
          <w:p w:rsidR="004D034A" w:rsidRPr="00693300" w:rsidRDefault="004D034A" w:rsidP="00E509B6">
            <w:pPr>
              <w:rPr>
                <w:b/>
                <w:sz w:val="12"/>
                <w:szCs w:val="12"/>
              </w:rPr>
            </w:pPr>
            <w:r w:rsidRPr="00693300">
              <w:rPr>
                <w:b/>
                <w:sz w:val="12"/>
                <w:szCs w:val="12"/>
              </w:rPr>
              <w:t>СОЦИАЛЬНАЯ ПОЛИТИКА</w:t>
            </w:r>
          </w:p>
        </w:tc>
        <w:tc>
          <w:tcPr>
            <w:tcW w:w="850" w:type="dxa"/>
            <w:shd w:val="clear" w:color="auto" w:fill="BFBFBF"/>
          </w:tcPr>
          <w:p w:rsidR="004D034A" w:rsidRPr="00693300" w:rsidRDefault="004D034A" w:rsidP="00E509B6">
            <w:pPr>
              <w:rPr>
                <w:b/>
                <w:sz w:val="12"/>
                <w:szCs w:val="12"/>
              </w:rPr>
            </w:pPr>
            <w:r w:rsidRPr="00693300">
              <w:rPr>
                <w:b/>
                <w:sz w:val="12"/>
                <w:szCs w:val="12"/>
              </w:rPr>
              <w:t xml:space="preserve"> </w:t>
            </w:r>
          </w:p>
        </w:tc>
        <w:tc>
          <w:tcPr>
            <w:tcW w:w="1701" w:type="dxa"/>
            <w:shd w:val="clear" w:color="auto" w:fill="BFBFBF"/>
          </w:tcPr>
          <w:p w:rsidR="004D034A" w:rsidRPr="00693300" w:rsidRDefault="004D034A" w:rsidP="00E509B6">
            <w:pPr>
              <w:rPr>
                <w:b/>
                <w:sz w:val="12"/>
                <w:szCs w:val="12"/>
              </w:rPr>
            </w:pPr>
            <w:r w:rsidRPr="00693300">
              <w:rPr>
                <w:b/>
                <w:sz w:val="12"/>
                <w:szCs w:val="12"/>
              </w:rPr>
              <w:t xml:space="preserve"> </w:t>
            </w:r>
          </w:p>
        </w:tc>
        <w:tc>
          <w:tcPr>
            <w:tcW w:w="992" w:type="dxa"/>
            <w:shd w:val="clear" w:color="auto" w:fill="BFBFBF"/>
          </w:tcPr>
          <w:p w:rsidR="004D034A" w:rsidRPr="00693300" w:rsidRDefault="004D034A" w:rsidP="00E509B6">
            <w:pPr>
              <w:rPr>
                <w:b/>
                <w:sz w:val="12"/>
                <w:szCs w:val="12"/>
              </w:rPr>
            </w:pPr>
            <w:r w:rsidRPr="00693300">
              <w:rPr>
                <w:b/>
                <w:sz w:val="12"/>
                <w:szCs w:val="12"/>
              </w:rPr>
              <w:t xml:space="preserve"> </w:t>
            </w:r>
          </w:p>
        </w:tc>
        <w:tc>
          <w:tcPr>
            <w:tcW w:w="1560" w:type="dxa"/>
            <w:shd w:val="clear" w:color="auto" w:fill="BFBFBF"/>
            <w:vAlign w:val="center"/>
          </w:tcPr>
          <w:p w:rsidR="004D034A" w:rsidRPr="00693300" w:rsidRDefault="004D034A" w:rsidP="00E509B6">
            <w:pPr>
              <w:jc w:val="center"/>
              <w:rPr>
                <w:b/>
                <w:bCs/>
                <w:color w:val="000000"/>
                <w:sz w:val="12"/>
                <w:szCs w:val="12"/>
              </w:rPr>
            </w:pPr>
            <w:r w:rsidRPr="00693300">
              <w:rPr>
                <w:b/>
                <w:bCs/>
                <w:color w:val="000000"/>
                <w:sz w:val="12"/>
                <w:szCs w:val="12"/>
              </w:rPr>
              <w:t>12</w:t>
            </w:r>
          </w:p>
        </w:tc>
        <w:tc>
          <w:tcPr>
            <w:tcW w:w="1559" w:type="dxa"/>
            <w:shd w:val="clear" w:color="auto" w:fill="BFBFBF"/>
            <w:vAlign w:val="center"/>
          </w:tcPr>
          <w:p w:rsidR="004D034A" w:rsidRPr="00693300" w:rsidRDefault="004D034A" w:rsidP="00E509B6">
            <w:pPr>
              <w:jc w:val="center"/>
              <w:rPr>
                <w:b/>
                <w:bCs/>
                <w:color w:val="000000"/>
                <w:sz w:val="12"/>
                <w:szCs w:val="12"/>
              </w:rPr>
            </w:pPr>
            <w:r w:rsidRPr="00693300">
              <w:rPr>
                <w:b/>
                <w:bCs/>
                <w:color w:val="000000"/>
                <w:sz w:val="12"/>
                <w:szCs w:val="12"/>
              </w:rPr>
              <w:t>12</w:t>
            </w:r>
          </w:p>
        </w:tc>
      </w:tr>
      <w:tr w:rsidR="004D034A" w:rsidRPr="00693300" w:rsidTr="00E509B6">
        <w:trPr>
          <w:trHeight w:val="525"/>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lastRenderedPageBreak/>
              <w:t>1001</w:t>
            </w:r>
          </w:p>
        </w:tc>
        <w:tc>
          <w:tcPr>
            <w:tcW w:w="2977" w:type="dxa"/>
            <w:shd w:val="clear" w:color="auto" w:fill="auto"/>
            <w:vAlign w:val="center"/>
          </w:tcPr>
          <w:p w:rsidR="004D034A" w:rsidRPr="00693300" w:rsidRDefault="004D034A" w:rsidP="00E509B6">
            <w:pPr>
              <w:rPr>
                <w:i/>
                <w:iCs/>
                <w:color w:val="000000"/>
                <w:sz w:val="12"/>
                <w:szCs w:val="12"/>
              </w:rPr>
            </w:pPr>
            <w:r w:rsidRPr="00693300">
              <w:rPr>
                <w:i/>
                <w:iCs/>
                <w:color w:val="000000"/>
                <w:sz w:val="12"/>
                <w:szCs w:val="12"/>
              </w:rPr>
              <w:t>Пенсионное обеспечение</w:t>
            </w:r>
          </w:p>
        </w:tc>
        <w:tc>
          <w:tcPr>
            <w:tcW w:w="85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12</w:t>
            </w:r>
          </w:p>
        </w:tc>
        <w:tc>
          <w:tcPr>
            <w:tcW w:w="1559"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12</w:t>
            </w:r>
          </w:p>
        </w:tc>
      </w:tr>
      <w:tr w:rsidR="004D034A" w:rsidRPr="00693300" w:rsidTr="00E509B6">
        <w:trPr>
          <w:trHeight w:val="525"/>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vAlign w:val="center"/>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vAlign w:val="center"/>
          </w:tcPr>
          <w:p w:rsidR="004D034A" w:rsidRPr="00693300" w:rsidRDefault="004D034A" w:rsidP="00E509B6">
            <w:pPr>
              <w:jc w:val="center"/>
              <w:rPr>
                <w:b/>
                <w:iCs/>
                <w:color w:val="000000"/>
                <w:sz w:val="12"/>
                <w:szCs w:val="12"/>
              </w:rPr>
            </w:pPr>
            <w:r w:rsidRPr="00693300">
              <w:rPr>
                <w:b/>
                <w:iCs/>
                <w:color w:val="000000"/>
                <w:sz w:val="12"/>
                <w:szCs w:val="12"/>
              </w:rPr>
              <w:t>12</w:t>
            </w:r>
          </w:p>
        </w:tc>
        <w:tc>
          <w:tcPr>
            <w:tcW w:w="1559" w:type="dxa"/>
            <w:shd w:val="clear" w:color="auto" w:fill="auto"/>
            <w:vAlign w:val="center"/>
          </w:tcPr>
          <w:p w:rsidR="004D034A" w:rsidRPr="00693300" w:rsidRDefault="004D034A" w:rsidP="00E509B6">
            <w:pPr>
              <w:jc w:val="center"/>
              <w:rPr>
                <w:b/>
                <w:iCs/>
                <w:color w:val="000000"/>
                <w:sz w:val="12"/>
                <w:szCs w:val="12"/>
              </w:rPr>
            </w:pPr>
            <w:r w:rsidRPr="00693300">
              <w:rPr>
                <w:b/>
                <w:iCs/>
                <w:color w:val="000000"/>
                <w:sz w:val="12"/>
                <w:szCs w:val="12"/>
              </w:rPr>
              <w:t>12</w:t>
            </w:r>
          </w:p>
        </w:tc>
      </w:tr>
      <w:tr w:rsidR="004D034A" w:rsidRPr="00693300" w:rsidTr="00E509B6">
        <w:trPr>
          <w:trHeight w:val="525"/>
        </w:trPr>
        <w:tc>
          <w:tcPr>
            <w:tcW w:w="866" w:type="dxa"/>
            <w:shd w:val="clear" w:color="auto" w:fill="auto"/>
            <w:vAlign w:val="center"/>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vAlign w:val="center"/>
          </w:tcPr>
          <w:p w:rsidR="004D034A" w:rsidRPr="00693300" w:rsidRDefault="004D034A" w:rsidP="00E509B6">
            <w:pPr>
              <w:jc w:val="center"/>
              <w:rPr>
                <w:iCs/>
                <w:color w:val="000000"/>
                <w:sz w:val="12"/>
                <w:szCs w:val="12"/>
              </w:rPr>
            </w:pPr>
            <w:r w:rsidRPr="00693300">
              <w:rPr>
                <w:iCs/>
                <w:color w:val="000000"/>
                <w:sz w:val="12"/>
                <w:szCs w:val="12"/>
              </w:rPr>
              <w:t>12</w:t>
            </w:r>
          </w:p>
        </w:tc>
        <w:tc>
          <w:tcPr>
            <w:tcW w:w="1559" w:type="dxa"/>
            <w:shd w:val="clear" w:color="auto" w:fill="auto"/>
            <w:vAlign w:val="center"/>
          </w:tcPr>
          <w:p w:rsidR="004D034A" w:rsidRPr="00693300" w:rsidRDefault="004D034A" w:rsidP="00E509B6">
            <w:pPr>
              <w:jc w:val="center"/>
              <w:rPr>
                <w:iCs/>
                <w:color w:val="000000"/>
                <w:sz w:val="12"/>
                <w:szCs w:val="12"/>
              </w:rPr>
            </w:pPr>
            <w:r w:rsidRPr="00693300">
              <w:rPr>
                <w:iCs/>
                <w:color w:val="000000"/>
                <w:sz w:val="12"/>
                <w:szCs w:val="12"/>
              </w:rPr>
              <w:t>12</w:t>
            </w: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20.0.00.45260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Социальное обеспечение и иные выплаты населению</w:t>
            </w:r>
          </w:p>
        </w:tc>
        <w:tc>
          <w:tcPr>
            <w:tcW w:w="850"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300</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12</w:t>
            </w:r>
          </w:p>
        </w:tc>
      </w:tr>
      <w:tr w:rsidR="004D034A" w:rsidRPr="00693300" w:rsidTr="00E509B6">
        <w:trPr>
          <w:trHeight w:val="525"/>
        </w:trPr>
        <w:tc>
          <w:tcPr>
            <w:tcW w:w="866" w:type="dxa"/>
            <w:shd w:val="clear" w:color="auto" w:fill="auto"/>
          </w:tcPr>
          <w:p w:rsidR="004D034A" w:rsidRPr="00693300" w:rsidRDefault="004D034A" w:rsidP="00E509B6">
            <w:pPr>
              <w:rPr>
                <w:sz w:val="12"/>
                <w:szCs w:val="12"/>
              </w:rPr>
            </w:pPr>
            <w:r w:rsidRPr="00693300">
              <w:rPr>
                <w:sz w:val="12"/>
                <w:szCs w:val="12"/>
              </w:rPr>
              <w:t>1003</w:t>
            </w:r>
          </w:p>
        </w:tc>
        <w:tc>
          <w:tcPr>
            <w:tcW w:w="2977" w:type="dxa"/>
            <w:shd w:val="clear" w:color="auto" w:fill="auto"/>
          </w:tcPr>
          <w:p w:rsidR="004D034A" w:rsidRPr="00693300" w:rsidRDefault="004D034A" w:rsidP="00E509B6">
            <w:pPr>
              <w:rPr>
                <w:sz w:val="12"/>
                <w:szCs w:val="12"/>
              </w:rPr>
            </w:pPr>
            <w:r w:rsidRPr="00693300">
              <w:rPr>
                <w:sz w:val="12"/>
                <w:szCs w:val="12"/>
              </w:rPr>
              <w:t>Социальное обеспечение населения</w:t>
            </w:r>
          </w:p>
        </w:tc>
        <w:tc>
          <w:tcPr>
            <w:tcW w:w="850" w:type="dxa"/>
            <w:shd w:val="clear" w:color="auto" w:fill="auto"/>
          </w:tcPr>
          <w:p w:rsidR="004D034A" w:rsidRPr="00693300" w:rsidRDefault="004D034A" w:rsidP="00E509B6">
            <w:pPr>
              <w:rPr>
                <w:sz w:val="12"/>
                <w:szCs w:val="12"/>
              </w:rPr>
            </w:pPr>
            <w:r w:rsidRPr="00693300">
              <w:rPr>
                <w:sz w:val="12"/>
                <w:szCs w:val="12"/>
              </w:rPr>
              <w:t xml:space="preserve"> </w:t>
            </w:r>
          </w:p>
        </w:tc>
        <w:tc>
          <w:tcPr>
            <w:tcW w:w="1701" w:type="dxa"/>
            <w:shd w:val="clear" w:color="auto" w:fill="auto"/>
          </w:tcPr>
          <w:p w:rsidR="004D034A" w:rsidRPr="00693300" w:rsidRDefault="004D034A" w:rsidP="00E509B6">
            <w:pPr>
              <w:rPr>
                <w:sz w:val="12"/>
                <w:szCs w:val="12"/>
              </w:rPr>
            </w:pPr>
            <w:r w:rsidRPr="00693300">
              <w:rPr>
                <w:sz w:val="12"/>
                <w:szCs w:val="12"/>
              </w:rPr>
              <w:t xml:space="preserve"> </w:t>
            </w:r>
          </w:p>
        </w:tc>
        <w:tc>
          <w:tcPr>
            <w:tcW w:w="992" w:type="dxa"/>
            <w:shd w:val="clear" w:color="auto" w:fill="auto"/>
          </w:tcPr>
          <w:p w:rsidR="004D034A" w:rsidRPr="00693300" w:rsidRDefault="004D034A" w:rsidP="00E509B6">
            <w:pPr>
              <w:rPr>
                <w:sz w:val="12"/>
                <w:szCs w:val="12"/>
              </w:rPr>
            </w:pPr>
            <w:r w:rsidRPr="00693300">
              <w:rPr>
                <w:sz w:val="12"/>
                <w:szCs w:val="12"/>
              </w:rPr>
              <w:t xml:space="preserve"> </w:t>
            </w:r>
          </w:p>
        </w:tc>
        <w:tc>
          <w:tcPr>
            <w:tcW w:w="1560" w:type="dxa"/>
            <w:shd w:val="clear" w:color="auto" w:fill="auto"/>
          </w:tcPr>
          <w:p w:rsidR="004D034A" w:rsidRPr="00693300" w:rsidRDefault="004D034A" w:rsidP="00E509B6">
            <w:pPr>
              <w:rPr>
                <w:color w:val="000000"/>
                <w:sz w:val="12"/>
                <w:szCs w:val="12"/>
              </w:rPr>
            </w:pPr>
          </w:p>
        </w:tc>
        <w:tc>
          <w:tcPr>
            <w:tcW w:w="1559" w:type="dxa"/>
            <w:shd w:val="clear" w:color="auto" w:fill="auto"/>
          </w:tcPr>
          <w:p w:rsidR="004D034A" w:rsidRPr="00693300" w:rsidRDefault="004D034A" w:rsidP="00E509B6">
            <w:pPr>
              <w:rPr>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vAlign w:val="center"/>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b/>
                <w:color w:val="000000"/>
                <w:sz w:val="12"/>
                <w:szCs w:val="12"/>
              </w:rPr>
            </w:pPr>
          </w:p>
        </w:tc>
        <w:tc>
          <w:tcPr>
            <w:tcW w:w="1559" w:type="dxa"/>
            <w:shd w:val="clear" w:color="auto" w:fill="auto"/>
          </w:tcPr>
          <w:p w:rsidR="004D034A" w:rsidRPr="00693300" w:rsidRDefault="004D034A" w:rsidP="00E509B6">
            <w:pPr>
              <w:rPr>
                <w:b/>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i/>
                <w:color w:val="000000"/>
                <w:sz w:val="12"/>
                <w:szCs w:val="12"/>
              </w:rPr>
            </w:pPr>
            <w:r w:rsidRPr="00693300">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850"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 </w:t>
            </w:r>
          </w:p>
        </w:tc>
        <w:tc>
          <w:tcPr>
            <w:tcW w:w="1701" w:type="dxa"/>
            <w:shd w:val="clear" w:color="auto" w:fill="auto"/>
          </w:tcPr>
          <w:p w:rsidR="004D034A" w:rsidRPr="00693300" w:rsidRDefault="004D034A" w:rsidP="00E509B6">
            <w:pPr>
              <w:jc w:val="center"/>
              <w:rPr>
                <w:i/>
                <w:color w:val="000000"/>
                <w:sz w:val="12"/>
                <w:szCs w:val="12"/>
              </w:rPr>
            </w:pPr>
            <w:r w:rsidRPr="00693300">
              <w:rPr>
                <w:i/>
                <w:color w:val="000000"/>
                <w:sz w:val="12"/>
                <w:szCs w:val="12"/>
              </w:rPr>
              <w:t>09.0.00.00000</w:t>
            </w:r>
          </w:p>
        </w:tc>
        <w:tc>
          <w:tcPr>
            <w:tcW w:w="992"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tcPr>
          <w:p w:rsidR="004D034A" w:rsidRPr="00693300" w:rsidRDefault="004D034A" w:rsidP="00E509B6">
            <w:pPr>
              <w:rPr>
                <w:i/>
                <w:color w:val="000000"/>
                <w:sz w:val="12"/>
                <w:szCs w:val="12"/>
              </w:rPr>
            </w:pPr>
          </w:p>
        </w:tc>
        <w:tc>
          <w:tcPr>
            <w:tcW w:w="1559" w:type="dxa"/>
            <w:shd w:val="clear" w:color="auto" w:fill="auto"/>
          </w:tcPr>
          <w:p w:rsidR="004D034A" w:rsidRPr="00693300" w:rsidRDefault="004D034A" w:rsidP="00E509B6">
            <w:pPr>
              <w:jc w:val="center"/>
              <w:rPr>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r w:rsidRPr="00693300">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09.1.01.L4970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p>
        </w:tc>
        <w:tc>
          <w:tcPr>
            <w:tcW w:w="1559" w:type="dxa"/>
            <w:shd w:val="clear" w:color="auto" w:fill="auto"/>
          </w:tcPr>
          <w:p w:rsidR="004D034A" w:rsidRPr="00693300" w:rsidRDefault="004D034A" w:rsidP="00E509B6">
            <w:pPr>
              <w:jc w:val="center"/>
              <w:rPr>
                <w:color w:val="000000"/>
                <w:sz w:val="12"/>
                <w:szCs w:val="12"/>
              </w:rPr>
            </w:pPr>
          </w:p>
        </w:tc>
      </w:tr>
      <w:tr w:rsidR="004D034A" w:rsidRPr="00693300" w:rsidTr="00E509B6">
        <w:trPr>
          <w:trHeight w:val="525"/>
        </w:trPr>
        <w:tc>
          <w:tcPr>
            <w:tcW w:w="866"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 </w:t>
            </w:r>
          </w:p>
        </w:tc>
        <w:tc>
          <w:tcPr>
            <w:tcW w:w="2977" w:type="dxa"/>
            <w:shd w:val="clear" w:color="auto" w:fill="auto"/>
          </w:tcPr>
          <w:p w:rsidR="004D034A" w:rsidRPr="00693300" w:rsidRDefault="004D034A" w:rsidP="00E509B6">
            <w:pPr>
              <w:rPr>
                <w:color w:val="000000"/>
                <w:sz w:val="12"/>
                <w:szCs w:val="12"/>
              </w:rPr>
            </w:pPr>
            <w:proofErr w:type="spellStart"/>
            <w:r w:rsidRPr="00693300">
              <w:rPr>
                <w:color w:val="000000"/>
                <w:sz w:val="12"/>
                <w:szCs w:val="12"/>
              </w:rPr>
              <w:t>Софинансирование</w:t>
            </w:r>
            <w:proofErr w:type="spellEnd"/>
            <w:r w:rsidRPr="00693300">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auto" w:fill="auto"/>
          </w:tcPr>
          <w:p w:rsidR="004D034A" w:rsidRPr="00693300" w:rsidRDefault="004D034A" w:rsidP="00E509B6">
            <w:pPr>
              <w:jc w:val="center"/>
              <w:rPr>
                <w:color w:val="000000"/>
                <w:sz w:val="12"/>
                <w:szCs w:val="12"/>
              </w:rPr>
            </w:pPr>
            <w:r w:rsidRPr="00693300">
              <w:rPr>
                <w:color w:val="000000"/>
                <w:sz w:val="12"/>
                <w:szCs w:val="12"/>
              </w:rPr>
              <w:t>09.1.01.L4970</w:t>
            </w:r>
          </w:p>
        </w:tc>
        <w:tc>
          <w:tcPr>
            <w:tcW w:w="992" w:type="dxa"/>
            <w:shd w:val="clear" w:color="auto" w:fill="auto"/>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tcPr>
          <w:p w:rsidR="004D034A" w:rsidRPr="00693300" w:rsidRDefault="004D034A" w:rsidP="00E509B6">
            <w:pPr>
              <w:jc w:val="center"/>
              <w:rPr>
                <w:color w:val="000000"/>
                <w:sz w:val="12"/>
                <w:szCs w:val="12"/>
              </w:rPr>
            </w:pPr>
            <w:r w:rsidRPr="00693300">
              <w:rPr>
                <w:color w:val="000000"/>
                <w:sz w:val="12"/>
                <w:szCs w:val="12"/>
              </w:rPr>
              <w:t>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525"/>
        </w:trPr>
        <w:tc>
          <w:tcPr>
            <w:tcW w:w="866" w:type="dxa"/>
            <w:shd w:val="clear" w:color="auto" w:fill="auto"/>
          </w:tcPr>
          <w:p w:rsidR="004D034A" w:rsidRPr="00693300" w:rsidRDefault="004D034A" w:rsidP="00E509B6">
            <w:pPr>
              <w:rPr>
                <w:sz w:val="12"/>
                <w:szCs w:val="12"/>
              </w:rPr>
            </w:pPr>
            <w:r w:rsidRPr="00693300">
              <w:rPr>
                <w:sz w:val="12"/>
                <w:szCs w:val="12"/>
              </w:rPr>
              <w:t xml:space="preserve"> </w:t>
            </w:r>
          </w:p>
        </w:tc>
        <w:tc>
          <w:tcPr>
            <w:tcW w:w="2977" w:type="dxa"/>
            <w:shd w:val="clear" w:color="auto" w:fill="auto"/>
          </w:tcPr>
          <w:p w:rsidR="004D034A" w:rsidRPr="00693300" w:rsidRDefault="004D034A" w:rsidP="00E509B6">
            <w:pPr>
              <w:rPr>
                <w:sz w:val="12"/>
                <w:szCs w:val="12"/>
              </w:rPr>
            </w:pPr>
            <w:r w:rsidRPr="00693300">
              <w:rPr>
                <w:sz w:val="12"/>
                <w:szCs w:val="12"/>
              </w:rPr>
              <w:t>Социальное обеспечение и иные выплаты населению</w:t>
            </w:r>
          </w:p>
        </w:tc>
        <w:tc>
          <w:tcPr>
            <w:tcW w:w="850" w:type="dxa"/>
            <w:shd w:val="clear" w:color="auto" w:fill="auto"/>
          </w:tcPr>
          <w:p w:rsidR="004D034A" w:rsidRPr="00693300" w:rsidRDefault="004D034A" w:rsidP="00E509B6">
            <w:pPr>
              <w:rPr>
                <w:sz w:val="12"/>
                <w:szCs w:val="12"/>
              </w:rPr>
            </w:pPr>
            <w:r w:rsidRPr="00693300">
              <w:rPr>
                <w:sz w:val="12"/>
                <w:szCs w:val="12"/>
              </w:rPr>
              <w:t xml:space="preserve"> </w:t>
            </w:r>
          </w:p>
        </w:tc>
        <w:tc>
          <w:tcPr>
            <w:tcW w:w="1701" w:type="dxa"/>
            <w:shd w:val="clear" w:color="auto" w:fill="auto"/>
          </w:tcPr>
          <w:p w:rsidR="004D034A" w:rsidRPr="00693300" w:rsidRDefault="004D034A" w:rsidP="00E509B6">
            <w:pPr>
              <w:rPr>
                <w:sz w:val="12"/>
                <w:szCs w:val="12"/>
              </w:rPr>
            </w:pPr>
            <w:r w:rsidRPr="00693300">
              <w:rPr>
                <w:sz w:val="12"/>
                <w:szCs w:val="12"/>
              </w:rPr>
              <w:t xml:space="preserve"> </w:t>
            </w:r>
          </w:p>
        </w:tc>
        <w:tc>
          <w:tcPr>
            <w:tcW w:w="992" w:type="dxa"/>
            <w:shd w:val="clear" w:color="auto" w:fill="auto"/>
          </w:tcPr>
          <w:p w:rsidR="004D034A" w:rsidRPr="00693300" w:rsidRDefault="004D034A" w:rsidP="00E509B6">
            <w:pPr>
              <w:rPr>
                <w:sz w:val="12"/>
                <w:szCs w:val="12"/>
              </w:rPr>
            </w:pPr>
            <w:r w:rsidRPr="00693300">
              <w:rPr>
                <w:sz w:val="12"/>
                <w:szCs w:val="12"/>
              </w:rPr>
              <w:t>300</w:t>
            </w:r>
          </w:p>
        </w:tc>
        <w:tc>
          <w:tcPr>
            <w:tcW w:w="1560" w:type="dxa"/>
            <w:shd w:val="clear" w:color="auto" w:fill="auto"/>
          </w:tcPr>
          <w:p w:rsidR="004D034A" w:rsidRPr="00693300" w:rsidRDefault="004D034A" w:rsidP="00E509B6">
            <w:pPr>
              <w:jc w:val="center"/>
              <w:rPr>
                <w:i/>
                <w:iCs/>
                <w:color w:val="000000"/>
                <w:sz w:val="12"/>
                <w:szCs w:val="12"/>
              </w:rPr>
            </w:pPr>
            <w:r w:rsidRPr="00693300">
              <w:rPr>
                <w:i/>
                <w:iCs/>
                <w:color w:val="000000"/>
                <w:sz w:val="12"/>
                <w:szCs w:val="12"/>
              </w:rPr>
              <w:t>0</w:t>
            </w:r>
          </w:p>
        </w:tc>
        <w:tc>
          <w:tcPr>
            <w:tcW w:w="1559" w:type="dxa"/>
            <w:shd w:val="clear" w:color="auto" w:fill="auto"/>
          </w:tcPr>
          <w:p w:rsidR="004D034A" w:rsidRPr="00693300" w:rsidRDefault="004D034A" w:rsidP="00E509B6">
            <w:pPr>
              <w:jc w:val="center"/>
              <w:rPr>
                <w:color w:val="000000"/>
                <w:sz w:val="12"/>
                <w:szCs w:val="12"/>
              </w:rPr>
            </w:pPr>
            <w:r w:rsidRPr="00693300">
              <w:rPr>
                <w:color w:val="000000"/>
                <w:sz w:val="12"/>
                <w:szCs w:val="12"/>
              </w:rPr>
              <w:t>0</w:t>
            </w:r>
          </w:p>
        </w:tc>
      </w:tr>
      <w:tr w:rsidR="004D034A" w:rsidRPr="00693300" w:rsidTr="00E509B6">
        <w:trPr>
          <w:trHeight w:val="270"/>
        </w:trPr>
        <w:tc>
          <w:tcPr>
            <w:tcW w:w="866"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1100</w:t>
            </w:r>
          </w:p>
        </w:tc>
        <w:tc>
          <w:tcPr>
            <w:tcW w:w="2977" w:type="dxa"/>
            <w:shd w:val="clear" w:color="000000" w:fill="C0C0C0"/>
            <w:hideMark/>
          </w:tcPr>
          <w:p w:rsidR="004D034A" w:rsidRPr="00693300" w:rsidRDefault="004D034A" w:rsidP="00E509B6">
            <w:pPr>
              <w:rPr>
                <w:b/>
                <w:bCs/>
                <w:color w:val="000000"/>
                <w:sz w:val="12"/>
                <w:szCs w:val="12"/>
              </w:rPr>
            </w:pPr>
            <w:r w:rsidRPr="00693300">
              <w:rPr>
                <w:b/>
                <w:bCs/>
                <w:color w:val="000000"/>
                <w:sz w:val="12"/>
                <w:szCs w:val="12"/>
              </w:rPr>
              <w:t>ФИЗИЧЕСКАЯ КУЛЬТУРА И СПОРТ</w:t>
            </w:r>
          </w:p>
        </w:tc>
        <w:tc>
          <w:tcPr>
            <w:tcW w:w="850"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701"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000000" w:fill="C0C0C0"/>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000000" w:fill="C0C0C0"/>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000000" w:fill="C0C0C0"/>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270"/>
        </w:trPr>
        <w:tc>
          <w:tcPr>
            <w:tcW w:w="866"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1101</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Физическая культура</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b/>
                <w:bCs/>
                <w:color w:val="000000"/>
                <w:sz w:val="12"/>
                <w:szCs w:val="12"/>
              </w:rPr>
            </w:pPr>
            <w:r w:rsidRPr="00693300">
              <w:rPr>
                <w:b/>
                <w:bCs/>
                <w:color w:val="000000"/>
                <w:sz w:val="12"/>
                <w:szCs w:val="12"/>
              </w:rPr>
              <w:t>Администрация Слободского сельского поселения</w:t>
            </w:r>
          </w:p>
        </w:tc>
        <w:tc>
          <w:tcPr>
            <w:tcW w:w="850"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571</w:t>
            </w:r>
          </w:p>
        </w:tc>
        <w:tc>
          <w:tcPr>
            <w:tcW w:w="1701"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992"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780"/>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proofErr w:type="spellStart"/>
            <w:r w:rsidRPr="00693300">
              <w:rPr>
                <w:color w:val="000000"/>
                <w:sz w:val="12"/>
                <w:szCs w:val="12"/>
              </w:rPr>
              <w:t>Непрограммные</w:t>
            </w:r>
            <w:proofErr w:type="spellEnd"/>
            <w:r w:rsidRPr="00693300">
              <w:rPr>
                <w:color w:val="000000"/>
                <w:sz w:val="12"/>
                <w:szCs w:val="12"/>
              </w:rPr>
              <w:t xml:space="preserve"> расходы</w:t>
            </w:r>
          </w:p>
        </w:tc>
        <w:tc>
          <w:tcPr>
            <w:tcW w:w="850"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20.0.00.00000</w:t>
            </w: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color w:val="000000"/>
                <w:sz w:val="12"/>
                <w:szCs w:val="12"/>
              </w:rPr>
            </w:pPr>
            <w:r w:rsidRPr="00693300">
              <w:rPr>
                <w:color w:val="000000"/>
                <w:sz w:val="12"/>
                <w:szCs w:val="12"/>
              </w:rPr>
              <w:t xml:space="preserve">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w:t>
            </w:r>
            <w:r w:rsidRPr="00693300">
              <w:rPr>
                <w:color w:val="000000"/>
                <w:sz w:val="12"/>
                <w:szCs w:val="12"/>
              </w:rPr>
              <w:lastRenderedPageBreak/>
              <w:t>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20.0.00.45310</w:t>
            </w:r>
          </w:p>
        </w:tc>
        <w:tc>
          <w:tcPr>
            <w:tcW w:w="992"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525"/>
        </w:trPr>
        <w:tc>
          <w:tcPr>
            <w:tcW w:w="866" w:type="dxa"/>
            <w:shd w:val="clear" w:color="auto" w:fill="auto"/>
            <w:hideMark/>
          </w:tcPr>
          <w:p w:rsidR="004D034A" w:rsidRPr="00693300" w:rsidRDefault="004D034A" w:rsidP="00E509B6">
            <w:pPr>
              <w:jc w:val="center"/>
              <w:rPr>
                <w:b/>
                <w:bCs/>
                <w:color w:val="000000"/>
                <w:sz w:val="12"/>
                <w:szCs w:val="12"/>
              </w:rPr>
            </w:pPr>
            <w:r w:rsidRPr="00693300">
              <w:rPr>
                <w:b/>
                <w:bCs/>
                <w:color w:val="000000"/>
                <w:sz w:val="12"/>
                <w:szCs w:val="12"/>
              </w:rPr>
              <w:t> </w:t>
            </w:r>
          </w:p>
        </w:tc>
        <w:tc>
          <w:tcPr>
            <w:tcW w:w="2977" w:type="dxa"/>
            <w:shd w:val="clear" w:color="auto" w:fill="auto"/>
            <w:hideMark/>
          </w:tcPr>
          <w:p w:rsidR="004D034A" w:rsidRPr="00693300" w:rsidRDefault="004D034A" w:rsidP="00E509B6">
            <w:pPr>
              <w:rPr>
                <w:i/>
                <w:iCs/>
                <w:color w:val="000000"/>
                <w:sz w:val="12"/>
                <w:szCs w:val="12"/>
              </w:rPr>
            </w:pPr>
            <w:r w:rsidRPr="00693300">
              <w:rPr>
                <w:i/>
                <w:iCs/>
                <w:color w:val="000000"/>
                <w:sz w:val="12"/>
                <w:szCs w:val="12"/>
              </w:rPr>
              <w:t>Межбюджетные трансферты</w:t>
            </w:r>
          </w:p>
        </w:tc>
        <w:tc>
          <w:tcPr>
            <w:tcW w:w="85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 </w:t>
            </w:r>
          </w:p>
        </w:tc>
        <w:tc>
          <w:tcPr>
            <w:tcW w:w="1701" w:type="dxa"/>
            <w:shd w:val="clear" w:color="auto" w:fill="auto"/>
            <w:hideMark/>
          </w:tcPr>
          <w:p w:rsidR="004D034A" w:rsidRPr="00693300" w:rsidRDefault="004D034A" w:rsidP="00E509B6">
            <w:pPr>
              <w:jc w:val="center"/>
              <w:rPr>
                <w:color w:val="000000"/>
                <w:sz w:val="12"/>
                <w:szCs w:val="12"/>
              </w:rPr>
            </w:pPr>
          </w:p>
        </w:tc>
        <w:tc>
          <w:tcPr>
            <w:tcW w:w="992" w:type="dxa"/>
            <w:shd w:val="clear" w:color="auto" w:fill="auto"/>
            <w:hideMark/>
          </w:tcPr>
          <w:p w:rsidR="004D034A" w:rsidRPr="00693300" w:rsidRDefault="004D034A" w:rsidP="00E509B6">
            <w:pPr>
              <w:jc w:val="center"/>
              <w:rPr>
                <w:i/>
                <w:iCs/>
                <w:color w:val="000000"/>
                <w:sz w:val="12"/>
                <w:szCs w:val="12"/>
              </w:rPr>
            </w:pPr>
            <w:r w:rsidRPr="00693300">
              <w:rPr>
                <w:i/>
                <w:iCs/>
                <w:color w:val="000000"/>
                <w:sz w:val="12"/>
                <w:szCs w:val="12"/>
              </w:rPr>
              <w:t>500 </w:t>
            </w:r>
          </w:p>
        </w:tc>
        <w:tc>
          <w:tcPr>
            <w:tcW w:w="1560"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c>
          <w:tcPr>
            <w:tcW w:w="1559" w:type="dxa"/>
            <w:shd w:val="clear" w:color="auto" w:fill="auto"/>
            <w:hideMark/>
          </w:tcPr>
          <w:p w:rsidR="004D034A" w:rsidRPr="00693300" w:rsidRDefault="004D034A" w:rsidP="00E509B6">
            <w:pPr>
              <w:jc w:val="center"/>
              <w:rPr>
                <w:color w:val="000000"/>
                <w:sz w:val="12"/>
                <w:szCs w:val="12"/>
              </w:rPr>
            </w:pPr>
            <w:r w:rsidRPr="00693300">
              <w:rPr>
                <w:color w:val="000000"/>
                <w:sz w:val="12"/>
                <w:szCs w:val="12"/>
              </w:rPr>
              <w:t>442</w:t>
            </w:r>
          </w:p>
        </w:tc>
      </w:tr>
      <w:tr w:rsidR="004D034A" w:rsidRPr="00693300" w:rsidTr="00E509B6">
        <w:trPr>
          <w:trHeight w:val="270"/>
        </w:trPr>
        <w:tc>
          <w:tcPr>
            <w:tcW w:w="7386" w:type="dxa"/>
            <w:gridSpan w:val="5"/>
            <w:shd w:val="clear" w:color="auto" w:fill="auto"/>
            <w:vAlign w:val="bottom"/>
          </w:tcPr>
          <w:p w:rsidR="004D034A" w:rsidRPr="00693300" w:rsidRDefault="004D034A" w:rsidP="00E509B6">
            <w:pPr>
              <w:rPr>
                <w:b/>
                <w:bCs/>
                <w:sz w:val="12"/>
                <w:szCs w:val="12"/>
              </w:rPr>
            </w:pPr>
            <w:r w:rsidRPr="00693300">
              <w:rPr>
                <w:b/>
                <w:bCs/>
                <w:sz w:val="12"/>
                <w:szCs w:val="12"/>
              </w:rPr>
              <w:t>Итого</w:t>
            </w:r>
          </w:p>
        </w:tc>
        <w:tc>
          <w:tcPr>
            <w:tcW w:w="156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15995</w:t>
            </w:r>
          </w:p>
        </w:tc>
        <w:tc>
          <w:tcPr>
            <w:tcW w:w="1559"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15783</w:t>
            </w:r>
          </w:p>
        </w:tc>
      </w:tr>
      <w:tr w:rsidR="004D034A" w:rsidRPr="00693300" w:rsidTr="00E509B6">
        <w:trPr>
          <w:trHeight w:val="270"/>
        </w:trPr>
        <w:tc>
          <w:tcPr>
            <w:tcW w:w="7386" w:type="dxa"/>
            <w:gridSpan w:val="5"/>
            <w:shd w:val="clear" w:color="auto" w:fill="auto"/>
            <w:vAlign w:val="bottom"/>
          </w:tcPr>
          <w:p w:rsidR="004D034A" w:rsidRPr="00693300" w:rsidRDefault="004D034A" w:rsidP="00E509B6">
            <w:pPr>
              <w:rPr>
                <w:b/>
                <w:bCs/>
                <w:sz w:val="12"/>
                <w:szCs w:val="12"/>
              </w:rPr>
            </w:pPr>
            <w:r w:rsidRPr="00693300">
              <w:rPr>
                <w:b/>
                <w:bCs/>
                <w:sz w:val="12"/>
                <w:szCs w:val="12"/>
              </w:rPr>
              <w:t>Условно утвержденные расходы</w:t>
            </w:r>
          </w:p>
        </w:tc>
        <w:tc>
          <w:tcPr>
            <w:tcW w:w="1560"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319</w:t>
            </w:r>
          </w:p>
        </w:tc>
        <w:tc>
          <w:tcPr>
            <w:tcW w:w="1559" w:type="dxa"/>
            <w:shd w:val="clear" w:color="auto" w:fill="auto"/>
            <w:vAlign w:val="center"/>
          </w:tcPr>
          <w:p w:rsidR="004D034A" w:rsidRPr="00693300" w:rsidRDefault="004D034A" w:rsidP="00E509B6">
            <w:pPr>
              <w:jc w:val="center"/>
              <w:rPr>
                <w:color w:val="000000"/>
                <w:sz w:val="12"/>
                <w:szCs w:val="12"/>
              </w:rPr>
            </w:pPr>
            <w:r w:rsidRPr="00693300">
              <w:rPr>
                <w:color w:val="000000"/>
                <w:sz w:val="12"/>
                <w:szCs w:val="12"/>
              </w:rPr>
              <w:t>660</w:t>
            </w:r>
          </w:p>
        </w:tc>
      </w:tr>
      <w:tr w:rsidR="004D034A" w:rsidRPr="00693300" w:rsidTr="00E509B6">
        <w:trPr>
          <w:trHeight w:val="270"/>
        </w:trPr>
        <w:tc>
          <w:tcPr>
            <w:tcW w:w="7386" w:type="dxa"/>
            <w:gridSpan w:val="5"/>
            <w:shd w:val="clear" w:color="auto" w:fill="auto"/>
            <w:vAlign w:val="bottom"/>
          </w:tcPr>
          <w:p w:rsidR="004D034A" w:rsidRPr="00693300" w:rsidRDefault="004D034A" w:rsidP="00E509B6">
            <w:pPr>
              <w:rPr>
                <w:b/>
                <w:bCs/>
                <w:sz w:val="12"/>
                <w:szCs w:val="12"/>
              </w:rPr>
            </w:pPr>
            <w:r w:rsidRPr="00693300">
              <w:rPr>
                <w:b/>
                <w:bCs/>
                <w:sz w:val="12"/>
                <w:szCs w:val="12"/>
              </w:rPr>
              <w:t>Всего расходов</w:t>
            </w:r>
          </w:p>
        </w:tc>
        <w:tc>
          <w:tcPr>
            <w:tcW w:w="1560"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16314</w:t>
            </w:r>
          </w:p>
        </w:tc>
        <w:tc>
          <w:tcPr>
            <w:tcW w:w="1559" w:type="dxa"/>
            <w:shd w:val="clear" w:color="auto" w:fill="auto"/>
            <w:vAlign w:val="center"/>
          </w:tcPr>
          <w:p w:rsidR="004D034A" w:rsidRPr="00693300" w:rsidRDefault="004D034A" w:rsidP="00E509B6">
            <w:pPr>
              <w:jc w:val="center"/>
              <w:rPr>
                <w:b/>
                <w:bCs/>
                <w:color w:val="000000"/>
                <w:sz w:val="12"/>
                <w:szCs w:val="12"/>
              </w:rPr>
            </w:pPr>
            <w:r w:rsidRPr="00693300">
              <w:rPr>
                <w:b/>
                <w:bCs/>
                <w:color w:val="000000"/>
                <w:sz w:val="12"/>
                <w:szCs w:val="12"/>
              </w:rPr>
              <w:t>16443</w:t>
            </w:r>
          </w:p>
        </w:tc>
      </w:tr>
    </w:tbl>
    <w:p w:rsidR="00F82291" w:rsidRDefault="00F82291" w:rsidP="00317BB8">
      <w:pPr>
        <w:suppressAutoHyphens/>
        <w:ind w:firstLine="709"/>
        <w:jc w:val="right"/>
        <w:rPr>
          <w:sz w:val="14"/>
          <w:szCs w:val="14"/>
        </w:rPr>
      </w:pPr>
    </w:p>
    <w:p w:rsidR="004D034A" w:rsidRPr="00693300" w:rsidRDefault="004D034A" w:rsidP="004D034A">
      <w:pPr>
        <w:jc w:val="right"/>
        <w:rPr>
          <w:sz w:val="12"/>
          <w:szCs w:val="12"/>
        </w:rPr>
      </w:pPr>
      <w:r w:rsidRPr="00693300">
        <w:rPr>
          <w:sz w:val="12"/>
          <w:szCs w:val="12"/>
        </w:rPr>
        <w:t>Приложение 7</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jc w:val="center"/>
        <w:rPr>
          <w:sz w:val="12"/>
          <w:szCs w:val="12"/>
        </w:rPr>
      </w:pPr>
    </w:p>
    <w:p w:rsidR="004D034A" w:rsidRPr="00693300" w:rsidRDefault="004D034A" w:rsidP="004D034A">
      <w:pPr>
        <w:jc w:val="center"/>
        <w:rPr>
          <w:sz w:val="12"/>
          <w:szCs w:val="12"/>
        </w:rPr>
      </w:pPr>
      <w:r w:rsidRPr="00693300">
        <w:rPr>
          <w:sz w:val="12"/>
          <w:szCs w:val="12"/>
        </w:rPr>
        <w:t xml:space="preserve">Источники внутреннего финансирования дефицита бюджета </w:t>
      </w:r>
    </w:p>
    <w:p w:rsidR="004D034A" w:rsidRPr="00693300" w:rsidRDefault="004D034A" w:rsidP="004D034A">
      <w:pPr>
        <w:jc w:val="center"/>
        <w:rPr>
          <w:sz w:val="12"/>
          <w:szCs w:val="12"/>
        </w:rPr>
      </w:pPr>
      <w:r w:rsidRPr="00693300">
        <w:rPr>
          <w:sz w:val="12"/>
          <w:szCs w:val="12"/>
        </w:rPr>
        <w:t xml:space="preserve">Слободского сельского поселения на 2021 год </w:t>
      </w:r>
    </w:p>
    <w:p w:rsidR="004D034A" w:rsidRDefault="004D034A" w:rsidP="00317BB8">
      <w:pPr>
        <w:suppressAutoHyphens/>
        <w:ind w:firstLine="709"/>
        <w:jc w:val="right"/>
        <w:rPr>
          <w:sz w:val="14"/>
          <w:szCs w:val="14"/>
        </w:rPr>
      </w:pPr>
    </w:p>
    <w:p w:rsidR="004D034A" w:rsidRDefault="004D034A" w:rsidP="00317BB8">
      <w:pPr>
        <w:suppressAutoHyphens/>
        <w:ind w:firstLine="709"/>
        <w:jc w:val="right"/>
        <w:rPr>
          <w:sz w:val="14"/>
          <w:szCs w:val="14"/>
        </w:rPr>
      </w:pPr>
    </w:p>
    <w:tbl>
      <w:tblPr>
        <w:tblW w:w="5103" w:type="dxa"/>
        <w:tblLayout w:type="fixed"/>
        <w:tblLook w:val="0000"/>
      </w:tblPr>
      <w:tblGrid>
        <w:gridCol w:w="1187"/>
        <w:gridCol w:w="2588"/>
        <w:gridCol w:w="1328"/>
      </w:tblGrid>
      <w:tr w:rsidR="004D034A" w:rsidRPr="00693300" w:rsidTr="00E509B6">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4D034A" w:rsidRPr="00693300" w:rsidRDefault="004D034A" w:rsidP="00E509B6">
            <w:pPr>
              <w:jc w:val="center"/>
              <w:rPr>
                <w:sz w:val="12"/>
                <w:szCs w:val="12"/>
              </w:rPr>
            </w:pPr>
            <w:r w:rsidRPr="00693300">
              <w:rPr>
                <w:sz w:val="12"/>
                <w:szCs w:val="12"/>
              </w:rPr>
              <w:t>Код</w:t>
            </w:r>
          </w:p>
        </w:tc>
        <w:tc>
          <w:tcPr>
            <w:tcW w:w="5529" w:type="dxa"/>
            <w:tcBorders>
              <w:top w:val="single" w:sz="4" w:space="0" w:color="auto"/>
              <w:left w:val="nil"/>
              <w:bottom w:val="single" w:sz="4" w:space="0" w:color="auto"/>
              <w:right w:val="single" w:sz="4" w:space="0" w:color="auto"/>
            </w:tcBorders>
            <w:noWrap/>
          </w:tcPr>
          <w:p w:rsidR="004D034A" w:rsidRPr="00693300" w:rsidRDefault="004D034A" w:rsidP="00E509B6">
            <w:pPr>
              <w:jc w:val="center"/>
              <w:rPr>
                <w:sz w:val="12"/>
                <w:szCs w:val="12"/>
              </w:rPr>
            </w:pPr>
            <w:r w:rsidRPr="00693300">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2021 год (тыс. руб.)</w:t>
            </w:r>
          </w:p>
        </w:tc>
      </w:tr>
      <w:tr w:rsidR="004D034A" w:rsidRPr="00693300" w:rsidTr="00E509B6">
        <w:trPr>
          <w:trHeight w:val="315"/>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p>
        </w:tc>
        <w:tc>
          <w:tcPr>
            <w:tcW w:w="5529" w:type="dxa"/>
            <w:tcBorders>
              <w:top w:val="nil"/>
              <w:left w:val="nil"/>
              <w:bottom w:val="single" w:sz="4" w:space="0" w:color="auto"/>
              <w:right w:val="single" w:sz="4" w:space="0" w:color="auto"/>
            </w:tcBorders>
            <w:vAlign w:val="bottom"/>
          </w:tcPr>
          <w:p w:rsidR="004D034A" w:rsidRPr="00693300" w:rsidRDefault="004D034A" w:rsidP="00E509B6">
            <w:pPr>
              <w:rPr>
                <w:b/>
                <w:bCs/>
                <w:sz w:val="12"/>
                <w:szCs w:val="12"/>
              </w:rPr>
            </w:pPr>
            <w:r w:rsidRPr="00693300">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b/>
                <w:bCs/>
                <w:sz w:val="12"/>
                <w:szCs w:val="12"/>
              </w:rPr>
            </w:pPr>
            <w:r w:rsidRPr="00693300">
              <w:rPr>
                <w:b/>
                <w:bCs/>
                <w:sz w:val="12"/>
                <w:szCs w:val="12"/>
              </w:rPr>
              <w:t>0</w:t>
            </w:r>
          </w:p>
        </w:tc>
      </w:tr>
      <w:tr w:rsidR="004D034A" w:rsidRPr="00693300" w:rsidTr="00E509B6">
        <w:trPr>
          <w:trHeight w:val="513"/>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571 01 05 02 01 10 0000 510</w:t>
            </w:r>
          </w:p>
        </w:tc>
        <w:tc>
          <w:tcPr>
            <w:tcW w:w="5529"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sz w:val="12"/>
                <w:szCs w:val="12"/>
              </w:rPr>
            </w:pPr>
            <w:r w:rsidRPr="00693300">
              <w:rPr>
                <w:sz w:val="12"/>
                <w:szCs w:val="12"/>
              </w:rPr>
              <w:t>19883</w:t>
            </w:r>
          </w:p>
        </w:tc>
      </w:tr>
      <w:tr w:rsidR="004D034A" w:rsidRPr="00693300" w:rsidTr="00E509B6">
        <w:trPr>
          <w:trHeight w:val="421"/>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571 01 05 02 01 10 0000 610</w:t>
            </w:r>
          </w:p>
        </w:tc>
        <w:tc>
          <w:tcPr>
            <w:tcW w:w="5529"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sz w:val="12"/>
                <w:szCs w:val="12"/>
              </w:rPr>
            </w:pPr>
            <w:r w:rsidRPr="00693300">
              <w:rPr>
                <w:sz w:val="12"/>
                <w:szCs w:val="12"/>
              </w:rPr>
              <w:t>19883</w:t>
            </w:r>
          </w:p>
        </w:tc>
      </w:tr>
      <w:tr w:rsidR="004D034A" w:rsidRPr="00693300" w:rsidTr="00E509B6">
        <w:trPr>
          <w:trHeight w:val="315"/>
        </w:trPr>
        <w:tc>
          <w:tcPr>
            <w:tcW w:w="2376"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 </w:t>
            </w:r>
          </w:p>
        </w:tc>
        <w:tc>
          <w:tcPr>
            <w:tcW w:w="5529" w:type="dxa"/>
            <w:tcBorders>
              <w:top w:val="nil"/>
              <w:left w:val="nil"/>
              <w:bottom w:val="single" w:sz="4" w:space="0" w:color="auto"/>
              <w:right w:val="single" w:sz="4" w:space="0" w:color="auto"/>
            </w:tcBorders>
            <w:noWrap/>
            <w:vAlign w:val="bottom"/>
          </w:tcPr>
          <w:p w:rsidR="004D034A" w:rsidRPr="00693300" w:rsidRDefault="004D034A" w:rsidP="00E509B6">
            <w:pPr>
              <w:rPr>
                <w:b/>
                <w:bCs/>
                <w:sz w:val="12"/>
                <w:szCs w:val="12"/>
              </w:rPr>
            </w:pPr>
            <w:r w:rsidRPr="00693300">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4D034A" w:rsidRPr="00693300" w:rsidRDefault="004D034A" w:rsidP="00E509B6">
            <w:pPr>
              <w:jc w:val="right"/>
              <w:rPr>
                <w:b/>
                <w:bCs/>
                <w:sz w:val="12"/>
                <w:szCs w:val="12"/>
              </w:rPr>
            </w:pPr>
            <w:r w:rsidRPr="00693300">
              <w:rPr>
                <w:b/>
                <w:bCs/>
                <w:sz w:val="12"/>
                <w:szCs w:val="12"/>
              </w:rPr>
              <w:t>0</w:t>
            </w:r>
          </w:p>
        </w:tc>
      </w:tr>
    </w:tbl>
    <w:p w:rsidR="004D034A" w:rsidRDefault="004D034A" w:rsidP="004D034A">
      <w:pPr>
        <w:suppressAutoHyphens/>
        <w:ind w:firstLine="709"/>
        <w:rPr>
          <w:sz w:val="14"/>
          <w:szCs w:val="14"/>
        </w:rPr>
      </w:pPr>
    </w:p>
    <w:p w:rsidR="004D034A" w:rsidRPr="00693300" w:rsidRDefault="004D034A" w:rsidP="004D034A">
      <w:pPr>
        <w:jc w:val="right"/>
        <w:rPr>
          <w:sz w:val="12"/>
          <w:szCs w:val="12"/>
        </w:rPr>
      </w:pPr>
      <w:r w:rsidRPr="00693300">
        <w:rPr>
          <w:sz w:val="12"/>
          <w:szCs w:val="12"/>
        </w:rPr>
        <w:t>Приложение 8</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jc w:val="center"/>
        <w:rPr>
          <w:sz w:val="12"/>
          <w:szCs w:val="12"/>
        </w:rPr>
      </w:pPr>
    </w:p>
    <w:p w:rsidR="004D034A" w:rsidRPr="00693300" w:rsidRDefault="004D034A" w:rsidP="004D034A">
      <w:pPr>
        <w:jc w:val="center"/>
        <w:rPr>
          <w:sz w:val="12"/>
          <w:szCs w:val="12"/>
        </w:rPr>
      </w:pPr>
      <w:r w:rsidRPr="00693300">
        <w:rPr>
          <w:sz w:val="12"/>
          <w:szCs w:val="12"/>
        </w:rPr>
        <w:t xml:space="preserve">Источники внутреннего финансирования дефицита бюджета </w:t>
      </w:r>
    </w:p>
    <w:p w:rsidR="004D034A" w:rsidRPr="00693300" w:rsidRDefault="004D034A" w:rsidP="004D034A">
      <w:pPr>
        <w:jc w:val="center"/>
        <w:rPr>
          <w:sz w:val="12"/>
          <w:szCs w:val="12"/>
        </w:rPr>
      </w:pPr>
      <w:r w:rsidRPr="00693300">
        <w:rPr>
          <w:sz w:val="12"/>
          <w:szCs w:val="12"/>
        </w:rPr>
        <w:t>Слободского сельского поселения на плановый период 2022 и 2023 годов</w:t>
      </w:r>
    </w:p>
    <w:p w:rsidR="004D034A" w:rsidRPr="00693300" w:rsidRDefault="004D034A" w:rsidP="004D034A">
      <w:pPr>
        <w:rPr>
          <w:sz w:val="12"/>
          <w:szCs w:val="12"/>
        </w:rPr>
      </w:pPr>
    </w:p>
    <w:tbl>
      <w:tblPr>
        <w:tblW w:w="5103" w:type="dxa"/>
        <w:tblLayout w:type="fixed"/>
        <w:tblLook w:val="0000"/>
      </w:tblPr>
      <w:tblGrid>
        <w:gridCol w:w="1036"/>
        <w:gridCol w:w="2333"/>
        <w:gridCol w:w="806"/>
        <w:gridCol w:w="928"/>
      </w:tblGrid>
      <w:tr w:rsidR="004D034A" w:rsidRPr="00693300" w:rsidTr="00E509B6">
        <w:trPr>
          <w:trHeight w:val="660"/>
        </w:trPr>
        <w:tc>
          <w:tcPr>
            <w:tcW w:w="2093" w:type="dxa"/>
            <w:tcBorders>
              <w:top w:val="single" w:sz="4" w:space="0" w:color="auto"/>
              <w:left w:val="single" w:sz="4" w:space="0" w:color="auto"/>
              <w:bottom w:val="single" w:sz="4" w:space="0" w:color="auto"/>
              <w:right w:val="single" w:sz="4" w:space="0" w:color="auto"/>
            </w:tcBorders>
            <w:noWrap/>
            <w:vAlign w:val="bottom"/>
          </w:tcPr>
          <w:p w:rsidR="004D034A" w:rsidRPr="00693300" w:rsidRDefault="004D034A" w:rsidP="00E509B6">
            <w:pPr>
              <w:jc w:val="center"/>
              <w:rPr>
                <w:b/>
                <w:sz w:val="12"/>
                <w:szCs w:val="12"/>
              </w:rPr>
            </w:pPr>
            <w:r w:rsidRPr="00693300">
              <w:rPr>
                <w:b/>
                <w:sz w:val="12"/>
                <w:szCs w:val="12"/>
              </w:rPr>
              <w:t>Код</w:t>
            </w:r>
          </w:p>
        </w:tc>
        <w:tc>
          <w:tcPr>
            <w:tcW w:w="5103" w:type="dxa"/>
            <w:tcBorders>
              <w:top w:val="single" w:sz="4" w:space="0" w:color="auto"/>
              <w:left w:val="nil"/>
              <w:bottom w:val="single" w:sz="4" w:space="0" w:color="auto"/>
              <w:right w:val="single" w:sz="4" w:space="0" w:color="auto"/>
            </w:tcBorders>
            <w:noWrap/>
          </w:tcPr>
          <w:p w:rsidR="004D034A" w:rsidRPr="00693300" w:rsidRDefault="004D034A" w:rsidP="00E509B6">
            <w:pPr>
              <w:jc w:val="center"/>
              <w:rPr>
                <w:b/>
                <w:sz w:val="12"/>
                <w:szCs w:val="12"/>
              </w:rPr>
            </w:pPr>
            <w:r w:rsidRPr="00693300">
              <w:rPr>
                <w:b/>
                <w:sz w:val="12"/>
                <w:szCs w:val="12"/>
              </w:rPr>
              <w:t>Наименование</w:t>
            </w:r>
          </w:p>
        </w:tc>
        <w:tc>
          <w:tcPr>
            <w:tcW w:w="1559" w:type="dxa"/>
            <w:tcBorders>
              <w:top w:val="single" w:sz="4" w:space="0" w:color="auto"/>
              <w:left w:val="nil"/>
              <w:bottom w:val="single" w:sz="4" w:space="0" w:color="auto"/>
              <w:right w:val="single" w:sz="4" w:space="0" w:color="auto"/>
            </w:tcBorders>
          </w:tcPr>
          <w:p w:rsidR="004D034A" w:rsidRPr="00693300" w:rsidRDefault="004D034A" w:rsidP="00E509B6">
            <w:pPr>
              <w:jc w:val="center"/>
              <w:rPr>
                <w:b/>
                <w:sz w:val="12"/>
                <w:szCs w:val="12"/>
              </w:rPr>
            </w:pPr>
            <w:r w:rsidRPr="00693300">
              <w:rPr>
                <w:b/>
                <w:sz w:val="12"/>
                <w:szCs w:val="12"/>
              </w:rPr>
              <w:t>2022 год (тыс. руб.)</w:t>
            </w:r>
          </w:p>
        </w:tc>
        <w:tc>
          <w:tcPr>
            <w:tcW w:w="1843" w:type="dxa"/>
            <w:tcBorders>
              <w:top w:val="single" w:sz="4" w:space="0" w:color="auto"/>
              <w:left w:val="nil"/>
              <w:bottom w:val="single" w:sz="4" w:space="0" w:color="auto"/>
              <w:right w:val="single" w:sz="4" w:space="0" w:color="auto"/>
            </w:tcBorders>
          </w:tcPr>
          <w:p w:rsidR="004D034A" w:rsidRPr="00693300" w:rsidRDefault="004D034A" w:rsidP="00E509B6">
            <w:pPr>
              <w:jc w:val="center"/>
              <w:rPr>
                <w:b/>
                <w:sz w:val="12"/>
                <w:szCs w:val="12"/>
              </w:rPr>
            </w:pPr>
            <w:r w:rsidRPr="00693300">
              <w:rPr>
                <w:b/>
                <w:sz w:val="12"/>
                <w:szCs w:val="12"/>
              </w:rPr>
              <w:t>2023 год (тыс. руб.)</w:t>
            </w:r>
          </w:p>
        </w:tc>
      </w:tr>
      <w:tr w:rsidR="004D034A" w:rsidRPr="00693300" w:rsidTr="00E509B6">
        <w:trPr>
          <w:trHeight w:val="315"/>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p>
        </w:tc>
        <w:tc>
          <w:tcPr>
            <w:tcW w:w="5103" w:type="dxa"/>
            <w:tcBorders>
              <w:top w:val="nil"/>
              <w:left w:val="nil"/>
              <w:bottom w:val="single" w:sz="4" w:space="0" w:color="auto"/>
              <w:right w:val="single" w:sz="4" w:space="0" w:color="auto"/>
            </w:tcBorders>
            <w:vAlign w:val="bottom"/>
          </w:tcPr>
          <w:p w:rsidR="004D034A" w:rsidRPr="00693300" w:rsidRDefault="004D034A" w:rsidP="00E509B6">
            <w:pPr>
              <w:rPr>
                <w:b/>
                <w:bCs/>
                <w:sz w:val="12"/>
                <w:szCs w:val="12"/>
              </w:rPr>
            </w:pPr>
            <w:r w:rsidRPr="00693300">
              <w:rPr>
                <w:b/>
                <w:bCs/>
                <w:sz w:val="12"/>
                <w:szCs w:val="12"/>
              </w:rPr>
              <w:t>Изменение остатков на счетах по учету средств бюджета</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r>
      <w:tr w:rsidR="004D034A" w:rsidRPr="00693300" w:rsidTr="00E509B6">
        <w:trPr>
          <w:trHeight w:val="630"/>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571 01 05 02 01 10 0000 510</w:t>
            </w:r>
          </w:p>
        </w:tc>
        <w:tc>
          <w:tcPr>
            <w:tcW w:w="5103"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Увеличение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16075</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12423</w:t>
            </w:r>
          </w:p>
        </w:tc>
      </w:tr>
      <w:tr w:rsidR="004D034A" w:rsidRPr="00693300" w:rsidTr="00E509B6">
        <w:trPr>
          <w:trHeight w:val="630"/>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571 01 05 02 01 10 0000 610</w:t>
            </w:r>
          </w:p>
        </w:tc>
        <w:tc>
          <w:tcPr>
            <w:tcW w:w="5103" w:type="dxa"/>
            <w:tcBorders>
              <w:top w:val="nil"/>
              <w:left w:val="nil"/>
              <w:bottom w:val="single" w:sz="4" w:space="0" w:color="auto"/>
              <w:right w:val="single" w:sz="4" w:space="0" w:color="auto"/>
            </w:tcBorders>
            <w:vAlign w:val="bottom"/>
          </w:tcPr>
          <w:p w:rsidR="004D034A" w:rsidRPr="00693300" w:rsidRDefault="004D034A" w:rsidP="00E509B6">
            <w:pPr>
              <w:rPr>
                <w:sz w:val="12"/>
                <w:szCs w:val="12"/>
              </w:rPr>
            </w:pPr>
            <w:r w:rsidRPr="00693300">
              <w:rPr>
                <w:sz w:val="12"/>
                <w:szCs w:val="12"/>
              </w:rPr>
              <w:t>Уменьшение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16075</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Cs/>
                <w:color w:val="000000"/>
                <w:sz w:val="12"/>
                <w:szCs w:val="12"/>
              </w:rPr>
            </w:pPr>
            <w:r w:rsidRPr="00693300">
              <w:rPr>
                <w:bCs/>
                <w:color w:val="000000"/>
                <w:sz w:val="12"/>
                <w:szCs w:val="12"/>
              </w:rPr>
              <w:t>12423</w:t>
            </w:r>
          </w:p>
        </w:tc>
      </w:tr>
      <w:tr w:rsidR="004D034A" w:rsidRPr="00693300" w:rsidTr="00E509B6">
        <w:trPr>
          <w:trHeight w:val="315"/>
        </w:trPr>
        <w:tc>
          <w:tcPr>
            <w:tcW w:w="2093" w:type="dxa"/>
            <w:tcBorders>
              <w:top w:val="nil"/>
              <w:left w:val="single" w:sz="4" w:space="0" w:color="auto"/>
              <w:bottom w:val="single" w:sz="4" w:space="0" w:color="auto"/>
              <w:right w:val="single" w:sz="4" w:space="0" w:color="auto"/>
            </w:tcBorders>
            <w:noWrap/>
            <w:vAlign w:val="bottom"/>
          </w:tcPr>
          <w:p w:rsidR="004D034A" w:rsidRPr="00693300" w:rsidRDefault="004D034A" w:rsidP="00E509B6">
            <w:pPr>
              <w:rPr>
                <w:sz w:val="12"/>
                <w:szCs w:val="12"/>
              </w:rPr>
            </w:pPr>
            <w:r w:rsidRPr="00693300">
              <w:rPr>
                <w:sz w:val="12"/>
                <w:szCs w:val="12"/>
              </w:rPr>
              <w:t> </w:t>
            </w:r>
          </w:p>
        </w:tc>
        <w:tc>
          <w:tcPr>
            <w:tcW w:w="5103" w:type="dxa"/>
            <w:tcBorders>
              <w:top w:val="nil"/>
              <w:left w:val="nil"/>
              <w:bottom w:val="single" w:sz="4" w:space="0" w:color="auto"/>
              <w:right w:val="single" w:sz="4" w:space="0" w:color="auto"/>
            </w:tcBorders>
            <w:noWrap/>
            <w:vAlign w:val="bottom"/>
          </w:tcPr>
          <w:p w:rsidR="004D034A" w:rsidRPr="00693300" w:rsidRDefault="004D034A" w:rsidP="00E509B6">
            <w:pPr>
              <w:rPr>
                <w:b/>
                <w:bCs/>
                <w:sz w:val="12"/>
                <w:szCs w:val="12"/>
              </w:rPr>
            </w:pPr>
            <w:r w:rsidRPr="00693300">
              <w:rPr>
                <w:b/>
                <w:bCs/>
                <w:sz w:val="12"/>
                <w:szCs w:val="12"/>
              </w:rPr>
              <w:t>ИТОГО источников внутреннего финансирования</w:t>
            </w:r>
          </w:p>
        </w:tc>
        <w:tc>
          <w:tcPr>
            <w:tcW w:w="1559"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c>
          <w:tcPr>
            <w:tcW w:w="1843" w:type="dxa"/>
            <w:tcBorders>
              <w:top w:val="nil"/>
              <w:left w:val="nil"/>
              <w:bottom w:val="single" w:sz="4" w:space="0" w:color="auto"/>
              <w:right w:val="single" w:sz="4" w:space="0" w:color="auto"/>
            </w:tcBorders>
            <w:vAlign w:val="bottom"/>
          </w:tcPr>
          <w:p w:rsidR="004D034A" w:rsidRPr="00693300" w:rsidRDefault="004D034A" w:rsidP="00E509B6">
            <w:pPr>
              <w:jc w:val="right"/>
              <w:rPr>
                <w:b/>
                <w:bCs/>
                <w:sz w:val="12"/>
                <w:szCs w:val="12"/>
              </w:rPr>
            </w:pPr>
            <w:r w:rsidRPr="00693300">
              <w:rPr>
                <w:b/>
                <w:bCs/>
                <w:sz w:val="12"/>
                <w:szCs w:val="12"/>
              </w:rPr>
              <w:t>0</w:t>
            </w:r>
          </w:p>
        </w:tc>
      </w:tr>
    </w:tbl>
    <w:p w:rsidR="004D034A" w:rsidRDefault="004D034A" w:rsidP="004D034A">
      <w:pPr>
        <w:suppressAutoHyphens/>
        <w:ind w:firstLine="709"/>
        <w:rPr>
          <w:sz w:val="14"/>
          <w:szCs w:val="14"/>
        </w:rPr>
      </w:pPr>
    </w:p>
    <w:p w:rsidR="004D034A" w:rsidRPr="00693300" w:rsidRDefault="004D034A" w:rsidP="004D034A">
      <w:pPr>
        <w:jc w:val="right"/>
        <w:rPr>
          <w:sz w:val="12"/>
          <w:szCs w:val="12"/>
        </w:rPr>
      </w:pPr>
      <w:r w:rsidRPr="00693300">
        <w:rPr>
          <w:sz w:val="12"/>
          <w:szCs w:val="12"/>
        </w:rPr>
        <w:t>Приложение 9</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Pr="00C43C4B" w:rsidRDefault="004D034A" w:rsidP="004D034A">
      <w:pPr>
        <w:jc w:val="right"/>
        <w:rPr>
          <w:szCs w:val="28"/>
        </w:rPr>
      </w:pPr>
    </w:p>
    <w:p w:rsidR="004D034A" w:rsidRPr="00693300" w:rsidRDefault="004D034A" w:rsidP="004D034A">
      <w:pPr>
        <w:jc w:val="center"/>
        <w:rPr>
          <w:sz w:val="12"/>
          <w:szCs w:val="12"/>
          <w:u w:val="single"/>
        </w:rPr>
      </w:pPr>
      <w:r w:rsidRPr="00693300">
        <w:rPr>
          <w:sz w:val="12"/>
          <w:szCs w:val="12"/>
          <w:u w:val="single"/>
        </w:rPr>
        <w:t xml:space="preserve">Перечень распорядителей </w:t>
      </w:r>
    </w:p>
    <w:p w:rsidR="004D034A" w:rsidRPr="00693300" w:rsidRDefault="004D034A" w:rsidP="004D034A">
      <w:pPr>
        <w:jc w:val="center"/>
        <w:rPr>
          <w:sz w:val="12"/>
          <w:szCs w:val="12"/>
          <w:u w:val="single"/>
        </w:rPr>
      </w:pPr>
      <w:r w:rsidRPr="00693300">
        <w:rPr>
          <w:sz w:val="12"/>
          <w:szCs w:val="12"/>
          <w:u w:val="single"/>
        </w:rPr>
        <w:t>бюджетных сре</w:t>
      </w:r>
      <w:proofErr w:type="gramStart"/>
      <w:r w:rsidRPr="00693300">
        <w:rPr>
          <w:sz w:val="12"/>
          <w:szCs w:val="12"/>
          <w:u w:val="single"/>
        </w:rPr>
        <w:t>дств Сл</w:t>
      </w:r>
      <w:proofErr w:type="gramEnd"/>
      <w:r w:rsidRPr="00693300">
        <w:rPr>
          <w:sz w:val="12"/>
          <w:szCs w:val="12"/>
          <w:u w:val="single"/>
        </w:rPr>
        <w:t xml:space="preserve">ободского сельского поселения </w:t>
      </w:r>
    </w:p>
    <w:p w:rsidR="004D034A" w:rsidRPr="00693300" w:rsidRDefault="004D034A" w:rsidP="004D034A">
      <w:pPr>
        <w:jc w:val="center"/>
        <w:rPr>
          <w:b/>
          <w:sz w:val="12"/>
          <w:szCs w:val="12"/>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950"/>
      </w:tblGrid>
      <w:tr w:rsidR="004D034A" w:rsidRPr="00693300" w:rsidTr="001D097D">
        <w:trPr>
          <w:trHeight w:val="1014"/>
        </w:trPr>
        <w:tc>
          <w:tcPr>
            <w:tcW w:w="2012"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Наименование</w:t>
            </w:r>
          </w:p>
        </w:tc>
        <w:tc>
          <w:tcPr>
            <w:tcW w:w="2950"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Код</w:t>
            </w:r>
          </w:p>
          <w:p w:rsidR="004D034A" w:rsidRPr="00693300" w:rsidRDefault="004D034A" w:rsidP="00E509B6">
            <w:pPr>
              <w:jc w:val="center"/>
              <w:rPr>
                <w:sz w:val="12"/>
                <w:szCs w:val="12"/>
              </w:rPr>
            </w:pPr>
            <w:r w:rsidRPr="00693300">
              <w:rPr>
                <w:sz w:val="12"/>
                <w:szCs w:val="12"/>
              </w:rPr>
              <w:t>Ведомственной</w:t>
            </w:r>
          </w:p>
          <w:p w:rsidR="004D034A" w:rsidRPr="00693300" w:rsidRDefault="004D034A" w:rsidP="00E509B6">
            <w:pPr>
              <w:jc w:val="center"/>
              <w:rPr>
                <w:sz w:val="12"/>
                <w:szCs w:val="12"/>
              </w:rPr>
            </w:pPr>
            <w:r w:rsidRPr="00693300">
              <w:rPr>
                <w:sz w:val="12"/>
                <w:szCs w:val="12"/>
              </w:rPr>
              <w:t>Классификации</w:t>
            </w:r>
          </w:p>
          <w:p w:rsidR="004D034A" w:rsidRPr="00693300" w:rsidRDefault="004D034A" w:rsidP="00E509B6">
            <w:pPr>
              <w:jc w:val="center"/>
              <w:rPr>
                <w:sz w:val="12"/>
                <w:szCs w:val="12"/>
              </w:rPr>
            </w:pPr>
          </w:p>
        </w:tc>
      </w:tr>
      <w:tr w:rsidR="004D034A" w:rsidRPr="00693300" w:rsidTr="001D097D">
        <w:trPr>
          <w:trHeight w:val="239"/>
        </w:trPr>
        <w:tc>
          <w:tcPr>
            <w:tcW w:w="2012"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rPr>
                <w:sz w:val="12"/>
                <w:szCs w:val="12"/>
              </w:rPr>
            </w:pPr>
            <w:r w:rsidRPr="00693300">
              <w:rPr>
                <w:sz w:val="12"/>
                <w:szCs w:val="12"/>
              </w:rPr>
              <w:t>Администрация Слободского СП</w:t>
            </w:r>
          </w:p>
        </w:tc>
        <w:tc>
          <w:tcPr>
            <w:tcW w:w="2950" w:type="dxa"/>
            <w:tcBorders>
              <w:top w:val="single" w:sz="4" w:space="0" w:color="auto"/>
              <w:left w:val="single" w:sz="4" w:space="0" w:color="auto"/>
              <w:bottom w:val="single" w:sz="4" w:space="0" w:color="auto"/>
              <w:right w:val="single" w:sz="4" w:space="0" w:color="auto"/>
            </w:tcBorders>
          </w:tcPr>
          <w:p w:rsidR="004D034A" w:rsidRPr="00693300" w:rsidRDefault="004D034A" w:rsidP="00E509B6">
            <w:pPr>
              <w:jc w:val="center"/>
              <w:rPr>
                <w:sz w:val="12"/>
                <w:szCs w:val="12"/>
              </w:rPr>
            </w:pPr>
            <w:r w:rsidRPr="00693300">
              <w:rPr>
                <w:sz w:val="12"/>
                <w:szCs w:val="12"/>
              </w:rPr>
              <w:t>571</w:t>
            </w:r>
          </w:p>
        </w:tc>
      </w:tr>
    </w:tbl>
    <w:p w:rsidR="004D034A" w:rsidRDefault="004D034A" w:rsidP="004D034A">
      <w:pPr>
        <w:suppressAutoHyphens/>
        <w:ind w:firstLine="709"/>
        <w:rPr>
          <w:sz w:val="14"/>
          <w:szCs w:val="14"/>
        </w:rPr>
      </w:pPr>
    </w:p>
    <w:p w:rsidR="004D034A" w:rsidRPr="00693300" w:rsidRDefault="004D034A" w:rsidP="004D034A">
      <w:pPr>
        <w:jc w:val="right"/>
        <w:rPr>
          <w:sz w:val="12"/>
          <w:szCs w:val="12"/>
        </w:rPr>
      </w:pPr>
      <w:r w:rsidRPr="00693300">
        <w:rPr>
          <w:sz w:val="12"/>
          <w:szCs w:val="12"/>
        </w:rPr>
        <w:t>Приложение 10</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Pr="00693300" w:rsidRDefault="004D034A" w:rsidP="004D034A">
      <w:pPr>
        <w:jc w:val="center"/>
        <w:rPr>
          <w:sz w:val="12"/>
          <w:szCs w:val="12"/>
          <w:u w:val="single"/>
        </w:rPr>
      </w:pPr>
      <w:r w:rsidRPr="00693300">
        <w:rPr>
          <w:sz w:val="12"/>
          <w:szCs w:val="12"/>
          <w:u w:val="single"/>
        </w:rPr>
        <w:t>Главные администраторы доходов и источников финансирования дефицита  бюджета Слободского сельского поселения  на 2021 год и на плановый период 2022 и 2023 годов.</w:t>
      </w:r>
    </w:p>
    <w:p w:rsidR="004D034A" w:rsidRPr="00693300" w:rsidRDefault="004D034A" w:rsidP="004D034A">
      <w:pPr>
        <w:jc w:val="center"/>
        <w:rPr>
          <w:sz w:val="12"/>
          <w:szCs w:val="12"/>
          <w:u w:val="single"/>
        </w:rPr>
      </w:pPr>
    </w:p>
    <w:tbl>
      <w:tblPr>
        <w:tblW w:w="5103" w:type="dxa"/>
        <w:tblLayout w:type="fixed"/>
        <w:tblCellMar>
          <w:left w:w="70" w:type="dxa"/>
          <w:right w:w="70" w:type="dxa"/>
        </w:tblCellMar>
        <w:tblLook w:val="0000"/>
      </w:tblPr>
      <w:tblGrid>
        <w:gridCol w:w="365"/>
        <w:gridCol w:w="1069"/>
        <w:gridCol w:w="3669"/>
      </w:tblGrid>
      <w:tr w:rsidR="004D034A" w:rsidRPr="00693300" w:rsidTr="004D034A">
        <w:trPr>
          <w:trHeight w:val="151"/>
        </w:trPr>
        <w:tc>
          <w:tcPr>
            <w:tcW w:w="5103" w:type="dxa"/>
            <w:gridSpan w:val="3"/>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center"/>
              <w:rPr>
                <w:rFonts w:ascii="Times New Roman" w:hAnsi="Times New Roman" w:cs="Times New Roman"/>
                <w:sz w:val="12"/>
                <w:szCs w:val="12"/>
              </w:rPr>
            </w:pPr>
            <w:r w:rsidRPr="00693300">
              <w:rPr>
                <w:rFonts w:ascii="Times New Roman" w:hAnsi="Times New Roman" w:cs="Times New Roman"/>
                <w:sz w:val="12"/>
                <w:szCs w:val="12"/>
              </w:rPr>
              <w:lastRenderedPageBreak/>
              <w:t>Администрация Слободского СП</w:t>
            </w:r>
          </w:p>
        </w:tc>
      </w:tr>
      <w:tr w:rsidR="004D034A" w:rsidRPr="00693300" w:rsidTr="004D034A">
        <w:trPr>
          <w:trHeight w:val="442"/>
        </w:trPr>
        <w:tc>
          <w:tcPr>
            <w:tcW w:w="365" w:type="dxa"/>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01 06 </w:t>
            </w:r>
            <w:proofErr w:type="spellStart"/>
            <w:r w:rsidRPr="00693300">
              <w:rPr>
                <w:rFonts w:ascii="Times New Roman" w:hAnsi="Times New Roman" w:cs="Times New Roman"/>
                <w:sz w:val="12"/>
                <w:szCs w:val="12"/>
              </w:rPr>
              <w:t>06</w:t>
            </w:r>
            <w:proofErr w:type="spellEnd"/>
            <w:r w:rsidRPr="00693300">
              <w:rPr>
                <w:rFonts w:ascii="Times New Roman" w:hAnsi="Times New Roman" w:cs="Times New Roman"/>
                <w:sz w:val="12"/>
                <w:szCs w:val="12"/>
              </w:rPr>
              <w:t xml:space="preserve"> 00 </w:t>
            </w:r>
            <w:proofErr w:type="spellStart"/>
            <w:r w:rsidRPr="00693300">
              <w:rPr>
                <w:rFonts w:ascii="Times New Roman" w:hAnsi="Times New Roman" w:cs="Times New Roman"/>
                <w:sz w:val="12"/>
                <w:szCs w:val="12"/>
              </w:rPr>
              <w:t>00</w:t>
            </w:r>
            <w:proofErr w:type="spellEnd"/>
            <w:r w:rsidRPr="00693300">
              <w:rPr>
                <w:rFonts w:ascii="Times New Roman" w:hAnsi="Times New Roman" w:cs="Times New Roman"/>
                <w:sz w:val="12"/>
                <w:szCs w:val="12"/>
              </w:rPr>
              <w:t xml:space="preserve"> 0000 000</w:t>
            </w:r>
          </w:p>
        </w:tc>
        <w:tc>
          <w:tcPr>
            <w:tcW w:w="3669" w:type="dxa"/>
            <w:tcBorders>
              <w:top w:val="single" w:sz="4"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 xml:space="preserve">Прочие источники внутреннего  финансирования дефицитов бюджетов поселений </w:t>
            </w:r>
          </w:p>
        </w:tc>
      </w:tr>
      <w:tr w:rsidR="004D034A" w:rsidRPr="00693300" w:rsidTr="004D034A">
        <w:trPr>
          <w:trHeight w:val="425"/>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01 05 02 01 10 0000 510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Увеличение прочих остатков  денежных</w:t>
            </w:r>
            <w:r w:rsidRPr="00693300">
              <w:rPr>
                <w:rFonts w:ascii="Times New Roman" w:hAnsi="Times New Roman" w:cs="Times New Roman"/>
                <w:sz w:val="12"/>
                <w:szCs w:val="12"/>
              </w:rPr>
              <w:br/>
              <w:t xml:space="preserve">средств бюджетов сельских поселений                   </w:t>
            </w:r>
          </w:p>
        </w:tc>
      </w:tr>
      <w:tr w:rsidR="004D034A" w:rsidRPr="00693300" w:rsidTr="004D034A">
        <w:trPr>
          <w:trHeight w:val="413"/>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01 05 02 01 10 0000 610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Уменьшение прочих остатков  денежных</w:t>
            </w:r>
            <w:r w:rsidRPr="00693300">
              <w:rPr>
                <w:rFonts w:ascii="Times New Roman" w:hAnsi="Times New Roman" w:cs="Times New Roman"/>
                <w:sz w:val="12"/>
                <w:szCs w:val="12"/>
              </w:rPr>
              <w:br/>
              <w:t xml:space="preserve">средств бюджетов сельских поселений                       </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rPr>
                <w:sz w:val="12"/>
                <w:szCs w:val="12"/>
              </w:rPr>
            </w:pPr>
            <w:r w:rsidRPr="00693300">
              <w:rPr>
                <w:sz w:val="12"/>
                <w:szCs w:val="12"/>
              </w:rPr>
              <w:t>1 11 02033 10 0000 120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rPr>
                <w:sz w:val="12"/>
                <w:szCs w:val="12"/>
              </w:rPr>
            </w:pPr>
            <w:r w:rsidRPr="00693300">
              <w:rPr>
                <w:sz w:val="12"/>
                <w:szCs w:val="12"/>
              </w:rPr>
              <w:t>Доходы от размещения временно свободных средств бюджетов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1 11 05035 10 0000 120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autoSpaceDE w:val="0"/>
              <w:autoSpaceDN w:val="0"/>
              <w:adjustRightInd w:val="0"/>
              <w:jc w:val="both"/>
              <w:rPr>
                <w:sz w:val="12"/>
                <w:szCs w:val="12"/>
              </w:rPr>
            </w:pPr>
            <w:r w:rsidRPr="00693300">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1 13 01995 10 0000 130                     </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rPr>
                <w:sz w:val="12"/>
                <w:szCs w:val="12"/>
              </w:rPr>
            </w:pPr>
            <w:r w:rsidRPr="00693300">
              <w:rPr>
                <w:sz w:val="12"/>
                <w:szCs w:val="12"/>
              </w:rPr>
              <w:t>1 13 02065 10 0000 130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jc w:val="both"/>
              <w:rPr>
                <w:sz w:val="12"/>
                <w:szCs w:val="12"/>
              </w:rPr>
            </w:pPr>
            <w:r w:rsidRPr="00693300">
              <w:rPr>
                <w:sz w:val="12"/>
                <w:szCs w:val="12"/>
              </w:rPr>
              <w:t>Доходы, поступающие в порядке возмещения расходов, понесенных в связи с эксплуатацией имущества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571  </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1 13 02995 10 0000 130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Прочие доходы от компенсации затрат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1 14 02053 10 0000 440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napToGrid w:val="0"/>
                <w:sz w:val="12"/>
                <w:szCs w:val="12"/>
              </w:rPr>
            </w:pPr>
            <w:r w:rsidRPr="00693300">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jc w:val="center"/>
              <w:rPr>
                <w:sz w:val="12"/>
                <w:szCs w:val="12"/>
              </w:rPr>
            </w:pPr>
            <w:r w:rsidRPr="00693300">
              <w:rPr>
                <w:sz w:val="12"/>
                <w:szCs w:val="12"/>
              </w:rPr>
              <w:t>1 14 02053 10 0000 410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rPr>
                <w:sz w:val="12"/>
                <w:szCs w:val="12"/>
              </w:rPr>
            </w:pPr>
            <w:r w:rsidRPr="00693300">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jc w:val="center"/>
              <w:rPr>
                <w:sz w:val="12"/>
                <w:szCs w:val="12"/>
              </w:rPr>
            </w:pPr>
            <w:r w:rsidRPr="00693300">
              <w:rPr>
                <w:sz w:val="12"/>
                <w:szCs w:val="12"/>
              </w:rPr>
              <w:t>1 15 02050 10 0000 140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rPr>
                <w:sz w:val="12"/>
                <w:szCs w:val="12"/>
              </w:rPr>
            </w:pPr>
            <w:r w:rsidRPr="00693300">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1 16 23051 10 0000 140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93300">
              <w:rPr>
                <w:rFonts w:ascii="Times New Roman" w:hAnsi="Times New Roman" w:cs="Times New Roman"/>
                <w:sz w:val="12"/>
                <w:szCs w:val="12"/>
              </w:rPr>
              <w:t>выгодоприобретателями</w:t>
            </w:r>
            <w:proofErr w:type="spellEnd"/>
            <w:r w:rsidRPr="00693300">
              <w:rPr>
                <w:rFonts w:ascii="Times New Roman" w:hAnsi="Times New Roman" w:cs="Times New Roman"/>
                <w:sz w:val="12"/>
                <w:szCs w:val="12"/>
              </w:rPr>
              <w:t xml:space="preserve"> выступают получатели средств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1 16 23052 10 0000 140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Доходы от возмещения ущерба при возникновении иных страховых случаев, когда </w:t>
            </w:r>
            <w:proofErr w:type="spellStart"/>
            <w:r w:rsidRPr="00693300">
              <w:rPr>
                <w:rFonts w:ascii="Times New Roman" w:hAnsi="Times New Roman" w:cs="Times New Roman"/>
                <w:sz w:val="12"/>
                <w:szCs w:val="12"/>
              </w:rPr>
              <w:t>выгодоприобретателями</w:t>
            </w:r>
            <w:proofErr w:type="spellEnd"/>
            <w:r w:rsidRPr="00693300">
              <w:rPr>
                <w:rFonts w:ascii="Times New Roman" w:hAnsi="Times New Roman" w:cs="Times New Roman"/>
                <w:sz w:val="12"/>
                <w:szCs w:val="12"/>
              </w:rPr>
              <w:t xml:space="preserve"> выступают получатели средств бюджетов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1 17 01050 10 0000 180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Невыясненные поступления, зачисляемые в бюджеты сельских поселений</w:t>
            </w:r>
          </w:p>
        </w:tc>
      </w:tr>
      <w:tr w:rsidR="004D034A" w:rsidRPr="00693300" w:rsidTr="004D034A">
        <w:trPr>
          <w:trHeight w:val="480"/>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1 17 02020 10 0000 180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D034A" w:rsidRPr="00693300" w:rsidTr="004D034A">
        <w:trPr>
          <w:trHeight w:val="411"/>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jc w:val="center"/>
              <w:rPr>
                <w:sz w:val="12"/>
                <w:szCs w:val="12"/>
              </w:rPr>
            </w:pPr>
            <w:r w:rsidRPr="00693300">
              <w:rPr>
                <w:sz w:val="12"/>
                <w:szCs w:val="12"/>
              </w:rPr>
              <w:t>1 17 05050 10 0000 180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tabs>
                <w:tab w:val="left" w:pos="10329"/>
              </w:tabs>
              <w:jc w:val="both"/>
              <w:rPr>
                <w:sz w:val="12"/>
                <w:szCs w:val="12"/>
              </w:rPr>
            </w:pPr>
            <w:r w:rsidRPr="00693300">
              <w:rPr>
                <w:sz w:val="12"/>
                <w:szCs w:val="12"/>
              </w:rPr>
              <w:t>Прочие неналоговые доходы бюджетов сельских поселений</w:t>
            </w:r>
          </w:p>
        </w:tc>
      </w:tr>
      <w:tr w:rsidR="004D034A" w:rsidRPr="00693300" w:rsidTr="004D034A">
        <w:trPr>
          <w:trHeight w:val="411"/>
        </w:trPr>
        <w:tc>
          <w:tcPr>
            <w:tcW w:w="365"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2 02 35118 10 0000 150</w:t>
            </w:r>
          </w:p>
        </w:tc>
        <w:tc>
          <w:tcPr>
            <w:tcW w:w="3669" w:type="dxa"/>
            <w:tcBorders>
              <w:top w:val="single" w:sz="6" w:space="0" w:color="auto"/>
              <w:left w:val="single" w:sz="6" w:space="0" w:color="auto"/>
              <w:bottom w:val="single" w:sz="4" w:space="0" w:color="auto"/>
              <w:right w:val="single" w:sz="6" w:space="0" w:color="auto"/>
            </w:tcBorders>
          </w:tcPr>
          <w:p w:rsidR="004D034A" w:rsidRPr="00693300" w:rsidRDefault="004D034A" w:rsidP="00E509B6">
            <w:pPr>
              <w:autoSpaceDE w:val="0"/>
              <w:autoSpaceDN w:val="0"/>
              <w:adjustRightInd w:val="0"/>
              <w:jc w:val="both"/>
              <w:rPr>
                <w:sz w:val="12"/>
                <w:szCs w:val="12"/>
              </w:rPr>
            </w:pPr>
            <w:r w:rsidRPr="00693300">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D034A" w:rsidRPr="00693300" w:rsidTr="004D034A">
        <w:trPr>
          <w:trHeight w:val="480"/>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2 02 20041 10 0000 150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bCs/>
                <w:sz w:val="12"/>
                <w:szCs w:val="12"/>
              </w:rPr>
            </w:pPr>
            <w:r w:rsidRPr="00693300">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2 02 29999 10 0000 150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napToGrid w:val="0"/>
                <w:sz w:val="12"/>
                <w:szCs w:val="12"/>
              </w:rPr>
            </w:pPr>
            <w:r w:rsidRPr="00693300">
              <w:rPr>
                <w:rFonts w:ascii="Times New Roman" w:hAnsi="Times New Roman" w:cs="Times New Roman"/>
                <w:snapToGrid w:val="0"/>
                <w:sz w:val="12"/>
                <w:szCs w:val="12"/>
              </w:rPr>
              <w:t>Прочие субсидии бюджетам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bCs/>
                <w:sz w:val="12"/>
                <w:szCs w:val="12"/>
              </w:rPr>
              <w:t>2 02 40014 10 0000 150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bCs/>
                <w:sz w:val="12"/>
                <w:szCs w:val="12"/>
              </w:rPr>
            </w:pPr>
            <w:r w:rsidRPr="00693300">
              <w:rPr>
                <w:rFonts w:ascii="Times New Roman" w:hAnsi="Times New Roman" w:cs="Times New Roman"/>
                <w:bCs/>
                <w:sz w:val="12"/>
                <w:szCs w:val="12"/>
              </w:rPr>
              <w:t>2 02 45148 10 0000 150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z w:val="12"/>
                <w:szCs w:val="12"/>
              </w:rPr>
            </w:pPr>
            <w:r w:rsidRPr="00693300">
              <w:rPr>
                <w:rFonts w:ascii="Times New Roman" w:hAnsi="Times New Roman" w:cs="Times New Roman"/>
                <w:sz w:val="12"/>
                <w:szCs w:val="12"/>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jc w:val="center"/>
              <w:rPr>
                <w:sz w:val="12"/>
                <w:szCs w:val="12"/>
              </w:rPr>
            </w:pPr>
            <w:r w:rsidRPr="00693300">
              <w:rPr>
                <w:sz w:val="12"/>
                <w:szCs w:val="12"/>
              </w:rPr>
              <w:t>2 04 05099 10 0000 180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rPr>
                <w:sz w:val="12"/>
                <w:szCs w:val="12"/>
              </w:rPr>
            </w:pPr>
            <w:r w:rsidRPr="00693300">
              <w:rPr>
                <w:sz w:val="12"/>
                <w:szCs w:val="12"/>
              </w:rPr>
              <w:t>Прочие безвозмездные поступления от негосударственных организаций в бюджеты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2 07 05020 10 0000 180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snapToGrid w:val="0"/>
                <w:sz w:val="12"/>
                <w:szCs w:val="12"/>
              </w:rPr>
            </w:pPr>
            <w:r w:rsidRPr="00693300">
              <w:rPr>
                <w:rFonts w:ascii="Times New Roman" w:hAnsi="Times New Roman" w:cs="Times New Roman"/>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4D034A" w:rsidRPr="00693300" w:rsidTr="004D034A">
        <w:trPr>
          <w:trHeight w:val="269"/>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2 07 05030 10 0000 180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jc w:val="both"/>
              <w:rPr>
                <w:rFonts w:ascii="Times New Roman" w:hAnsi="Times New Roman" w:cs="Times New Roman"/>
                <w:color w:val="000000"/>
                <w:sz w:val="12"/>
                <w:szCs w:val="12"/>
              </w:rPr>
            </w:pPr>
            <w:r w:rsidRPr="00693300">
              <w:rPr>
                <w:rFonts w:ascii="Times New Roman" w:hAnsi="Times New Roman" w:cs="Times New Roman"/>
                <w:color w:val="000000"/>
                <w:sz w:val="12"/>
                <w:szCs w:val="12"/>
              </w:rPr>
              <w:t>Прочие безвозмездные поступления в бюджеты сельских поселений</w:t>
            </w:r>
          </w:p>
        </w:tc>
      </w:tr>
      <w:tr w:rsidR="004D034A" w:rsidRPr="00693300" w:rsidTr="004D034A">
        <w:trPr>
          <w:trHeight w:val="480"/>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2 18 60010 10 0000 150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034A" w:rsidRPr="00693300" w:rsidTr="004D034A">
        <w:trPr>
          <w:trHeight w:val="480"/>
        </w:trPr>
        <w:tc>
          <w:tcPr>
            <w:tcW w:w="365"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571</w:t>
            </w:r>
          </w:p>
        </w:tc>
        <w:tc>
          <w:tcPr>
            <w:tcW w:w="10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2 18 60020 10 0000 150</w:t>
            </w:r>
          </w:p>
        </w:tc>
        <w:tc>
          <w:tcPr>
            <w:tcW w:w="3669" w:type="dxa"/>
            <w:tcBorders>
              <w:top w:val="single" w:sz="6" w:space="0" w:color="auto"/>
              <w:left w:val="single" w:sz="6" w:space="0" w:color="auto"/>
              <w:bottom w:val="single" w:sz="6" w:space="0" w:color="auto"/>
              <w:right w:val="single" w:sz="6" w:space="0" w:color="auto"/>
            </w:tcBorders>
          </w:tcPr>
          <w:p w:rsidR="004D034A" w:rsidRPr="00693300" w:rsidRDefault="004D034A" w:rsidP="00E509B6">
            <w:pPr>
              <w:pStyle w:val="ConsCell"/>
              <w:widowControl/>
              <w:rPr>
                <w:rFonts w:ascii="Times New Roman" w:hAnsi="Times New Roman" w:cs="Times New Roman"/>
                <w:sz w:val="12"/>
                <w:szCs w:val="12"/>
              </w:rPr>
            </w:pPr>
            <w:r w:rsidRPr="00693300">
              <w:rPr>
                <w:rFonts w:ascii="Times New Roman"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bl>
    <w:p w:rsidR="004D034A" w:rsidRPr="00693300" w:rsidRDefault="004D034A" w:rsidP="004D034A">
      <w:pPr>
        <w:jc w:val="center"/>
        <w:rPr>
          <w:b/>
          <w:sz w:val="12"/>
          <w:szCs w:val="12"/>
        </w:rPr>
      </w:pPr>
      <w:r w:rsidRPr="00693300">
        <w:rPr>
          <w:b/>
          <w:sz w:val="12"/>
          <w:szCs w:val="12"/>
        </w:rPr>
        <w:t>Администраторы поступлений в бюджет Слободского сельского поселения – органы местного самоуправления Угличского муниципального района на 2020 год и на плановый период 2021 и 2022 годов</w:t>
      </w:r>
    </w:p>
    <w:p w:rsidR="004D034A" w:rsidRPr="00693300" w:rsidRDefault="004D034A" w:rsidP="004D034A">
      <w:pPr>
        <w:jc w:val="center"/>
        <w:rPr>
          <w:b/>
          <w:sz w:val="12"/>
          <w:szCs w:val="12"/>
        </w:rPr>
      </w:pPr>
    </w:p>
    <w:p w:rsidR="004D034A" w:rsidRPr="00693300" w:rsidRDefault="004D034A" w:rsidP="004D034A">
      <w:pPr>
        <w:jc w:val="center"/>
        <w:rPr>
          <w:b/>
          <w:sz w:val="12"/>
          <w:szCs w:val="12"/>
        </w:rPr>
      </w:pPr>
    </w:p>
    <w:p w:rsidR="004D034A" w:rsidRPr="00693300" w:rsidRDefault="004D034A" w:rsidP="004D034A">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512"/>
        <w:gridCol w:w="3104"/>
      </w:tblGrid>
      <w:tr w:rsidR="004D034A" w:rsidRPr="00693300" w:rsidTr="004D034A">
        <w:tc>
          <w:tcPr>
            <w:tcW w:w="5103" w:type="dxa"/>
            <w:gridSpan w:val="3"/>
          </w:tcPr>
          <w:p w:rsidR="004D034A" w:rsidRPr="00693300" w:rsidRDefault="004D034A" w:rsidP="00E509B6">
            <w:pPr>
              <w:jc w:val="center"/>
              <w:rPr>
                <w:b/>
                <w:sz w:val="12"/>
                <w:szCs w:val="12"/>
              </w:rPr>
            </w:pPr>
            <w:r w:rsidRPr="00693300">
              <w:rPr>
                <w:b/>
                <w:sz w:val="12"/>
                <w:szCs w:val="12"/>
              </w:rPr>
              <w:t>Управление финансов Угличского муниципального района</w:t>
            </w:r>
          </w:p>
        </w:tc>
      </w:tr>
      <w:tr w:rsidR="004D034A" w:rsidRPr="00693300" w:rsidTr="004D034A">
        <w:tc>
          <w:tcPr>
            <w:tcW w:w="487" w:type="dxa"/>
          </w:tcPr>
          <w:p w:rsidR="004D034A" w:rsidRPr="00693300" w:rsidRDefault="004D034A" w:rsidP="00E509B6">
            <w:pPr>
              <w:jc w:val="center"/>
              <w:rPr>
                <w:sz w:val="12"/>
                <w:szCs w:val="12"/>
              </w:rPr>
            </w:pPr>
            <w:r w:rsidRPr="00693300">
              <w:rPr>
                <w:sz w:val="12"/>
                <w:szCs w:val="12"/>
              </w:rPr>
              <w:t>533</w:t>
            </w:r>
          </w:p>
        </w:tc>
        <w:tc>
          <w:tcPr>
            <w:tcW w:w="1512" w:type="dxa"/>
          </w:tcPr>
          <w:p w:rsidR="004D034A" w:rsidRPr="00693300" w:rsidRDefault="004D034A" w:rsidP="00E509B6">
            <w:pPr>
              <w:jc w:val="center"/>
              <w:rPr>
                <w:sz w:val="12"/>
                <w:szCs w:val="12"/>
              </w:rPr>
            </w:pPr>
            <w:r w:rsidRPr="00693300">
              <w:rPr>
                <w:sz w:val="12"/>
                <w:szCs w:val="12"/>
              </w:rPr>
              <w:t>2 02 15001 10 0000 150</w:t>
            </w:r>
          </w:p>
        </w:tc>
        <w:tc>
          <w:tcPr>
            <w:tcW w:w="3104" w:type="dxa"/>
          </w:tcPr>
          <w:p w:rsidR="004D034A" w:rsidRPr="00693300" w:rsidRDefault="004D034A" w:rsidP="00E509B6">
            <w:pPr>
              <w:rPr>
                <w:sz w:val="12"/>
                <w:szCs w:val="12"/>
              </w:rPr>
            </w:pPr>
            <w:r w:rsidRPr="00693300">
              <w:rPr>
                <w:sz w:val="12"/>
                <w:szCs w:val="12"/>
              </w:rPr>
              <w:t xml:space="preserve">Дотация бюджетам сельских поселений на выравнивание бюджетной обеспеченности </w:t>
            </w:r>
          </w:p>
        </w:tc>
      </w:tr>
      <w:tr w:rsidR="004D034A" w:rsidRPr="00693300" w:rsidTr="004D034A">
        <w:tc>
          <w:tcPr>
            <w:tcW w:w="487" w:type="dxa"/>
          </w:tcPr>
          <w:p w:rsidR="004D034A" w:rsidRPr="00693300" w:rsidRDefault="004D034A" w:rsidP="00E509B6">
            <w:pPr>
              <w:jc w:val="center"/>
              <w:rPr>
                <w:sz w:val="12"/>
                <w:szCs w:val="12"/>
              </w:rPr>
            </w:pPr>
            <w:r w:rsidRPr="00693300">
              <w:rPr>
                <w:sz w:val="12"/>
                <w:szCs w:val="12"/>
              </w:rPr>
              <w:t>533</w:t>
            </w:r>
          </w:p>
        </w:tc>
        <w:tc>
          <w:tcPr>
            <w:tcW w:w="1512" w:type="dxa"/>
          </w:tcPr>
          <w:p w:rsidR="004D034A" w:rsidRPr="00693300" w:rsidRDefault="004D034A" w:rsidP="00E509B6">
            <w:pPr>
              <w:jc w:val="center"/>
              <w:rPr>
                <w:sz w:val="12"/>
                <w:szCs w:val="12"/>
              </w:rPr>
            </w:pPr>
            <w:r w:rsidRPr="00693300">
              <w:rPr>
                <w:sz w:val="12"/>
                <w:szCs w:val="12"/>
              </w:rPr>
              <w:t>2 02 15002 10 0000 150</w:t>
            </w:r>
          </w:p>
        </w:tc>
        <w:tc>
          <w:tcPr>
            <w:tcW w:w="3104" w:type="dxa"/>
          </w:tcPr>
          <w:p w:rsidR="004D034A" w:rsidRPr="00693300" w:rsidRDefault="004D034A" w:rsidP="00E509B6">
            <w:pPr>
              <w:rPr>
                <w:sz w:val="12"/>
                <w:szCs w:val="12"/>
              </w:rPr>
            </w:pPr>
            <w:r w:rsidRPr="00693300">
              <w:rPr>
                <w:sz w:val="12"/>
                <w:szCs w:val="12"/>
              </w:rPr>
              <w:t>Дотация бюджетам сельских поселений на поддержку мер по обеспечению сбалансированности бюджетов</w:t>
            </w:r>
          </w:p>
        </w:tc>
      </w:tr>
    </w:tbl>
    <w:p w:rsidR="004D034A" w:rsidRDefault="004D034A" w:rsidP="004D034A">
      <w:pPr>
        <w:jc w:val="right"/>
        <w:rPr>
          <w:sz w:val="12"/>
          <w:szCs w:val="12"/>
        </w:rPr>
      </w:pPr>
    </w:p>
    <w:p w:rsidR="004D034A" w:rsidRPr="00693300" w:rsidRDefault="004D034A" w:rsidP="004D034A">
      <w:pPr>
        <w:jc w:val="right"/>
        <w:rPr>
          <w:sz w:val="12"/>
          <w:szCs w:val="12"/>
        </w:rPr>
      </w:pPr>
      <w:r w:rsidRPr="00693300">
        <w:rPr>
          <w:sz w:val="12"/>
          <w:szCs w:val="12"/>
        </w:rPr>
        <w:t>Приложение 11</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Pr="00E9058C" w:rsidRDefault="004D034A" w:rsidP="004D034A">
      <w:pPr>
        <w:jc w:val="right"/>
        <w:rPr>
          <w:b/>
          <w:sz w:val="20"/>
        </w:rPr>
      </w:pPr>
    </w:p>
    <w:p w:rsidR="004D034A" w:rsidRPr="00693300" w:rsidRDefault="004D034A" w:rsidP="004D034A">
      <w:pPr>
        <w:tabs>
          <w:tab w:val="left" w:pos="10329"/>
        </w:tabs>
        <w:jc w:val="center"/>
        <w:rPr>
          <w:sz w:val="12"/>
          <w:szCs w:val="12"/>
        </w:rPr>
      </w:pPr>
      <w:r w:rsidRPr="00693300">
        <w:rPr>
          <w:sz w:val="12"/>
          <w:szCs w:val="12"/>
        </w:rPr>
        <w:t>Нормативы (проценты) отчислений доходов</w:t>
      </w:r>
    </w:p>
    <w:p w:rsidR="004D034A" w:rsidRPr="00693300" w:rsidRDefault="004D034A" w:rsidP="004D034A">
      <w:pPr>
        <w:tabs>
          <w:tab w:val="left" w:pos="10329"/>
        </w:tabs>
        <w:jc w:val="center"/>
        <w:rPr>
          <w:sz w:val="12"/>
          <w:szCs w:val="12"/>
        </w:rPr>
      </w:pPr>
      <w:r w:rsidRPr="00693300">
        <w:rPr>
          <w:sz w:val="12"/>
          <w:szCs w:val="12"/>
        </w:rPr>
        <w:t>от уплаты налогов (сборов) и платежей</w:t>
      </w:r>
    </w:p>
    <w:p w:rsidR="004D034A" w:rsidRPr="00693300" w:rsidRDefault="004D034A" w:rsidP="004D034A">
      <w:pPr>
        <w:tabs>
          <w:tab w:val="left" w:pos="10329"/>
        </w:tabs>
        <w:jc w:val="center"/>
        <w:rPr>
          <w:sz w:val="12"/>
          <w:szCs w:val="12"/>
        </w:rPr>
      </w:pPr>
      <w:r w:rsidRPr="00693300">
        <w:rPr>
          <w:sz w:val="12"/>
          <w:szCs w:val="12"/>
        </w:rPr>
        <w:t>в бюджет Слободского сельского поселения на 2021 год</w:t>
      </w:r>
    </w:p>
    <w:p w:rsidR="004D034A" w:rsidRPr="00693300" w:rsidRDefault="004D034A" w:rsidP="004D034A">
      <w:pPr>
        <w:tabs>
          <w:tab w:val="left" w:pos="10329"/>
        </w:tabs>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4D034A" w:rsidRPr="00693300" w:rsidTr="004D034A">
        <w:tc>
          <w:tcPr>
            <w:tcW w:w="1028" w:type="dxa"/>
          </w:tcPr>
          <w:p w:rsidR="004D034A" w:rsidRPr="00693300" w:rsidRDefault="004D034A" w:rsidP="00E509B6">
            <w:pPr>
              <w:jc w:val="center"/>
              <w:rPr>
                <w:sz w:val="12"/>
                <w:szCs w:val="12"/>
              </w:rPr>
            </w:pPr>
            <w:r w:rsidRPr="00693300">
              <w:rPr>
                <w:sz w:val="12"/>
                <w:szCs w:val="12"/>
              </w:rPr>
              <w:t>Код  бюджетной классификации (вид дохода)</w:t>
            </w:r>
          </w:p>
        </w:tc>
        <w:tc>
          <w:tcPr>
            <w:tcW w:w="2750" w:type="dxa"/>
          </w:tcPr>
          <w:p w:rsidR="004D034A" w:rsidRPr="00693300" w:rsidRDefault="004D034A" w:rsidP="00E509B6">
            <w:pPr>
              <w:jc w:val="center"/>
              <w:rPr>
                <w:sz w:val="12"/>
                <w:szCs w:val="12"/>
              </w:rPr>
            </w:pPr>
            <w:r w:rsidRPr="00693300">
              <w:rPr>
                <w:sz w:val="12"/>
                <w:szCs w:val="12"/>
              </w:rPr>
              <w:t>Наименование налога (сбора), платежа</w:t>
            </w:r>
          </w:p>
        </w:tc>
        <w:tc>
          <w:tcPr>
            <w:tcW w:w="1325" w:type="dxa"/>
          </w:tcPr>
          <w:p w:rsidR="004D034A" w:rsidRPr="00693300" w:rsidRDefault="004D034A" w:rsidP="00E509B6">
            <w:pPr>
              <w:jc w:val="center"/>
              <w:rPr>
                <w:sz w:val="12"/>
                <w:szCs w:val="12"/>
              </w:rPr>
            </w:pPr>
            <w:r w:rsidRPr="00693300">
              <w:rPr>
                <w:sz w:val="12"/>
                <w:szCs w:val="12"/>
              </w:rPr>
              <w:t>Нормативы</w:t>
            </w:r>
            <w:proofErr w:type="gramStart"/>
            <w:r w:rsidRPr="00693300">
              <w:rPr>
                <w:sz w:val="12"/>
                <w:szCs w:val="12"/>
              </w:rPr>
              <w:t xml:space="preserve"> (%) </w:t>
            </w:r>
            <w:proofErr w:type="gramEnd"/>
            <w:r w:rsidRPr="00693300">
              <w:rPr>
                <w:sz w:val="12"/>
                <w:szCs w:val="12"/>
              </w:rPr>
              <w:t>отчислений  доходов от уплаты налогов (сборов) и платежей в бюджет Слободского сельского поселения</w:t>
            </w:r>
          </w:p>
        </w:tc>
      </w:tr>
      <w:tr w:rsidR="004D034A" w:rsidRPr="00693300" w:rsidTr="004D034A">
        <w:trPr>
          <w:trHeight w:val="419"/>
        </w:trPr>
        <w:tc>
          <w:tcPr>
            <w:tcW w:w="1028" w:type="dxa"/>
          </w:tcPr>
          <w:p w:rsidR="004D034A" w:rsidRPr="00693300" w:rsidRDefault="004D034A" w:rsidP="00E509B6">
            <w:pPr>
              <w:tabs>
                <w:tab w:val="left" w:pos="10329"/>
              </w:tabs>
              <w:jc w:val="center"/>
              <w:rPr>
                <w:sz w:val="12"/>
                <w:szCs w:val="12"/>
              </w:rPr>
            </w:pPr>
            <w:r w:rsidRPr="00693300">
              <w:rPr>
                <w:sz w:val="12"/>
                <w:szCs w:val="12"/>
              </w:rPr>
              <w:t>571 1 11 05035 10 0000 120</w:t>
            </w:r>
          </w:p>
        </w:tc>
        <w:tc>
          <w:tcPr>
            <w:tcW w:w="2750" w:type="dxa"/>
          </w:tcPr>
          <w:p w:rsidR="004D034A" w:rsidRPr="00693300" w:rsidRDefault="004D034A" w:rsidP="00E509B6">
            <w:pPr>
              <w:tabs>
                <w:tab w:val="left" w:pos="10329"/>
              </w:tabs>
              <w:rPr>
                <w:b/>
                <w:sz w:val="12"/>
                <w:szCs w:val="12"/>
              </w:rPr>
            </w:pPr>
            <w:r w:rsidRPr="00693300">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r w:rsidR="004D034A" w:rsidRPr="00693300" w:rsidTr="004D034A">
        <w:trPr>
          <w:trHeight w:val="1008"/>
        </w:trPr>
        <w:tc>
          <w:tcPr>
            <w:tcW w:w="1028" w:type="dxa"/>
            <w:vAlign w:val="center"/>
          </w:tcPr>
          <w:p w:rsidR="004D034A" w:rsidRPr="00693300" w:rsidRDefault="004D034A" w:rsidP="00E509B6">
            <w:pPr>
              <w:tabs>
                <w:tab w:val="left" w:pos="10329"/>
              </w:tabs>
              <w:jc w:val="center"/>
              <w:rPr>
                <w:sz w:val="12"/>
                <w:szCs w:val="12"/>
              </w:rPr>
            </w:pPr>
            <w:r w:rsidRPr="00693300">
              <w:rPr>
                <w:sz w:val="12"/>
                <w:szCs w:val="12"/>
              </w:rPr>
              <w:t>571 1 13 01995 10 0000 130</w:t>
            </w:r>
          </w:p>
        </w:tc>
        <w:tc>
          <w:tcPr>
            <w:tcW w:w="2750" w:type="dxa"/>
          </w:tcPr>
          <w:p w:rsidR="004D034A" w:rsidRPr="00693300" w:rsidRDefault="004D034A" w:rsidP="00E509B6">
            <w:pPr>
              <w:tabs>
                <w:tab w:val="left" w:pos="10329"/>
              </w:tabs>
              <w:rPr>
                <w:sz w:val="12"/>
                <w:szCs w:val="12"/>
              </w:rPr>
            </w:pPr>
            <w:r w:rsidRPr="00693300">
              <w:rPr>
                <w:sz w:val="12"/>
                <w:szCs w:val="12"/>
              </w:rPr>
              <w:t xml:space="preserve">Прочие доходы от оказания платных услуг (работ) получателями средств бюджетов сельских поселений </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r w:rsidR="004D034A" w:rsidRPr="00693300" w:rsidTr="004D034A">
        <w:tc>
          <w:tcPr>
            <w:tcW w:w="1028" w:type="dxa"/>
            <w:vAlign w:val="center"/>
          </w:tcPr>
          <w:p w:rsidR="004D034A" w:rsidRPr="00693300" w:rsidRDefault="004D034A" w:rsidP="00E509B6">
            <w:pPr>
              <w:tabs>
                <w:tab w:val="left" w:pos="10329"/>
              </w:tabs>
              <w:jc w:val="center"/>
              <w:rPr>
                <w:sz w:val="12"/>
                <w:szCs w:val="12"/>
              </w:rPr>
            </w:pPr>
            <w:r w:rsidRPr="00693300">
              <w:rPr>
                <w:sz w:val="12"/>
                <w:szCs w:val="12"/>
              </w:rPr>
              <w:t>571 1 13 02995 10 0000 130</w:t>
            </w:r>
          </w:p>
        </w:tc>
        <w:tc>
          <w:tcPr>
            <w:tcW w:w="2750" w:type="dxa"/>
          </w:tcPr>
          <w:p w:rsidR="004D034A" w:rsidRPr="00693300" w:rsidRDefault="004D034A" w:rsidP="00E509B6">
            <w:pPr>
              <w:tabs>
                <w:tab w:val="left" w:pos="10329"/>
              </w:tabs>
              <w:rPr>
                <w:sz w:val="12"/>
                <w:szCs w:val="12"/>
              </w:rPr>
            </w:pPr>
            <w:r w:rsidRPr="00693300">
              <w:rPr>
                <w:sz w:val="12"/>
                <w:szCs w:val="12"/>
              </w:rPr>
              <w:t>Прочие доходы от компенсации затрат бюджетов сельских поселений</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r w:rsidR="004D034A" w:rsidRPr="00693300" w:rsidTr="004D034A">
        <w:tc>
          <w:tcPr>
            <w:tcW w:w="1028" w:type="dxa"/>
          </w:tcPr>
          <w:p w:rsidR="004D034A" w:rsidRPr="00693300" w:rsidRDefault="004D034A" w:rsidP="00E509B6">
            <w:pPr>
              <w:jc w:val="center"/>
              <w:rPr>
                <w:sz w:val="12"/>
                <w:szCs w:val="12"/>
              </w:rPr>
            </w:pPr>
            <w:r w:rsidRPr="00693300">
              <w:rPr>
                <w:sz w:val="12"/>
                <w:szCs w:val="12"/>
              </w:rPr>
              <w:t>571 1 16 23051 10 0000 140</w:t>
            </w:r>
          </w:p>
        </w:tc>
        <w:tc>
          <w:tcPr>
            <w:tcW w:w="2750" w:type="dxa"/>
          </w:tcPr>
          <w:p w:rsidR="004D034A" w:rsidRPr="00693300" w:rsidRDefault="004D034A" w:rsidP="00E509B6">
            <w:pPr>
              <w:rPr>
                <w:sz w:val="12"/>
                <w:szCs w:val="12"/>
              </w:rPr>
            </w:pPr>
            <w:r w:rsidRPr="00693300">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93300">
              <w:rPr>
                <w:sz w:val="12"/>
                <w:szCs w:val="12"/>
              </w:rPr>
              <w:t>выгодоприобретателями</w:t>
            </w:r>
            <w:proofErr w:type="spellEnd"/>
            <w:r w:rsidRPr="00693300">
              <w:rPr>
                <w:sz w:val="12"/>
                <w:szCs w:val="12"/>
              </w:rPr>
              <w:t xml:space="preserve">  выступают получатели средств бюджетов сельских поселений.</w:t>
            </w:r>
          </w:p>
        </w:tc>
        <w:tc>
          <w:tcPr>
            <w:tcW w:w="1325" w:type="dxa"/>
          </w:tcPr>
          <w:p w:rsidR="004D034A" w:rsidRPr="00693300" w:rsidRDefault="004D034A" w:rsidP="00E509B6">
            <w:pPr>
              <w:jc w:val="center"/>
              <w:rPr>
                <w:sz w:val="12"/>
                <w:szCs w:val="12"/>
              </w:rPr>
            </w:pPr>
            <w:r w:rsidRPr="00693300">
              <w:rPr>
                <w:sz w:val="12"/>
                <w:szCs w:val="12"/>
              </w:rPr>
              <w:t>100</w:t>
            </w:r>
          </w:p>
        </w:tc>
      </w:tr>
      <w:tr w:rsidR="004D034A" w:rsidRPr="00693300" w:rsidTr="004D034A">
        <w:trPr>
          <w:trHeight w:val="615"/>
        </w:trPr>
        <w:tc>
          <w:tcPr>
            <w:tcW w:w="1028" w:type="dxa"/>
          </w:tcPr>
          <w:p w:rsidR="004D034A" w:rsidRPr="00693300" w:rsidRDefault="004D034A" w:rsidP="00E509B6">
            <w:pPr>
              <w:jc w:val="center"/>
              <w:rPr>
                <w:sz w:val="12"/>
                <w:szCs w:val="12"/>
              </w:rPr>
            </w:pPr>
            <w:r w:rsidRPr="00693300">
              <w:rPr>
                <w:sz w:val="12"/>
                <w:szCs w:val="12"/>
              </w:rPr>
              <w:t>571 1 16 23052 10 0000 140</w:t>
            </w:r>
          </w:p>
        </w:tc>
        <w:tc>
          <w:tcPr>
            <w:tcW w:w="2750" w:type="dxa"/>
          </w:tcPr>
          <w:p w:rsidR="004D034A" w:rsidRPr="00693300" w:rsidRDefault="004D034A" w:rsidP="00E509B6">
            <w:pPr>
              <w:rPr>
                <w:sz w:val="12"/>
                <w:szCs w:val="12"/>
              </w:rPr>
            </w:pPr>
            <w:r w:rsidRPr="00693300">
              <w:rPr>
                <w:sz w:val="12"/>
                <w:szCs w:val="12"/>
              </w:rPr>
              <w:t xml:space="preserve">Доходы от возмещения ущерба при возникновении иных страховых случаев, когда </w:t>
            </w:r>
            <w:proofErr w:type="spellStart"/>
            <w:r w:rsidRPr="00693300">
              <w:rPr>
                <w:sz w:val="12"/>
                <w:szCs w:val="12"/>
              </w:rPr>
              <w:t>выгодоприобретателями</w:t>
            </w:r>
            <w:proofErr w:type="spellEnd"/>
            <w:r w:rsidRPr="00693300">
              <w:rPr>
                <w:sz w:val="12"/>
                <w:szCs w:val="12"/>
              </w:rPr>
              <w:t xml:space="preserve">  выступают получатели средств бюджетов сельских поселений.</w:t>
            </w:r>
          </w:p>
        </w:tc>
        <w:tc>
          <w:tcPr>
            <w:tcW w:w="1325" w:type="dxa"/>
          </w:tcPr>
          <w:p w:rsidR="004D034A" w:rsidRPr="00693300" w:rsidRDefault="004D034A" w:rsidP="00E509B6">
            <w:pPr>
              <w:jc w:val="center"/>
              <w:rPr>
                <w:sz w:val="12"/>
                <w:szCs w:val="12"/>
              </w:rPr>
            </w:pPr>
            <w:r w:rsidRPr="00693300">
              <w:rPr>
                <w:sz w:val="12"/>
                <w:szCs w:val="12"/>
              </w:rPr>
              <w:t>100</w:t>
            </w:r>
          </w:p>
        </w:tc>
      </w:tr>
      <w:tr w:rsidR="004D034A" w:rsidRPr="00693300" w:rsidTr="004D034A">
        <w:trPr>
          <w:trHeight w:val="305"/>
        </w:trPr>
        <w:tc>
          <w:tcPr>
            <w:tcW w:w="1028" w:type="dxa"/>
          </w:tcPr>
          <w:p w:rsidR="004D034A" w:rsidRPr="00693300" w:rsidRDefault="004D034A" w:rsidP="00E509B6">
            <w:pPr>
              <w:jc w:val="center"/>
              <w:rPr>
                <w:sz w:val="12"/>
                <w:szCs w:val="12"/>
              </w:rPr>
            </w:pPr>
            <w:r w:rsidRPr="00693300">
              <w:rPr>
                <w:sz w:val="12"/>
                <w:szCs w:val="12"/>
              </w:rPr>
              <w:t>571 1 17 01050 10 0000 180</w:t>
            </w:r>
          </w:p>
        </w:tc>
        <w:tc>
          <w:tcPr>
            <w:tcW w:w="2750" w:type="dxa"/>
          </w:tcPr>
          <w:p w:rsidR="004D034A" w:rsidRPr="00693300" w:rsidRDefault="004D034A" w:rsidP="00E509B6">
            <w:pPr>
              <w:rPr>
                <w:sz w:val="12"/>
                <w:szCs w:val="12"/>
              </w:rPr>
            </w:pPr>
            <w:r w:rsidRPr="00693300">
              <w:rPr>
                <w:sz w:val="12"/>
                <w:szCs w:val="12"/>
              </w:rPr>
              <w:t>Невыясненные поступления, зачисляемые в бюджеты сельских поселений</w:t>
            </w:r>
          </w:p>
        </w:tc>
        <w:tc>
          <w:tcPr>
            <w:tcW w:w="1325" w:type="dxa"/>
          </w:tcPr>
          <w:p w:rsidR="004D034A" w:rsidRPr="00693300" w:rsidRDefault="004D034A" w:rsidP="00E509B6">
            <w:pPr>
              <w:jc w:val="center"/>
              <w:rPr>
                <w:sz w:val="12"/>
                <w:szCs w:val="12"/>
              </w:rPr>
            </w:pPr>
            <w:r w:rsidRPr="00693300">
              <w:rPr>
                <w:sz w:val="12"/>
                <w:szCs w:val="12"/>
              </w:rPr>
              <w:t>100</w:t>
            </w:r>
          </w:p>
        </w:tc>
      </w:tr>
      <w:tr w:rsidR="004D034A" w:rsidRPr="00693300" w:rsidTr="004D034A">
        <w:tc>
          <w:tcPr>
            <w:tcW w:w="1028" w:type="dxa"/>
            <w:vAlign w:val="center"/>
          </w:tcPr>
          <w:p w:rsidR="004D034A" w:rsidRPr="00693300" w:rsidRDefault="004D034A" w:rsidP="00E509B6">
            <w:pPr>
              <w:tabs>
                <w:tab w:val="left" w:pos="10329"/>
              </w:tabs>
              <w:jc w:val="center"/>
              <w:rPr>
                <w:sz w:val="12"/>
                <w:szCs w:val="12"/>
              </w:rPr>
            </w:pPr>
            <w:r w:rsidRPr="00693300">
              <w:rPr>
                <w:sz w:val="12"/>
                <w:szCs w:val="12"/>
              </w:rPr>
              <w:t>571 1 17 02020 10 0000 180</w:t>
            </w:r>
          </w:p>
        </w:tc>
        <w:tc>
          <w:tcPr>
            <w:tcW w:w="2750" w:type="dxa"/>
          </w:tcPr>
          <w:p w:rsidR="004D034A" w:rsidRPr="00693300" w:rsidRDefault="004D034A" w:rsidP="00E509B6">
            <w:pPr>
              <w:tabs>
                <w:tab w:val="left" w:pos="10329"/>
              </w:tabs>
              <w:rPr>
                <w:sz w:val="12"/>
                <w:szCs w:val="12"/>
              </w:rPr>
            </w:pPr>
            <w:r w:rsidRPr="00693300">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325" w:type="dxa"/>
          </w:tcPr>
          <w:p w:rsidR="004D034A" w:rsidRPr="00693300" w:rsidRDefault="004D034A" w:rsidP="00E509B6">
            <w:pPr>
              <w:tabs>
                <w:tab w:val="left" w:pos="10329"/>
              </w:tabs>
              <w:jc w:val="center"/>
              <w:rPr>
                <w:sz w:val="12"/>
                <w:szCs w:val="12"/>
              </w:rPr>
            </w:pPr>
            <w:r w:rsidRPr="00693300">
              <w:rPr>
                <w:sz w:val="12"/>
                <w:szCs w:val="12"/>
              </w:rPr>
              <w:t>100</w:t>
            </w:r>
          </w:p>
        </w:tc>
      </w:tr>
    </w:tbl>
    <w:p w:rsidR="009E0515" w:rsidRDefault="009E0515" w:rsidP="004D034A">
      <w:pPr>
        <w:jc w:val="right"/>
        <w:rPr>
          <w:sz w:val="12"/>
          <w:szCs w:val="12"/>
        </w:rPr>
      </w:pPr>
    </w:p>
    <w:p w:rsidR="009E0515" w:rsidRDefault="009E0515" w:rsidP="004D034A">
      <w:pPr>
        <w:jc w:val="right"/>
        <w:rPr>
          <w:sz w:val="12"/>
          <w:szCs w:val="12"/>
        </w:rPr>
      </w:pPr>
    </w:p>
    <w:p w:rsidR="009E0515" w:rsidRDefault="009E0515" w:rsidP="004D034A">
      <w:pPr>
        <w:jc w:val="right"/>
        <w:rPr>
          <w:sz w:val="12"/>
          <w:szCs w:val="12"/>
        </w:rPr>
      </w:pPr>
    </w:p>
    <w:p w:rsidR="009E0515" w:rsidRDefault="009E0515" w:rsidP="004D034A">
      <w:pPr>
        <w:jc w:val="right"/>
        <w:rPr>
          <w:sz w:val="12"/>
          <w:szCs w:val="12"/>
        </w:rPr>
      </w:pPr>
    </w:p>
    <w:p w:rsidR="004D034A" w:rsidRPr="00693300" w:rsidRDefault="004D034A" w:rsidP="004D034A">
      <w:pPr>
        <w:jc w:val="right"/>
        <w:rPr>
          <w:sz w:val="12"/>
          <w:szCs w:val="12"/>
        </w:rPr>
      </w:pPr>
      <w:r w:rsidRPr="00693300">
        <w:rPr>
          <w:sz w:val="12"/>
          <w:szCs w:val="12"/>
        </w:rPr>
        <w:t>Приложение 12</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suppressAutoHyphens/>
        <w:ind w:firstLine="709"/>
        <w:rPr>
          <w:sz w:val="14"/>
          <w:szCs w:val="14"/>
        </w:rPr>
      </w:pPr>
    </w:p>
    <w:p w:rsidR="004D034A" w:rsidRPr="00693300" w:rsidRDefault="004D034A" w:rsidP="004D034A">
      <w:pPr>
        <w:jc w:val="center"/>
        <w:rPr>
          <w:sz w:val="12"/>
          <w:szCs w:val="12"/>
        </w:rPr>
      </w:pPr>
      <w:r w:rsidRPr="00693300">
        <w:rPr>
          <w:sz w:val="12"/>
          <w:szCs w:val="12"/>
        </w:rPr>
        <w:t>Перечень муниципальных целевых программ на 2021 год и на плановый период 2022-2023 гг.</w:t>
      </w:r>
    </w:p>
    <w:p w:rsidR="004D034A" w:rsidRPr="00693300" w:rsidRDefault="004D034A" w:rsidP="004D034A">
      <w:pPr>
        <w:jc w:val="center"/>
        <w:rPr>
          <w:sz w:val="12"/>
          <w:szCs w:val="12"/>
        </w:rPr>
      </w:pPr>
    </w:p>
    <w:tbl>
      <w:tblPr>
        <w:tblW w:w="5103" w:type="dxa"/>
        <w:tblLayout w:type="fixed"/>
        <w:tblLook w:val="04A0"/>
      </w:tblPr>
      <w:tblGrid>
        <w:gridCol w:w="1098"/>
        <w:gridCol w:w="4005"/>
      </w:tblGrid>
      <w:tr w:rsidR="004D034A" w:rsidRPr="00693300" w:rsidTr="004D034A">
        <w:trPr>
          <w:trHeight w:val="675"/>
        </w:trPr>
        <w:tc>
          <w:tcPr>
            <w:tcW w:w="109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01.0.00.00000</w:t>
            </w:r>
          </w:p>
        </w:tc>
        <w:tc>
          <w:tcPr>
            <w:tcW w:w="4005" w:type="dxa"/>
            <w:tcBorders>
              <w:top w:val="single" w:sz="8" w:space="0" w:color="auto"/>
              <w:left w:val="nil"/>
              <w:bottom w:val="single" w:sz="4" w:space="0" w:color="auto"/>
              <w:right w:val="single" w:sz="8" w:space="0" w:color="auto"/>
            </w:tcBorders>
            <w:shd w:val="clear" w:color="auto" w:fill="auto"/>
            <w:hideMark/>
          </w:tcPr>
          <w:p w:rsidR="004D034A" w:rsidRPr="00693300" w:rsidRDefault="004D034A" w:rsidP="00E509B6">
            <w:pPr>
              <w:ind w:left="19"/>
              <w:rPr>
                <w:color w:val="000000"/>
                <w:sz w:val="12"/>
                <w:szCs w:val="12"/>
              </w:rPr>
            </w:pPr>
            <w:r w:rsidRPr="00693300">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4D034A" w:rsidRPr="00693300" w:rsidTr="004D034A">
        <w:trPr>
          <w:trHeight w:val="672"/>
        </w:trPr>
        <w:tc>
          <w:tcPr>
            <w:tcW w:w="1098" w:type="dxa"/>
            <w:tcBorders>
              <w:top w:val="nil"/>
              <w:left w:val="single" w:sz="8" w:space="0" w:color="auto"/>
              <w:bottom w:val="single" w:sz="4"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02.0.00.00000</w:t>
            </w:r>
          </w:p>
        </w:tc>
        <w:tc>
          <w:tcPr>
            <w:tcW w:w="4005" w:type="dxa"/>
            <w:tcBorders>
              <w:top w:val="nil"/>
              <w:left w:val="nil"/>
              <w:bottom w:val="single" w:sz="4" w:space="0" w:color="auto"/>
              <w:right w:val="single" w:sz="8" w:space="0" w:color="auto"/>
            </w:tcBorders>
            <w:shd w:val="clear" w:color="auto" w:fill="auto"/>
            <w:hideMark/>
          </w:tcPr>
          <w:p w:rsidR="004D034A" w:rsidRPr="00693300" w:rsidRDefault="004D034A" w:rsidP="00E509B6">
            <w:pPr>
              <w:rPr>
                <w:color w:val="000000"/>
                <w:sz w:val="12"/>
                <w:szCs w:val="12"/>
              </w:rPr>
            </w:pPr>
            <w:r w:rsidRPr="00693300">
              <w:rPr>
                <w:color w:val="000000"/>
                <w:sz w:val="12"/>
                <w:szCs w:val="12"/>
              </w:rPr>
              <w:t>Муниципальная программа "Сохранность автомобильных дорог на территории Слободского сельского поселения на 2017-2022 гг."</w:t>
            </w:r>
          </w:p>
        </w:tc>
      </w:tr>
      <w:tr w:rsidR="004D034A" w:rsidRPr="00B90E39" w:rsidTr="004D034A">
        <w:trPr>
          <w:trHeight w:val="450"/>
        </w:trPr>
        <w:tc>
          <w:tcPr>
            <w:tcW w:w="1098" w:type="dxa"/>
            <w:tcBorders>
              <w:top w:val="nil"/>
              <w:left w:val="single" w:sz="8" w:space="0" w:color="auto"/>
              <w:bottom w:val="single" w:sz="8"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03.0.00.00000</w:t>
            </w:r>
          </w:p>
        </w:tc>
        <w:tc>
          <w:tcPr>
            <w:tcW w:w="4005" w:type="dxa"/>
            <w:tcBorders>
              <w:top w:val="nil"/>
              <w:left w:val="nil"/>
              <w:bottom w:val="single" w:sz="8" w:space="0" w:color="auto"/>
              <w:right w:val="single" w:sz="8" w:space="0" w:color="auto"/>
            </w:tcBorders>
            <w:shd w:val="clear" w:color="auto" w:fill="auto"/>
            <w:hideMark/>
          </w:tcPr>
          <w:p w:rsidR="004D034A" w:rsidRPr="00693300" w:rsidRDefault="004D034A" w:rsidP="00E509B6">
            <w:pPr>
              <w:rPr>
                <w:color w:val="000000"/>
                <w:sz w:val="12"/>
                <w:szCs w:val="12"/>
              </w:rPr>
            </w:pPr>
            <w:r w:rsidRPr="00693300">
              <w:rPr>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r>
      <w:tr w:rsidR="004D034A" w:rsidRPr="00693300" w:rsidTr="004D034A">
        <w:trPr>
          <w:trHeight w:val="450"/>
        </w:trPr>
        <w:tc>
          <w:tcPr>
            <w:tcW w:w="1098" w:type="dxa"/>
            <w:tcBorders>
              <w:top w:val="nil"/>
              <w:left w:val="single" w:sz="8" w:space="0" w:color="auto"/>
              <w:bottom w:val="single" w:sz="8" w:space="0" w:color="auto"/>
              <w:right w:val="single" w:sz="8" w:space="0" w:color="auto"/>
            </w:tcBorders>
            <w:shd w:val="clear" w:color="000000" w:fill="FFFFFF"/>
            <w:vAlign w:val="center"/>
            <w:hideMark/>
          </w:tcPr>
          <w:p w:rsidR="004D034A" w:rsidRPr="00693300" w:rsidRDefault="004D034A" w:rsidP="00E509B6">
            <w:pPr>
              <w:jc w:val="center"/>
              <w:rPr>
                <w:b/>
                <w:bCs/>
                <w:color w:val="000000"/>
                <w:sz w:val="12"/>
                <w:szCs w:val="12"/>
              </w:rPr>
            </w:pPr>
            <w:r w:rsidRPr="00693300">
              <w:rPr>
                <w:b/>
                <w:bCs/>
                <w:color w:val="000000"/>
                <w:sz w:val="12"/>
                <w:szCs w:val="12"/>
              </w:rPr>
              <w:t>04.0.00.00000</w:t>
            </w:r>
          </w:p>
        </w:tc>
        <w:tc>
          <w:tcPr>
            <w:tcW w:w="4005" w:type="dxa"/>
            <w:tcBorders>
              <w:top w:val="nil"/>
              <w:left w:val="nil"/>
              <w:bottom w:val="single" w:sz="8" w:space="0" w:color="auto"/>
              <w:right w:val="single" w:sz="8" w:space="0" w:color="auto"/>
            </w:tcBorders>
            <w:shd w:val="clear" w:color="auto" w:fill="auto"/>
            <w:hideMark/>
          </w:tcPr>
          <w:p w:rsidR="004D034A" w:rsidRPr="00693300" w:rsidRDefault="004D034A" w:rsidP="00E509B6">
            <w:pPr>
              <w:rPr>
                <w:color w:val="000000"/>
                <w:sz w:val="12"/>
                <w:szCs w:val="12"/>
              </w:rPr>
            </w:pPr>
            <w:r w:rsidRPr="00693300">
              <w:rPr>
                <w:color w:val="000000"/>
                <w:sz w:val="12"/>
                <w:szCs w:val="12"/>
              </w:rPr>
              <w:t>Муниципальная программа «Молодежная политика в Слободском поселении»</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07.0.00.00000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08.0.00.00000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09.0.00.00000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r w:rsidRPr="00693300">
              <w:rPr>
                <w:b/>
                <w:bCs/>
                <w:color w:val="000000"/>
                <w:sz w:val="12"/>
                <w:szCs w:val="12"/>
              </w:rPr>
              <w:t>10.0.00.00000</w:t>
            </w: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sz w:val="12"/>
                <w:szCs w:val="12"/>
              </w:rPr>
              <w:t xml:space="preserve"> Муниципальная  программа «Поддержка потребительского рынка Слободского сельского поселения на 2021-2023 годы»</w:t>
            </w:r>
          </w:p>
        </w:tc>
      </w:tr>
      <w:tr w:rsidR="004D034A" w:rsidRPr="00693300" w:rsidTr="004D034A">
        <w:trPr>
          <w:trHeight w:val="450"/>
        </w:trPr>
        <w:tc>
          <w:tcPr>
            <w:tcW w:w="1098" w:type="dxa"/>
            <w:tcBorders>
              <w:top w:val="single" w:sz="8" w:space="0" w:color="auto"/>
              <w:left w:val="single" w:sz="8" w:space="0" w:color="auto"/>
              <w:bottom w:val="single" w:sz="8" w:space="0" w:color="auto"/>
              <w:right w:val="single" w:sz="8" w:space="0" w:color="auto"/>
            </w:tcBorders>
            <w:shd w:val="clear" w:color="000000" w:fill="FFFFFF"/>
            <w:vAlign w:val="center"/>
          </w:tcPr>
          <w:p w:rsidR="004D034A" w:rsidRPr="00693300" w:rsidRDefault="004D034A" w:rsidP="00E509B6">
            <w:pPr>
              <w:jc w:val="center"/>
              <w:rPr>
                <w:b/>
                <w:bCs/>
                <w:color w:val="000000"/>
                <w:sz w:val="12"/>
                <w:szCs w:val="12"/>
              </w:rPr>
            </w:pPr>
          </w:p>
        </w:tc>
        <w:tc>
          <w:tcPr>
            <w:tcW w:w="4005" w:type="dxa"/>
            <w:tcBorders>
              <w:top w:val="single" w:sz="8" w:space="0" w:color="auto"/>
              <w:left w:val="nil"/>
              <w:bottom w:val="single" w:sz="8" w:space="0" w:color="auto"/>
              <w:right w:val="single" w:sz="8" w:space="0" w:color="auto"/>
            </w:tcBorders>
            <w:shd w:val="clear" w:color="auto" w:fill="auto"/>
          </w:tcPr>
          <w:p w:rsidR="004D034A" w:rsidRPr="00693300" w:rsidRDefault="004D034A" w:rsidP="00E509B6">
            <w:pPr>
              <w:rPr>
                <w:color w:val="000000"/>
                <w:sz w:val="12"/>
                <w:szCs w:val="12"/>
              </w:rPr>
            </w:pPr>
            <w:r w:rsidRPr="00693300">
              <w:rPr>
                <w:color w:val="000000"/>
                <w:sz w:val="12"/>
                <w:szCs w:val="12"/>
              </w:rPr>
              <w:t>Муниципальная программа «Культура, молодёжь, спорт Слободского сельского поселения на 2017-2022г.</w:t>
            </w:r>
          </w:p>
        </w:tc>
      </w:tr>
    </w:tbl>
    <w:p w:rsidR="004D034A" w:rsidRPr="00693300" w:rsidRDefault="004D034A" w:rsidP="004D034A">
      <w:pPr>
        <w:jc w:val="center"/>
        <w:rPr>
          <w:sz w:val="12"/>
          <w:szCs w:val="12"/>
        </w:rPr>
      </w:pPr>
    </w:p>
    <w:p w:rsidR="004D034A" w:rsidRPr="00693300" w:rsidRDefault="004D034A" w:rsidP="004D034A">
      <w:pPr>
        <w:jc w:val="right"/>
        <w:rPr>
          <w:sz w:val="12"/>
          <w:szCs w:val="12"/>
        </w:rPr>
      </w:pPr>
      <w:r w:rsidRPr="00693300">
        <w:rPr>
          <w:sz w:val="12"/>
          <w:szCs w:val="12"/>
        </w:rPr>
        <w:t>Приложение 13</w:t>
      </w:r>
    </w:p>
    <w:p w:rsidR="004D034A" w:rsidRPr="00693300" w:rsidRDefault="004D034A" w:rsidP="004D034A">
      <w:pPr>
        <w:jc w:val="right"/>
        <w:rPr>
          <w:sz w:val="12"/>
          <w:szCs w:val="12"/>
        </w:rPr>
      </w:pPr>
      <w:r w:rsidRPr="00693300">
        <w:rPr>
          <w:sz w:val="12"/>
          <w:szCs w:val="12"/>
        </w:rPr>
        <w:t>к решению Муниципального Совета</w:t>
      </w:r>
    </w:p>
    <w:p w:rsidR="004D034A" w:rsidRPr="00693300" w:rsidRDefault="004D034A" w:rsidP="004D034A">
      <w:pPr>
        <w:jc w:val="right"/>
        <w:rPr>
          <w:sz w:val="12"/>
          <w:szCs w:val="12"/>
        </w:rPr>
      </w:pPr>
      <w:r w:rsidRPr="00693300">
        <w:rPr>
          <w:sz w:val="12"/>
          <w:szCs w:val="12"/>
        </w:rPr>
        <w:t>Слободского сельского поселения</w:t>
      </w:r>
    </w:p>
    <w:p w:rsidR="004D034A" w:rsidRPr="00693300" w:rsidRDefault="004D034A" w:rsidP="004D034A">
      <w:pPr>
        <w:jc w:val="right"/>
        <w:rPr>
          <w:color w:val="000000"/>
          <w:sz w:val="12"/>
          <w:szCs w:val="12"/>
        </w:rPr>
      </w:pPr>
      <w:r w:rsidRPr="00693300">
        <w:rPr>
          <w:color w:val="000000"/>
          <w:sz w:val="12"/>
          <w:szCs w:val="12"/>
        </w:rPr>
        <w:t>от 25.12.2020  № 46</w:t>
      </w:r>
    </w:p>
    <w:p w:rsidR="004D034A" w:rsidRDefault="004D034A" w:rsidP="004D034A">
      <w:pPr>
        <w:tabs>
          <w:tab w:val="left" w:pos="6585"/>
          <w:tab w:val="left" w:pos="8205"/>
          <w:tab w:val="right" w:pos="9355"/>
        </w:tabs>
        <w:jc w:val="center"/>
        <w:rPr>
          <w:b/>
          <w:sz w:val="20"/>
        </w:rPr>
      </w:pPr>
    </w:p>
    <w:p w:rsidR="004D034A" w:rsidRDefault="004D034A" w:rsidP="004D034A">
      <w:pPr>
        <w:tabs>
          <w:tab w:val="left" w:pos="6585"/>
          <w:tab w:val="left" w:pos="8205"/>
          <w:tab w:val="right" w:pos="9355"/>
        </w:tabs>
        <w:jc w:val="center"/>
        <w:rPr>
          <w:sz w:val="12"/>
          <w:szCs w:val="12"/>
        </w:rPr>
      </w:pPr>
      <w:r w:rsidRPr="00693300">
        <w:rPr>
          <w:sz w:val="12"/>
          <w:szCs w:val="12"/>
        </w:rPr>
        <w:t>Программа муниципальных внутренних заимствований Слободского сельского поселения на 2021 год и плановый период 2022-2023 годы</w:t>
      </w:r>
    </w:p>
    <w:p w:rsidR="004D034A" w:rsidRPr="00693300" w:rsidRDefault="004D034A" w:rsidP="004D034A">
      <w:pPr>
        <w:tabs>
          <w:tab w:val="left" w:pos="6585"/>
          <w:tab w:val="left" w:pos="8205"/>
          <w:tab w:val="right" w:pos="9355"/>
        </w:tabs>
        <w:jc w:val="center"/>
        <w:rPr>
          <w:sz w:val="12"/>
          <w:szCs w:val="12"/>
        </w:rPr>
      </w:pP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
        <w:gridCol w:w="1177"/>
        <w:gridCol w:w="839"/>
        <w:gridCol w:w="987"/>
        <w:gridCol w:w="901"/>
        <w:gridCol w:w="840"/>
      </w:tblGrid>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b/>
                <w:sz w:val="12"/>
                <w:szCs w:val="12"/>
              </w:rPr>
            </w:pPr>
            <w:r w:rsidRPr="00693300">
              <w:rPr>
                <w:sz w:val="12"/>
                <w:szCs w:val="12"/>
              </w:rPr>
              <w:t xml:space="preserve">                                         </w:t>
            </w:r>
            <w:r w:rsidRPr="00693300">
              <w:rPr>
                <w:b/>
                <w:sz w:val="12"/>
                <w:szCs w:val="12"/>
              </w:rPr>
              <w:t>№</w:t>
            </w: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Виды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Остаток на начало года</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Привлечение</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Погашение</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Остаток на конец года</w:t>
            </w:r>
          </w:p>
          <w:p w:rsidR="004D034A" w:rsidRPr="00693300" w:rsidRDefault="004D034A" w:rsidP="00E509B6">
            <w:pPr>
              <w:tabs>
                <w:tab w:val="left" w:pos="3161"/>
              </w:tabs>
              <w:jc w:val="center"/>
              <w:rPr>
                <w:sz w:val="12"/>
                <w:szCs w:val="12"/>
              </w:rPr>
            </w:pPr>
            <w:r w:rsidRPr="00693300">
              <w:rPr>
                <w:sz w:val="12"/>
                <w:szCs w:val="12"/>
              </w:rPr>
              <w:t>(тыс</w:t>
            </w:r>
            <w:proofErr w:type="gramStart"/>
            <w:r w:rsidRPr="00693300">
              <w:rPr>
                <w:sz w:val="12"/>
                <w:szCs w:val="12"/>
              </w:rPr>
              <w:t>.р</w:t>
            </w:r>
            <w:proofErr w:type="gramEnd"/>
            <w:r w:rsidRPr="00693300">
              <w:rPr>
                <w:sz w:val="12"/>
                <w:szCs w:val="12"/>
              </w:rPr>
              <w:t>уб.)</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1</w:t>
            </w: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Прямой долг</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Бюджетные кредиты</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9E0515">
        <w:trPr>
          <w:trHeight w:val="517"/>
        </w:trPr>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rPr>
                <w:b/>
                <w:sz w:val="12"/>
                <w:szCs w:val="12"/>
              </w:rPr>
            </w:pPr>
            <w:r w:rsidRPr="00693300">
              <w:rPr>
                <w:b/>
                <w:sz w:val="12"/>
                <w:szCs w:val="12"/>
              </w:rPr>
              <w:t>Итого</w:t>
            </w:r>
          </w:p>
          <w:p w:rsidR="004D034A" w:rsidRPr="00693300" w:rsidRDefault="004D034A" w:rsidP="00E509B6">
            <w:pPr>
              <w:tabs>
                <w:tab w:val="left" w:pos="3161"/>
              </w:tabs>
              <w:rPr>
                <w:b/>
                <w:sz w:val="12"/>
                <w:szCs w:val="12"/>
              </w:rPr>
            </w:pPr>
            <w:r w:rsidRPr="00693300">
              <w:rPr>
                <w:b/>
                <w:sz w:val="12"/>
                <w:szCs w:val="12"/>
              </w:rPr>
              <w:t>прямых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rPr>
                <w:b/>
                <w:sz w:val="12"/>
                <w:szCs w:val="12"/>
              </w:rPr>
            </w:pPr>
            <w:r w:rsidRPr="00693300">
              <w:rPr>
                <w:b/>
                <w:sz w:val="12"/>
                <w:szCs w:val="12"/>
              </w:rPr>
              <w:t>Всего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2020</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2021</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r w:rsidR="004D034A" w:rsidRPr="00693300" w:rsidTr="00E509B6">
        <w:tc>
          <w:tcPr>
            <w:tcW w:w="498" w:type="dxa"/>
            <w:tcBorders>
              <w:top w:val="single" w:sz="4" w:space="0" w:color="000000"/>
              <w:left w:val="single" w:sz="4" w:space="0" w:color="000000"/>
              <w:bottom w:val="single" w:sz="4" w:space="0" w:color="000000"/>
              <w:right w:val="single" w:sz="4" w:space="0" w:color="000000"/>
            </w:tcBorders>
          </w:tcPr>
          <w:p w:rsidR="004D034A" w:rsidRPr="00693300" w:rsidRDefault="004D034A" w:rsidP="00E509B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4D034A" w:rsidRPr="00693300" w:rsidRDefault="004D034A" w:rsidP="00E509B6">
            <w:pPr>
              <w:tabs>
                <w:tab w:val="left" w:pos="3161"/>
              </w:tabs>
              <w:jc w:val="center"/>
              <w:rPr>
                <w:sz w:val="12"/>
                <w:szCs w:val="12"/>
              </w:rPr>
            </w:pPr>
            <w:r w:rsidRPr="00693300">
              <w:rPr>
                <w:sz w:val="12"/>
                <w:szCs w:val="12"/>
              </w:rPr>
              <w:t>0</w:t>
            </w:r>
          </w:p>
        </w:tc>
      </w:tr>
    </w:tbl>
    <w:p w:rsidR="004D034A" w:rsidRDefault="004D034A" w:rsidP="004D034A">
      <w:pPr>
        <w:suppressAutoHyphens/>
        <w:ind w:firstLine="709"/>
        <w:rPr>
          <w:sz w:val="14"/>
          <w:szCs w:val="14"/>
        </w:rPr>
      </w:pPr>
    </w:p>
    <w:p w:rsidR="00F65400" w:rsidRPr="00281382" w:rsidRDefault="00F65400" w:rsidP="00F65400">
      <w:pPr>
        <w:jc w:val="center"/>
        <w:rPr>
          <w:b/>
          <w:sz w:val="18"/>
          <w:szCs w:val="18"/>
        </w:rPr>
      </w:pPr>
      <w:r w:rsidRPr="00281382">
        <w:rPr>
          <w:b/>
          <w:sz w:val="18"/>
          <w:szCs w:val="18"/>
        </w:rPr>
        <w:t>Муниципальный Совет Слободского сельского поселения</w:t>
      </w:r>
    </w:p>
    <w:p w:rsidR="00F65400" w:rsidRPr="00281382" w:rsidRDefault="00F65400" w:rsidP="00F65400">
      <w:pPr>
        <w:jc w:val="center"/>
        <w:rPr>
          <w:b/>
          <w:sz w:val="18"/>
          <w:szCs w:val="18"/>
        </w:rPr>
      </w:pPr>
      <w:r w:rsidRPr="00281382">
        <w:rPr>
          <w:b/>
          <w:sz w:val="18"/>
          <w:szCs w:val="18"/>
        </w:rPr>
        <w:t>Угличского муниципального района Ярославской области</w:t>
      </w:r>
    </w:p>
    <w:p w:rsidR="00F65400" w:rsidRPr="00281382" w:rsidRDefault="00F65400" w:rsidP="00F65400">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65400" w:rsidRPr="00281382" w:rsidRDefault="00F65400" w:rsidP="00F65400">
      <w:pPr>
        <w:jc w:val="both"/>
        <w:rPr>
          <w:sz w:val="18"/>
          <w:szCs w:val="18"/>
        </w:rPr>
      </w:pPr>
    </w:p>
    <w:p w:rsidR="00F65400" w:rsidRDefault="00F65400" w:rsidP="00F65400">
      <w:pPr>
        <w:jc w:val="both"/>
        <w:rPr>
          <w:b/>
          <w:sz w:val="18"/>
          <w:szCs w:val="18"/>
        </w:rPr>
      </w:pPr>
      <w:r>
        <w:rPr>
          <w:b/>
          <w:sz w:val="18"/>
          <w:szCs w:val="18"/>
        </w:rPr>
        <w:t>от 25.12.2020 № 47</w:t>
      </w:r>
    </w:p>
    <w:p w:rsidR="00F65400" w:rsidRDefault="00F65400" w:rsidP="00F65400">
      <w:pPr>
        <w:jc w:val="both"/>
        <w:rPr>
          <w:b/>
          <w:sz w:val="18"/>
          <w:szCs w:val="18"/>
        </w:rPr>
      </w:pPr>
    </w:p>
    <w:p w:rsidR="00F65400" w:rsidRPr="00111F5A" w:rsidRDefault="00F65400" w:rsidP="00F65400">
      <w:pPr>
        <w:spacing w:line="0" w:lineRule="atLeast"/>
        <w:jc w:val="both"/>
        <w:rPr>
          <w:sz w:val="18"/>
          <w:szCs w:val="18"/>
        </w:rPr>
      </w:pPr>
      <w:bookmarkStart w:id="147" w:name="sub_100"/>
      <w:r w:rsidRPr="00111F5A">
        <w:rPr>
          <w:sz w:val="18"/>
          <w:szCs w:val="18"/>
        </w:rPr>
        <w:t>О внесении изменений и дополнений</w:t>
      </w:r>
    </w:p>
    <w:p w:rsidR="00F65400" w:rsidRPr="00111F5A" w:rsidRDefault="00F65400" w:rsidP="00F65400">
      <w:pPr>
        <w:spacing w:line="0" w:lineRule="atLeast"/>
        <w:jc w:val="both"/>
        <w:rPr>
          <w:sz w:val="18"/>
          <w:szCs w:val="18"/>
        </w:rPr>
      </w:pPr>
      <w:r w:rsidRPr="00111F5A">
        <w:rPr>
          <w:sz w:val="18"/>
          <w:szCs w:val="18"/>
        </w:rPr>
        <w:t>в Устав Слободского сельского поселения</w:t>
      </w:r>
    </w:p>
    <w:p w:rsidR="00F65400" w:rsidRPr="00111F5A" w:rsidRDefault="00F65400" w:rsidP="00F65400">
      <w:pPr>
        <w:spacing w:line="0" w:lineRule="atLeast"/>
        <w:jc w:val="both"/>
        <w:rPr>
          <w:sz w:val="18"/>
          <w:szCs w:val="18"/>
        </w:rPr>
      </w:pPr>
      <w:r w:rsidRPr="00111F5A">
        <w:rPr>
          <w:sz w:val="18"/>
          <w:szCs w:val="18"/>
        </w:rPr>
        <w:t xml:space="preserve">Угличского муниципального района </w:t>
      </w:r>
    </w:p>
    <w:p w:rsidR="00F65400" w:rsidRPr="00111F5A" w:rsidRDefault="00F65400" w:rsidP="00F65400">
      <w:pPr>
        <w:spacing w:line="0" w:lineRule="atLeast"/>
        <w:jc w:val="both"/>
        <w:rPr>
          <w:sz w:val="18"/>
          <w:szCs w:val="18"/>
        </w:rPr>
      </w:pPr>
      <w:r w:rsidRPr="00111F5A">
        <w:rPr>
          <w:sz w:val="18"/>
          <w:szCs w:val="18"/>
        </w:rPr>
        <w:t>Ярославской области</w:t>
      </w:r>
    </w:p>
    <w:p w:rsidR="00F65400" w:rsidRPr="00111F5A" w:rsidRDefault="00F65400" w:rsidP="00F65400">
      <w:pPr>
        <w:spacing w:line="0" w:lineRule="atLeast"/>
        <w:jc w:val="both"/>
        <w:rPr>
          <w:sz w:val="18"/>
          <w:szCs w:val="18"/>
        </w:rPr>
      </w:pPr>
    </w:p>
    <w:p w:rsidR="00F65400" w:rsidRPr="00111F5A" w:rsidRDefault="00F65400" w:rsidP="00F65400">
      <w:pPr>
        <w:pStyle w:val="13"/>
        <w:spacing w:before="0" w:line="0" w:lineRule="atLeast"/>
        <w:ind w:firstLine="708"/>
        <w:jc w:val="both"/>
        <w:rPr>
          <w:rFonts w:ascii="Times New Roman" w:hAnsi="Times New Roman"/>
          <w:b w:val="0"/>
          <w:color w:val="auto"/>
          <w:sz w:val="18"/>
          <w:szCs w:val="18"/>
        </w:rPr>
      </w:pPr>
      <w:r w:rsidRPr="00111F5A">
        <w:rPr>
          <w:rFonts w:ascii="Times New Roman" w:hAnsi="Times New Roman"/>
          <w:b w:val="0"/>
          <w:color w:val="auto"/>
          <w:sz w:val="18"/>
          <w:szCs w:val="18"/>
        </w:rPr>
        <w:t>В целях приведения Устава Слободского сельского поселения Угличского муниципального района Ярославской области  в соответствие с требованиями Федерального закона от 06.10.2003  № 131-ФЗ «Об общих принципах организации местного самоуправления в Российской Федерации» Муниципальный Совет Слободского сельского поселения четвертого созыва</w:t>
      </w:r>
    </w:p>
    <w:p w:rsidR="00F65400" w:rsidRPr="00111F5A" w:rsidRDefault="00F65400" w:rsidP="00F65400">
      <w:pPr>
        <w:shd w:val="clear" w:color="auto" w:fill="FFFFFF"/>
        <w:spacing w:line="0" w:lineRule="atLeast"/>
        <w:rPr>
          <w:sz w:val="18"/>
          <w:szCs w:val="18"/>
        </w:rPr>
      </w:pPr>
      <w:r w:rsidRPr="00111F5A">
        <w:rPr>
          <w:sz w:val="18"/>
          <w:szCs w:val="18"/>
        </w:rPr>
        <w:t>РЕШИЛ:</w:t>
      </w:r>
    </w:p>
    <w:p w:rsidR="00F65400" w:rsidRPr="00F65400" w:rsidRDefault="00F65400" w:rsidP="00F65400">
      <w:pPr>
        <w:pStyle w:val="afff1"/>
        <w:numPr>
          <w:ilvl w:val="0"/>
          <w:numId w:val="46"/>
        </w:numPr>
        <w:shd w:val="clear" w:color="auto" w:fill="FFFFFF"/>
        <w:tabs>
          <w:tab w:val="left" w:pos="851"/>
          <w:tab w:val="left" w:pos="993"/>
          <w:tab w:val="left" w:pos="1392"/>
        </w:tabs>
        <w:spacing w:after="0" w:line="0" w:lineRule="atLeast"/>
        <w:ind w:left="0" w:firstLine="709"/>
        <w:jc w:val="both"/>
        <w:rPr>
          <w:rFonts w:ascii="Times New Roman" w:hAnsi="Times New Roman"/>
          <w:bCs/>
          <w:sz w:val="18"/>
          <w:szCs w:val="18"/>
        </w:rPr>
      </w:pPr>
      <w:r w:rsidRPr="00F65400">
        <w:rPr>
          <w:rFonts w:ascii="Times New Roman" w:hAnsi="Times New Roman"/>
          <w:bCs/>
          <w:sz w:val="18"/>
          <w:szCs w:val="18"/>
        </w:rPr>
        <w:t>Внести в Устав Слободского сельского поселения Угличского муниципального района Ярославской области следующие изменения и дополнения:</w:t>
      </w:r>
    </w:p>
    <w:p w:rsidR="00F65400" w:rsidRPr="00F65400" w:rsidRDefault="00F65400" w:rsidP="00F65400">
      <w:pPr>
        <w:autoSpaceDE w:val="0"/>
        <w:autoSpaceDN w:val="0"/>
        <w:adjustRightInd w:val="0"/>
        <w:spacing w:line="0" w:lineRule="atLeast"/>
        <w:ind w:firstLine="539"/>
        <w:jc w:val="both"/>
        <w:rPr>
          <w:bCs/>
          <w:sz w:val="18"/>
          <w:szCs w:val="18"/>
        </w:rPr>
      </w:pPr>
      <w:r w:rsidRPr="00F65400">
        <w:rPr>
          <w:bCs/>
          <w:sz w:val="18"/>
          <w:szCs w:val="18"/>
        </w:rPr>
        <w:t>1.1. Статью 26 дополнить частью 6.2. следующего содержания:</w:t>
      </w:r>
    </w:p>
    <w:p w:rsidR="00F65400" w:rsidRPr="00111F5A" w:rsidRDefault="00F65400" w:rsidP="00F65400">
      <w:pPr>
        <w:autoSpaceDE w:val="0"/>
        <w:autoSpaceDN w:val="0"/>
        <w:adjustRightInd w:val="0"/>
        <w:ind w:firstLine="539"/>
        <w:jc w:val="both"/>
        <w:rPr>
          <w:sz w:val="18"/>
          <w:szCs w:val="18"/>
          <w:shd w:val="clear" w:color="auto" w:fill="FFFFFF"/>
        </w:rPr>
      </w:pPr>
      <w:r w:rsidRPr="00F65400">
        <w:rPr>
          <w:bCs/>
          <w:sz w:val="18"/>
          <w:szCs w:val="18"/>
        </w:rPr>
        <w:t>«6.2. Депутату Муниципального</w:t>
      </w:r>
      <w:r w:rsidRPr="00111F5A">
        <w:rPr>
          <w:sz w:val="18"/>
          <w:szCs w:val="18"/>
        </w:rPr>
        <w:t xml:space="preserve"> Совета Слободского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111F5A">
        <w:rPr>
          <w:sz w:val="18"/>
          <w:szCs w:val="18"/>
          <w:shd w:val="clear" w:color="auto" w:fill="FFFFFF"/>
        </w:rPr>
        <w:t>.».</w:t>
      </w:r>
      <w:proofErr w:type="gramEnd"/>
    </w:p>
    <w:p w:rsidR="00F65400" w:rsidRPr="00111F5A" w:rsidRDefault="00F65400" w:rsidP="00F65400">
      <w:pPr>
        <w:autoSpaceDE w:val="0"/>
        <w:autoSpaceDN w:val="0"/>
        <w:adjustRightInd w:val="0"/>
        <w:ind w:firstLine="539"/>
        <w:jc w:val="both"/>
        <w:rPr>
          <w:sz w:val="18"/>
          <w:szCs w:val="18"/>
        </w:rPr>
      </w:pPr>
      <w:r w:rsidRPr="00111F5A">
        <w:rPr>
          <w:sz w:val="18"/>
          <w:szCs w:val="18"/>
          <w:shd w:val="clear" w:color="auto" w:fill="FFFFFF"/>
        </w:rPr>
        <w:t xml:space="preserve">2. </w:t>
      </w:r>
      <w:r w:rsidRPr="00111F5A">
        <w:rPr>
          <w:sz w:val="18"/>
          <w:szCs w:val="18"/>
        </w:rPr>
        <w:t xml:space="preserve">Направить  в установленном порядке настоящее решение с изменениями и дополнениями в Устав Слободского сельского поселения Угличского муниципального района Ярославской области в Управление Министерства юстиции по Ярославской области для государственной регистрации. </w:t>
      </w:r>
    </w:p>
    <w:p w:rsidR="00F65400" w:rsidRPr="00111F5A" w:rsidRDefault="00F65400" w:rsidP="00F65400">
      <w:pPr>
        <w:autoSpaceDE w:val="0"/>
        <w:autoSpaceDN w:val="0"/>
        <w:adjustRightInd w:val="0"/>
        <w:ind w:firstLine="539"/>
        <w:jc w:val="both"/>
        <w:rPr>
          <w:sz w:val="18"/>
          <w:szCs w:val="18"/>
        </w:rPr>
      </w:pPr>
      <w:r w:rsidRPr="00111F5A">
        <w:rPr>
          <w:sz w:val="18"/>
          <w:szCs w:val="18"/>
        </w:rPr>
        <w:t>3. 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w:t>
      </w:r>
    </w:p>
    <w:p w:rsidR="00F65400" w:rsidRPr="00111F5A" w:rsidRDefault="00F65400" w:rsidP="00F65400">
      <w:pPr>
        <w:autoSpaceDE w:val="0"/>
        <w:autoSpaceDN w:val="0"/>
        <w:adjustRightInd w:val="0"/>
        <w:ind w:firstLine="539"/>
        <w:jc w:val="both"/>
        <w:rPr>
          <w:sz w:val="18"/>
          <w:szCs w:val="18"/>
        </w:rPr>
      </w:pPr>
      <w:r w:rsidRPr="00111F5A">
        <w:rPr>
          <w:sz w:val="18"/>
          <w:szCs w:val="18"/>
        </w:rPr>
        <w:t>4. Настоящее решение вступает в силу после официального опубликования.</w:t>
      </w:r>
    </w:p>
    <w:p w:rsidR="00F65400" w:rsidRPr="00111F5A" w:rsidRDefault="00F65400" w:rsidP="00F65400">
      <w:pPr>
        <w:shd w:val="clear" w:color="auto" w:fill="FFFFFF"/>
        <w:rPr>
          <w:b/>
          <w:sz w:val="18"/>
          <w:szCs w:val="18"/>
        </w:rPr>
      </w:pPr>
    </w:p>
    <w:p w:rsidR="00F65400" w:rsidRDefault="00F65400" w:rsidP="00F65400">
      <w:pPr>
        <w:shd w:val="clear" w:color="auto" w:fill="FFFFFF"/>
        <w:jc w:val="both"/>
        <w:rPr>
          <w:sz w:val="18"/>
          <w:szCs w:val="18"/>
        </w:rPr>
      </w:pPr>
      <w:r w:rsidRPr="00111F5A">
        <w:rPr>
          <w:sz w:val="18"/>
          <w:szCs w:val="18"/>
        </w:rPr>
        <w:t xml:space="preserve">Глава </w:t>
      </w:r>
      <w:proofErr w:type="gramStart"/>
      <w:r w:rsidRPr="00111F5A">
        <w:rPr>
          <w:sz w:val="18"/>
          <w:szCs w:val="18"/>
        </w:rPr>
        <w:t>Слободского</w:t>
      </w:r>
      <w:proofErr w:type="gramEnd"/>
      <w:r w:rsidRPr="00111F5A">
        <w:rPr>
          <w:sz w:val="18"/>
          <w:szCs w:val="18"/>
        </w:rPr>
        <w:t xml:space="preserve"> </w:t>
      </w:r>
    </w:p>
    <w:p w:rsidR="00F65400" w:rsidRPr="00111F5A" w:rsidRDefault="00F65400" w:rsidP="00F65400">
      <w:pPr>
        <w:shd w:val="clear" w:color="auto" w:fill="FFFFFF"/>
        <w:jc w:val="both"/>
        <w:rPr>
          <w:sz w:val="18"/>
          <w:szCs w:val="18"/>
        </w:rPr>
      </w:pPr>
      <w:r w:rsidRPr="00111F5A">
        <w:rPr>
          <w:sz w:val="18"/>
          <w:szCs w:val="18"/>
        </w:rPr>
        <w:t xml:space="preserve">сельского поселения                              </w:t>
      </w:r>
      <w:bookmarkEnd w:id="147"/>
      <w:r w:rsidRPr="00111F5A">
        <w:rPr>
          <w:sz w:val="18"/>
          <w:szCs w:val="18"/>
        </w:rPr>
        <w:t xml:space="preserve">М.А. Аракчеева </w:t>
      </w:r>
    </w:p>
    <w:p w:rsidR="00F65400" w:rsidRDefault="00F65400" w:rsidP="00F65400">
      <w:pPr>
        <w:jc w:val="both"/>
        <w:rPr>
          <w:b/>
          <w:sz w:val="18"/>
          <w:szCs w:val="18"/>
        </w:rPr>
      </w:pPr>
    </w:p>
    <w:p w:rsidR="00F65400" w:rsidRPr="00281382" w:rsidRDefault="00F65400" w:rsidP="00F65400">
      <w:pPr>
        <w:jc w:val="center"/>
        <w:rPr>
          <w:b/>
          <w:sz w:val="18"/>
          <w:szCs w:val="18"/>
        </w:rPr>
      </w:pPr>
      <w:r w:rsidRPr="00281382">
        <w:rPr>
          <w:b/>
          <w:sz w:val="18"/>
          <w:szCs w:val="18"/>
        </w:rPr>
        <w:t>Муниципальный Совет Слободского сельского поселения</w:t>
      </w:r>
    </w:p>
    <w:p w:rsidR="00F65400" w:rsidRPr="00281382" w:rsidRDefault="00F65400" w:rsidP="00F65400">
      <w:pPr>
        <w:jc w:val="center"/>
        <w:rPr>
          <w:b/>
          <w:sz w:val="18"/>
          <w:szCs w:val="18"/>
        </w:rPr>
      </w:pPr>
      <w:r w:rsidRPr="00281382">
        <w:rPr>
          <w:b/>
          <w:sz w:val="18"/>
          <w:szCs w:val="18"/>
        </w:rPr>
        <w:t>Угличского муниципального района Ярославской области</w:t>
      </w:r>
    </w:p>
    <w:p w:rsidR="00F65400" w:rsidRPr="00281382" w:rsidRDefault="00F65400" w:rsidP="00F65400">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65400" w:rsidRPr="00281382" w:rsidRDefault="00F65400" w:rsidP="00F65400">
      <w:pPr>
        <w:jc w:val="both"/>
        <w:rPr>
          <w:sz w:val="18"/>
          <w:szCs w:val="18"/>
        </w:rPr>
      </w:pPr>
    </w:p>
    <w:p w:rsidR="00F65400" w:rsidRDefault="00F65400" w:rsidP="00F65400">
      <w:pPr>
        <w:spacing w:line="0" w:lineRule="atLeast"/>
        <w:jc w:val="both"/>
        <w:rPr>
          <w:b/>
          <w:sz w:val="18"/>
          <w:szCs w:val="18"/>
        </w:rPr>
      </w:pPr>
      <w:r>
        <w:rPr>
          <w:b/>
          <w:sz w:val="18"/>
          <w:szCs w:val="18"/>
        </w:rPr>
        <w:t>от 25.12.2020 № 48</w:t>
      </w:r>
    </w:p>
    <w:p w:rsidR="00F65400" w:rsidRDefault="00F65400" w:rsidP="00F65400">
      <w:pPr>
        <w:spacing w:line="0" w:lineRule="atLeast"/>
        <w:ind w:firstLine="567"/>
        <w:jc w:val="both"/>
        <w:rPr>
          <w:b/>
          <w:sz w:val="18"/>
          <w:szCs w:val="18"/>
        </w:rPr>
      </w:pPr>
    </w:p>
    <w:p w:rsidR="00F65400" w:rsidRPr="00D41ED0" w:rsidRDefault="00F65400" w:rsidP="00F65400">
      <w:pPr>
        <w:pStyle w:val="13"/>
        <w:spacing w:before="0" w:line="0" w:lineRule="atLeast"/>
        <w:ind w:firstLine="567"/>
        <w:rPr>
          <w:rFonts w:ascii="Times New Roman" w:hAnsi="Times New Roman"/>
          <w:b w:val="0"/>
          <w:color w:val="auto"/>
          <w:sz w:val="18"/>
          <w:szCs w:val="18"/>
        </w:rPr>
      </w:pPr>
      <w:r w:rsidRPr="00D41ED0">
        <w:rPr>
          <w:rFonts w:ascii="Times New Roman" w:hAnsi="Times New Roman"/>
          <w:b w:val="0"/>
          <w:color w:val="auto"/>
          <w:sz w:val="18"/>
          <w:szCs w:val="18"/>
        </w:rPr>
        <w:t>О внесении изменений в решение Муниципального Совета Слободского сельского поселения от 15.06.2018 № 14 «Об утверждении Правил благоустройства территории Слободского сельского поселения»</w:t>
      </w:r>
    </w:p>
    <w:p w:rsidR="00F65400" w:rsidRPr="00D41ED0" w:rsidRDefault="00F65400" w:rsidP="00F65400">
      <w:pPr>
        <w:spacing w:line="0" w:lineRule="atLeast"/>
        <w:ind w:firstLine="567"/>
        <w:jc w:val="both"/>
        <w:rPr>
          <w:sz w:val="18"/>
          <w:szCs w:val="18"/>
        </w:rPr>
      </w:pPr>
    </w:p>
    <w:p w:rsidR="00F65400" w:rsidRPr="00D41ED0" w:rsidRDefault="00F65400" w:rsidP="00F65400">
      <w:pPr>
        <w:shd w:val="clear" w:color="auto" w:fill="FFFFFF"/>
        <w:spacing w:line="0" w:lineRule="atLeast"/>
        <w:ind w:firstLine="567"/>
        <w:jc w:val="both"/>
        <w:rPr>
          <w:sz w:val="18"/>
          <w:szCs w:val="18"/>
        </w:rPr>
      </w:pPr>
      <w:r w:rsidRPr="00D41ED0">
        <w:rPr>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четвертого созыва</w:t>
      </w:r>
    </w:p>
    <w:p w:rsidR="00F65400" w:rsidRPr="00D41ED0" w:rsidRDefault="00F65400" w:rsidP="00F65400">
      <w:pPr>
        <w:shd w:val="clear" w:color="auto" w:fill="FFFFFF"/>
        <w:spacing w:line="0" w:lineRule="atLeast"/>
        <w:ind w:firstLine="567"/>
        <w:rPr>
          <w:sz w:val="18"/>
          <w:szCs w:val="18"/>
        </w:rPr>
      </w:pPr>
      <w:r w:rsidRPr="00D41ED0">
        <w:rPr>
          <w:sz w:val="18"/>
          <w:szCs w:val="18"/>
        </w:rPr>
        <w:t>РЕШИЛ:</w:t>
      </w:r>
    </w:p>
    <w:p w:rsidR="00F65400" w:rsidRPr="00D41ED0" w:rsidRDefault="00F65400" w:rsidP="00F65400">
      <w:pPr>
        <w:pStyle w:val="13"/>
        <w:spacing w:before="0" w:line="0" w:lineRule="atLeast"/>
        <w:ind w:firstLine="567"/>
        <w:jc w:val="both"/>
        <w:rPr>
          <w:rFonts w:ascii="Times New Roman" w:hAnsi="Times New Roman"/>
          <w:b w:val="0"/>
          <w:color w:val="auto"/>
          <w:sz w:val="18"/>
          <w:szCs w:val="18"/>
        </w:rPr>
      </w:pPr>
      <w:r w:rsidRPr="00D41ED0">
        <w:rPr>
          <w:rFonts w:ascii="Times New Roman" w:hAnsi="Times New Roman"/>
          <w:color w:val="auto"/>
          <w:sz w:val="18"/>
          <w:szCs w:val="18"/>
        </w:rPr>
        <w:t xml:space="preserve">          </w:t>
      </w:r>
      <w:r w:rsidRPr="00D41ED0">
        <w:rPr>
          <w:rFonts w:ascii="Times New Roman" w:hAnsi="Times New Roman"/>
          <w:b w:val="0"/>
          <w:color w:val="auto"/>
          <w:sz w:val="18"/>
          <w:szCs w:val="18"/>
        </w:rPr>
        <w:t>1. Внести в Правила благоустройства территории Слободского сельского поселения, утвержденные решением Муниципального Совета Слободского сельского поселения от 15</w:t>
      </w:r>
      <w:r w:rsidRPr="00D41ED0">
        <w:rPr>
          <w:rFonts w:ascii="Times New Roman" w:hAnsi="Times New Roman"/>
          <w:b w:val="0"/>
          <w:bCs w:val="0"/>
          <w:iCs/>
          <w:color w:val="auto"/>
          <w:sz w:val="18"/>
          <w:szCs w:val="18"/>
        </w:rPr>
        <w:t xml:space="preserve">.06.2018  № 14  следующие </w:t>
      </w:r>
      <w:r w:rsidRPr="00D41ED0">
        <w:rPr>
          <w:rFonts w:ascii="Times New Roman" w:hAnsi="Times New Roman"/>
          <w:b w:val="0"/>
          <w:color w:val="auto"/>
          <w:sz w:val="18"/>
          <w:szCs w:val="18"/>
        </w:rPr>
        <w:t xml:space="preserve"> изменения:</w:t>
      </w:r>
    </w:p>
    <w:p w:rsidR="00F65400" w:rsidRPr="00D41ED0" w:rsidRDefault="00F65400" w:rsidP="00F65400">
      <w:pPr>
        <w:spacing w:line="0" w:lineRule="atLeast"/>
        <w:ind w:firstLine="567"/>
        <w:jc w:val="both"/>
        <w:rPr>
          <w:sz w:val="18"/>
          <w:szCs w:val="18"/>
        </w:rPr>
      </w:pPr>
      <w:r w:rsidRPr="00D41ED0">
        <w:rPr>
          <w:sz w:val="18"/>
          <w:szCs w:val="18"/>
        </w:rPr>
        <w:t xml:space="preserve">        1.1. </w:t>
      </w:r>
      <w:r w:rsidRPr="00D41ED0">
        <w:rPr>
          <w:kern w:val="2"/>
          <w:sz w:val="18"/>
          <w:szCs w:val="18"/>
          <w:lang w:eastAsia="ar-SA"/>
        </w:rPr>
        <w:t xml:space="preserve">Раздел 3 </w:t>
      </w:r>
      <w:r w:rsidRPr="00D41ED0">
        <w:rPr>
          <w:sz w:val="18"/>
          <w:szCs w:val="18"/>
        </w:rPr>
        <w:t>Правил благоустройства территории Слободского сельского поселения дополнить пунктом 3.16 следующего содержания:</w:t>
      </w:r>
    </w:p>
    <w:p w:rsidR="00F65400" w:rsidRPr="00D41ED0" w:rsidRDefault="00F65400" w:rsidP="00F65400">
      <w:pPr>
        <w:spacing w:line="0" w:lineRule="atLeast"/>
        <w:ind w:firstLine="567"/>
        <w:jc w:val="both"/>
        <w:rPr>
          <w:sz w:val="18"/>
          <w:szCs w:val="18"/>
        </w:rPr>
      </w:pPr>
      <w:r w:rsidRPr="00D41ED0">
        <w:rPr>
          <w:sz w:val="18"/>
          <w:szCs w:val="18"/>
        </w:rPr>
        <w:t xml:space="preserve">«3.16.  Площадки для выгула животных.          </w:t>
      </w:r>
    </w:p>
    <w:p w:rsidR="00F65400" w:rsidRPr="00D41ED0" w:rsidRDefault="00F65400" w:rsidP="00F65400">
      <w:pPr>
        <w:spacing w:line="0" w:lineRule="atLeast"/>
        <w:ind w:firstLine="567"/>
        <w:jc w:val="both"/>
        <w:rPr>
          <w:sz w:val="18"/>
          <w:szCs w:val="18"/>
        </w:rPr>
      </w:pPr>
      <w:r w:rsidRPr="00D41ED0">
        <w:rPr>
          <w:sz w:val="18"/>
          <w:szCs w:val="18"/>
        </w:rPr>
        <w:t> 3.16.1. При проектировании площадки для выгула животных (участки земли, предназначенные для выгула животных), места размещения площадок определяются Администрацией Слободского сельского поселения и должны размещаться на территориях за пределами первого и второго поясов зон санитарной охраны источников питьевого водоснабжения.</w:t>
      </w:r>
    </w:p>
    <w:p w:rsidR="00F65400" w:rsidRPr="00D41ED0" w:rsidRDefault="00F65400" w:rsidP="00F65400">
      <w:pPr>
        <w:spacing w:line="0" w:lineRule="atLeast"/>
        <w:ind w:firstLine="567"/>
        <w:jc w:val="both"/>
        <w:rPr>
          <w:sz w:val="18"/>
          <w:szCs w:val="18"/>
        </w:rPr>
      </w:pPr>
      <w:r w:rsidRPr="00D41ED0">
        <w:rPr>
          <w:sz w:val="18"/>
          <w:szCs w:val="18"/>
        </w:rPr>
        <w:t>3.16.2.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оборудование и  информационную конструкцию.</w:t>
      </w:r>
    </w:p>
    <w:p w:rsidR="00F65400" w:rsidRPr="00D41ED0" w:rsidRDefault="00F65400" w:rsidP="00F65400">
      <w:pPr>
        <w:spacing w:line="0" w:lineRule="atLeast"/>
        <w:ind w:firstLine="567"/>
        <w:jc w:val="both"/>
        <w:rPr>
          <w:sz w:val="18"/>
          <w:szCs w:val="18"/>
        </w:rPr>
      </w:pPr>
      <w:r w:rsidRPr="00D41ED0">
        <w:rPr>
          <w:sz w:val="18"/>
          <w:szCs w:val="18"/>
        </w:rPr>
        <w:t>3.16.3.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 </w:t>
      </w:r>
    </w:p>
    <w:p w:rsidR="00F65400" w:rsidRPr="00D41ED0" w:rsidRDefault="00F65400" w:rsidP="00F65400">
      <w:pPr>
        <w:spacing w:line="0" w:lineRule="atLeast"/>
        <w:ind w:firstLine="567"/>
        <w:jc w:val="both"/>
        <w:rPr>
          <w:sz w:val="18"/>
          <w:szCs w:val="18"/>
        </w:rPr>
      </w:pPr>
      <w:r w:rsidRPr="00D41ED0">
        <w:rPr>
          <w:sz w:val="18"/>
          <w:szCs w:val="18"/>
        </w:rPr>
        <w:t>3.16.4.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roofErr w:type="gramStart"/>
      <w:r w:rsidRPr="00D41ED0">
        <w:rPr>
          <w:sz w:val="18"/>
          <w:szCs w:val="18"/>
        </w:rPr>
        <w:t>.».</w:t>
      </w:r>
      <w:proofErr w:type="gramEnd"/>
    </w:p>
    <w:p w:rsidR="00F65400" w:rsidRPr="00D41ED0" w:rsidRDefault="00F65400" w:rsidP="00F65400">
      <w:pPr>
        <w:pStyle w:val="a8"/>
        <w:spacing w:line="0" w:lineRule="atLeast"/>
        <w:ind w:firstLine="567"/>
        <w:rPr>
          <w:sz w:val="18"/>
          <w:szCs w:val="18"/>
        </w:rPr>
      </w:pPr>
    </w:p>
    <w:p w:rsidR="00F65400" w:rsidRDefault="00F65400" w:rsidP="00F65400">
      <w:pPr>
        <w:pStyle w:val="ac"/>
        <w:spacing w:line="0" w:lineRule="atLeast"/>
        <w:jc w:val="left"/>
        <w:rPr>
          <w:rFonts w:ascii="Times New Roman" w:hAnsi="Times New Roman" w:cs="Times New Roman"/>
          <w:sz w:val="18"/>
          <w:szCs w:val="18"/>
        </w:rPr>
      </w:pPr>
      <w:r w:rsidRPr="00D41ED0">
        <w:rPr>
          <w:rFonts w:ascii="Times New Roman" w:hAnsi="Times New Roman" w:cs="Times New Roman"/>
          <w:sz w:val="18"/>
          <w:szCs w:val="18"/>
        </w:rPr>
        <w:t xml:space="preserve">Глава </w:t>
      </w:r>
      <w:proofErr w:type="gramStart"/>
      <w:r w:rsidRPr="00D41ED0">
        <w:rPr>
          <w:rFonts w:ascii="Times New Roman" w:hAnsi="Times New Roman" w:cs="Times New Roman"/>
          <w:sz w:val="18"/>
          <w:szCs w:val="18"/>
        </w:rPr>
        <w:t>Слободского</w:t>
      </w:r>
      <w:proofErr w:type="gramEnd"/>
      <w:r w:rsidRPr="00D41ED0">
        <w:rPr>
          <w:rFonts w:ascii="Times New Roman" w:hAnsi="Times New Roman" w:cs="Times New Roman"/>
          <w:sz w:val="18"/>
          <w:szCs w:val="18"/>
        </w:rPr>
        <w:t xml:space="preserve"> </w:t>
      </w:r>
    </w:p>
    <w:p w:rsidR="00F65400" w:rsidRPr="00D41ED0" w:rsidRDefault="00F65400" w:rsidP="00F65400">
      <w:pPr>
        <w:pStyle w:val="ac"/>
        <w:spacing w:line="0" w:lineRule="atLeast"/>
        <w:jc w:val="left"/>
        <w:rPr>
          <w:sz w:val="18"/>
          <w:szCs w:val="18"/>
        </w:rPr>
      </w:pPr>
      <w:r w:rsidRPr="00D41ED0">
        <w:rPr>
          <w:rFonts w:ascii="Times New Roman" w:hAnsi="Times New Roman" w:cs="Times New Roman"/>
          <w:sz w:val="18"/>
          <w:szCs w:val="18"/>
        </w:rPr>
        <w:t xml:space="preserve">сельского поселения                                             </w:t>
      </w:r>
      <w:r w:rsidRPr="00D41ED0">
        <w:rPr>
          <w:rFonts w:ascii="Times New Roman" w:hAnsi="Times New Roman" w:cs="Times New Roman"/>
          <w:bCs/>
          <w:sz w:val="18"/>
          <w:szCs w:val="18"/>
        </w:rPr>
        <w:t>М.А. Аракчеева</w:t>
      </w:r>
    </w:p>
    <w:p w:rsidR="00E509B6" w:rsidRDefault="00E509B6" w:rsidP="00F65400">
      <w:pPr>
        <w:spacing w:line="0" w:lineRule="atLeast"/>
        <w:ind w:firstLine="567"/>
        <w:jc w:val="both"/>
        <w:rPr>
          <w:b/>
          <w:sz w:val="18"/>
          <w:szCs w:val="18"/>
        </w:rPr>
      </w:pPr>
    </w:p>
    <w:p w:rsidR="00F65400" w:rsidRPr="00281382" w:rsidRDefault="00F65400" w:rsidP="00F65400">
      <w:pPr>
        <w:jc w:val="center"/>
        <w:rPr>
          <w:b/>
          <w:sz w:val="18"/>
          <w:szCs w:val="18"/>
        </w:rPr>
      </w:pPr>
      <w:r w:rsidRPr="00281382">
        <w:rPr>
          <w:b/>
          <w:sz w:val="18"/>
          <w:szCs w:val="18"/>
        </w:rPr>
        <w:t>Муниципальный Совет Слободского сельского поселения</w:t>
      </w:r>
    </w:p>
    <w:p w:rsidR="00F65400" w:rsidRPr="00281382" w:rsidRDefault="00F65400" w:rsidP="00F65400">
      <w:pPr>
        <w:jc w:val="center"/>
        <w:rPr>
          <w:b/>
          <w:sz w:val="18"/>
          <w:szCs w:val="18"/>
        </w:rPr>
      </w:pPr>
      <w:r w:rsidRPr="00281382">
        <w:rPr>
          <w:b/>
          <w:sz w:val="18"/>
          <w:szCs w:val="18"/>
        </w:rPr>
        <w:t>Угличского муниципального района Ярославской области</w:t>
      </w:r>
    </w:p>
    <w:p w:rsidR="00F65400" w:rsidRPr="00281382" w:rsidRDefault="00F65400" w:rsidP="00F65400">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F65400" w:rsidRPr="00281382" w:rsidRDefault="00F65400" w:rsidP="00F65400">
      <w:pPr>
        <w:jc w:val="both"/>
        <w:rPr>
          <w:sz w:val="18"/>
          <w:szCs w:val="18"/>
        </w:rPr>
      </w:pPr>
    </w:p>
    <w:p w:rsidR="00F65400" w:rsidRDefault="00F65400" w:rsidP="00F65400">
      <w:pPr>
        <w:spacing w:line="0" w:lineRule="atLeast"/>
        <w:jc w:val="both"/>
        <w:rPr>
          <w:b/>
          <w:sz w:val="18"/>
          <w:szCs w:val="18"/>
        </w:rPr>
      </w:pPr>
      <w:r>
        <w:rPr>
          <w:b/>
          <w:sz w:val="18"/>
          <w:szCs w:val="18"/>
        </w:rPr>
        <w:t>от 25.12.2020 № 49</w:t>
      </w:r>
    </w:p>
    <w:p w:rsidR="00F65400" w:rsidRDefault="00F65400" w:rsidP="00F65400">
      <w:pPr>
        <w:spacing w:line="0" w:lineRule="atLeast"/>
        <w:jc w:val="both"/>
        <w:rPr>
          <w:b/>
          <w:sz w:val="18"/>
          <w:szCs w:val="18"/>
        </w:rPr>
      </w:pP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О внесении изменений в решение </w:t>
      </w: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Муниципального Совета Слободского </w:t>
      </w: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сельского поселения от 29.03.2018 № 5 </w:t>
      </w:r>
    </w:p>
    <w:p w:rsidR="00F65400" w:rsidRPr="00FC7751" w:rsidRDefault="00F65400" w:rsidP="00F65400">
      <w:pPr>
        <w:pStyle w:val="ConsPlusTitle"/>
        <w:widowControl/>
        <w:spacing w:line="0" w:lineRule="atLeast"/>
        <w:rPr>
          <w:b w:val="0"/>
          <w:sz w:val="18"/>
          <w:szCs w:val="18"/>
        </w:rPr>
      </w:pPr>
      <w:r w:rsidRPr="00FC7751">
        <w:rPr>
          <w:b w:val="0"/>
          <w:sz w:val="18"/>
          <w:szCs w:val="18"/>
        </w:rPr>
        <w:t xml:space="preserve">«Об утверждении Положения </w:t>
      </w:r>
    </w:p>
    <w:p w:rsidR="00F65400" w:rsidRPr="00FC7751" w:rsidRDefault="00F65400" w:rsidP="00F65400">
      <w:pPr>
        <w:pStyle w:val="ConsPlusTitle"/>
        <w:widowControl/>
        <w:spacing w:line="0" w:lineRule="atLeast"/>
        <w:rPr>
          <w:b w:val="0"/>
          <w:sz w:val="18"/>
          <w:szCs w:val="18"/>
        </w:rPr>
      </w:pPr>
      <w:r w:rsidRPr="00FC7751">
        <w:rPr>
          <w:b w:val="0"/>
          <w:sz w:val="18"/>
          <w:szCs w:val="18"/>
        </w:rPr>
        <w:t>о порядке управления муниципальным имуществом,</w:t>
      </w:r>
      <w:r w:rsidRPr="00FC7751">
        <w:rPr>
          <w:b w:val="0"/>
          <w:sz w:val="18"/>
          <w:szCs w:val="18"/>
        </w:rPr>
        <w:br/>
        <w:t>составляющим Казну Слободского сельского поселения»</w:t>
      </w:r>
    </w:p>
    <w:p w:rsidR="00F65400" w:rsidRPr="00FC7751" w:rsidRDefault="00F65400" w:rsidP="00F65400">
      <w:pPr>
        <w:pStyle w:val="ConsPlusTitle"/>
        <w:widowControl/>
        <w:spacing w:line="0" w:lineRule="atLeast"/>
        <w:rPr>
          <w:sz w:val="18"/>
          <w:szCs w:val="18"/>
        </w:rPr>
      </w:pPr>
    </w:p>
    <w:p w:rsidR="00F65400" w:rsidRPr="00FC7751" w:rsidRDefault="00F65400" w:rsidP="00F65400">
      <w:pPr>
        <w:shd w:val="clear" w:color="auto" w:fill="FFFFFF"/>
        <w:spacing w:line="0" w:lineRule="atLeast"/>
        <w:ind w:firstLine="708"/>
        <w:jc w:val="both"/>
        <w:rPr>
          <w:sz w:val="18"/>
          <w:szCs w:val="18"/>
        </w:rPr>
      </w:pPr>
      <w:r w:rsidRPr="00FC7751">
        <w:rPr>
          <w:sz w:val="18"/>
          <w:szCs w:val="18"/>
        </w:rPr>
        <w:lastRenderedPageBreak/>
        <w:t>В целях эффективного использования муниципального имущества, руководствуясь статьей 215 Гражданского кодекса Российской Федерации, статьей 35 Федерального закона от 06.10.2003 г. № 131-ФЗ «Об общих принципах организации местного самоуправления в Российской  Федерации»,  Уставом Слободского сельского поселения, Муниципальный Совет Слободского сельского поселения че</w:t>
      </w:r>
      <w:r w:rsidR="009E0515">
        <w:rPr>
          <w:sz w:val="18"/>
          <w:szCs w:val="18"/>
        </w:rPr>
        <w:t>т</w:t>
      </w:r>
      <w:r w:rsidRPr="00FC7751">
        <w:rPr>
          <w:sz w:val="18"/>
          <w:szCs w:val="18"/>
        </w:rPr>
        <w:t>вертого созыва</w:t>
      </w:r>
    </w:p>
    <w:p w:rsidR="00F65400" w:rsidRPr="00FC7751" w:rsidRDefault="00F65400" w:rsidP="00F65400">
      <w:pPr>
        <w:shd w:val="clear" w:color="auto" w:fill="FFFFFF"/>
        <w:spacing w:line="0" w:lineRule="atLeast"/>
        <w:ind w:firstLine="708"/>
        <w:rPr>
          <w:sz w:val="18"/>
          <w:szCs w:val="18"/>
        </w:rPr>
      </w:pPr>
      <w:r w:rsidRPr="00FC7751">
        <w:rPr>
          <w:sz w:val="18"/>
          <w:szCs w:val="18"/>
        </w:rPr>
        <w:t>РЕШИЛ:</w:t>
      </w:r>
    </w:p>
    <w:p w:rsidR="00F65400" w:rsidRPr="00FC7751" w:rsidRDefault="00F65400" w:rsidP="00F65400">
      <w:pPr>
        <w:pStyle w:val="afff0"/>
        <w:spacing w:line="0" w:lineRule="atLeast"/>
        <w:rPr>
          <w:sz w:val="18"/>
          <w:szCs w:val="18"/>
        </w:rPr>
      </w:pPr>
      <w:r w:rsidRPr="00FC7751">
        <w:rPr>
          <w:sz w:val="18"/>
          <w:szCs w:val="18"/>
        </w:rPr>
        <w:tab/>
        <w:t>1. Внести изменения в Положение о порядке управления муниципальным имуществом, составляющим Казну Слободского сельского поселения Угличского муниципального района Ярославской области, утвержденное решением Муниципального Совета Слободского сельского поселения от 29.03.2018 № 5:</w:t>
      </w:r>
    </w:p>
    <w:p w:rsidR="00F65400" w:rsidRPr="00FC7751" w:rsidRDefault="00F65400" w:rsidP="00F65400">
      <w:pPr>
        <w:pStyle w:val="afff0"/>
        <w:spacing w:line="0" w:lineRule="atLeast"/>
        <w:rPr>
          <w:sz w:val="18"/>
          <w:szCs w:val="18"/>
        </w:rPr>
      </w:pPr>
      <w:r w:rsidRPr="00FC7751">
        <w:rPr>
          <w:sz w:val="18"/>
          <w:szCs w:val="18"/>
        </w:rPr>
        <w:tab/>
        <w:t>1.1. Раздел 3 Положения изложить в следующей редакции:</w:t>
      </w:r>
    </w:p>
    <w:p w:rsidR="00F65400" w:rsidRPr="009E0515" w:rsidRDefault="00F65400" w:rsidP="00F65400">
      <w:pPr>
        <w:pStyle w:val="13"/>
        <w:spacing w:before="0" w:line="0" w:lineRule="atLeast"/>
        <w:rPr>
          <w:rFonts w:ascii="Times New Roman" w:hAnsi="Times New Roman"/>
          <w:b w:val="0"/>
          <w:color w:val="auto"/>
          <w:sz w:val="18"/>
          <w:szCs w:val="18"/>
        </w:rPr>
      </w:pPr>
      <w:r w:rsidRPr="009E0515">
        <w:rPr>
          <w:rFonts w:ascii="Times New Roman" w:hAnsi="Times New Roman"/>
          <w:b w:val="0"/>
          <w:sz w:val="18"/>
          <w:szCs w:val="18"/>
        </w:rPr>
        <w:t>«</w:t>
      </w:r>
      <w:r w:rsidRPr="009E0515">
        <w:rPr>
          <w:rFonts w:ascii="Times New Roman" w:hAnsi="Times New Roman"/>
          <w:b w:val="0"/>
          <w:color w:val="auto"/>
          <w:sz w:val="18"/>
          <w:szCs w:val="18"/>
        </w:rPr>
        <w:t>3. Состав и источники образования имущества Казны</w:t>
      </w:r>
    </w:p>
    <w:p w:rsidR="00F65400" w:rsidRPr="00FC7751" w:rsidRDefault="00F65400" w:rsidP="00F65400">
      <w:pPr>
        <w:spacing w:line="0" w:lineRule="atLeast"/>
        <w:ind w:firstLine="720"/>
        <w:jc w:val="both"/>
        <w:rPr>
          <w:sz w:val="18"/>
          <w:szCs w:val="18"/>
        </w:rPr>
      </w:pPr>
      <w:r w:rsidRPr="00FC7751">
        <w:rPr>
          <w:sz w:val="18"/>
          <w:szCs w:val="18"/>
        </w:rPr>
        <w:t>3.1. В состав Казны Слободского сельского поселения включаются средства бюджета Слободского сельского поселения, недвижимое и движимое имущество Слободского сельского поселения,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 кроме имущества муниципальных казенных предприятий.</w:t>
      </w:r>
    </w:p>
    <w:p w:rsidR="00F65400" w:rsidRPr="00FC7751" w:rsidRDefault="00F65400" w:rsidP="00F65400">
      <w:pPr>
        <w:spacing w:line="0" w:lineRule="atLeast"/>
        <w:ind w:firstLine="720"/>
        <w:jc w:val="both"/>
        <w:rPr>
          <w:sz w:val="18"/>
          <w:szCs w:val="18"/>
        </w:rPr>
      </w:pPr>
      <w:r w:rsidRPr="00FC7751">
        <w:rPr>
          <w:sz w:val="18"/>
          <w:szCs w:val="18"/>
        </w:rPr>
        <w:t>3.2. Имущество Казны образуется из имущества:</w:t>
      </w:r>
    </w:p>
    <w:p w:rsidR="00F65400" w:rsidRPr="00FC7751" w:rsidRDefault="00F65400" w:rsidP="00F65400">
      <w:pPr>
        <w:spacing w:line="0" w:lineRule="atLeast"/>
        <w:ind w:firstLine="720"/>
        <w:jc w:val="both"/>
        <w:rPr>
          <w:sz w:val="18"/>
          <w:szCs w:val="18"/>
        </w:rPr>
      </w:pPr>
      <w:r w:rsidRPr="00FC7751">
        <w:rPr>
          <w:sz w:val="18"/>
          <w:szCs w:val="18"/>
        </w:rPr>
        <w:t xml:space="preserve">3.2.1. Основные средства, составляющие бюджет Слободского сельского поселения; </w:t>
      </w:r>
    </w:p>
    <w:p w:rsidR="00F65400" w:rsidRPr="00FC7751" w:rsidRDefault="00F65400" w:rsidP="00F65400">
      <w:pPr>
        <w:spacing w:line="0" w:lineRule="atLeast"/>
        <w:ind w:firstLine="720"/>
        <w:jc w:val="both"/>
        <w:rPr>
          <w:sz w:val="18"/>
          <w:szCs w:val="18"/>
        </w:rPr>
      </w:pPr>
      <w:r w:rsidRPr="00FC7751">
        <w:rPr>
          <w:sz w:val="18"/>
          <w:szCs w:val="18"/>
        </w:rPr>
        <w:t>3.2.2. Вновь созданного или приобретенного за счет средств бюджета Слободского сельского поселения;</w:t>
      </w:r>
    </w:p>
    <w:p w:rsidR="00F65400" w:rsidRPr="00FC7751" w:rsidRDefault="00F65400" w:rsidP="00F65400">
      <w:pPr>
        <w:spacing w:line="0" w:lineRule="atLeast"/>
        <w:ind w:firstLine="720"/>
        <w:jc w:val="both"/>
        <w:rPr>
          <w:sz w:val="18"/>
          <w:szCs w:val="18"/>
        </w:rPr>
      </w:pPr>
      <w:r w:rsidRPr="00FC7751">
        <w:rPr>
          <w:sz w:val="18"/>
          <w:szCs w:val="18"/>
        </w:rPr>
        <w:t>3.2.3. Переданного в собственность Слободского сельского поселения в порядке, предусмотренном действующим законодательством;</w:t>
      </w:r>
    </w:p>
    <w:p w:rsidR="00F65400" w:rsidRPr="00FC7751" w:rsidRDefault="00F65400" w:rsidP="00F65400">
      <w:pPr>
        <w:spacing w:line="0" w:lineRule="atLeast"/>
        <w:ind w:firstLine="720"/>
        <w:jc w:val="both"/>
        <w:rPr>
          <w:sz w:val="18"/>
          <w:szCs w:val="18"/>
        </w:rPr>
      </w:pPr>
      <w:r w:rsidRPr="00FC7751">
        <w:rPr>
          <w:sz w:val="18"/>
          <w:szCs w:val="18"/>
        </w:rPr>
        <w:t xml:space="preserve">3.2.4. Безвозмездно </w:t>
      </w:r>
      <w:proofErr w:type="gramStart"/>
      <w:r w:rsidRPr="00FC7751">
        <w:rPr>
          <w:sz w:val="18"/>
          <w:szCs w:val="18"/>
        </w:rPr>
        <w:t>переданного</w:t>
      </w:r>
      <w:proofErr w:type="gramEnd"/>
      <w:r w:rsidRPr="00FC7751">
        <w:rPr>
          <w:sz w:val="18"/>
          <w:szCs w:val="18"/>
        </w:rPr>
        <w:t xml:space="preserve"> в муниципальную собственность юридическими и физическими лицами;</w:t>
      </w:r>
    </w:p>
    <w:p w:rsidR="00F65400" w:rsidRPr="00FC7751" w:rsidRDefault="00F65400" w:rsidP="00F65400">
      <w:pPr>
        <w:spacing w:line="0" w:lineRule="atLeast"/>
        <w:ind w:firstLine="720"/>
        <w:jc w:val="both"/>
        <w:rPr>
          <w:sz w:val="18"/>
          <w:szCs w:val="18"/>
        </w:rPr>
      </w:pPr>
      <w:r w:rsidRPr="00FC7751">
        <w:rPr>
          <w:sz w:val="18"/>
          <w:szCs w:val="18"/>
        </w:rPr>
        <w:t>3.2.5. Изъятого в Казну из хозяйственного ведения муниципальных унитарных предприятий и изъятого из оперативного управления муниципальных учреждений;</w:t>
      </w:r>
    </w:p>
    <w:p w:rsidR="00F65400" w:rsidRPr="00FC7751" w:rsidRDefault="00F65400" w:rsidP="00F65400">
      <w:pPr>
        <w:spacing w:line="0" w:lineRule="atLeast"/>
        <w:ind w:firstLine="720"/>
        <w:jc w:val="both"/>
        <w:rPr>
          <w:sz w:val="18"/>
          <w:szCs w:val="18"/>
        </w:rPr>
      </w:pPr>
      <w:r w:rsidRPr="00FC7751">
        <w:rPr>
          <w:sz w:val="18"/>
          <w:szCs w:val="18"/>
        </w:rPr>
        <w:t xml:space="preserve">3.2.6. </w:t>
      </w:r>
      <w:proofErr w:type="gramStart"/>
      <w:r w:rsidRPr="00FC7751">
        <w:rPr>
          <w:sz w:val="18"/>
          <w:szCs w:val="18"/>
        </w:rPr>
        <w:t>Поступившего</w:t>
      </w:r>
      <w:proofErr w:type="gramEnd"/>
      <w:r w:rsidRPr="00FC7751">
        <w:rPr>
          <w:sz w:val="18"/>
          <w:szCs w:val="18"/>
        </w:rPr>
        <w:t xml:space="preserve"> в муниципальную собственность по другим основаниям.</w:t>
      </w:r>
    </w:p>
    <w:p w:rsidR="00F65400" w:rsidRPr="00FC7751" w:rsidRDefault="00F65400" w:rsidP="00F65400">
      <w:pPr>
        <w:spacing w:line="0" w:lineRule="atLeast"/>
        <w:ind w:firstLine="720"/>
        <w:jc w:val="both"/>
        <w:rPr>
          <w:sz w:val="18"/>
          <w:szCs w:val="18"/>
        </w:rPr>
      </w:pPr>
      <w:r w:rsidRPr="00FC7751">
        <w:rPr>
          <w:sz w:val="18"/>
          <w:szCs w:val="18"/>
        </w:rPr>
        <w:t>3.7. Включение в состав Казны имущества оформляется распоряжением Администрации поселения</w:t>
      </w:r>
      <w:proofErr w:type="gramStart"/>
      <w:r w:rsidRPr="00FC7751">
        <w:rPr>
          <w:sz w:val="18"/>
          <w:szCs w:val="18"/>
        </w:rPr>
        <w:t>.».</w:t>
      </w:r>
      <w:proofErr w:type="gramEnd"/>
    </w:p>
    <w:p w:rsidR="00F65400" w:rsidRPr="00FC7751" w:rsidRDefault="00F65400" w:rsidP="00F65400">
      <w:pPr>
        <w:pStyle w:val="afff0"/>
        <w:spacing w:line="0" w:lineRule="atLeast"/>
        <w:rPr>
          <w:sz w:val="18"/>
          <w:szCs w:val="18"/>
        </w:rPr>
      </w:pPr>
      <w:r w:rsidRPr="00FC7751">
        <w:rPr>
          <w:sz w:val="18"/>
          <w:szCs w:val="18"/>
        </w:rPr>
        <w:tab/>
        <w:t>2.Опубликовать настоящее Решение на сайте Администрации Слободского сельского поселения  http://слободское-адм</w:t>
      </w:r>
      <w:proofErr w:type="gramStart"/>
      <w:r w:rsidRPr="00FC7751">
        <w:rPr>
          <w:sz w:val="18"/>
          <w:szCs w:val="18"/>
        </w:rPr>
        <w:t>.р</w:t>
      </w:r>
      <w:proofErr w:type="gramEnd"/>
      <w:r w:rsidRPr="00FC7751">
        <w:rPr>
          <w:sz w:val="18"/>
          <w:szCs w:val="18"/>
        </w:rPr>
        <w:t>ф/.</w:t>
      </w:r>
    </w:p>
    <w:p w:rsidR="00F65400" w:rsidRPr="00FC7751" w:rsidRDefault="00F65400" w:rsidP="00F65400">
      <w:pPr>
        <w:pStyle w:val="afff0"/>
        <w:spacing w:line="0" w:lineRule="atLeast"/>
        <w:rPr>
          <w:sz w:val="18"/>
          <w:szCs w:val="18"/>
        </w:rPr>
      </w:pPr>
      <w:r w:rsidRPr="00FC7751">
        <w:rPr>
          <w:sz w:val="18"/>
          <w:szCs w:val="18"/>
        </w:rPr>
        <w:tab/>
        <w:t>3.Решение с прилагаемым Соглашением вступает в силу после официального опубликования.</w:t>
      </w:r>
    </w:p>
    <w:p w:rsidR="00F65400" w:rsidRPr="00FC7751" w:rsidRDefault="00F65400" w:rsidP="00F65400">
      <w:pPr>
        <w:shd w:val="clear" w:color="auto" w:fill="FFFFFF"/>
        <w:spacing w:line="0" w:lineRule="atLeast"/>
        <w:rPr>
          <w:b/>
          <w:sz w:val="18"/>
          <w:szCs w:val="18"/>
        </w:rPr>
      </w:pPr>
    </w:p>
    <w:p w:rsidR="00F65400" w:rsidRDefault="00F65400" w:rsidP="00F65400">
      <w:pPr>
        <w:shd w:val="clear" w:color="auto" w:fill="FFFFFF"/>
        <w:spacing w:line="0" w:lineRule="atLeast"/>
        <w:jc w:val="both"/>
        <w:rPr>
          <w:sz w:val="18"/>
          <w:szCs w:val="18"/>
        </w:rPr>
      </w:pPr>
      <w:r w:rsidRPr="00FC7751">
        <w:rPr>
          <w:sz w:val="18"/>
          <w:szCs w:val="18"/>
        </w:rPr>
        <w:t xml:space="preserve">Глава </w:t>
      </w:r>
      <w:proofErr w:type="gramStart"/>
      <w:r w:rsidRPr="00FC7751">
        <w:rPr>
          <w:sz w:val="18"/>
          <w:szCs w:val="18"/>
        </w:rPr>
        <w:t>Слободского</w:t>
      </w:r>
      <w:proofErr w:type="gramEnd"/>
      <w:r w:rsidRPr="00FC7751">
        <w:rPr>
          <w:sz w:val="18"/>
          <w:szCs w:val="18"/>
        </w:rPr>
        <w:t xml:space="preserve"> </w:t>
      </w:r>
    </w:p>
    <w:p w:rsidR="00F65400" w:rsidRPr="00FC7751" w:rsidRDefault="00F65400" w:rsidP="00F65400">
      <w:pPr>
        <w:shd w:val="clear" w:color="auto" w:fill="FFFFFF"/>
        <w:spacing w:line="0" w:lineRule="atLeast"/>
        <w:jc w:val="both"/>
        <w:rPr>
          <w:sz w:val="18"/>
          <w:szCs w:val="18"/>
        </w:rPr>
      </w:pPr>
      <w:r w:rsidRPr="00FC7751">
        <w:rPr>
          <w:sz w:val="18"/>
          <w:szCs w:val="18"/>
        </w:rPr>
        <w:t>сельского поселения                                  М.А. Аракчеева</w:t>
      </w:r>
    </w:p>
    <w:p w:rsidR="00F65400" w:rsidRDefault="00F65400" w:rsidP="00F65400">
      <w:pPr>
        <w:spacing w:line="0" w:lineRule="atLeast"/>
        <w:jc w:val="both"/>
        <w:rPr>
          <w:sz w:val="18"/>
          <w:szCs w:val="18"/>
        </w:rPr>
      </w:pPr>
    </w:p>
    <w:p w:rsidR="006B4D88" w:rsidRDefault="006B4D88" w:rsidP="00F65400">
      <w:pPr>
        <w:spacing w:line="0" w:lineRule="atLeast"/>
        <w:jc w:val="both"/>
        <w:rPr>
          <w:sz w:val="18"/>
          <w:szCs w:val="18"/>
        </w:rPr>
      </w:pPr>
    </w:p>
    <w:p w:rsidR="006B4D88" w:rsidRPr="00281382" w:rsidRDefault="006B4D88" w:rsidP="006B4D88">
      <w:pPr>
        <w:jc w:val="center"/>
        <w:rPr>
          <w:b/>
          <w:sz w:val="18"/>
          <w:szCs w:val="18"/>
        </w:rPr>
      </w:pPr>
      <w:r w:rsidRPr="00281382">
        <w:rPr>
          <w:b/>
          <w:sz w:val="18"/>
          <w:szCs w:val="18"/>
        </w:rPr>
        <w:t>Муниципальный Совет Слободского сельского поселения</w:t>
      </w:r>
    </w:p>
    <w:p w:rsidR="006B4D88" w:rsidRPr="00281382" w:rsidRDefault="006B4D88" w:rsidP="006B4D88">
      <w:pPr>
        <w:jc w:val="center"/>
        <w:rPr>
          <w:b/>
          <w:sz w:val="18"/>
          <w:szCs w:val="18"/>
        </w:rPr>
      </w:pPr>
      <w:r w:rsidRPr="00281382">
        <w:rPr>
          <w:b/>
          <w:sz w:val="18"/>
          <w:szCs w:val="18"/>
        </w:rPr>
        <w:t>Угличского муниципального района Ярославской области</w:t>
      </w:r>
    </w:p>
    <w:p w:rsidR="006B4D88" w:rsidRPr="00281382" w:rsidRDefault="006B4D88" w:rsidP="006B4D88">
      <w:pPr>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6B4D88" w:rsidRPr="00281382" w:rsidRDefault="006B4D88" w:rsidP="006B4D88">
      <w:pPr>
        <w:jc w:val="both"/>
        <w:rPr>
          <w:sz w:val="18"/>
          <w:szCs w:val="18"/>
        </w:rPr>
      </w:pPr>
    </w:p>
    <w:p w:rsidR="006B4D88" w:rsidRDefault="006B4D88" w:rsidP="006B4D88">
      <w:pPr>
        <w:jc w:val="both"/>
        <w:rPr>
          <w:b/>
          <w:sz w:val="18"/>
          <w:szCs w:val="18"/>
        </w:rPr>
      </w:pPr>
      <w:r>
        <w:rPr>
          <w:b/>
          <w:sz w:val="18"/>
          <w:szCs w:val="18"/>
        </w:rPr>
        <w:t>от 25.12.2020 № 50</w:t>
      </w:r>
    </w:p>
    <w:p w:rsidR="006B4D88" w:rsidRPr="00FC7751" w:rsidRDefault="006B4D88" w:rsidP="00F65400">
      <w:pPr>
        <w:spacing w:line="0" w:lineRule="atLeast"/>
        <w:jc w:val="both"/>
        <w:rPr>
          <w:sz w:val="18"/>
          <w:szCs w:val="18"/>
        </w:rPr>
      </w:pPr>
    </w:p>
    <w:p w:rsidR="006B4D88" w:rsidRPr="004D13EE" w:rsidRDefault="006B4D88" w:rsidP="006B4D88">
      <w:pPr>
        <w:pStyle w:val="13"/>
        <w:tabs>
          <w:tab w:val="left" w:pos="4820"/>
        </w:tabs>
        <w:spacing w:before="0"/>
        <w:ind w:right="69"/>
        <w:jc w:val="both"/>
        <w:rPr>
          <w:rFonts w:ascii="Times New Roman" w:hAnsi="Times New Roman"/>
          <w:b w:val="0"/>
          <w:color w:val="auto"/>
          <w:sz w:val="18"/>
          <w:szCs w:val="18"/>
        </w:rPr>
      </w:pPr>
      <w:r w:rsidRPr="004D13EE">
        <w:rPr>
          <w:rFonts w:ascii="Times New Roman" w:hAnsi="Times New Roman"/>
          <w:b w:val="0"/>
          <w:color w:val="auto"/>
          <w:sz w:val="18"/>
          <w:szCs w:val="18"/>
        </w:rPr>
        <w:t>О внесении изменений в решение от 26.12.19 г. № 72 «О бюджете Слободского сельского поселения на 2020 год и на плановый период 2021 и 2022 годов»</w:t>
      </w:r>
    </w:p>
    <w:p w:rsidR="006B4D88" w:rsidRPr="004D13EE" w:rsidRDefault="006B4D88" w:rsidP="006B4D88">
      <w:pPr>
        <w:pStyle w:val="13"/>
        <w:spacing w:before="0"/>
        <w:rPr>
          <w:sz w:val="18"/>
          <w:szCs w:val="18"/>
        </w:rPr>
      </w:pPr>
      <w:r w:rsidRPr="004D13EE">
        <w:rPr>
          <w:sz w:val="18"/>
          <w:szCs w:val="18"/>
        </w:rPr>
        <w:t xml:space="preserve">                 </w:t>
      </w:r>
    </w:p>
    <w:p w:rsidR="006B4D88" w:rsidRPr="004D13EE" w:rsidRDefault="006B4D88" w:rsidP="006B4D88">
      <w:pPr>
        <w:ind w:firstLine="708"/>
        <w:jc w:val="both"/>
        <w:rPr>
          <w:sz w:val="18"/>
          <w:szCs w:val="18"/>
        </w:rPr>
      </w:pPr>
      <w:proofErr w:type="gramStart"/>
      <w:r w:rsidRPr="004D13EE">
        <w:rPr>
          <w:sz w:val="18"/>
          <w:szCs w:val="18"/>
        </w:rPr>
        <w:t xml:space="preserve">В целях уточнения бюджета Слободского сельского поселения, в соответствии с Бюджетным Кодексом РФ, Федеральным законом от 06.10.2003 г. № 131-ФЗ «Об общих принципах организации местного самоуправления в </w:t>
      </w:r>
      <w:r w:rsidRPr="004D13EE">
        <w:rPr>
          <w:sz w:val="18"/>
          <w:szCs w:val="18"/>
        </w:rPr>
        <w:lastRenderedPageBreak/>
        <w:t>Российской Федерации», статьей 28 Положения о бюджетном процессе в Слободском сельском поселении, утвержденного решением Муниципального Совета от 30.03.2015 г. № 5, на основании Устава Слободского сельского поселения, Муниципальный Совет Слободского сельского поселения четвертого созыва</w:t>
      </w:r>
      <w:proofErr w:type="gramEnd"/>
    </w:p>
    <w:p w:rsidR="006B4D88" w:rsidRPr="004D13EE" w:rsidRDefault="006B4D88" w:rsidP="006B4D88">
      <w:pPr>
        <w:jc w:val="both"/>
        <w:rPr>
          <w:sz w:val="18"/>
          <w:szCs w:val="18"/>
        </w:rPr>
      </w:pPr>
      <w:r w:rsidRPr="004D13EE">
        <w:rPr>
          <w:sz w:val="18"/>
          <w:szCs w:val="18"/>
        </w:rPr>
        <w:t>РЕШИЛ:</w:t>
      </w:r>
    </w:p>
    <w:p w:rsidR="006B4D88" w:rsidRPr="004D13EE" w:rsidRDefault="006B4D88" w:rsidP="006B4D88">
      <w:pPr>
        <w:ind w:firstLine="709"/>
        <w:jc w:val="both"/>
        <w:rPr>
          <w:sz w:val="18"/>
          <w:szCs w:val="18"/>
        </w:rPr>
      </w:pPr>
      <w:r w:rsidRPr="004D13EE">
        <w:rPr>
          <w:sz w:val="18"/>
          <w:szCs w:val="18"/>
        </w:rPr>
        <w:t>1. Внести в решение Муниципального Совета от 26.12.2019 г. № 72</w:t>
      </w:r>
      <w:r w:rsidRPr="004D13EE">
        <w:rPr>
          <w:b/>
          <w:sz w:val="18"/>
          <w:szCs w:val="18"/>
        </w:rPr>
        <w:t xml:space="preserve"> </w:t>
      </w:r>
      <w:r w:rsidRPr="004D13EE">
        <w:rPr>
          <w:sz w:val="18"/>
          <w:szCs w:val="18"/>
        </w:rPr>
        <w:t xml:space="preserve"> следующие изменения: </w:t>
      </w:r>
    </w:p>
    <w:p w:rsidR="006B4D88" w:rsidRPr="004D13EE" w:rsidRDefault="006B4D88" w:rsidP="006B4D88">
      <w:pPr>
        <w:ind w:firstLine="709"/>
        <w:jc w:val="both"/>
        <w:rPr>
          <w:sz w:val="18"/>
          <w:szCs w:val="18"/>
        </w:rPr>
      </w:pPr>
      <w:r w:rsidRPr="004D13EE">
        <w:rPr>
          <w:sz w:val="18"/>
          <w:szCs w:val="18"/>
        </w:rPr>
        <w:t>1.1. Изложить в новой редакции:</w:t>
      </w:r>
    </w:p>
    <w:p w:rsidR="006B4D88" w:rsidRPr="004D13EE" w:rsidRDefault="006B4D88" w:rsidP="006B4D88">
      <w:pPr>
        <w:ind w:firstLine="709"/>
        <w:jc w:val="both"/>
        <w:rPr>
          <w:sz w:val="18"/>
          <w:szCs w:val="18"/>
        </w:rPr>
      </w:pPr>
      <w:r w:rsidRPr="004D13EE">
        <w:rPr>
          <w:sz w:val="18"/>
          <w:szCs w:val="18"/>
        </w:rPr>
        <w:t xml:space="preserve">1.1.1. пункт 1: </w:t>
      </w:r>
    </w:p>
    <w:p w:rsidR="006B4D88" w:rsidRPr="004D13EE" w:rsidRDefault="006B4D88" w:rsidP="006B4D88">
      <w:pPr>
        <w:ind w:firstLine="709"/>
        <w:jc w:val="both"/>
        <w:rPr>
          <w:sz w:val="18"/>
          <w:szCs w:val="18"/>
        </w:rPr>
      </w:pPr>
      <w:r w:rsidRPr="004D13EE">
        <w:rPr>
          <w:sz w:val="18"/>
          <w:szCs w:val="18"/>
        </w:rPr>
        <w:t xml:space="preserve">«1. Утвердить основные характеристики бюджета Слободского сельского поселения на 2020 год: </w:t>
      </w:r>
    </w:p>
    <w:p w:rsidR="006B4D88" w:rsidRPr="004D13EE" w:rsidRDefault="006B4D88" w:rsidP="006B4D88">
      <w:pPr>
        <w:ind w:firstLine="709"/>
        <w:jc w:val="both"/>
        <w:rPr>
          <w:sz w:val="18"/>
          <w:szCs w:val="18"/>
        </w:rPr>
      </w:pPr>
      <w:r w:rsidRPr="004D13EE">
        <w:rPr>
          <w:sz w:val="18"/>
          <w:szCs w:val="18"/>
        </w:rPr>
        <w:t xml:space="preserve">- прогнозируемый общий объем доходов бюджета Слободского сельского поселения в сумме </w:t>
      </w:r>
      <w:r w:rsidRPr="004D13EE">
        <w:rPr>
          <w:b/>
          <w:bCs/>
          <w:color w:val="000000"/>
          <w:sz w:val="18"/>
          <w:szCs w:val="18"/>
        </w:rPr>
        <w:t>37322</w:t>
      </w:r>
      <w:r w:rsidRPr="004D13EE">
        <w:rPr>
          <w:sz w:val="18"/>
          <w:szCs w:val="18"/>
        </w:rPr>
        <w:t xml:space="preserve"> тыс. рублей;</w:t>
      </w:r>
    </w:p>
    <w:p w:rsidR="006B4D88" w:rsidRPr="004D13EE" w:rsidRDefault="006B4D88" w:rsidP="006B4D88">
      <w:pPr>
        <w:ind w:firstLine="709"/>
        <w:jc w:val="both"/>
        <w:rPr>
          <w:sz w:val="18"/>
          <w:szCs w:val="18"/>
        </w:rPr>
      </w:pPr>
      <w:r w:rsidRPr="004D13EE">
        <w:rPr>
          <w:sz w:val="18"/>
          <w:szCs w:val="18"/>
        </w:rPr>
        <w:t xml:space="preserve">- общий объем расходов бюджета Слободского сельского поселения в сумме </w:t>
      </w:r>
      <w:r w:rsidRPr="004D13EE">
        <w:rPr>
          <w:b/>
          <w:bCs/>
          <w:color w:val="000000"/>
          <w:sz w:val="18"/>
          <w:szCs w:val="18"/>
        </w:rPr>
        <w:t>39167</w:t>
      </w:r>
      <w:r w:rsidRPr="004D13EE">
        <w:rPr>
          <w:sz w:val="18"/>
          <w:szCs w:val="18"/>
        </w:rPr>
        <w:t xml:space="preserve"> тыс. рублей».</w:t>
      </w:r>
    </w:p>
    <w:p w:rsidR="006B4D88" w:rsidRPr="004D13EE" w:rsidRDefault="006B4D88" w:rsidP="006B4D88">
      <w:pPr>
        <w:ind w:firstLine="709"/>
        <w:jc w:val="both"/>
        <w:rPr>
          <w:sz w:val="18"/>
          <w:szCs w:val="18"/>
        </w:rPr>
      </w:pPr>
      <w:r w:rsidRPr="004D13EE">
        <w:rPr>
          <w:sz w:val="18"/>
          <w:szCs w:val="18"/>
        </w:rPr>
        <w:t>2. Приложения к Решению № 1,2,3,4,5,6,7,8 изложить в новой редакции (Прилагаются).</w:t>
      </w:r>
    </w:p>
    <w:p w:rsidR="006B4D88" w:rsidRPr="004D13EE" w:rsidRDefault="006B4D88" w:rsidP="006B4D88">
      <w:pPr>
        <w:widowControl w:val="0"/>
        <w:autoSpaceDE w:val="0"/>
        <w:autoSpaceDN w:val="0"/>
        <w:adjustRightInd w:val="0"/>
        <w:ind w:firstLine="709"/>
        <w:jc w:val="both"/>
        <w:rPr>
          <w:sz w:val="18"/>
          <w:szCs w:val="18"/>
        </w:rPr>
      </w:pPr>
      <w:r w:rsidRPr="004D13EE">
        <w:rPr>
          <w:sz w:val="18"/>
          <w:szCs w:val="18"/>
        </w:rPr>
        <w:t>3. Решение вступает в силу с момента его обнародования (опубликования) согласно ст.38 Устава Слободского сельского поселения.</w:t>
      </w:r>
    </w:p>
    <w:p w:rsidR="006B4D88" w:rsidRPr="004D13EE" w:rsidRDefault="006B4D88" w:rsidP="006B4D88">
      <w:pPr>
        <w:ind w:firstLine="708"/>
        <w:jc w:val="both"/>
        <w:rPr>
          <w:sz w:val="18"/>
          <w:szCs w:val="18"/>
        </w:rPr>
      </w:pPr>
      <w:r w:rsidRPr="004D13EE">
        <w:rPr>
          <w:sz w:val="18"/>
          <w:szCs w:val="18"/>
        </w:rPr>
        <w:t>4. Опубликовать данное решение в «Информационном вестнике Слободского сельского поселения»</w:t>
      </w:r>
    </w:p>
    <w:p w:rsidR="006B4D88" w:rsidRPr="004D13EE" w:rsidRDefault="006B4D88" w:rsidP="006B4D88">
      <w:pPr>
        <w:jc w:val="both"/>
        <w:rPr>
          <w:sz w:val="18"/>
          <w:szCs w:val="18"/>
        </w:rPr>
      </w:pPr>
    </w:p>
    <w:p w:rsidR="006B4D88" w:rsidRDefault="006B4D88" w:rsidP="006B4D88">
      <w:pPr>
        <w:shd w:val="clear" w:color="auto" w:fill="FFFFFF"/>
        <w:spacing w:line="0" w:lineRule="atLeast"/>
        <w:jc w:val="both"/>
        <w:rPr>
          <w:sz w:val="18"/>
          <w:szCs w:val="18"/>
        </w:rPr>
      </w:pPr>
      <w:r w:rsidRPr="00FC7751">
        <w:rPr>
          <w:sz w:val="18"/>
          <w:szCs w:val="18"/>
        </w:rPr>
        <w:t xml:space="preserve">Глава </w:t>
      </w:r>
      <w:proofErr w:type="gramStart"/>
      <w:r w:rsidRPr="00FC7751">
        <w:rPr>
          <w:sz w:val="18"/>
          <w:szCs w:val="18"/>
        </w:rPr>
        <w:t>Слободского</w:t>
      </w:r>
      <w:proofErr w:type="gramEnd"/>
      <w:r w:rsidRPr="00FC7751">
        <w:rPr>
          <w:sz w:val="18"/>
          <w:szCs w:val="18"/>
        </w:rPr>
        <w:t xml:space="preserve"> </w:t>
      </w:r>
    </w:p>
    <w:p w:rsidR="006B4D88" w:rsidRPr="00FC7751" w:rsidRDefault="006B4D88" w:rsidP="006B4D88">
      <w:pPr>
        <w:shd w:val="clear" w:color="auto" w:fill="FFFFFF"/>
        <w:spacing w:line="0" w:lineRule="atLeast"/>
        <w:jc w:val="both"/>
        <w:rPr>
          <w:sz w:val="18"/>
          <w:szCs w:val="18"/>
        </w:rPr>
      </w:pPr>
      <w:r w:rsidRPr="00FC7751">
        <w:rPr>
          <w:sz w:val="18"/>
          <w:szCs w:val="18"/>
        </w:rPr>
        <w:t>сельского поселения                                  М.А. Аракчеева</w:t>
      </w:r>
    </w:p>
    <w:p w:rsidR="00F65400" w:rsidRDefault="00F65400" w:rsidP="00F65400">
      <w:pPr>
        <w:spacing w:line="0" w:lineRule="atLeast"/>
        <w:jc w:val="both"/>
        <w:rPr>
          <w:b/>
          <w:sz w:val="18"/>
          <w:szCs w:val="18"/>
        </w:rPr>
      </w:pPr>
    </w:p>
    <w:p w:rsidR="006B4D88" w:rsidRPr="004D13EE" w:rsidRDefault="006B4D88" w:rsidP="006B4D88">
      <w:pPr>
        <w:jc w:val="right"/>
        <w:rPr>
          <w:sz w:val="12"/>
          <w:szCs w:val="12"/>
        </w:rPr>
      </w:pPr>
      <w:r w:rsidRPr="004D13EE">
        <w:rPr>
          <w:sz w:val="12"/>
          <w:szCs w:val="12"/>
        </w:rPr>
        <w:t>Приложение 1</w:t>
      </w:r>
    </w:p>
    <w:p w:rsidR="006B4D88" w:rsidRPr="004D13EE" w:rsidRDefault="006B4D88" w:rsidP="006B4D88">
      <w:pPr>
        <w:jc w:val="right"/>
        <w:rPr>
          <w:sz w:val="12"/>
          <w:szCs w:val="12"/>
        </w:rPr>
      </w:pPr>
      <w:r w:rsidRPr="004D13EE">
        <w:rPr>
          <w:sz w:val="12"/>
          <w:szCs w:val="12"/>
        </w:rPr>
        <w:t>к решению Муниципального Совета</w:t>
      </w:r>
    </w:p>
    <w:p w:rsidR="006B4D88" w:rsidRPr="004D13EE" w:rsidRDefault="006B4D88" w:rsidP="006B4D88">
      <w:pPr>
        <w:jc w:val="right"/>
        <w:rPr>
          <w:sz w:val="12"/>
          <w:szCs w:val="12"/>
        </w:rPr>
      </w:pPr>
      <w:r w:rsidRPr="004D13EE">
        <w:rPr>
          <w:sz w:val="12"/>
          <w:szCs w:val="12"/>
        </w:rPr>
        <w:t>Слободского сельского поселения</w:t>
      </w:r>
    </w:p>
    <w:p w:rsidR="006B4D88" w:rsidRPr="004D13EE" w:rsidRDefault="006B4D88" w:rsidP="006B4D88">
      <w:pPr>
        <w:jc w:val="right"/>
        <w:rPr>
          <w:color w:val="000000"/>
          <w:sz w:val="12"/>
          <w:szCs w:val="12"/>
        </w:rPr>
      </w:pPr>
      <w:r w:rsidRPr="004D13EE">
        <w:rPr>
          <w:sz w:val="12"/>
          <w:szCs w:val="12"/>
        </w:rPr>
        <w:t>от 25.12.2020 № 50</w:t>
      </w:r>
    </w:p>
    <w:p w:rsidR="006B4D88" w:rsidRDefault="006B4D88" w:rsidP="00F65400">
      <w:pPr>
        <w:spacing w:line="0" w:lineRule="atLeast"/>
        <w:jc w:val="both"/>
        <w:rPr>
          <w:b/>
          <w:sz w:val="18"/>
          <w:szCs w:val="18"/>
        </w:rPr>
      </w:pPr>
    </w:p>
    <w:p w:rsidR="006B4D88" w:rsidRPr="004D13EE" w:rsidRDefault="006B4D88" w:rsidP="006B4D88">
      <w:pPr>
        <w:jc w:val="center"/>
        <w:rPr>
          <w:sz w:val="12"/>
          <w:szCs w:val="12"/>
        </w:rPr>
      </w:pPr>
      <w:r w:rsidRPr="004D13EE">
        <w:rPr>
          <w:sz w:val="12"/>
          <w:szCs w:val="12"/>
        </w:rPr>
        <w:t>Прогнозируемые доходы бюджета Слободского сельского поселения</w:t>
      </w:r>
    </w:p>
    <w:p w:rsidR="006B4D88" w:rsidRPr="004D13EE" w:rsidRDefault="006B4D88" w:rsidP="006B4D88">
      <w:pPr>
        <w:jc w:val="center"/>
        <w:rPr>
          <w:sz w:val="12"/>
          <w:szCs w:val="12"/>
        </w:rPr>
      </w:pPr>
      <w:r w:rsidRPr="004D13EE">
        <w:rPr>
          <w:sz w:val="12"/>
          <w:szCs w:val="12"/>
        </w:rPr>
        <w:t>на 2020 год в соответствии с классификацией доходов бюджетов</w:t>
      </w:r>
    </w:p>
    <w:p w:rsidR="006B4D88" w:rsidRPr="004D13EE" w:rsidRDefault="006B4D88" w:rsidP="006B4D88">
      <w:pPr>
        <w:jc w:val="center"/>
        <w:rPr>
          <w:sz w:val="12"/>
          <w:szCs w:val="12"/>
        </w:rPr>
      </w:pPr>
      <w:r w:rsidRPr="004D13EE">
        <w:rPr>
          <w:sz w:val="12"/>
          <w:szCs w:val="12"/>
        </w:rPr>
        <w:t>Российской Федерации</w:t>
      </w:r>
    </w:p>
    <w:p w:rsidR="006B4D88" w:rsidRPr="004D13EE" w:rsidRDefault="006B4D88" w:rsidP="006B4D88">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2671"/>
        <w:gridCol w:w="761"/>
      </w:tblGrid>
      <w:tr w:rsidR="006B4D88" w:rsidRPr="004D13EE" w:rsidTr="006B4D88">
        <w:trPr>
          <w:trHeight w:val="645"/>
        </w:trPr>
        <w:tc>
          <w:tcPr>
            <w:tcW w:w="1671" w:type="dxa"/>
            <w:tcBorders>
              <w:bottom w:val="single" w:sz="4" w:space="0" w:color="auto"/>
            </w:tcBorders>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Код бюджетной классификации РФ</w:t>
            </w:r>
          </w:p>
        </w:tc>
        <w:tc>
          <w:tcPr>
            <w:tcW w:w="2671" w:type="dxa"/>
            <w:tcBorders>
              <w:bottom w:val="single" w:sz="4" w:space="0" w:color="auto"/>
            </w:tcBorders>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Наименование доходов</w:t>
            </w:r>
          </w:p>
        </w:tc>
        <w:tc>
          <w:tcPr>
            <w:tcW w:w="761" w:type="dxa"/>
            <w:tcBorders>
              <w:bottom w:val="single" w:sz="4" w:space="0" w:color="auto"/>
            </w:tcBorders>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2020 год (тыс. руб.)</w:t>
            </w:r>
          </w:p>
        </w:tc>
      </w:tr>
      <w:tr w:rsidR="006B4D88" w:rsidRPr="004D13EE" w:rsidTr="006B4D88">
        <w:trPr>
          <w:trHeight w:val="280"/>
        </w:trPr>
        <w:tc>
          <w:tcPr>
            <w:tcW w:w="1671" w:type="dxa"/>
            <w:tcBorders>
              <w:bottom w:val="single" w:sz="4" w:space="0" w:color="auto"/>
            </w:tcBorders>
            <w:shd w:val="pct12" w:color="auto" w:fill="auto"/>
          </w:tcPr>
          <w:p w:rsidR="006B4D88" w:rsidRPr="004D13EE" w:rsidRDefault="006B4D88" w:rsidP="00663CFA">
            <w:pPr>
              <w:rPr>
                <w:b/>
                <w:bCs/>
                <w:sz w:val="12"/>
                <w:szCs w:val="12"/>
              </w:rPr>
            </w:pPr>
            <w:r w:rsidRPr="004D13EE">
              <w:rPr>
                <w:b/>
                <w:bCs/>
                <w:sz w:val="12"/>
                <w:szCs w:val="12"/>
              </w:rPr>
              <w:t>000 1 00 00000 00 0000 000</w:t>
            </w:r>
          </w:p>
        </w:tc>
        <w:tc>
          <w:tcPr>
            <w:tcW w:w="2671" w:type="dxa"/>
            <w:tcBorders>
              <w:bottom w:val="single" w:sz="4" w:space="0" w:color="auto"/>
            </w:tcBorders>
            <w:shd w:val="pct12" w:color="auto" w:fill="auto"/>
          </w:tcPr>
          <w:p w:rsidR="006B4D88" w:rsidRPr="004D13EE" w:rsidRDefault="006B4D88" w:rsidP="00663CFA">
            <w:pPr>
              <w:rPr>
                <w:b/>
                <w:bCs/>
                <w:sz w:val="12"/>
                <w:szCs w:val="12"/>
              </w:rPr>
            </w:pPr>
            <w:r w:rsidRPr="004D13EE">
              <w:rPr>
                <w:b/>
                <w:bCs/>
                <w:sz w:val="12"/>
                <w:szCs w:val="12"/>
              </w:rPr>
              <w:t>Налоговые и неналоговые доходы</w:t>
            </w:r>
          </w:p>
        </w:tc>
        <w:tc>
          <w:tcPr>
            <w:tcW w:w="761" w:type="dxa"/>
            <w:tcBorders>
              <w:bottom w:val="single" w:sz="4" w:space="0" w:color="auto"/>
            </w:tcBorders>
            <w:shd w:val="pct12" w:color="auto" w:fill="auto"/>
          </w:tcPr>
          <w:p w:rsidR="006B4D88" w:rsidRPr="004D13EE" w:rsidRDefault="006B4D88" w:rsidP="00663CFA">
            <w:pPr>
              <w:jc w:val="right"/>
              <w:rPr>
                <w:b/>
                <w:bCs/>
                <w:sz w:val="12"/>
                <w:szCs w:val="12"/>
              </w:rPr>
            </w:pPr>
            <w:r w:rsidRPr="004D13EE">
              <w:rPr>
                <w:b/>
                <w:bCs/>
                <w:sz w:val="12"/>
                <w:szCs w:val="12"/>
              </w:rPr>
              <w:t>10102</w:t>
            </w:r>
          </w:p>
        </w:tc>
      </w:tr>
      <w:tr w:rsidR="006B4D88" w:rsidRPr="004D13EE" w:rsidTr="006B4D88">
        <w:trPr>
          <w:trHeight w:val="169"/>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t>000 1 01 00000 00 0000 000</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Налоги на прибыль, доходы</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226</w:t>
            </w:r>
          </w:p>
        </w:tc>
      </w:tr>
      <w:tr w:rsidR="006B4D88" w:rsidRPr="004D13EE" w:rsidTr="006B4D88">
        <w:trPr>
          <w:trHeight w:val="273"/>
        </w:trPr>
        <w:tc>
          <w:tcPr>
            <w:tcW w:w="1671" w:type="dxa"/>
            <w:shd w:val="clear" w:color="auto" w:fill="auto"/>
          </w:tcPr>
          <w:p w:rsidR="006B4D88" w:rsidRPr="004D13EE" w:rsidRDefault="006B4D88" w:rsidP="00663CFA">
            <w:pPr>
              <w:rPr>
                <w:color w:val="000000"/>
                <w:sz w:val="12"/>
                <w:szCs w:val="12"/>
              </w:rPr>
            </w:pPr>
            <w:r w:rsidRPr="004D13EE">
              <w:rPr>
                <w:color w:val="000000"/>
                <w:sz w:val="12"/>
                <w:szCs w:val="12"/>
              </w:rPr>
              <w:t>000 1 01 02000 01 0000 110</w:t>
            </w:r>
          </w:p>
        </w:tc>
        <w:tc>
          <w:tcPr>
            <w:tcW w:w="2671" w:type="dxa"/>
            <w:shd w:val="clear" w:color="auto" w:fill="auto"/>
          </w:tcPr>
          <w:p w:rsidR="006B4D88" w:rsidRPr="004D13EE" w:rsidRDefault="006B4D88" w:rsidP="00663CFA">
            <w:pPr>
              <w:rPr>
                <w:color w:val="000000"/>
                <w:sz w:val="12"/>
                <w:szCs w:val="12"/>
              </w:rPr>
            </w:pPr>
            <w:r w:rsidRPr="004D13EE">
              <w:rPr>
                <w:color w:val="000000"/>
                <w:sz w:val="12"/>
                <w:szCs w:val="12"/>
              </w:rPr>
              <w:t>Налог на доходы физических лиц</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226</w:t>
            </w:r>
          </w:p>
        </w:tc>
      </w:tr>
      <w:tr w:rsidR="006B4D88" w:rsidRPr="004D13EE" w:rsidTr="006B4D88">
        <w:trPr>
          <w:trHeight w:val="945"/>
        </w:trPr>
        <w:tc>
          <w:tcPr>
            <w:tcW w:w="1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182 1 01 02010 01 0000 110</w:t>
            </w:r>
          </w:p>
        </w:tc>
        <w:tc>
          <w:tcPr>
            <w:tcW w:w="2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D13EE">
              <w:rPr>
                <w:i/>
                <w:iCs/>
                <w:color w:val="000000"/>
                <w:sz w:val="12"/>
                <w:szCs w:val="12"/>
                <w:vertAlign w:val="superscript"/>
              </w:rPr>
              <w:t>1</w:t>
            </w:r>
            <w:r w:rsidRPr="004D13EE">
              <w:rPr>
                <w:i/>
                <w:iCs/>
                <w:color w:val="000000"/>
                <w:sz w:val="12"/>
                <w:szCs w:val="12"/>
              </w:rPr>
              <w:t xml:space="preserve"> и 228 Налогового кодекса Российской Федерации</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226</w:t>
            </w:r>
          </w:p>
        </w:tc>
      </w:tr>
      <w:tr w:rsidR="006B4D88" w:rsidRPr="004D13EE" w:rsidTr="006B4D88">
        <w:trPr>
          <w:trHeight w:val="209"/>
        </w:trPr>
        <w:tc>
          <w:tcPr>
            <w:tcW w:w="1671" w:type="dxa"/>
            <w:shd w:val="pct5" w:color="auto" w:fill="auto"/>
          </w:tcPr>
          <w:p w:rsidR="006B4D88" w:rsidRPr="004D13EE" w:rsidRDefault="006B4D88" w:rsidP="00663CFA">
            <w:pPr>
              <w:tabs>
                <w:tab w:val="left" w:pos="1260"/>
              </w:tabs>
              <w:rPr>
                <w:b/>
                <w:sz w:val="12"/>
                <w:szCs w:val="12"/>
              </w:rPr>
            </w:pPr>
            <w:r w:rsidRPr="004D13EE">
              <w:rPr>
                <w:b/>
                <w:sz w:val="12"/>
                <w:szCs w:val="12"/>
              </w:rPr>
              <w:t>000 1 03 00000 00 0000 000</w:t>
            </w:r>
          </w:p>
        </w:tc>
        <w:tc>
          <w:tcPr>
            <w:tcW w:w="2671" w:type="dxa"/>
            <w:shd w:val="pct5" w:color="auto" w:fill="auto"/>
          </w:tcPr>
          <w:p w:rsidR="006B4D88" w:rsidRPr="004D13EE" w:rsidRDefault="006B4D88" w:rsidP="00663CFA">
            <w:pPr>
              <w:tabs>
                <w:tab w:val="left" w:pos="1260"/>
              </w:tabs>
              <w:rPr>
                <w:b/>
                <w:sz w:val="12"/>
                <w:szCs w:val="12"/>
              </w:rPr>
            </w:pPr>
            <w:r w:rsidRPr="004D13EE">
              <w:rPr>
                <w:b/>
                <w:sz w:val="12"/>
                <w:szCs w:val="12"/>
              </w:rPr>
              <w:t>Налоги на товары (работы, услуги), реализуемые на территории Российской Федерации</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1900</w:t>
            </w:r>
          </w:p>
        </w:tc>
      </w:tr>
      <w:tr w:rsidR="006B4D88" w:rsidRPr="004D13EE" w:rsidTr="006B4D88">
        <w:trPr>
          <w:trHeight w:val="209"/>
        </w:trPr>
        <w:tc>
          <w:tcPr>
            <w:tcW w:w="1671" w:type="dxa"/>
            <w:shd w:val="clear" w:color="auto" w:fill="auto"/>
          </w:tcPr>
          <w:p w:rsidR="006B4D88" w:rsidRPr="004D13EE" w:rsidRDefault="006B4D88" w:rsidP="00663CFA">
            <w:pPr>
              <w:tabs>
                <w:tab w:val="left" w:pos="1260"/>
              </w:tabs>
              <w:rPr>
                <w:sz w:val="12"/>
                <w:szCs w:val="12"/>
              </w:rPr>
            </w:pPr>
            <w:r w:rsidRPr="004D13EE">
              <w:rPr>
                <w:sz w:val="12"/>
                <w:szCs w:val="12"/>
              </w:rPr>
              <w:t>000 1 03 02000 01 0000 110</w:t>
            </w:r>
          </w:p>
        </w:tc>
        <w:tc>
          <w:tcPr>
            <w:tcW w:w="2671" w:type="dxa"/>
            <w:shd w:val="clear" w:color="auto" w:fill="auto"/>
          </w:tcPr>
          <w:p w:rsidR="006B4D88" w:rsidRPr="004D13EE" w:rsidRDefault="006B4D88" w:rsidP="00663CFA">
            <w:pPr>
              <w:tabs>
                <w:tab w:val="left" w:pos="1260"/>
              </w:tabs>
              <w:rPr>
                <w:sz w:val="12"/>
                <w:szCs w:val="12"/>
              </w:rPr>
            </w:pPr>
            <w:r w:rsidRPr="004D13EE">
              <w:rPr>
                <w:sz w:val="12"/>
                <w:szCs w:val="12"/>
              </w:rPr>
              <w:t>Акцизы по подакцизным товарам (продукции), производимым на территории Российской Федерации</w:t>
            </w:r>
          </w:p>
        </w:tc>
        <w:tc>
          <w:tcPr>
            <w:tcW w:w="761" w:type="dxa"/>
            <w:shd w:val="clear" w:color="auto" w:fill="auto"/>
          </w:tcPr>
          <w:p w:rsidR="006B4D88" w:rsidRPr="004D13EE" w:rsidRDefault="006B4D88" w:rsidP="00663CFA">
            <w:pPr>
              <w:jc w:val="right"/>
              <w:rPr>
                <w:bCs/>
                <w:color w:val="000000"/>
                <w:sz w:val="12"/>
                <w:szCs w:val="12"/>
              </w:rPr>
            </w:pPr>
            <w:r w:rsidRPr="004D13EE">
              <w:rPr>
                <w:bCs/>
                <w:color w:val="000000"/>
                <w:sz w:val="12"/>
                <w:szCs w:val="12"/>
              </w:rPr>
              <w:t>1900</w:t>
            </w:r>
          </w:p>
        </w:tc>
      </w:tr>
      <w:tr w:rsidR="006B4D88" w:rsidRPr="004D13EE" w:rsidTr="006B4D88">
        <w:trPr>
          <w:trHeight w:val="209"/>
        </w:trPr>
        <w:tc>
          <w:tcPr>
            <w:tcW w:w="1671" w:type="dxa"/>
            <w:shd w:val="clear" w:color="auto" w:fill="auto"/>
            <w:vAlign w:val="center"/>
          </w:tcPr>
          <w:p w:rsidR="006B4D88" w:rsidRPr="004D13EE" w:rsidRDefault="006B4D88" w:rsidP="00663CFA">
            <w:pPr>
              <w:rPr>
                <w:color w:val="000000"/>
                <w:sz w:val="12"/>
                <w:szCs w:val="12"/>
              </w:rPr>
            </w:pPr>
            <w:r w:rsidRPr="004D13EE">
              <w:rPr>
                <w:color w:val="000000"/>
                <w:sz w:val="12"/>
                <w:szCs w:val="12"/>
              </w:rPr>
              <w:t>100 1 03 02231 01 0000 110</w:t>
            </w:r>
          </w:p>
        </w:tc>
        <w:tc>
          <w:tcPr>
            <w:tcW w:w="2671" w:type="dxa"/>
            <w:shd w:val="clear" w:color="auto" w:fill="auto"/>
          </w:tcPr>
          <w:p w:rsidR="006B4D88" w:rsidRPr="004D13EE" w:rsidRDefault="006B4D88" w:rsidP="00663CFA">
            <w:pPr>
              <w:tabs>
                <w:tab w:val="left" w:pos="1260"/>
              </w:tabs>
              <w:rPr>
                <w:sz w:val="12"/>
                <w:szCs w:val="12"/>
              </w:rPr>
            </w:pPr>
            <w:r w:rsidRPr="004D13EE">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761" w:type="dxa"/>
            <w:shd w:val="clear" w:color="auto" w:fill="auto"/>
            <w:vAlign w:val="center"/>
          </w:tcPr>
          <w:p w:rsidR="006B4D88" w:rsidRPr="004D13EE" w:rsidRDefault="006B4D88" w:rsidP="00663CFA">
            <w:pPr>
              <w:jc w:val="right"/>
              <w:rPr>
                <w:color w:val="000000"/>
                <w:sz w:val="12"/>
                <w:szCs w:val="12"/>
              </w:rPr>
            </w:pPr>
            <w:r w:rsidRPr="004D13EE">
              <w:rPr>
                <w:color w:val="000000"/>
                <w:sz w:val="12"/>
                <w:szCs w:val="12"/>
              </w:rPr>
              <w:t>871</w:t>
            </w:r>
          </w:p>
        </w:tc>
      </w:tr>
      <w:tr w:rsidR="006B4D88" w:rsidRPr="004D13EE" w:rsidTr="006B4D88">
        <w:trPr>
          <w:trHeight w:val="209"/>
        </w:trPr>
        <w:tc>
          <w:tcPr>
            <w:tcW w:w="1671" w:type="dxa"/>
            <w:shd w:val="clear" w:color="auto" w:fill="auto"/>
            <w:vAlign w:val="center"/>
          </w:tcPr>
          <w:p w:rsidR="006B4D88" w:rsidRPr="004D13EE" w:rsidRDefault="006B4D88" w:rsidP="00663CFA">
            <w:pPr>
              <w:rPr>
                <w:color w:val="000000"/>
                <w:sz w:val="12"/>
                <w:szCs w:val="12"/>
              </w:rPr>
            </w:pPr>
            <w:r w:rsidRPr="004D13EE">
              <w:rPr>
                <w:color w:val="000000"/>
                <w:sz w:val="12"/>
                <w:szCs w:val="12"/>
              </w:rPr>
              <w:t>100 1 03 02241 01 0000 110</w:t>
            </w:r>
          </w:p>
        </w:tc>
        <w:tc>
          <w:tcPr>
            <w:tcW w:w="2671" w:type="dxa"/>
            <w:shd w:val="clear" w:color="auto" w:fill="auto"/>
          </w:tcPr>
          <w:p w:rsidR="006B4D88" w:rsidRPr="004D13EE" w:rsidRDefault="006B4D88" w:rsidP="00663CFA">
            <w:pPr>
              <w:tabs>
                <w:tab w:val="left" w:pos="1260"/>
              </w:tabs>
              <w:rPr>
                <w:sz w:val="12"/>
                <w:szCs w:val="12"/>
              </w:rPr>
            </w:pPr>
            <w:r w:rsidRPr="004D13EE">
              <w:rPr>
                <w:sz w:val="12"/>
                <w:szCs w:val="12"/>
              </w:rPr>
              <w:t>Доходы от уплаты акцизов на моторные масла для дизельных и (или) карбюраторных (</w:t>
            </w:r>
            <w:proofErr w:type="spellStart"/>
            <w:r w:rsidRPr="004D13EE">
              <w:rPr>
                <w:sz w:val="12"/>
                <w:szCs w:val="12"/>
              </w:rPr>
              <w:t>инжекторных</w:t>
            </w:r>
            <w:proofErr w:type="spellEnd"/>
            <w:r w:rsidRPr="004D13EE">
              <w:rPr>
                <w:sz w:val="12"/>
                <w:szCs w:val="12"/>
              </w:rPr>
              <w:t>) двигателей, подлежащие распределению в консолидированные бюджеты субъектов Российской Федерации</w:t>
            </w:r>
          </w:p>
        </w:tc>
        <w:tc>
          <w:tcPr>
            <w:tcW w:w="761" w:type="dxa"/>
            <w:shd w:val="clear" w:color="auto" w:fill="auto"/>
            <w:vAlign w:val="center"/>
          </w:tcPr>
          <w:p w:rsidR="006B4D88" w:rsidRPr="004D13EE" w:rsidRDefault="006B4D88" w:rsidP="00663CFA">
            <w:pPr>
              <w:jc w:val="right"/>
              <w:rPr>
                <w:color w:val="000000"/>
                <w:sz w:val="12"/>
                <w:szCs w:val="12"/>
              </w:rPr>
            </w:pPr>
            <w:r w:rsidRPr="004D13EE">
              <w:rPr>
                <w:color w:val="000000"/>
                <w:sz w:val="12"/>
                <w:szCs w:val="12"/>
              </w:rPr>
              <w:t>4</w:t>
            </w:r>
          </w:p>
        </w:tc>
      </w:tr>
      <w:tr w:rsidR="006B4D88" w:rsidRPr="004D13EE" w:rsidTr="006B4D88">
        <w:trPr>
          <w:trHeight w:val="209"/>
        </w:trPr>
        <w:tc>
          <w:tcPr>
            <w:tcW w:w="1671" w:type="dxa"/>
            <w:shd w:val="clear" w:color="auto" w:fill="auto"/>
            <w:vAlign w:val="center"/>
          </w:tcPr>
          <w:p w:rsidR="006B4D88" w:rsidRPr="004D13EE" w:rsidRDefault="006B4D88" w:rsidP="00663CFA">
            <w:pPr>
              <w:rPr>
                <w:color w:val="000000"/>
                <w:sz w:val="12"/>
                <w:szCs w:val="12"/>
              </w:rPr>
            </w:pPr>
            <w:r w:rsidRPr="004D13EE">
              <w:rPr>
                <w:color w:val="000000"/>
                <w:sz w:val="12"/>
                <w:szCs w:val="12"/>
              </w:rPr>
              <w:t>100 1 03 02251 01 0000 110</w:t>
            </w:r>
          </w:p>
        </w:tc>
        <w:tc>
          <w:tcPr>
            <w:tcW w:w="2671" w:type="dxa"/>
            <w:shd w:val="clear" w:color="auto" w:fill="auto"/>
          </w:tcPr>
          <w:p w:rsidR="006B4D88" w:rsidRPr="004D13EE" w:rsidRDefault="006B4D88" w:rsidP="00663CFA">
            <w:pPr>
              <w:tabs>
                <w:tab w:val="left" w:pos="1260"/>
              </w:tabs>
              <w:rPr>
                <w:sz w:val="12"/>
                <w:szCs w:val="12"/>
              </w:rPr>
            </w:pPr>
            <w:r w:rsidRPr="004D13EE">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61" w:type="dxa"/>
            <w:shd w:val="clear" w:color="auto" w:fill="auto"/>
            <w:vAlign w:val="center"/>
          </w:tcPr>
          <w:p w:rsidR="006B4D88" w:rsidRPr="004D13EE" w:rsidRDefault="006B4D88" w:rsidP="00663CFA">
            <w:pPr>
              <w:jc w:val="right"/>
              <w:rPr>
                <w:color w:val="000000"/>
                <w:sz w:val="12"/>
                <w:szCs w:val="12"/>
              </w:rPr>
            </w:pPr>
            <w:r w:rsidRPr="004D13EE">
              <w:rPr>
                <w:color w:val="000000"/>
                <w:sz w:val="12"/>
                <w:szCs w:val="12"/>
              </w:rPr>
              <w:t>1137</w:t>
            </w:r>
          </w:p>
        </w:tc>
      </w:tr>
      <w:tr w:rsidR="006B4D88" w:rsidRPr="004D13EE" w:rsidTr="006B4D88">
        <w:trPr>
          <w:trHeight w:val="209"/>
        </w:trPr>
        <w:tc>
          <w:tcPr>
            <w:tcW w:w="1671" w:type="dxa"/>
            <w:tcBorders>
              <w:bottom w:val="single" w:sz="4" w:space="0" w:color="auto"/>
            </w:tcBorders>
            <w:shd w:val="clear" w:color="auto" w:fill="auto"/>
            <w:vAlign w:val="center"/>
          </w:tcPr>
          <w:p w:rsidR="006B4D88" w:rsidRPr="004D13EE" w:rsidRDefault="006B4D88" w:rsidP="00663CFA">
            <w:pPr>
              <w:rPr>
                <w:color w:val="000000"/>
                <w:sz w:val="12"/>
                <w:szCs w:val="12"/>
              </w:rPr>
            </w:pPr>
            <w:r w:rsidRPr="004D13EE">
              <w:rPr>
                <w:color w:val="000000"/>
                <w:sz w:val="12"/>
                <w:szCs w:val="12"/>
              </w:rPr>
              <w:t>100 1 03 02261 01 0000 110</w:t>
            </w:r>
          </w:p>
        </w:tc>
        <w:tc>
          <w:tcPr>
            <w:tcW w:w="2671" w:type="dxa"/>
            <w:tcBorders>
              <w:bottom w:val="single" w:sz="4" w:space="0" w:color="auto"/>
            </w:tcBorders>
            <w:shd w:val="clear" w:color="auto" w:fill="auto"/>
          </w:tcPr>
          <w:p w:rsidR="006B4D88" w:rsidRPr="004D13EE" w:rsidRDefault="006B4D88" w:rsidP="00663CFA">
            <w:pPr>
              <w:tabs>
                <w:tab w:val="left" w:pos="1260"/>
              </w:tabs>
              <w:rPr>
                <w:sz w:val="12"/>
                <w:szCs w:val="12"/>
              </w:rPr>
            </w:pPr>
            <w:r w:rsidRPr="004D13EE">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761" w:type="dxa"/>
            <w:tcBorders>
              <w:bottom w:val="single" w:sz="4" w:space="0" w:color="auto"/>
            </w:tcBorders>
            <w:shd w:val="clear" w:color="auto" w:fill="auto"/>
            <w:vAlign w:val="center"/>
          </w:tcPr>
          <w:p w:rsidR="006B4D88" w:rsidRPr="004D13EE" w:rsidRDefault="006B4D88" w:rsidP="00663CFA">
            <w:pPr>
              <w:jc w:val="right"/>
              <w:rPr>
                <w:color w:val="000000"/>
                <w:sz w:val="12"/>
                <w:szCs w:val="12"/>
              </w:rPr>
            </w:pPr>
            <w:r w:rsidRPr="004D13EE">
              <w:rPr>
                <w:color w:val="000000"/>
                <w:sz w:val="12"/>
                <w:szCs w:val="12"/>
              </w:rPr>
              <w:t>-112</w:t>
            </w:r>
          </w:p>
        </w:tc>
      </w:tr>
      <w:tr w:rsidR="006B4D88" w:rsidRPr="004D13EE" w:rsidTr="006B4D88">
        <w:trPr>
          <w:trHeight w:val="273"/>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t>000 1 05 00000 00 0000 000</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Налоги на совокупный доход</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6</w:t>
            </w:r>
          </w:p>
        </w:tc>
      </w:tr>
      <w:tr w:rsidR="006B4D88" w:rsidRPr="004D13EE" w:rsidTr="006B4D88">
        <w:trPr>
          <w:trHeight w:val="273"/>
        </w:trPr>
        <w:tc>
          <w:tcPr>
            <w:tcW w:w="1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182 1 05 03010 01 0000 110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Единый сельскохозяйственный налог</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6</w:t>
            </w:r>
          </w:p>
        </w:tc>
      </w:tr>
      <w:tr w:rsidR="006B4D88" w:rsidRPr="004D13EE" w:rsidTr="006B4D88">
        <w:trPr>
          <w:trHeight w:val="273"/>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lastRenderedPageBreak/>
              <w:t>000 1 06 00000 00 0000 000</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Налоги на имущество</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7772</w:t>
            </w:r>
          </w:p>
        </w:tc>
      </w:tr>
      <w:tr w:rsidR="006B4D88" w:rsidRPr="004D13EE" w:rsidTr="006B4D88">
        <w:trPr>
          <w:trHeight w:val="259"/>
        </w:trPr>
        <w:tc>
          <w:tcPr>
            <w:tcW w:w="1671" w:type="dxa"/>
            <w:shd w:val="clear" w:color="auto" w:fill="auto"/>
          </w:tcPr>
          <w:p w:rsidR="006B4D88" w:rsidRPr="004D13EE" w:rsidRDefault="006B4D88" w:rsidP="00663CFA">
            <w:pPr>
              <w:rPr>
                <w:color w:val="000000"/>
                <w:sz w:val="12"/>
                <w:szCs w:val="12"/>
              </w:rPr>
            </w:pPr>
            <w:r w:rsidRPr="004D13EE">
              <w:rPr>
                <w:color w:val="000000"/>
                <w:sz w:val="12"/>
                <w:szCs w:val="12"/>
              </w:rPr>
              <w:t>000 1 06 01000 00 0000 110</w:t>
            </w:r>
          </w:p>
        </w:tc>
        <w:tc>
          <w:tcPr>
            <w:tcW w:w="2671" w:type="dxa"/>
            <w:shd w:val="clear" w:color="auto" w:fill="auto"/>
          </w:tcPr>
          <w:p w:rsidR="006B4D88" w:rsidRPr="004D13EE" w:rsidRDefault="006B4D88" w:rsidP="00663CFA">
            <w:pPr>
              <w:rPr>
                <w:color w:val="000000"/>
                <w:sz w:val="12"/>
                <w:szCs w:val="12"/>
              </w:rPr>
            </w:pPr>
            <w:r w:rsidRPr="004D13EE">
              <w:rPr>
                <w:color w:val="000000"/>
                <w:sz w:val="12"/>
                <w:szCs w:val="12"/>
              </w:rPr>
              <w:t>Налог на имущество физических лиц</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1174</w:t>
            </w:r>
          </w:p>
        </w:tc>
      </w:tr>
      <w:tr w:rsidR="006B4D88" w:rsidRPr="004D13EE" w:rsidTr="006B4D88">
        <w:trPr>
          <w:trHeight w:val="780"/>
        </w:trPr>
        <w:tc>
          <w:tcPr>
            <w:tcW w:w="1671" w:type="dxa"/>
            <w:shd w:val="clear" w:color="auto" w:fill="auto"/>
          </w:tcPr>
          <w:p w:rsidR="006B4D88" w:rsidRPr="004D13EE" w:rsidRDefault="006B4D88" w:rsidP="00663CFA">
            <w:pPr>
              <w:rPr>
                <w:i/>
                <w:iCs/>
                <w:color w:val="000000"/>
                <w:sz w:val="12"/>
                <w:szCs w:val="12"/>
              </w:rPr>
            </w:pPr>
            <w:r w:rsidRPr="004D13EE">
              <w:rPr>
                <w:i/>
                <w:iCs/>
                <w:color w:val="000000"/>
                <w:sz w:val="12"/>
                <w:szCs w:val="12"/>
              </w:rPr>
              <w:t>182 1 06 01030 10 0000 110</w:t>
            </w:r>
          </w:p>
        </w:tc>
        <w:tc>
          <w:tcPr>
            <w:tcW w:w="2671" w:type="dxa"/>
            <w:shd w:val="clear" w:color="auto" w:fill="auto"/>
          </w:tcPr>
          <w:p w:rsidR="006B4D88" w:rsidRPr="004D13EE" w:rsidRDefault="006B4D88" w:rsidP="00663CFA">
            <w:pPr>
              <w:rPr>
                <w:i/>
                <w:iCs/>
                <w:color w:val="000000"/>
                <w:sz w:val="12"/>
                <w:szCs w:val="12"/>
              </w:rPr>
            </w:pPr>
            <w:r w:rsidRPr="004D13EE">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1" w:type="dxa"/>
            <w:shd w:val="clear" w:color="auto" w:fill="auto"/>
          </w:tcPr>
          <w:p w:rsidR="006B4D88" w:rsidRPr="004D13EE" w:rsidRDefault="006B4D88" w:rsidP="00663CFA">
            <w:pPr>
              <w:jc w:val="right"/>
              <w:rPr>
                <w:i/>
                <w:iCs/>
                <w:color w:val="000000"/>
                <w:sz w:val="12"/>
                <w:szCs w:val="12"/>
              </w:rPr>
            </w:pPr>
            <w:r w:rsidRPr="004D13EE">
              <w:rPr>
                <w:i/>
                <w:iCs/>
                <w:color w:val="000000"/>
                <w:sz w:val="12"/>
                <w:szCs w:val="12"/>
              </w:rPr>
              <w:t>1174</w:t>
            </w:r>
          </w:p>
        </w:tc>
      </w:tr>
      <w:tr w:rsidR="006B4D88" w:rsidRPr="004D13EE" w:rsidTr="006B4D88">
        <w:trPr>
          <w:trHeight w:val="195"/>
        </w:trPr>
        <w:tc>
          <w:tcPr>
            <w:tcW w:w="1671" w:type="dxa"/>
            <w:shd w:val="clear" w:color="auto" w:fill="auto"/>
          </w:tcPr>
          <w:p w:rsidR="006B4D88" w:rsidRPr="004D13EE" w:rsidRDefault="006B4D88" w:rsidP="00663CFA">
            <w:pPr>
              <w:rPr>
                <w:color w:val="000000"/>
                <w:sz w:val="12"/>
                <w:szCs w:val="12"/>
              </w:rPr>
            </w:pPr>
            <w:r w:rsidRPr="004D13EE">
              <w:rPr>
                <w:color w:val="000000"/>
                <w:sz w:val="12"/>
                <w:szCs w:val="12"/>
              </w:rPr>
              <w:t>000 1 06 06000 00 0000 110</w:t>
            </w:r>
          </w:p>
        </w:tc>
        <w:tc>
          <w:tcPr>
            <w:tcW w:w="2671" w:type="dxa"/>
            <w:shd w:val="clear" w:color="auto" w:fill="auto"/>
          </w:tcPr>
          <w:p w:rsidR="006B4D88" w:rsidRPr="004D13EE" w:rsidRDefault="006B4D88" w:rsidP="00663CFA">
            <w:pPr>
              <w:rPr>
                <w:color w:val="000000"/>
                <w:sz w:val="12"/>
                <w:szCs w:val="12"/>
              </w:rPr>
            </w:pPr>
            <w:r w:rsidRPr="004D13EE">
              <w:rPr>
                <w:color w:val="000000"/>
                <w:sz w:val="12"/>
                <w:szCs w:val="12"/>
              </w:rPr>
              <w:t>Земельный налог</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6598</w:t>
            </w:r>
          </w:p>
        </w:tc>
      </w:tr>
      <w:tr w:rsidR="006B4D88" w:rsidRPr="004D13EE" w:rsidTr="006B4D88">
        <w:trPr>
          <w:trHeight w:val="311"/>
        </w:trPr>
        <w:tc>
          <w:tcPr>
            <w:tcW w:w="1671" w:type="dxa"/>
            <w:shd w:val="clear" w:color="auto" w:fill="auto"/>
          </w:tcPr>
          <w:p w:rsidR="006B4D88" w:rsidRPr="004D13EE" w:rsidRDefault="006B4D88" w:rsidP="00663CFA">
            <w:pPr>
              <w:widowControl w:val="0"/>
              <w:autoSpaceDE w:val="0"/>
              <w:autoSpaceDN w:val="0"/>
              <w:adjustRightInd w:val="0"/>
              <w:jc w:val="center"/>
              <w:rPr>
                <w:sz w:val="12"/>
                <w:szCs w:val="12"/>
              </w:rPr>
            </w:pPr>
            <w:r w:rsidRPr="004D13EE">
              <w:rPr>
                <w:sz w:val="12"/>
                <w:szCs w:val="12"/>
              </w:rPr>
              <w:t>000 1 06 06030 00 0000 110</w:t>
            </w:r>
          </w:p>
        </w:tc>
        <w:tc>
          <w:tcPr>
            <w:tcW w:w="2671" w:type="dxa"/>
            <w:shd w:val="clear" w:color="auto" w:fill="auto"/>
          </w:tcPr>
          <w:p w:rsidR="006B4D88" w:rsidRPr="004D13EE" w:rsidRDefault="006B4D88" w:rsidP="00663CFA">
            <w:pPr>
              <w:rPr>
                <w:color w:val="000000"/>
                <w:sz w:val="12"/>
                <w:szCs w:val="12"/>
              </w:rPr>
            </w:pPr>
            <w:r w:rsidRPr="004D13EE">
              <w:rPr>
                <w:sz w:val="12"/>
                <w:szCs w:val="12"/>
              </w:rPr>
              <w:t>Земельный налог с организаций</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2246</w:t>
            </w:r>
          </w:p>
        </w:tc>
      </w:tr>
      <w:tr w:rsidR="006B4D88" w:rsidRPr="004D13EE" w:rsidTr="006B4D88">
        <w:trPr>
          <w:trHeight w:val="835"/>
        </w:trPr>
        <w:tc>
          <w:tcPr>
            <w:tcW w:w="1671" w:type="dxa"/>
            <w:shd w:val="clear" w:color="auto" w:fill="auto"/>
          </w:tcPr>
          <w:p w:rsidR="006B4D88" w:rsidRPr="004D13EE" w:rsidRDefault="006B4D88" w:rsidP="00663CFA">
            <w:pPr>
              <w:rPr>
                <w:i/>
                <w:iCs/>
                <w:color w:val="000000"/>
                <w:sz w:val="12"/>
                <w:szCs w:val="12"/>
              </w:rPr>
            </w:pPr>
            <w:r w:rsidRPr="004D13EE">
              <w:rPr>
                <w:i/>
                <w:iCs/>
                <w:color w:val="000000"/>
                <w:sz w:val="12"/>
                <w:szCs w:val="12"/>
              </w:rPr>
              <w:t>182 1 06 06033 10 0000 110</w:t>
            </w:r>
          </w:p>
        </w:tc>
        <w:tc>
          <w:tcPr>
            <w:tcW w:w="2671" w:type="dxa"/>
            <w:shd w:val="clear" w:color="auto" w:fill="auto"/>
          </w:tcPr>
          <w:p w:rsidR="006B4D88" w:rsidRPr="004D13EE" w:rsidRDefault="006B4D88" w:rsidP="00663CFA">
            <w:pPr>
              <w:rPr>
                <w:i/>
                <w:iCs/>
                <w:color w:val="000000"/>
                <w:sz w:val="12"/>
                <w:szCs w:val="12"/>
              </w:rPr>
            </w:pPr>
            <w:r w:rsidRPr="004D13EE">
              <w:rPr>
                <w:sz w:val="12"/>
                <w:szCs w:val="12"/>
              </w:rPr>
              <w:t>Земельный налог с организаций, обладающих земельным участком, расположенным в границах сельских  поселений</w:t>
            </w:r>
          </w:p>
        </w:tc>
        <w:tc>
          <w:tcPr>
            <w:tcW w:w="761" w:type="dxa"/>
            <w:shd w:val="clear" w:color="auto" w:fill="auto"/>
          </w:tcPr>
          <w:p w:rsidR="006B4D88" w:rsidRPr="004D13EE" w:rsidRDefault="006B4D88" w:rsidP="00663CFA">
            <w:pPr>
              <w:jc w:val="right"/>
              <w:rPr>
                <w:i/>
                <w:iCs/>
                <w:color w:val="000000"/>
                <w:sz w:val="12"/>
                <w:szCs w:val="12"/>
              </w:rPr>
            </w:pPr>
            <w:r w:rsidRPr="004D13EE">
              <w:rPr>
                <w:i/>
                <w:iCs/>
                <w:color w:val="000000"/>
                <w:sz w:val="12"/>
                <w:szCs w:val="12"/>
              </w:rPr>
              <w:t>2283</w:t>
            </w:r>
          </w:p>
        </w:tc>
      </w:tr>
      <w:tr w:rsidR="006B4D88" w:rsidRPr="004D13EE" w:rsidTr="006B4D88">
        <w:trPr>
          <w:trHeight w:val="196"/>
        </w:trPr>
        <w:tc>
          <w:tcPr>
            <w:tcW w:w="1671" w:type="dxa"/>
            <w:shd w:val="clear" w:color="auto" w:fill="auto"/>
          </w:tcPr>
          <w:p w:rsidR="006B4D88" w:rsidRPr="004D13EE" w:rsidRDefault="006B4D88" w:rsidP="00663CFA">
            <w:pPr>
              <w:rPr>
                <w:color w:val="000000"/>
                <w:sz w:val="12"/>
                <w:szCs w:val="12"/>
              </w:rPr>
            </w:pPr>
            <w:r w:rsidRPr="004D13EE">
              <w:rPr>
                <w:color w:val="000000"/>
                <w:sz w:val="12"/>
                <w:szCs w:val="12"/>
              </w:rPr>
              <w:t>000 1 06 06040 00 0000 110</w:t>
            </w:r>
          </w:p>
        </w:tc>
        <w:tc>
          <w:tcPr>
            <w:tcW w:w="2671" w:type="dxa"/>
            <w:shd w:val="clear" w:color="auto" w:fill="auto"/>
          </w:tcPr>
          <w:p w:rsidR="006B4D88" w:rsidRPr="004D13EE" w:rsidRDefault="006B4D88" w:rsidP="00663CFA">
            <w:pPr>
              <w:rPr>
                <w:color w:val="000000"/>
                <w:sz w:val="12"/>
                <w:szCs w:val="12"/>
              </w:rPr>
            </w:pPr>
            <w:r w:rsidRPr="004D13EE">
              <w:rPr>
                <w:sz w:val="12"/>
                <w:szCs w:val="12"/>
              </w:rPr>
              <w:t>Земельный налог с физических лиц</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4352</w:t>
            </w:r>
          </w:p>
        </w:tc>
      </w:tr>
      <w:tr w:rsidR="006B4D88" w:rsidRPr="004D13EE" w:rsidTr="006B4D88">
        <w:trPr>
          <w:trHeight w:val="407"/>
        </w:trPr>
        <w:tc>
          <w:tcPr>
            <w:tcW w:w="1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182 1 06 06043 10 0000 110</w:t>
            </w:r>
          </w:p>
        </w:tc>
        <w:tc>
          <w:tcPr>
            <w:tcW w:w="2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sz w:val="12"/>
                <w:szCs w:val="12"/>
              </w:rPr>
              <w:t>Земельный налог с физических лиц, обладающих земельным участком, расположенным в границах сельских поселений</w:t>
            </w:r>
          </w:p>
        </w:tc>
        <w:tc>
          <w:tcPr>
            <w:tcW w:w="761" w:type="dxa"/>
            <w:tcBorders>
              <w:bottom w:val="single" w:sz="4" w:space="0" w:color="auto"/>
            </w:tcBorders>
            <w:shd w:val="clear" w:color="auto" w:fill="auto"/>
          </w:tcPr>
          <w:p w:rsidR="006B4D88" w:rsidRPr="004D13EE" w:rsidRDefault="006B4D88" w:rsidP="00663CFA">
            <w:pPr>
              <w:jc w:val="right"/>
              <w:rPr>
                <w:i/>
                <w:iCs/>
                <w:color w:val="000000"/>
                <w:sz w:val="12"/>
                <w:szCs w:val="12"/>
              </w:rPr>
            </w:pPr>
            <w:r w:rsidRPr="004D13EE">
              <w:rPr>
                <w:i/>
                <w:iCs/>
                <w:color w:val="000000"/>
                <w:sz w:val="12"/>
                <w:szCs w:val="12"/>
              </w:rPr>
              <w:t>4352</w:t>
            </w:r>
          </w:p>
        </w:tc>
      </w:tr>
      <w:tr w:rsidR="006B4D88" w:rsidRPr="004D13EE" w:rsidTr="006B4D88">
        <w:trPr>
          <w:trHeight w:val="297"/>
        </w:trPr>
        <w:tc>
          <w:tcPr>
            <w:tcW w:w="1671" w:type="dxa"/>
            <w:shd w:val="pct5" w:color="auto" w:fill="auto"/>
          </w:tcPr>
          <w:p w:rsidR="006B4D88" w:rsidRPr="004D13EE" w:rsidRDefault="006B4D88" w:rsidP="00663CFA">
            <w:pPr>
              <w:rPr>
                <w:b/>
                <w:sz w:val="12"/>
                <w:szCs w:val="12"/>
              </w:rPr>
            </w:pPr>
            <w:r w:rsidRPr="004D13EE">
              <w:rPr>
                <w:b/>
                <w:sz w:val="12"/>
                <w:szCs w:val="12"/>
              </w:rPr>
              <w:t>000 1 11 0000 00 0000 000</w:t>
            </w:r>
          </w:p>
        </w:tc>
        <w:tc>
          <w:tcPr>
            <w:tcW w:w="2671" w:type="dxa"/>
            <w:shd w:val="pct5" w:color="auto" w:fill="auto"/>
          </w:tcPr>
          <w:p w:rsidR="006B4D88" w:rsidRPr="004D13EE" w:rsidRDefault="006B4D88" w:rsidP="00663CFA">
            <w:pPr>
              <w:rPr>
                <w:b/>
                <w:sz w:val="12"/>
                <w:szCs w:val="12"/>
              </w:rPr>
            </w:pPr>
            <w:r w:rsidRPr="004D13EE">
              <w:rPr>
                <w:b/>
                <w:sz w:val="12"/>
                <w:szCs w:val="12"/>
              </w:rPr>
              <w:t>Доходы от использования имущества, находящегося в государственной и муниципальной собственности</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149</w:t>
            </w:r>
          </w:p>
        </w:tc>
      </w:tr>
      <w:tr w:rsidR="006B4D88" w:rsidRPr="004D13EE" w:rsidTr="006B4D88">
        <w:trPr>
          <w:trHeight w:val="414"/>
        </w:trPr>
        <w:tc>
          <w:tcPr>
            <w:tcW w:w="1671" w:type="dxa"/>
            <w:shd w:val="clear" w:color="auto" w:fill="auto"/>
          </w:tcPr>
          <w:p w:rsidR="006B4D88" w:rsidRPr="004D13EE" w:rsidRDefault="006B4D88" w:rsidP="00663CFA">
            <w:pPr>
              <w:rPr>
                <w:i/>
                <w:sz w:val="12"/>
                <w:szCs w:val="12"/>
              </w:rPr>
            </w:pPr>
            <w:r w:rsidRPr="004D13EE">
              <w:rPr>
                <w:i/>
                <w:sz w:val="12"/>
                <w:szCs w:val="12"/>
              </w:rPr>
              <w:t>571 1 11 05035 10 0000 120</w:t>
            </w:r>
          </w:p>
        </w:tc>
        <w:tc>
          <w:tcPr>
            <w:tcW w:w="2671" w:type="dxa"/>
            <w:shd w:val="clear" w:color="auto" w:fill="auto"/>
          </w:tcPr>
          <w:p w:rsidR="006B4D88" w:rsidRPr="004D13EE" w:rsidRDefault="006B4D88" w:rsidP="00663CFA">
            <w:pPr>
              <w:rPr>
                <w:i/>
                <w:sz w:val="12"/>
                <w:szCs w:val="12"/>
              </w:rPr>
            </w:pPr>
            <w:r w:rsidRPr="004D13EE">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30</w:t>
            </w:r>
          </w:p>
        </w:tc>
      </w:tr>
      <w:tr w:rsidR="006B4D88" w:rsidRPr="004D13EE" w:rsidTr="006B4D88">
        <w:trPr>
          <w:trHeight w:val="414"/>
        </w:trPr>
        <w:tc>
          <w:tcPr>
            <w:tcW w:w="1671" w:type="dxa"/>
            <w:tcBorders>
              <w:bottom w:val="single" w:sz="4" w:space="0" w:color="auto"/>
            </w:tcBorders>
            <w:shd w:val="clear" w:color="auto" w:fill="auto"/>
          </w:tcPr>
          <w:p w:rsidR="006B4D88" w:rsidRPr="004D13EE" w:rsidRDefault="006B4D88" w:rsidP="00663CFA">
            <w:pPr>
              <w:rPr>
                <w:i/>
                <w:iCs/>
                <w:sz w:val="12"/>
                <w:szCs w:val="12"/>
              </w:rPr>
            </w:pPr>
            <w:r w:rsidRPr="004D13EE">
              <w:rPr>
                <w:i/>
                <w:iCs/>
                <w:sz w:val="12"/>
                <w:szCs w:val="12"/>
              </w:rPr>
              <w:t>571 1 11 09045 10 0000 120</w:t>
            </w:r>
          </w:p>
        </w:tc>
        <w:tc>
          <w:tcPr>
            <w:tcW w:w="2671" w:type="dxa"/>
            <w:tcBorders>
              <w:bottom w:val="single" w:sz="4" w:space="0" w:color="auto"/>
            </w:tcBorders>
            <w:shd w:val="clear" w:color="auto" w:fill="auto"/>
          </w:tcPr>
          <w:p w:rsidR="006B4D88" w:rsidRPr="004D13EE" w:rsidRDefault="006B4D88" w:rsidP="00663CFA">
            <w:pPr>
              <w:rPr>
                <w:i/>
                <w:iCs/>
                <w:sz w:val="12"/>
                <w:szCs w:val="12"/>
              </w:rPr>
            </w:pPr>
            <w:r w:rsidRPr="004D13EE">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119</w:t>
            </w:r>
          </w:p>
        </w:tc>
      </w:tr>
      <w:tr w:rsidR="006B4D88" w:rsidRPr="004D13EE" w:rsidTr="006B4D88">
        <w:trPr>
          <w:trHeight w:val="414"/>
        </w:trPr>
        <w:tc>
          <w:tcPr>
            <w:tcW w:w="1671" w:type="dxa"/>
            <w:shd w:val="pct5" w:color="auto" w:fill="auto"/>
          </w:tcPr>
          <w:p w:rsidR="006B4D88" w:rsidRPr="004D13EE" w:rsidRDefault="006B4D88" w:rsidP="00663CFA">
            <w:pPr>
              <w:rPr>
                <w:i/>
                <w:iCs/>
                <w:sz w:val="12"/>
                <w:szCs w:val="12"/>
              </w:rPr>
            </w:pPr>
            <w:r w:rsidRPr="004D13EE">
              <w:rPr>
                <w:b/>
                <w:sz w:val="12"/>
                <w:szCs w:val="12"/>
              </w:rPr>
              <w:t>000 1 13 0000 00 0000 000</w:t>
            </w:r>
          </w:p>
        </w:tc>
        <w:tc>
          <w:tcPr>
            <w:tcW w:w="2671" w:type="dxa"/>
            <w:shd w:val="pct5" w:color="auto" w:fill="auto"/>
          </w:tcPr>
          <w:p w:rsidR="006B4D88" w:rsidRPr="004D13EE" w:rsidRDefault="006B4D88" w:rsidP="00663CFA">
            <w:pPr>
              <w:rPr>
                <w:i/>
                <w:iCs/>
                <w:sz w:val="12"/>
                <w:szCs w:val="12"/>
              </w:rPr>
            </w:pPr>
            <w:r w:rsidRPr="004D13EE">
              <w:rPr>
                <w:b/>
                <w:sz w:val="12"/>
                <w:szCs w:val="12"/>
              </w:rPr>
              <w:t>Доходы от оказания платных услуг (работ) и компенсации затрат государства</w:t>
            </w:r>
          </w:p>
        </w:tc>
        <w:tc>
          <w:tcPr>
            <w:tcW w:w="761" w:type="dxa"/>
            <w:shd w:val="pct5" w:color="auto" w:fill="auto"/>
          </w:tcPr>
          <w:p w:rsidR="006B4D88" w:rsidRPr="004D13EE" w:rsidRDefault="006B4D88" w:rsidP="00663CFA">
            <w:pPr>
              <w:jc w:val="right"/>
              <w:rPr>
                <w:b/>
                <w:color w:val="000000"/>
                <w:sz w:val="12"/>
                <w:szCs w:val="12"/>
              </w:rPr>
            </w:pPr>
            <w:r w:rsidRPr="004D13EE">
              <w:rPr>
                <w:b/>
                <w:color w:val="000000"/>
                <w:sz w:val="12"/>
                <w:szCs w:val="12"/>
              </w:rPr>
              <w:t>29</w:t>
            </w:r>
          </w:p>
        </w:tc>
      </w:tr>
      <w:tr w:rsidR="006B4D88" w:rsidRPr="004D13EE" w:rsidTr="006B4D88">
        <w:trPr>
          <w:trHeight w:val="414"/>
        </w:trPr>
        <w:tc>
          <w:tcPr>
            <w:tcW w:w="1671" w:type="dxa"/>
            <w:tcBorders>
              <w:bottom w:val="single" w:sz="4" w:space="0" w:color="auto"/>
            </w:tcBorders>
            <w:shd w:val="clear" w:color="auto" w:fill="auto"/>
          </w:tcPr>
          <w:p w:rsidR="006B4D88" w:rsidRPr="004D13EE" w:rsidRDefault="006B4D88" w:rsidP="00663CFA">
            <w:pPr>
              <w:rPr>
                <w:b/>
                <w:sz w:val="12"/>
                <w:szCs w:val="12"/>
              </w:rPr>
            </w:pPr>
            <w:r w:rsidRPr="004D13EE">
              <w:rPr>
                <w:i/>
                <w:iCs/>
                <w:sz w:val="12"/>
                <w:szCs w:val="12"/>
              </w:rPr>
              <w:t>571 1 13 02995 10 0000 130</w:t>
            </w:r>
          </w:p>
        </w:tc>
        <w:tc>
          <w:tcPr>
            <w:tcW w:w="2671" w:type="dxa"/>
            <w:tcBorders>
              <w:bottom w:val="single" w:sz="4" w:space="0" w:color="auto"/>
            </w:tcBorders>
            <w:shd w:val="clear" w:color="auto" w:fill="auto"/>
          </w:tcPr>
          <w:p w:rsidR="006B4D88" w:rsidRPr="004D13EE" w:rsidRDefault="006B4D88" w:rsidP="00663CFA">
            <w:pPr>
              <w:rPr>
                <w:sz w:val="12"/>
                <w:szCs w:val="12"/>
              </w:rPr>
            </w:pPr>
            <w:r w:rsidRPr="004D13EE">
              <w:rPr>
                <w:sz w:val="12"/>
                <w:szCs w:val="12"/>
              </w:rPr>
              <w:t>Прочие доходы от компенсации затрат бюджетов поселений</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29</w:t>
            </w:r>
          </w:p>
        </w:tc>
      </w:tr>
      <w:tr w:rsidR="006B4D88" w:rsidRPr="004D13EE" w:rsidTr="006B4D88">
        <w:trPr>
          <w:trHeight w:val="414"/>
        </w:trPr>
        <w:tc>
          <w:tcPr>
            <w:tcW w:w="1671" w:type="dxa"/>
            <w:shd w:val="pct5" w:color="auto" w:fill="auto"/>
          </w:tcPr>
          <w:p w:rsidR="006B4D88" w:rsidRPr="004D13EE" w:rsidRDefault="006B4D88" w:rsidP="00663CFA">
            <w:pPr>
              <w:rPr>
                <w:b/>
                <w:color w:val="000000"/>
                <w:sz w:val="12"/>
                <w:szCs w:val="12"/>
              </w:rPr>
            </w:pPr>
            <w:r w:rsidRPr="004D13EE">
              <w:rPr>
                <w:b/>
                <w:color w:val="000000"/>
                <w:sz w:val="12"/>
                <w:szCs w:val="12"/>
              </w:rPr>
              <w:t>000 1 17 00000 00 0000 131</w:t>
            </w:r>
          </w:p>
        </w:tc>
        <w:tc>
          <w:tcPr>
            <w:tcW w:w="2671" w:type="dxa"/>
            <w:shd w:val="pct5" w:color="auto" w:fill="auto"/>
          </w:tcPr>
          <w:p w:rsidR="006B4D88" w:rsidRPr="004D13EE" w:rsidRDefault="006B4D88" w:rsidP="00663CFA">
            <w:pPr>
              <w:rPr>
                <w:b/>
                <w:color w:val="000000"/>
                <w:sz w:val="12"/>
                <w:szCs w:val="12"/>
              </w:rPr>
            </w:pPr>
            <w:r w:rsidRPr="004D13EE">
              <w:rPr>
                <w:b/>
                <w:color w:val="000000"/>
                <w:sz w:val="12"/>
                <w:szCs w:val="12"/>
              </w:rPr>
              <w:t>Прочие неналоговые доходы</w:t>
            </w:r>
          </w:p>
        </w:tc>
        <w:tc>
          <w:tcPr>
            <w:tcW w:w="761" w:type="dxa"/>
            <w:shd w:val="pct5" w:color="auto" w:fill="auto"/>
          </w:tcPr>
          <w:p w:rsidR="006B4D88" w:rsidRPr="004D13EE" w:rsidRDefault="006B4D88" w:rsidP="00663CFA">
            <w:pPr>
              <w:jc w:val="right"/>
              <w:rPr>
                <w:b/>
                <w:color w:val="000000"/>
                <w:sz w:val="12"/>
                <w:szCs w:val="12"/>
              </w:rPr>
            </w:pPr>
            <w:r w:rsidRPr="004D13EE">
              <w:rPr>
                <w:b/>
                <w:color w:val="000000"/>
                <w:sz w:val="12"/>
                <w:szCs w:val="12"/>
              </w:rPr>
              <w:t>20</w:t>
            </w:r>
          </w:p>
        </w:tc>
      </w:tr>
      <w:tr w:rsidR="006B4D88" w:rsidRPr="004D13EE" w:rsidTr="006B4D88">
        <w:trPr>
          <w:trHeight w:val="414"/>
        </w:trPr>
        <w:tc>
          <w:tcPr>
            <w:tcW w:w="1671" w:type="dxa"/>
            <w:tcBorders>
              <w:bottom w:val="single" w:sz="4" w:space="0" w:color="auto"/>
            </w:tcBorders>
            <w:shd w:val="clear" w:color="auto" w:fill="auto"/>
          </w:tcPr>
          <w:p w:rsidR="006B4D88" w:rsidRPr="004D13EE" w:rsidRDefault="006B4D88" w:rsidP="00663CFA">
            <w:pPr>
              <w:rPr>
                <w:sz w:val="12"/>
                <w:szCs w:val="12"/>
              </w:rPr>
            </w:pPr>
            <w:r w:rsidRPr="004D13EE">
              <w:rPr>
                <w:sz w:val="12"/>
                <w:szCs w:val="12"/>
              </w:rPr>
              <w:t>571 1 17 05050 10 0000 180</w:t>
            </w:r>
          </w:p>
        </w:tc>
        <w:tc>
          <w:tcPr>
            <w:tcW w:w="2671" w:type="dxa"/>
            <w:tcBorders>
              <w:bottom w:val="single" w:sz="4" w:space="0" w:color="auto"/>
            </w:tcBorders>
            <w:shd w:val="clear" w:color="auto" w:fill="auto"/>
          </w:tcPr>
          <w:p w:rsidR="006B4D88" w:rsidRPr="004D13EE" w:rsidRDefault="006B4D88" w:rsidP="00663CFA">
            <w:pPr>
              <w:rPr>
                <w:sz w:val="12"/>
                <w:szCs w:val="12"/>
              </w:rPr>
            </w:pPr>
            <w:r w:rsidRPr="004D13EE">
              <w:rPr>
                <w:sz w:val="12"/>
                <w:szCs w:val="12"/>
              </w:rPr>
              <w:t>Прочие неналоговые доходы бюджетов сельских поселений</w:t>
            </w:r>
          </w:p>
        </w:tc>
        <w:tc>
          <w:tcPr>
            <w:tcW w:w="761" w:type="dxa"/>
            <w:tcBorders>
              <w:bottom w:val="single" w:sz="4" w:space="0" w:color="auto"/>
            </w:tcBorders>
            <w:shd w:val="clear" w:color="auto" w:fill="auto"/>
          </w:tcPr>
          <w:p w:rsidR="006B4D88" w:rsidRPr="004D13EE" w:rsidRDefault="006B4D88" w:rsidP="00663CFA">
            <w:pPr>
              <w:jc w:val="right"/>
              <w:rPr>
                <w:sz w:val="12"/>
                <w:szCs w:val="12"/>
              </w:rPr>
            </w:pPr>
            <w:r w:rsidRPr="004D13EE">
              <w:rPr>
                <w:sz w:val="12"/>
                <w:szCs w:val="12"/>
              </w:rPr>
              <w:t>20</w:t>
            </w:r>
          </w:p>
        </w:tc>
      </w:tr>
      <w:tr w:rsidR="006B4D88" w:rsidRPr="004D13EE" w:rsidTr="006B4D88">
        <w:trPr>
          <w:trHeight w:val="281"/>
        </w:trPr>
        <w:tc>
          <w:tcPr>
            <w:tcW w:w="1671" w:type="dxa"/>
            <w:shd w:val="pct12" w:color="auto" w:fill="auto"/>
          </w:tcPr>
          <w:p w:rsidR="006B4D88" w:rsidRPr="004D13EE" w:rsidRDefault="006B4D88" w:rsidP="00663CFA">
            <w:pPr>
              <w:rPr>
                <w:b/>
                <w:bCs/>
                <w:color w:val="000000"/>
                <w:sz w:val="12"/>
                <w:szCs w:val="12"/>
              </w:rPr>
            </w:pPr>
            <w:r w:rsidRPr="004D13EE">
              <w:rPr>
                <w:b/>
                <w:bCs/>
                <w:color w:val="000000"/>
                <w:sz w:val="12"/>
                <w:szCs w:val="12"/>
              </w:rPr>
              <w:t>000 2 00 00000 00 0000 000</w:t>
            </w:r>
          </w:p>
        </w:tc>
        <w:tc>
          <w:tcPr>
            <w:tcW w:w="2671" w:type="dxa"/>
            <w:shd w:val="pct12" w:color="auto" w:fill="auto"/>
          </w:tcPr>
          <w:p w:rsidR="006B4D88" w:rsidRPr="004D13EE" w:rsidRDefault="006B4D88" w:rsidP="00663CFA">
            <w:pPr>
              <w:rPr>
                <w:b/>
                <w:bCs/>
                <w:color w:val="000000"/>
                <w:sz w:val="12"/>
                <w:szCs w:val="12"/>
              </w:rPr>
            </w:pPr>
            <w:r w:rsidRPr="004D13EE">
              <w:rPr>
                <w:b/>
                <w:bCs/>
                <w:color w:val="000000"/>
                <w:sz w:val="12"/>
                <w:szCs w:val="12"/>
              </w:rPr>
              <w:t>Безвозмездные поступления</w:t>
            </w:r>
          </w:p>
        </w:tc>
        <w:tc>
          <w:tcPr>
            <w:tcW w:w="761" w:type="dxa"/>
            <w:shd w:val="pct12" w:color="auto" w:fill="auto"/>
          </w:tcPr>
          <w:p w:rsidR="006B4D88" w:rsidRPr="004D13EE" w:rsidRDefault="006B4D88" w:rsidP="00663CFA">
            <w:pPr>
              <w:jc w:val="right"/>
              <w:rPr>
                <w:b/>
                <w:bCs/>
                <w:color w:val="000000"/>
                <w:sz w:val="12"/>
                <w:szCs w:val="12"/>
              </w:rPr>
            </w:pPr>
            <w:r w:rsidRPr="004D13EE">
              <w:rPr>
                <w:b/>
                <w:bCs/>
                <w:color w:val="000000"/>
                <w:sz w:val="12"/>
                <w:szCs w:val="12"/>
              </w:rPr>
              <w:t>27220</w:t>
            </w:r>
          </w:p>
        </w:tc>
      </w:tr>
      <w:tr w:rsidR="006B4D88" w:rsidRPr="004D13EE" w:rsidTr="006B4D88">
        <w:trPr>
          <w:trHeight w:val="271"/>
        </w:trPr>
        <w:tc>
          <w:tcPr>
            <w:tcW w:w="1671" w:type="dxa"/>
            <w:tcBorders>
              <w:bottom w:val="single" w:sz="4" w:space="0" w:color="auto"/>
            </w:tcBorders>
            <w:shd w:val="clear" w:color="auto" w:fill="auto"/>
          </w:tcPr>
          <w:p w:rsidR="006B4D88" w:rsidRPr="004D13EE" w:rsidRDefault="006B4D88" w:rsidP="00663CFA">
            <w:pPr>
              <w:rPr>
                <w:b/>
                <w:bCs/>
                <w:color w:val="000000"/>
                <w:sz w:val="12"/>
                <w:szCs w:val="12"/>
              </w:rPr>
            </w:pPr>
            <w:r w:rsidRPr="004D13EE">
              <w:rPr>
                <w:b/>
                <w:bCs/>
                <w:color w:val="000000"/>
                <w:sz w:val="12"/>
                <w:szCs w:val="12"/>
              </w:rPr>
              <w:t>000 2 02 00000 00 0000 000</w:t>
            </w:r>
          </w:p>
        </w:tc>
        <w:tc>
          <w:tcPr>
            <w:tcW w:w="2671" w:type="dxa"/>
            <w:tcBorders>
              <w:bottom w:val="single" w:sz="4" w:space="0" w:color="auto"/>
            </w:tcBorders>
            <w:shd w:val="clear" w:color="auto" w:fill="auto"/>
          </w:tcPr>
          <w:p w:rsidR="006B4D88" w:rsidRPr="004D13EE" w:rsidRDefault="006B4D88" w:rsidP="00663CFA">
            <w:pPr>
              <w:rPr>
                <w:b/>
                <w:bCs/>
                <w:color w:val="000000"/>
                <w:sz w:val="12"/>
                <w:szCs w:val="12"/>
              </w:rPr>
            </w:pPr>
            <w:r w:rsidRPr="004D13EE">
              <w:rPr>
                <w:b/>
                <w:bCs/>
                <w:color w:val="000000"/>
                <w:sz w:val="12"/>
                <w:szCs w:val="12"/>
              </w:rPr>
              <w:t>Безвозмездные поступления от других бюджетов бюджетной системы РФ</w:t>
            </w:r>
          </w:p>
        </w:tc>
        <w:tc>
          <w:tcPr>
            <w:tcW w:w="761" w:type="dxa"/>
            <w:tcBorders>
              <w:bottom w:val="single" w:sz="4" w:space="0" w:color="auto"/>
            </w:tcBorders>
            <w:shd w:val="clear" w:color="auto" w:fill="auto"/>
          </w:tcPr>
          <w:p w:rsidR="006B4D88" w:rsidRPr="004D13EE" w:rsidRDefault="006B4D88" w:rsidP="00663CFA">
            <w:pPr>
              <w:jc w:val="right"/>
              <w:rPr>
                <w:b/>
                <w:bCs/>
                <w:color w:val="000000"/>
                <w:sz w:val="12"/>
                <w:szCs w:val="12"/>
              </w:rPr>
            </w:pPr>
            <w:r w:rsidRPr="004D13EE">
              <w:rPr>
                <w:b/>
                <w:bCs/>
                <w:color w:val="000000"/>
                <w:sz w:val="12"/>
                <w:szCs w:val="12"/>
              </w:rPr>
              <w:t>26300</w:t>
            </w:r>
          </w:p>
        </w:tc>
      </w:tr>
      <w:tr w:rsidR="006B4D88" w:rsidRPr="004D13EE" w:rsidTr="006B4D88">
        <w:trPr>
          <w:trHeight w:val="207"/>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t>000 2 02 01000 00 0000 150</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Дотации бюджетам субъектов РФ и муниципальных образований</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15309</w:t>
            </w:r>
          </w:p>
        </w:tc>
      </w:tr>
      <w:tr w:rsidR="006B4D88" w:rsidRPr="004D13EE" w:rsidTr="006B4D88">
        <w:trPr>
          <w:trHeight w:val="394"/>
        </w:trPr>
        <w:tc>
          <w:tcPr>
            <w:tcW w:w="1671" w:type="dxa"/>
            <w:shd w:val="clear" w:color="auto" w:fill="auto"/>
          </w:tcPr>
          <w:p w:rsidR="006B4D88" w:rsidRPr="004D13EE" w:rsidRDefault="006B4D88" w:rsidP="00663CFA">
            <w:pPr>
              <w:rPr>
                <w:color w:val="000000"/>
                <w:sz w:val="12"/>
                <w:szCs w:val="12"/>
              </w:rPr>
            </w:pPr>
            <w:r w:rsidRPr="004D13EE">
              <w:rPr>
                <w:bCs/>
                <w:color w:val="000000"/>
                <w:sz w:val="12"/>
                <w:szCs w:val="12"/>
              </w:rPr>
              <w:t>000 2 02 01001 00 0000 150</w:t>
            </w:r>
          </w:p>
        </w:tc>
        <w:tc>
          <w:tcPr>
            <w:tcW w:w="2671" w:type="dxa"/>
            <w:shd w:val="clear" w:color="auto" w:fill="auto"/>
          </w:tcPr>
          <w:p w:rsidR="006B4D88" w:rsidRPr="004D13EE" w:rsidRDefault="006B4D88" w:rsidP="00663CFA">
            <w:pPr>
              <w:rPr>
                <w:color w:val="000000"/>
                <w:sz w:val="12"/>
                <w:szCs w:val="12"/>
              </w:rPr>
            </w:pPr>
            <w:r w:rsidRPr="004D13EE">
              <w:rPr>
                <w:bCs/>
                <w:color w:val="000000"/>
                <w:sz w:val="12"/>
                <w:szCs w:val="12"/>
              </w:rPr>
              <w:t>Дотации на выравнивание бюджетной обеспеченности</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15309</w:t>
            </w:r>
          </w:p>
        </w:tc>
      </w:tr>
      <w:tr w:rsidR="006B4D88" w:rsidRPr="004D13EE" w:rsidTr="006B4D88">
        <w:trPr>
          <w:trHeight w:val="486"/>
        </w:trPr>
        <w:tc>
          <w:tcPr>
            <w:tcW w:w="1671" w:type="dxa"/>
            <w:shd w:val="clear" w:color="auto" w:fill="auto"/>
          </w:tcPr>
          <w:p w:rsidR="006B4D88" w:rsidRPr="004D13EE" w:rsidRDefault="006B4D88" w:rsidP="00663CFA">
            <w:pPr>
              <w:rPr>
                <w:i/>
                <w:iCs/>
                <w:color w:val="000000"/>
                <w:sz w:val="12"/>
                <w:szCs w:val="12"/>
              </w:rPr>
            </w:pPr>
            <w:r w:rsidRPr="004D13EE">
              <w:rPr>
                <w:bCs/>
                <w:i/>
                <w:iCs/>
                <w:color w:val="000000"/>
                <w:sz w:val="12"/>
                <w:szCs w:val="12"/>
              </w:rPr>
              <w:t>533 2 02 15001 10 0000 150</w:t>
            </w:r>
          </w:p>
        </w:tc>
        <w:tc>
          <w:tcPr>
            <w:tcW w:w="2671" w:type="dxa"/>
            <w:shd w:val="clear" w:color="auto" w:fill="auto"/>
          </w:tcPr>
          <w:p w:rsidR="006B4D88" w:rsidRPr="004D13EE" w:rsidRDefault="006B4D88" w:rsidP="00663CFA">
            <w:pPr>
              <w:rPr>
                <w:i/>
                <w:iCs/>
                <w:color w:val="000000"/>
                <w:sz w:val="12"/>
                <w:szCs w:val="12"/>
              </w:rPr>
            </w:pPr>
            <w:r w:rsidRPr="004D13EE">
              <w:rPr>
                <w:bCs/>
                <w:i/>
                <w:iCs/>
                <w:color w:val="000000"/>
                <w:sz w:val="12"/>
                <w:szCs w:val="12"/>
              </w:rPr>
              <w:t>Дотация бюджетам сельских поселений на выравнивание бюджетной обеспеченности (областной бюджет)</w:t>
            </w:r>
          </w:p>
        </w:tc>
        <w:tc>
          <w:tcPr>
            <w:tcW w:w="761" w:type="dxa"/>
            <w:shd w:val="clear" w:color="auto" w:fill="auto"/>
          </w:tcPr>
          <w:p w:rsidR="006B4D88" w:rsidRPr="004D13EE" w:rsidRDefault="006B4D88" w:rsidP="00663CFA">
            <w:pPr>
              <w:jc w:val="right"/>
              <w:rPr>
                <w:i/>
                <w:iCs/>
                <w:color w:val="000000"/>
                <w:sz w:val="12"/>
                <w:szCs w:val="12"/>
              </w:rPr>
            </w:pPr>
            <w:r w:rsidRPr="004D13EE">
              <w:rPr>
                <w:i/>
                <w:iCs/>
                <w:color w:val="000000"/>
                <w:sz w:val="12"/>
                <w:szCs w:val="12"/>
              </w:rPr>
              <w:t>15158</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2 02 19999 10 1004 150</w:t>
            </w:r>
          </w:p>
        </w:tc>
        <w:tc>
          <w:tcPr>
            <w:tcW w:w="2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761" w:type="dxa"/>
            <w:tcBorders>
              <w:bottom w:val="single" w:sz="4" w:space="0" w:color="auto"/>
            </w:tcBorders>
            <w:shd w:val="clear" w:color="auto" w:fill="auto"/>
          </w:tcPr>
          <w:p w:rsidR="006B4D88" w:rsidRPr="004D13EE" w:rsidRDefault="006B4D88" w:rsidP="00663CFA">
            <w:pPr>
              <w:jc w:val="right"/>
              <w:rPr>
                <w:i/>
                <w:iCs/>
                <w:color w:val="000000"/>
                <w:sz w:val="12"/>
                <w:szCs w:val="12"/>
              </w:rPr>
            </w:pPr>
            <w:r w:rsidRPr="004D13EE">
              <w:rPr>
                <w:i/>
                <w:iCs/>
                <w:color w:val="000000"/>
                <w:sz w:val="12"/>
                <w:szCs w:val="12"/>
              </w:rPr>
              <w:t>103</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533 2 02 15001 10 0000 150</w:t>
            </w:r>
          </w:p>
        </w:tc>
        <w:tc>
          <w:tcPr>
            <w:tcW w:w="2671" w:type="dxa"/>
            <w:tcBorders>
              <w:bottom w:val="single" w:sz="4"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 xml:space="preserve">Дотация бюджетам </w:t>
            </w:r>
            <w:r w:rsidRPr="004D13EE">
              <w:rPr>
                <w:bCs/>
                <w:i/>
                <w:iCs/>
                <w:color w:val="000000"/>
                <w:sz w:val="12"/>
                <w:szCs w:val="12"/>
              </w:rPr>
              <w:t xml:space="preserve">сельских </w:t>
            </w:r>
            <w:r w:rsidRPr="004D13EE">
              <w:rPr>
                <w:i/>
                <w:iCs/>
                <w:color w:val="000000"/>
                <w:sz w:val="12"/>
                <w:szCs w:val="12"/>
              </w:rPr>
              <w:t>поселений на выравнивание бюджетной обеспеченности (районный бюджет)</w:t>
            </w:r>
          </w:p>
        </w:tc>
        <w:tc>
          <w:tcPr>
            <w:tcW w:w="761" w:type="dxa"/>
            <w:tcBorders>
              <w:bottom w:val="single" w:sz="4" w:space="0" w:color="auto"/>
            </w:tcBorders>
            <w:shd w:val="clear" w:color="auto" w:fill="auto"/>
          </w:tcPr>
          <w:p w:rsidR="006B4D88" w:rsidRPr="004D13EE" w:rsidRDefault="006B4D88" w:rsidP="00663CFA">
            <w:pPr>
              <w:jc w:val="right"/>
              <w:rPr>
                <w:i/>
                <w:iCs/>
                <w:color w:val="000000"/>
                <w:sz w:val="12"/>
                <w:szCs w:val="12"/>
              </w:rPr>
            </w:pPr>
            <w:r w:rsidRPr="004D13EE">
              <w:rPr>
                <w:i/>
                <w:iCs/>
                <w:color w:val="000000"/>
                <w:sz w:val="12"/>
                <w:szCs w:val="12"/>
              </w:rPr>
              <w:t>48</w:t>
            </w:r>
          </w:p>
        </w:tc>
      </w:tr>
      <w:tr w:rsidR="006B4D88" w:rsidRPr="004D13EE" w:rsidTr="006B4D88">
        <w:trPr>
          <w:trHeight w:val="486"/>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t>000 2 02 02000 00 0000 000</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5887</w:t>
            </w:r>
          </w:p>
        </w:tc>
      </w:tr>
      <w:tr w:rsidR="006B4D88" w:rsidRPr="004D13EE" w:rsidTr="006B4D88">
        <w:trPr>
          <w:trHeight w:val="486"/>
        </w:trPr>
        <w:tc>
          <w:tcPr>
            <w:tcW w:w="1671" w:type="dxa"/>
            <w:shd w:val="clear" w:color="auto" w:fill="auto"/>
          </w:tcPr>
          <w:p w:rsidR="006B4D88" w:rsidRPr="004D13EE" w:rsidRDefault="006B4D88" w:rsidP="00663CFA">
            <w:pPr>
              <w:rPr>
                <w:bCs/>
                <w:color w:val="000000"/>
                <w:sz w:val="12"/>
                <w:szCs w:val="12"/>
              </w:rPr>
            </w:pPr>
            <w:r w:rsidRPr="004D13EE">
              <w:rPr>
                <w:bCs/>
                <w:color w:val="000000"/>
                <w:sz w:val="12"/>
                <w:szCs w:val="12"/>
              </w:rPr>
              <w:t>571 2 02 20041 10 0000 150</w:t>
            </w:r>
          </w:p>
        </w:tc>
        <w:tc>
          <w:tcPr>
            <w:tcW w:w="2671" w:type="dxa"/>
            <w:shd w:val="clear" w:color="auto" w:fill="auto"/>
          </w:tcPr>
          <w:p w:rsidR="006B4D88" w:rsidRPr="004D13EE" w:rsidRDefault="006B4D88" w:rsidP="00663CFA">
            <w:pPr>
              <w:rPr>
                <w:color w:val="000000"/>
                <w:sz w:val="12"/>
                <w:szCs w:val="12"/>
              </w:rPr>
            </w:pPr>
            <w:r w:rsidRPr="004D13EE">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2816</w:t>
            </w:r>
          </w:p>
        </w:tc>
      </w:tr>
      <w:tr w:rsidR="006B4D88" w:rsidRPr="004D13EE" w:rsidTr="006B4D88">
        <w:trPr>
          <w:trHeight w:val="486"/>
        </w:trPr>
        <w:tc>
          <w:tcPr>
            <w:tcW w:w="1671" w:type="dxa"/>
            <w:shd w:val="clear" w:color="auto" w:fill="auto"/>
          </w:tcPr>
          <w:p w:rsidR="006B4D88" w:rsidRPr="004D13EE" w:rsidRDefault="006B4D88" w:rsidP="00663CFA">
            <w:pPr>
              <w:rPr>
                <w:color w:val="000000"/>
                <w:sz w:val="12"/>
                <w:szCs w:val="12"/>
              </w:rPr>
            </w:pPr>
            <w:r w:rsidRPr="004D13EE">
              <w:rPr>
                <w:color w:val="000000"/>
                <w:sz w:val="12"/>
                <w:szCs w:val="12"/>
              </w:rPr>
              <w:t>571 2 02 25497 10 0000 150</w:t>
            </w:r>
          </w:p>
        </w:tc>
        <w:tc>
          <w:tcPr>
            <w:tcW w:w="2671" w:type="dxa"/>
            <w:shd w:val="clear" w:color="auto" w:fill="auto"/>
          </w:tcPr>
          <w:p w:rsidR="006B4D88" w:rsidRPr="004D13EE" w:rsidRDefault="006B4D88" w:rsidP="00663CFA">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761" w:type="dxa"/>
            <w:shd w:val="clear" w:color="auto" w:fill="auto"/>
          </w:tcPr>
          <w:p w:rsidR="006B4D88" w:rsidRPr="004D13EE" w:rsidRDefault="006B4D88" w:rsidP="00663CFA">
            <w:pPr>
              <w:jc w:val="right"/>
              <w:rPr>
                <w:color w:val="000000"/>
                <w:sz w:val="12"/>
                <w:szCs w:val="12"/>
              </w:rPr>
            </w:pPr>
            <w:r w:rsidRPr="004D13EE">
              <w:rPr>
                <w:color w:val="000000"/>
                <w:sz w:val="12"/>
                <w:szCs w:val="12"/>
              </w:rPr>
              <w:t>729</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571 2 02 25576 10 0000 150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Субсидия на проведение мероприятий по благоустройству сельских территорий</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1686</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571 202 29999 10 2043 150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282828"/>
                <w:sz w:val="12"/>
                <w:szCs w:val="12"/>
              </w:rPr>
              <w:t>Прочие субсидии бюджетам сельских поселений (Субсидия на благоустройство, реставрацию и реконструкцию воинских захоронений и военно-мемориальных объектов) </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200</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571 2 02 29999 10 0000 150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 xml:space="preserve">Субсидия на реализацию мероприятий </w:t>
            </w:r>
            <w:proofErr w:type="gramStart"/>
            <w:r w:rsidRPr="004D13EE">
              <w:rPr>
                <w:color w:val="000000"/>
                <w:sz w:val="12"/>
                <w:szCs w:val="12"/>
              </w:rPr>
              <w:t>инициативного</w:t>
            </w:r>
            <w:proofErr w:type="gramEnd"/>
            <w:r w:rsidRPr="004D13EE">
              <w:rPr>
                <w:color w:val="000000"/>
                <w:sz w:val="12"/>
                <w:szCs w:val="12"/>
              </w:rPr>
              <w:t xml:space="preserve">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456</w:t>
            </w:r>
          </w:p>
        </w:tc>
      </w:tr>
      <w:tr w:rsidR="006B4D88" w:rsidRPr="004D13EE" w:rsidTr="006B4D88">
        <w:trPr>
          <w:trHeight w:val="486"/>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lastRenderedPageBreak/>
              <w:t>000 2 02 03000 00 0000 151</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Субвенции бюджетам субъектов РФ и муниципальных образований</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234</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bCs/>
                <w:color w:val="000000"/>
                <w:sz w:val="12"/>
                <w:szCs w:val="12"/>
              </w:rPr>
              <w:t>571 2 02 35118 10 0000 150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bCs/>
                <w:color w:val="000000"/>
                <w:sz w:val="12"/>
                <w:szCs w:val="12"/>
              </w:rPr>
              <w:t>205</w:t>
            </w:r>
          </w:p>
        </w:tc>
      </w:tr>
      <w:tr w:rsidR="006B4D88" w:rsidRPr="004D13EE" w:rsidTr="006B4D88">
        <w:trPr>
          <w:trHeight w:val="486"/>
        </w:trPr>
        <w:tc>
          <w:tcPr>
            <w:tcW w:w="1671" w:type="dxa"/>
            <w:shd w:val="pct5" w:color="auto" w:fill="auto"/>
          </w:tcPr>
          <w:p w:rsidR="006B4D88" w:rsidRPr="004D13EE" w:rsidRDefault="006B4D88" w:rsidP="00663CFA">
            <w:pPr>
              <w:rPr>
                <w:b/>
                <w:bCs/>
                <w:color w:val="000000"/>
                <w:sz w:val="12"/>
                <w:szCs w:val="12"/>
              </w:rPr>
            </w:pPr>
            <w:r w:rsidRPr="004D13EE">
              <w:rPr>
                <w:b/>
                <w:bCs/>
                <w:color w:val="000000"/>
                <w:sz w:val="12"/>
                <w:szCs w:val="12"/>
              </w:rPr>
              <w:t>000 2 02 04000 00 0000 151</w:t>
            </w:r>
          </w:p>
        </w:tc>
        <w:tc>
          <w:tcPr>
            <w:tcW w:w="2671" w:type="dxa"/>
            <w:shd w:val="pct5" w:color="auto" w:fill="auto"/>
          </w:tcPr>
          <w:p w:rsidR="006B4D88" w:rsidRPr="004D13EE" w:rsidRDefault="006B4D88" w:rsidP="00663CFA">
            <w:pPr>
              <w:rPr>
                <w:b/>
                <w:bCs/>
                <w:color w:val="000000"/>
                <w:sz w:val="12"/>
                <w:szCs w:val="12"/>
              </w:rPr>
            </w:pPr>
            <w:r w:rsidRPr="004D13EE">
              <w:rPr>
                <w:b/>
                <w:bCs/>
                <w:color w:val="000000"/>
                <w:sz w:val="12"/>
                <w:szCs w:val="12"/>
              </w:rPr>
              <w:t>Иные межбюджетные трансферты</w:t>
            </w:r>
          </w:p>
        </w:tc>
        <w:tc>
          <w:tcPr>
            <w:tcW w:w="761" w:type="dxa"/>
            <w:shd w:val="pct5" w:color="auto" w:fill="auto"/>
          </w:tcPr>
          <w:p w:rsidR="006B4D88" w:rsidRPr="004D13EE" w:rsidRDefault="006B4D88" w:rsidP="00663CFA">
            <w:pPr>
              <w:jc w:val="right"/>
              <w:rPr>
                <w:b/>
                <w:bCs/>
                <w:color w:val="000000"/>
                <w:sz w:val="12"/>
                <w:szCs w:val="12"/>
              </w:rPr>
            </w:pPr>
            <w:r w:rsidRPr="004D13EE">
              <w:rPr>
                <w:b/>
                <w:bCs/>
                <w:color w:val="000000"/>
                <w:sz w:val="12"/>
                <w:szCs w:val="12"/>
              </w:rPr>
              <w:t>4870</w:t>
            </w:r>
          </w:p>
        </w:tc>
      </w:tr>
      <w:tr w:rsidR="006B4D88" w:rsidRPr="004D13EE" w:rsidTr="006B4D88">
        <w:trPr>
          <w:trHeight w:val="486"/>
        </w:trPr>
        <w:tc>
          <w:tcPr>
            <w:tcW w:w="1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571 2 02 40014 10 0000 150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4870</w:t>
            </w:r>
          </w:p>
        </w:tc>
      </w:tr>
      <w:tr w:rsidR="006B4D88" w:rsidRPr="004D13EE" w:rsidTr="006B4D88">
        <w:trPr>
          <w:trHeight w:val="277"/>
        </w:trPr>
        <w:tc>
          <w:tcPr>
            <w:tcW w:w="1671" w:type="dxa"/>
            <w:shd w:val="pct5" w:color="auto" w:fill="auto"/>
          </w:tcPr>
          <w:p w:rsidR="006B4D88" w:rsidRPr="004D13EE" w:rsidRDefault="006B4D88" w:rsidP="00663CFA">
            <w:pPr>
              <w:rPr>
                <w:b/>
                <w:color w:val="000000"/>
                <w:sz w:val="12"/>
                <w:szCs w:val="12"/>
              </w:rPr>
            </w:pPr>
            <w:r w:rsidRPr="004D13EE">
              <w:rPr>
                <w:b/>
                <w:bCs/>
                <w:color w:val="000000"/>
                <w:sz w:val="12"/>
                <w:szCs w:val="12"/>
              </w:rPr>
              <w:t>000 2 04 05000 00 0000 150</w:t>
            </w:r>
          </w:p>
        </w:tc>
        <w:tc>
          <w:tcPr>
            <w:tcW w:w="2671" w:type="dxa"/>
            <w:shd w:val="pct5" w:color="auto" w:fill="auto"/>
          </w:tcPr>
          <w:p w:rsidR="006B4D88" w:rsidRPr="004D13EE" w:rsidRDefault="006B4D88" w:rsidP="00663CFA">
            <w:pPr>
              <w:rPr>
                <w:b/>
                <w:color w:val="000000"/>
                <w:sz w:val="12"/>
                <w:szCs w:val="12"/>
              </w:rPr>
            </w:pPr>
            <w:r w:rsidRPr="004D13EE">
              <w:rPr>
                <w:color w:val="000000"/>
                <w:sz w:val="12"/>
                <w:szCs w:val="12"/>
                <w:shd w:val="clear" w:color="auto" w:fill="FFFFFF"/>
              </w:rPr>
              <w:t>Поступления от денежных пожертвований</w:t>
            </w:r>
          </w:p>
        </w:tc>
        <w:tc>
          <w:tcPr>
            <w:tcW w:w="761" w:type="dxa"/>
            <w:shd w:val="pct5" w:color="auto" w:fill="auto"/>
          </w:tcPr>
          <w:p w:rsidR="006B4D88" w:rsidRPr="004D13EE" w:rsidRDefault="006B4D88" w:rsidP="00663CFA">
            <w:pPr>
              <w:jc w:val="right"/>
              <w:rPr>
                <w:b/>
                <w:color w:val="000000"/>
                <w:sz w:val="12"/>
                <w:szCs w:val="12"/>
              </w:rPr>
            </w:pPr>
            <w:r w:rsidRPr="004D13EE">
              <w:rPr>
                <w:b/>
                <w:color w:val="000000"/>
                <w:sz w:val="12"/>
                <w:szCs w:val="12"/>
              </w:rPr>
              <w:t>901</w:t>
            </w:r>
          </w:p>
        </w:tc>
      </w:tr>
      <w:tr w:rsidR="006B4D88" w:rsidRPr="004D13EE" w:rsidTr="006B4D88">
        <w:trPr>
          <w:trHeight w:val="934"/>
        </w:trPr>
        <w:tc>
          <w:tcPr>
            <w:tcW w:w="1671" w:type="dxa"/>
            <w:tcBorders>
              <w:bottom w:val="single" w:sz="4" w:space="0" w:color="auto"/>
            </w:tcBorders>
            <w:shd w:val="clear" w:color="auto" w:fill="auto"/>
          </w:tcPr>
          <w:p w:rsidR="006B4D88" w:rsidRPr="004D13EE" w:rsidRDefault="006B4D88" w:rsidP="00663CFA">
            <w:pPr>
              <w:rPr>
                <w:b/>
                <w:color w:val="FFFFFF"/>
                <w:sz w:val="12"/>
                <w:szCs w:val="12"/>
              </w:rPr>
            </w:pPr>
            <w:r w:rsidRPr="004D13EE">
              <w:rPr>
                <w:color w:val="000000"/>
                <w:sz w:val="12"/>
                <w:szCs w:val="12"/>
              </w:rPr>
              <w:t>571 2 04 05020 10 0000 150</w:t>
            </w:r>
          </w:p>
        </w:tc>
        <w:tc>
          <w:tcPr>
            <w:tcW w:w="2671" w:type="dxa"/>
            <w:tcBorders>
              <w:bottom w:val="single" w:sz="4" w:space="0" w:color="auto"/>
            </w:tcBorders>
            <w:shd w:val="clear" w:color="auto" w:fill="auto"/>
          </w:tcPr>
          <w:p w:rsidR="006B4D88" w:rsidRPr="004D13EE" w:rsidRDefault="006B4D88" w:rsidP="00663CFA">
            <w:pPr>
              <w:rPr>
                <w:b/>
                <w:color w:val="FFFFFF"/>
                <w:sz w:val="12"/>
                <w:szCs w:val="12"/>
              </w:rPr>
            </w:pPr>
            <w:r w:rsidRPr="004D13EE">
              <w:rPr>
                <w:color w:val="333333"/>
                <w:sz w:val="12"/>
                <w:szCs w:val="12"/>
                <w:shd w:val="clear" w:color="auto" w:fill="FFFFFF"/>
              </w:rPr>
              <w:t>Поступления от денежных пожертвований, предоставляемых негосударственными организациями получателям средств бюджетов поселений</w:t>
            </w:r>
            <w:proofErr w:type="gramStart"/>
            <w:r w:rsidRPr="004D13EE">
              <w:rPr>
                <w:color w:val="333333"/>
                <w:sz w:val="12"/>
                <w:szCs w:val="12"/>
                <w:shd w:val="clear" w:color="auto" w:fill="FFFFFF"/>
              </w:rPr>
              <w:t>.</w:t>
            </w:r>
            <w:proofErr w:type="gramEnd"/>
            <w:r w:rsidRPr="004D13EE">
              <w:rPr>
                <w:color w:val="333333"/>
                <w:sz w:val="12"/>
                <w:szCs w:val="12"/>
                <w:shd w:val="clear" w:color="auto" w:fill="FFFFFF"/>
              </w:rPr>
              <w:t xml:space="preserve"> </w:t>
            </w:r>
            <w:proofErr w:type="gramStart"/>
            <w:r w:rsidRPr="004D13EE">
              <w:rPr>
                <w:color w:val="FFFFFF"/>
                <w:sz w:val="12"/>
                <w:szCs w:val="12"/>
                <w:shd w:val="clear" w:color="auto" w:fill="FFFFFF"/>
              </w:rPr>
              <w:t>о</w:t>
            </w:r>
            <w:proofErr w:type="gramEnd"/>
          </w:p>
        </w:tc>
        <w:tc>
          <w:tcPr>
            <w:tcW w:w="761" w:type="dxa"/>
            <w:tcBorders>
              <w:bottom w:val="single" w:sz="4" w:space="0" w:color="auto"/>
            </w:tcBorders>
            <w:shd w:val="clear" w:color="auto" w:fill="auto"/>
          </w:tcPr>
          <w:p w:rsidR="006B4D88" w:rsidRPr="004D13EE" w:rsidRDefault="006B4D88" w:rsidP="00663CFA">
            <w:pPr>
              <w:jc w:val="right"/>
              <w:rPr>
                <w:b/>
                <w:color w:val="FFFFFF"/>
                <w:sz w:val="12"/>
                <w:szCs w:val="12"/>
              </w:rPr>
            </w:pPr>
            <w:r w:rsidRPr="004D13EE">
              <w:rPr>
                <w:b/>
                <w:color w:val="FFFFFF"/>
                <w:sz w:val="12"/>
                <w:szCs w:val="12"/>
              </w:rPr>
              <w:t>700700</w:t>
            </w:r>
          </w:p>
          <w:p w:rsidR="006B4D88" w:rsidRPr="004D13EE" w:rsidRDefault="006B4D88" w:rsidP="00663CFA">
            <w:pPr>
              <w:jc w:val="right"/>
              <w:rPr>
                <w:b/>
                <w:color w:val="FFFFFF"/>
                <w:sz w:val="12"/>
                <w:szCs w:val="12"/>
              </w:rPr>
            </w:pPr>
            <w:r w:rsidRPr="004D13EE">
              <w:rPr>
                <w:b/>
                <w:color w:val="FFFFFF"/>
                <w:sz w:val="12"/>
                <w:szCs w:val="12"/>
              </w:rPr>
              <w:t>777</w:t>
            </w:r>
            <w:r w:rsidRPr="004D13EE">
              <w:rPr>
                <w:sz w:val="12"/>
                <w:szCs w:val="12"/>
              </w:rPr>
              <w:t>901</w:t>
            </w:r>
          </w:p>
        </w:tc>
      </w:tr>
      <w:tr w:rsidR="006B4D88" w:rsidRPr="004D13EE" w:rsidTr="006B4D88">
        <w:trPr>
          <w:trHeight w:val="277"/>
        </w:trPr>
        <w:tc>
          <w:tcPr>
            <w:tcW w:w="1671" w:type="dxa"/>
            <w:shd w:val="pct5" w:color="auto" w:fill="auto"/>
          </w:tcPr>
          <w:p w:rsidR="006B4D88" w:rsidRPr="004D13EE" w:rsidRDefault="006B4D88" w:rsidP="00663CFA">
            <w:pPr>
              <w:rPr>
                <w:b/>
                <w:color w:val="000000"/>
                <w:sz w:val="12"/>
                <w:szCs w:val="12"/>
              </w:rPr>
            </w:pPr>
            <w:r w:rsidRPr="004D13EE">
              <w:rPr>
                <w:b/>
                <w:color w:val="000000"/>
                <w:sz w:val="12"/>
                <w:szCs w:val="12"/>
              </w:rPr>
              <w:t>000 2 07 05000 00 0000 150</w:t>
            </w:r>
          </w:p>
        </w:tc>
        <w:tc>
          <w:tcPr>
            <w:tcW w:w="2671" w:type="dxa"/>
            <w:shd w:val="pct5" w:color="auto" w:fill="auto"/>
          </w:tcPr>
          <w:p w:rsidR="006B4D88" w:rsidRPr="004D13EE" w:rsidRDefault="006B4D88" w:rsidP="00663CFA">
            <w:pPr>
              <w:rPr>
                <w:b/>
                <w:color w:val="000000"/>
                <w:sz w:val="12"/>
                <w:szCs w:val="12"/>
              </w:rPr>
            </w:pPr>
            <w:r w:rsidRPr="004D13EE">
              <w:rPr>
                <w:b/>
                <w:color w:val="000000"/>
                <w:sz w:val="12"/>
                <w:szCs w:val="12"/>
              </w:rPr>
              <w:t>Прочие безвозмездные поступления</w:t>
            </w:r>
          </w:p>
        </w:tc>
        <w:tc>
          <w:tcPr>
            <w:tcW w:w="761" w:type="dxa"/>
            <w:shd w:val="pct5" w:color="auto" w:fill="auto"/>
          </w:tcPr>
          <w:p w:rsidR="006B4D88" w:rsidRPr="004D13EE" w:rsidRDefault="006B4D88" w:rsidP="00663CFA">
            <w:pPr>
              <w:jc w:val="right"/>
              <w:rPr>
                <w:b/>
                <w:color w:val="000000"/>
                <w:sz w:val="12"/>
                <w:szCs w:val="12"/>
              </w:rPr>
            </w:pPr>
            <w:r w:rsidRPr="004D13EE">
              <w:rPr>
                <w:b/>
                <w:color w:val="000000"/>
                <w:sz w:val="12"/>
                <w:szCs w:val="12"/>
              </w:rPr>
              <w:t>19</w:t>
            </w:r>
          </w:p>
        </w:tc>
      </w:tr>
      <w:tr w:rsidR="006B4D88" w:rsidRPr="004D13EE" w:rsidTr="006B4D88">
        <w:trPr>
          <w:trHeight w:val="486"/>
        </w:trPr>
        <w:tc>
          <w:tcPr>
            <w:tcW w:w="1671" w:type="dxa"/>
            <w:shd w:val="clear" w:color="auto" w:fill="auto"/>
          </w:tcPr>
          <w:p w:rsidR="006B4D88" w:rsidRPr="004D13EE" w:rsidRDefault="006B4D88" w:rsidP="00663CFA">
            <w:pPr>
              <w:rPr>
                <w:color w:val="000000"/>
                <w:sz w:val="12"/>
                <w:szCs w:val="12"/>
              </w:rPr>
            </w:pPr>
            <w:r w:rsidRPr="004D13EE">
              <w:rPr>
                <w:color w:val="000000"/>
                <w:sz w:val="12"/>
                <w:szCs w:val="12"/>
              </w:rPr>
              <w:t>571 2 07 05030 10 0000 150</w:t>
            </w:r>
          </w:p>
        </w:tc>
        <w:tc>
          <w:tcPr>
            <w:tcW w:w="2671" w:type="dxa"/>
            <w:tcBorders>
              <w:bottom w:val="single" w:sz="4"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Прочие безвозмездные поступления в бюджеты сельских поселений</w:t>
            </w:r>
          </w:p>
        </w:tc>
        <w:tc>
          <w:tcPr>
            <w:tcW w:w="761" w:type="dxa"/>
            <w:tcBorders>
              <w:bottom w:val="single" w:sz="4"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19</w:t>
            </w:r>
          </w:p>
        </w:tc>
      </w:tr>
    </w:tbl>
    <w:p w:rsidR="006B4D88" w:rsidRPr="004D13EE" w:rsidRDefault="006B4D88" w:rsidP="006B4D88">
      <w:pPr>
        <w:jc w:val="right"/>
        <w:rPr>
          <w:b/>
          <w:sz w:val="12"/>
          <w:szCs w:val="12"/>
        </w:rPr>
      </w:pPr>
      <w:r w:rsidRPr="004D13EE">
        <w:rPr>
          <w:b/>
          <w:sz w:val="12"/>
          <w:szCs w:val="12"/>
        </w:rPr>
        <w:t>Приложение 2</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center"/>
        <w:rPr>
          <w:sz w:val="12"/>
          <w:szCs w:val="12"/>
        </w:rPr>
      </w:pPr>
    </w:p>
    <w:p w:rsidR="006B4D88" w:rsidRPr="004D13EE" w:rsidRDefault="006B4D88" w:rsidP="006B4D88">
      <w:pPr>
        <w:jc w:val="center"/>
        <w:rPr>
          <w:sz w:val="12"/>
          <w:szCs w:val="12"/>
        </w:rPr>
      </w:pPr>
      <w:r w:rsidRPr="004D13EE">
        <w:rPr>
          <w:sz w:val="12"/>
          <w:szCs w:val="12"/>
        </w:rPr>
        <w:t>Прогнозируемые доходы бюджета Слободского сельского поселения</w:t>
      </w:r>
    </w:p>
    <w:p w:rsidR="006B4D88" w:rsidRPr="004D13EE" w:rsidRDefault="006B4D88" w:rsidP="006B4D88">
      <w:pPr>
        <w:jc w:val="center"/>
        <w:rPr>
          <w:sz w:val="12"/>
          <w:szCs w:val="12"/>
        </w:rPr>
      </w:pPr>
      <w:r w:rsidRPr="004D13EE">
        <w:rPr>
          <w:sz w:val="12"/>
          <w:szCs w:val="12"/>
        </w:rPr>
        <w:t>на плановый период 2021 и 2022 годов в соответствии с классификацией доходов бюджетов Российской Федерации</w:t>
      </w:r>
    </w:p>
    <w:p w:rsidR="006B4D88" w:rsidRPr="004D13EE" w:rsidRDefault="006B4D88" w:rsidP="006B4D88">
      <w:pPr>
        <w:rPr>
          <w:sz w:val="12"/>
          <w:szCs w:val="12"/>
        </w:rPr>
      </w:pPr>
    </w:p>
    <w:tbl>
      <w:tblPr>
        <w:tblW w:w="5103" w:type="dxa"/>
        <w:tblLook w:val="04A0"/>
      </w:tblPr>
      <w:tblGrid>
        <w:gridCol w:w="1403"/>
        <w:gridCol w:w="2124"/>
        <w:gridCol w:w="788"/>
        <w:gridCol w:w="788"/>
      </w:tblGrid>
      <w:tr w:rsidR="006B4D88" w:rsidRPr="004D13EE" w:rsidTr="00663CFA">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2021 год (тыс. руб.)</w:t>
            </w:r>
          </w:p>
        </w:tc>
        <w:tc>
          <w:tcPr>
            <w:tcW w:w="1701" w:type="dxa"/>
            <w:tcBorders>
              <w:top w:val="single" w:sz="8" w:space="0" w:color="auto"/>
              <w:left w:val="nil"/>
              <w:bottom w:val="single" w:sz="8" w:space="0" w:color="auto"/>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2022 год (тыс. руб.)</w:t>
            </w:r>
          </w:p>
        </w:tc>
      </w:tr>
      <w:tr w:rsidR="006B4D88" w:rsidRPr="004D13EE" w:rsidTr="00663CFA">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6B4D88" w:rsidRPr="004D13EE" w:rsidRDefault="006B4D88" w:rsidP="00663CFA">
            <w:pPr>
              <w:rPr>
                <w:b/>
                <w:bCs/>
                <w:color w:val="000000"/>
                <w:sz w:val="12"/>
                <w:szCs w:val="12"/>
              </w:rPr>
            </w:pPr>
            <w:r w:rsidRPr="004D13EE">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6B4D88" w:rsidRPr="004D13EE" w:rsidRDefault="006B4D88" w:rsidP="00663CFA">
            <w:pPr>
              <w:rPr>
                <w:b/>
                <w:bCs/>
                <w:color w:val="000000"/>
                <w:sz w:val="12"/>
                <w:szCs w:val="12"/>
              </w:rPr>
            </w:pPr>
            <w:r w:rsidRPr="004D13EE">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663CFA">
            <w:pPr>
              <w:jc w:val="right"/>
              <w:rPr>
                <w:b/>
                <w:bCs/>
                <w:color w:val="000000"/>
                <w:sz w:val="12"/>
                <w:szCs w:val="12"/>
              </w:rPr>
            </w:pPr>
            <w:r w:rsidRPr="004D13EE">
              <w:rPr>
                <w:b/>
                <w:bCs/>
                <w:color w:val="000000"/>
                <w:sz w:val="12"/>
                <w:szCs w:val="12"/>
              </w:rPr>
              <w:t>8135</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663CFA">
            <w:pPr>
              <w:jc w:val="right"/>
              <w:rPr>
                <w:b/>
                <w:bCs/>
                <w:color w:val="000000"/>
                <w:sz w:val="12"/>
                <w:szCs w:val="12"/>
              </w:rPr>
            </w:pPr>
            <w:r w:rsidRPr="004D13EE">
              <w:rPr>
                <w:b/>
                <w:bCs/>
                <w:color w:val="000000"/>
                <w:sz w:val="12"/>
                <w:szCs w:val="12"/>
              </w:rPr>
              <w:t>8315</w:t>
            </w:r>
          </w:p>
        </w:tc>
      </w:tr>
      <w:tr w:rsidR="006B4D88" w:rsidRPr="004D13EE" w:rsidTr="00663CFA">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663CFA">
            <w:pPr>
              <w:rPr>
                <w:b/>
                <w:bCs/>
                <w:color w:val="000000"/>
                <w:sz w:val="12"/>
                <w:szCs w:val="12"/>
              </w:rPr>
            </w:pPr>
            <w:r w:rsidRPr="004D13EE">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663CFA">
            <w:pPr>
              <w:rPr>
                <w:b/>
                <w:bCs/>
                <w:color w:val="000000"/>
                <w:sz w:val="12"/>
                <w:szCs w:val="12"/>
              </w:rPr>
            </w:pPr>
            <w:r w:rsidRPr="004D13EE">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239</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258</w:t>
            </w:r>
          </w:p>
        </w:tc>
      </w:tr>
      <w:tr w:rsidR="006B4D88" w:rsidRPr="004D13EE" w:rsidTr="00663CFA">
        <w:trPr>
          <w:trHeight w:val="255"/>
        </w:trPr>
        <w:tc>
          <w:tcPr>
            <w:tcW w:w="2498" w:type="dxa"/>
            <w:tcBorders>
              <w:top w:val="nil"/>
              <w:left w:val="single" w:sz="8" w:space="0" w:color="auto"/>
              <w:bottom w:val="nil"/>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239</w:t>
            </w:r>
          </w:p>
        </w:tc>
        <w:tc>
          <w:tcPr>
            <w:tcW w:w="1701" w:type="dxa"/>
            <w:tcBorders>
              <w:top w:val="nil"/>
              <w:left w:val="nil"/>
              <w:bottom w:val="nil"/>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239</w:t>
            </w:r>
          </w:p>
        </w:tc>
      </w:tr>
      <w:tr w:rsidR="006B4D88" w:rsidRPr="004D13EE" w:rsidTr="00663CFA">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663CFA">
            <w:pPr>
              <w:rPr>
                <w:i/>
                <w:iCs/>
                <w:color w:val="000000"/>
                <w:sz w:val="12"/>
                <w:szCs w:val="12"/>
              </w:rPr>
            </w:pPr>
            <w:r w:rsidRPr="004D13EE">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663CFA">
            <w:pPr>
              <w:rPr>
                <w:i/>
                <w:iCs/>
                <w:color w:val="000000"/>
                <w:sz w:val="12"/>
                <w:szCs w:val="12"/>
              </w:rPr>
            </w:pPr>
            <w:r w:rsidRPr="004D13EE">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D13EE">
              <w:rPr>
                <w:i/>
                <w:iCs/>
                <w:color w:val="000000"/>
                <w:sz w:val="12"/>
                <w:szCs w:val="12"/>
                <w:vertAlign w:val="superscript"/>
              </w:rPr>
              <w:t>1</w:t>
            </w:r>
            <w:r w:rsidRPr="004D13EE">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239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239</w:t>
            </w:r>
          </w:p>
        </w:tc>
      </w:tr>
      <w:tr w:rsidR="006B4D88" w:rsidRPr="004D13EE" w:rsidTr="00663CFA">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jc w:val="right"/>
              <w:rPr>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jc w:val="right"/>
              <w:rPr>
                <w:color w:val="000000"/>
                <w:sz w:val="12"/>
                <w:szCs w:val="12"/>
              </w:rPr>
            </w:pPr>
          </w:p>
        </w:tc>
      </w:tr>
      <w:tr w:rsidR="006B4D88" w:rsidRPr="004D13EE" w:rsidTr="00663CFA">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jc w:val="right"/>
              <w:rPr>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D88" w:rsidRPr="004D13EE" w:rsidRDefault="006B4D88" w:rsidP="00663CFA">
            <w:pPr>
              <w:jc w:val="right"/>
              <w:rPr>
                <w:color w:val="000000"/>
                <w:sz w:val="12"/>
                <w:szCs w:val="12"/>
              </w:rPr>
            </w:pPr>
          </w:p>
        </w:tc>
      </w:tr>
      <w:tr w:rsidR="006B4D88" w:rsidRPr="004D13EE" w:rsidTr="00663CFA">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663CFA">
            <w:pPr>
              <w:tabs>
                <w:tab w:val="left" w:pos="1260"/>
              </w:tabs>
              <w:rPr>
                <w:b/>
                <w:sz w:val="12"/>
                <w:szCs w:val="12"/>
              </w:rPr>
            </w:pPr>
            <w:r w:rsidRPr="004D13EE">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663CFA">
            <w:pPr>
              <w:tabs>
                <w:tab w:val="left" w:pos="1260"/>
              </w:tabs>
              <w:rPr>
                <w:b/>
                <w:sz w:val="12"/>
                <w:szCs w:val="12"/>
              </w:rPr>
            </w:pPr>
            <w:r w:rsidRPr="004D13EE">
              <w:rPr>
                <w:b/>
                <w:sz w:val="12"/>
                <w:szCs w:val="12"/>
              </w:rPr>
              <w:t>Налоги на товар</w:t>
            </w:r>
            <w:proofErr w:type="gramStart"/>
            <w:r w:rsidRPr="004D13EE">
              <w:rPr>
                <w:b/>
                <w:sz w:val="12"/>
                <w:szCs w:val="12"/>
              </w:rPr>
              <w:t>ы(</w:t>
            </w:r>
            <w:proofErr w:type="gramEnd"/>
            <w:r w:rsidRPr="004D13EE">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1995</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1995</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6B4D88" w:rsidRPr="004D13EE" w:rsidRDefault="006B4D88" w:rsidP="00663CFA">
            <w:pPr>
              <w:tabs>
                <w:tab w:val="left" w:pos="1260"/>
              </w:tabs>
              <w:rPr>
                <w:sz w:val="12"/>
                <w:szCs w:val="12"/>
              </w:rPr>
            </w:pPr>
            <w:r w:rsidRPr="004D13EE">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tabs>
                <w:tab w:val="left" w:pos="1260"/>
              </w:tabs>
              <w:rPr>
                <w:sz w:val="12"/>
                <w:szCs w:val="12"/>
              </w:rPr>
            </w:pPr>
            <w:r w:rsidRPr="004D13EE">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jc w:val="right"/>
              <w:rPr>
                <w:bCs/>
                <w:color w:val="000000"/>
                <w:sz w:val="12"/>
                <w:szCs w:val="12"/>
              </w:rPr>
            </w:pPr>
            <w:r w:rsidRPr="004D13EE">
              <w:rPr>
                <w:bCs/>
                <w:color w:val="000000"/>
                <w:sz w:val="12"/>
                <w:szCs w:val="12"/>
              </w:rPr>
              <w:t>1995</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jc w:val="right"/>
              <w:rPr>
                <w:bCs/>
                <w:color w:val="000000"/>
                <w:sz w:val="12"/>
                <w:szCs w:val="12"/>
              </w:rPr>
            </w:pPr>
            <w:r w:rsidRPr="004D13EE">
              <w:rPr>
                <w:bCs/>
                <w:color w:val="000000"/>
                <w:sz w:val="12"/>
                <w:szCs w:val="12"/>
              </w:rPr>
              <w:t>1995</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663CFA">
            <w:pPr>
              <w:rPr>
                <w:color w:val="000000"/>
                <w:sz w:val="12"/>
                <w:szCs w:val="12"/>
              </w:rPr>
            </w:pPr>
            <w:r w:rsidRPr="004D13EE">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tabs>
                <w:tab w:val="left" w:pos="1260"/>
              </w:tabs>
              <w:rPr>
                <w:sz w:val="12"/>
                <w:szCs w:val="12"/>
              </w:rPr>
            </w:pPr>
            <w:r w:rsidRPr="004D13EE">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919</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919</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663CFA">
            <w:pPr>
              <w:rPr>
                <w:color w:val="000000"/>
                <w:sz w:val="12"/>
                <w:szCs w:val="12"/>
              </w:rPr>
            </w:pPr>
            <w:r w:rsidRPr="004D13EE">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tabs>
                <w:tab w:val="left" w:pos="1260"/>
              </w:tabs>
              <w:rPr>
                <w:sz w:val="12"/>
                <w:szCs w:val="12"/>
              </w:rPr>
            </w:pPr>
            <w:r w:rsidRPr="004D13EE">
              <w:rPr>
                <w:sz w:val="12"/>
                <w:szCs w:val="12"/>
              </w:rPr>
              <w:t>Доходы от уплаты акцизов на моторные масла для дизельных и (или) карбюраторных (</w:t>
            </w:r>
            <w:proofErr w:type="spellStart"/>
            <w:r w:rsidRPr="004D13EE">
              <w:rPr>
                <w:sz w:val="12"/>
                <w:szCs w:val="12"/>
              </w:rPr>
              <w:t>инжекторных</w:t>
            </w:r>
            <w:proofErr w:type="spellEnd"/>
            <w:r w:rsidRPr="004D13EE">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5</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5</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663CFA">
            <w:pPr>
              <w:rPr>
                <w:color w:val="000000"/>
                <w:sz w:val="12"/>
                <w:szCs w:val="12"/>
              </w:rPr>
            </w:pPr>
            <w:r w:rsidRPr="004D13EE">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tabs>
                <w:tab w:val="left" w:pos="1260"/>
              </w:tabs>
              <w:rPr>
                <w:sz w:val="12"/>
                <w:szCs w:val="12"/>
              </w:rPr>
            </w:pPr>
            <w:r w:rsidRPr="004D13EE">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1198</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1198</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4D13EE" w:rsidRDefault="006B4D88" w:rsidP="00663CFA">
            <w:pPr>
              <w:rPr>
                <w:color w:val="000000"/>
                <w:sz w:val="12"/>
                <w:szCs w:val="12"/>
              </w:rPr>
            </w:pPr>
            <w:r w:rsidRPr="004D13EE">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tabs>
                <w:tab w:val="left" w:pos="1260"/>
              </w:tabs>
              <w:rPr>
                <w:sz w:val="12"/>
                <w:szCs w:val="12"/>
              </w:rPr>
            </w:pPr>
            <w:r w:rsidRPr="004D13EE">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-127</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6B4D88" w:rsidRPr="004D13EE" w:rsidRDefault="006B4D88" w:rsidP="00663CFA">
            <w:pPr>
              <w:jc w:val="right"/>
              <w:rPr>
                <w:color w:val="000000"/>
                <w:sz w:val="12"/>
                <w:szCs w:val="12"/>
              </w:rPr>
            </w:pPr>
            <w:r w:rsidRPr="004D13EE">
              <w:rPr>
                <w:color w:val="000000"/>
                <w:sz w:val="12"/>
                <w:szCs w:val="12"/>
              </w:rPr>
              <w:t>-127</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6B4D88" w:rsidRPr="004D13EE" w:rsidRDefault="006B4D88" w:rsidP="00663CFA">
            <w:pPr>
              <w:rPr>
                <w:b/>
                <w:bCs/>
                <w:color w:val="000000"/>
                <w:sz w:val="12"/>
                <w:szCs w:val="12"/>
              </w:rPr>
            </w:pPr>
            <w:r w:rsidRPr="004D13EE">
              <w:rPr>
                <w:b/>
                <w:bCs/>
                <w:color w:val="000000"/>
                <w:sz w:val="12"/>
                <w:szCs w:val="12"/>
              </w:rPr>
              <w:lastRenderedPageBreak/>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6B4D88" w:rsidRPr="004D13EE" w:rsidRDefault="006B4D88" w:rsidP="00663CFA">
            <w:pPr>
              <w:rPr>
                <w:b/>
                <w:bCs/>
                <w:color w:val="000000"/>
                <w:sz w:val="12"/>
                <w:szCs w:val="12"/>
              </w:rPr>
            </w:pPr>
            <w:r w:rsidRPr="004D13EE">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6B4D88" w:rsidRPr="004D13EE" w:rsidRDefault="006B4D88" w:rsidP="00663CFA">
            <w:pPr>
              <w:jc w:val="right"/>
              <w:rPr>
                <w:b/>
                <w:bCs/>
                <w:color w:val="000000"/>
                <w:sz w:val="12"/>
                <w:szCs w:val="12"/>
              </w:rPr>
            </w:pPr>
            <w:r w:rsidRPr="004D13EE">
              <w:rPr>
                <w:b/>
                <w:bCs/>
                <w:color w:val="000000"/>
                <w:sz w:val="12"/>
                <w:szCs w:val="12"/>
              </w:rPr>
              <w:t>6</w:t>
            </w:r>
          </w:p>
        </w:tc>
        <w:tc>
          <w:tcPr>
            <w:tcW w:w="1701" w:type="dxa"/>
            <w:tcBorders>
              <w:top w:val="single" w:sz="8" w:space="0" w:color="auto"/>
              <w:left w:val="nil"/>
              <w:bottom w:val="single" w:sz="8" w:space="0" w:color="auto"/>
              <w:right w:val="single" w:sz="8" w:space="0" w:color="auto"/>
            </w:tcBorders>
            <w:shd w:val="clear" w:color="000000" w:fill="D9D9D9"/>
          </w:tcPr>
          <w:p w:rsidR="006B4D88" w:rsidRPr="004D13EE" w:rsidRDefault="006B4D88" w:rsidP="00663CFA">
            <w:pPr>
              <w:jc w:val="right"/>
              <w:rPr>
                <w:b/>
                <w:bCs/>
                <w:color w:val="000000"/>
                <w:sz w:val="12"/>
                <w:szCs w:val="12"/>
              </w:rPr>
            </w:pPr>
            <w:r w:rsidRPr="004D13EE">
              <w:rPr>
                <w:b/>
                <w:bCs/>
                <w:color w:val="000000"/>
                <w:sz w:val="12"/>
                <w:szCs w:val="12"/>
              </w:rPr>
              <w:t>6</w:t>
            </w:r>
          </w:p>
        </w:tc>
      </w:tr>
      <w:tr w:rsidR="006B4D88" w:rsidRPr="004D13EE" w:rsidTr="00663CFA">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6</w:t>
            </w:r>
          </w:p>
        </w:tc>
        <w:tc>
          <w:tcPr>
            <w:tcW w:w="1701"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6</w:t>
            </w:r>
          </w:p>
        </w:tc>
      </w:tr>
      <w:tr w:rsidR="006B4D88" w:rsidRPr="004D13EE" w:rsidTr="00663CFA">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663CFA">
            <w:pPr>
              <w:rPr>
                <w:b/>
                <w:bCs/>
                <w:color w:val="000000"/>
                <w:sz w:val="12"/>
                <w:szCs w:val="12"/>
              </w:rPr>
            </w:pPr>
            <w:r w:rsidRPr="004D13EE">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663CFA">
            <w:pPr>
              <w:rPr>
                <w:b/>
                <w:bCs/>
                <w:color w:val="000000"/>
                <w:sz w:val="12"/>
                <w:szCs w:val="12"/>
              </w:rPr>
            </w:pPr>
            <w:r w:rsidRPr="004D13EE">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5724</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5754</w:t>
            </w:r>
          </w:p>
        </w:tc>
      </w:tr>
      <w:tr w:rsidR="006B4D88" w:rsidRPr="004D13EE" w:rsidTr="00663CFA">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709</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709</w:t>
            </w:r>
          </w:p>
        </w:tc>
      </w:tr>
      <w:tr w:rsidR="006B4D88" w:rsidRPr="004D13EE" w:rsidTr="00663CFA">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i/>
                <w:iCs/>
                <w:color w:val="000000"/>
                <w:sz w:val="12"/>
                <w:szCs w:val="12"/>
              </w:rPr>
            </w:pPr>
            <w:r w:rsidRPr="004D13EE">
              <w:rPr>
                <w:i/>
                <w:iCs/>
                <w:color w:val="000000"/>
                <w:sz w:val="12"/>
                <w:szCs w:val="12"/>
              </w:rPr>
              <w:t>709</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i/>
                <w:iCs/>
                <w:color w:val="000000"/>
                <w:sz w:val="12"/>
                <w:szCs w:val="12"/>
              </w:rPr>
            </w:pPr>
            <w:r w:rsidRPr="004D13EE">
              <w:rPr>
                <w:i/>
                <w:iCs/>
                <w:color w:val="000000"/>
                <w:sz w:val="12"/>
                <w:szCs w:val="12"/>
              </w:rPr>
              <w:t>709</w:t>
            </w:r>
          </w:p>
        </w:tc>
      </w:tr>
      <w:tr w:rsidR="006B4D88" w:rsidRPr="004D13EE" w:rsidTr="00663CFA">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5015</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5015</w:t>
            </w:r>
          </w:p>
        </w:tc>
      </w:tr>
      <w:tr w:rsidR="006B4D88" w:rsidRPr="004D13EE" w:rsidTr="00663CFA">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widowControl w:val="0"/>
              <w:autoSpaceDE w:val="0"/>
              <w:autoSpaceDN w:val="0"/>
              <w:adjustRightInd w:val="0"/>
              <w:rPr>
                <w:sz w:val="12"/>
                <w:szCs w:val="12"/>
              </w:rPr>
            </w:pPr>
            <w:r w:rsidRPr="004D13EE">
              <w:rPr>
                <w:sz w:val="12"/>
                <w:szCs w:val="12"/>
              </w:rPr>
              <w:t>000 1 06 06030 03 0000 110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1380</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1380</w:t>
            </w:r>
          </w:p>
        </w:tc>
      </w:tr>
      <w:tr w:rsidR="006B4D88" w:rsidRPr="004D13EE" w:rsidTr="00663CFA">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i/>
                <w:iCs/>
                <w:color w:val="000000"/>
                <w:sz w:val="12"/>
                <w:szCs w:val="12"/>
              </w:rPr>
            </w:pPr>
            <w:r w:rsidRPr="004D13EE">
              <w:rPr>
                <w:i/>
                <w:iCs/>
                <w:color w:val="000000"/>
                <w:sz w:val="12"/>
                <w:szCs w:val="12"/>
              </w:rPr>
              <w:t>1380</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i/>
                <w:iCs/>
                <w:color w:val="000000"/>
                <w:sz w:val="12"/>
                <w:szCs w:val="12"/>
              </w:rPr>
            </w:pPr>
            <w:r w:rsidRPr="004D13EE">
              <w:rPr>
                <w:i/>
                <w:iCs/>
                <w:color w:val="000000"/>
                <w:sz w:val="12"/>
                <w:szCs w:val="12"/>
              </w:rPr>
              <w:t>1380</w:t>
            </w:r>
          </w:p>
        </w:tc>
      </w:tr>
      <w:tr w:rsidR="006B4D88" w:rsidRPr="004D13EE" w:rsidTr="00663CFA">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3635</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3635</w:t>
            </w:r>
          </w:p>
        </w:tc>
      </w:tr>
      <w:tr w:rsidR="006B4D88" w:rsidRPr="004D13EE" w:rsidTr="00663CFA">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i/>
                <w:iCs/>
                <w:color w:val="000000"/>
                <w:sz w:val="12"/>
                <w:szCs w:val="12"/>
              </w:rPr>
            </w:pPr>
            <w:r w:rsidRPr="004D13EE">
              <w:rPr>
                <w:i/>
                <w:iCs/>
                <w:color w:val="000000"/>
                <w:sz w:val="12"/>
                <w:szCs w:val="12"/>
              </w:rPr>
              <w:t>3635</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i/>
                <w:iCs/>
                <w:color w:val="000000"/>
                <w:sz w:val="12"/>
                <w:szCs w:val="12"/>
              </w:rPr>
            </w:pPr>
            <w:r w:rsidRPr="004D13EE">
              <w:rPr>
                <w:i/>
                <w:iCs/>
                <w:color w:val="000000"/>
                <w:sz w:val="12"/>
                <w:szCs w:val="12"/>
              </w:rPr>
              <w:t>3635</w:t>
            </w:r>
          </w:p>
        </w:tc>
      </w:tr>
      <w:tr w:rsidR="006B4D88" w:rsidRPr="004D13EE" w:rsidTr="00663CFA">
        <w:trPr>
          <w:trHeight w:val="397"/>
        </w:trPr>
        <w:tc>
          <w:tcPr>
            <w:tcW w:w="249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663CFA">
            <w:pPr>
              <w:rPr>
                <w:b/>
                <w:sz w:val="12"/>
                <w:szCs w:val="12"/>
              </w:rPr>
            </w:pPr>
            <w:r w:rsidRPr="004D13EE">
              <w:rPr>
                <w:b/>
                <w:sz w:val="12"/>
                <w:szCs w:val="12"/>
              </w:rPr>
              <w:t>000 1 11 0000 00 0000 000</w:t>
            </w:r>
          </w:p>
        </w:tc>
        <w:tc>
          <w:tcPr>
            <w:tcW w:w="4603" w:type="dxa"/>
            <w:tcBorders>
              <w:top w:val="nil"/>
              <w:left w:val="nil"/>
              <w:bottom w:val="single" w:sz="8" w:space="0" w:color="auto"/>
              <w:right w:val="single" w:sz="8" w:space="0" w:color="auto"/>
            </w:tcBorders>
            <w:shd w:val="clear" w:color="auto" w:fill="D9D9D9"/>
          </w:tcPr>
          <w:p w:rsidR="006B4D88" w:rsidRPr="004D13EE" w:rsidRDefault="006B4D88" w:rsidP="00663CFA">
            <w:pPr>
              <w:rPr>
                <w:b/>
                <w:sz w:val="12"/>
                <w:szCs w:val="12"/>
              </w:rPr>
            </w:pPr>
            <w:r w:rsidRPr="004D13EE">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663CFA">
            <w:pPr>
              <w:jc w:val="right"/>
              <w:rPr>
                <w:b/>
                <w:bCs/>
                <w:color w:val="000000"/>
                <w:sz w:val="12"/>
                <w:szCs w:val="12"/>
              </w:rPr>
            </w:pPr>
            <w:r w:rsidRPr="004D13EE">
              <w:rPr>
                <w:b/>
                <w:bCs/>
                <w:color w:val="000000"/>
                <w:sz w:val="12"/>
                <w:szCs w:val="12"/>
              </w:rPr>
              <w:t>151</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663CFA">
            <w:pPr>
              <w:jc w:val="right"/>
              <w:rPr>
                <w:b/>
                <w:bCs/>
                <w:color w:val="000000"/>
                <w:sz w:val="12"/>
                <w:szCs w:val="12"/>
              </w:rPr>
            </w:pPr>
            <w:r w:rsidRPr="004D13EE">
              <w:rPr>
                <w:b/>
                <w:bCs/>
                <w:color w:val="000000"/>
                <w:sz w:val="12"/>
                <w:szCs w:val="12"/>
              </w:rPr>
              <w:t>151</w:t>
            </w:r>
          </w:p>
        </w:tc>
      </w:tr>
      <w:tr w:rsidR="006B4D88" w:rsidRPr="004D13EE" w:rsidTr="00663CFA">
        <w:trPr>
          <w:trHeight w:val="397"/>
        </w:trPr>
        <w:tc>
          <w:tcPr>
            <w:tcW w:w="249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rPr>
                <w:i/>
                <w:sz w:val="12"/>
                <w:szCs w:val="12"/>
              </w:rPr>
            </w:pPr>
            <w:r w:rsidRPr="004D13EE">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i/>
                <w:sz w:val="12"/>
                <w:szCs w:val="12"/>
              </w:rPr>
            </w:pPr>
            <w:r w:rsidRPr="004D13EE">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27</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27</w:t>
            </w:r>
          </w:p>
        </w:tc>
      </w:tr>
      <w:tr w:rsidR="006B4D88" w:rsidRPr="004D13EE" w:rsidTr="00663CFA">
        <w:trPr>
          <w:trHeight w:val="397"/>
        </w:trPr>
        <w:tc>
          <w:tcPr>
            <w:tcW w:w="249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rPr>
                <w:i/>
                <w:iCs/>
                <w:sz w:val="12"/>
                <w:szCs w:val="12"/>
              </w:rPr>
            </w:pPr>
            <w:r w:rsidRPr="004D13EE">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i/>
                <w:iCs/>
                <w:sz w:val="12"/>
                <w:szCs w:val="12"/>
              </w:rPr>
            </w:pPr>
            <w:r w:rsidRPr="004D13EE">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124</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663CFA">
            <w:pPr>
              <w:jc w:val="right"/>
              <w:rPr>
                <w:color w:val="000000"/>
                <w:sz w:val="12"/>
                <w:szCs w:val="12"/>
              </w:rPr>
            </w:pPr>
            <w:r w:rsidRPr="004D13EE">
              <w:rPr>
                <w:color w:val="000000"/>
                <w:sz w:val="12"/>
                <w:szCs w:val="12"/>
              </w:rPr>
              <w:t>124</w:t>
            </w:r>
          </w:p>
        </w:tc>
      </w:tr>
      <w:tr w:rsidR="006B4D88" w:rsidRPr="004D13EE" w:rsidTr="00663CFA">
        <w:trPr>
          <w:trHeight w:val="397"/>
        </w:trPr>
        <w:tc>
          <w:tcPr>
            <w:tcW w:w="249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663CFA">
            <w:pPr>
              <w:rPr>
                <w:b/>
                <w:sz w:val="12"/>
                <w:szCs w:val="12"/>
              </w:rPr>
            </w:pPr>
            <w:r w:rsidRPr="004D13EE">
              <w:rPr>
                <w:b/>
                <w:sz w:val="12"/>
                <w:szCs w:val="12"/>
              </w:rPr>
              <w:t>000 1 17 00000 00 0000 131</w:t>
            </w:r>
          </w:p>
        </w:tc>
        <w:tc>
          <w:tcPr>
            <w:tcW w:w="4603" w:type="dxa"/>
            <w:tcBorders>
              <w:top w:val="nil"/>
              <w:left w:val="nil"/>
              <w:bottom w:val="single" w:sz="8" w:space="0" w:color="auto"/>
              <w:right w:val="single" w:sz="8" w:space="0" w:color="auto"/>
            </w:tcBorders>
            <w:shd w:val="clear" w:color="auto" w:fill="D9D9D9"/>
          </w:tcPr>
          <w:p w:rsidR="006B4D88" w:rsidRPr="004D13EE" w:rsidRDefault="006B4D88" w:rsidP="00663CFA">
            <w:pPr>
              <w:rPr>
                <w:b/>
                <w:sz w:val="12"/>
                <w:szCs w:val="12"/>
              </w:rPr>
            </w:pPr>
            <w:r w:rsidRPr="004D13EE">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663CFA">
            <w:pPr>
              <w:jc w:val="right"/>
              <w:rPr>
                <w:b/>
                <w:sz w:val="12"/>
                <w:szCs w:val="12"/>
              </w:rPr>
            </w:pPr>
            <w:r w:rsidRPr="004D13EE">
              <w:rPr>
                <w:b/>
                <w:sz w:val="12"/>
                <w:szCs w:val="12"/>
              </w:rPr>
              <w:t>20</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663CFA">
            <w:pPr>
              <w:jc w:val="right"/>
              <w:rPr>
                <w:b/>
                <w:sz w:val="12"/>
                <w:szCs w:val="12"/>
              </w:rPr>
            </w:pPr>
            <w:r w:rsidRPr="004D13EE">
              <w:rPr>
                <w:b/>
                <w:sz w:val="12"/>
                <w:szCs w:val="12"/>
              </w:rPr>
              <w:t>20</w:t>
            </w:r>
          </w:p>
        </w:tc>
      </w:tr>
      <w:tr w:rsidR="006B4D88" w:rsidRPr="004D13EE" w:rsidTr="00663CFA">
        <w:trPr>
          <w:trHeight w:val="397"/>
        </w:trPr>
        <w:tc>
          <w:tcPr>
            <w:tcW w:w="249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rPr>
                <w:sz w:val="12"/>
                <w:szCs w:val="12"/>
              </w:rPr>
            </w:pPr>
            <w:r w:rsidRPr="004D13EE">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sz w:val="12"/>
                <w:szCs w:val="12"/>
              </w:rPr>
            </w:pPr>
            <w:r w:rsidRPr="004D13EE">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663CFA">
            <w:pPr>
              <w:jc w:val="right"/>
              <w:rPr>
                <w:sz w:val="12"/>
                <w:szCs w:val="12"/>
              </w:rPr>
            </w:pPr>
            <w:r w:rsidRPr="004D13EE">
              <w:rPr>
                <w:sz w:val="12"/>
                <w:szCs w:val="12"/>
              </w:rPr>
              <w:t>20</w:t>
            </w:r>
          </w:p>
        </w:tc>
        <w:tc>
          <w:tcPr>
            <w:tcW w:w="1701" w:type="dxa"/>
            <w:tcBorders>
              <w:top w:val="nil"/>
              <w:left w:val="nil"/>
              <w:bottom w:val="single" w:sz="8" w:space="0" w:color="auto"/>
              <w:right w:val="single" w:sz="8" w:space="0" w:color="auto"/>
            </w:tcBorders>
            <w:shd w:val="clear" w:color="auto" w:fill="auto"/>
          </w:tcPr>
          <w:p w:rsidR="006B4D88" w:rsidRPr="004D13EE" w:rsidRDefault="006B4D88" w:rsidP="00663CFA">
            <w:pPr>
              <w:jc w:val="right"/>
              <w:rPr>
                <w:sz w:val="12"/>
                <w:szCs w:val="12"/>
              </w:rPr>
            </w:pPr>
            <w:r w:rsidRPr="004D13EE">
              <w:rPr>
                <w:sz w:val="12"/>
                <w:szCs w:val="12"/>
              </w:rPr>
              <w:t>20</w:t>
            </w:r>
          </w:p>
        </w:tc>
      </w:tr>
      <w:tr w:rsidR="006B4D88" w:rsidRPr="004D13EE" w:rsidTr="00663CFA">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6B4D88" w:rsidRPr="004D13EE" w:rsidRDefault="006B4D88" w:rsidP="00663CFA">
            <w:pPr>
              <w:rPr>
                <w:b/>
                <w:bCs/>
                <w:color w:val="000000"/>
                <w:sz w:val="12"/>
                <w:szCs w:val="12"/>
              </w:rPr>
            </w:pPr>
            <w:r w:rsidRPr="004D13EE">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6B4D88" w:rsidRPr="004D13EE" w:rsidRDefault="006B4D88" w:rsidP="00663CFA">
            <w:pPr>
              <w:rPr>
                <w:b/>
                <w:bCs/>
                <w:color w:val="000000"/>
                <w:sz w:val="12"/>
                <w:szCs w:val="12"/>
              </w:rPr>
            </w:pPr>
            <w:r w:rsidRPr="004D13EE">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663CFA">
            <w:pPr>
              <w:jc w:val="right"/>
              <w:rPr>
                <w:b/>
                <w:bCs/>
                <w:color w:val="000000"/>
                <w:sz w:val="12"/>
                <w:szCs w:val="12"/>
              </w:rPr>
            </w:pPr>
            <w:r w:rsidRPr="004D13EE">
              <w:rPr>
                <w:b/>
                <w:bCs/>
                <w:color w:val="000000"/>
                <w:sz w:val="12"/>
                <w:szCs w:val="12"/>
              </w:rPr>
              <w:t>8936</w:t>
            </w:r>
          </w:p>
        </w:tc>
        <w:tc>
          <w:tcPr>
            <w:tcW w:w="1701" w:type="dxa"/>
            <w:tcBorders>
              <w:top w:val="nil"/>
              <w:left w:val="nil"/>
              <w:bottom w:val="single" w:sz="8" w:space="0" w:color="auto"/>
              <w:right w:val="single" w:sz="8" w:space="0" w:color="auto"/>
            </w:tcBorders>
            <w:shd w:val="clear" w:color="auto" w:fill="A6A6A6"/>
            <w:hideMark/>
          </w:tcPr>
          <w:p w:rsidR="006B4D88" w:rsidRPr="004D13EE" w:rsidRDefault="006B4D88" w:rsidP="00663CFA">
            <w:pPr>
              <w:jc w:val="right"/>
              <w:rPr>
                <w:b/>
                <w:bCs/>
                <w:color w:val="000000"/>
                <w:sz w:val="12"/>
                <w:szCs w:val="12"/>
              </w:rPr>
            </w:pPr>
            <w:r w:rsidRPr="004D13EE">
              <w:rPr>
                <w:b/>
                <w:bCs/>
                <w:color w:val="000000"/>
                <w:sz w:val="12"/>
                <w:szCs w:val="12"/>
              </w:rPr>
              <w:t>8979</w:t>
            </w:r>
          </w:p>
        </w:tc>
      </w:tr>
      <w:tr w:rsidR="006B4D88" w:rsidRPr="004D13EE" w:rsidTr="00663CFA">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663CFA">
            <w:pPr>
              <w:rPr>
                <w:b/>
                <w:bCs/>
                <w:color w:val="000000"/>
                <w:sz w:val="12"/>
                <w:szCs w:val="12"/>
              </w:rPr>
            </w:pPr>
            <w:r w:rsidRPr="004D13EE">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663CFA">
            <w:pPr>
              <w:rPr>
                <w:b/>
                <w:bCs/>
                <w:color w:val="000000"/>
                <w:sz w:val="12"/>
                <w:szCs w:val="12"/>
              </w:rPr>
            </w:pPr>
            <w:r w:rsidRPr="004D13EE">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663CFA">
            <w:pPr>
              <w:jc w:val="right"/>
              <w:rPr>
                <w:b/>
                <w:bCs/>
                <w:color w:val="000000"/>
                <w:sz w:val="12"/>
                <w:szCs w:val="12"/>
              </w:rPr>
            </w:pPr>
            <w:r w:rsidRPr="004D13EE">
              <w:rPr>
                <w:b/>
                <w:bCs/>
                <w:color w:val="000000"/>
                <w:sz w:val="12"/>
                <w:szCs w:val="12"/>
              </w:rPr>
              <w:t>8916</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663CFA">
            <w:pPr>
              <w:jc w:val="right"/>
              <w:rPr>
                <w:b/>
                <w:bCs/>
                <w:color w:val="000000"/>
                <w:sz w:val="12"/>
                <w:szCs w:val="12"/>
              </w:rPr>
            </w:pPr>
            <w:r w:rsidRPr="004D13EE">
              <w:rPr>
                <w:b/>
                <w:bCs/>
                <w:color w:val="000000"/>
                <w:sz w:val="12"/>
                <w:szCs w:val="12"/>
              </w:rPr>
              <w:t>8959</w:t>
            </w:r>
          </w:p>
        </w:tc>
      </w:tr>
      <w:tr w:rsidR="006B4D88" w:rsidRPr="004D13EE" w:rsidTr="00663CFA">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6B4D88" w:rsidRPr="004D13EE" w:rsidRDefault="006B4D88" w:rsidP="00663CFA">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6B4D88" w:rsidRPr="004D13EE" w:rsidRDefault="006B4D88" w:rsidP="00663CFA">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663CFA">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6B4D88" w:rsidRPr="004D13EE" w:rsidRDefault="006B4D88" w:rsidP="00663CFA">
            <w:pPr>
              <w:rPr>
                <w:b/>
                <w:bCs/>
                <w:color w:val="FF0000"/>
                <w:sz w:val="12"/>
                <w:szCs w:val="12"/>
              </w:rPr>
            </w:pPr>
          </w:p>
        </w:tc>
      </w:tr>
      <w:tr w:rsidR="006B4D88" w:rsidRPr="004D13EE" w:rsidTr="00663CFA">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6B4D88" w:rsidRPr="004D13EE" w:rsidRDefault="006B4D88" w:rsidP="00663CFA">
            <w:pPr>
              <w:rPr>
                <w:b/>
                <w:bCs/>
                <w:color w:val="000000"/>
                <w:sz w:val="12"/>
                <w:szCs w:val="12"/>
              </w:rPr>
            </w:pPr>
            <w:r w:rsidRPr="004D13EE">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6B4D88" w:rsidRPr="004D13EE" w:rsidRDefault="006B4D88" w:rsidP="00663CFA">
            <w:pPr>
              <w:rPr>
                <w:b/>
                <w:bCs/>
                <w:color w:val="000000"/>
                <w:sz w:val="12"/>
                <w:szCs w:val="12"/>
              </w:rPr>
            </w:pPr>
            <w:r w:rsidRPr="004D13EE">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48</w:t>
            </w:r>
          </w:p>
        </w:tc>
        <w:tc>
          <w:tcPr>
            <w:tcW w:w="1701" w:type="dxa"/>
            <w:tcBorders>
              <w:top w:val="nil"/>
              <w:left w:val="nil"/>
              <w:bottom w:val="single" w:sz="8" w:space="0" w:color="auto"/>
              <w:right w:val="single" w:sz="8" w:space="0" w:color="auto"/>
            </w:tcBorders>
            <w:shd w:val="clear" w:color="000000" w:fill="E0E0E0"/>
            <w:hideMark/>
          </w:tcPr>
          <w:p w:rsidR="006B4D88" w:rsidRPr="004D13EE" w:rsidRDefault="006B4D88" w:rsidP="00663CFA">
            <w:pPr>
              <w:jc w:val="right"/>
              <w:rPr>
                <w:b/>
                <w:bCs/>
                <w:color w:val="000000"/>
                <w:sz w:val="12"/>
                <w:szCs w:val="12"/>
              </w:rPr>
            </w:pPr>
            <w:r w:rsidRPr="004D13EE">
              <w:rPr>
                <w:b/>
                <w:bCs/>
                <w:color w:val="000000"/>
                <w:sz w:val="12"/>
                <w:szCs w:val="12"/>
              </w:rPr>
              <w:t>48</w:t>
            </w:r>
          </w:p>
        </w:tc>
      </w:tr>
      <w:tr w:rsidR="006B4D88" w:rsidRPr="004D13EE" w:rsidTr="00663CFA">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48</w:t>
            </w:r>
          </w:p>
        </w:tc>
        <w:tc>
          <w:tcPr>
            <w:tcW w:w="1701" w:type="dxa"/>
            <w:tcBorders>
              <w:top w:val="nil"/>
              <w:left w:val="nil"/>
              <w:bottom w:val="single" w:sz="8" w:space="0" w:color="auto"/>
              <w:right w:val="single" w:sz="8" w:space="0" w:color="auto"/>
            </w:tcBorders>
            <w:shd w:val="clear" w:color="auto" w:fill="auto"/>
            <w:hideMark/>
          </w:tcPr>
          <w:p w:rsidR="006B4D88" w:rsidRPr="004D13EE" w:rsidRDefault="006B4D88" w:rsidP="00663CFA">
            <w:pPr>
              <w:jc w:val="right"/>
              <w:rPr>
                <w:color w:val="000000"/>
                <w:sz w:val="12"/>
                <w:szCs w:val="12"/>
              </w:rPr>
            </w:pPr>
            <w:r w:rsidRPr="004D13EE">
              <w:rPr>
                <w:color w:val="000000"/>
                <w:sz w:val="12"/>
                <w:szCs w:val="12"/>
              </w:rPr>
              <w:t>48</w:t>
            </w:r>
          </w:p>
        </w:tc>
      </w:tr>
      <w:tr w:rsidR="006B4D88" w:rsidRPr="004D13EE" w:rsidTr="00663CFA">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6B4D88" w:rsidRPr="004D13EE" w:rsidRDefault="006B4D88" w:rsidP="00663CFA">
            <w:pPr>
              <w:rPr>
                <w:i/>
                <w:iCs/>
                <w:color w:val="000000"/>
                <w:sz w:val="12"/>
                <w:szCs w:val="12"/>
              </w:rPr>
            </w:pPr>
            <w:r w:rsidRPr="004D13EE">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6B4D88" w:rsidRPr="004D13EE" w:rsidRDefault="006B4D88" w:rsidP="00663CFA">
            <w:pPr>
              <w:rPr>
                <w:i/>
                <w:iCs/>
                <w:color w:val="000000"/>
                <w:sz w:val="12"/>
                <w:szCs w:val="12"/>
              </w:rPr>
            </w:pPr>
            <w:r w:rsidRPr="004D13EE">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6B4D88" w:rsidRPr="004D13EE" w:rsidRDefault="006B4D88" w:rsidP="00663CFA">
            <w:pPr>
              <w:jc w:val="right"/>
              <w:rPr>
                <w:i/>
                <w:iCs/>
                <w:color w:val="000000"/>
                <w:sz w:val="12"/>
                <w:szCs w:val="12"/>
              </w:rPr>
            </w:pPr>
            <w:r w:rsidRPr="004D13EE">
              <w:rPr>
                <w:i/>
                <w:iCs/>
                <w:color w:val="000000"/>
                <w:sz w:val="12"/>
                <w:szCs w:val="12"/>
              </w:rPr>
              <w:t>0</w:t>
            </w:r>
          </w:p>
        </w:tc>
        <w:tc>
          <w:tcPr>
            <w:tcW w:w="1701" w:type="dxa"/>
            <w:tcBorders>
              <w:top w:val="nil"/>
              <w:left w:val="nil"/>
              <w:bottom w:val="single" w:sz="8" w:space="0" w:color="auto"/>
              <w:right w:val="single" w:sz="8" w:space="0" w:color="auto"/>
            </w:tcBorders>
            <w:shd w:val="clear" w:color="000000" w:fill="FFFFFF"/>
            <w:hideMark/>
          </w:tcPr>
          <w:p w:rsidR="006B4D88" w:rsidRPr="004D13EE" w:rsidRDefault="006B4D88" w:rsidP="00663CFA">
            <w:pPr>
              <w:jc w:val="right"/>
              <w:rPr>
                <w:i/>
                <w:iCs/>
                <w:color w:val="000000"/>
                <w:sz w:val="12"/>
                <w:szCs w:val="12"/>
              </w:rPr>
            </w:pPr>
            <w:r w:rsidRPr="004D13EE">
              <w:rPr>
                <w:i/>
                <w:iCs/>
                <w:color w:val="000000"/>
                <w:sz w:val="12"/>
                <w:szCs w:val="12"/>
              </w:rPr>
              <w:t>0</w:t>
            </w:r>
          </w:p>
        </w:tc>
      </w:tr>
      <w:tr w:rsidR="006B4D88" w:rsidRPr="004D13EE" w:rsidTr="00663CFA">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663CFA">
            <w:pPr>
              <w:rPr>
                <w:i/>
                <w:iCs/>
                <w:color w:val="000000"/>
                <w:sz w:val="12"/>
                <w:szCs w:val="12"/>
              </w:rPr>
            </w:pPr>
            <w:r w:rsidRPr="004D13EE">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i/>
                <w:iCs/>
                <w:color w:val="000000"/>
                <w:sz w:val="12"/>
                <w:szCs w:val="12"/>
              </w:rPr>
            </w:pPr>
            <w:r w:rsidRPr="004D13EE">
              <w:rPr>
                <w:i/>
                <w:iCs/>
                <w:color w:val="000000"/>
                <w:sz w:val="12"/>
                <w:szCs w:val="12"/>
              </w:rPr>
              <w:t xml:space="preserve">Дотация бюджетам </w:t>
            </w:r>
            <w:r w:rsidRPr="004D13EE">
              <w:rPr>
                <w:bCs/>
                <w:i/>
                <w:iCs/>
                <w:color w:val="000000"/>
                <w:sz w:val="12"/>
                <w:szCs w:val="12"/>
              </w:rPr>
              <w:t xml:space="preserve">сельских </w:t>
            </w:r>
            <w:r w:rsidRPr="004D13EE">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i/>
                <w:iCs/>
                <w:color w:val="000000"/>
                <w:sz w:val="12"/>
                <w:szCs w:val="12"/>
              </w:rPr>
            </w:pPr>
            <w:r w:rsidRPr="004D13EE">
              <w:rPr>
                <w:i/>
                <w:iCs/>
                <w:color w:val="000000"/>
                <w:sz w:val="12"/>
                <w:szCs w:val="12"/>
              </w:rPr>
              <w:t>48</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i/>
                <w:iCs/>
                <w:color w:val="000000"/>
                <w:sz w:val="12"/>
                <w:szCs w:val="12"/>
              </w:rPr>
            </w:pPr>
            <w:r w:rsidRPr="004D13EE">
              <w:rPr>
                <w:i/>
                <w:iCs/>
                <w:color w:val="000000"/>
                <w:sz w:val="12"/>
                <w:szCs w:val="12"/>
              </w:rPr>
              <w:t>48</w:t>
            </w:r>
          </w:p>
        </w:tc>
      </w:tr>
      <w:tr w:rsidR="006B4D88" w:rsidRPr="004D13EE" w:rsidTr="00663CFA">
        <w:trPr>
          <w:trHeight w:val="825"/>
        </w:trPr>
        <w:tc>
          <w:tcPr>
            <w:tcW w:w="249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663CFA">
            <w:pPr>
              <w:jc w:val="right"/>
              <w:rPr>
                <w:b/>
                <w:bCs/>
                <w:color w:val="000000"/>
                <w:sz w:val="12"/>
                <w:szCs w:val="12"/>
              </w:rPr>
            </w:pPr>
            <w:r w:rsidRPr="004D13EE">
              <w:rPr>
                <w:b/>
                <w:bCs/>
                <w:color w:val="000000"/>
                <w:sz w:val="12"/>
                <w:szCs w:val="12"/>
              </w:rPr>
              <w:t>3789</w:t>
            </w:r>
          </w:p>
        </w:tc>
        <w:tc>
          <w:tcPr>
            <w:tcW w:w="1701" w:type="dxa"/>
            <w:tcBorders>
              <w:top w:val="nil"/>
              <w:left w:val="nil"/>
              <w:bottom w:val="single" w:sz="8" w:space="0" w:color="auto"/>
              <w:right w:val="single" w:sz="8" w:space="0" w:color="auto"/>
            </w:tcBorders>
            <w:shd w:val="clear" w:color="auto" w:fill="D9D9D9"/>
          </w:tcPr>
          <w:p w:rsidR="006B4D88" w:rsidRPr="004D13EE" w:rsidRDefault="006B4D88" w:rsidP="00663CFA">
            <w:pPr>
              <w:jc w:val="right"/>
              <w:rPr>
                <w:b/>
                <w:bCs/>
                <w:color w:val="000000"/>
                <w:sz w:val="12"/>
                <w:szCs w:val="12"/>
              </w:rPr>
            </w:pPr>
            <w:r w:rsidRPr="004D13EE">
              <w:rPr>
                <w:b/>
                <w:bCs/>
                <w:color w:val="000000"/>
                <w:sz w:val="12"/>
                <w:szCs w:val="12"/>
              </w:rPr>
              <w:t>3819</w:t>
            </w:r>
          </w:p>
        </w:tc>
      </w:tr>
      <w:tr w:rsidR="006B4D88" w:rsidRPr="004D13EE" w:rsidTr="00663CFA">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663CFA">
            <w:pPr>
              <w:rPr>
                <w:bCs/>
                <w:color w:val="000000"/>
                <w:sz w:val="12"/>
                <w:szCs w:val="12"/>
              </w:rPr>
            </w:pPr>
            <w:r w:rsidRPr="004D13EE">
              <w:rPr>
                <w:bCs/>
                <w:color w:val="000000"/>
                <w:sz w:val="12"/>
                <w:szCs w:val="12"/>
              </w:rPr>
              <w:lastRenderedPageBreak/>
              <w:t>571 2 02 20041 10 0000 150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2816</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bCs/>
                <w:color w:val="000000"/>
                <w:sz w:val="12"/>
                <w:szCs w:val="12"/>
              </w:rPr>
            </w:pPr>
            <w:r w:rsidRPr="004D13EE">
              <w:rPr>
                <w:bCs/>
                <w:color w:val="000000"/>
                <w:sz w:val="12"/>
                <w:szCs w:val="12"/>
              </w:rPr>
              <w:t>2816</w:t>
            </w:r>
          </w:p>
        </w:tc>
      </w:tr>
      <w:tr w:rsidR="006B4D88" w:rsidRPr="004D13EE" w:rsidTr="00663CFA">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color w:val="000000"/>
                <w:sz w:val="12"/>
                <w:szCs w:val="12"/>
              </w:rPr>
              <w:t>571 2 02 54971 10 0000 150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973</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bCs/>
                <w:color w:val="000000"/>
                <w:sz w:val="12"/>
                <w:szCs w:val="12"/>
              </w:rPr>
            </w:pPr>
            <w:r w:rsidRPr="004D13EE">
              <w:rPr>
                <w:bCs/>
                <w:color w:val="000000"/>
                <w:sz w:val="12"/>
                <w:szCs w:val="12"/>
              </w:rPr>
              <w:t>1003</w:t>
            </w:r>
          </w:p>
        </w:tc>
      </w:tr>
      <w:tr w:rsidR="006B4D88" w:rsidRPr="004D13EE" w:rsidTr="00663CFA">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jc w:val="right"/>
              <w:rPr>
                <w:b/>
                <w:bCs/>
                <w:color w:val="000000"/>
                <w:sz w:val="12"/>
                <w:szCs w:val="12"/>
              </w:rPr>
            </w:pPr>
            <w:r w:rsidRPr="004D13EE">
              <w:rPr>
                <w:b/>
                <w:bCs/>
                <w:color w:val="000000"/>
                <w:sz w:val="12"/>
                <w:szCs w:val="12"/>
              </w:rPr>
              <w:t>209</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jc w:val="right"/>
              <w:rPr>
                <w:b/>
                <w:bCs/>
                <w:color w:val="000000"/>
                <w:sz w:val="12"/>
                <w:szCs w:val="12"/>
              </w:rPr>
            </w:pPr>
            <w:r w:rsidRPr="004D13EE">
              <w:rPr>
                <w:b/>
                <w:bCs/>
                <w:color w:val="000000"/>
                <w:sz w:val="12"/>
                <w:szCs w:val="12"/>
              </w:rPr>
              <w:t>222</w:t>
            </w:r>
          </w:p>
        </w:tc>
      </w:tr>
      <w:tr w:rsidR="006B4D88" w:rsidRPr="004D13EE" w:rsidTr="00663CFA">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209</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222</w:t>
            </w:r>
          </w:p>
        </w:tc>
      </w:tr>
      <w:tr w:rsidR="006B4D88" w:rsidRPr="004D13EE" w:rsidTr="00663CFA">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jc w:val="right"/>
              <w:rPr>
                <w:b/>
                <w:color w:val="000000"/>
                <w:sz w:val="12"/>
                <w:szCs w:val="12"/>
              </w:rPr>
            </w:pPr>
            <w:r w:rsidRPr="004D13EE">
              <w:rPr>
                <w:b/>
                <w:color w:val="000000"/>
                <w:sz w:val="12"/>
                <w:szCs w:val="12"/>
              </w:rPr>
              <w:t>4870</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jc w:val="right"/>
              <w:rPr>
                <w:b/>
                <w:color w:val="000000"/>
                <w:sz w:val="12"/>
                <w:szCs w:val="12"/>
              </w:rPr>
            </w:pPr>
            <w:r w:rsidRPr="004D13EE">
              <w:rPr>
                <w:b/>
                <w:color w:val="000000"/>
                <w:sz w:val="12"/>
                <w:szCs w:val="12"/>
              </w:rPr>
              <w:t>4870</w:t>
            </w:r>
          </w:p>
        </w:tc>
      </w:tr>
      <w:tr w:rsidR="006B4D88" w:rsidRPr="004D13EE" w:rsidTr="00663CFA">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bCs/>
                <w:color w:val="000000"/>
                <w:sz w:val="12"/>
                <w:szCs w:val="12"/>
              </w:rPr>
            </w:pPr>
            <w:r w:rsidRPr="004D13EE">
              <w:rPr>
                <w:bCs/>
                <w:color w:val="000000"/>
                <w:sz w:val="12"/>
                <w:szCs w:val="12"/>
              </w:rPr>
              <w:t>4870</w:t>
            </w:r>
          </w:p>
        </w:tc>
        <w:tc>
          <w:tcPr>
            <w:tcW w:w="1701" w:type="dxa"/>
            <w:tcBorders>
              <w:top w:val="nil"/>
              <w:left w:val="nil"/>
              <w:bottom w:val="single" w:sz="8" w:space="0" w:color="auto"/>
              <w:right w:val="single" w:sz="8" w:space="0" w:color="auto"/>
            </w:tcBorders>
            <w:shd w:val="clear" w:color="000000" w:fill="FFFFFF"/>
          </w:tcPr>
          <w:p w:rsidR="006B4D88" w:rsidRPr="004D13EE" w:rsidRDefault="006B4D88" w:rsidP="00663CFA">
            <w:pPr>
              <w:jc w:val="right"/>
              <w:rPr>
                <w:color w:val="000000"/>
                <w:sz w:val="12"/>
                <w:szCs w:val="12"/>
              </w:rPr>
            </w:pPr>
            <w:r w:rsidRPr="004D13EE">
              <w:rPr>
                <w:color w:val="000000"/>
                <w:sz w:val="12"/>
                <w:szCs w:val="12"/>
              </w:rPr>
              <w:t>4870</w:t>
            </w:r>
          </w:p>
        </w:tc>
      </w:tr>
      <w:tr w:rsidR="006B4D88" w:rsidRPr="004D13EE" w:rsidTr="00663CFA">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663CFA">
            <w:pPr>
              <w:rPr>
                <w:b/>
                <w:color w:val="000000"/>
                <w:sz w:val="12"/>
                <w:szCs w:val="12"/>
              </w:rPr>
            </w:pPr>
            <w:r w:rsidRPr="004D13EE">
              <w:rPr>
                <w:b/>
                <w:color w:val="000000"/>
                <w:sz w:val="12"/>
                <w:szCs w:val="12"/>
              </w:rPr>
              <w:t>000 2 07 05000 00 0000 150</w:t>
            </w:r>
          </w:p>
        </w:tc>
        <w:tc>
          <w:tcPr>
            <w:tcW w:w="4603"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rPr>
                <w:b/>
                <w:color w:val="000000"/>
                <w:sz w:val="12"/>
                <w:szCs w:val="12"/>
              </w:rPr>
            </w:pPr>
            <w:r w:rsidRPr="004D13EE">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jc w:val="right"/>
              <w:rPr>
                <w:b/>
                <w:color w:val="000000"/>
                <w:sz w:val="12"/>
                <w:szCs w:val="12"/>
              </w:rPr>
            </w:pPr>
            <w:r w:rsidRPr="004D13EE">
              <w:rPr>
                <w:b/>
                <w:color w:val="000000"/>
                <w:sz w:val="12"/>
                <w:szCs w:val="12"/>
              </w:rPr>
              <w:t>20</w:t>
            </w:r>
          </w:p>
        </w:tc>
        <w:tc>
          <w:tcPr>
            <w:tcW w:w="1701"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jc w:val="right"/>
              <w:rPr>
                <w:b/>
                <w:color w:val="000000"/>
                <w:sz w:val="12"/>
                <w:szCs w:val="12"/>
              </w:rPr>
            </w:pPr>
            <w:r w:rsidRPr="004D13EE">
              <w:rPr>
                <w:b/>
                <w:color w:val="000000"/>
                <w:sz w:val="12"/>
                <w:szCs w:val="12"/>
              </w:rPr>
              <w:t>20</w:t>
            </w:r>
          </w:p>
        </w:tc>
      </w:tr>
      <w:tr w:rsidR="006B4D88" w:rsidRPr="004D13EE" w:rsidTr="00663CFA">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6B4D88" w:rsidRPr="006B4D88" w:rsidRDefault="006B4D88" w:rsidP="00663CFA">
            <w:pPr>
              <w:jc w:val="right"/>
              <w:rPr>
                <w:sz w:val="12"/>
                <w:szCs w:val="12"/>
              </w:rPr>
            </w:pPr>
            <w:r w:rsidRPr="006B4D88">
              <w:rPr>
                <w:sz w:val="12"/>
                <w:szCs w:val="12"/>
              </w:rPr>
              <w:t>20</w:t>
            </w:r>
          </w:p>
        </w:tc>
        <w:tc>
          <w:tcPr>
            <w:tcW w:w="1701" w:type="dxa"/>
            <w:tcBorders>
              <w:top w:val="nil"/>
              <w:left w:val="nil"/>
              <w:bottom w:val="single" w:sz="8" w:space="0" w:color="auto"/>
              <w:right w:val="single" w:sz="8" w:space="0" w:color="auto"/>
            </w:tcBorders>
            <w:shd w:val="clear" w:color="000000" w:fill="FFFFFF"/>
          </w:tcPr>
          <w:p w:rsidR="006B4D88" w:rsidRPr="006B4D88" w:rsidRDefault="006B4D88" w:rsidP="00663CFA">
            <w:pPr>
              <w:jc w:val="right"/>
              <w:rPr>
                <w:sz w:val="12"/>
                <w:szCs w:val="12"/>
              </w:rPr>
            </w:pPr>
            <w:r w:rsidRPr="006B4D88">
              <w:rPr>
                <w:sz w:val="12"/>
                <w:szCs w:val="12"/>
              </w:rPr>
              <w:t>20</w:t>
            </w:r>
          </w:p>
        </w:tc>
      </w:tr>
      <w:tr w:rsidR="006B4D88" w:rsidRPr="004D13EE" w:rsidTr="00663CFA">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rPr>
                <w:b/>
                <w:bCs/>
                <w:color w:val="FF0000"/>
                <w:sz w:val="12"/>
                <w:szCs w:val="12"/>
              </w:rPr>
            </w:pPr>
            <w:r w:rsidRPr="004D13EE">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6B4D88" w:rsidRPr="004D13EE" w:rsidRDefault="006B4D88" w:rsidP="00663CFA">
            <w:pPr>
              <w:jc w:val="right"/>
              <w:rPr>
                <w:b/>
                <w:bCs/>
                <w:sz w:val="12"/>
                <w:szCs w:val="12"/>
              </w:rPr>
            </w:pPr>
            <w:r w:rsidRPr="004D13EE">
              <w:rPr>
                <w:b/>
                <w:bCs/>
                <w:sz w:val="12"/>
                <w:szCs w:val="12"/>
              </w:rPr>
              <w:t>17071</w:t>
            </w:r>
          </w:p>
        </w:tc>
        <w:tc>
          <w:tcPr>
            <w:tcW w:w="1701" w:type="dxa"/>
            <w:tcBorders>
              <w:top w:val="nil"/>
              <w:left w:val="nil"/>
              <w:bottom w:val="single" w:sz="8" w:space="0" w:color="auto"/>
              <w:right w:val="single" w:sz="8" w:space="0" w:color="auto"/>
            </w:tcBorders>
            <w:shd w:val="clear" w:color="000000" w:fill="C0C0C0"/>
            <w:hideMark/>
          </w:tcPr>
          <w:p w:rsidR="006B4D88" w:rsidRPr="004D13EE" w:rsidRDefault="006B4D88" w:rsidP="00663CFA">
            <w:pPr>
              <w:jc w:val="right"/>
              <w:rPr>
                <w:b/>
                <w:bCs/>
                <w:sz w:val="12"/>
                <w:szCs w:val="12"/>
              </w:rPr>
            </w:pPr>
            <w:r w:rsidRPr="004D13EE">
              <w:rPr>
                <w:b/>
                <w:bCs/>
                <w:sz w:val="12"/>
                <w:szCs w:val="12"/>
              </w:rPr>
              <w:t>17294</w:t>
            </w:r>
          </w:p>
        </w:tc>
      </w:tr>
    </w:tbl>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3</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color w:val="000000"/>
          <w:sz w:val="12"/>
          <w:szCs w:val="12"/>
        </w:rPr>
      </w:pPr>
      <w:r w:rsidRPr="004D13EE">
        <w:rPr>
          <w:b/>
          <w:sz w:val="12"/>
          <w:szCs w:val="12"/>
        </w:rPr>
        <w:t>от 25.12.2020 № 50</w:t>
      </w:r>
    </w:p>
    <w:p w:rsidR="006B4D88" w:rsidRPr="004D13EE" w:rsidRDefault="006B4D88" w:rsidP="006B4D88">
      <w:pPr>
        <w:jc w:val="center"/>
        <w:rPr>
          <w:bCs/>
          <w:sz w:val="12"/>
          <w:szCs w:val="12"/>
          <w:u w:val="single"/>
        </w:rPr>
      </w:pPr>
      <w:r w:rsidRPr="004D13EE">
        <w:rPr>
          <w:bCs/>
          <w:sz w:val="12"/>
          <w:szCs w:val="12"/>
          <w:u w:val="single"/>
        </w:rPr>
        <w:t>Расходы бюджета Слободского сельского поселения на 2020 год по разделам и подразделам классификации расходов бюджетов  Российской Федерации</w:t>
      </w:r>
    </w:p>
    <w:p w:rsidR="006B4D88" w:rsidRPr="004D13EE" w:rsidRDefault="006B4D88" w:rsidP="006B4D88">
      <w:pPr>
        <w:jc w:val="center"/>
        <w:rPr>
          <w:bCs/>
          <w:sz w:val="12"/>
          <w:szCs w:val="12"/>
          <w:u w:val="single"/>
        </w:rPr>
      </w:pPr>
    </w:p>
    <w:tbl>
      <w:tblPr>
        <w:tblW w:w="5070" w:type="dxa"/>
        <w:tblLook w:val="04A0"/>
      </w:tblPr>
      <w:tblGrid>
        <w:gridCol w:w="858"/>
        <w:gridCol w:w="3219"/>
        <w:gridCol w:w="993"/>
      </w:tblGrid>
      <w:tr w:rsidR="006B4D88" w:rsidRPr="004D13EE" w:rsidTr="00663CFA">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Код</w:t>
            </w:r>
          </w:p>
        </w:tc>
        <w:tc>
          <w:tcPr>
            <w:tcW w:w="3219"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Наименование</w:t>
            </w:r>
          </w:p>
        </w:tc>
        <w:tc>
          <w:tcPr>
            <w:tcW w:w="993" w:type="dxa"/>
            <w:tcBorders>
              <w:top w:val="single" w:sz="8" w:space="0" w:color="auto"/>
              <w:left w:val="nil"/>
              <w:bottom w:val="single" w:sz="4" w:space="0" w:color="auto"/>
              <w:right w:val="single" w:sz="8" w:space="0" w:color="auto"/>
            </w:tcBorders>
            <w:shd w:val="clear" w:color="auto" w:fill="auto"/>
            <w:vAlign w:val="bottom"/>
            <w:hideMark/>
          </w:tcPr>
          <w:p w:rsidR="006B4D88" w:rsidRPr="004D13EE" w:rsidRDefault="006B4D88" w:rsidP="00663CFA">
            <w:pPr>
              <w:jc w:val="center"/>
              <w:rPr>
                <w:b/>
                <w:bCs/>
                <w:color w:val="000000"/>
                <w:sz w:val="12"/>
                <w:szCs w:val="12"/>
              </w:rPr>
            </w:pPr>
            <w:r w:rsidRPr="004D13EE">
              <w:rPr>
                <w:b/>
                <w:bCs/>
                <w:color w:val="000000"/>
                <w:sz w:val="12"/>
                <w:szCs w:val="12"/>
              </w:rPr>
              <w:t>2020 год</w:t>
            </w:r>
          </w:p>
          <w:p w:rsidR="006B4D88" w:rsidRPr="004D13EE" w:rsidRDefault="006B4D88" w:rsidP="00663CFA">
            <w:pPr>
              <w:jc w:val="center"/>
              <w:rPr>
                <w:b/>
                <w:bCs/>
                <w:color w:val="000000"/>
                <w:sz w:val="12"/>
                <w:szCs w:val="12"/>
              </w:rPr>
            </w:pPr>
            <w:r w:rsidRPr="004D13EE">
              <w:rPr>
                <w:b/>
                <w:bCs/>
                <w:color w:val="000000"/>
                <w:sz w:val="12"/>
                <w:szCs w:val="12"/>
              </w:rPr>
              <w:t xml:space="preserve"> (тыс. руб.)</w:t>
            </w:r>
          </w:p>
        </w:tc>
      </w:tr>
      <w:tr w:rsidR="006B4D88" w:rsidRPr="004D13EE" w:rsidTr="00663CFA">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0100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Общегосударственные вопросы</w:t>
            </w:r>
          </w:p>
        </w:tc>
        <w:tc>
          <w:tcPr>
            <w:tcW w:w="993" w:type="dxa"/>
            <w:tcBorders>
              <w:top w:val="single" w:sz="4" w:space="0" w:color="auto"/>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5162</w:t>
            </w:r>
          </w:p>
        </w:tc>
      </w:tr>
      <w:tr w:rsidR="006B4D88" w:rsidRPr="004D13EE" w:rsidTr="00663CFA">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0102</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Функционирование высшего должностного лица органа местного самоуправления</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872</w:t>
            </w:r>
          </w:p>
        </w:tc>
      </w:tr>
      <w:tr w:rsidR="006B4D88" w:rsidRPr="004D13EE" w:rsidTr="00663CFA">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0104</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Функционирование  местных администраций</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4114</w:t>
            </w:r>
          </w:p>
        </w:tc>
      </w:tr>
      <w:tr w:rsidR="006B4D88" w:rsidRPr="004D13EE" w:rsidTr="00663CFA">
        <w:trPr>
          <w:trHeight w:val="285"/>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0113</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Другие общегосударственные вопросы (кап</w:t>
            </w:r>
            <w:proofErr w:type="gramStart"/>
            <w:r w:rsidRPr="004D13EE">
              <w:rPr>
                <w:color w:val="000000"/>
                <w:sz w:val="12"/>
                <w:szCs w:val="12"/>
              </w:rPr>
              <w:t>.</w:t>
            </w:r>
            <w:proofErr w:type="gramEnd"/>
            <w:r w:rsidRPr="004D13EE">
              <w:rPr>
                <w:color w:val="000000"/>
                <w:sz w:val="12"/>
                <w:szCs w:val="12"/>
              </w:rPr>
              <w:t xml:space="preserve"> </w:t>
            </w:r>
            <w:proofErr w:type="gramStart"/>
            <w:r w:rsidRPr="004D13EE">
              <w:rPr>
                <w:color w:val="000000"/>
                <w:sz w:val="12"/>
                <w:szCs w:val="12"/>
              </w:rPr>
              <w:t>р</w:t>
            </w:r>
            <w:proofErr w:type="gramEnd"/>
            <w:r w:rsidRPr="004D13EE">
              <w:rPr>
                <w:color w:val="000000"/>
                <w:sz w:val="12"/>
                <w:szCs w:val="12"/>
              </w:rPr>
              <w:t>емонт)</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176</w:t>
            </w:r>
          </w:p>
        </w:tc>
      </w:tr>
      <w:tr w:rsidR="006B4D88" w:rsidRPr="004D13EE" w:rsidTr="00663CFA">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0200</w:t>
            </w:r>
          </w:p>
        </w:tc>
        <w:tc>
          <w:tcPr>
            <w:tcW w:w="3219" w:type="dxa"/>
            <w:tcBorders>
              <w:top w:val="nil"/>
              <w:left w:val="nil"/>
              <w:bottom w:val="single" w:sz="8" w:space="0" w:color="auto"/>
              <w:right w:val="single" w:sz="8" w:space="0" w:color="auto"/>
            </w:tcBorders>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оборона</w:t>
            </w:r>
          </w:p>
        </w:tc>
        <w:tc>
          <w:tcPr>
            <w:tcW w:w="993"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233</w:t>
            </w:r>
          </w:p>
        </w:tc>
      </w:tr>
      <w:tr w:rsidR="006B4D88" w:rsidRPr="004D13EE" w:rsidTr="00663CFA">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0203</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Мобилизационная и вневойсковая подготовка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233</w:t>
            </w:r>
          </w:p>
        </w:tc>
      </w:tr>
      <w:tr w:rsidR="006B4D88" w:rsidRPr="004D13EE" w:rsidTr="00663CFA">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0300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137</w:t>
            </w:r>
          </w:p>
        </w:tc>
      </w:tr>
      <w:tr w:rsidR="006B4D88" w:rsidRPr="004D13EE" w:rsidTr="00663CFA">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0309</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5</w:t>
            </w:r>
          </w:p>
        </w:tc>
      </w:tr>
      <w:tr w:rsidR="006B4D88" w:rsidRPr="004D13EE" w:rsidTr="00663CFA">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0310</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Противопожарная безопасность</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132</w:t>
            </w:r>
          </w:p>
        </w:tc>
      </w:tr>
      <w:tr w:rsidR="006B4D88" w:rsidRPr="004D13EE" w:rsidTr="00663CFA">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0400</w:t>
            </w:r>
          </w:p>
        </w:tc>
        <w:tc>
          <w:tcPr>
            <w:tcW w:w="3219" w:type="dxa"/>
            <w:tcBorders>
              <w:top w:val="nil"/>
              <w:left w:val="nil"/>
              <w:bottom w:val="single" w:sz="8" w:space="0" w:color="auto"/>
              <w:right w:val="single" w:sz="8" w:space="0" w:color="auto"/>
            </w:tcBorders>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экономика</w:t>
            </w:r>
          </w:p>
        </w:tc>
        <w:tc>
          <w:tcPr>
            <w:tcW w:w="993"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10987</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0409</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Дорожное хозяйство (дорожные фонды)</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10542</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0410</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Связь и информатика</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64</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sz w:val="12"/>
                <w:szCs w:val="12"/>
              </w:rPr>
            </w:pPr>
            <w:r w:rsidRPr="004D13EE">
              <w:rPr>
                <w:sz w:val="12"/>
                <w:szCs w:val="12"/>
              </w:rPr>
              <w:t>0412</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sz w:val="12"/>
                <w:szCs w:val="12"/>
              </w:rPr>
            </w:pPr>
            <w:r w:rsidRPr="004D13EE">
              <w:rPr>
                <w:sz w:val="12"/>
                <w:szCs w:val="12"/>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auto" w:fill="auto"/>
            <w:noWrap/>
            <w:vAlign w:val="center"/>
          </w:tcPr>
          <w:p w:rsidR="006B4D88" w:rsidRPr="004D13EE" w:rsidRDefault="006B4D88" w:rsidP="00663CFA">
            <w:pPr>
              <w:jc w:val="right"/>
              <w:rPr>
                <w:color w:val="000000"/>
                <w:sz w:val="12"/>
                <w:szCs w:val="12"/>
              </w:rPr>
            </w:pPr>
            <w:r w:rsidRPr="004D13EE">
              <w:rPr>
                <w:color w:val="000000"/>
                <w:sz w:val="12"/>
                <w:szCs w:val="12"/>
              </w:rPr>
              <w:t>381</w:t>
            </w:r>
          </w:p>
        </w:tc>
      </w:tr>
      <w:tr w:rsidR="006B4D88" w:rsidRPr="004D13EE" w:rsidTr="00663CFA">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0500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Жилищно-коммунальное хозяйство</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13982</w:t>
            </w:r>
          </w:p>
        </w:tc>
      </w:tr>
      <w:tr w:rsidR="006B4D88" w:rsidRPr="004D13EE" w:rsidTr="00663CFA">
        <w:trPr>
          <w:trHeight w:val="193"/>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0501</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Жилищное хозяйство</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102</w:t>
            </w:r>
          </w:p>
        </w:tc>
      </w:tr>
      <w:tr w:rsidR="006B4D88" w:rsidRPr="004D13EE" w:rsidTr="00663CFA">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0503</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Благоустройство</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9928</w:t>
            </w:r>
          </w:p>
        </w:tc>
      </w:tr>
      <w:tr w:rsidR="006B4D88" w:rsidRPr="004D13EE" w:rsidTr="00663CFA">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0505</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Другие вопросы в сфере жилищно-коммунального хозяйства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3952</w:t>
            </w:r>
          </w:p>
        </w:tc>
      </w:tr>
      <w:tr w:rsidR="006B4D88" w:rsidRPr="004D13EE" w:rsidTr="00663CFA">
        <w:trPr>
          <w:trHeight w:val="226"/>
        </w:trPr>
        <w:tc>
          <w:tcPr>
            <w:tcW w:w="858" w:type="dxa"/>
            <w:tcBorders>
              <w:top w:val="nil"/>
              <w:left w:val="single" w:sz="8" w:space="0" w:color="auto"/>
              <w:bottom w:val="single" w:sz="8" w:space="0" w:color="auto"/>
              <w:right w:val="single" w:sz="8" w:space="0" w:color="auto"/>
            </w:tcBorders>
            <w:shd w:val="clear" w:color="000000" w:fill="C0C0C0"/>
          </w:tcPr>
          <w:p w:rsidR="006B4D88" w:rsidRPr="004D13EE" w:rsidRDefault="006B4D88" w:rsidP="00663CFA">
            <w:pPr>
              <w:jc w:val="center"/>
              <w:rPr>
                <w:b/>
                <w:bCs/>
                <w:color w:val="000000"/>
                <w:sz w:val="12"/>
                <w:szCs w:val="12"/>
              </w:rPr>
            </w:pPr>
            <w:r w:rsidRPr="004D13EE">
              <w:rPr>
                <w:b/>
                <w:bCs/>
                <w:color w:val="000000"/>
                <w:sz w:val="12"/>
                <w:szCs w:val="12"/>
              </w:rPr>
              <w:t>0700</w:t>
            </w:r>
          </w:p>
        </w:tc>
        <w:tc>
          <w:tcPr>
            <w:tcW w:w="3219" w:type="dxa"/>
            <w:tcBorders>
              <w:top w:val="nil"/>
              <w:left w:val="nil"/>
              <w:bottom w:val="single" w:sz="8" w:space="0" w:color="auto"/>
              <w:right w:val="single" w:sz="8" w:space="0" w:color="auto"/>
            </w:tcBorders>
            <w:shd w:val="clear" w:color="000000" w:fill="C0C0C0"/>
          </w:tcPr>
          <w:p w:rsidR="006B4D88" w:rsidRPr="004D13EE" w:rsidRDefault="006B4D88" w:rsidP="00663CFA">
            <w:pPr>
              <w:rPr>
                <w:b/>
                <w:bCs/>
                <w:color w:val="000000"/>
                <w:sz w:val="12"/>
                <w:szCs w:val="12"/>
              </w:rPr>
            </w:pPr>
            <w:r w:rsidRPr="004D13EE">
              <w:rPr>
                <w:b/>
                <w:bCs/>
                <w:color w:val="000000"/>
                <w:sz w:val="12"/>
                <w:szCs w:val="12"/>
              </w:rPr>
              <w:t>Образование</w:t>
            </w:r>
          </w:p>
        </w:tc>
        <w:tc>
          <w:tcPr>
            <w:tcW w:w="993" w:type="dxa"/>
            <w:tcBorders>
              <w:top w:val="nil"/>
              <w:left w:val="nil"/>
              <w:bottom w:val="single" w:sz="8" w:space="0" w:color="auto"/>
              <w:right w:val="single" w:sz="8" w:space="0" w:color="auto"/>
            </w:tcBorders>
            <w:shd w:val="clear" w:color="000000" w:fill="C0C0C0"/>
            <w:noWrap/>
            <w:vAlign w:val="bottom"/>
          </w:tcPr>
          <w:p w:rsidR="006B4D88" w:rsidRPr="004D13EE" w:rsidRDefault="006B4D88" w:rsidP="00663CFA">
            <w:pPr>
              <w:jc w:val="right"/>
              <w:rPr>
                <w:b/>
                <w:bCs/>
                <w:color w:val="000000"/>
                <w:sz w:val="12"/>
                <w:szCs w:val="12"/>
              </w:rPr>
            </w:pPr>
            <w:r w:rsidRPr="004D13EE">
              <w:rPr>
                <w:b/>
                <w:bCs/>
                <w:color w:val="000000"/>
                <w:sz w:val="12"/>
                <w:szCs w:val="12"/>
              </w:rPr>
              <w:t>117</w:t>
            </w:r>
          </w:p>
        </w:tc>
      </w:tr>
      <w:tr w:rsidR="006B4D88" w:rsidRPr="004D13EE" w:rsidTr="00663CFA">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6B4D88" w:rsidRPr="004D13EE" w:rsidRDefault="006B4D88" w:rsidP="00663CFA">
            <w:pPr>
              <w:jc w:val="center"/>
              <w:rPr>
                <w:color w:val="000000"/>
                <w:sz w:val="12"/>
                <w:szCs w:val="12"/>
              </w:rPr>
            </w:pPr>
            <w:r w:rsidRPr="004D13EE">
              <w:rPr>
                <w:color w:val="000000"/>
                <w:sz w:val="12"/>
                <w:szCs w:val="12"/>
              </w:rPr>
              <w:t>0707</w:t>
            </w:r>
          </w:p>
        </w:tc>
        <w:tc>
          <w:tcPr>
            <w:tcW w:w="3219" w:type="dxa"/>
            <w:tcBorders>
              <w:top w:val="single" w:sz="8" w:space="0" w:color="auto"/>
              <w:left w:val="nil"/>
              <w:bottom w:val="single" w:sz="8" w:space="0" w:color="auto"/>
              <w:right w:val="single" w:sz="8" w:space="0" w:color="auto"/>
            </w:tcBorders>
            <w:shd w:val="clear" w:color="000000" w:fill="FFFFFF"/>
          </w:tcPr>
          <w:p w:rsidR="006B4D88" w:rsidRPr="004D13EE" w:rsidRDefault="006B4D88" w:rsidP="00663CFA">
            <w:pPr>
              <w:rPr>
                <w:color w:val="000000"/>
                <w:sz w:val="12"/>
                <w:szCs w:val="12"/>
              </w:rPr>
            </w:pPr>
            <w:r w:rsidRPr="004D13EE">
              <w:rPr>
                <w:color w:val="000000"/>
                <w:sz w:val="12"/>
                <w:szCs w:val="12"/>
              </w:rPr>
              <w:t>Молодежная политика и оздоровление детей</w:t>
            </w:r>
          </w:p>
        </w:tc>
        <w:tc>
          <w:tcPr>
            <w:tcW w:w="993" w:type="dxa"/>
            <w:tcBorders>
              <w:top w:val="single" w:sz="8" w:space="0" w:color="auto"/>
              <w:left w:val="nil"/>
              <w:bottom w:val="single" w:sz="8" w:space="0" w:color="auto"/>
              <w:right w:val="single" w:sz="8" w:space="0" w:color="auto"/>
            </w:tcBorders>
            <w:shd w:val="clear" w:color="000000" w:fill="FFFFFF"/>
            <w:noWrap/>
            <w:vAlign w:val="bottom"/>
          </w:tcPr>
          <w:p w:rsidR="006B4D88" w:rsidRPr="004D13EE" w:rsidRDefault="006B4D88" w:rsidP="00663CFA">
            <w:pPr>
              <w:jc w:val="right"/>
              <w:rPr>
                <w:color w:val="000000"/>
                <w:sz w:val="12"/>
                <w:szCs w:val="12"/>
              </w:rPr>
            </w:pPr>
            <w:r w:rsidRPr="004D13EE">
              <w:rPr>
                <w:color w:val="000000"/>
                <w:sz w:val="12"/>
                <w:szCs w:val="12"/>
              </w:rPr>
              <w:t>117</w:t>
            </w:r>
          </w:p>
        </w:tc>
      </w:tr>
      <w:tr w:rsidR="006B4D88" w:rsidRPr="004D13EE" w:rsidTr="00663CFA">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0800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Культура и кинематография</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6426</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0801</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Культура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6426</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663CFA">
            <w:pPr>
              <w:jc w:val="center"/>
              <w:rPr>
                <w:b/>
                <w:color w:val="000000"/>
                <w:sz w:val="12"/>
                <w:szCs w:val="12"/>
              </w:rPr>
            </w:pPr>
            <w:r w:rsidRPr="004D13EE">
              <w:rPr>
                <w:b/>
                <w:color w:val="000000"/>
                <w:sz w:val="12"/>
                <w:szCs w:val="12"/>
              </w:rPr>
              <w:t>1000</w:t>
            </w:r>
          </w:p>
        </w:tc>
        <w:tc>
          <w:tcPr>
            <w:tcW w:w="3219" w:type="dxa"/>
            <w:tcBorders>
              <w:top w:val="nil"/>
              <w:left w:val="nil"/>
              <w:bottom w:val="single" w:sz="8" w:space="0" w:color="auto"/>
              <w:right w:val="single" w:sz="8" w:space="0" w:color="auto"/>
            </w:tcBorders>
            <w:shd w:val="clear" w:color="auto" w:fill="D9D9D9"/>
          </w:tcPr>
          <w:p w:rsidR="006B4D88" w:rsidRPr="004D13EE" w:rsidRDefault="006B4D88" w:rsidP="00663CFA">
            <w:pPr>
              <w:rPr>
                <w:b/>
                <w:color w:val="000000"/>
                <w:sz w:val="12"/>
                <w:szCs w:val="12"/>
              </w:rPr>
            </w:pPr>
            <w:r w:rsidRPr="004D13EE">
              <w:rPr>
                <w:b/>
                <w:color w:val="000000"/>
                <w:sz w:val="12"/>
                <w:szCs w:val="12"/>
              </w:rPr>
              <w:t>СОЦИАЛЬНАЯ ПОЛИТИКА</w:t>
            </w:r>
          </w:p>
        </w:tc>
        <w:tc>
          <w:tcPr>
            <w:tcW w:w="993" w:type="dxa"/>
            <w:tcBorders>
              <w:top w:val="nil"/>
              <w:left w:val="nil"/>
              <w:bottom w:val="single" w:sz="8" w:space="0" w:color="auto"/>
              <w:right w:val="single" w:sz="8" w:space="0" w:color="auto"/>
            </w:tcBorders>
            <w:shd w:val="clear" w:color="auto" w:fill="D9D9D9"/>
            <w:noWrap/>
            <w:vAlign w:val="center"/>
          </w:tcPr>
          <w:p w:rsidR="006B4D88" w:rsidRPr="004D13EE" w:rsidRDefault="006B4D88" w:rsidP="00663CFA">
            <w:pPr>
              <w:jc w:val="right"/>
              <w:rPr>
                <w:b/>
                <w:bCs/>
                <w:color w:val="000000"/>
                <w:sz w:val="12"/>
                <w:szCs w:val="12"/>
              </w:rPr>
            </w:pPr>
            <w:r w:rsidRPr="004D13EE">
              <w:rPr>
                <w:b/>
                <w:bCs/>
                <w:color w:val="000000"/>
                <w:sz w:val="12"/>
                <w:szCs w:val="12"/>
              </w:rPr>
              <w:t>1723</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sz w:val="12"/>
                <w:szCs w:val="12"/>
              </w:rPr>
            </w:pPr>
            <w:r w:rsidRPr="004D13EE">
              <w:rPr>
                <w:sz w:val="12"/>
                <w:szCs w:val="12"/>
              </w:rPr>
              <w:lastRenderedPageBreak/>
              <w:t>1001</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sz w:val="12"/>
                <w:szCs w:val="12"/>
              </w:rPr>
            </w:pPr>
            <w:r w:rsidRPr="004D13EE">
              <w:rPr>
                <w:sz w:val="12"/>
                <w:szCs w:val="12"/>
              </w:rPr>
              <w:t>Пенсионное обеспечение</w:t>
            </w:r>
          </w:p>
        </w:tc>
        <w:tc>
          <w:tcPr>
            <w:tcW w:w="993" w:type="dxa"/>
            <w:tcBorders>
              <w:top w:val="nil"/>
              <w:left w:val="nil"/>
              <w:bottom w:val="single" w:sz="8" w:space="0" w:color="auto"/>
              <w:right w:val="single" w:sz="8" w:space="0" w:color="auto"/>
            </w:tcBorders>
            <w:shd w:val="clear" w:color="auto" w:fill="auto"/>
            <w:noWrap/>
            <w:vAlign w:val="center"/>
          </w:tcPr>
          <w:p w:rsidR="006B4D88" w:rsidRPr="004D13EE" w:rsidRDefault="006B4D88" w:rsidP="00663CFA">
            <w:pPr>
              <w:jc w:val="right"/>
              <w:rPr>
                <w:i/>
                <w:iCs/>
                <w:color w:val="000000"/>
                <w:sz w:val="12"/>
                <w:szCs w:val="12"/>
              </w:rPr>
            </w:pPr>
            <w:r w:rsidRPr="004D13EE">
              <w:rPr>
                <w:i/>
                <w:iCs/>
                <w:color w:val="000000"/>
                <w:sz w:val="12"/>
                <w:szCs w:val="12"/>
              </w:rPr>
              <w:t>12</w:t>
            </w:r>
          </w:p>
        </w:tc>
      </w:tr>
      <w:tr w:rsidR="006B4D88" w:rsidRPr="004D13EE" w:rsidTr="00663CFA">
        <w:trPr>
          <w:trHeight w:val="1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sz w:val="12"/>
                <w:szCs w:val="12"/>
              </w:rPr>
            </w:pPr>
            <w:r w:rsidRPr="004D13EE">
              <w:rPr>
                <w:sz w:val="12"/>
                <w:szCs w:val="12"/>
              </w:rPr>
              <w:t>1003</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sz w:val="12"/>
                <w:szCs w:val="12"/>
              </w:rPr>
            </w:pPr>
            <w:r w:rsidRPr="004D13EE">
              <w:rPr>
                <w:sz w:val="12"/>
                <w:szCs w:val="12"/>
              </w:rPr>
              <w:t>Социальное обеспечение населения</w:t>
            </w:r>
          </w:p>
        </w:tc>
        <w:tc>
          <w:tcPr>
            <w:tcW w:w="993" w:type="dxa"/>
            <w:tcBorders>
              <w:top w:val="nil"/>
              <w:left w:val="nil"/>
              <w:bottom w:val="single" w:sz="8" w:space="0" w:color="auto"/>
              <w:right w:val="single" w:sz="8" w:space="0" w:color="auto"/>
            </w:tcBorders>
            <w:shd w:val="clear" w:color="auto" w:fill="auto"/>
            <w:noWrap/>
            <w:vAlign w:val="center"/>
          </w:tcPr>
          <w:p w:rsidR="006B4D88" w:rsidRPr="004D13EE" w:rsidRDefault="006B4D88" w:rsidP="00663CFA">
            <w:pPr>
              <w:jc w:val="right"/>
              <w:rPr>
                <w:i/>
                <w:iCs/>
                <w:color w:val="000000"/>
                <w:sz w:val="12"/>
                <w:szCs w:val="12"/>
              </w:rPr>
            </w:pPr>
            <w:r w:rsidRPr="004D13EE">
              <w:rPr>
                <w:i/>
                <w:iCs/>
                <w:color w:val="000000"/>
                <w:sz w:val="12"/>
                <w:szCs w:val="12"/>
              </w:rPr>
              <w:t>1711</w:t>
            </w:r>
          </w:p>
        </w:tc>
      </w:tr>
      <w:tr w:rsidR="006B4D88" w:rsidRPr="004D13EE" w:rsidTr="00663CFA">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1100</w:t>
            </w:r>
          </w:p>
        </w:tc>
        <w:tc>
          <w:tcPr>
            <w:tcW w:w="3219" w:type="dxa"/>
            <w:tcBorders>
              <w:top w:val="nil"/>
              <w:left w:val="nil"/>
              <w:bottom w:val="single" w:sz="8" w:space="0" w:color="auto"/>
              <w:right w:val="single" w:sz="8" w:space="0" w:color="auto"/>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Физическая культура и спорт</w:t>
            </w:r>
          </w:p>
        </w:tc>
        <w:tc>
          <w:tcPr>
            <w:tcW w:w="993"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262</w:t>
            </w:r>
          </w:p>
        </w:tc>
      </w:tr>
      <w:tr w:rsidR="006B4D88" w:rsidRPr="004D13EE" w:rsidTr="00663CFA">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1101</w:t>
            </w:r>
          </w:p>
        </w:tc>
        <w:tc>
          <w:tcPr>
            <w:tcW w:w="3219" w:type="dxa"/>
            <w:tcBorders>
              <w:top w:val="nil"/>
              <w:left w:val="nil"/>
              <w:bottom w:val="single" w:sz="8" w:space="0" w:color="auto"/>
              <w:right w:val="single" w:sz="8" w:space="0" w:color="auto"/>
            </w:tcBorders>
            <w:shd w:val="clear" w:color="auto" w:fill="auto"/>
            <w:hideMark/>
          </w:tcPr>
          <w:p w:rsidR="006B4D88" w:rsidRPr="004D13EE" w:rsidRDefault="006B4D88" w:rsidP="00663CFA">
            <w:pPr>
              <w:rPr>
                <w:color w:val="000000"/>
                <w:sz w:val="12"/>
                <w:szCs w:val="12"/>
              </w:rPr>
            </w:pPr>
            <w:r w:rsidRPr="004D13EE">
              <w:rPr>
                <w:color w:val="000000"/>
                <w:sz w:val="12"/>
                <w:szCs w:val="12"/>
              </w:rPr>
              <w:t>Физическая культура</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262</w:t>
            </w:r>
          </w:p>
        </w:tc>
      </w:tr>
      <w:tr w:rsidR="006B4D88" w:rsidRPr="004D13EE" w:rsidTr="00663CFA">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6B4D88" w:rsidRPr="004D13EE" w:rsidRDefault="006B4D88" w:rsidP="00663CFA">
            <w:pPr>
              <w:jc w:val="center"/>
              <w:rPr>
                <w:b/>
                <w:bCs/>
                <w:color w:val="000000"/>
                <w:sz w:val="12"/>
                <w:szCs w:val="12"/>
              </w:rPr>
            </w:pPr>
            <w:r w:rsidRPr="004D13EE">
              <w:rPr>
                <w:b/>
                <w:bCs/>
                <w:color w:val="000000"/>
                <w:sz w:val="12"/>
                <w:szCs w:val="12"/>
              </w:rPr>
              <w:t>1400</w:t>
            </w:r>
          </w:p>
        </w:tc>
        <w:tc>
          <w:tcPr>
            <w:tcW w:w="3219" w:type="dxa"/>
            <w:tcBorders>
              <w:top w:val="single" w:sz="8" w:space="0" w:color="auto"/>
              <w:left w:val="nil"/>
              <w:bottom w:val="single" w:sz="8" w:space="0" w:color="auto"/>
              <w:right w:val="single" w:sz="8" w:space="0" w:color="auto"/>
            </w:tcBorders>
            <w:shd w:val="clear" w:color="auto" w:fill="D9D9D9"/>
          </w:tcPr>
          <w:p w:rsidR="006B4D88" w:rsidRPr="004D13EE" w:rsidRDefault="006B4D88" w:rsidP="00663CFA">
            <w:pPr>
              <w:rPr>
                <w:b/>
                <w:bCs/>
                <w:color w:val="000000"/>
                <w:sz w:val="12"/>
                <w:szCs w:val="12"/>
              </w:rPr>
            </w:pPr>
            <w:r w:rsidRPr="004D13EE">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993" w:type="dxa"/>
            <w:tcBorders>
              <w:top w:val="single" w:sz="8" w:space="0" w:color="auto"/>
              <w:left w:val="nil"/>
              <w:bottom w:val="single" w:sz="8" w:space="0" w:color="auto"/>
              <w:right w:val="single" w:sz="8" w:space="0" w:color="auto"/>
            </w:tcBorders>
            <w:shd w:val="clear" w:color="auto" w:fill="D9D9D9"/>
            <w:noWrap/>
            <w:vAlign w:val="bottom"/>
          </w:tcPr>
          <w:p w:rsidR="006B4D88" w:rsidRPr="004D13EE" w:rsidRDefault="006B4D88" w:rsidP="00663CFA">
            <w:pPr>
              <w:jc w:val="right"/>
              <w:rPr>
                <w:b/>
                <w:bCs/>
                <w:color w:val="000000"/>
                <w:sz w:val="12"/>
                <w:szCs w:val="12"/>
              </w:rPr>
            </w:pPr>
            <w:r w:rsidRPr="004D13EE">
              <w:rPr>
                <w:b/>
                <w:bCs/>
                <w:color w:val="000000"/>
                <w:sz w:val="12"/>
                <w:szCs w:val="12"/>
              </w:rPr>
              <w:t>138</w:t>
            </w:r>
          </w:p>
        </w:tc>
      </w:tr>
      <w:tr w:rsidR="006B4D88" w:rsidRPr="004D13EE" w:rsidTr="00663CFA">
        <w:trPr>
          <w:trHeight w:val="229"/>
        </w:trPr>
        <w:tc>
          <w:tcPr>
            <w:tcW w:w="858"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1403</w:t>
            </w:r>
          </w:p>
        </w:tc>
        <w:tc>
          <w:tcPr>
            <w:tcW w:w="3219" w:type="dxa"/>
            <w:tcBorders>
              <w:top w:val="nil"/>
              <w:left w:val="nil"/>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138</w:t>
            </w:r>
          </w:p>
        </w:tc>
      </w:tr>
      <w:tr w:rsidR="006B4D88" w:rsidRPr="004D13EE" w:rsidTr="00663CFA">
        <w:trPr>
          <w:trHeight w:val="270"/>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4D88" w:rsidRPr="004D13EE" w:rsidRDefault="006B4D88" w:rsidP="00663CFA">
            <w:pPr>
              <w:rPr>
                <w:b/>
                <w:bCs/>
                <w:color w:val="000000"/>
                <w:sz w:val="12"/>
                <w:szCs w:val="12"/>
              </w:rPr>
            </w:pPr>
            <w:r w:rsidRPr="004D13EE">
              <w:rPr>
                <w:b/>
                <w:bCs/>
                <w:color w:val="000000"/>
                <w:sz w:val="12"/>
                <w:szCs w:val="12"/>
              </w:rPr>
              <w:t>ВСЕГО</w:t>
            </w:r>
          </w:p>
        </w:tc>
        <w:tc>
          <w:tcPr>
            <w:tcW w:w="993"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39167</w:t>
            </w:r>
          </w:p>
        </w:tc>
      </w:tr>
    </w:tbl>
    <w:p w:rsidR="006B4D88" w:rsidRPr="004D13EE" w:rsidRDefault="006B4D88" w:rsidP="006B4D88">
      <w:pPr>
        <w:jc w:val="right"/>
        <w:rPr>
          <w:b/>
          <w:sz w:val="12"/>
          <w:szCs w:val="12"/>
        </w:rPr>
      </w:pPr>
      <w:r w:rsidRPr="004D13EE">
        <w:rPr>
          <w:b/>
          <w:sz w:val="12"/>
          <w:szCs w:val="12"/>
        </w:rPr>
        <w:t>Приложение 4</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right"/>
        <w:rPr>
          <w:b/>
          <w:sz w:val="12"/>
          <w:szCs w:val="12"/>
        </w:rPr>
      </w:pPr>
    </w:p>
    <w:p w:rsidR="006B4D88" w:rsidRPr="004D13EE" w:rsidRDefault="006B4D88" w:rsidP="006B4D88">
      <w:pPr>
        <w:jc w:val="center"/>
        <w:rPr>
          <w:bCs/>
          <w:sz w:val="12"/>
          <w:szCs w:val="12"/>
          <w:u w:val="single"/>
        </w:rPr>
      </w:pPr>
      <w:r w:rsidRPr="004D13EE">
        <w:rPr>
          <w:bCs/>
          <w:sz w:val="12"/>
          <w:szCs w:val="12"/>
          <w:u w:val="single"/>
        </w:rPr>
        <w:t>Расходы бюджета Слободского сельского поселения на плановый период 2021 и 2022 годов по разделам и подразделам классификации расходов бюджетов  Российской Федерации</w:t>
      </w:r>
    </w:p>
    <w:p w:rsidR="006B4D88" w:rsidRPr="004D13EE" w:rsidRDefault="006B4D88" w:rsidP="006B4D88">
      <w:pPr>
        <w:jc w:val="center"/>
        <w:rPr>
          <w:bCs/>
          <w:sz w:val="12"/>
          <w:szCs w:val="12"/>
          <w:u w:val="single"/>
        </w:rPr>
      </w:pPr>
    </w:p>
    <w:tbl>
      <w:tblPr>
        <w:tblW w:w="5070" w:type="dxa"/>
        <w:tblLook w:val="04A0"/>
      </w:tblPr>
      <w:tblGrid>
        <w:gridCol w:w="839"/>
        <w:gridCol w:w="2530"/>
        <w:gridCol w:w="850"/>
        <w:gridCol w:w="851"/>
      </w:tblGrid>
      <w:tr w:rsidR="006B4D88" w:rsidRPr="004D13EE" w:rsidTr="00663CFA">
        <w:trPr>
          <w:trHeight w:val="800"/>
        </w:trPr>
        <w:tc>
          <w:tcPr>
            <w:tcW w:w="839"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Код</w:t>
            </w:r>
          </w:p>
        </w:tc>
        <w:tc>
          <w:tcPr>
            <w:tcW w:w="2530" w:type="dxa"/>
            <w:tcBorders>
              <w:top w:val="single" w:sz="8" w:space="0" w:color="auto"/>
              <w:left w:val="single" w:sz="8" w:space="0" w:color="auto"/>
              <w:bottom w:val="single" w:sz="8" w:space="0" w:color="000000"/>
              <w:right w:val="single" w:sz="8" w:space="0" w:color="auto"/>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Наименование</w:t>
            </w:r>
          </w:p>
        </w:tc>
        <w:tc>
          <w:tcPr>
            <w:tcW w:w="850" w:type="dxa"/>
            <w:tcBorders>
              <w:top w:val="single" w:sz="8" w:space="0" w:color="auto"/>
              <w:left w:val="nil"/>
              <w:right w:val="nil"/>
            </w:tcBorders>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2021</w:t>
            </w:r>
          </w:p>
          <w:p w:rsidR="006B4D88" w:rsidRPr="004D13EE" w:rsidRDefault="006B4D88" w:rsidP="00663CFA">
            <w:pPr>
              <w:jc w:val="center"/>
              <w:rPr>
                <w:b/>
                <w:bCs/>
                <w:color w:val="000000"/>
                <w:sz w:val="12"/>
                <w:szCs w:val="12"/>
              </w:rPr>
            </w:pPr>
            <w:r w:rsidRPr="004D13EE">
              <w:rPr>
                <w:b/>
                <w:bCs/>
                <w:color w:val="000000"/>
                <w:sz w:val="12"/>
                <w:szCs w:val="12"/>
              </w:rPr>
              <w:t>(тыс. руб.)</w:t>
            </w:r>
          </w:p>
        </w:tc>
        <w:tc>
          <w:tcPr>
            <w:tcW w:w="851" w:type="dxa"/>
            <w:tcBorders>
              <w:top w:val="single" w:sz="4" w:space="0" w:color="auto"/>
              <w:left w:val="single" w:sz="4" w:space="0" w:color="auto"/>
              <w:right w:val="single" w:sz="4" w:space="0" w:color="auto"/>
            </w:tcBorders>
            <w:shd w:val="clear" w:color="auto" w:fill="auto"/>
            <w:vAlign w:val="bottom"/>
            <w:hideMark/>
          </w:tcPr>
          <w:p w:rsidR="006B4D88" w:rsidRPr="004D13EE" w:rsidRDefault="006B4D88" w:rsidP="00663CFA">
            <w:pPr>
              <w:jc w:val="center"/>
              <w:rPr>
                <w:b/>
                <w:bCs/>
                <w:color w:val="000000"/>
                <w:sz w:val="12"/>
                <w:szCs w:val="12"/>
              </w:rPr>
            </w:pPr>
            <w:r w:rsidRPr="004D13EE">
              <w:rPr>
                <w:b/>
                <w:bCs/>
                <w:color w:val="000000"/>
                <w:sz w:val="12"/>
                <w:szCs w:val="12"/>
              </w:rPr>
              <w:t>2022</w:t>
            </w:r>
          </w:p>
          <w:p w:rsidR="006B4D88" w:rsidRPr="004D13EE" w:rsidRDefault="006B4D88" w:rsidP="00663CFA">
            <w:pPr>
              <w:jc w:val="center"/>
              <w:rPr>
                <w:b/>
                <w:bCs/>
                <w:color w:val="000000"/>
                <w:sz w:val="12"/>
                <w:szCs w:val="12"/>
              </w:rPr>
            </w:pPr>
            <w:r w:rsidRPr="004D13EE">
              <w:rPr>
                <w:b/>
                <w:bCs/>
                <w:color w:val="000000"/>
                <w:sz w:val="12"/>
                <w:szCs w:val="12"/>
              </w:rPr>
              <w:t xml:space="preserve"> (тыс. руб.)</w:t>
            </w:r>
          </w:p>
        </w:tc>
      </w:tr>
      <w:tr w:rsidR="006B4D88" w:rsidRPr="004D13EE" w:rsidTr="00663CFA">
        <w:trPr>
          <w:trHeight w:val="330"/>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0100</w:t>
            </w:r>
          </w:p>
        </w:tc>
        <w:tc>
          <w:tcPr>
            <w:tcW w:w="2530" w:type="dxa"/>
            <w:tcBorders>
              <w:top w:val="nil"/>
              <w:left w:val="nil"/>
              <w:bottom w:val="single" w:sz="8" w:space="0" w:color="auto"/>
              <w:right w:val="nil"/>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Общегосударственные вопросы</w:t>
            </w:r>
          </w:p>
        </w:tc>
        <w:tc>
          <w:tcPr>
            <w:tcW w:w="850" w:type="dxa"/>
            <w:tcBorders>
              <w:top w:val="single" w:sz="8" w:space="0" w:color="auto"/>
              <w:left w:val="single" w:sz="8" w:space="0" w:color="auto"/>
              <w:bottom w:val="nil"/>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3909</w:t>
            </w:r>
          </w:p>
        </w:tc>
        <w:tc>
          <w:tcPr>
            <w:tcW w:w="851" w:type="dxa"/>
            <w:tcBorders>
              <w:top w:val="single" w:sz="8" w:space="0" w:color="auto"/>
              <w:left w:val="nil"/>
              <w:bottom w:val="nil"/>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3909</w:t>
            </w:r>
          </w:p>
        </w:tc>
      </w:tr>
      <w:tr w:rsidR="006B4D88" w:rsidRPr="004D13EE" w:rsidTr="00663CFA">
        <w:trPr>
          <w:trHeight w:val="374"/>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0102</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Функционирование высшего должностного лица органа местного самоуправления</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846</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846</w:t>
            </w:r>
          </w:p>
        </w:tc>
      </w:tr>
      <w:tr w:rsidR="006B4D88" w:rsidRPr="004D13EE" w:rsidTr="00663CFA">
        <w:trPr>
          <w:trHeight w:val="240"/>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0104</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Функционирование  местных администраций</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3053</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3053</w:t>
            </w:r>
          </w:p>
        </w:tc>
      </w:tr>
      <w:tr w:rsidR="006B4D88" w:rsidRPr="004D13EE" w:rsidTr="00663CFA">
        <w:trPr>
          <w:trHeight w:val="162"/>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0111</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Резервные фонды</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10</w:t>
            </w:r>
          </w:p>
        </w:tc>
      </w:tr>
      <w:tr w:rsidR="006B4D88" w:rsidRPr="004D13EE" w:rsidTr="00663CFA">
        <w:trPr>
          <w:trHeight w:val="162"/>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0113</w:t>
            </w:r>
          </w:p>
        </w:tc>
        <w:tc>
          <w:tcPr>
            <w:tcW w:w="2530" w:type="dxa"/>
            <w:tcBorders>
              <w:top w:val="nil"/>
              <w:left w:val="nil"/>
              <w:bottom w:val="single" w:sz="8" w:space="0" w:color="auto"/>
              <w:right w:val="nil"/>
            </w:tcBorders>
            <w:shd w:val="clear" w:color="auto" w:fill="auto"/>
          </w:tcPr>
          <w:p w:rsidR="006B4D88" w:rsidRPr="004D13EE" w:rsidRDefault="006B4D88" w:rsidP="00663CFA">
            <w:pPr>
              <w:rPr>
                <w:color w:val="000000"/>
                <w:sz w:val="12"/>
                <w:szCs w:val="12"/>
              </w:rPr>
            </w:pPr>
            <w:r w:rsidRPr="004D13EE">
              <w:rPr>
                <w:color w:val="000000"/>
                <w:sz w:val="12"/>
                <w:szCs w:val="12"/>
              </w:rPr>
              <w:t>Другие общегосударственные вопросы (кап</w:t>
            </w:r>
            <w:proofErr w:type="gramStart"/>
            <w:r w:rsidRPr="004D13EE">
              <w:rPr>
                <w:color w:val="000000"/>
                <w:sz w:val="12"/>
                <w:szCs w:val="12"/>
              </w:rPr>
              <w:t>.</w:t>
            </w:r>
            <w:proofErr w:type="gramEnd"/>
            <w:r w:rsidRPr="004D13EE">
              <w:rPr>
                <w:color w:val="000000"/>
                <w:sz w:val="12"/>
                <w:szCs w:val="12"/>
              </w:rPr>
              <w:t xml:space="preserve"> </w:t>
            </w:r>
            <w:proofErr w:type="gramStart"/>
            <w:r w:rsidRPr="004D13EE">
              <w:rPr>
                <w:color w:val="000000"/>
                <w:sz w:val="12"/>
                <w:szCs w:val="12"/>
              </w:rPr>
              <w:t>р</w:t>
            </w:r>
            <w:proofErr w:type="gramEnd"/>
            <w:r w:rsidRPr="004D13EE">
              <w:rPr>
                <w:color w:val="000000"/>
                <w:sz w:val="12"/>
                <w:szCs w:val="12"/>
              </w:rPr>
              <w:t>емонт)</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663CFA">
            <w:pPr>
              <w:jc w:val="right"/>
              <w:rPr>
                <w:bCs/>
                <w:color w:val="000000"/>
                <w:sz w:val="12"/>
                <w:szCs w:val="12"/>
              </w:rPr>
            </w:pPr>
            <w:r w:rsidRPr="004D13EE">
              <w:rPr>
                <w:bCs/>
                <w:color w:val="000000"/>
                <w:sz w:val="12"/>
                <w:szCs w:val="12"/>
              </w:rPr>
              <w:t>0</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bCs/>
                <w:color w:val="000000"/>
                <w:sz w:val="12"/>
                <w:szCs w:val="12"/>
              </w:rPr>
            </w:pPr>
            <w:r w:rsidRPr="004D13EE">
              <w:rPr>
                <w:bCs/>
                <w:color w:val="000000"/>
                <w:sz w:val="12"/>
                <w:szCs w:val="12"/>
              </w:rPr>
              <w:t>0</w:t>
            </w:r>
          </w:p>
        </w:tc>
      </w:tr>
      <w:tr w:rsidR="006B4D88" w:rsidRPr="004D13EE" w:rsidTr="00663CFA">
        <w:trPr>
          <w:trHeight w:val="270"/>
        </w:trPr>
        <w:tc>
          <w:tcPr>
            <w:tcW w:w="839"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0200</w:t>
            </w:r>
          </w:p>
        </w:tc>
        <w:tc>
          <w:tcPr>
            <w:tcW w:w="2530" w:type="dxa"/>
            <w:tcBorders>
              <w:top w:val="nil"/>
              <w:left w:val="nil"/>
              <w:bottom w:val="single" w:sz="8" w:space="0" w:color="auto"/>
              <w:right w:val="nil"/>
            </w:tcBorders>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оборона</w:t>
            </w:r>
          </w:p>
        </w:tc>
        <w:tc>
          <w:tcPr>
            <w:tcW w:w="850" w:type="dxa"/>
            <w:tcBorders>
              <w:top w:val="nil"/>
              <w:left w:val="single" w:sz="8" w:space="0" w:color="auto"/>
              <w:bottom w:val="single" w:sz="8" w:space="0" w:color="auto"/>
              <w:right w:val="single" w:sz="8" w:space="0" w:color="auto"/>
            </w:tcBorders>
            <w:shd w:val="clear" w:color="000000" w:fill="BFBFBF"/>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209</w:t>
            </w:r>
          </w:p>
        </w:tc>
        <w:tc>
          <w:tcPr>
            <w:tcW w:w="851"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222</w:t>
            </w:r>
          </w:p>
        </w:tc>
      </w:tr>
      <w:tr w:rsidR="006B4D88" w:rsidRPr="004D13EE" w:rsidTr="00663CFA">
        <w:trPr>
          <w:trHeight w:val="198"/>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0203</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Мобилизационная и вневойсковая подготовка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209</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222</w:t>
            </w:r>
          </w:p>
        </w:tc>
      </w:tr>
      <w:tr w:rsidR="006B4D88" w:rsidRPr="004D13EE" w:rsidTr="00663CFA">
        <w:trPr>
          <w:trHeight w:val="358"/>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0300</w:t>
            </w:r>
          </w:p>
        </w:tc>
        <w:tc>
          <w:tcPr>
            <w:tcW w:w="2530" w:type="dxa"/>
            <w:tcBorders>
              <w:top w:val="nil"/>
              <w:left w:val="nil"/>
              <w:bottom w:val="single" w:sz="8" w:space="0" w:color="auto"/>
              <w:right w:val="nil"/>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Национальная безопасность и правоохранительная деятельность</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10</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10</w:t>
            </w:r>
          </w:p>
        </w:tc>
      </w:tr>
      <w:tr w:rsidR="006B4D88" w:rsidRPr="004D13EE" w:rsidTr="00663CFA">
        <w:trPr>
          <w:trHeight w:val="330"/>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0309</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5</w:t>
            </w:r>
          </w:p>
        </w:tc>
      </w:tr>
      <w:tr w:rsidR="006B4D88" w:rsidRPr="004D13EE" w:rsidTr="00663CFA">
        <w:trPr>
          <w:trHeight w:val="17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0310</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Противопожарная безопасность</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5</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5</w:t>
            </w:r>
          </w:p>
        </w:tc>
      </w:tr>
      <w:tr w:rsidR="006B4D88" w:rsidRPr="004D13EE" w:rsidTr="00663CFA">
        <w:trPr>
          <w:trHeight w:val="193"/>
        </w:trPr>
        <w:tc>
          <w:tcPr>
            <w:tcW w:w="839" w:type="dxa"/>
            <w:tcBorders>
              <w:top w:val="nil"/>
              <w:left w:val="single" w:sz="8" w:space="0" w:color="auto"/>
              <w:bottom w:val="single" w:sz="8" w:space="0" w:color="auto"/>
              <w:right w:val="single" w:sz="8" w:space="0" w:color="auto"/>
            </w:tcBorders>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0400</w:t>
            </w:r>
          </w:p>
        </w:tc>
        <w:tc>
          <w:tcPr>
            <w:tcW w:w="2530" w:type="dxa"/>
            <w:tcBorders>
              <w:top w:val="nil"/>
              <w:left w:val="nil"/>
              <w:bottom w:val="single" w:sz="8" w:space="0" w:color="auto"/>
              <w:right w:val="nil"/>
            </w:tcBorders>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экономика</w:t>
            </w:r>
          </w:p>
        </w:tc>
        <w:tc>
          <w:tcPr>
            <w:tcW w:w="850" w:type="dxa"/>
            <w:tcBorders>
              <w:top w:val="nil"/>
              <w:left w:val="single" w:sz="8" w:space="0" w:color="auto"/>
              <w:bottom w:val="single" w:sz="8" w:space="0" w:color="auto"/>
              <w:right w:val="single" w:sz="8" w:space="0" w:color="auto"/>
            </w:tcBorders>
            <w:shd w:val="clear" w:color="000000" w:fill="BFBFBF"/>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9591</w:t>
            </w:r>
          </w:p>
        </w:tc>
        <w:tc>
          <w:tcPr>
            <w:tcW w:w="851" w:type="dxa"/>
            <w:tcBorders>
              <w:top w:val="nil"/>
              <w:left w:val="nil"/>
              <w:bottom w:val="single" w:sz="8" w:space="0" w:color="auto"/>
              <w:right w:val="single" w:sz="8" w:space="0" w:color="auto"/>
            </w:tcBorders>
            <w:shd w:val="clear" w:color="000000" w:fill="BFBFBF"/>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9722</w:t>
            </w:r>
          </w:p>
        </w:tc>
      </w:tr>
      <w:tr w:rsidR="006B4D88" w:rsidRPr="004D13EE" w:rsidTr="00663CFA">
        <w:trPr>
          <w:trHeight w:val="25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0409</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Дорожное хозяйство (дорожные фонды)</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9588</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9719</w:t>
            </w:r>
          </w:p>
        </w:tc>
      </w:tr>
      <w:tr w:rsidR="006B4D88" w:rsidRPr="004D13EE" w:rsidTr="00663CFA">
        <w:trPr>
          <w:trHeight w:val="255"/>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0412</w:t>
            </w:r>
          </w:p>
        </w:tc>
        <w:tc>
          <w:tcPr>
            <w:tcW w:w="2530" w:type="dxa"/>
            <w:tcBorders>
              <w:top w:val="nil"/>
              <w:left w:val="nil"/>
              <w:bottom w:val="single" w:sz="8" w:space="0" w:color="auto"/>
              <w:right w:val="nil"/>
            </w:tcBorders>
            <w:shd w:val="clear" w:color="auto" w:fill="auto"/>
          </w:tcPr>
          <w:p w:rsidR="006B4D88" w:rsidRPr="004D13EE" w:rsidRDefault="006B4D88" w:rsidP="00663CFA">
            <w:pPr>
              <w:rPr>
                <w:b/>
                <w:bCs/>
                <w:color w:val="000000"/>
                <w:sz w:val="12"/>
                <w:szCs w:val="12"/>
              </w:rPr>
            </w:pPr>
            <w:r w:rsidRPr="004D13EE">
              <w:rPr>
                <w:i/>
                <w:iCs/>
                <w:color w:val="000000"/>
                <w:sz w:val="12"/>
                <w:szCs w:val="12"/>
              </w:rPr>
              <w:t>Другие вопросы в области национальной экономики</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3</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3</w:t>
            </w:r>
          </w:p>
        </w:tc>
      </w:tr>
      <w:tr w:rsidR="006B4D88" w:rsidRPr="004D13EE" w:rsidTr="00663CFA">
        <w:trPr>
          <w:trHeight w:val="243"/>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0500</w:t>
            </w:r>
          </w:p>
        </w:tc>
        <w:tc>
          <w:tcPr>
            <w:tcW w:w="2530" w:type="dxa"/>
            <w:tcBorders>
              <w:top w:val="nil"/>
              <w:left w:val="nil"/>
              <w:bottom w:val="single" w:sz="8" w:space="0" w:color="auto"/>
              <w:right w:val="nil"/>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Жилищно-коммунальное хозяйство</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944</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816</w:t>
            </w:r>
          </w:p>
        </w:tc>
      </w:tr>
      <w:tr w:rsidR="006B4D88" w:rsidRPr="004D13EE" w:rsidTr="00663CFA">
        <w:trPr>
          <w:trHeight w:val="30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0501</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Жилищное хозяйство</w:t>
            </w:r>
          </w:p>
          <w:p w:rsidR="006B4D88" w:rsidRPr="004D13EE" w:rsidRDefault="006B4D88" w:rsidP="00663CFA">
            <w:pPr>
              <w:rPr>
                <w:color w:val="000000"/>
                <w:sz w:val="12"/>
                <w:szCs w:val="12"/>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spacing w:after="240"/>
              <w:jc w:val="right"/>
              <w:rPr>
                <w:color w:val="000000"/>
                <w:sz w:val="12"/>
                <w:szCs w:val="12"/>
              </w:rPr>
            </w:pPr>
            <w:r w:rsidRPr="004D13EE">
              <w:rPr>
                <w:color w:val="000000"/>
                <w:sz w:val="12"/>
                <w:szCs w:val="12"/>
              </w:rPr>
              <w:t>10</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spacing w:after="240"/>
              <w:jc w:val="right"/>
              <w:rPr>
                <w:color w:val="000000"/>
                <w:sz w:val="12"/>
                <w:szCs w:val="12"/>
              </w:rPr>
            </w:pPr>
            <w:r w:rsidRPr="004D13EE">
              <w:rPr>
                <w:color w:val="000000"/>
                <w:sz w:val="12"/>
                <w:szCs w:val="12"/>
              </w:rPr>
              <w:t>10</w:t>
            </w:r>
          </w:p>
        </w:tc>
      </w:tr>
      <w:tr w:rsidR="006B4D88" w:rsidRPr="004D13EE" w:rsidTr="00663CFA">
        <w:trPr>
          <w:trHeight w:val="393"/>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0503</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Благоустройство</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254</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145</w:t>
            </w:r>
          </w:p>
        </w:tc>
      </w:tr>
      <w:tr w:rsidR="006B4D88" w:rsidRPr="004D13EE" w:rsidTr="00663CFA">
        <w:trPr>
          <w:trHeight w:val="393"/>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0505</w:t>
            </w:r>
          </w:p>
        </w:tc>
        <w:tc>
          <w:tcPr>
            <w:tcW w:w="2530" w:type="dxa"/>
            <w:tcBorders>
              <w:top w:val="nil"/>
              <w:left w:val="nil"/>
              <w:bottom w:val="single" w:sz="8" w:space="0" w:color="auto"/>
              <w:right w:val="nil"/>
            </w:tcBorders>
            <w:shd w:val="clear" w:color="auto" w:fill="auto"/>
          </w:tcPr>
          <w:p w:rsidR="006B4D88" w:rsidRPr="004D13EE" w:rsidRDefault="006B4D88" w:rsidP="00663CFA">
            <w:pPr>
              <w:rPr>
                <w:color w:val="000000"/>
                <w:sz w:val="12"/>
                <w:szCs w:val="12"/>
              </w:rPr>
            </w:pPr>
            <w:r w:rsidRPr="004D13EE">
              <w:rPr>
                <w:color w:val="000000"/>
                <w:sz w:val="12"/>
                <w:szCs w:val="12"/>
              </w:rPr>
              <w:t>Другие вопросы в сфере жилищно-коммунального хозяйства</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680</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661</w:t>
            </w:r>
          </w:p>
        </w:tc>
      </w:tr>
      <w:tr w:rsidR="006B4D88" w:rsidRPr="004D13EE" w:rsidTr="00663CFA">
        <w:trPr>
          <w:trHeight w:val="393"/>
        </w:trPr>
        <w:tc>
          <w:tcPr>
            <w:tcW w:w="839" w:type="dxa"/>
            <w:tcBorders>
              <w:top w:val="nil"/>
              <w:left w:val="single" w:sz="8" w:space="0" w:color="auto"/>
              <w:bottom w:val="single" w:sz="8" w:space="0" w:color="auto"/>
              <w:right w:val="single" w:sz="8" w:space="0" w:color="auto"/>
            </w:tcBorders>
            <w:shd w:val="clear" w:color="auto" w:fill="D9D9D9"/>
          </w:tcPr>
          <w:p w:rsidR="006B4D88" w:rsidRPr="004D13EE" w:rsidRDefault="006B4D88" w:rsidP="00663CFA">
            <w:pPr>
              <w:jc w:val="center"/>
              <w:rPr>
                <w:b/>
                <w:color w:val="000000"/>
                <w:sz w:val="12"/>
                <w:szCs w:val="12"/>
              </w:rPr>
            </w:pPr>
            <w:r w:rsidRPr="004D13EE">
              <w:rPr>
                <w:b/>
                <w:color w:val="000000"/>
                <w:sz w:val="12"/>
                <w:szCs w:val="12"/>
              </w:rPr>
              <w:t>0700</w:t>
            </w:r>
          </w:p>
        </w:tc>
        <w:tc>
          <w:tcPr>
            <w:tcW w:w="2530" w:type="dxa"/>
            <w:tcBorders>
              <w:top w:val="nil"/>
              <w:left w:val="nil"/>
              <w:bottom w:val="single" w:sz="8" w:space="0" w:color="auto"/>
              <w:right w:val="nil"/>
            </w:tcBorders>
            <w:shd w:val="clear" w:color="auto" w:fill="D9D9D9"/>
          </w:tcPr>
          <w:p w:rsidR="006B4D88" w:rsidRPr="004D13EE" w:rsidRDefault="006B4D88" w:rsidP="00663CFA">
            <w:pPr>
              <w:rPr>
                <w:b/>
                <w:color w:val="000000"/>
                <w:sz w:val="12"/>
                <w:szCs w:val="12"/>
              </w:rPr>
            </w:pPr>
            <w:r w:rsidRPr="004D13EE">
              <w:rPr>
                <w:b/>
                <w:color w:val="000000"/>
                <w:sz w:val="12"/>
                <w:szCs w:val="12"/>
              </w:rPr>
              <w:t>Образование</w:t>
            </w:r>
          </w:p>
        </w:tc>
        <w:tc>
          <w:tcPr>
            <w:tcW w:w="850" w:type="dxa"/>
            <w:tcBorders>
              <w:top w:val="nil"/>
              <w:left w:val="single" w:sz="8" w:space="0" w:color="auto"/>
              <w:bottom w:val="single" w:sz="8" w:space="0" w:color="auto"/>
              <w:right w:val="single" w:sz="8" w:space="0" w:color="auto"/>
            </w:tcBorders>
            <w:shd w:val="clear" w:color="auto" w:fill="D9D9D9"/>
            <w:noWrap/>
            <w:vAlign w:val="bottom"/>
          </w:tcPr>
          <w:p w:rsidR="006B4D88" w:rsidRPr="004D13EE" w:rsidRDefault="006B4D88" w:rsidP="00663CFA">
            <w:pPr>
              <w:jc w:val="right"/>
              <w:rPr>
                <w:b/>
                <w:color w:val="000000"/>
                <w:sz w:val="12"/>
                <w:szCs w:val="12"/>
              </w:rPr>
            </w:pPr>
            <w:r w:rsidRPr="004D13EE">
              <w:rPr>
                <w:b/>
                <w:color w:val="000000"/>
                <w:sz w:val="12"/>
                <w:szCs w:val="12"/>
              </w:rPr>
              <w:t>0</w:t>
            </w:r>
          </w:p>
        </w:tc>
        <w:tc>
          <w:tcPr>
            <w:tcW w:w="851" w:type="dxa"/>
            <w:tcBorders>
              <w:top w:val="nil"/>
              <w:left w:val="nil"/>
              <w:bottom w:val="single" w:sz="8" w:space="0" w:color="auto"/>
              <w:right w:val="single" w:sz="8" w:space="0" w:color="auto"/>
            </w:tcBorders>
            <w:shd w:val="clear" w:color="auto" w:fill="D9D9D9"/>
            <w:noWrap/>
            <w:vAlign w:val="bottom"/>
          </w:tcPr>
          <w:p w:rsidR="006B4D88" w:rsidRPr="004D13EE" w:rsidRDefault="006B4D88" w:rsidP="00663CFA">
            <w:pPr>
              <w:jc w:val="right"/>
              <w:rPr>
                <w:b/>
                <w:color w:val="000000"/>
                <w:sz w:val="12"/>
                <w:szCs w:val="12"/>
              </w:rPr>
            </w:pPr>
            <w:r w:rsidRPr="004D13EE">
              <w:rPr>
                <w:b/>
                <w:color w:val="000000"/>
                <w:sz w:val="12"/>
                <w:szCs w:val="12"/>
              </w:rPr>
              <w:t>0</w:t>
            </w:r>
          </w:p>
        </w:tc>
      </w:tr>
      <w:tr w:rsidR="006B4D88" w:rsidRPr="004D13EE" w:rsidTr="00663CFA">
        <w:trPr>
          <w:trHeight w:val="393"/>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0707</w:t>
            </w:r>
          </w:p>
        </w:tc>
        <w:tc>
          <w:tcPr>
            <w:tcW w:w="2530" w:type="dxa"/>
            <w:tcBorders>
              <w:top w:val="nil"/>
              <w:left w:val="nil"/>
              <w:bottom w:val="single" w:sz="8" w:space="0" w:color="auto"/>
              <w:right w:val="nil"/>
            </w:tcBorders>
            <w:shd w:val="clear" w:color="auto" w:fill="auto"/>
          </w:tcPr>
          <w:p w:rsidR="006B4D88" w:rsidRPr="004D13EE" w:rsidRDefault="006B4D88" w:rsidP="00663CFA">
            <w:pPr>
              <w:rPr>
                <w:color w:val="000000"/>
                <w:sz w:val="12"/>
                <w:szCs w:val="12"/>
              </w:rPr>
            </w:pPr>
            <w:r w:rsidRPr="004D13EE">
              <w:rPr>
                <w:color w:val="000000"/>
                <w:sz w:val="12"/>
                <w:szCs w:val="12"/>
              </w:rPr>
              <w:t>Молодежная политика и оздоровление детей</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0</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0</w:t>
            </w:r>
          </w:p>
        </w:tc>
      </w:tr>
      <w:tr w:rsidR="006B4D88" w:rsidRPr="004D13EE" w:rsidTr="00663CFA">
        <w:trPr>
          <w:trHeight w:val="123"/>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0800</w:t>
            </w:r>
          </w:p>
        </w:tc>
        <w:tc>
          <w:tcPr>
            <w:tcW w:w="2530" w:type="dxa"/>
            <w:tcBorders>
              <w:top w:val="nil"/>
              <w:left w:val="nil"/>
              <w:bottom w:val="single" w:sz="8" w:space="0" w:color="auto"/>
              <w:right w:val="nil"/>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Культура и кинематография</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981</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1158</w:t>
            </w:r>
          </w:p>
        </w:tc>
      </w:tr>
      <w:tr w:rsidR="006B4D88" w:rsidRPr="004D13EE" w:rsidTr="00663CFA">
        <w:trPr>
          <w:trHeight w:val="15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0801</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Культура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981</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1158</w:t>
            </w:r>
          </w:p>
        </w:tc>
      </w:tr>
      <w:tr w:rsidR="006B4D88" w:rsidRPr="004D13EE" w:rsidTr="00663CFA">
        <w:trPr>
          <w:trHeight w:val="155"/>
        </w:trPr>
        <w:tc>
          <w:tcPr>
            <w:tcW w:w="839" w:type="dxa"/>
            <w:tcBorders>
              <w:top w:val="nil"/>
              <w:left w:val="single" w:sz="8" w:space="0" w:color="auto"/>
              <w:bottom w:val="single" w:sz="8" w:space="0" w:color="auto"/>
              <w:right w:val="single" w:sz="8" w:space="0" w:color="auto"/>
            </w:tcBorders>
            <w:shd w:val="clear" w:color="auto" w:fill="BFBFBF"/>
          </w:tcPr>
          <w:p w:rsidR="006B4D88" w:rsidRPr="004D13EE" w:rsidRDefault="006B4D88" w:rsidP="00663CFA">
            <w:pPr>
              <w:jc w:val="center"/>
              <w:rPr>
                <w:b/>
                <w:color w:val="000000"/>
                <w:sz w:val="12"/>
                <w:szCs w:val="12"/>
              </w:rPr>
            </w:pPr>
            <w:r w:rsidRPr="004D13EE">
              <w:rPr>
                <w:b/>
                <w:color w:val="000000"/>
                <w:sz w:val="12"/>
                <w:szCs w:val="12"/>
              </w:rPr>
              <w:t>1000</w:t>
            </w:r>
          </w:p>
        </w:tc>
        <w:tc>
          <w:tcPr>
            <w:tcW w:w="2530" w:type="dxa"/>
            <w:tcBorders>
              <w:top w:val="nil"/>
              <w:left w:val="nil"/>
              <w:bottom w:val="single" w:sz="8" w:space="0" w:color="auto"/>
              <w:right w:val="nil"/>
            </w:tcBorders>
            <w:shd w:val="clear" w:color="auto" w:fill="BFBFBF"/>
          </w:tcPr>
          <w:p w:rsidR="006B4D88" w:rsidRPr="004D13EE" w:rsidRDefault="006B4D88" w:rsidP="00663CFA">
            <w:pPr>
              <w:rPr>
                <w:b/>
                <w:color w:val="000000"/>
                <w:sz w:val="12"/>
                <w:szCs w:val="12"/>
              </w:rPr>
            </w:pPr>
            <w:r w:rsidRPr="004D13EE">
              <w:rPr>
                <w:b/>
                <w:color w:val="000000"/>
                <w:sz w:val="12"/>
                <w:szCs w:val="12"/>
              </w:rPr>
              <w:t>СОЦИАЛЬНАЯ ПОЛИТИКА</w:t>
            </w:r>
          </w:p>
        </w:tc>
        <w:tc>
          <w:tcPr>
            <w:tcW w:w="850" w:type="dxa"/>
            <w:tcBorders>
              <w:top w:val="nil"/>
              <w:left w:val="single" w:sz="8" w:space="0" w:color="auto"/>
              <w:bottom w:val="single" w:sz="8" w:space="0" w:color="auto"/>
              <w:right w:val="single" w:sz="8" w:space="0" w:color="auto"/>
            </w:tcBorders>
            <w:shd w:val="clear" w:color="auto" w:fill="BFBFBF"/>
            <w:noWrap/>
            <w:vAlign w:val="center"/>
          </w:tcPr>
          <w:p w:rsidR="006B4D88" w:rsidRPr="004D13EE" w:rsidRDefault="006B4D88" w:rsidP="00663CFA">
            <w:pPr>
              <w:jc w:val="right"/>
              <w:rPr>
                <w:b/>
                <w:bCs/>
                <w:color w:val="000000"/>
                <w:sz w:val="12"/>
                <w:szCs w:val="12"/>
              </w:rPr>
            </w:pPr>
            <w:r w:rsidRPr="004D13EE">
              <w:rPr>
                <w:b/>
                <w:bCs/>
                <w:color w:val="000000"/>
                <w:sz w:val="12"/>
                <w:szCs w:val="12"/>
              </w:rPr>
              <w:t>985</w:t>
            </w:r>
          </w:p>
        </w:tc>
        <w:tc>
          <w:tcPr>
            <w:tcW w:w="851" w:type="dxa"/>
            <w:tcBorders>
              <w:top w:val="nil"/>
              <w:left w:val="nil"/>
              <w:bottom w:val="single" w:sz="8" w:space="0" w:color="auto"/>
              <w:right w:val="single" w:sz="8" w:space="0" w:color="auto"/>
            </w:tcBorders>
            <w:shd w:val="clear" w:color="auto" w:fill="BFBFBF"/>
            <w:noWrap/>
            <w:vAlign w:val="bottom"/>
          </w:tcPr>
          <w:p w:rsidR="006B4D88" w:rsidRPr="004D13EE" w:rsidRDefault="006B4D88" w:rsidP="00663CFA">
            <w:pPr>
              <w:jc w:val="right"/>
              <w:rPr>
                <w:b/>
                <w:color w:val="000000"/>
                <w:sz w:val="12"/>
                <w:szCs w:val="12"/>
              </w:rPr>
            </w:pPr>
            <w:r w:rsidRPr="004D13EE">
              <w:rPr>
                <w:b/>
                <w:color w:val="000000"/>
                <w:sz w:val="12"/>
                <w:szCs w:val="12"/>
              </w:rPr>
              <w:t>1015</w:t>
            </w:r>
          </w:p>
        </w:tc>
      </w:tr>
      <w:tr w:rsidR="006B4D88" w:rsidRPr="004D13EE" w:rsidTr="00663CFA">
        <w:trPr>
          <w:trHeight w:val="155"/>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sz w:val="12"/>
                <w:szCs w:val="12"/>
              </w:rPr>
            </w:pPr>
            <w:r w:rsidRPr="004D13EE">
              <w:rPr>
                <w:sz w:val="12"/>
                <w:szCs w:val="12"/>
              </w:rPr>
              <w:t>1001</w:t>
            </w:r>
          </w:p>
        </w:tc>
        <w:tc>
          <w:tcPr>
            <w:tcW w:w="2530" w:type="dxa"/>
            <w:tcBorders>
              <w:top w:val="nil"/>
              <w:left w:val="nil"/>
              <w:bottom w:val="single" w:sz="8" w:space="0" w:color="auto"/>
              <w:right w:val="nil"/>
            </w:tcBorders>
            <w:shd w:val="clear" w:color="auto" w:fill="auto"/>
          </w:tcPr>
          <w:p w:rsidR="006B4D88" w:rsidRPr="004D13EE" w:rsidRDefault="006B4D88" w:rsidP="00663CFA">
            <w:pPr>
              <w:rPr>
                <w:sz w:val="12"/>
                <w:szCs w:val="12"/>
              </w:rPr>
            </w:pPr>
            <w:r w:rsidRPr="004D13EE">
              <w:rPr>
                <w:sz w:val="12"/>
                <w:szCs w:val="12"/>
              </w:rPr>
              <w:t>Пенсионное обеспечение</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6B4D88" w:rsidRPr="004D13EE" w:rsidRDefault="006B4D88" w:rsidP="00663CFA">
            <w:pPr>
              <w:jc w:val="right"/>
              <w:rPr>
                <w:iCs/>
                <w:color w:val="000000"/>
                <w:sz w:val="12"/>
                <w:szCs w:val="12"/>
              </w:rPr>
            </w:pPr>
            <w:r w:rsidRPr="004D13EE">
              <w:rPr>
                <w:iCs/>
                <w:color w:val="000000"/>
                <w:sz w:val="12"/>
                <w:szCs w:val="12"/>
              </w:rPr>
              <w:t>12</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12</w:t>
            </w:r>
          </w:p>
        </w:tc>
      </w:tr>
      <w:tr w:rsidR="006B4D88" w:rsidRPr="004D13EE" w:rsidTr="00663CFA">
        <w:trPr>
          <w:trHeight w:val="155"/>
        </w:trPr>
        <w:tc>
          <w:tcPr>
            <w:tcW w:w="839" w:type="dxa"/>
            <w:tcBorders>
              <w:top w:val="nil"/>
              <w:left w:val="single" w:sz="8" w:space="0" w:color="auto"/>
              <w:bottom w:val="single" w:sz="8" w:space="0" w:color="auto"/>
              <w:right w:val="single" w:sz="8" w:space="0" w:color="auto"/>
            </w:tcBorders>
            <w:shd w:val="clear" w:color="auto" w:fill="auto"/>
          </w:tcPr>
          <w:p w:rsidR="006B4D88" w:rsidRPr="004D13EE" w:rsidRDefault="006B4D88" w:rsidP="00663CFA">
            <w:pPr>
              <w:jc w:val="center"/>
              <w:rPr>
                <w:sz w:val="12"/>
                <w:szCs w:val="12"/>
              </w:rPr>
            </w:pPr>
            <w:r w:rsidRPr="004D13EE">
              <w:rPr>
                <w:sz w:val="12"/>
                <w:szCs w:val="12"/>
              </w:rPr>
              <w:t>1003</w:t>
            </w:r>
          </w:p>
        </w:tc>
        <w:tc>
          <w:tcPr>
            <w:tcW w:w="2530" w:type="dxa"/>
            <w:tcBorders>
              <w:top w:val="nil"/>
              <w:left w:val="nil"/>
              <w:bottom w:val="single" w:sz="8" w:space="0" w:color="auto"/>
              <w:right w:val="nil"/>
            </w:tcBorders>
            <w:shd w:val="clear" w:color="auto" w:fill="auto"/>
          </w:tcPr>
          <w:p w:rsidR="006B4D88" w:rsidRPr="004D13EE" w:rsidRDefault="006B4D88" w:rsidP="00663CFA">
            <w:pPr>
              <w:rPr>
                <w:sz w:val="12"/>
                <w:szCs w:val="12"/>
              </w:rPr>
            </w:pPr>
            <w:r w:rsidRPr="004D13EE">
              <w:rPr>
                <w:sz w:val="12"/>
                <w:szCs w:val="12"/>
              </w:rPr>
              <w:t>Социальное обеспечение населения</w:t>
            </w: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6B4D88" w:rsidRPr="004D13EE" w:rsidRDefault="006B4D88" w:rsidP="00663CFA">
            <w:pPr>
              <w:jc w:val="right"/>
              <w:rPr>
                <w:iCs/>
                <w:color w:val="000000"/>
                <w:sz w:val="12"/>
                <w:szCs w:val="12"/>
              </w:rPr>
            </w:pPr>
            <w:r w:rsidRPr="004D13EE">
              <w:rPr>
                <w:iCs/>
                <w:color w:val="000000"/>
                <w:sz w:val="12"/>
                <w:szCs w:val="12"/>
              </w:rPr>
              <w:t>1208</w:t>
            </w:r>
          </w:p>
        </w:tc>
        <w:tc>
          <w:tcPr>
            <w:tcW w:w="851" w:type="dxa"/>
            <w:tcBorders>
              <w:top w:val="nil"/>
              <w:left w:val="nil"/>
              <w:bottom w:val="single" w:sz="8" w:space="0" w:color="auto"/>
              <w:right w:val="single" w:sz="8" w:space="0" w:color="auto"/>
            </w:tcBorders>
            <w:shd w:val="clear" w:color="auto" w:fill="auto"/>
            <w:noWrap/>
            <w:vAlign w:val="bottom"/>
          </w:tcPr>
          <w:p w:rsidR="006B4D88" w:rsidRPr="004D13EE" w:rsidRDefault="006B4D88" w:rsidP="00663CFA">
            <w:pPr>
              <w:jc w:val="right"/>
              <w:rPr>
                <w:color w:val="000000"/>
                <w:sz w:val="12"/>
                <w:szCs w:val="12"/>
              </w:rPr>
            </w:pPr>
            <w:r w:rsidRPr="004D13EE">
              <w:rPr>
                <w:color w:val="000000"/>
                <w:sz w:val="12"/>
                <w:szCs w:val="12"/>
              </w:rPr>
              <w:t>1003</w:t>
            </w:r>
          </w:p>
        </w:tc>
      </w:tr>
      <w:tr w:rsidR="006B4D88" w:rsidRPr="004D13EE" w:rsidTr="00663CFA">
        <w:trPr>
          <w:trHeight w:val="255"/>
        </w:trPr>
        <w:tc>
          <w:tcPr>
            <w:tcW w:w="839" w:type="dxa"/>
            <w:tcBorders>
              <w:top w:val="nil"/>
              <w:left w:val="single" w:sz="8" w:space="0" w:color="auto"/>
              <w:bottom w:val="single" w:sz="8" w:space="0" w:color="auto"/>
              <w:right w:val="single" w:sz="8" w:space="0" w:color="auto"/>
            </w:tcBorders>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1100</w:t>
            </w:r>
          </w:p>
        </w:tc>
        <w:tc>
          <w:tcPr>
            <w:tcW w:w="2530" w:type="dxa"/>
            <w:tcBorders>
              <w:top w:val="nil"/>
              <w:left w:val="nil"/>
              <w:bottom w:val="single" w:sz="8" w:space="0" w:color="auto"/>
              <w:right w:val="nil"/>
            </w:tcBorders>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Физическая культура и спорт</w:t>
            </w:r>
          </w:p>
        </w:tc>
        <w:tc>
          <w:tcPr>
            <w:tcW w:w="850" w:type="dxa"/>
            <w:tcBorders>
              <w:top w:val="nil"/>
              <w:left w:val="single" w:sz="8" w:space="0" w:color="auto"/>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442</w:t>
            </w:r>
          </w:p>
        </w:tc>
        <w:tc>
          <w:tcPr>
            <w:tcW w:w="851" w:type="dxa"/>
            <w:tcBorders>
              <w:top w:val="nil"/>
              <w:left w:val="nil"/>
              <w:bottom w:val="single" w:sz="8" w:space="0" w:color="auto"/>
              <w:right w:val="single" w:sz="8" w:space="0" w:color="auto"/>
            </w:tcBorders>
            <w:shd w:val="clear" w:color="000000" w:fill="C0C0C0"/>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442</w:t>
            </w:r>
          </w:p>
        </w:tc>
      </w:tr>
      <w:tr w:rsidR="006B4D88" w:rsidRPr="004D13EE" w:rsidTr="00663CFA">
        <w:trPr>
          <w:trHeight w:val="285"/>
        </w:trPr>
        <w:tc>
          <w:tcPr>
            <w:tcW w:w="839" w:type="dxa"/>
            <w:tcBorders>
              <w:top w:val="nil"/>
              <w:left w:val="single" w:sz="8" w:space="0" w:color="auto"/>
              <w:bottom w:val="single" w:sz="8" w:space="0" w:color="auto"/>
              <w:right w:val="single" w:sz="8" w:space="0" w:color="auto"/>
            </w:tcBorders>
            <w:shd w:val="clear" w:color="auto" w:fill="auto"/>
            <w:hideMark/>
          </w:tcPr>
          <w:p w:rsidR="006B4D88" w:rsidRPr="004D13EE" w:rsidRDefault="006B4D88" w:rsidP="00663CFA">
            <w:pPr>
              <w:jc w:val="center"/>
              <w:rPr>
                <w:color w:val="000000"/>
                <w:sz w:val="12"/>
                <w:szCs w:val="12"/>
              </w:rPr>
            </w:pPr>
            <w:r w:rsidRPr="004D13EE">
              <w:rPr>
                <w:color w:val="000000"/>
                <w:sz w:val="12"/>
                <w:szCs w:val="12"/>
              </w:rPr>
              <w:t>1101</w:t>
            </w:r>
          </w:p>
        </w:tc>
        <w:tc>
          <w:tcPr>
            <w:tcW w:w="2530" w:type="dxa"/>
            <w:tcBorders>
              <w:top w:val="nil"/>
              <w:left w:val="nil"/>
              <w:bottom w:val="single" w:sz="8" w:space="0" w:color="auto"/>
              <w:right w:val="nil"/>
            </w:tcBorders>
            <w:shd w:val="clear" w:color="auto" w:fill="auto"/>
            <w:hideMark/>
          </w:tcPr>
          <w:p w:rsidR="006B4D88" w:rsidRPr="004D13EE" w:rsidRDefault="006B4D88" w:rsidP="00663CFA">
            <w:pPr>
              <w:rPr>
                <w:color w:val="000000"/>
                <w:sz w:val="12"/>
                <w:szCs w:val="12"/>
              </w:rPr>
            </w:pPr>
            <w:r w:rsidRPr="004D13EE">
              <w:rPr>
                <w:color w:val="000000"/>
                <w:sz w:val="12"/>
                <w:szCs w:val="12"/>
              </w:rPr>
              <w:t>Физическая культура</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442</w:t>
            </w:r>
          </w:p>
        </w:tc>
        <w:tc>
          <w:tcPr>
            <w:tcW w:w="851" w:type="dxa"/>
            <w:tcBorders>
              <w:top w:val="nil"/>
              <w:left w:val="nil"/>
              <w:bottom w:val="single" w:sz="8" w:space="0" w:color="auto"/>
              <w:right w:val="single" w:sz="8" w:space="0" w:color="auto"/>
            </w:tcBorders>
            <w:shd w:val="clear" w:color="auto" w:fill="auto"/>
            <w:noWrap/>
            <w:vAlign w:val="bottom"/>
            <w:hideMark/>
          </w:tcPr>
          <w:p w:rsidR="006B4D88" w:rsidRPr="004D13EE" w:rsidRDefault="006B4D88" w:rsidP="00663CFA">
            <w:pPr>
              <w:jc w:val="right"/>
              <w:rPr>
                <w:color w:val="000000"/>
                <w:sz w:val="12"/>
                <w:szCs w:val="12"/>
              </w:rPr>
            </w:pPr>
            <w:r w:rsidRPr="004D13EE">
              <w:rPr>
                <w:color w:val="000000"/>
                <w:sz w:val="12"/>
                <w:szCs w:val="12"/>
              </w:rPr>
              <w:t>442</w:t>
            </w:r>
          </w:p>
        </w:tc>
      </w:tr>
      <w:tr w:rsidR="006B4D88" w:rsidRPr="004D13EE" w:rsidTr="00663CFA">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6B4D88" w:rsidRPr="004D13EE" w:rsidRDefault="006B4D88" w:rsidP="00663CFA">
            <w:pPr>
              <w:rPr>
                <w:b/>
                <w:bCs/>
                <w:sz w:val="12"/>
                <w:szCs w:val="12"/>
              </w:rPr>
            </w:pPr>
            <w:r w:rsidRPr="004D13EE">
              <w:rPr>
                <w:b/>
                <w:bCs/>
                <w:sz w:val="12"/>
                <w:szCs w:val="12"/>
              </w:rPr>
              <w:t>Итого</w:t>
            </w:r>
          </w:p>
        </w:tc>
        <w:tc>
          <w:tcPr>
            <w:tcW w:w="850" w:type="dxa"/>
            <w:tcBorders>
              <w:top w:val="nil"/>
              <w:left w:val="nil"/>
              <w:bottom w:val="single" w:sz="4" w:space="0" w:color="auto"/>
              <w:right w:val="nil"/>
            </w:tcBorders>
            <w:shd w:val="clear" w:color="auto" w:fill="A6A6A6"/>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16655</w:t>
            </w:r>
          </w:p>
        </w:tc>
        <w:tc>
          <w:tcPr>
            <w:tcW w:w="851" w:type="dxa"/>
            <w:tcBorders>
              <w:top w:val="nil"/>
              <w:left w:val="single" w:sz="8" w:space="0" w:color="auto"/>
              <w:bottom w:val="single" w:sz="4" w:space="0" w:color="auto"/>
              <w:right w:val="single" w:sz="8" w:space="0" w:color="auto"/>
            </w:tcBorders>
            <w:shd w:val="clear" w:color="auto" w:fill="A6A6A6"/>
            <w:noWrap/>
            <w:vAlign w:val="bottom"/>
            <w:hideMark/>
          </w:tcPr>
          <w:p w:rsidR="006B4D88" w:rsidRPr="004D13EE" w:rsidRDefault="006B4D88" w:rsidP="00663CFA">
            <w:pPr>
              <w:jc w:val="right"/>
              <w:rPr>
                <w:b/>
                <w:bCs/>
                <w:color w:val="000000"/>
                <w:sz w:val="12"/>
                <w:szCs w:val="12"/>
              </w:rPr>
            </w:pPr>
            <w:r w:rsidRPr="004D13EE">
              <w:rPr>
                <w:b/>
                <w:bCs/>
                <w:color w:val="000000"/>
                <w:sz w:val="12"/>
                <w:szCs w:val="12"/>
              </w:rPr>
              <w:t>16470</w:t>
            </w:r>
          </w:p>
        </w:tc>
      </w:tr>
      <w:tr w:rsidR="006B4D88" w:rsidRPr="004D13EE" w:rsidTr="00663CFA">
        <w:trPr>
          <w:trHeight w:val="270"/>
        </w:trPr>
        <w:tc>
          <w:tcPr>
            <w:tcW w:w="33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6B4D88" w:rsidRPr="004D13EE" w:rsidRDefault="006B4D88" w:rsidP="00663CFA">
            <w:pPr>
              <w:rPr>
                <w:b/>
                <w:bCs/>
                <w:i/>
                <w:sz w:val="12"/>
                <w:szCs w:val="12"/>
              </w:rPr>
            </w:pPr>
            <w:r w:rsidRPr="004D13EE">
              <w:rPr>
                <w:b/>
                <w:bCs/>
                <w:i/>
                <w:sz w:val="12"/>
                <w:szCs w:val="12"/>
              </w:rPr>
              <w:t>Условно утвержденные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D88" w:rsidRPr="004D13EE" w:rsidRDefault="006B4D88" w:rsidP="00663CFA">
            <w:pPr>
              <w:jc w:val="right"/>
              <w:rPr>
                <w:i/>
                <w:color w:val="000000"/>
                <w:sz w:val="12"/>
                <w:szCs w:val="12"/>
              </w:rPr>
            </w:pPr>
            <w:r w:rsidRPr="004D13EE">
              <w:rPr>
                <w:i/>
                <w:color w:val="000000"/>
                <w:sz w:val="12"/>
                <w:szCs w:val="12"/>
              </w:rPr>
              <w:t>416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4D88" w:rsidRPr="004D13EE" w:rsidRDefault="006B4D88" w:rsidP="00663CFA">
            <w:pPr>
              <w:jc w:val="right"/>
              <w:rPr>
                <w:i/>
                <w:color w:val="000000"/>
                <w:sz w:val="12"/>
                <w:szCs w:val="12"/>
              </w:rPr>
            </w:pPr>
            <w:r w:rsidRPr="004D13EE">
              <w:rPr>
                <w:i/>
                <w:color w:val="000000"/>
                <w:sz w:val="12"/>
                <w:szCs w:val="12"/>
              </w:rPr>
              <w:t>824</w:t>
            </w:r>
          </w:p>
        </w:tc>
      </w:tr>
      <w:tr w:rsidR="006B4D88" w:rsidRPr="004D13EE" w:rsidTr="00663CFA">
        <w:trPr>
          <w:trHeight w:val="270"/>
        </w:trPr>
        <w:tc>
          <w:tcPr>
            <w:tcW w:w="3369"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6B4D88" w:rsidRPr="004D13EE" w:rsidRDefault="006B4D88" w:rsidP="00663CFA">
            <w:pPr>
              <w:rPr>
                <w:b/>
                <w:bCs/>
                <w:sz w:val="12"/>
                <w:szCs w:val="12"/>
              </w:rPr>
            </w:pPr>
            <w:r w:rsidRPr="004D13EE">
              <w:rPr>
                <w:b/>
                <w:bCs/>
                <w:sz w:val="12"/>
                <w:szCs w:val="12"/>
              </w:rPr>
              <w:t>ВСЕГО РАСХОДОВ:</w:t>
            </w:r>
          </w:p>
        </w:tc>
        <w:tc>
          <w:tcPr>
            <w:tcW w:w="850" w:type="dxa"/>
            <w:tcBorders>
              <w:top w:val="single" w:sz="4" w:space="0" w:color="auto"/>
              <w:left w:val="nil"/>
              <w:bottom w:val="single" w:sz="8" w:space="0" w:color="auto"/>
              <w:right w:val="nil"/>
            </w:tcBorders>
            <w:shd w:val="clear" w:color="auto" w:fill="A6A6A6"/>
            <w:noWrap/>
            <w:vAlign w:val="bottom"/>
          </w:tcPr>
          <w:p w:rsidR="006B4D88" w:rsidRPr="004D13EE" w:rsidRDefault="006B4D88" w:rsidP="00663CFA">
            <w:pPr>
              <w:jc w:val="right"/>
              <w:rPr>
                <w:b/>
                <w:bCs/>
                <w:color w:val="000000"/>
                <w:sz w:val="12"/>
                <w:szCs w:val="12"/>
              </w:rPr>
            </w:pPr>
            <w:r w:rsidRPr="004D13EE">
              <w:rPr>
                <w:b/>
                <w:bCs/>
                <w:color w:val="000000"/>
                <w:sz w:val="12"/>
                <w:szCs w:val="12"/>
              </w:rPr>
              <w:t>17071</w:t>
            </w:r>
          </w:p>
        </w:tc>
        <w:tc>
          <w:tcPr>
            <w:tcW w:w="851"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6B4D88" w:rsidRPr="004D13EE" w:rsidRDefault="006B4D88" w:rsidP="00663CFA">
            <w:pPr>
              <w:jc w:val="right"/>
              <w:rPr>
                <w:b/>
                <w:bCs/>
                <w:color w:val="000000"/>
                <w:sz w:val="12"/>
                <w:szCs w:val="12"/>
              </w:rPr>
            </w:pPr>
            <w:r w:rsidRPr="004D13EE">
              <w:rPr>
                <w:b/>
                <w:bCs/>
                <w:color w:val="000000"/>
                <w:sz w:val="12"/>
                <w:szCs w:val="12"/>
              </w:rPr>
              <w:t>17294</w:t>
            </w:r>
          </w:p>
        </w:tc>
      </w:tr>
    </w:tbl>
    <w:p w:rsidR="006B4D88" w:rsidRPr="004D13EE" w:rsidRDefault="006B4D88" w:rsidP="006B4D88">
      <w:pPr>
        <w:rPr>
          <w:sz w:val="12"/>
          <w:szCs w:val="12"/>
          <w:u w:val="single"/>
        </w:rPr>
      </w:pPr>
      <w:r w:rsidRPr="004D13EE">
        <w:rPr>
          <w:sz w:val="12"/>
          <w:szCs w:val="12"/>
          <w:u w:val="single"/>
        </w:rPr>
        <w:t>Расчет условно утвержденных расходов:</w:t>
      </w:r>
    </w:p>
    <w:p w:rsidR="006B4D88" w:rsidRPr="004D13EE" w:rsidRDefault="006B4D88" w:rsidP="006B4D88">
      <w:pPr>
        <w:rPr>
          <w:b/>
          <w:sz w:val="12"/>
          <w:szCs w:val="12"/>
        </w:rPr>
      </w:pPr>
      <w:r w:rsidRPr="004D13EE">
        <w:rPr>
          <w:b/>
          <w:sz w:val="12"/>
          <w:szCs w:val="12"/>
        </w:rPr>
        <w:t>2021г</w:t>
      </w:r>
      <w:r w:rsidRPr="004D13EE">
        <w:rPr>
          <w:sz w:val="12"/>
          <w:szCs w:val="12"/>
        </w:rPr>
        <w:t xml:space="preserve"> = </w:t>
      </w:r>
      <w:r w:rsidRPr="004D13EE">
        <w:rPr>
          <w:b/>
          <w:sz w:val="12"/>
          <w:szCs w:val="12"/>
        </w:rPr>
        <w:t>17071</w:t>
      </w:r>
      <w:r w:rsidRPr="004D13EE">
        <w:rPr>
          <w:sz w:val="12"/>
          <w:szCs w:val="12"/>
        </w:rPr>
        <w:t>/1,025=</w:t>
      </w:r>
      <w:r w:rsidRPr="004D13EE">
        <w:rPr>
          <w:b/>
          <w:sz w:val="12"/>
          <w:szCs w:val="12"/>
        </w:rPr>
        <w:t>16655</w:t>
      </w:r>
      <w:r w:rsidRPr="004D13EE">
        <w:rPr>
          <w:sz w:val="12"/>
          <w:szCs w:val="12"/>
        </w:rPr>
        <w:t xml:space="preserve">*2,5%= 416; 17071-416 = </w:t>
      </w:r>
      <w:r w:rsidRPr="004D13EE">
        <w:rPr>
          <w:b/>
          <w:sz w:val="12"/>
          <w:szCs w:val="12"/>
        </w:rPr>
        <w:t>16655</w:t>
      </w:r>
    </w:p>
    <w:p w:rsidR="006B4D88" w:rsidRPr="004D13EE" w:rsidRDefault="006B4D88" w:rsidP="006B4D88">
      <w:pPr>
        <w:rPr>
          <w:sz w:val="12"/>
          <w:szCs w:val="12"/>
        </w:rPr>
      </w:pPr>
      <w:r w:rsidRPr="004D13EE">
        <w:rPr>
          <w:b/>
          <w:sz w:val="12"/>
          <w:szCs w:val="12"/>
        </w:rPr>
        <w:t>2022г</w:t>
      </w:r>
      <w:r w:rsidRPr="004D13EE">
        <w:rPr>
          <w:sz w:val="12"/>
          <w:szCs w:val="12"/>
        </w:rPr>
        <w:t xml:space="preserve">= </w:t>
      </w:r>
      <w:r w:rsidRPr="004D13EE">
        <w:rPr>
          <w:b/>
          <w:sz w:val="12"/>
          <w:szCs w:val="12"/>
        </w:rPr>
        <w:t>17294</w:t>
      </w:r>
      <w:r w:rsidRPr="004D13EE">
        <w:rPr>
          <w:sz w:val="12"/>
          <w:szCs w:val="12"/>
        </w:rPr>
        <w:t xml:space="preserve"> / 1,05 = </w:t>
      </w:r>
      <w:r w:rsidRPr="004D13EE">
        <w:rPr>
          <w:b/>
          <w:sz w:val="12"/>
          <w:szCs w:val="12"/>
        </w:rPr>
        <w:t xml:space="preserve">16470*5% </w:t>
      </w:r>
      <w:r w:rsidRPr="004D13EE">
        <w:rPr>
          <w:sz w:val="12"/>
          <w:szCs w:val="12"/>
        </w:rPr>
        <w:t xml:space="preserve">= 824;  13893 – 662 = </w:t>
      </w:r>
      <w:r w:rsidRPr="004D13EE">
        <w:rPr>
          <w:b/>
          <w:sz w:val="12"/>
          <w:szCs w:val="12"/>
        </w:rPr>
        <w:t>13224</w:t>
      </w:r>
    </w:p>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5</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right"/>
        <w:rPr>
          <w:sz w:val="12"/>
          <w:szCs w:val="12"/>
        </w:rPr>
      </w:pPr>
    </w:p>
    <w:p w:rsidR="006B4D88" w:rsidRPr="004D13EE" w:rsidRDefault="006B4D88" w:rsidP="006B4D88">
      <w:pPr>
        <w:jc w:val="center"/>
        <w:rPr>
          <w:sz w:val="12"/>
          <w:szCs w:val="12"/>
          <w:u w:val="single"/>
        </w:rPr>
      </w:pPr>
      <w:r w:rsidRPr="004D13EE">
        <w:rPr>
          <w:sz w:val="12"/>
          <w:szCs w:val="12"/>
          <w:u w:val="single"/>
        </w:rPr>
        <w:t xml:space="preserve">Расходы бюджета Слободского сельского поселения по </w:t>
      </w:r>
      <w:proofErr w:type="gramStart"/>
      <w:r w:rsidRPr="004D13EE">
        <w:rPr>
          <w:sz w:val="12"/>
          <w:szCs w:val="12"/>
          <w:u w:val="single"/>
        </w:rPr>
        <w:t>ведомственной</w:t>
      </w:r>
      <w:proofErr w:type="gramEnd"/>
      <w:r w:rsidRPr="004D13EE">
        <w:rPr>
          <w:sz w:val="12"/>
          <w:szCs w:val="12"/>
          <w:u w:val="single"/>
        </w:rPr>
        <w:t xml:space="preserve"> </w:t>
      </w:r>
    </w:p>
    <w:p w:rsidR="006B4D88" w:rsidRPr="004D13EE" w:rsidRDefault="006B4D88" w:rsidP="006B4D88">
      <w:pPr>
        <w:jc w:val="center"/>
        <w:rPr>
          <w:sz w:val="12"/>
          <w:szCs w:val="12"/>
          <w:u w:val="single"/>
        </w:rPr>
      </w:pPr>
      <w:r w:rsidRPr="004D13EE">
        <w:rPr>
          <w:sz w:val="12"/>
          <w:szCs w:val="12"/>
          <w:u w:val="single"/>
        </w:rPr>
        <w:lastRenderedPageBreak/>
        <w:t xml:space="preserve">классификации, целевым статьям и видам расходов функциональной </w:t>
      </w:r>
    </w:p>
    <w:p w:rsidR="006B4D88" w:rsidRPr="004D13EE" w:rsidRDefault="006B4D88" w:rsidP="006B4D88">
      <w:pPr>
        <w:jc w:val="center"/>
        <w:rPr>
          <w:sz w:val="12"/>
          <w:szCs w:val="12"/>
          <w:u w:val="single"/>
        </w:rPr>
      </w:pPr>
      <w:r w:rsidRPr="004D13EE">
        <w:rPr>
          <w:sz w:val="12"/>
          <w:szCs w:val="12"/>
          <w:u w:val="single"/>
        </w:rPr>
        <w:t>классификации расходов бюджетов РФ на 2020 год</w:t>
      </w:r>
    </w:p>
    <w:p w:rsidR="006B4D88" w:rsidRPr="004D13EE" w:rsidRDefault="006B4D88" w:rsidP="006B4D88">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564"/>
        <w:gridCol w:w="871"/>
        <w:gridCol w:w="564"/>
        <w:gridCol w:w="564"/>
      </w:tblGrid>
      <w:tr w:rsidR="006B4D88" w:rsidRPr="004D13EE" w:rsidTr="00663CFA">
        <w:trPr>
          <w:trHeight w:val="525"/>
        </w:trPr>
        <w:tc>
          <w:tcPr>
            <w:tcW w:w="865"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Функциональная</w:t>
            </w:r>
          </w:p>
        </w:tc>
        <w:tc>
          <w:tcPr>
            <w:tcW w:w="4380"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Наименование расходов</w:t>
            </w:r>
          </w:p>
        </w:tc>
        <w:tc>
          <w:tcPr>
            <w:tcW w:w="992"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Ведом.</w:t>
            </w:r>
          </w:p>
        </w:tc>
        <w:tc>
          <w:tcPr>
            <w:tcW w:w="1701" w:type="dxa"/>
            <w:vMerge w:val="restart"/>
            <w:shd w:val="clear" w:color="auto" w:fill="auto"/>
            <w:hideMark/>
          </w:tcPr>
          <w:p w:rsidR="006B4D88" w:rsidRPr="004D13EE" w:rsidRDefault="006B4D88" w:rsidP="00663CFA">
            <w:pPr>
              <w:ind w:firstLine="128"/>
              <w:jc w:val="center"/>
              <w:rPr>
                <w:b/>
                <w:bCs/>
                <w:color w:val="000000"/>
                <w:sz w:val="12"/>
                <w:szCs w:val="12"/>
              </w:rPr>
            </w:pPr>
            <w:r w:rsidRPr="004D13EE">
              <w:rPr>
                <w:b/>
                <w:bCs/>
                <w:color w:val="000000"/>
                <w:sz w:val="12"/>
                <w:szCs w:val="12"/>
              </w:rPr>
              <w:t>Цел</w:t>
            </w:r>
            <w:proofErr w:type="gramStart"/>
            <w:r w:rsidRPr="004D13EE">
              <w:rPr>
                <w:b/>
                <w:bCs/>
                <w:color w:val="000000"/>
                <w:sz w:val="12"/>
                <w:szCs w:val="12"/>
              </w:rPr>
              <w:t>.</w:t>
            </w:r>
            <w:proofErr w:type="gramEnd"/>
            <w:r w:rsidRPr="004D13EE">
              <w:rPr>
                <w:b/>
                <w:bCs/>
                <w:color w:val="000000"/>
                <w:sz w:val="12"/>
                <w:szCs w:val="12"/>
              </w:rPr>
              <w:t xml:space="preserve"> </w:t>
            </w:r>
            <w:proofErr w:type="gramStart"/>
            <w:r w:rsidRPr="004D13EE">
              <w:rPr>
                <w:b/>
                <w:bCs/>
                <w:color w:val="000000"/>
                <w:sz w:val="12"/>
                <w:szCs w:val="12"/>
              </w:rPr>
              <w:t>с</w:t>
            </w:r>
            <w:proofErr w:type="gramEnd"/>
            <w:r w:rsidRPr="004D13EE">
              <w:rPr>
                <w:b/>
                <w:bCs/>
                <w:color w:val="000000"/>
                <w:sz w:val="12"/>
                <w:szCs w:val="12"/>
              </w:rPr>
              <w:t>т.</w:t>
            </w:r>
          </w:p>
        </w:tc>
        <w:tc>
          <w:tcPr>
            <w:tcW w:w="993"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Вид расходов</w:t>
            </w:r>
          </w:p>
        </w:tc>
        <w:tc>
          <w:tcPr>
            <w:tcW w:w="993"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2020 год (тыс</w:t>
            </w:r>
            <w:proofErr w:type="gramStart"/>
            <w:r w:rsidRPr="004D13EE">
              <w:rPr>
                <w:b/>
                <w:bCs/>
                <w:color w:val="000000"/>
                <w:sz w:val="12"/>
                <w:szCs w:val="12"/>
              </w:rPr>
              <w:t>.р</w:t>
            </w:r>
            <w:proofErr w:type="gramEnd"/>
            <w:r w:rsidRPr="004D13EE">
              <w:rPr>
                <w:b/>
                <w:bCs/>
                <w:color w:val="000000"/>
                <w:sz w:val="12"/>
                <w:szCs w:val="12"/>
              </w:rPr>
              <w:t>уб.)</w:t>
            </w:r>
          </w:p>
        </w:tc>
      </w:tr>
      <w:tr w:rsidR="006B4D88" w:rsidRPr="004D13EE" w:rsidTr="00663CFA">
        <w:trPr>
          <w:trHeight w:val="525"/>
        </w:trPr>
        <w:tc>
          <w:tcPr>
            <w:tcW w:w="865"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классификация</w:t>
            </w:r>
          </w:p>
        </w:tc>
        <w:tc>
          <w:tcPr>
            <w:tcW w:w="4380" w:type="dxa"/>
            <w:vMerge/>
            <w:vAlign w:val="center"/>
            <w:hideMark/>
          </w:tcPr>
          <w:p w:rsidR="006B4D88" w:rsidRPr="004D13EE" w:rsidRDefault="006B4D88" w:rsidP="00663CFA">
            <w:pPr>
              <w:rPr>
                <w:b/>
                <w:bCs/>
                <w:color w:val="000000"/>
                <w:sz w:val="12"/>
                <w:szCs w:val="12"/>
              </w:rPr>
            </w:pPr>
          </w:p>
        </w:tc>
        <w:tc>
          <w:tcPr>
            <w:tcW w:w="992" w:type="dxa"/>
            <w:vMerge/>
            <w:vAlign w:val="center"/>
            <w:hideMark/>
          </w:tcPr>
          <w:p w:rsidR="006B4D88" w:rsidRPr="004D13EE" w:rsidRDefault="006B4D88" w:rsidP="00663CFA">
            <w:pPr>
              <w:rPr>
                <w:b/>
                <w:bCs/>
                <w:color w:val="000000"/>
                <w:sz w:val="12"/>
                <w:szCs w:val="12"/>
              </w:rPr>
            </w:pPr>
          </w:p>
        </w:tc>
        <w:tc>
          <w:tcPr>
            <w:tcW w:w="1701" w:type="dxa"/>
            <w:vMerge/>
            <w:vAlign w:val="center"/>
            <w:hideMark/>
          </w:tcPr>
          <w:p w:rsidR="006B4D88" w:rsidRPr="004D13EE" w:rsidRDefault="006B4D88" w:rsidP="00663CFA">
            <w:pPr>
              <w:rPr>
                <w:b/>
                <w:bCs/>
                <w:color w:val="000000"/>
                <w:sz w:val="12"/>
                <w:szCs w:val="12"/>
              </w:rPr>
            </w:pPr>
          </w:p>
        </w:tc>
        <w:tc>
          <w:tcPr>
            <w:tcW w:w="993" w:type="dxa"/>
            <w:vMerge/>
            <w:vAlign w:val="center"/>
            <w:hideMark/>
          </w:tcPr>
          <w:p w:rsidR="006B4D88" w:rsidRPr="004D13EE" w:rsidRDefault="006B4D88" w:rsidP="00663CFA">
            <w:pPr>
              <w:rPr>
                <w:b/>
                <w:bCs/>
                <w:color w:val="000000"/>
                <w:sz w:val="12"/>
                <w:szCs w:val="12"/>
              </w:rPr>
            </w:pPr>
          </w:p>
        </w:tc>
        <w:tc>
          <w:tcPr>
            <w:tcW w:w="993" w:type="dxa"/>
            <w:vMerge/>
            <w:vAlign w:val="center"/>
            <w:hideMark/>
          </w:tcPr>
          <w:p w:rsidR="006B4D88" w:rsidRPr="004D13EE" w:rsidRDefault="006B4D88" w:rsidP="00663CFA">
            <w:pPr>
              <w:rPr>
                <w:b/>
                <w:bCs/>
                <w:color w:val="000000"/>
                <w:sz w:val="12"/>
                <w:szCs w:val="12"/>
              </w:rPr>
            </w:pPr>
          </w:p>
        </w:tc>
      </w:tr>
      <w:tr w:rsidR="006B4D88" w:rsidRPr="004D13EE" w:rsidTr="00663CFA">
        <w:trPr>
          <w:trHeight w:val="525"/>
        </w:trPr>
        <w:tc>
          <w:tcPr>
            <w:tcW w:w="865"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0100</w:t>
            </w:r>
          </w:p>
        </w:tc>
        <w:tc>
          <w:tcPr>
            <w:tcW w:w="438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ОБЩЕГОСУДАРСТВЕННЫЕ       ВОПРОСЫ</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5162</w:t>
            </w:r>
          </w:p>
        </w:tc>
      </w:tr>
      <w:tr w:rsidR="006B4D88" w:rsidRPr="004D13EE" w:rsidTr="00663CFA">
        <w:trPr>
          <w:trHeight w:val="525"/>
        </w:trPr>
        <w:tc>
          <w:tcPr>
            <w:tcW w:w="865"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0102</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Функционирование высшего должностного лица субъекта Российской Федерации и органа  местного самоуправления</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663CFA">
            <w:pPr>
              <w:rPr>
                <w:b/>
                <w:bCs/>
                <w:color w:val="000000"/>
                <w:sz w:val="12"/>
                <w:szCs w:val="12"/>
              </w:rPr>
            </w:pPr>
            <w:r w:rsidRPr="004D13EE">
              <w:rPr>
                <w:color w:val="000000"/>
                <w:sz w:val="12"/>
                <w:szCs w:val="12"/>
              </w:rPr>
              <w:t>Глава муниципального образования</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color w:val="000000"/>
                <w:sz w:val="12"/>
                <w:szCs w:val="12"/>
              </w:rPr>
              <w:t>20.0.00.45010</w:t>
            </w: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872</w:t>
            </w:r>
          </w:p>
        </w:tc>
      </w:tr>
      <w:tr w:rsidR="006B4D88" w:rsidRPr="004D13EE" w:rsidTr="00663CFA">
        <w:trPr>
          <w:trHeight w:val="1643"/>
        </w:trPr>
        <w:tc>
          <w:tcPr>
            <w:tcW w:w="865"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20.0.00.45010 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872</w:t>
            </w:r>
          </w:p>
        </w:tc>
      </w:tr>
      <w:tr w:rsidR="006B4D88" w:rsidRPr="004D13EE" w:rsidTr="00663CFA">
        <w:trPr>
          <w:trHeight w:val="525"/>
        </w:trPr>
        <w:tc>
          <w:tcPr>
            <w:tcW w:w="865" w:type="dxa"/>
            <w:shd w:val="clear" w:color="auto" w:fill="auto"/>
            <w:hideMark/>
          </w:tcPr>
          <w:p w:rsidR="006B4D88" w:rsidRPr="004D13EE" w:rsidRDefault="006B4D88" w:rsidP="00663CFA">
            <w:pPr>
              <w:jc w:val="center"/>
              <w:rPr>
                <w:color w:val="000000"/>
                <w:sz w:val="12"/>
                <w:szCs w:val="12"/>
              </w:rPr>
            </w:pPr>
            <w:r w:rsidRPr="004D13EE">
              <w:rPr>
                <w:i/>
                <w:iCs/>
                <w:color w:val="000000"/>
                <w:sz w:val="12"/>
                <w:szCs w:val="12"/>
              </w:rPr>
              <w:t>0104</w:t>
            </w:r>
            <w:r w:rsidRPr="004D13EE">
              <w:rPr>
                <w:color w:val="000000"/>
                <w:sz w:val="12"/>
                <w:szCs w:val="12"/>
              </w:rPr>
              <w:t> </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D13EE">
              <w:rPr>
                <w:b/>
                <w:bCs/>
                <w:color w:val="000000"/>
                <w:sz w:val="12"/>
                <w:szCs w:val="12"/>
              </w:rPr>
              <w:t xml:space="preserve"> </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4114</w:t>
            </w:r>
          </w:p>
        </w:tc>
      </w:tr>
      <w:tr w:rsidR="006B4D88" w:rsidRPr="004D13EE" w:rsidTr="00663CFA">
        <w:trPr>
          <w:trHeight w:val="270"/>
        </w:trPr>
        <w:tc>
          <w:tcPr>
            <w:tcW w:w="865"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Центральный аппарат</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20.0.00.45020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993" w:type="dxa"/>
            <w:shd w:val="clear" w:color="auto" w:fill="auto"/>
            <w:hideMark/>
          </w:tcPr>
          <w:p w:rsidR="006B4D88" w:rsidRPr="004D13EE" w:rsidRDefault="006B4D88" w:rsidP="00663CFA">
            <w:pPr>
              <w:jc w:val="center"/>
              <w:rPr>
                <w:b/>
                <w:color w:val="000000"/>
                <w:sz w:val="12"/>
                <w:szCs w:val="12"/>
              </w:rPr>
            </w:pPr>
            <w:r w:rsidRPr="004D13EE">
              <w:rPr>
                <w:b/>
                <w:color w:val="000000"/>
                <w:sz w:val="12"/>
                <w:szCs w:val="12"/>
              </w:rPr>
              <w:t>4114</w:t>
            </w:r>
          </w:p>
        </w:tc>
      </w:tr>
      <w:tr w:rsidR="006B4D88" w:rsidRPr="004D13EE" w:rsidTr="00663CFA">
        <w:trPr>
          <w:trHeight w:val="1718"/>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20.0.00.45020 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2818</w:t>
            </w:r>
          </w:p>
        </w:tc>
      </w:tr>
      <w:tr w:rsidR="006B4D88" w:rsidRPr="004D13EE" w:rsidTr="00663CFA">
        <w:trPr>
          <w:trHeight w:val="600"/>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20.0.00.45020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1204</w:t>
            </w:r>
          </w:p>
        </w:tc>
      </w:tr>
      <w:tr w:rsidR="006B4D88" w:rsidRPr="004D13EE" w:rsidTr="00663CFA">
        <w:trPr>
          <w:trHeight w:val="270"/>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jc w:val="both"/>
              <w:rPr>
                <w:color w:val="000000"/>
                <w:sz w:val="12"/>
                <w:szCs w:val="12"/>
              </w:rPr>
            </w:pPr>
            <w:r w:rsidRPr="004D13EE">
              <w:rPr>
                <w:color w:val="000000"/>
                <w:sz w:val="12"/>
                <w:szCs w:val="12"/>
              </w:rPr>
              <w:t>Иные бюджетные ассигнования</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20.0.00.45020 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w:t>
            </w:r>
          </w:p>
        </w:tc>
      </w:tr>
      <w:tr w:rsidR="006B4D88" w:rsidRPr="004D13EE" w:rsidTr="00663CFA">
        <w:trPr>
          <w:trHeight w:val="270"/>
        </w:trPr>
        <w:tc>
          <w:tcPr>
            <w:tcW w:w="865" w:type="dxa"/>
            <w:shd w:val="clear" w:color="auto" w:fill="auto"/>
            <w:hideMark/>
          </w:tcPr>
          <w:p w:rsidR="006B4D88" w:rsidRPr="004D13EE" w:rsidRDefault="006B4D88" w:rsidP="00663CFA">
            <w:pPr>
              <w:jc w:val="center"/>
              <w:rPr>
                <w:i/>
                <w:iCs/>
                <w:color w:val="000000"/>
                <w:sz w:val="12"/>
                <w:szCs w:val="12"/>
              </w:rPr>
            </w:pPr>
          </w:p>
        </w:tc>
        <w:tc>
          <w:tcPr>
            <w:tcW w:w="4380" w:type="dxa"/>
            <w:shd w:val="clear" w:color="auto" w:fill="auto"/>
            <w:hideMark/>
          </w:tcPr>
          <w:p w:rsidR="006B4D88" w:rsidRPr="004D13EE" w:rsidRDefault="006B4D88" w:rsidP="00663CFA">
            <w:pPr>
              <w:jc w:val="both"/>
              <w:rPr>
                <w:color w:val="000000"/>
                <w:sz w:val="12"/>
                <w:szCs w:val="12"/>
              </w:rPr>
            </w:pPr>
            <w:r w:rsidRPr="004D13EE">
              <w:rPr>
                <w:color w:val="000000"/>
                <w:sz w:val="12"/>
                <w:szCs w:val="12"/>
              </w:rPr>
              <w:t xml:space="preserve">Субсидия на реализацию мероприятий инициативного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663CFA">
            <w:pPr>
              <w:jc w:val="center"/>
              <w:rPr>
                <w:color w:val="000000"/>
                <w:sz w:val="12"/>
                <w:szCs w:val="12"/>
              </w:rPr>
            </w:pP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20.0.00.29130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92</w:t>
            </w:r>
          </w:p>
        </w:tc>
      </w:tr>
      <w:tr w:rsidR="006B4D88" w:rsidRPr="004D13EE" w:rsidTr="00663CFA">
        <w:trPr>
          <w:trHeight w:val="525"/>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0113</w:t>
            </w:r>
          </w:p>
        </w:tc>
        <w:tc>
          <w:tcPr>
            <w:tcW w:w="4380" w:type="dxa"/>
            <w:shd w:val="clear" w:color="auto" w:fill="auto"/>
            <w:hideMark/>
          </w:tcPr>
          <w:p w:rsidR="006B4D88" w:rsidRPr="004D13EE" w:rsidRDefault="006B4D88" w:rsidP="00663CFA">
            <w:pPr>
              <w:rPr>
                <w:b/>
                <w:bCs/>
                <w:color w:val="000000"/>
                <w:sz w:val="12"/>
                <w:szCs w:val="12"/>
              </w:rPr>
            </w:pPr>
            <w:r w:rsidRPr="004D13EE">
              <w:rPr>
                <w:color w:val="000000"/>
                <w:sz w:val="12"/>
                <w:szCs w:val="12"/>
              </w:rPr>
              <w:t>Другие общегосударственные вопросы</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663CFA">
            <w:pPr>
              <w:rPr>
                <w:b/>
                <w:bCs/>
                <w:color w:val="000000"/>
                <w:sz w:val="12"/>
                <w:szCs w:val="12"/>
              </w:rPr>
            </w:pPr>
            <w:r w:rsidRPr="004D13EE">
              <w:rPr>
                <w:color w:val="000000"/>
                <w:sz w:val="12"/>
                <w:szCs w:val="12"/>
              </w:rPr>
              <w:t>Другие общегосударственные вопросы</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color w:val="000000"/>
                <w:sz w:val="12"/>
                <w:szCs w:val="12"/>
              </w:rPr>
              <w:t>20.0.00.45340</w:t>
            </w: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200</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176</w:t>
            </w:r>
          </w:p>
        </w:tc>
      </w:tr>
      <w:tr w:rsidR="006B4D88" w:rsidRPr="004D13EE" w:rsidTr="00663CFA">
        <w:trPr>
          <w:trHeight w:val="270"/>
        </w:trPr>
        <w:tc>
          <w:tcPr>
            <w:tcW w:w="865"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0200</w:t>
            </w:r>
          </w:p>
        </w:tc>
        <w:tc>
          <w:tcPr>
            <w:tcW w:w="4380" w:type="dxa"/>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ОБОРОНА</w:t>
            </w:r>
          </w:p>
        </w:tc>
        <w:tc>
          <w:tcPr>
            <w:tcW w:w="992"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233</w:t>
            </w:r>
          </w:p>
        </w:tc>
      </w:tr>
      <w:tr w:rsidR="006B4D88" w:rsidRPr="004D13EE" w:rsidTr="00663CFA">
        <w:trPr>
          <w:trHeight w:val="525"/>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0203 </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Мобилизационная и вневойсковая подготовка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663CFA">
            <w:pPr>
              <w:rPr>
                <w:b/>
                <w:bCs/>
                <w:color w:val="000000"/>
                <w:sz w:val="12"/>
                <w:szCs w:val="12"/>
              </w:rPr>
            </w:pPr>
            <w:r w:rsidRPr="004D13EE">
              <w:rPr>
                <w:color w:val="000000"/>
                <w:sz w:val="12"/>
                <w:szCs w:val="12"/>
              </w:rPr>
              <w:t>Осуществление первичного воинского учета на территориях, где отсутствуют военные комиссариаты</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color w:val="000000"/>
                <w:sz w:val="12"/>
                <w:szCs w:val="12"/>
              </w:rPr>
              <w:t>20.0.00.51180</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233</w:t>
            </w:r>
          </w:p>
        </w:tc>
      </w:tr>
      <w:tr w:rsidR="006B4D88" w:rsidRPr="004D13EE" w:rsidTr="00663CFA">
        <w:trPr>
          <w:trHeight w:val="1605"/>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lastRenderedPageBreak/>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20.0.00.51180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233</w:t>
            </w:r>
          </w:p>
        </w:tc>
      </w:tr>
      <w:tr w:rsidR="006B4D88" w:rsidRPr="004D13EE" w:rsidTr="00663CFA">
        <w:trPr>
          <w:trHeight w:val="570"/>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20.0.00.51180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663CFA">
            <w:pPr>
              <w:jc w:val="center"/>
              <w:rPr>
                <w:color w:val="000000"/>
                <w:sz w:val="12"/>
                <w:szCs w:val="12"/>
              </w:rPr>
            </w:pPr>
          </w:p>
        </w:tc>
      </w:tr>
      <w:tr w:rsidR="006B4D88" w:rsidRPr="004D13EE" w:rsidTr="00663CFA">
        <w:trPr>
          <w:trHeight w:val="780"/>
        </w:trPr>
        <w:tc>
          <w:tcPr>
            <w:tcW w:w="865"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0300</w:t>
            </w:r>
          </w:p>
        </w:tc>
        <w:tc>
          <w:tcPr>
            <w:tcW w:w="4380"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НАЦИОНАЛЬНАЯ БЕЗОПАСНОСТЬ И ПРАВООХРАНИТЕЛЬНАЯ ДЕЯТЕЛЬНОСТЬ</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138</w:t>
            </w:r>
          </w:p>
        </w:tc>
      </w:tr>
      <w:tr w:rsidR="006B4D88" w:rsidRPr="004D13EE" w:rsidTr="00663CFA">
        <w:trPr>
          <w:trHeight w:val="392"/>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0309</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w:t>
            </w:r>
          </w:p>
        </w:tc>
      </w:tr>
      <w:tr w:rsidR="006B4D88" w:rsidRPr="004D13EE" w:rsidTr="00663CFA">
        <w:trPr>
          <w:trHeight w:val="1275"/>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Муниципальная программа «Защита населения и территории от чрезвычайных ситуаций природного и техногенного характера, гражданская оборона»</w:t>
            </w:r>
          </w:p>
          <w:p w:rsidR="006B4D88" w:rsidRPr="004D13EE" w:rsidRDefault="006B4D88" w:rsidP="00663CFA">
            <w:pPr>
              <w:rPr>
                <w:color w:val="000000"/>
                <w:sz w:val="12"/>
                <w:szCs w:val="12"/>
              </w:rPr>
            </w:pPr>
            <w:r w:rsidRPr="004D13EE">
              <w:rPr>
                <w:color w:val="000000"/>
                <w:sz w:val="12"/>
                <w:szCs w:val="12"/>
              </w:rPr>
              <w:t>Реализация мероприятий в рамках программы (Закупка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01.1.01.45040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r>
      <w:tr w:rsidR="006B4D88" w:rsidRPr="004D13EE" w:rsidTr="00663CFA">
        <w:trPr>
          <w:trHeight w:val="525"/>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0310 </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Обеспечение пожарной безопасности</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133</w:t>
            </w:r>
          </w:p>
          <w:p w:rsidR="006B4D88" w:rsidRPr="004D13EE" w:rsidRDefault="006B4D88" w:rsidP="00663CFA">
            <w:pPr>
              <w:jc w:val="center"/>
              <w:rPr>
                <w:b/>
                <w:bCs/>
                <w:color w:val="000000"/>
                <w:sz w:val="12"/>
                <w:szCs w:val="12"/>
              </w:rPr>
            </w:pPr>
          </w:p>
        </w:tc>
      </w:tr>
      <w:tr w:rsidR="006B4D88" w:rsidRPr="004D13EE" w:rsidTr="00663CFA">
        <w:trPr>
          <w:trHeight w:val="1350"/>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i/>
                <w:color w:val="000000"/>
                <w:sz w:val="12"/>
                <w:szCs w:val="12"/>
              </w:rPr>
            </w:pPr>
            <w:r w:rsidRPr="004D13E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p w:rsidR="006B4D88" w:rsidRPr="004D13EE" w:rsidRDefault="006B4D88" w:rsidP="00663CFA">
            <w:pPr>
              <w:rPr>
                <w:i/>
                <w:color w:val="000000"/>
                <w:sz w:val="12"/>
                <w:szCs w:val="12"/>
              </w:rPr>
            </w:pPr>
            <w:r w:rsidRPr="004D13EE">
              <w:rPr>
                <w:color w:val="000000"/>
                <w:sz w:val="12"/>
                <w:szCs w:val="12"/>
              </w:rPr>
              <w:t>Реализация мероприятий в рамках программы (Закупка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 </w:t>
            </w:r>
          </w:p>
        </w:tc>
        <w:tc>
          <w:tcPr>
            <w:tcW w:w="1701" w:type="dxa"/>
            <w:shd w:val="clear" w:color="auto" w:fill="auto"/>
            <w:hideMark/>
          </w:tcPr>
          <w:p w:rsidR="006B4D88" w:rsidRPr="004D13EE" w:rsidRDefault="006B4D88" w:rsidP="00663CFA">
            <w:pPr>
              <w:jc w:val="center"/>
              <w:rPr>
                <w:i/>
                <w:color w:val="000000"/>
                <w:sz w:val="12"/>
                <w:szCs w:val="12"/>
              </w:rPr>
            </w:pPr>
            <w:r w:rsidRPr="004D13EE">
              <w:rPr>
                <w:color w:val="000000"/>
                <w:sz w:val="12"/>
                <w:szCs w:val="12"/>
              </w:rPr>
              <w:t>01.1.01.45050</w:t>
            </w:r>
          </w:p>
        </w:tc>
        <w:tc>
          <w:tcPr>
            <w:tcW w:w="993"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200 </w:t>
            </w:r>
          </w:p>
        </w:tc>
        <w:tc>
          <w:tcPr>
            <w:tcW w:w="993"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133</w:t>
            </w:r>
          </w:p>
        </w:tc>
      </w:tr>
      <w:tr w:rsidR="006B4D88" w:rsidRPr="004D13EE" w:rsidTr="00663CFA">
        <w:trPr>
          <w:trHeight w:val="270"/>
        </w:trPr>
        <w:tc>
          <w:tcPr>
            <w:tcW w:w="865"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0400</w:t>
            </w:r>
          </w:p>
        </w:tc>
        <w:tc>
          <w:tcPr>
            <w:tcW w:w="4380" w:type="dxa"/>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ЭКОНОМИКА</w:t>
            </w:r>
          </w:p>
        </w:tc>
        <w:tc>
          <w:tcPr>
            <w:tcW w:w="992"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10987</w:t>
            </w:r>
          </w:p>
        </w:tc>
      </w:tr>
      <w:tr w:rsidR="006B4D88" w:rsidRPr="004D13EE" w:rsidTr="00663CFA">
        <w:trPr>
          <w:trHeight w:val="329"/>
        </w:trPr>
        <w:tc>
          <w:tcPr>
            <w:tcW w:w="865"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0409</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Дорожное хозяйство (дорожные фонды)</w:t>
            </w:r>
          </w:p>
          <w:p w:rsidR="006B4D88" w:rsidRPr="004D13EE" w:rsidRDefault="006B4D88" w:rsidP="00663CFA">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p w:rsidR="006B4D88" w:rsidRPr="004D13EE" w:rsidRDefault="006B4D88" w:rsidP="00663CFA">
            <w:pPr>
              <w:rPr>
                <w:i/>
                <w:iCs/>
                <w:color w:val="000000"/>
                <w:sz w:val="12"/>
                <w:szCs w:val="12"/>
              </w:rPr>
            </w:pPr>
            <w:r w:rsidRPr="004D13EE">
              <w:rPr>
                <w:i/>
                <w:iCs/>
                <w:color w:val="000000"/>
                <w:sz w:val="12"/>
                <w:szCs w:val="12"/>
              </w:rPr>
              <w:t>Муниципальная программа "Сохранность автомобильных дорог на территории ССП на 2017-2022гг."</w:t>
            </w:r>
          </w:p>
          <w:p w:rsidR="006B4D88" w:rsidRPr="004D13EE" w:rsidRDefault="006B4D88" w:rsidP="00663CFA">
            <w:pPr>
              <w:rPr>
                <w:b/>
                <w:bCs/>
                <w:color w:val="000000"/>
                <w:sz w:val="12"/>
                <w:szCs w:val="12"/>
              </w:rPr>
            </w:pPr>
            <w:r w:rsidRPr="004D13E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vAlign w:val="bottom"/>
            <w:hideMark/>
          </w:tcPr>
          <w:p w:rsidR="006B4D88" w:rsidRPr="004D13EE" w:rsidRDefault="006B4D88" w:rsidP="00663CFA">
            <w:pPr>
              <w:jc w:val="center"/>
              <w:rPr>
                <w:b/>
                <w:bCs/>
                <w:color w:val="000000"/>
                <w:sz w:val="12"/>
                <w:szCs w:val="12"/>
              </w:rPr>
            </w:pPr>
            <w:r w:rsidRPr="004D13EE">
              <w:rPr>
                <w:color w:val="000000"/>
                <w:sz w:val="12"/>
                <w:szCs w:val="12"/>
              </w:rPr>
              <w:t>02.0.00.00000</w:t>
            </w:r>
          </w:p>
        </w:tc>
        <w:tc>
          <w:tcPr>
            <w:tcW w:w="993" w:type="dxa"/>
            <w:shd w:val="clear" w:color="auto" w:fill="auto"/>
            <w:vAlign w:val="bottom"/>
            <w:hideMark/>
          </w:tcPr>
          <w:p w:rsidR="006B4D88" w:rsidRPr="004D13EE" w:rsidRDefault="006B4D88" w:rsidP="00663CFA">
            <w:pPr>
              <w:jc w:val="center"/>
              <w:rPr>
                <w:b/>
                <w:bCs/>
                <w:color w:val="000000"/>
                <w:sz w:val="12"/>
                <w:szCs w:val="12"/>
              </w:rPr>
            </w:pPr>
            <w:r w:rsidRPr="004D13EE">
              <w:rPr>
                <w:b/>
                <w:bCs/>
                <w:color w:val="000000"/>
                <w:sz w:val="12"/>
                <w:szCs w:val="12"/>
              </w:rPr>
              <w:t>200</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10542</w:t>
            </w:r>
          </w:p>
        </w:tc>
      </w:tr>
      <w:tr w:rsidR="006B4D88" w:rsidRPr="004D13EE" w:rsidTr="00663CFA">
        <w:trPr>
          <w:trHeight w:val="780"/>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02.1.01.29130</w:t>
            </w:r>
          </w:p>
        </w:tc>
        <w:tc>
          <w:tcPr>
            <w:tcW w:w="993" w:type="dxa"/>
            <w:shd w:val="clear" w:color="auto" w:fill="auto"/>
            <w:vAlign w:val="center"/>
          </w:tcPr>
          <w:p w:rsidR="006B4D88" w:rsidRPr="004D13EE" w:rsidRDefault="006B4D88" w:rsidP="00663CFA">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1717</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Ремонт и содержание автомобильных дорог общего пользования на территории ССП</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02.1.01.45060</w:t>
            </w:r>
          </w:p>
        </w:tc>
        <w:tc>
          <w:tcPr>
            <w:tcW w:w="993" w:type="dxa"/>
            <w:shd w:val="clear" w:color="auto" w:fill="auto"/>
            <w:vAlign w:val="center"/>
          </w:tcPr>
          <w:p w:rsidR="006B4D88" w:rsidRPr="004D13EE" w:rsidRDefault="006B4D88" w:rsidP="00663CFA">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2677</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663CFA">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субсидии на финансирование дорожного хозяйства</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02.1.01.22440</w:t>
            </w:r>
          </w:p>
        </w:tc>
        <w:tc>
          <w:tcPr>
            <w:tcW w:w="993" w:type="dxa"/>
            <w:shd w:val="clear" w:color="auto" w:fill="auto"/>
            <w:vAlign w:val="center"/>
          </w:tcPr>
          <w:p w:rsidR="006B4D88" w:rsidRPr="004D13EE" w:rsidRDefault="006B4D88" w:rsidP="00663CFA">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156</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663CFA">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субсидии на финансирование дорожного хозяйства</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02.1.01.42440</w:t>
            </w:r>
          </w:p>
        </w:tc>
        <w:tc>
          <w:tcPr>
            <w:tcW w:w="993" w:type="dxa"/>
            <w:shd w:val="clear" w:color="auto" w:fill="auto"/>
            <w:vAlign w:val="center"/>
          </w:tcPr>
          <w:p w:rsidR="006B4D88" w:rsidRPr="004D13EE" w:rsidRDefault="006B4D88" w:rsidP="00663CFA">
            <w:pPr>
              <w:jc w:val="center"/>
              <w:rPr>
                <w:bCs/>
                <w:color w:val="000000"/>
                <w:sz w:val="12"/>
                <w:szCs w:val="12"/>
              </w:rPr>
            </w:pPr>
            <w:r w:rsidRPr="004D13EE">
              <w:rPr>
                <w:bCs/>
                <w:color w:val="000000"/>
                <w:sz w:val="12"/>
                <w:szCs w:val="12"/>
              </w:rPr>
              <w:t>200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204</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Субсидия на финансирование дорожного хозяйства за счет средств областного бюджета</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02.1.01.72440</w:t>
            </w:r>
          </w:p>
        </w:tc>
        <w:tc>
          <w:tcPr>
            <w:tcW w:w="993"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200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5788</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i/>
                <w:iCs/>
                <w:color w:val="000000"/>
                <w:sz w:val="12"/>
                <w:szCs w:val="12"/>
              </w:rPr>
              <w:lastRenderedPageBreak/>
              <w:t>0410</w:t>
            </w:r>
            <w:r w:rsidRPr="004D13EE">
              <w:rPr>
                <w:b/>
                <w:bCs/>
                <w:color w:val="000000"/>
                <w:sz w:val="12"/>
                <w:szCs w:val="12"/>
              </w:rPr>
              <w:t> </w:t>
            </w:r>
          </w:p>
        </w:tc>
        <w:tc>
          <w:tcPr>
            <w:tcW w:w="4380" w:type="dxa"/>
            <w:shd w:val="clear" w:color="auto" w:fill="auto"/>
          </w:tcPr>
          <w:p w:rsidR="006B4D88" w:rsidRPr="004D13EE" w:rsidRDefault="006B4D88" w:rsidP="00663CFA">
            <w:pPr>
              <w:rPr>
                <w:b/>
                <w:bCs/>
                <w:color w:val="000000"/>
                <w:sz w:val="12"/>
                <w:szCs w:val="12"/>
              </w:rPr>
            </w:pPr>
            <w:r w:rsidRPr="004D13EE">
              <w:rPr>
                <w:i/>
                <w:iCs/>
                <w:color w:val="000000"/>
                <w:sz w:val="12"/>
                <w:szCs w:val="12"/>
              </w:rPr>
              <w:t>Связь и информатика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64</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 xml:space="preserve">Межбюджетные трансферты, передаваемые бюджетам муниципальных районов из бюджетов </w:t>
            </w:r>
            <w:r w:rsidRPr="004D13EE">
              <w:rPr>
                <w:color w:val="000000"/>
                <w:sz w:val="12"/>
                <w:szCs w:val="12"/>
              </w:rPr>
              <w:br/>
              <w:t>сельских поселений на осуществление полномочий по казначейскому исполнению бюджета</w:t>
            </w:r>
            <w:r w:rsidRPr="004D13EE">
              <w:rPr>
                <w:color w:val="000000"/>
                <w:sz w:val="12"/>
                <w:szCs w:val="12"/>
              </w:rPr>
              <w:br/>
              <w:t>Слободского сельского поселения в соответствии с заключенными соглашениями</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20.0.00.45270</w:t>
            </w:r>
          </w:p>
        </w:tc>
        <w:tc>
          <w:tcPr>
            <w:tcW w:w="993" w:type="dxa"/>
            <w:shd w:val="clear" w:color="auto" w:fill="auto"/>
            <w:vAlign w:val="center"/>
          </w:tcPr>
          <w:p w:rsidR="006B4D88" w:rsidRPr="004D13EE" w:rsidRDefault="006B4D88" w:rsidP="00663CFA">
            <w:pPr>
              <w:jc w:val="center"/>
              <w:rPr>
                <w:b/>
                <w:bCs/>
                <w:i/>
                <w:iCs/>
                <w:color w:val="000000"/>
                <w:sz w:val="12"/>
                <w:szCs w:val="12"/>
              </w:rPr>
            </w:pPr>
            <w:r w:rsidRPr="004D13EE">
              <w:rPr>
                <w:b/>
                <w:bCs/>
                <w:i/>
                <w:iCs/>
                <w:color w:val="000000"/>
                <w:sz w:val="12"/>
                <w:szCs w:val="12"/>
              </w:rPr>
              <w:t>500 </w:t>
            </w:r>
          </w:p>
        </w:tc>
        <w:tc>
          <w:tcPr>
            <w:tcW w:w="993"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64</w:t>
            </w:r>
          </w:p>
        </w:tc>
      </w:tr>
      <w:tr w:rsidR="006B4D88" w:rsidRPr="004D13EE" w:rsidTr="00663CFA">
        <w:trPr>
          <w:trHeight w:val="585"/>
        </w:trPr>
        <w:tc>
          <w:tcPr>
            <w:tcW w:w="865" w:type="dxa"/>
            <w:shd w:val="clear" w:color="auto" w:fill="auto"/>
          </w:tcPr>
          <w:p w:rsidR="006B4D88" w:rsidRPr="004D13EE" w:rsidRDefault="006B4D88" w:rsidP="00663CFA">
            <w:pPr>
              <w:rPr>
                <w:sz w:val="12"/>
                <w:szCs w:val="12"/>
              </w:rPr>
            </w:pPr>
            <w:r w:rsidRPr="004D13EE">
              <w:rPr>
                <w:sz w:val="12"/>
                <w:szCs w:val="12"/>
              </w:rPr>
              <w:t xml:space="preserve"> 0412</w:t>
            </w:r>
          </w:p>
        </w:tc>
        <w:tc>
          <w:tcPr>
            <w:tcW w:w="4380" w:type="dxa"/>
            <w:shd w:val="clear" w:color="auto" w:fill="auto"/>
          </w:tcPr>
          <w:p w:rsidR="006B4D88" w:rsidRPr="004D13EE" w:rsidRDefault="006B4D88" w:rsidP="00663CFA">
            <w:pPr>
              <w:rPr>
                <w:b/>
                <w:sz w:val="12"/>
                <w:szCs w:val="12"/>
              </w:rPr>
            </w:pPr>
            <w:r w:rsidRPr="004D13EE">
              <w:rPr>
                <w:sz w:val="12"/>
                <w:szCs w:val="12"/>
              </w:rPr>
              <w:t>Другие вопросы в области национальной экономики</w:t>
            </w:r>
          </w:p>
          <w:p w:rsidR="006B4D88" w:rsidRPr="004D13EE" w:rsidRDefault="006B4D88" w:rsidP="00663CFA">
            <w:pPr>
              <w:rPr>
                <w:b/>
                <w:sz w:val="12"/>
                <w:szCs w:val="12"/>
              </w:rPr>
            </w:pPr>
            <w:r w:rsidRPr="004D13EE">
              <w:rPr>
                <w:b/>
                <w:sz w:val="12"/>
                <w:szCs w:val="12"/>
              </w:rPr>
              <w:t>Администрация Слободского сельского поселения</w:t>
            </w:r>
          </w:p>
        </w:tc>
        <w:tc>
          <w:tcPr>
            <w:tcW w:w="992" w:type="dxa"/>
            <w:shd w:val="clear" w:color="auto" w:fill="auto"/>
          </w:tcPr>
          <w:p w:rsidR="006B4D88" w:rsidRPr="004D13EE" w:rsidRDefault="006B4D88" w:rsidP="00663CFA">
            <w:pPr>
              <w:rPr>
                <w:b/>
                <w:sz w:val="12"/>
                <w:szCs w:val="12"/>
              </w:rPr>
            </w:pPr>
            <w:r w:rsidRPr="004D13EE">
              <w:rPr>
                <w:b/>
                <w:sz w:val="12"/>
                <w:szCs w:val="12"/>
              </w:rPr>
              <w:t>571</w:t>
            </w:r>
          </w:p>
        </w:tc>
        <w:tc>
          <w:tcPr>
            <w:tcW w:w="1701" w:type="dxa"/>
            <w:shd w:val="clear" w:color="auto" w:fill="auto"/>
          </w:tcPr>
          <w:p w:rsidR="006B4D88" w:rsidRPr="004D13EE" w:rsidRDefault="006B4D88" w:rsidP="00663CFA">
            <w:pPr>
              <w:rPr>
                <w:b/>
                <w:sz w:val="12"/>
                <w:szCs w:val="12"/>
              </w:rPr>
            </w:pPr>
            <w:r w:rsidRPr="004D13EE">
              <w:rPr>
                <w:b/>
                <w:sz w:val="12"/>
                <w:szCs w:val="12"/>
              </w:rPr>
              <w:t xml:space="preserve"> </w:t>
            </w:r>
          </w:p>
        </w:tc>
        <w:tc>
          <w:tcPr>
            <w:tcW w:w="993" w:type="dxa"/>
            <w:shd w:val="clear" w:color="auto" w:fill="auto"/>
          </w:tcPr>
          <w:p w:rsidR="006B4D88" w:rsidRPr="004D13EE" w:rsidRDefault="006B4D88" w:rsidP="00663CFA">
            <w:pPr>
              <w:rPr>
                <w:b/>
                <w:sz w:val="12"/>
                <w:szCs w:val="12"/>
              </w:rPr>
            </w:pPr>
            <w:r w:rsidRPr="004D13EE">
              <w:rPr>
                <w:b/>
                <w:sz w:val="12"/>
                <w:szCs w:val="12"/>
              </w:rPr>
              <w:t xml:space="preserve"> </w:t>
            </w:r>
          </w:p>
        </w:tc>
        <w:tc>
          <w:tcPr>
            <w:tcW w:w="993"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381</w:t>
            </w:r>
          </w:p>
        </w:tc>
      </w:tr>
      <w:tr w:rsidR="006B4D88" w:rsidRPr="004D13EE" w:rsidTr="00663CFA">
        <w:trPr>
          <w:trHeight w:val="585"/>
        </w:trPr>
        <w:tc>
          <w:tcPr>
            <w:tcW w:w="865" w:type="dxa"/>
            <w:shd w:val="clear" w:color="auto" w:fill="auto"/>
          </w:tcPr>
          <w:p w:rsidR="006B4D88" w:rsidRPr="004D13EE" w:rsidRDefault="006B4D88" w:rsidP="00663CFA">
            <w:pPr>
              <w:rPr>
                <w:sz w:val="12"/>
                <w:szCs w:val="12"/>
              </w:rPr>
            </w:pPr>
            <w:r w:rsidRPr="004D13EE">
              <w:rPr>
                <w:sz w:val="12"/>
                <w:szCs w:val="12"/>
              </w:rPr>
              <w:t xml:space="preserve"> </w:t>
            </w:r>
          </w:p>
        </w:tc>
        <w:tc>
          <w:tcPr>
            <w:tcW w:w="4380" w:type="dxa"/>
            <w:shd w:val="clear" w:color="auto" w:fill="auto"/>
          </w:tcPr>
          <w:p w:rsidR="006B4D88" w:rsidRPr="004D13EE" w:rsidRDefault="006B4D88" w:rsidP="00663CFA">
            <w:pPr>
              <w:rPr>
                <w:sz w:val="12"/>
                <w:szCs w:val="12"/>
              </w:rPr>
            </w:pPr>
            <w:r w:rsidRPr="004D13EE">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992" w:type="dxa"/>
            <w:shd w:val="clear" w:color="auto" w:fill="auto"/>
          </w:tcPr>
          <w:p w:rsidR="006B4D88" w:rsidRPr="004D13EE" w:rsidRDefault="006B4D88" w:rsidP="00663CFA">
            <w:pPr>
              <w:rPr>
                <w:sz w:val="12"/>
                <w:szCs w:val="12"/>
              </w:rPr>
            </w:pPr>
            <w:r w:rsidRPr="004D13EE">
              <w:rPr>
                <w:sz w:val="12"/>
                <w:szCs w:val="12"/>
              </w:rPr>
              <w:t xml:space="preserve"> </w:t>
            </w:r>
          </w:p>
        </w:tc>
        <w:tc>
          <w:tcPr>
            <w:tcW w:w="1701" w:type="dxa"/>
            <w:shd w:val="clear" w:color="auto" w:fill="auto"/>
            <w:vAlign w:val="center"/>
          </w:tcPr>
          <w:p w:rsidR="006B4D88" w:rsidRPr="004D13EE" w:rsidRDefault="006B4D88" w:rsidP="00663CFA">
            <w:pPr>
              <w:jc w:val="center"/>
              <w:rPr>
                <w:sz w:val="12"/>
                <w:szCs w:val="12"/>
              </w:rPr>
            </w:pPr>
            <w:r w:rsidRPr="004D13EE">
              <w:rPr>
                <w:sz w:val="12"/>
                <w:szCs w:val="12"/>
              </w:rPr>
              <w:t>20.0.00.45320</w:t>
            </w:r>
          </w:p>
        </w:tc>
        <w:tc>
          <w:tcPr>
            <w:tcW w:w="993" w:type="dxa"/>
            <w:shd w:val="clear" w:color="auto" w:fill="auto"/>
            <w:vAlign w:val="center"/>
          </w:tcPr>
          <w:p w:rsidR="006B4D88" w:rsidRPr="004D13EE" w:rsidRDefault="006B4D88" w:rsidP="00663CFA">
            <w:pPr>
              <w:jc w:val="center"/>
              <w:rPr>
                <w:sz w:val="12"/>
                <w:szCs w:val="12"/>
              </w:rPr>
            </w:pPr>
            <w:r w:rsidRPr="004D13EE">
              <w:rPr>
                <w:sz w:val="12"/>
                <w:szCs w:val="12"/>
              </w:rPr>
              <w:t>200</w:t>
            </w:r>
          </w:p>
        </w:tc>
        <w:tc>
          <w:tcPr>
            <w:tcW w:w="993"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381</w:t>
            </w:r>
          </w:p>
        </w:tc>
      </w:tr>
      <w:tr w:rsidR="006B4D88" w:rsidRPr="004D13EE" w:rsidTr="00663CFA">
        <w:trPr>
          <w:trHeight w:val="585"/>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4380" w:type="dxa"/>
            <w:shd w:val="clear" w:color="auto" w:fill="auto"/>
            <w:vAlign w:val="center"/>
          </w:tcPr>
          <w:p w:rsidR="006B4D88" w:rsidRPr="004D13EE" w:rsidRDefault="006B4D88" w:rsidP="00663CFA">
            <w:pPr>
              <w:rPr>
                <w:i/>
                <w:color w:val="000000"/>
                <w:sz w:val="12"/>
                <w:szCs w:val="12"/>
              </w:rPr>
            </w:pPr>
            <w:r w:rsidRPr="004D13E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p w:rsidR="006B4D88" w:rsidRPr="004D13EE" w:rsidRDefault="006B4D88" w:rsidP="00663CFA">
            <w:pPr>
              <w:rPr>
                <w:i/>
                <w:color w:val="000000"/>
                <w:sz w:val="12"/>
                <w:szCs w:val="12"/>
              </w:rPr>
            </w:pPr>
            <w:r w:rsidRPr="004D13EE">
              <w:rPr>
                <w:color w:val="000000"/>
                <w:sz w:val="12"/>
                <w:szCs w:val="12"/>
              </w:rPr>
              <w:t>Развитие субъектов малого и среднего предпринимательства</w:t>
            </w:r>
          </w:p>
        </w:tc>
        <w:tc>
          <w:tcPr>
            <w:tcW w:w="992" w:type="dxa"/>
            <w:shd w:val="clear" w:color="auto" w:fill="auto"/>
            <w:vAlign w:val="center"/>
          </w:tcPr>
          <w:p w:rsidR="006B4D88" w:rsidRPr="004D13EE" w:rsidRDefault="006B4D88" w:rsidP="00663CFA">
            <w:pPr>
              <w:jc w:val="center"/>
              <w:rPr>
                <w:i/>
                <w:color w:val="000000"/>
                <w:sz w:val="12"/>
                <w:szCs w:val="12"/>
              </w:rPr>
            </w:pPr>
            <w:r w:rsidRPr="004D13EE">
              <w:rPr>
                <w:i/>
                <w:color w:val="000000"/>
                <w:sz w:val="12"/>
                <w:szCs w:val="12"/>
              </w:rPr>
              <w:t> </w:t>
            </w:r>
          </w:p>
        </w:tc>
        <w:tc>
          <w:tcPr>
            <w:tcW w:w="1701" w:type="dxa"/>
            <w:shd w:val="clear" w:color="auto" w:fill="auto"/>
            <w:vAlign w:val="center"/>
          </w:tcPr>
          <w:p w:rsidR="006B4D88" w:rsidRPr="004D13EE" w:rsidRDefault="006B4D88" w:rsidP="00663CFA">
            <w:pPr>
              <w:jc w:val="center"/>
              <w:rPr>
                <w:i/>
                <w:color w:val="000000"/>
                <w:sz w:val="12"/>
                <w:szCs w:val="12"/>
              </w:rPr>
            </w:pPr>
            <w:r w:rsidRPr="004D13EE">
              <w:rPr>
                <w:color w:val="000000"/>
                <w:sz w:val="12"/>
                <w:szCs w:val="12"/>
              </w:rPr>
              <w:t>08.1.01.45170</w:t>
            </w:r>
          </w:p>
        </w:tc>
        <w:tc>
          <w:tcPr>
            <w:tcW w:w="993" w:type="dxa"/>
            <w:shd w:val="clear" w:color="auto" w:fill="auto"/>
            <w:vAlign w:val="center"/>
          </w:tcPr>
          <w:p w:rsidR="006B4D88" w:rsidRPr="004D13EE" w:rsidRDefault="006B4D88" w:rsidP="00663CFA">
            <w:pPr>
              <w:jc w:val="center"/>
              <w:rPr>
                <w:i/>
                <w:iCs/>
                <w:color w:val="000000"/>
                <w:sz w:val="12"/>
                <w:szCs w:val="12"/>
              </w:rPr>
            </w:pPr>
            <w:r w:rsidRPr="004D13EE">
              <w:rPr>
                <w:i/>
                <w:iCs/>
                <w:color w:val="000000"/>
                <w:sz w:val="12"/>
                <w:szCs w:val="12"/>
              </w:rPr>
              <w:t>200 </w:t>
            </w:r>
          </w:p>
        </w:tc>
        <w:tc>
          <w:tcPr>
            <w:tcW w:w="993" w:type="dxa"/>
            <w:shd w:val="clear" w:color="auto" w:fill="auto"/>
            <w:vAlign w:val="center"/>
          </w:tcPr>
          <w:p w:rsidR="006B4D88" w:rsidRPr="004D13EE" w:rsidRDefault="006B4D88" w:rsidP="00663CFA">
            <w:pPr>
              <w:jc w:val="center"/>
              <w:rPr>
                <w:i/>
                <w:color w:val="000000"/>
                <w:sz w:val="12"/>
                <w:szCs w:val="12"/>
              </w:rPr>
            </w:pPr>
          </w:p>
        </w:tc>
      </w:tr>
      <w:tr w:rsidR="006B4D88" w:rsidRPr="004D13EE" w:rsidTr="00663CFA">
        <w:trPr>
          <w:trHeight w:val="525"/>
        </w:trPr>
        <w:tc>
          <w:tcPr>
            <w:tcW w:w="865"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0500</w:t>
            </w:r>
          </w:p>
        </w:tc>
        <w:tc>
          <w:tcPr>
            <w:tcW w:w="4380"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ЖИЛИЩНО - КОММУНАЛЬНОЕ ХОЗЯЙСТВО</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13982</w:t>
            </w:r>
          </w:p>
          <w:p w:rsidR="006B4D88" w:rsidRPr="004D13EE" w:rsidRDefault="006B4D88" w:rsidP="00663CFA">
            <w:pPr>
              <w:jc w:val="center"/>
              <w:rPr>
                <w:b/>
                <w:bCs/>
                <w:color w:val="000000"/>
                <w:sz w:val="12"/>
                <w:szCs w:val="12"/>
              </w:rPr>
            </w:pPr>
          </w:p>
        </w:tc>
      </w:tr>
      <w:tr w:rsidR="006B4D88" w:rsidRPr="004D13EE" w:rsidTr="00663CFA">
        <w:trPr>
          <w:trHeight w:val="525"/>
        </w:trPr>
        <w:tc>
          <w:tcPr>
            <w:tcW w:w="865" w:type="dxa"/>
            <w:shd w:val="clear" w:color="000000" w:fill="C0C0C0"/>
          </w:tcPr>
          <w:p w:rsidR="006B4D88" w:rsidRPr="004D13EE" w:rsidRDefault="006B4D88" w:rsidP="00663CFA">
            <w:pPr>
              <w:jc w:val="center"/>
              <w:rPr>
                <w:bCs/>
                <w:color w:val="000000"/>
                <w:sz w:val="12"/>
                <w:szCs w:val="12"/>
              </w:rPr>
            </w:pPr>
            <w:r w:rsidRPr="004D13EE">
              <w:rPr>
                <w:bCs/>
                <w:color w:val="000000"/>
                <w:sz w:val="12"/>
                <w:szCs w:val="12"/>
              </w:rPr>
              <w:t>0501</w:t>
            </w:r>
          </w:p>
        </w:tc>
        <w:tc>
          <w:tcPr>
            <w:tcW w:w="4380" w:type="dxa"/>
            <w:shd w:val="clear" w:color="000000" w:fill="C0C0C0"/>
          </w:tcPr>
          <w:p w:rsidR="006B4D88" w:rsidRPr="004D13EE" w:rsidRDefault="006B4D88" w:rsidP="00663CFA">
            <w:pPr>
              <w:rPr>
                <w:bCs/>
                <w:color w:val="000000"/>
                <w:sz w:val="12"/>
                <w:szCs w:val="12"/>
              </w:rPr>
            </w:pPr>
            <w:r w:rsidRPr="004D13EE">
              <w:rPr>
                <w:bCs/>
                <w:color w:val="000000"/>
                <w:sz w:val="12"/>
                <w:szCs w:val="12"/>
              </w:rPr>
              <w:t>Жилищное хозяйство</w:t>
            </w:r>
          </w:p>
        </w:tc>
        <w:tc>
          <w:tcPr>
            <w:tcW w:w="992" w:type="dxa"/>
            <w:shd w:val="clear" w:color="000000" w:fill="C0C0C0"/>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000000" w:fill="C0C0C0"/>
          </w:tcPr>
          <w:p w:rsidR="006B4D88" w:rsidRPr="004D13EE" w:rsidRDefault="006B4D88" w:rsidP="00663CFA">
            <w:pPr>
              <w:jc w:val="center"/>
              <w:rPr>
                <w:b/>
                <w:bCs/>
                <w:color w:val="000000"/>
                <w:sz w:val="12"/>
                <w:szCs w:val="12"/>
              </w:rPr>
            </w:pPr>
          </w:p>
        </w:tc>
        <w:tc>
          <w:tcPr>
            <w:tcW w:w="993" w:type="dxa"/>
            <w:shd w:val="clear" w:color="000000" w:fill="C0C0C0"/>
          </w:tcPr>
          <w:p w:rsidR="006B4D88" w:rsidRPr="004D13EE" w:rsidRDefault="006B4D88" w:rsidP="00663CFA">
            <w:pPr>
              <w:jc w:val="center"/>
              <w:rPr>
                <w:b/>
                <w:bCs/>
                <w:color w:val="000000"/>
                <w:sz w:val="12"/>
                <w:szCs w:val="12"/>
              </w:rPr>
            </w:pPr>
          </w:p>
        </w:tc>
        <w:tc>
          <w:tcPr>
            <w:tcW w:w="993" w:type="dxa"/>
            <w:shd w:val="clear" w:color="000000" w:fill="C0C0C0"/>
          </w:tcPr>
          <w:p w:rsidR="006B4D88" w:rsidRPr="004D13EE" w:rsidRDefault="006B4D88" w:rsidP="00663CFA">
            <w:pPr>
              <w:jc w:val="center"/>
              <w:rPr>
                <w:b/>
                <w:bCs/>
                <w:color w:val="000000"/>
                <w:sz w:val="12"/>
                <w:szCs w:val="12"/>
              </w:rPr>
            </w:pPr>
            <w:r w:rsidRPr="004D13EE">
              <w:rPr>
                <w:b/>
                <w:bCs/>
                <w:color w:val="000000"/>
                <w:sz w:val="12"/>
                <w:szCs w:val="12"/>
              </w:rPr>
              <w:t>102</w:t>
            </w:r>
          </w:p>
        </w:tc>
      </w:tr>
      <w:tr w:rsidR="006B4D88" w:rsidRPr="004D13EE" w:rsidTr="00663CFA">
        <w:trPr>
          <w:trHeight w:val="525"/>
        </w:trPr>
        <w:tc>
          <w:tcPr>
            <w:tcW w:w="865" w:type="dxa"/>
            <w:shd w:val="clear" w:color="000000" w:fill="C0C0C0"/>
          </w:tcPr>
          <w:p w:rsidR="006B4D88" w:rsidRPr="004D13EE" w:rsidRDefault="006B4D88" w:rsidP="00663CFA">
            <w:pPr>
              <w:jc w:val="center"/>
              <w:rPr>
                <w:bCs/>
                <w:color w:val="000000"/>
                <w:sz w:val="12"/>
                <w:szCs w:val="12"/>
              </w:rPr>
            </w:pPr>
          </w:p>
        </w:tc>
        <w:tc>
          <w:tcPr>
            <w:tcW w:w="4380" w:type="dxa"/>
            <w:shd w:val="clear" w:color="000000" w:fill="C0C0C0"/>
          </w:tcPr>
          <w:p w:rsidR="006B4D88" w:rsidRPr="004D13EE" w:rsidRDefault="006B4D88" w:rsidP="00663CFA">
            <w:pPr>
              <w:rPr>
                <w:bCs/>
                <w:color w:val="000000"/>
                <w:sz w:val="12"/>
                <w:szCs w:val="12"/>
              </w:rPr>
            </w:pPr>
            <w:r w:rsidRPr="004D13EE">
              <w:rPr>
                <w:bCs/>
                <w:color w:val="000000"/>
                <w:sz w:val="12"/>
                <w:szCs w:val="12"/>
              </w:rPr>
              <w:t>Прочая закупка товаров работ и услуг</w:t>
            </w:r>
          </w:p>
        </w:tc>
        <w:tc>
          <w:tcPr>
            <w:tcW w:w="992" w:type="dxa"/>
            <w:shd w:val="clear" w:color="000000" w:fill="C0C0C0"/>
          </w:tcPr>
          <w:p w:rsidR="006B4D88" w:rsidRPr="004D13EE" w:rsidRDefault="006B4D88" w:rsidP="00663CFA">
            <w:pPr>
              <w:jc w:val="center"/>
              <w:rPr>
                <w:b/>
                <w:bCs/>
                <w:color w:val="000000"/>
                <w:sz w:val="12"/>
                <w:szCs w:val="12"/>
              </w:rPr>
            </w:pPr>
          </w:p>
        </w:tc>
        <w:tc>
          <w:tcPr>
            <w:tcW w:w="1701" w:type="dxa"/>
            <w:shd w:val="clear" w:color="000000" w:fill="C0C0C0"/>
          </w:tcPr>
          <w:p w:rsidR="006B4D88" w:rsidRPr="004D13EE" w:rsidRDefault="006B4D88" w:rsidP="00663CFA">
            <w:pPr>
              <w:jc w:val="center"/>
              <w:rPr>
                <w:bCs/>
                <w:color w:val="000000"/>
                <w:sz w:val="12"/>
                <w:szCs w:val="12"/>
              </w:rPr>
            </w:pPr>
            <w:r w:rsidRPr="004D13EE">
              <w:rPr>
                <w:bCs/>
                <w:color w:val="000000"/>
                <w:sz w:val="12"/>
                <w:szCs w:val="12"/>
              </w:rPr>
              <w:t>03.1.01.45090</w:t>
            </w:r>
          </w:p>
        </w:tc>
        <w:tc>
          <w:tcPr>
            <w:tcW w:w="993" w:type="dxa"/>
            <w:shd w:val="clear" w:color="000000" w:fill="C0C0C0"/>
          </w:tcPr>
          <w:p w:rsidR="006B4D88" w:rsidRPr="004D13EE" w:rsidRDefault="006B4D88" w:rsidP="00663CFA">
            <w:pPr>
              <w:jc w:val="center"/>
              <w:rPr>
                <w:b/>
                <w:bCs/>
                <w:color w:val="000000"/>
                <w:sz w:val="12"/>
                <w:szCs w:val="12"/>
              </w:rPr>
            </w:pPr>
          </w:p>
        </w:tc>
        <w:tc>
          <w:tcPr>
            <w:tcW w:w="993" w:type="dxa"/>
            <w:shd w:val="clear" w:color="000000" w:fill="C0C0C0"/>
          </w:tcPr>
          <w:p w:rsidR="006B4D88" w:rsidRPr="004D13EE" w:rsidRDefault="006B4D88" w:rsidP="00663CFA">
            <w:pPr>
              <w:jc w:val="center"/>
              <w:rPr>
                <w:bCs/>
                <w:color w:val="000000"/>
                <w:sz w:val="12"/>
                <w:szCs w:val="12"/>
              </w:rPr>
            </w:pPr>
            <w:r w:rsidRPr="004D13EE">
              <w:rPr>
                <w:bCs/>
                <w:color w:val="000000"/>
                <w:sz w:val="12"/>
                <w:szCs w:val="12"/>
              </w:rPr>
              <w:t>102</w:t>
            </w:r>
          </w:p>
        </w:tc>
      </w:tr>
      <w:tr w:rsidR="006B4D88" w:rsidRPr="004D13EE" w:rsidTr="00663CFA">
        <w:trPr>
          <w:trHeight w:val="253"/>
        </w:trPr>
        <w:tc>
          <w:tcPr>
            <w:tcW w:w="865" w:type="dxa"/>
            <w:shd w:val="clear" w:color="auto" w:fill="auto"/>
          </w:tcPr>
          <w:p w:rsidR="006B4D88" w:rsidRPr="004D13EE" w:rsidRDefault="006B4D88" w:rsidP="00663CFA">
            <w:pPr>
              <w:rPr>
                <w:sz w:val="12"/>
                <w:szCs w:val="12"/>
              </w:rPr>
            </w:pPr>
            <w:r w:rsidRPr="004D13EE">
              <w:rPr>
                <w:sz w:val="12"/>
                <w:szCs w:val="12"/>
              </w:rPr>
              <w:t xml:space="preserve"> </w:t>
            </w:r>
            <w:r w:rsidRPr="004D13EE">
              <w:rPr>
                <w:color w:val="000000"/>
                <w:sz w:val="12"/>
                <w:szCs w:val="12"/>
              </w:rPr>
              <w:t>0503</w:t>
            </w:r>
          </w:p>
        </w:tc>
        <w:tc>
          <w:tcPr>
            <w:tcW w:w="4380" w:type="dxa"/>
            <w:shd w:val="clear" w:color="auto" w:fill="auto"/>
          </w:tcPr>
          <w:p w:rsidR="006B4D88" w:rsidRPr="004D13EE" w:rsidRDefault="006B4D88" w:rsidP="00663CFA">
            <w:pPr>
              <w:rPr>
                <w:b/>
                <w:color w:val="000000"/>
                <w:sz w:val="12"/>
                <w:szCs w:val="12"/>
              </w:rPr>
            </w:pPr>
            <w:r w:rsidRPr="004D13EE">
              <w:rPr>
                <w:color w:val="000000"/>
                <w:sz w:val="12"/>
                <w:szCs w:val="12"/>
              </w:rPr>
              <w:t>Благоустройство</w:t>
            </w:r>
          </w:p>
        </w:tc>
        <w:tc>
          <w:tcPr>
            <w:tcW w:w="992" w:type="dxa"/>
            <w:shd w:val="clear" w:color="auto" w:fill="auto"/>
          </w:tcPr>
          <w:p w:rsidR="006B4D88" w:rsidRPr="004D13EE" w:rsidRDefault="006B4D88" w:rsidP="00663CFA">
            <w:pPr>
              <w:rPr>
                <w:b/>
                <w:color w:val="000000"/>
                <w:sz w:val="12"/>
                <w:szCs w:val="12"/>
              </w:rPr>
            </w:pPr>
            <w:r w:rsidRPr="004D13EE">
              <w:rPr>
                <w:b/>
                <w:color w:val="000000"/>
                <w:sz w:val="12"/>
                <w:szCs w:val="12"/>
              </w:rPr>
              <w:t>571</w:t>
            </w:r>
          </w:p>
        </w:tc>
        <w:tc>
          <w:tcPr>
            <w:tcW w:w="1701" w:type="dxa"/>
            <w:shd w:val="clear" w:color="auto" w:fill="auto"/>
          </w:tcPr>
          <w:p w:rsidR="006B4D88" w:rsidRPr="004D13EE" w:rsidRDefault="006B4D88" w:rsidP="00663CFA">
            <w:pPr>
              <w:rPr>
                <w:b/>
                <w:color w:val="000000"/>
                <w:sz w:val="12"/>
                <w:szCs w:val="12"/>
              </w:rPr>
            </w:pPr>
            <w:r w:rsidRPr="004D13EE">
              <w:rPr>
                <w:b/>
                <w:color w:val="000000"/>
                <w:sz w:val="12"/>
                <w:szCs w:val="12"/>
              </w:rPr>
              <w:t xml:space="preserve"> </w:t>
            </w:r>
          </w:p>
        </w:tc>
        <w:tc>
          <w:tcPr>
            <w:tcW w:w="993" w:type="dxa"/>
            <w:shd w:val="clear" w:color="auto" w:fill="auto"/>
          </w:tcPr>
          <w:p w:rsidR="006B4D88" w:rsidRPr="004D13EE" w:rsidRDefault="006B4D88" w:rsidP="00663CFA">
            <w:pPr>
              <w:rPr>
                <w:sz w:val="12"/>
                <w:szCs w:val="12"/>
              </w:rPr>
            </w:pPr>
            <w:r w:rsidRPr="004D13EE">
              <w:rPr>
                <w:sz w:val="12"/>
                <w:szCs w:val="12"/>
              </w:rPr>
              <w:t xml:space="preserve"> </w:t>
            </w:r>
          </w:p>
        </w:tc>
        <w:tc>
          <w:tcPr>
            <w:tcW w:w="993" w:type="dxa"/>
            <w:shd w:val="clear" w:color="auto" w:fill="auto"/>
          </w:tcPr>
          <w:p w:rsidR="006B4D88" w:rsidRPr="004D13EE" w:rsidRDefault="006B4D88" w:rsidP="00663CFA">
            <w:pPr>
              <w:jc w:val="center"/>
              <w:rPr>
                <w:b/>
                <w:bCs/>
                <w:color w:val="000000"/>
                <w:sz w:val="12"/>
                <w:szCs w:val="12"/>
              </w:rPr>
            </w:pPr>
            <w:r w:rsidRPr="004D13EE">
              <w:rPr>
                <w:b/>
                <w:i/>
                <w:iCs/>
                <w:color w:val="000000"/>
                <w:sz w:val="12"/>
                <w:szCs w:val="12"/>
              </w:rPr>
              <w:t>9928</w:t>
            </w:r>
          </w:p>
        </w:tc>
      </w:tr>
      <w:tr w:rsidR="006B4D88" w:rsidRPr="004D13EE" w:rsidTr="00663CFA">
        <w:trPr>
          <w:trHeight w:val="253"/>
        </w:trPr>
        <w:tc>
          <w:tcPr>
            <w:tcW w:w="865" w:type="dxa"/>
            <w:shd w:val="clear" w:color="auto" w:fill="auto"/>
          </w:tcPr>
          <w:p w:rsidR="006B4D88" w:rsidRPr="004D13EE" w:rsidRDefault="006B4D88" w:rsidP="00663CFA">
            <w:pPr>
              <w:rPr>
                <w:sz w:val="12"/>
                <w:szCs w:val="12"/>
              </w:rPr>
            </w:pPr>
          </w:p>
        </w:tc>
        <w:tc>
          <w:tcPr>
            <w:tcW w:w="4380" w:type="dxa"/>
            <w:shd w:val="clear" w:color="auto" w:fill="auto"/>
          </w:tcPr>
          <w:p w:rsidR="006B4D88" w:rsidRPr="004D13EE" w:rsidRDefault="006B4D88" w:rsidP="00663CFA">
            <w:pPr>
              <w:rPr>
                <w:b/>
                <w:color w:val="000000"/>
                <w:sz w:val="12"/>
                <w:szCs w:val="12"/>
              </w:rPr>
            </w:pPr>
          </w:p>
        </w:tc>
        <w:tc>
          <w:tcPr>
            <w:tcW w:w="992" w:type="dxa"/>
            <w:shd w:val="clear" w:color="auto" w:fill="auto"/>
          </w:tcPr>
          <w:p w:rsidR="006B4D88" w:rsidRPr="004D13EE" w:rsidRDefault="006B4D88" w:rsidP="00663CFA">
            <w:pPr>
              <w:rPr>
                <w:sz w:val="12"/>
                <w:szCs w:val="12"/>
              </w:rPr>
            </w:pPr>
          </w:p>
        </w:tc>
        <w:tc>
          <w:tcPr>
            <w:tcW w:w="1701" w:type="dxa"/>
            <w:shd w:val="clear" w:color="auto" w:fill="auto"/>
          </w:tcPr>
          <w:p w:rsidR="006B4D88" w:rsidRPr="004D13EE" w:rsidRDefault="006B4D88" w:rsidP="00663CFA">
            <w:pPr>
              <w:rPr>
                <w:sz w:val="12"/>
                <w:szCs w:val="12"/>
              </w:rPr>
            </w:pPr>
          </w:p>
        </w:tc>
        <w:tc>
          <w:tcPr>
            <w:tcW w:w="993" w:type="dxa"/>
            <w:shd w:val="clear" w:color="auto" w:fill="auto"/>
          </w:tcPr>
          <w:p w:rsidR="006B4D88" w:rsidRPr="004D13EE" w:rsidRDefault="006B4D88" w:rsidP="00663CFA">
            <w:pPr>
              <w:rPr>
                <w:sz w:val="12"/>
                <w:szCs w:val="12"/>
              </w:rPr>
            </w:pPr>
          </w:p>
        </w:tc>
        <w:tc>
          <w:tcPr>
            <w:tcW w:w="993" w:type="dxa"/>
            <w:shd w:val="clear" w:color="auto" w:fill="auto"/>
          </w:tcPr>
          <w:p w:rsidR="006B4D88" w:rsidRPr="004D13EE" w:rsidRDefault="006B4D88" w:rsidP="00663CFA">
            <w:pPr>
              <w:jc w:val="center"/>
              <w:rPr>
                <w:b/>
                <w:i/>
                <w:color w:val="000000"/>
                <w:sz w:val="12"/>
                <w:szCs w:val="12"/>
              </w:rPr>
            </w:pPr>
            <w:r w:rsidRPr="004D13EE">
              <w:rPr>
                <w:b/>
                <w:i/>
                <w:color w:val="000000"/>
                <w:sz w:val="12"/>
                <w:szCs w:val="12"/>
              </w:rPr>
              <w:t>3823</w:t>
            </w:r>
          </w:p>
        </w:tc>
      </w:tr>
      <w:tr w:rsidR="006B4D88" w:rsidRPr="004D13EE" w:rsidTr="00663CFA">
        <w:trPr>
          <w:trHeight w:val="253"/>
        </w:trPr>
        <w:tc>
          <w:tcPr>
            <w:tcW w:w="865" w:type="dxa"/>
            <w:shd w:val="clear" w:color="auto" w:fill="auto"/>
          </w:tcPr>
          <w:p w:rsidR="006B4D88" w:rsidRPr="004D13EE" w:rsidRDefault="006B4D88" w:rsidP="00663CFA">
            <w:pPr>
              <w:rPr>
                <w:sz w:val="12"/>
                <w:szCs w:val="12"/>
              </w:rPr>
            </w:pPr>
            <w:r w:rsidRPr="004D13EE">
              <w:rPr>
                <w:sz w:val="12"/>
                <w:szCs w:val="12"/>
              </w:rPr>
              <w:t xml:space="preserve"> </w:t>
            </w:r>
          </w:p>
        </w:tc>
        <w:tc>
          <w:tcPr>
            <w:tcW w:w="4380" w:type="dxa"/>
            <w:shd w:val="clear" w:color="auto" w:fill="auto"/>
          </w:tcPr>
          <w:p w:rsidR="006B4D88" w:rsidRPr="004D13EE" w:rsidRDefault="006B4D88" w:rsidP="00663CFA">
            <w:pPr>
              <w:rPr>
                <w:sz w:val="12"/>
                <w:szCs w:val="12"/>
              </w:rPr>
            </w:pPr>
            <w:r w:rsidRPr="004D13EE">
              <w:rPr>
                <w:b/>
                <w:color w:val="000000"/>
                <w:sz w:val="12"/>
                <w:szCs w:val="12"/>
              </w:rPr>
              <w:t>Администрация Слободского сельского поселения</w:t>
            </w:r>
          </w:p>
          <w:p w:rsidR="006B4D88" w:rsidRPr="004D13EE" w:rsidRDefault="006B4D88" w:rsidP="00663CFA">
            <w:pPr>
              <w:rPr>
                <w:sz w:val="12"/>
                <w:szCs w:val="12"/>
              </w:rPr>
            </w:pPr>
            <w:r w:rsidRPr="004D13EE">
              <w:rPr>
                <w:sz w:val="12"/>
                <w:szCs w:val="12"/>
              </w:rPr>
              <w:t>Межбюджетные трансферты на осуществление полномочий по организации ритуальных услуг</w:t>
            </w:r>
          </w:p>
        </w:tc>
        <w:tc>
          <w:tcPr>
            <w:tcW w:w="992" w:type="dxa"/>
            <w:shd w:val="clear" w:color="auto" w:fill="auto"/>
          </w:tcPr>
          <w:p w:rsidR="006B4D88" w:rsidRPr="004D13EE" w:rsidRDefault="006B4D88" w:rsidP="00663CFA">
            <w:pPr>
              <w:rPr>
                <w:sz w:val="12"/>
                <w:szCs w:val="12"/>
              </w:rPr>
            </w:pPr>
            <w:r w:rsidRPr="004D13EE">
              <w:rPr>
                <w:sz w:val="12"/>
                <w:szCs w:val="12"/>
              </w:rPr>
              <w:t xml:space="preserve"> </w:t>
            </w:r>
          </w:p>
        </w:tc>
        <w:tc>
          <w:tcPr>
            <w:tcW w:w="1701" w:type="dxa"/>
            <w:shd w:val="clear" w:color="auto" w:fill="auto"/>
          </w:tcPr>
          <w:p w:rsidR="006B4D88" w:rsidRPr="004D13EE" w:rsidRDefault="006B4D88" w:rsidP="00663CFA">
            <w:pPr>
              <w:rPr>
                <w:sz w:val="12"/>
                <w:szCs w:val="12"/>
              </w:rPr>
            </w:pPr>
            <w:r w:rsidRPr="004D13EE">
              <w:rPr>
                <w:sz w:val="12"/>
                <w:szCs w:val="12"/>
              </w:rPr>
              <w:t>20.0.00.45180</w:t>
            </w:r>
          </w:p>
        </w:tc>
        <w:tc>
          <w:tcPr>
            <w:tcW w:w="993" w:type="dxa"/>
            <w:shd w:val="clear" w:color="auto" w:fill="auto"/>
          </w:tcPr>
          <w:p w:rsidR="006B4D88" w:rsidRPr="004D13EE" w:rsidRDefault="006B4D88" w:rsidP="00663CFA">
            <w:pPr>
              <w:rPr>
                <w:sz w:val="12"/>
                <w:szCs w:val="12"/>
              </w:rPr>
            </w:pPr>
            <w:r w:rsidRPr="004D13EE">
              <w:rPr>
                <w:sz w:val="12"/>
                <w:szCs w:val="12"/>
              </w:rPr>
              <w:t xml:space="preserve"> 500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65</w:t>
            </w:r>
          </w:p>
        </w:tc>
      </w:tr>
      <w:tr w:rsidR="006B4D88" w:rsidRPr="004D13EE" w:rsidTr="00663CFA">
        <w:trPr>
          <w:trHeight w:val="431"/>
        </w:trPr>
        <w:tc>
          <w:tcPr>
            <w:tcW w:w="865" w:type="dxa"/>
            <w:shd w:val="clear" w:color="auto" w:fill="auto"/>
          </w:tcPr>
          <w:p w:rsidR="006B4D88" w:rsidRPr="004D13EE" w:rsidRDefault="006B4D88" w:rsidP="00663CFA">
            <w:pPr>
              <w:jc w:val="center"/>
              <w:rPr>
                <w:i/>
                <w:iCs/>
                <w:color w:val="000000"/>
                <w:sz w:val="12"/>
                <w:szCs w:val="12"/>
              </w:rPr>
            </w:pPr>
          </w:p>
        </w:tc>
        <w:tc>
          <w:tcPr>
            <w:tcW w:w="4380" w:type="dxa"/>
            <w:shd w:val="clear" w:color="auto" w:fill="auto"/>
          </w:tcPr>
          <w:p w:rsidR="006B4D88" w:rsidRPr="004D13EE" w:rsidRDefault="006B4D88" w:rsidP="00663CFA">
            <w:pPr>
              <w:rPr>
                <w:bCs/>
                <w:i/>
                <w:color w:val="000000"/>
                <w:sz w:val="12"/>
                <w:szCs w:val="12"/>
              </w:rPr>
            </w:pPr>
            <w:r w:rsidRPr="004D13EE">
              <w:rPr>
                <w:bCs/>
                <w:i/>
                <w:color w:val="000000"/>
                <w:sz w:val="12"/>
                <w:szCs w:val="12"/>
              </w:rPr>
              <w:t xml:space="preserve">Субсидия на благоустройство, реставрацию и реконструкцию воинских захоронений и </w:t>
            </w:r>
            <w:proofErr w:type="spellStart"/>
            <w:r w:rsidRPr="004D13EE">
              <w:rPr>
                <w:bCs/>
                <w:i/>
                <w:color w:val="000000"/>
                <w:sz w:val="12"/>
                <w:szCs w:val="12"/>
              </w:rPr>
              <w:t>военнно-мемориальных</w:t>
            </w:r>
            <w:proofErr w:type="spellEnd"/>
            <w:r w:rsidRPr="004D13EE">
              <w:rPr>
                <w:bCs/>
                <w:i/>
                <w:color w:val="000000"/>
                <w:sz w:val="12"/>
                <w:szCs w:val="12"/>
              </w:rPr>
              <w:t xml:space="preserve"> объектов</w:t>
            </w:r>
          </w:p>
        </w:tc>
        <w:tc>
          <w:tcPr>
            <w:tcW w:w="992" w:type="dxa"/>
            <w:shd w:val="clear" w:color="auto" w:fill="auto"/>
          </w:tcPr>
          <w:p w:rsidR="006B4D88" w:rsidRPr="004D13EE" w:rsidRDefault="006B4D88" w:rsidP="00663CFA">
            <w:pPr>
              <w:jc w:val="center"/>
              <w:rPr>
                <w:b/>
                <w:bCs/>
                <w:color w:val="000000"/>
                <w:sz w:val="12"/>
                <w:szCs w:val="12"/>
              </w:rPr>
            </w:pPr>
          </w:p>
        </w:tc>
        <w:tc>
          <w:tcPr>
            <w:tcW w:w="1701" w:type="dxa"/>
            <w:shd w:val="clear" w:color="auto" w:fill="auto"/>
          </w:tcPr>
          <w:p w:rsidR="006B4D88" w:rsidRPr="004D13EE" w:rsidRDefault="006B4D88" w:rsidP="00663CFA">
            <w:pPr>
              <w:jc w:val="center"/>
              <w:rPr>
                <w:bCs/>
                <w:color w:val="000000"/>
                <w:sz w:val="12"/>
                <w:szCs w:val="12"/>
              </w:rPr>
            </w:pPr>
            <w:r w:rsidRPr="004D13EE">
              <w:rPr>
                <w:bCs/>
                <w:color w:val="000000"/>
                <w:sz w:val="12"/>
                <w:szCs w:val="12"/>
              </w:rPr>
              <w:t>03.1.01.46420</w:t>
            </w:r>
          </w:p>
        </w:tc>
        <w:tc>
          <w:tcPr>
            <w:tcW w:w="993" w:type="dxa"/>
            <w:shd w:val="clear" w:color="auto" w:fill="auto"/>
          </w:tcPr>
          <w:p w:rsidR="006B4D88" w:rsidRPr="004D13EE" w:rsidRDefault="006B4D88" w:rsidP="00663CFA">
            <w:pPr>
              <w:jc w:val="center"/>
              <w:rPr>
                <w:bCs/>
                <w:color w:val="000000"/>
                <w:sz w:val="12"/>
                <w:szCs w:val="12"/>
              </w:rPr>
            </w:pPr>
          </w:p>
        </w:tc>
        <w:tc>
          <w:tcPr>
            <w:tcW w:w="993" w:type="dxa"/>
            <w:shd w:val="clear" w:color="auto" w:fill="auto"/>
          </w:tcPr>
          <w:p w:rsidR="006B4D88" w:rsidRPr="004D13EE" w:rsidRDefault="006B4D88" w:rsidP="00663CFA">
            <w:pPr>
              <w:jc w:val="center"/>
              <w:rPr>
                <w:bCs/>
                <w:color w:val="000000"/>
                <w:sz w:val="12"/>
                <w:szCs w:val="12"/>
              </w:rPr>
            </w:pPr>
            <w:r w:rsidRPr="004D13EE">
              <w:rPr>
                <w:bCs/>
                <w:color w:val="000000"/>
                <w:sz w:val="12"/>
                <w:szCs w:val="12"/>
              </w:rPr>
              <w:t>200</w:t>
            </w:r>
          </w:p>
        </w:tc>
      </w:tr>
      <w:tr w:rsidR="006B4D88" w:rsidRPr="004D13EE" w:rsidTr="00663CFA">
        <w:trPr>
          <w:trHeight w:val="431"/>
        </w:trPr>
        <w:tc>
          <w:tcPr>
            <w:tcW w:w="865" w:type="dxa"/>
            <w:shd w:val="clear" w:color="auto" w:fill="auto"/>
            <w:hideMark/>
          </w:tcPr>
          <w:p w:rsidR="006B4D88" w:rsidRPr="004D13EE" w:rsidRDefault="006B4D88" w:rsidP="00663CFA">
            <w:pPr>
              <w:jc w:val="center"/>
              <w:rPr>
                <w:i/>
                <w:iCs/>
                <w:color w:val="000000"/>
                <w:sz w:val="12"/>
                <w:szCs w:val="12"/>
              </w:rPr>
            </w:pPr>
          </w:p>
        </w:tc>
        <w:tc>
          <w:tcPr>
            <w:tcW w:w="4380"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Субсидия  на благоустройство, реставрацию и реконструкцию воинских захоронений и военно-мемориальных объектов</w:t>
            </w:r>
          </w:p>
        </w:tc>
        <w:tc>
          <w:tcPr>
            <w:tcW w:w="992" w:type="dxa"/>
            <w:shd w:val="clear" w:color="auto" w:fill="auto"/>
            <w:hideMark/>
          </w:tcPr>
          <w:p w:rsidR="006B4D88" w:rsidRPr="004D13EE" w:rsidRDefault="006B4D88" w:rsidP="00663CFA">
            <w:pPr>
              <w:jc w:val="center"/>
              <w:rPr>
                <w:b/>
                <w:bCs/>
                <w:color w:val="000000"/>
                <w:sz w:val="12"/>
                <w:szCs w:val="12"/>
              </w:rPr>
            </w:pPr>
          </w:p>
        </w:tc>
        <w:tc>
          <w:tcPr>
            <w:tcW w:w="1701" w:type="dxa"/>
            <w:shd w:val="clear" w:color="auto" w:fill="auto"/>
            <w:hideMark/>
          </w:tcPr>
          <w:p w:rsidR="006B4D88" w:rsidRPr="004D13EE" w:rsidRDefault="006B4D88" w:rsidP="00663CFA">
            <w:pPr>
              <w:jc w:val="center"/>
              <w:rPr>
                <w:iCs/>
                <w:color w:val="000000"/>
                <w:sz w:val="12"/>
                <w:szCs w:val="12"/>
              </w:rPr>
            </w:pPr>
            <w:r w:rsidRPr="004D13EE">
              <w:rPr>
                <w:iCs/>
                <w:color w:val="000000"/>
                <w:sz w:val="12"/>
                <w:szCs w:val="12"/>
              </w:rPr>
              <w:t>03.1.01.76420</w:t>
            </w:r>
          </w:p>
        </w:tc>
        <w:tc>
          <w:tcPr>
            <w:tcW w:w="993" w:type="dxa"/>
            <w:shd w:val="clear" w:color="auto" w:fill="auto"/>
            <w:hideMark/>
          </w:tcPr>
          <w:p w:rsidR="006B4D88" w:rsidRPr="004D13EE" w:rsidRDefault="006B4D88" w:rsidP="00663CFA">
            <w:pPr>
              <w:jc w:val="center"/>
              <w:rPr>
                <w:b/>
                <w:bCs/>
                <w:color w:val="000000"/>
                <w:sz w:val="12"/>
                <w:szCs w:val="12"/>
              </w:rPr>
            </w:pPr>
          </w:p>
        </w:tc>
        <w:tc>
          <w:tcPr>
            <w:tcW w:w="993" w:type="dxa"/>
            <w:shd w:val="clear" w:color="auto" w:fill="auto"/>
            <w:hideMark/>
          </w:tcPr>
          <w:p w:rsidR="006B4D88" w:rsidRPr="004D13EE" w:rsidRDefault="006B4D88" w:rsidP="00663CFA">
            <w:pPr>
              <w:jc w:val="center"/>
              <w:rPr>
                <w:bCs/>
                <w:color w:val="000000"/>
                <w:sz w:val="12"/>
                <w:szCs w:val="12"/>
              </w:rPr>
            </w:pPr>
            <w:r w:rsidRPr="004D13EE">
              <w:rPr>
                <w:bCs/>
                <w:color w:val="000000"/>
                <w:sz w:val="12"/>
                <w:szCs w:val="12"/>
              </w:rPr>
              <w:t>926</w:t>
            </w:r>
          </w:p>
        </w:tc>
      </w:tr>
      <w:tr w:rsidR="006B4D88" w:rsidRPr="004D13EE" w:rsidTr="00663CFA">
        <w:trPr>
          <w:trHeight w:val="431"/>
        </w:trPr>
        <w:tc>
          <w:tcPr>
            <w:tcW w:w="865" w:type="dxa"/>
            <w:shd w:val="clear" w:color="auto" w:fill="auto"/>
            <w:hideMark/>
          </w:tcPr>
          <w:p w:rsidR="006B4D88" w:rsidRPr="004D13EE" w:rsidRDefault="006B4D88" w:rsidP="00663CFA">
            <w:pPr>
              <w:jc w:val="center"/>
              <w:rPr>
                <w:i/>
                <w:iCs/>
                <w:color w:val="000000"/>
                <w:sz w:val="12"/>
                <w:szCs w:val="12"/>
              </w:rPr>
            </w:pPr>
          </w:p>
        </w:tc>
        <w:tc>
          <w:tcPr>
            <w:tcW w:w="4380"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Прочие мероприятия по благоустройству сельских территорий</w:t>
            </w:r>
          </w:p>
        </w:tc>
        <w:tc>
          <w:tcPr>
            <w:tcW w:w="992" w:type="dxa"/>
            <w:shd w:val="clear" w:color="auto" w:fill="auto"/>
            <w:hideMark/>
          </w:tcPr>
          <w:p w:rsidR="006B4D88" w:rsidRPr="004D13EE" w:rsidRDefault="006B4D88" w:rsidP="00663CFA">
            <w:pPr>
              <w:jc w:val="center"/>
              <w:rPr>
                <w:b/>
                <w:bCs/>
                <w:i/>
                <w:iCs/>
                <w:color w:val="000000"/>
                <w:sz w:val="12"/>
                <w:szCs w:val="12"/>
              </w:rPr>
            </w:pPr>
          </w:p>
        </w:tc>
        <w:tc>
          <w:tcPr>
            <w:tcW w:w="1701" w:type="dxa"/>
            <w:shd w:val="clear" w:color="auto" w:fill="auto"/>
            <w:hideMark/>
          </w:tcPr>
          <w:p w:rsidR="006B4D88" w:rsidRPr="004D13EE" w:rsidRDefault="006B4D88" w:rsidP="00663CFA">
            <w:pPr>
              <w:jc w:val="center"/>
              <w:rPr>
                <w:bCs/>
                <w:i/>
                <w:iCs/>
                <w:color w:val="000000"/>
                <w:sz w:val="12"/>
                <w:szCs w:val="12"/>
              </w:rPr>
            </w:pPr>
            <w:r w:rsidRPr="004D13EE">
              <w:rPr>
                <w:color w:val="000000"/>
                <w:sz w:val="12"/>
                <w:szCs w:val="12"/>
              </w:rPr>
              <w:t>03.1.01.</w:t>
            </w:r>
            <w:r w:rsidRPr="004D13EE">
              <w:rPr>
                <w:color w:val="000000"/>
                <w:sz w:val="12"/>
                <w:szCs w:val="12"/>
                <w:lang w:val="en-US"/>
              </w:rPr>
              <w:t>L</w:t>
            </w:r>
            <w:r w:rsidRPr="004D13EE">
              <w:rPr>
                <w:color w:val="000000"/>
                <w:sz w:val="12"/>
                <w:szCs w:val="12"/>
              </w:rPr>
              <w:t>5760</w:t>
            </w:r>
          </w:p>
        </w:tc>
        <w:tc>
          <w:tcPr>
            <w:tcW w:w="993" w:type="dxa"/>
            <w:shd w:val="clear" w:color="auto" w:fill="auto"/>
            <w:hideMark/>
          </w:tcPr>
          <w:p w:rsidR="006B4D88" w:rsidRPr="004D13EE" w:rsidRDefault="006B4D88" w:rsidP="00663CFA">
            <w:pPr>
              <w:jc w:val="center"/>
              <w:rPr>
                <w:bCs/>
                <w:i/>
                <w:iCs/>
                <w:color w:val="000000"/>
                <w:sz w:val="12"/>
                <w:szCs w:val="12"/>
              </w:rPr>
            </w:pPr>
          </w:p>
        </w:tc>
        <w:tc>
          <w:tcPr>
            <w:tcW w:w="993" w:type="dxa"/>
            <w:shd w:val="clear" w:color="auto" w:fill="auto"/>
            <w:hideMark/>
          </w:tcPr>
          <w:p w:rsidR="006B4D88" w:rsidRPr="004D13EE" w:rsidRDefault="006B4D88" w:rsidP="00663CFA">
            <w:pPr>
              <w:jc w:val="center"/>
              <w:rPr>
                <w:bCs/>
                <w:i/>
                <w:iCs/>
                <w:color w:val="000000"/>
                <w:sz w:val="12"/>
                <w:szCs w:val="12"/>
              </w:rPr>
            </w:pPr>
            <w:r w:rsidRPr="004D13EE">
              <w:rPr>
                <w:bCs/>
                <w:i/>
                <w:iCs/>
                <w:color w:val="000000"/>
                <w:sz w:val="12"/>
                <w:szCs w:val="12"/>
              </w:rPr>
              <w:t>2632</w:t>
            </w:r>
          </w:p>
        </w:tc>
      </w:tr>
      <w:tr w:rsidR="006B4D88" w:rsidRPr="004D13EE" w:rsidTr="00663CFA">
        <w:trPr>
          <w:trHeight w:val="431"/>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p w:rsidR="006B4D88" w:rsidRPr="004D13EE" w:rsidRDefault="006B4D88" w:rsidP="00663CFA">
            <w:pPr>
              <w:rPr>
                <w:b/>
                <w:bCs/>
                <w:color w:val="000000"/>
                <w:sz w:val="12"/>
                <w:szCs w:val="12"/>
              </w:rPr>
            </w:pPr>
            <w:r w:rsidRPr="004D13EE">
              <w:rPr>
                <w:i/>
                <w:color w:val="000000"/>
                <w:sz w:val="12"/>
                <w:szCs w:val="12"/>
              </w:rPr>
              <w:t>Муниципальная программа «Организация благоустройства территории ССП на 2017-2022 г»</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hideMark/>
          </w:tcPr>
          <w:p w:rsidR="006B4D88" w:rsidRPr="004D13EE" w:rsidRDefault="006B4D88" w:rsidP="00663CFA">
            <w:pPr>
              <w:jc w:val="center"/>
              <w:rPr>
                <w:b/>
                <w:bCs/>
                <w:color w:val="000000"/>
                <w:sz w:val="12"/>
                <w:szCs w:val="12"/>
              </w:rPr>
            </w:pPr>
            <w:r w:rsidRPr="004D13EE">
              <w:rPr>
                <w:i/>
                <w:color w:val="000000"/>
                <w:sz w:val="12"/>
                <w:szCs w:val="12"/>
              </w:rPr>
              <w:t xml:space="preserve">03.0.00.00000  </w:t>
            </w: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hideMark/>
          </w:tcPr>
          <w:p w:rsidR="006B4D88" w:rsidRPr="004D13EE" w:rsidRDefault="006B4D88" w:rsidP="00663CFA">
            <w:pPr>
              <w:jc w:val="center"/>
              <w:rPr>
                <w:b/>
                <w:bCs/>
                <w:i/>
                <w:color w:val="000000"/>
                <w:sz w:val="12"/>
                <w:szCs w:val="12"/>
              </w:rPr>
            </w:pPr>
            <w:r w:rsidRPr="004D13EE">
              <w:rPr>
                <w:b/>
                <w:bCs/>
                <w:i/>
                <w:color w:val="000000"/>
                <w:sz w:val="12"/>
                <w:szCs w:val="12"/>
              </w:rPr>
              <w:t>6105</w:t>
            </w:r>
          </w:p>
        </w:tc>
      </w:tr>
      <w:tr w:rsidR="006B4D88" w:rsidRPr="004D13EE" w:rsidTr="00663CFA">
        <w:trPr>
          <w:trHeight w:val="270"/>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Уличное освещение</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701" w:type="dxa"/>
            <w:shd w:val="clear" w:color="auto" w:fill="auto"/>
            <w:hideMark/>
          </w:tcPr>
          <w:p w:rsidR="006B4D88" w:rsidRPr="004D13EE" w:rsidRDefault="006B4D88" w:rsidP="00663CFA">
            <w:pPr>
              <w:jc w:val="center"/>
              <w:rPr>
                <w:b/>
                <w:i/>
                <w:color w:val="000000"/>
                <w:sz w:val="12"/>
                <w:szCs w:val="12"/>
              </w:rPr>
            </w:pPr>
            <w:r w:rsidRPr="004D13EE">
              <w:rPr>
                <w:b/>
                <w:i/>
                <w:color w:val="000000"/>
                <w:sz w:val="12"/>
                <w:szCs w:val="12"/>
              </w:rPr>
              <w:t>03.1.01.45070</w:t>
            </w:r>
          </w:p>
        </w:tc>
        <w:tc>
          <w:tcPr>
            <w:tcW w:w="993" w:type="dxa"/>
            <w:shd w:val="clear" w:color="auto" w:fill="auto"/>
            <w:hideMark/>
          </w:tcPr>
          <w:p w:rsidR="006B4D88" w:rsidRPr="004D13EE" w:rsidRDefault="006B4D88" w:rsidP="00663CFA">
            <w:pPr>
              <w:jc w:val="center"/>
              <w:rPr>
                <w:b/>
                <w:i/>
                <w:iCs/>
                <w:color w:val="000000"/>
                <w:sz w:val="12"/>
                <w:szCs w:val="12"/>
              </w:rPr>
            </w:pPr>
          </w:p>
        </w:tc>
        <w:tc>
          <w:tcPr>
            <w:tcW w:w="993" w:type="dxa"/>
            <w:shd w:val="clear" w:color="auto" w:fill="auto"/>
            <w:hideMark/>
          </w:tcPr>
          <w:p w:rsidR="006B4D88" w:rsidRPr="004D13EE" w:rsidRDefault="006B4D88" w:rsidP="00663CFA">
            <w:pPr>
              <w:jc w:val="center"/>
              <w:rPr>
                <w:b/>
                <w:iCs/>
                <w:color w:val="000000"/>
                <w:sz w:val="12"/>
                <w:szCs w:val="12"/>
              </w:rPr>
            </w:pPr>
            <w:r w:rsidRPr="004D13EE">
              <w:rPr>
                <w:b/>
                <w:iCs/>
                <w:color w:val="000000"/>
                <w:sz w:val="12"/>
                <w:szCs w:val="12"/>
              </w:rPr>
              <w:t>4241</w:t>
            </w:r>
          </w:p>
        </w:tc>
      </w:tr>
      <w:tr w:rsidR="006B4D88" w:rsidRPr="004D13EE" w:rsidTr="00663CFA">
        <w:trPr>
          <w:trHeight w:val="555"/>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i/>
                <w:color w:val="000000"/>
                <w:sz w:val="12"/>
                <w:szCs w:val="12"/>
              </w:rPr>
              <w:t>03.1.01.45070</w:t>
            </w:r>
            <w:r w:rsidRPr="004D13EE">
              <w:rPr>
                <w:color w:val="000000"/>
                <w:sz w:val="12"/>
                <w:szCs w:val="12"/>
              </w:rPr>
              <w:t>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4237</w:t>
            </w:r>
          </w:p>
        </w:tc>
      </w:tr>
      <w:tr w:rsidR="006B4D88" w:rsidRPr="004D13EE" w:rsidTr="00663CFA">
        <w:trPr>
          <w:trHeight w:val="555"/>
        </w:trPr>
        <w:tc>
          <w:tcPr>
            <w:tcW w:w="865" w:type="dxa"/>
            <w:shd w:val="clear" w:color="auto" w:fill="auto"/>
            <w:hideMark/>
          </w:tcPr>
          <w:p w:rsidR="006B4D88" w:rsidRPr="004D13EE" w:rsidRDefault="006B4D88" w:rsidP="00663CFA">
            <w:pPr>
              <w:jc w:val="center"/>
              <w:rPr>
                <w:i/>
                <w:iCs/>
                <w:color w:val="000000"/>
                <w:sz w:val="12"/>
                <w:szCs w:val="12"/>
              </w:rPr>
            </w:pP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Иные бюджетные ассигнования</w:t>
            </w:r>
          </w:p>
        </w:tc>
        <w:tc>
          <w:tcPr>
            <w:tcW w:w="992" w:type="dxa"/>
            <w:shd w:val="clear" w:color="auto" w:fill="auto"/>
            <w:hideMark/>
          </w:tcPr>
          <w:p w:rsidR="006B4D88" w:rsidRPr="004D13EE" w:rsidRDefault="006B4D88" w:rsidP="00663CFA">
            <w:pPr>
              <w:jc w:val="center"/>
              <w:rPr>
                <w:color w:val="000000"/>
                <w:sz w:val="12"/>
                <w:szCs w:val="12"/>
              </w:rPr>
            </w:pPr>
          </w:p>
        </w:tc>
        <w:tc>
          <w:tcPr>
            <w:tcW w:w="1701" w:type="dxa"/>
            <w:shd w:val="clear" w:color="auto" w:fill="auto"/>
            <w:hideMark/>
          </w:tcPr>
          <w:p w:rsidR="006B4D88" w:rsidRPr="004D13EE" w:rsidRDefault="006B4D88" w:rsidP="00663CFA">
            <w:pPr>
              <w:jc w:val="center"/>
              <w:rPr>
                <w:color w:val="000000"/>
                <w:sz w:val="12"/>
                <w:szCs w:val="12"/>
              </w:rPr>
            </w:pPr>
            <w:r w:rsidRPr="004D13EE">
              <w:rPr>
                <w:i/>
                <w:color w:val="000000"/>
                <w:sz w:val="12"/>
                <w:szCs w:val="12"/>
              </w:rPr>
              <w:t>03.1.01.45070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w:t>
            </w:r>
          </w:p>
        </w:tc>
      </w:tr>
      <w:tr w:rsidR="006B4D88" w:rsidRPr="004D13EE" w:rsidTr="00663CFA">
        <w:trPr>
          <w:trHeight w:val="359"/>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Организация и содержание мест захоронения</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701" w:type="dxa"/>
            <w:shd w:val="clear" w:color="auto" w:fill="auto"/>
            <w:hideMark/>
          </w:tcPr>
          <w:p w:rsidR="006B4D88" w:rsidRPr="004D13EE" w:rsidRDefault="006B4D88" w:rsidP="00663CFA">
            <w:pPr>
              <w:jc w:val="center"/>
              <w:rPr>
                <w:b/>
                <w:i/>
                <w:color w:val="000000"/>
                <w:sz w:val="12"/>
                <w:szCs w:val="12"/>
              </w:rPr>
            </w:pPr>
            <w:r w:rsidRPr="004D13EE">
              <w:rPr>
                <w:b/>
                <w:i/>
                <w:color w:val="000000"/>
                <w:sz w:val="12"/>
                <w:szCs w:val="12"/>
              </w:rPr>
              <w:t>03.1.01.45080</w:t>
            </w:r>
          </w:p>
        </w:tc>
        <w:tc>
          <w:tcPr>
            <w:tcW w:w="993" w:type="dxa"/>
            <w:shd w:val="clear" w:color="auto" w:fill="auto"/>
            <w:hideMark/>
          </w:tcPr>
          <w:p w:rsidR="006B4D88" w:rsidRPr="004D13EE" w:rsidRDefault="006B4D88" w:rsidP="00663CFA">
            <w:pPr>
              <w:jc w:val="center"/>
              <w:rPr>
                <w:b/>
                <w:i/>
                <w:iCs/>
                <w:color w:val="000000"/>
                <w:sz w:val="12"/>
                <w:szCs w:val="12"/>
              </w:rPr>
            </w:pPr>
            <w:r w:rsidRPr="004D13EE">
              <w:rPr>
                <w:b/>
                <w:i/>
                <w:iCs/>
                <w:color w:val="000000"/>
                <w:sz w:val="12"/>
                <w:szCs w:val="12"/>
              </w:rPr>
              <w:t> </w:t>
            </w:r>
          </w:p>
        </w:tc>
        <w:tc>
          <w:tcPr>
            <w:tcW w:w="993" w:type="dxa"/>
            <w:shd w:val="clear" w:color="auto" w:fill="auto"/>
            <w:hideMark/>
          </w:tcPr>
          <w:p w:rsidR="006B4D88" w:rsidRPr="004D13EE" w:rsidRDefault="006B4D88" w:rsidP="00663CFA">
            <w:pPr>
              <w:jc w:val="center"/>
              <w:rPr>
                <w:b/>
                <w:i/>
                <w:iCs/>
                <w:color w:val="000000"/>
                <w:sz w:val="12"/>
                <w:szCs w:val="12"/>
              </w:rPr>
            </w:pPr>
            <w:r w:rsidRPr="004D13EE">
              <w:rPr>
                <w:b/>
                <w:i/>
                <w:iCs/>
                <w:color w:val="000000"/>
                <w:sz w:val="12"/>
                <w:szCs w:val="12"/>
              </w:rPr>
              <w:t>161</w:t>
            </w:r>
          </w:p>
        </w:tc>
      </w:tr>
      <w:tr w:rsidR="006B4D88" w:rsidRPr="004D13EE" w:rsidTr="00663CFA">
        <w:trPr>
          <w:trHeight w:val="540"/>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r w:rsidRPr="004D13EE">
              <w:rPr>
                <w:i/>
                <w:color w:val="000000"/>
                <w:sz w:val="12"/>
                <w:szCs w:val="12"/>
              </w:rPr>
              <w:t>03.1.01.45080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159</w:t>
            </w:r>
          </w:p>
        </w:tc>
      </w:tr>
      <w:tr w:rsidR="006B4D88" w:rsidRPr="004D13EE" w:rsidTr="00663CFA">
        <w:trPr>
          <w:trHeight w:val="540"/>
        </w:trPr>
        <w:tc>
          <w:tcPr>
            <w:tcW w:w="865" w:type="dxa"/>
            <w:shd w:val="clear" w:color="auto" w:fill="auto"/>
            <w:hideMark/>
          </w:tcPr>
          <w:p w:rsidR="006B4D88" w:rsidRPr="004D13EE" w:rsidRDefault="006B4D88" w:rsidP="00663CFA">
            <w:pPr>
              <w:jc w:val="center"/>
              <w:rPr>
                <w:i/>
                <w:iCs/>
                <w:color w:val="000000"/>
                <w:sz w:val="12"/>
                <w:szCs w:val="12"/>
              </w:rPr>
            </w:pPr>
          </w:p>
        </w:tc>
        <w:tc>
          <w:tcPr>
            <w:tcW w:w="4380" w:type="dxa"/>
            <w:shd w:val="clear" w:color="auto" w:fill="auto"/>
            <w:hideMark/>
          </w:tcPr>
          <w:p w:rsidR="006B4D88" w:rsidRPr="004D13EE" w:rsidRDefault="006B4D88" w:rsidP="00663CFA">
            <w:pPr>
              <w:rPr>
                <w:color w:val="000000"/>
                <w:sz w:val="12"/>
                <w:szCs w:val="12"/>
              </w:rPr>
            </w:pPr>
            <w:r w:rsidRPr="004D13EE">
              <w:rPr>
                <w:color w:val="000000"/>
                <w:sz w:val="12"/>
                <w:szCs w:val="12"/>
              </w:rPr>
              <w:t>Иные бюджетные ассигнования</w:t>
            </w:r>
          </w:p>
        </w:tc>
        <w:tc>
          <w:tcPr>
            <w:tcW w:w="992" w:type="dxa"/>
            <w:shd w:val="clear" w:color="auto" w:fill="auto"/>
            <w:hideMark/>
          </w:tcPr>
          <w:p w:rsidR="006B4D88" w:rsidRPr="004D13EE" w:rsidRDefault="006B4D88" w:rsidP="00663CFA">
            <w:pPr>
              <w:jc w:val="center"/>
              <w:rPr>
                <w:color w:val="000000"/>
                <w:sz w:val="12"/>
                <w:szCs w:val="12"/>
              </w:rPr>
            </w:pPr>
          </w:p>
        </w:tc>
        <w:tc>
          <w:tcPr>
            <w:tcW w:w="1701" w:type="dxa"/>
            <w:shd w:val="clear" w:color="auto" w:fill="auto"/>
            <w:hideMark/>
          </w:tcPr>
          <w:p w:rsidR="006B4D88" w:rsidRPr="004D13EE" w:rsidRDefault="006B4D88" w:rsidP="00663CFA">
            <w:pPr>
              <w:jc w:val="center"/>
              <w:rPr>
                <w:color w:val="000000"/>
                <w:sz w:val="12"/>
                <w:szCs w:val="12"/>
              </w:rPr>
            </w:pPr>
            <w:r w:rsidRPr="004D13EE">
              <w:rPr>
                <w:i/>
                <w:color w:val="000000"/>
                <w:sz w:val="12"/>
                <w:szCs w:val="12"/>
              </w:rPr>
              <w:t>03.1.01.45080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800</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w:t>
            </w:r>
          </w:p>
        </w:tc>
      </w:tr>
      <w:tr w:rsidR="006B4D88" w:rsidRPr="004D13EE" w:rsidTr="00663CFA">
        <w:trPr>
          <w:trHeight w:val="602"/>
        </w:trPr>
        <w:tc>
          <w:tcPr>
            <w:tcW w:w="865"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Прочие мероприятия по благоустройству городских округов и поселений</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701" w:type="dxa"/>
            <w:shd w:val="clear" w:color="auto" w:fill="auto"/>
            <w:hideMark/>
          </w:tcPr>
          <w:p w:rsidR="006B4D88" w:rsidRPr="004D13EE" w:rsidRDefault="006B4D88" w:rsidP="00663CFA">
            <w:pPr>
              <w:jc w:val="center"/>
              <w:rPr>
                <w:b/>
                <w:iCs/>
                <w:color w:val="000000"/>
                <w:sz w:val="12"/>
                <w:szCs w:val="12"/>
              </w:rPr>
            </w:pPr>
            <w:r w:rsidRPr="004D13EE">
              <w:rPr>
                <w:b/>
                <w:iCs/>
                <w:color w:val="000000"/>
                <w:sz w:val="12"/>
                <w:szCs w:val="12"/>
              </w:rPr>
              <w:t>03.1.01.45090</w:t>
            </w:r>
          </w:p>
        </w:tc>
        <w:tc>
          <w:tcPr>
            <w:tcW w:w="993" w:type="dxa"/>
            <w:shd w:val="clear" w:color="auto" w:fill="auto"/>
            <w:hideMark/>
          </w:tcPr>
          <w:p w:rsidR="006B4D88" w:rsidRPr="004D13EE" w:rsidRDefault="006B4D88" w:rsidP="00663CFA">
            <w:pPr>
              <w:jc w:val="center"/>
              <w:rPr>
                <w:b/>
                <w:iCs/>
                <w:color w:val="000000"/>
                <w:sz w:val="12"/>
                <w:szCs w:val="12"/>
              </w:rPr>
            </w:pPr>
            <w:r w:rsidRPr="004D13EE">
              <w:rPr>
                <w:b/>
                <w:iCs/>
                <w:color w:val="000000"/>
                <w:sz w:val="12"/>
                <w:szCs w:val="12"/>
              </w:rPr>
              <w:t> 200</w:t>
            </w:r>
          </w:p>
        </w:tc>
        <w:tc>
          <w:tcPr>
            <w:tcW w:w="993" w:type="dxa"/>
            <w:shd w:val="clear" w:color="auto" w:fill="auto"/>
            <w:hideMark/>
          </w:tcPr>
          <w:p w:rsidR="006B4D88" w:rsidRPr="004D13EE" w:rsidRDefault="006B4D88" w:rsidP="00663CFA">
            <w:pPr>
              <w:jc w:val="center"/>
              <w:rPr>
                <w:b/>
                <w:iCs/>
                <w:color w:val="000000"/>
                <w:sz w:val="12"/>
                <w:szCs w:val="12"/>
              </w:rPr>
            </w:pPr>
            <w:r w:rsidRPr="004D13EE">
              <w:rPr>
                <w:b/>
                <w:iCs/>
                <w:color w:val="000000"/>
                <w:sz w:val="12"/>
                <w:szCs w:val="12"/>
              </w:rPr>
              <w:t>1190</w:t>
            </w:r>
          </w:p>
        </w:tc>
      </w:tr>
      <w:tr w:rsidR="006B4D88" w:rsidRPr="004D13EE" w:rsidTr="00663CFA">
        <w:trPr>
          <w:trHeight w:val="570"/>
        </w:trPr>
        <w:tc>
          <w:tcPr>
            <w:tcW w:w="865"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tcPr>
          <w:p w:rsidR="006B4D88" w:rsidRPr="004D13EE" w:rsidRDefault="006B4D88" w:rsidP="00663CFA">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w:t>
            </w:r>
            <w:proofErr w:type="spellStart"/>
            <w:proofErr w:type="gramStart"/>
            <w:r w:rsidRPr="004D13EE">
              <w:rPr>
                <w:color w:val="000000"/>
                <w:sz w:val="12"/>
                <w:szCs w:val="12"/>
              </w:rPr>
              <w:t>c</w:t>
            </w:r>
            <w:proofErr w:type="gramEnd"/>
            <w:r w:rsidRPr="004D13EE">
              <w:rPr>
                <w:color w:val="000000"/>
                <w:sz w:val="12"/>
                <w:szCs w:val="12"/>
              </w:rPr>
              <w:t>убсидии</w:t>
            </w:r>
            <w:proofErr w:type="spellEnd"/>
            <w:r w:rsidRPr="004D13EE">
              <w:rPr>
                <w:color w:val="000000"/>
                <w:sz w:val="12"/>
                <w:szCs w:val="12"/>
              </w:rPr>
              <w:t xml:space="preserve"> на реализацию мероприятий инициативного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w:t>
            </w:r>
            <w:r w:rsidRPr="004D13EE">
              <w:rPr>
                <w:color w:val="000000"/>
                <w:sz w:val="12"/>
                <w:szCs w:val="12"/>
              </w:rPr>
              <w:lastRenderedPageBreak/>
              <w:t>области (поддержка местных инициатив)</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lastRenderedPageBreak/>
              <w:t> </w:t>
            </w:r>
          </w:p>
        </w:tc>
        <w:tc>
          <w:tcPr>
            <w:tcW w:w="1701"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03.1.01.45350</w:t>
            </w:r>
          </w:p>
        </w:tc>
        <w:tc>
          <w:tcPr>
            <w:tcW w:w="993"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200 </w:t>
            </w:r>
          </w:p>
        </w:tc>
        <w:tc>
          <w:tcPr>
            <w:tcW w:w="993"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57</w:t>
            </w:r>
          </w:p>
        </w:tc>
      </w:tr>
      <w:tr w:rsidR="006B4D88" w:rsidRPr="004D13EE" w:rsidTr="00663CFA">
        <w:trPr>
          <w:trHeight w:val="570"/>
        </w:trPr>
        <w:tc>
          <w:tcPr>
            <w:tcW w:w="865" w:type="dxa"/>
            <w:shd w:val="clear" w:color="auto" w:fill="auto"/>
          </w:tcPr>
          <w:p w:rsidR="006B4D88" w:rsidRPr="004D13EE" w:rsidRDefault="006B4D88" w:rsidP="00663CFA">
            <w:pPr>
              <w:jc w:val="center"/>
              <w:rPr>
                <w:i/>
                <w:iCs/>
                <w:color w:val="000000"/>
                <w:sz w:val="12"/>
                <w:szCs w:val="12"/>
              </w:rPr>
            </w:pP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 xml:space="preserve">Субсидия на реализацию мероприятий </w:t>
            </w:r>
            <w:proofErr w:type="gramStart"/>
            <w:r w:rsidRPr="004D13EE">
              <w:rPr>
                <w:color w:val="000000"/>
                <w:sz w:val="12"/>
                <w:szCs w:val="12"/>
              </w:rPr>
              <w:t>инициативного</w:t>
            </w:r>
            <w:proofErr w:type="gramEnd"/>
            <w:r w:rsidRPr="004D13EE">
              <w:rPr>
                <w:color w:val="000000"/>
                <w:sz w:val="12"/>
                <w:szCs w:val="12"/>
              </w:rPr>
              <w:t xml:space="preserve">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w:t>
            </w:r>
          </w:p>
        </w:tc>
        <w:tc>
          <w:tcPr>
            <w:tcW w:w="992" w:type="dxa"/>
            <w:shd w:val="clear" w:color="auto" w:fill="auto"/>
          </w:tcPr>
          <w:p w:rsidR="006B4D88" w:rsidRPr="004D13EE" w:rsidRDefault="006B4D88" w:rsidP="00663CFA">
            <w:pPr>
              <w:jc w:val="center"/>
              <w:rPr>
                <w:color w:val="000000"/>
                <w:sz w:val="12"/>
                <w:szCs w:val="12"/>
              </w:rPr>
            </w:pPr>
          </w:p>
        </w:tc>
        <w:tc>
          <w:tcPr>
            <w:tcW w:w="1701"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03.1.01.75350</w:t>
            </w:r>
          </w:p>
        </w:tc>
        <w:tc>
          <w:tcPr>
            <w:tcW w:w="993"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200</w:t>
            </w:r>
          </w:p>
        </w:tc>
        <w:tc>
          <w:tcPr>
            <w:tcW w:w="993"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456</w:t>
            </w:r>
          </w:p>
        </w:tc>
      </w:tr>
      <w:tr w:rsidR="006B4D88" w:rsidRPr="004D13EE" w:rsidTr="00663CFA">
        <w:trPr>
          <w:trHeight w:val="525"/>
        </w:trPr>
        <w:tc>
          <w:tcPr>
            <w:tcW w:w="865"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0505 </w:t>
            </w:r>
          </w:p>
        </w:tc>
        <w:tc>
          <w:tcPr>
            <w:tcW w:w="4380" w:type="dxa"/>
            <w:shd w:val="clear" w:color="000000" w:fill="FFFFFF"/>
            <w:hideMark/>
          </w:tcPr>
          <w:p w:rsidR="006B4D88" w:rsidRPr="004D13EE" w:rsidRDefault="006B4D88" w:rsidP="00663CFA">
            <w:pPr>
              <w:rPr>
                <w:b/>
                <w:bCs/>
                <w:color w:val="000000"/>
                <w:sz w:val="12"/>
                <w:szCs w:val="12"/>
              </w:rPr>
            </w:pPr>
            <w:r w:rsidRPr="004D13EE">
              <w:rPr>
                <w:i/>
                <w:iCs/>
                <w:color w:val="000000"/>
                <w:sz w:val="12"/>
                <w:szCs w:val="12"/>
              </w:rPr>
              <w:t>Другие вопросы в сфере жилищно-коммунального хозяйства</w:t>
            </w:r>
          </w:p>
          <w:p w:rsidR="006B4D88" w:rsidRPr="004D13EE" w:rsidRDefault="006B4D88" w:rsidP="00663CFA">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p w:rsidR="006B4D88" w:rsidRPr="004D13EE" w:rsidRDefault="006B4D88" w:rsidP="00663CFA">
            <w:pPr>
              <w:rPr>
                <w:b/>
                <w:bCs/>
                <w:color w:val="000000"/>
                <w:sz w:val="12"/>
                <w:szCs w:val="12"/>
              </w:rPr>
            </w:pPr>
            <w:r w:rsidRPr="004D13EE">
              <w:rPr>
                <w:color w:val="000000"/>
                <w:sz w:val="12"/>
                <w:szCs w:val="12"/>
              </w:rPr>
              <w:t>Обеспечение деятельности подведомственных учреждений</w:t>
            </w:r>
          </w:p>
        </w:tc>
        <w:tc>
          <w:tcPr>
            <w:tcW w:w="992"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571</w:t>
            </w:r>
          </w:p>
        </w:tc>
        <w:tc>
          <w:tcPr>
            <w:tcW w:w="1701" w:type="dxa"/>
            <w:shd w:val="clear" w:color="000000" w:fill="FFFFFF"/>
            <w:hideMark/>
          </w:tcPr>
          <w:p w:rsidR="006B4D88" w:rsidRPr="004D13EE" w:rsidRDefault="006B4D88" w:rsidP="00663CFA">
            <w:pPr>
              <w:jc w:val="center"/>
              <w:rPr>
                <w:b/>
                <w:bCs/>
                <w:i/>
                <w:iCs/>
                <w:color w:val="000000"/>
                <w:sz w:val="12"/>
                <w:szCs w:val="12"/>
              </w:rPr>
            </w:pPr>
            <w:r w:rsidRPr="004D13EE">
              <w:rPr>
                <w:color w:val="000000"/>
                <w:sz w:val="12"/>
                <w:szCs w:val="12"/>
              </w:rPr>
              <w:t>03.1.01.45190</w:t>
            </w:r>
            <w:r w:rsidRPr="004D13EE">
              <w:rPr>
                <w:b/>
                <w:bCs/>
                <w:i/>
                <w:iCs/>
                <w:color w:val="000000"/>
                <w:sz w:val="12"/>
                <w:szCs w:val="12"/>
              </w:rPr>
              <w:t> </w:t>
            </w:r>
          </w:p>
        </w:tc>
        <w:tc>
          <w:tcPr>
            <w:tcW w:w="993"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993"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3952</w:t>
            </w:r>
          </w:p>
        </w:tc>
      </w:tr>
      <w:tr w:rsidR="006B4D88" w:rsidRPr="004D13EE" w:rsidTr="00663CFA">
        <w:trPr>
          <w:trHeight w:val="264"/>
        </w:trPr>
        <w:tc>
          <w:tcPr>
            <w:tcW w:w="865"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000000" w:fill="FFFFFF"/>
            <w:hideMark/>
          </w:tcPr>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03.1.01.45190 </w:t>
            </w:r>
          </w:p>
        </w:tc>
        <w:tc>
          <w:tcPr>
            <w:tcW w:w="99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100</w:t>
            </w:r>
          </w:p>
        </w:tc>
        <w:tc>
          <w:tcPr>
            <w:tcW w:w="99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3223</w:t>
            </w:r>
          </w:p>
        </w:tc>
      </w:tr>
      <w:tr w:rsidR="006B4D88" w:rsidRPr="004D13EE" w:rsidTr="00663CFA">
        <w:trPr>
          <w:trHeight w:val="540"/>
        </w:trPr>
        <w:tc>
          <w:tcPr>
            <w:tcW w:w="865"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000000" w:fill="FFFFFF"/>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обеспечения государственных (муниципальных) нужд</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03.1.01.45190</w:t>
            </w:r>
          </w:p>
        </w:tc>
        <w:tc>
          <w:tcPr>
            <w:tcW w:w="99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200</w:t>
            </w:r>
          </w:p>
        </w:tc>
        <w:tc>
          <w:tcPr>
            <w:tcW w:w="99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701</w:t>
            </w:r>
          </w:p>
        </w:tc>
      </w:tr>
      <w:tr w:rsidR="006B4D88" w:rsidRPr="004D13EE" w:rsidTr="00663CFA">
        <w:trPr>
          <w:trHeight w:val="270"/>
        </w:trPr>
        <w:tc>
          <w:tcPr>
            <w:tcW w:w="865"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000000" w:fill="FFFFFF"/>
            <w:hideMark/>
          </w:tcPr>
          <w:p w:rsidR="006B4D88" w:rsidRPr="004D13EE" w:rsidRDefault="006B4D88" w:rsidP="00663CFA">
            <w:pPr>
              <w:jc w:val="both"/>
              <w:rPr>
                <w:color w:val="000000"/>
                <w:sz w:val="12"/>
                <w:szCs w:val="12"/>
              </w:rPr>
            </w:pPr>
            <w:r w:rsidRPr="004D13EE">
              <w:rPr>
                <w:color w:val="000000"/>
                <w:sz w:val="12"/>
                <w:szCs w:val="12"/>
              </w:rPr>
              <w:t>Иные бюджетные ассигнования</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03.1.01.45190</w:t>
            </w:r>
          </w:p>
        </w:tc>
        <w:tc>
          <w:tcPr>
            <w:tcW w:w="99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800</w:t>
            </w:r>
          </w:p>
        </w:tc>
        <w:tc>
          <w:tcPr>
            <w:tcW w:w="99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28</w:t>
            </w:r>
          </w:p>
        </w:tc>
      </w:tr>
      <w:tr w:rsidR="006B4D88" w:rsidRPr="004D13EE" w:rsidTr="00663CFA">
        <w:trPr>
          <w:trHeight w:val="270"/>
        </w:trPr>
        <w:tc>
          <w:tcPr>
            <w:tcW w:w="865" w:type="dxa"/>
            <w:shd w:val="clear" w:color="000000" w:fill="BFBFBF"/>
          </w:tcPr>
          <w:p w:rsidR="006B4D88" w:rsidRPr="004D13EE" w:rsidRDefault="006B4D88" w:rsidP="00663CFA">
            <w:pPr>
              <w:jc w:val="center"/>
              <w:rPr>
                <w:b/>
                <w:bCs/>
                <w:color w:val="000000"/>
                <w:sz w:val="12"/>
                <w:szCs w:val="12"/>
              </w:rPr>
            </w:pPr>
            <w:r w:rsidRPr="004D13EE">
              <w:rPr>
                <w:b/>
                <w:bCs/>
                <w:color w:val="000000"/>
                <w:sz w:val="12"/>
                <w:szCs w:val="12"/>
              </w:rPr>
              <w:t>0700</w:t>
            </w:r>
          </w:p>
        </w:tc>
        <w:tc>
          <w:tcPr>
            <w:tcW w:w="4380" w:type="dxa"/>
            <w:shd w:val="clear" w:color="000000" w:fill="BFBFBF"/>
          </w:tcPr>
          <w:p w:rsidR="006B4D88" w:rsidRPr="004D13EE" w:rsidRDefault="006B4D88" w:rsidP="00663CFA">
            <w:pPr>
              <w:rPr>
                <w:b/>
                <w:bCs/>
                <w:color w:val="000000"/>
                <w:sz w:val="12"/>
                <w:szCs w:val="12"/>
              </w:rPr>
            </w:pPr>
            <w:r w:rsidRPr="004D13EE">
              <w:rPr>
                <w:b/>
                <w:bCs/>
                <w:color w:val="000000"/>
                <w:sz w:val="12"/>
                <w:szCs w:val="12"/>
              </w:rPr>
              <w:t>ОБРАЗОВАНИЕ</w:t>
            </w:r>
          </w:p>
        </w:tc>
        <w:tc>
          <w:tcPr>
            <w:tcW w:w="992" w:type="dxa"/>
            <w:shd w:val="clear" w:color="000000" w:fill="BFBFBF"/>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BFBFBF"/>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BFBFBF"/>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BFBFBF"/>
          </w:tcPr>
          <w:p w:rsidR="006B4D88" w:rsidRPr="004D13EE" w:rsidRDefault="006B4D88" w:rsidP="00663CFA">
            <w:pPr>
              <w:jc w:val="center"/>
              <w:rPr>
                <w:b/>
                <w:bCs/>
                <w:color w:val="000000"/>
                <w:sz w:val="12"/>
                <w:szCs w:val="12"/>
              </w:rPr>
            </w:pPr>
            <w:r w:rsidRPr="004D13EE">
              <w:rPr>
                <w:b/>
                <w:bCs/>
                <w:color w:val="000000"/>
                <w:sz w:val="12"/>
                <w:szCs w:val="12"/>
              </w:rPr>
              <w:t>117</w:t>
            </w:r>
          </w:p>
        </w:tc>
      </w:tr>
      <w:tr w:rsidR="006B4D88" w:rsidRPr="004D13EE" w:rsidTr="00663CFA">
        <w:trPr>
          <w:trHeight w:val="270"/>
        </w:trPr>
        <w:tc>
          <w:tcPr>
            <w:tcW w:w="865" w:type="dxa"/>
            <w:shd w:val="clear" w:color="000000" w:fill="FFFFFF"/>
          </w:tcPr>
          <w:p w:rsidR="006B4D88" w:rsidRPr="004D13EE" w:rsidRDefault="006B4D88" w:rsidP="00663CFA">
            <w:pPr>
              <w:jc w:val="center"/>
              <w:rPr>
                <w:i/>
                <w:iCs/>
                <w:color w:val="000000"/>
                <w:sz w:val="12"/>
                <w:szCs w:val="12"/>
              </w:rPr>
            </w:pPr>
            <w:r w:rsidRPr="004D13EE">
              <w:rPr>
                <w:i/>
                <w:iCs/>
                <w:color w:val="000000"/>
                <w:sz w:val="12"/>
                <w:szCs w:val="12"/>
              </w:rPr>
              <w:t> 0707</w:t>
            </w:r>
          </w:p>
        </w:tc>
        <w:tc>
          <w:tcPr>
            <w:tcW w:w="4380" w:type="dxa"/>
            <w:shd w:val="clear" w:color="000000" w:fill="FFFFFF"/>
          </w:tcPr>
          <w:p w:rsidR="006B4D88" w:rsidRPr="004D13EE" w:rsidRDefault="006B4D88" w:rsidP="00663CFA">
            <w:pPr>
              <w:rPr>
                <w:b/>
                <w:bCs/>
                <w:color w:val="000000"/>
                <w:sz w:val="12"/>
                <w:szCs w:val="12"/>
              </w:rPr>
            </w:pPr>
            <w:r w:rsidRPr="004D13EE">
              <w:rPr>
                <w:i/>
                <w:iCs/>
                <w:color w:val="000000"/>
                <w:sz w:val="12"/>
                <w:szCs w:val="12"/>
              </w:rPr>
              <w:t>Молодежная политика и оздоровление детей</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000000" w:fill="FFFFFF"/>
            <w:vAlign w:val="center"/>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000000" w:fill="FFFFFF"/>
            <w:vAlign w:val="center"/>
          </w:tcPr>
          <w:p w:rsidR="006B4D88" w:rsidRPr="004D13EE" w:rsidRDefault="006B4D88" w:rsidP="00663CFA">
            <w:pPr>
              <w:jc w:val="center"/>
              <w:rPr>
                <w:b/>
                <w:bCs/>
                <w:color w:val="000000"/>
                <w:sz w:val="12"/>
                <w:szCs w:val="12"/>
              </w:rPr>
            </w:pPr>
          </w:p>
        </w:tc>
        <w:tc>
          <w:tcPr>
            <w:tcW w:w="993" w:type="dxa"/>
            <w:shd w:val="clear" w:color="000000" w:fill="FFFFFF"/>
            <w:vAlign w:val="center"/>
          </w:tcPr>
          <w:p w:rsidR="006B4D88" w:rsidRPr="004D13EE" w:rsidRDefault="006B4D88" w:rsidP="00663CFA">
            <w:pPr>
              <w:jc w:val="center"/>
              <w:rPr>
                <w:b/>
                <w:bCs/>
                <w:color w:val="000000"/>
                <w:sz w:val="12"/>
                <w:szCs w:val="12"/>
              </w:rPr>
            </w:pPr>
          </w:p>
        </w:tc>
        <w:tc>
          <w:tcPr>
            <w:tcW w:w="993" w:type="dxa"/>
            <w:shd w:val="clear" w:color="000000" w:fill="FFFFFF"/>
            <w:vAlign w:val="center"/>
          </w:tcPr>
          <w:p w:rsidR="006B4D88" w:rsidRPr="004D13EE" w:rsidRDefault="006B4D88" w:rsidP="00663CFA">
            <w:pPr>
              <w:jc w:val="center"/>
              <w:rPr>
                <w:b/>
                <w:bCs/>
                <w:color w:val="000000"/>
                <w:sz w:val="12"/>
                <w:szCs w:val="12"/>
              </w:rPr>
            </w:pPr>
            <w:r w:rsidRPr="004D13EE">
              <w:rPr>
                <w:b/>
                <w:bCs/>
                <w:color w:val="000000"/>
                <w:sz w:val="12"/>
                <w:szCs w:val="12"/>
              </w:rPr>
              <w:t>117</w:t>
            </w:r>
          </w:p>
        </w:tc>
      </w:tr>
      <w:tr w:rsidR="006B4D88" w:rsidRPr="004D13EE" w:rsidTr="00663CFA">
        <w:trPr>
          <w:trHeight w:val="270"/>
        </w:trPr>
        <w:tc>
          <w:tcPr>
            <w:tcW w:w="865" w:type="dxa"/>
            <w:shd w:val="clear" w:color="000000" w:fill="FFFFFF"/>
          </w:tcPr>
          <w:p w:rsidR="006B4D88" w:rsidRPr="004D13EE" w:rsidRDefault="006B4D88" w:rsidP="00663CFA">
            <w:pPr>
              <w:rPr>
                <w:sz w:val="12"/>
                <w:szCs w:val="12"/>
              </w:rPr>
            </w:pPr>
            <w:r w:rsidRPr="004D13EE">
              <w:rPr>
                <w:sz w:val="12"/>
                <w:szCs w:val="12"/>
              </w:rPr>
              <w:t xml:space="preserve"> </w:t>
            </w:r>
          </w:p>
        </w:tc>
        <w:tc>
          <w:tcPr>
            <w:tcW w:w="4380" w:type="dxa"/>
            <w:shd w:val="clear" w:color="000000" w:fill="FFFFFF"/>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992" w:type="dxa"/>
            <w:shd w:val="clear" w:color="000000" w:fill="FFFFFF"/>
          </w:tcPr>
          <w:p w:rsidR="006B4D88" w:rsidRPr="004D13EE" w:rsidRDefault="006B4D88" w:rsidP="00663CFA">
            <w:pPr>
              <w:rPr>
                <w:sz w:val="12"/>
                <w:szCs w:val="12"/>
              </w:rPr>
            </w:pPr>
            <w:r w:rsidRPr="004D13EE">
              <w:rPr>
                <w:sz w:val="12"/>
                <w:szCs w:val="12"/>
              </w:rPr>
              <w:t xml:space="preserve"> </w:t>
            </w:r>
          </w:p>
        </w:tc>
        <w:tc>
          <w:tcPr>
            <w:tcW w:w="1701" w:type="dxa"/>
            <w:shd w:val="clear" w:color="000000" w:fill="FFFFFF"/>
          </w:tcPr>
          <w:p w:rsidR="006B4D88" w:rsidRPr="004D13EE" w:rsidRDefault="006B4D88" w:rsidP="00663CFA">
            <w:pPr>
              <w:rPr>
                <w:sz w:val="12"/>
                <w:szCs w:val="12"/>
              </w:rPr>
            </w:pPr>
            <w:r w:rsidRPr="004D13EE">
              <w:rPr>
                <w:sz w:val="12"/>
                <w:szCs w:val="12"/>
              </w:rPr>
              <w:t>20.0.00.45280</w:t>
            </w:r>
          </w:p>
        </w:tc>
        <w:tc>
          <w:tcPr>
            <w:tcW w:w="993" w:type="dxa"/>
            <w:shd w:val="clear" w:color="000000" w:fill="FFFFFF"/>
          </w:tcPr>
          <w:p w:rsidR="006B4D88" w:rsidRPr="004D13EE" w:rsidRDefault="006B4D88" w:rsidP="00663CFA">
            <w:pPr>
              <w:rPr>
                <w:sz w:val="12"/>
                <w:szCs w:val="12"/>
              </w:rPr>
            </w:pPr>
            <w:r w:rsidRPr="004D13EE">
              <w:rPr>
                <w:sz w:val="12"/>
                <w:szCs w:val="12"/>
              </w:rPr>
              <w:t xml:space="preserve"> </w:t>
            </w:r>
          </w:p>
        </w:tc>
        <w:tc>
          <w:tcPr>
            <w:tcW w:w="993" w:type="dxa"/>
            <w:shd w:val="clear" w:color="000000" w:fill="FFFFFF"/>
            <w:vAlign w:val="center"/>
          </w:tcPr>
          <w:p w:rsidR="006B4D88" w:rsidRPr="004D13EE" w:rsidRDefault="006B4D88" w:rsidP="00663CFA">
            <w:pPr>
              <w:jc w:val="center"/>
              <w:rPr>
                <w:color w:val="000000"/>
                <w:sz w:val="12"/>
                <w:szCs w:val="12"/>
              </w:rPr>
            </w:pPr>
            <w:r w:rsidRPr="004D13EE">
              <w:rPr>
                <w:color w:val="000000"/>
                <w:sz w:val="12"/>
                <w:szCs w:val="12"/>
              </w:rPr>
              <w:t>14</w:t>
            </w:r>
          </w:p>
        </w:tc>
      </w:tr>
      <w:tr w:rsidR="006B4D88" w:rsidRPr="004D13EE" w:rsidTr="00663CFA">
        <w:trPr>
          <w:trHeight w:val="270"/>
        </w:trPr>
        <w:tc>
          <w:tcPr>
            <w:tcW w:w="865" w:type="dxa"/>
            <w:shd w:val="clear" w:color="000000" w:fill="FFFFFF"/>
          </w:tcPr>
          <w:p w:rsidR="006B4D88" w:rsidRPr="004D13EE" w:rsidRDefault="006B4D88" w:rsidP="00663CFA">
            <w:pPr>
              <w:rPr>
                <w:sz w:val="12"/>
                <w:szCs w:val="12"/>
              </w:rPr>
            </w:pPr>
          </w:p>
        </w:tc>
        <w:tc>
          <w:tcPr>
            <w:tcW w:w="4380" w:type="dxa"/>
            <w:shd w:val="clear" w:color="000000" w:fill="FFFFFF"/>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w:t>
            </w:r>
            <w:proofErr w:type="spellStart"/>
            <w:r w:rsidRPr="004D13EE">
              <w:rPr>
                <w:sz w:val="12"/>
                <w:szCs w:val="12"/>
              </w:rPr>
              <w:t>софинансирование</w:t>
            </w:r>
            <w:proofErr w:type="spellEnd"/>
            <w:r w:rsidRPr="004D13EE">
              <w:rPr>
                <w:sz w:val="12"/>
                <w:szCs w:val="12"/>
              </w:rPr>
              <w:t xml:space="preserve"> Слободского СП)</w:t>
            </w:r>
          </w:p>
        </w:tc>
        <w:tc>
          <w:tcPr>
            <w:tcW w:w="992" w:type="dxa"/>
            <w:shd w:val="clear" w:color="000000" w:fill="FFFFFF"/>
          </w:tcPr>
          <w:p w:rsidR="006B4D88" w:rsidRPr="004D13EE" w:rsidRDefault="006B4D88" w:rsidP="00663CFA">
            <w:pPr>
              <w:rPr>
                <w:sz w:val="12"/>
                <w:szCs w:val="12"/>
              </w:rPr>
            </w:pPr>
          </w:p>
        </w:tc>
        <w:tc>
          <w:tcPr>
            <w:tcW w:w="1701" w:type="dxa"/>
            <w:shd w:val="clear" w:color="000000" w:fill="FFFFFF"/>
          </w:tcPr>
          <w:p w:rsidR="006B4D88" w:rsidRPr="004D13EE" w:rsidRDefault="006B4D88" w:rsidP="00663CFA">
            <w:pPr>
              <w:rPr>
                <w:sz w:val="12"/>
                <w:szCs w:val="12"/>
              </w:rPr>
            </w:pPr>
            <w:r w:rsidRPr="004D13EE">
              <w:rPr>
                <w:sz w:val="12"/>
                <w:szCs w:val="12"/>
              </w:rPr>
              <w:t>20.0.00.40650</w:t>
            </w:r>
          </w:p>
        </w:tc>
        <w:tc>
          <w:tcPr>
            <w:tcW w:w="993" w:type="dxa"/>
            <w:shd w:val="clear" w:color="000000" w:fill="FFFFFF"/>
          </w:tcPr>
          <w:p w:rsidR="006B4D88" w:rsidRPr="004D13EE" w:rsidRDefault="006B4D88" w:rsidP="00663CFA">
            <w:pPr>
              <w:rPr>
                <w:sz w:val="12"/>
                <w:szCs w:val="12"/>
              </w:rPr>
            </w:pPr>
          </w:p>
        </w:tc>
        <w:tc>
          <w:tcPr>
            <w:tcW w:w="993" w:type="dxa"/>
            <w:shd w:val="clear" w:color="000000" w:fill="FFFFFF"/>
            <w:vAlign w:val="center"/>
          </w:tcPr>
          <w:p w:rsidR="006B4D88" w:rsidRPr="004D13EE" w:rsidRDefault="006B4D88" w:rsidP="00663CFA">
            <w:pPr>
              <w:jc w:val="center"/>
              <w:rPr>
                <w:color w:val="000000"/>
                <w:sz w:val="12"/>
                <w:szCs w:val="12"/>
              </w:rPr>
            </w:pPr>
            <w:r w:rsidRPr="004D13EE">
              <w:rPr>
                <w:color w:val="000000"/>
                <w:sz w:val="12"/>
                <w:szCs w:val="12"/>
              </w:rPr>
              <w:t>103</w:t>
            </w:r>
          </w:p>
        </w:tc>
      </w:tr>
      <w:tr w:rsidR="006B4D88" w:rsidRPr="004D13EE" w:rsidTr="00663CFA">
        <w:trPr>
          <w:trHeight w:val="270"/>
        </w:trPr>
        <w:tc>
          <w:tcPr>
            <w:tcW w:w="865"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0800</w:t>
            </w:r>
          </w:p>
        </w:tc>
        <w:tc>
          <w:tcPr>
            <w:tcW w:w="4380"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КУЛЬТУРА И КИНЕМАТОГРАФИЯ</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6426</w:t>
            </w:r>
          </w:p>
        </w:tc>
      </w:tr>
      <w:tr w:rsidR="006B4D88" w:rsidRPr="004D13EE" w:rsidTr="00663CFA">
        <w:trPr>
          <w:trHeight w:val="525"/>
        </w:trPr>
        <w:tc>
          <w:tcPr>
            <w:tcW w:w="865"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0801</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Культура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vAlign w:val="center"/>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vAlign w:val="center"/>
            <w:hideMark/>
          </w:tcPr>
          <w:p w:rsidR="006B4D88" w:rsidRPr="004D13EE" w:rsidRDefault="006B4D88" w:rsidP="00663CFA">
            <w:pPr>
              <w:jc w:val="center"/>
              <w:rPr>
                <w:b/>
                <w:bCs/>
                <w:color w:val="000000"/>
                <w:sz w:val="12"/>
                <w:szCs w:val="12"/>
              </w:rPr>
            </w:pPr>
          </w:p>
        </w:tc>
        <w:tc>
          <w:tcPr>
            <w:tcW w:w="993" w:type="dxa"/>
            <w:shd w:val="clear" w:color="auto" w:fill="auto"/>
            <w:vAlign w:val="center"/>
            <w:hideMark/>
          </w:tcPr>
          <w:p w:rsidR="006B4D88" w:rsidRPr="004D13EE" w:rsidRDefault="006B4D88" w:rsidP="00663CFA">
            <w:pPr>
              <w:jc w:val="center"/>
              <w:rPr>
                <w:b/>
                <w:bCs/>
                <w:color w:val="000000"/>
                <w:sz w:val="12"/>
                <w:szCs w:val="12"/>
              </w:rPr>
            </w:pPr>
          </w:p>
        </w:tc>
        <w:tc>
          <w:tcPr>
            <w:tcW w:w="993" w:type="dxa"/>
            <w:shd w:val="clear" w:color="auto" w:fill="auto"/>
            <w:vAlign w:val="center"/>
            <w:hideMark/>
          </w:tcPr>
          <w:p w:rsidR="006B4D88" w:rsidRPr="004D13EE" w:rsidRDefault="006B4D88" w:rsidP="00663CFA">
            <w:pPr>
              <w:jc w:val="center"/>
              <w:rPr>
                <w:b/>
                <w:bCs/>
                <w:color w:val="000000"/>
                <w:sz w:val="12"/>
                <w:szCs w:val="12"/>
              </w:rPr>
            </w:pPr>
            <w:r w:rsidRPr="004D13EE">
              <w:rPr>
                <w:b/>
                <w:bCs/>
                <w:color w:val="000000"/>
                <w:sz w:val="12"/>
                <w:szCs w:val="12"/>
              </w:rPr>
              <w:t>6426</w:t>
            </w:r>
          </w:p>
        </w:tc>
      </w:tr>
      <w:tr w:rsidR="006B4D88" w:rsidRPr="004D13EE" w:rsidTr="00663CFA">
        <w:trPr>
          <w:trHeight w:val="525"/>
        </w:trPr>
        <w:tc>
          <w:tcPr>
            <w:tcW w:w="865" w:type="dxa"/>
            <w:shd w:val="clear" w:color="auto" w:fill="auto"/>
            <w:hideMark/>
          </w:tcPr>
          <w:p w:rsidR="006B4D88" w:rsidRPr="004D13EE" w:rsidRDefault="006B4D88" w:rsidP="00663CFA">
            <w:pPr>
              <w:rPr>
                <w:sz w:val="12"/>
                <w:szCs w:val="12"/>
              </w:rPr>
            </w:pPr>
          </w:p>
        </w:tc>
        <w:tc>
          <w:tcPr>
            <w:tcW w:w="4380" w:type="dxa"/>
            <w:shd w:val="clear" w:color="auto" w:fill="auto"/>
            <w:hideMark/>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992"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1701" w:type="dxa"/>
            <w:shd w:val="clear" w:color="auto" w:fill="auto"/>
            <w:hideMark/>
          </w:tcPr>
          <w:p w:rsidR="006B4D88" w:rsidRPr="004D13EE" w:rsidRDefault="006B4D88" w:rsidP="00663CFA">
            <w:pPr>
              <w:rPr>
                <w:sz w:val="12"/>
                <w:szCs w:val="12"/>
              </w:rPr>
            </w:pPr>
            <w:r w:rsidRPr="004D13EE">
              <w:rPr>
                <w:sz w:val="12"/>
                <w:szCs w:val="12"/>
              </w:rPr>
              <w:t>20.0.00.45290</w:t>
            </w:r>
          </w:p>
        </w:tc>
        <w:tc>
          <w:tcPr>
            <w:tcW w:w="993" w:type="dxa"/>
            <w:shd w:val="clear" w:color="auto" w:fill="auto"/>
            <w:hideMark/>
          </w:tcPr>
          <w:p w:rsidR="006B4D88" w:rsidRPr="004D13EE" w:rsidRDefault="006B4D88" w:rsidP="00663CFA">
            <w:pPr>
              <w:jc w:val="center"/>
              <w:rPr>
                <w:color w:val="000000"/>
                <w:sz w:val="12"/>
                <w:szCs w:val="12"/>
              </w:rPr>
            </w:pPr>
            <w:r w:rsidRPr="004D13EE">
              <w:rPr>
                <w:i/>
                <w:iCs/>
                <w:color w:val="000000"/>
                <w:sz w:val="12"/>
                <w:szCs w:val="12"/>
              </w:rPr>
              <w:t>500</w:t>
            </w:r>
            <w:r w:rsidRPr="004D13EE">
              <w:rPr>
                <w:color w:val="000000"/>
                <w:sz w:val="12"/>
                <w:szCs w:val="12"/>
              </w:rPr>
              <w:t>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5697</w:t>
            </w:r>
          </w:p>
        </w:tc>
      </w:tr>
      <w:tr w:rsidR="006B4D88" w:rsidRPr="004D13EE" w:rsidTr="00663CFA">
        <w:trPr>
          <w:trHeight w:val="270"/>
        </w:trPr>
        <w:tc>
          <w:tcPr>
            <w:tcW w:w="865" w:type="dxa"/>
            <w:shd w:val="clear" w:color="auto" w:fill="auto"/>
            <w:hideMark/>
          </w:tcPr>
          <w:p w:rsidR="006B4D88" w:rsidRPr="004D13EE" w:rsidRDefault="006B4D88" w:rsidP="00663CFA">
            <w:pPr>
              <w:rPr>
                <w:sz w:val="12"/>
                <w:szCs w:val="12"/>
              </w:rPr>
            </w:pPr>
          </w:p>
        </w:tc>
        <w:tc>
          <w:tcPr>
            <w:tcW w:w="4380" w:type="dxa"/>
            <w:shd w:val="clear" w:color="auto" w:fill="auto"/>
            <w:hideMark/>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992"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1701" w:type="dxa"/>
            <w:shd w:val="clear" w:color="auto" w:fill="auto"/>
            <w:hideMark/>
          </w:tcPr>
          <w:p w:rsidR="006B4D88" w:rsidRPr="004D13EE" w:rsidRDefault="006B4D88" w:rsidP="00663CFA">
            <w:pPr>
              <w:rPr>
                <w:sz w:val="12"/>
                <w:szCs w:val="12"/>
              </w:rPr>
            </w:pPr>
            <w:r w:rsidRPr="004D13EE">
              <w:rPr>
                <w:sz w:val="12"/>
                <w:szCs w:val="12"/>
              </w:rPr>
              <w:t>20.0.00.45300</w:t>
            </w:r>
          </w:p>
        </w:tc>
        <w:tc>
          <w:tcPr>
            <w:tcW w:w="993"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500 </w:t>
            </w:r>
          </w:p>
        </w:tc>
        <w:tc>
          <w:tcPr>
            <w:tcW w:w="99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605</w:t>
            </w:r>
          </w:p>
        </w:tc>
      </w:tr>
      <w:tr w:rsidR="006B4D88" w:rsidRPr="004D13EE" w:rsidTr="00663CFA">
        <w:trPr>
          <w:trHeight w:val="347"/>
        </w:trPr>
        <w:tc>
          <w:tcPr>
            <w:tcW w:w="865"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Мероприятия в сфере культуры (</w:t>
            </w:r>
            <w:r w:rsidRPr="004D13EE">
              <w:rPr>
                <w:i/>
                <w:iCs/>
                <w:color w:val="000000"/>
                <w:sz w:val="12"/>
                <w:szCs w:val="12"/>
              </w:rPr>
              <w:t>Предоставление субсидий бюджетным, автономным учреждениям и иным некоммерческим организациям)</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701" w:type="dxa"/>
            <w:shd w:val="clear" w:color="auto" w:fill="auto"/>
          </w:tcPr>
          <w:p w:rsidR="006B4D88" w:rsidRPr="004D13EE" w:rsidRDefault="006B4D88" w:rsidP="00663CFA">
            <w:pPr>
              <w:jc w:val="center"/>
              <w:rPr>
                <w:color w:val="000000"/>
                <w:sz w:val="12"/>
                <w:szCs w:val="12"/>
              </w:rPr>
            </w:pPr>
            <w:r w:rsidRPr="004D13EE">
              <w:rPr>
                <w:color w:val="000000"/>
                <w:sz w:val="12"/>
                <w:szCs w:val="12"/>
              </w:rPr>
              <w:t>20.0.00.45350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r w:rsidRPr="004D13EE">
              <w:rPr>
                <w:i/>
                <w:iCs/>
                <w:color w:val="000000"/>
                <w:sz w:val="12"/>
                <w:szCs w:val="12"/>
              </w:rPr>
              <w:t>600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124</w:t>
            </w:r>
          </w:p>
        </w:tc>
      </w:tr>
      <w:tr w:rsidR="006B4D88" w:rsidRPr="004D13EE" w:rsidTr="00663CFA">
        <w:trPr>
          <w:trHeight w:val="293"/>
        </w:trPr>
        <w:tc>
          <w:tcPr>
            <w:tcW w:w="865" w:type="dxa"/>
            <w:shd w:val="clear" w:color="auto" w:fill="D9D9D9"/>
          </w:tcPr>
          <w:p w:rsidR="006B4D88" w:rsidRPr="004D13EE" w:rsidRDefault="006B4D88" w:rsidP="00663CFA">
            <w:pPr>
              <w:rPr>
                <w:b/>
                <w:sz w:val="12"/>
                <w:szCs w:val="12"/>
              </w:rPr>
            </w:pPr>
            <w:r w:rsidRPr="004D13EE">
              <w:rPr>
                <w:b/>
                <w:sz w:val="12"/>
                <w:szCs w:val="12"/>
              </w:rPr>
              <w:t>1000</w:t>
            </w:r>
          </w:p>
        </w:tc>
        <w:tc>
          <w:tcPr>
            <w:tcW w:w="4380" w:type="dxa"/>
            <w:shd w:val="clear" w:color="auto" w:fill="D9D9D9"/>
          </w:tcPr>
          <w:p w:rsidR="006B4D88" w:rsidRPr="004D13EE" w:rsidRDefault="006B4D88" w:rsidP="00663CFA">
            <w:pPr>
              <w:rPr>
                <w:b/>
                <w:sz w:val="12"/>
                <w:szCs w:val="12"/>
              </w:rPr>
            </w:pPr>
            <w:r w:rsidRPr="004D13EE">
              <w:rPr>
                <w:b/>
                <w:sz w:val="12"/>
                <w:szCs w:val="12"/>
              </w:rPr>
              <w:t>СОЦИАЛЬНАЯ ПОЛИТИКА</w:t>
            </w:r>
          </w:p>
        </w:tc>
        <w:tc>
          <w:tcPr>
            <w:tcW w:w="992" w:type="dxa"/>
            <w:shd w:val="clear" w:color="auto" w:fill="D9D9D9"/>
          </w:tcPr>
          <w:p w:rsidR="006B4D88" w:rsidRPr="004D13EE" w:rsidRDefault="006B4D88" w:rsidP="00663CFA">
            <w:pPr>
              <w:rPr>
                <w:b/>
                <w:sz w:val="12"/>
                <w:szCs w:val="12"/>
              </w:rPr>
            </w:pPr>
            <w:r w:rsidRPr="004D13EE">
              <w:rPr>
                <w:b/>
                <w:sz w:val="12"/>
                <w:szCs w:val="12"/>
              </w:rPr>
              <w:t xml:space="preserve"> </w:t>
            </w:r>
          </w:p>
        </w:tc>
        <w:tc>
          <w:tcPr>
            <w:tcW w:w="1701" w:type="dxa"/>
            <w:shd w:val="clear" w:color="auto" w:fill="D9D9D9"/>
          </w:tcPr>
          <w:p w:rsidR="006B4D88" w:rsidRPr="004D13EE" w:rsidRDefault="006B4D88" w:rsidP="00663CFA">
            <w:pPr>
              <w:rPr>
                <w:b/>
                <w:sz w:val="12"/>
                <w:szCs w:val="12"/>
              </w:rPr>
            </w:pPr>
            <w:r w:rsidRPr="004D13EE">
              <w:rPr>
                <w:b/>
                <w:sz w:val="12"/>
                <w:szCs w:val="12"/>
              </w:rPr>
              <w:t xml:space="preserve"> </w:t>
            </w:r>
          </w:p>
        </w:tc>
        <w:tc>
          <w:tcPr>
            <w:tcW w:w="993" w:type="dxa"/>
            <w:shd w:val="clear" w:color="auto" w:fill="D9D9D9"/>
          </w:tcPr>
          <w:p w:rsidR="006B4D88" w:rsidRPr="004D13EE" w:rsidRDefault="006B4D88" w:rsidP="00663CFA">
            <w:pPr>
              <w:rPr>
                <w:b/>
                <w:sz w:val="12"/>
                <w:szCs w:val="12"/>
              </w:rPr>
            </w:pPr>
            <w:r w:rsidRPr="004D13EE">
              <w:rPr>
                <w:b/>
                <w:sz w:val="12"/>
                <w:szCs w:val="12"/>
              </w:rPr>
              <w:t xml:space="preserve"> </w:t>
            </w:r>
          </w:p>
        </w:tc>
        <w:tc>
          <w:tcPr>
            <w:tcW w:w="993" w:type="dxa"/>
            <w:shd w:val="clear" w:color="auto" w:fill="D9D9D9"/>
            <w:vAlign w:val="center"/>
          </w:tcPr>
          <w:p w:rsidR="006B4D88" w:rsidRPr="004D13EE" w:rsidRDefault="006B4D88" w:rsidP="00663CFA">
            <w:pPr>
              <w:jc w:val="center"/>
              <w:rPr>
                <w:b/>
                <w:bCs/>
                <w:color w:val="000000"/>
                <w:sz w:val="12"/>
                <w:szCs w:val="12"/>
              </w:rPr>
            </w:pPr>
            <w:r w:rsidRPr="004D13EE">
              <w:rPr>
                <w:b/>
                <w:bCs/>
                <w:color w:val="000000"/>
                <w:sz w:val="12"/>
                <w:szCs w:val="12"/>
              </w:rPr>
              <w:t>1723</w:t>
            </w:r>
          </w:p>
        </w:tc>
      </w:tr>
      <w:tr w:rsidR="006B4D88" w:rsidRPr="004D13EE" w:rsidTr="00663CFA">
        <w:trPr>
          <w:trHeight w:val="411"/>
        </w:trPr>
        <w:tc>
          <w:tcPr>
            <w:tcW w:w="865" w:type="dxa"/>
            <w:shd w:val="clear" w:color="auto" w:fill="auto"/>
            <w:vAlign w:val="center"/>
          </w:tcPr>
          <w:p w:rsidR="006B4D88" w:rsidRPr="004D13EE" w:rsidRDefault="006B4D88" w:rsidP="00663CFA">
            <w:pPr>
              <w:jc w:val="center"/>
              <w:rPr>
                <w:i/>
                <w:iCs/>
                <w:color w:val="000000"/>
                <w:sz w:val="12"/>
                <w:szCs w:val="12"/>
              </w:rPr>
            </w:pPr>
            <w:r w:rsidRPr="004D13EE">
              <w:rPr>
                <w:i/>
                <w:iCs/>
                <w:color w:val="000000"/>
                <w:sz w:val="12"/>
                <w:szCs w:val="12"/>
              </w:rPr>
              <w:t> 1001</w:t>
            </w:r>
          </w:p>
        </w:tc>
        <w:tc>
          <w:tcPr>
            <w:tcW w:w="4380" w:type="dxa"/>
            <w:shd w:val="clear" w:color="auto" w:fill="auto"/>
            <w:vAlign w:val="center"/>
          </w:tcPr>
          <w:p w:rsidR="006B4D88" w:rsidRPr="004D13EE" w:rsidRDefault="006B4D88" w:rsidP="00663CFA">
            <w:pPr>
              <w:rPr>
                <w:b/>
                <w:bCs/>
                <w:color w:val="000000"/>
                <w:sz w:val="12"/>
                <w:szCs w:val="12"/>
              </w:rPr>
            </w:pPr>
            <w:r w:rsidRPr="004D13EE">
              <w:rPr>
                <w:i/>
                <w:iCs/>
                <w:color w:val="000000"/>
                <w:sz w:val="12"/>
                <w:szCs w:val="12"/>
              </w:rPr>
              <w:t>Пенсионное обеспечение</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auto" w:fill="auto"/>
            <w:vAlign w:val="center"/>
          </w:tcPr>
          <w:p w:rsidR="006B4D88" w:rsidRPr="004D13EE" w:rsidRDefault="006B4D88" w:rsidP="00663CFA">
            <w:pPr>
              <w:jc w:val="center"/>
              <w:rPr>
                <w:b/>
                <w:iCs/>
                <w:color w:val="000000"/>
                <w:sz w:val="12"/>
                <w:szCs w:val="12"/>
              </w:rPr>
            </w:pPr>
            <w:r w:rsidRPr="004D13EE">
              <w:rPr>
                <w:b/>
                <w:iCs/>
                <w:color w:val="000000"/>
                <w:sz w:val="12"/>
                <w:szCs w:val="12"/>
              </w:rPr>
              <w:t>13</w:t>
            </w:r>
          </w:p>
        </w:tc>
      </w:tr>
      <w:tr w:rsidR="006B4D88" w:rsidRPr="004D13EE" w:rsidTr="00663CFA">
        <w:trPr>
          <w:trHeight w:val="411"/>
        </w:trPr>
        <w:tc>
          <w:tcPr>
            <w:tcW w:w="865"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tcPr>
          <w:p w:rsidR="006B4D88" w:rsidRPr="004D13EE" w:rsidRDefault="006B4D88" w:rsidP="00663CFA">
            <w:pPr>
              <w:rPr>
                <w:color w:val="000000"/>
                <w:sz w:val="12"/>
                <w:szCs w:val="12"/>
              </w:rPr>
            </w:pPr>
            <w:r w:rsidRPr="004D13EE">
              <w:rPr>
                <w:color w:val="000000"/>
                <w:sz w:val="12"/>
                <w:szCs w:val="12"/>
              </w:rPr>
              <w:t>Доплаты к пенсиям государственных служащих субъектов РФ и муниципальных служащих</w:t>
            </w:r>
          </w:p>
        </w:tc>
        <w:tc>
          <w:tcPr>
            <w:tcW w:w="992"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auto" w:fill="auto"/>
          </w:tcPr>
          <w:p w:rsidR="006B4D88" w:rsidRPr="004D13EE" w:rsidRDefault="006B4D88" w:rsidP="00663CFA">
            <w:pPr>
              <w:jc w:val="center"/>
              <w:rPr>
                <w:color w:val="000000"/>
                <w:sz w:val="12"/>
                <w:szCs w:val="12"/>
              </w:rPr>
            </w:pPr>
            <w:r w:rsidRPr="004D13EE">
              <w:rPr>
                <w:color w:val="000000"/>
                <w:sz w:val="12"/>
                <w:szCs w:val="12"/>
              </w:rPr>
              <w:t>20.0.00.45260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 300</w:t>
            </w:r>
          </w:p>
        </w:tc>
        <w:tc>
          <w:tcPr>
            <w:tcW w:w="993" w:type="dxa"/>
            <w:shd w:val="clear" w:color="auto" w:fill="auto"/>
          </w:tcPr>
          <w:p w:rsidR="006B4D88" w:rsidRPr="004D13EE" w:rsidRDefault="006B4D88" w:rsidP="00663CFA">
            <w:pPr>
              <w:jc w:val="center"/>
              <w:rPr>
                <w:color w:val="000000"/>
                <w:sz w:val="12"/>
                <w:szCs w:val="12"/>
              </w:rPr>
            </w:pPr>
            <w:r w:rsidRPr="004D13EE">
              <w:rPr>
                <w:color w:val="000000"/>
                <w:sz w:val="12"/>
                <w:szCs w:val="12"/>
              </w:rPr>
              <w:t>12</w:t>
            </w:r>
          </w:p>
        </w:tc>
      </w:tr>
      <w:tr w:rsidR="006B4D88" w:rsidRPr="004D13EE" w:rsidTr="00663CFA">
        <w:trPr>
          <w:trHeight w:val="581"/>
        </w:trPr>
        <w:tc>
          <w:tcPr>
            <w:tcW w:w="865"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lastRenderedPageBreak/>
              <w:t> </w:t>
            </w:r>
            <w:r w:rsidRPr="004D13EE">
              <w:rPr>
                <w:sz w:val="12"/>
                <w:szCs w:val="12"/>
              </w:rPr>
              <w:t>1003</w:t>
            </w:r>
          </w:p>
        </w:tc>
        <w:tc>
          <w:tcPr>
            <w:tcW w:w="4380" w:type="dxa"/>
            <w:shd w:val="clear" w:color="auto" w:fill="auto"/>
            <w:vAlign w:val="center"/>
          </w:tcPr>
          <w:p w:rsidR="006B4D88" w:rsidRPr="004D13EE" w:rsidRDefault="006B4D88" w:rsidP="00663CFA">
            <w:pPr>
              <w:rPr>
                <w:b/>
                <w:bCs/>
                <w:color w:val="000000"/>
                <w:sz w:val="12"/>
                <w:szCs w:val="12"/>
              </w:rPr>
            </w:pPr>
            <w:r w:rsidRPr="004D13EE">
              <w:rPr>
                <w:sz w:val="12"/>
                <w:szCs w:val="12"/>
              </w:rPr>
              <w:t>Социальное обеспечение населения</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992"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vAlign w:val="center"/>
          </w:tcPr>
          <w:p w:rsidR="006B4D88" w:rsidRPr="004D13EE" w:rsidRDefault="006B4D88" w:rsidP="00663CFA">
            <w:pPr>
              <w:jc w:val="center"/>
              <w:rPr>
                <w:color w:val="000000"/>
                <w:sz w:val="12"/>
                <w:szCs w:val="12"/>
              </w:rPr>
            </w:pPr>
          </w:p>
        </w:tc>
        <w:tc>
          <w:tcPr>
            <w:tcW w:w="993" w:type="dxa"/>
            <w:shd w:val="clear" w:color="auto" w:fill="auto"/>
            <w:vAlign w:val="center"/>
          </w:tcPr>
          <w:p w:rsidR="006B4D88" w:rsidRPr="004D13EE" w:rsidRDefault="006B4D88" w:rsidP="00663CFA">
            <w:pPr>
              <w:jc w:val="center"/>
              <w:rPr>
                <w:color w:val="000000"/>
                <w:sz w:val="12"/>
                <w:szCs w:val="12"/>
              </w:rPr>
            </w:pPr>
          </w:p>
        </w:tc>
        <w:tc>
          <w:tcPr>
            <w:tcW w:w="993" w:type="dxa"/>
            <w:shd w:val="clear" w:color="auto" w:fill="auto"/>
            <w:vAlign w:val="center"/>
          </w:tcPr>
          <w:p w:rsidR="006B4D88" w:rsidRPr="004D13EE" w:rsidRDefault="006B4D88" w:rsidP="00663CFA">
            <w:pPr>
              <w:jc w:val="center"/>
              <w:rPr>
                <w:b/>
                <w:color w:val="000000"/>
                <w:sz w:val="12"/>
                <w:szCs w:val="12"/>
              </w:rPr>
            </w:pPr>
            <w:r w:rsidRPr="004D13EE">
              <w:rPr>
                <w:b/>
                <w:color w:val="000000"/>
                <w:sz w:val="12"/>
                <w:szCs w:val="12"/>
              </w:rPr>
              <w:t>1710</w:t>
            </w:r>
          </w:p>
        </w:tc>
      </w:tr>
      <w:tr w:rsidR="006B4D88" w:rsidRPr="004D13EE" w:rsidTr="00663CFA">
        <w:trPr>
          <w:trHeight w:val="264"/>
        </w:trPr>
        <w:tc>
          <w:tcPr>
            <w:tcW w:w="865"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shd w:val="clear" w:color="auto" w:fill="auto"/>
          </w:tcPr>
          <w:p w:rsidR="006B4D88" w:rsidRPr="004D13EE" w:rsidRDefault="006B4D88" w:rsidP="00663CFA">
            <w:pPr>
              <w:rPr>
                <w:i/>
                <w:color w:val="000000"/>
                <w:sz w:val="12"/>
                <w:szCs w:val="12"/>
              </w:rPr>
            </w:pPr>
            <w:r w:rsidRPr="004D13E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992"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 </w:t>
            </w:r>
          </w:p>
        </w:tc>
        <w:tc>
          <w:tcPr>
            <w:tcW w:w="1701"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09.0.00.00000</w:t>
            </w:r>
          </w:p>
        </w:tc>
        <w:tc>
          <w:tcPr>
            <w:tcW w:w="993"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993"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962</w:t>
            </w:r>
          </w:p>
        </w:tc>
      </w:tr>
      <w:tr w:rsidR="006B4D88" w:rsidRPr="004D13EE" w:rsidTr="00663CFA">
        <w:trPr>
          <w:trHeight w:val="264"/>
        </w:trPr>
        <w:tc>
          <w:tcPr>
            <w:tcW w:w="865"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09.1.01.L4970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729</w:t>
            </w:r>
          </w:p>
        </w:tc>
      </w:tr>
      <w:tr w:rsidR="006B4D88" w:rsidRPr="004D13EE" w:rsidTr="00663CFA">
        <w:trPr>
          <w:trHeight w:val="264"/>
        </w:trPr>
        <w:tc>
          <w:tcPr>
            <w:tcW w:w="865"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4380"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rPr>
                <w:color w:val="000000"/>
                <w:sz w:val="12"/>
                <w:szCs w:val="12"/>
              </w:rPr>
            </w:pPr>
            <w:proofErr w:type="spellStart"/>
            <w:r w:rsidRPr="004D13EE">
              <w:rPr>
                <w:color w:val="000000"/>
                <w:sz w:val="12"/>
                <w:szCs w:val="12"/>
              </w:rPr>
              <w:t>Софинансирование</w:t>
            </w:r>
            <w:proofErr w:type="spellEnd"/>
            <w:r w:rsidRPr="004D13EE">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09.1.01.L4970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300 </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233</w:t>
            </w:r>
          </w:p>
        </w:tc>
      </w:tr>
      <w:tr w:rsidR="006B4D88" w:rsidRPr="004D13EE" w:rsidTr="00663CFA">
        <w:trPr>
          <w:trHeight w:val="264"/>
        </w:trPr>
        <w:tc>
          <w:tcPr>
            <w:tcW w:w="865"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i/>
                <w:iCs/>
                <w:color w:val="000000"/>
                <w:sz w:val="12"/>
                <w:szCs w:val="12"/>
              </w:rPr>
            </w:pPr>
          </w:p>
        </w:tc>
        <w:tc>
          <w:tcPr>
            <w:tcW w:w="4380"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rPr>
                <w:color w:val="000000"/>
                <w:sz w:val="12"/>
                <w:szCs w:val="12"/>
              </w:rPr>
            </w:pPr>
            <w:r w:rsidRPr="004D13EE">
              <w:rPr>
                <w:color w:val="000000"/>
                <w:sz w:val="12"/>
                <w:szCs w:val="12"/>
              </w:rPr>
              <w:t>Социальное обеспечение населения.</w:t>
            </w:r>
          </w:p>
          <w:p w:rsidR="006B4D88" w:rsidRPr="004D13EE" w:rsidRDefault="006B4D88" w:rsidP="00663CFA">
            <w:pPr>
              <w:rPr>
                <w:color w:val="000000"/>
                <w:sz w:val="12"/>
                <w:szCs w:val="12"/>
              </w:rPr>
            </w:pPr>
            <w:r w:rsidRPr="004D13EE">
              <w:rPr>
                <w:color w:val="000000"/>
                <w:sz w:val="12"/>
                <w:szCs w:val="12"/>
              </w:rPr>
              <w:t>Денежные средства для использования в целях оказания материальной помощи для приобретения жилого дома и земельного участка,</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b/>
                <w:bCs/>
                <w:color w:val="000000"/>
                <w:sz w:val="12"/>
                <w:szCs w:val="12"/>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20.0.00.45360</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321</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6B4D88" w:rsidRPr="004D13EE" w:rsidRDefault="006B4D88" w:rsidP="00663CFA">
            <w:pPr>
              <w:jc w:val="center"/>
              <w:rPr>
                <w:color w:val="000000"/>
                <w:sz w:val="12"/>
                <w:szCs w:val="12"/>
              </w:rPr>
            </w:pPr>
            <w:r w:rsidRPr="004D13EE">
              <w:rPr>
                <w:color w:val="000000"/>
                <w:sz w:val="12"/>
                <w:szCs w:val="12"/>
              </w:rPr>
              <w:t>748</w:t>
            </w:r>
          </w:p>
        </w:tc>
      </w:tr>
      <w:tr w:rsidR="006B4D88" w:rsidRPr="004D13EE" w:rsidTr="00663CFA">
        <w:trPr>
          <w:trHeight w:val="270"/>
        </w:trPr>
        <w:tc>
          <w:tcPr>
            <w:tcW w:w="865"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1100</w:t>
            </w:r>
          </w:p>
        </w:tc>
        <w:tc>
          <w:tcPr>
            <w:tcW w:w="4380"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ФИЗИЧЕСКАЯ КУЛЬТУРА И СПОРТ</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701"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262</w:t>
            </w:r>
          </w:p>
        </w:tc>
      </w:tr>
      <w:tr w:rsidR="006B4D88" w:rsidRPr="004D13EE" w:rsidTr="00663CFA">
        <w:trPr>
          <w:trHeight w:val="525"/>
        </w:trPr>
        <w:tc>
          <w:tcPr>
            <w:tcW w:w="865" w:type="dxa"/>
            <w:shd w:val="clear" w:color="auto" w:fill="auto"/>
            <w:hideMark/>
          </w:tcPr>
          <w:p w:rsidR="006B4D88" w:rsidRPr="004D13EE" w:rsidRDefault="006B4D88" w:rsidP="00663CFA">
            <w:pPr>
              <w:jc w:val="center"/>
              <w:rPr>
                <w:b/>
                <w:bCs/>
                <w:color w:val="000000"/>
                <w:sz w:val="12"/>
                <w:szCs w:val="12"/>
              </w:rPr>
            </w:pPr>
            <w:r w:rsidRPr="004D13EE">
              <w:rPr>
                <w:i/>
                <w:iCs/>
                <w:color w:val="000000"/>
                <w:sz w:val="12"/>
                <w:szCs w:val="12"/>
              </w:rPr>
              <w:t>1101</w:t>
            </w:r>
            <w:r w:rsidRPr="004D13EE">
              <w:rPr>
                <w:b/>
                <w:bCs/>
                <w:color w:val="000000"/>
                <w:sz w:val="12"/>
                <w:szCs w:val="12"/>
              </w:rPr>
              <w:t> </w:t>
            </w:r>
          </w:p>
        </w:tc>
        <w:tc>
          <w:tcPr>
            <w:tcW w:w="4380"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Физическая культура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663CFA">
            <w:pPr>
              <w:rPr>
                <w:b/>
                <w:bCs/>
                <w:color w:val="000000"/>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992" w:type="dxa"/>
            <w:shd w:val="clear" w:color="auto" w:fill="auto"/>
            <w:vAlign w:val="center"/>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vAlign w:val="center"/>
            <w:hideMark/>
          </w:tcPr>
          <w:p w:rsidR="006B4D88" w:rsidRPr="004D13EE" w:rsidRDefault="006B4D88" w:rsidP="00663CFA">
            <w:pPr>
              <w:jc w:val="center"/>
              <w:rPr>
                <w:b/>
                <w:bCs/>
                <w:color w:val="000000"/>
                <w:sz w:val="12"/>
                <w:szCs w:val="12"/>
              </w:rPr>
            </w:pPr>
            <w:r w:rsidRPr="004D13EE">
              <w:rPr>
                <w:sz w:val="12"/>
                <w:szCs w:val="12"/>
              </w:rPr>
              <w:t>20.0.00.45310</w:t>
            </w:r>
          </w:p>
        </w:tc>
        <w:tc>
          <w:tcPr>
            <w:tcW w:w="993" w:type="dxa"/>
            <w:shd w:val="clear" w:color="auto" w:fill="auto"/>
            <w:vAlign w:val="center"/>
            <w:hideMark/>
          </w:tcPr>
          <w:p w:rsidR="006B4D88" w:rsidRPr="004D13EE" w:rsidRDefault="006B4D88" w:rsidP="00663CFA">
            <w:pPr>
              <w:jc w:val="center"/>
              <w:rPr>
                <w:b/>
                <w:bCs/>
                <w:color w:val="000000"/>
                <w:sz w:val="12"/>
                <w:szCs w:val="12"/>
              </w:rPr>
            </w:pPr>
            <w:r w:rsidRPr="004D13EE">
              <w:rPr>
                <w:b/>
                <w:bCs/>
                <w:color w:val="000000"/>
                <w:sz w:val="12"/>
                <w:szCs w:val="12"/>
              </w:rPr>
              <w:t>500</w:t>
            </w:r>
          </w:p>
        </w:tc>
        <w:tc>
          <w:tcPr>
            <w:tcW w:w="993" w:type="dxa"/>
            <w:shd w:val="clear" w:color="auto" w:fill="auto"/>
            <w:vAlign w:val="center"/>
            <w:hideMark/>
          </w:tcPr>
          <w:p w:rsidR="006B4D88" w:rsidRPr="004D13EE" w:rsidRDefault="006B4D88" w:rsidP="00663CFA">
            <w:pPr>
              <w:jc w:val="center"/>
              <w:rPr>
                <w:b/>
                <w:bCs/>
                <w:color w:val="000000"/>
                <w:sz w:val="12"/>
                <w:szCs w:val="12"/>
              </w:rPr>
            </w:pPr>
            <w:r w:rsidRPr="004D13EE">
              <w:rPr>
                <w:b/>
                <w:bCs/>
                <w:color w:val="000000"/>
                <w:sz w:val="12"/>
                <w:szCs w:val="12"/>
              </w:rPr>
              <w:t>262</w:t>
            </w:r>
          </w:p>
        </w:tc>
      </w:tr>
      <w:tr w:rsidR="006B4D88" w:rsidRPr="004D13EE" w:rsidTr="00663CFA">
        <w:trPr>
          <w:trHeight w:val="810"/>
        </w:trPr>
        <w:tc>
          <w:tcPr>
            <w:tcW w:w="865" w:type="dxa"/>
            <w:shd w:val="clear" w:color="auto" w:fill="D9D9D9"/>
            <w:vAlign w:val="center"/>
          </w:tcPr>
          <w:p w:rsidR="006B4D88" w:rsidRPr="004D13EE" w:rsidRDefault="006B4D88" w:rsidP="00663CFA">
            <w:pPr>
              <w:jc w:val="center"/>
              <w:rPr>
                <w:b/>
                <w:bCs/>
                <w:color w:val="000000"/>
                <w:sz w:val="12"/>
                <w:szCs w:val="12"/>
              </w:rPr>
            </w:pPr>
            <w:r w:rsidRPr="004D13EE">
              <w:rPr>
                <w:b/>
                <w:bCs/>
                <w:color w:val="000000"/>
                <w:sz w:val="12"/>
                <w:szCs w:val="12"/>
              </w:rPr>
              <w:t>1400</w:t>
            </w:r>
          </w:p>
        </w:tc>
        <w:tc>
          <w:tcPr>
            <w:tcW w:w="4380" w:type="dxa"/>
            <w:shd w:val="clear" w:color="auto" w:fill="D9D9D9"/>
            <w:vAlign w:val="center"/>
          </w:tcPr>
          <w:p w:rsidR="006B4D88" w:rsidRPr="004D13EE" w:rsidRDefault="006B4D88" w:rsidP="00663CFA">
            <w:pPr>
              <w:rPr>
                <w:b/>
                <w:bCs/>
                <w:color w:val="000000"/>
                <w:sz w:val="12"/>
                <w:szCs w:val="12"/>
              </w:rPr>
            </w:pPr>
            <w:r w:rsidRPr="004D13EE">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992" w:type="dxa"/>
            <w:shd w:val="clear" w:color="auto" w:fill="D9D9D9"/>
            <w:vAlign w:val="center"/>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1701" w:type="dxa"/>
            <w:shd w:val="clear" w:color="auto" w:fill="D9D9D9"/>
            <w:vAlign w:val="center"/>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993" w:type="dxa"/>
            <w:shd w:val="clear" w:color="auto" w:fill="D9D9D9"/>
            <w:vAlign w:val="center"/>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993" w:type="dxa"/>
            <w:shd w:val="clear" w:color="auto" w:fill="D9D9D9"/>
            <w:vAlign w:val="center"/>
          </w:tcPr>
          <w:p w:rsidR="006B4D88" w:rsidRPr="004D13EE" w:rsidRDefault="006B4D88" w:rsidP="00663CFA">
            <w:pPr>
              <w:jc w:val="center"/>
              <w:rPr>
                <w:b/>
                <w:bCs/>
                <w:color w:val="000000"/>
                <w:sz w:val="12"/>
                <w:szCs w:val="12"/>
              </w:rPr>
            </w:pPr>
            <w:r w:rsidRPr="004D13EE">
              <w:rPr>
                <w:b/>
                <w:bCs/>
                <w:color w:val="000000"/>
                <w:sz w:val="12"/>
                <w:szCs w:val="12"/>
              </w:rPr>
              <w:t>138</w:t>
            </w:r>
          </w:p>
        </w:tc>
      </w:tr>
      <w:tr w:rsidR="006B4D88" w:rsidRPr="004D13EE" w:rsidTr="00663CFA">
        <w:trPr>
          <w:trHeight w:val="414"/>
        </w:trPr>
        <w:tc>
          <w:tcPr>
            <w:tcW w:w="865"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1403</w:t>
            </w:r>
          </w:p>
        </w:tc>
        <w:tc>
          <w:tcPr>
            <w:tcW w:w="4380" w:type="dxa"/>
            <w:shd w:val="clear" w:color="auto" w:fill="auto"/>
          </w:tcPr>
          <w:p w:rsidR="006B4D88" w:rsidRPr="004D13EE" w:rsidRDefault="006B4D88" w:rsidP="00663CFA">
            <w:pPr>
              <w:rPr>
                <w:b/>
                <w:bCs/>
                <w:color w:val="000000"/>
                <w:sz w:val="12"/>
                <w:szCs w:val="12"/>
              </w:rPr>
            </w:pPr>
            <w:r w:rsidRPr="004D13EE">
              <w:rPr>
                <w:i/>
                <w:iCs/>
                <w:color w:val="000000"/>
                <w:sz w:val="12"/>
                <w:szCs w:val="12"/>
              </w:rPr>
              <w:t>Прочие межбюджетные трансферты общего характера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p w:rsidR="006B4D88" w:rsidRPr="004D13EE" w:rsidRDefault="006B4D88" w:rsidP="00663CFA">
            <w:pPr>
              <w:rPr>
                <w:b/>
                <w:bCs/>
                <w:color w:val="000000"/>
                <w:sz w:val="12"/>
                <w:szCs w:val="12"/>
              </w:rPr>
            </w:pPr>
            <w:r w:rsidRPr="004D13EE">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992"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701" w:type="dxa"/>
            <w:shd w:val="clear" w:color="auto" w:fill="auto"/>
          </w:tcPr>
          <w:p w:rsidR="006B4D88" w:rsidRPr="004D13EE" w:rsidRDefault="006B4D88" w:rsidP="00663CFA">
            <w:pPr>
              <w:jc w:val="center"/>
              <w:rPr>
                <w:b/>
                <w:bCs/>
                <w:color w:val="000000"/>
                <w:sz w:val="12"/>
                <w:szCs w:val="12"/>
              </w:rPr>
            </w:pPr>
            <w:r w:rsidRPr="004D13EE">
              <w:rPr>
                <w:color w:val="000000"/>
                <w:sz w:val="12"/>
                <w:szCs w:val="12"/>
              </w:rPr>
              <w:t>20.0.00.45400</w:t>
            </w:r>
            <w:r w:rsidRPr="004D13EE">
              <w:rPr>
                <w:b/>
                <w:bCs/>
                <w:color w:val="000000"/>
                <w:sz w:val="12"/>
                <w:szCs w:val="12"/>
              </w:rPr>
              <w:t> </w:t>
            </w:r>
          </w:p>
        </w:tc>
        <w:tc>
          <w:tcPr>
            <w:tcW w:w="993" w:type="dxa"/>
            <w:shd w:val="clear" w:color="auto" w:fill="auto"/>
          </w:tcPr>
          <w:p w:rsidR="006B4D88" w:rsidRPr="004D13EE" w:rsidRDefault="006B4D88" w:rsidP="00663CFA">
            <w:pPr>
              <w:jc w:val="center"/>
              <w:rPr>
                <w:b/>
                <w:bCs/>
                <w:color w:val="000000"/>
                <w:sz w:val="12"/>
                <w:szCs w:val="12"/>
              </w:rPr>
            </w:pPr>
            <w:r w:rsidRPr="004D13EE">
              <w:rPr>
                <w:color w:val="000000"/>
                <w:sz w:val="12"/>
                <w:szCs w:val="12"/>
              </w:rPr>
              <w:t>500</w:t>
            </w:r>
            <w:r w:rsidRPr="004D13EE">
              <w:rPr>
                <w:b/>
                <w:bCs/>
                <w:color w:val="000000"/>
                <w:sz w:val="12"/>
                <w:szCs w:val="12"/>
              </w:rPr>
              <w:t> </w:t>
            </w:r>
          </w:p>
        </w:tc>
        <w:tc>
          <w:tcPr>
            <w:tcW w:w="993" w:type="dxa"/>
            <w:shd w:val="clear" w:color="auto" w:fill="auto"/>
          </w:tcPr>
          <w:p w:rsidR="006B4D88" w:rsidRPr="004D13EE" w:rsidRDefault="006B4D88" w:rsidP="00663CFA">
            <w:pPr>
              <w:jc w:val="center"/>
              <w:rPr>
                <w:bCs/>
                <w:color w:val="000000"/>
                <w:sz w:val="12"/>
                <w:szCs w:val="12"/>
              </w:rPr>
            </w:pPr>
            <w:r w:rsidRPr="004D13EE">
              <w:rPr>
                <w:bCs/>
                <w:color w:val="000000"/>
                <w:sz w:val="12"/>
                <w:szCs w:val="12"/>
              </w:rPr>
              <w:t>138</w:t>
            </w:r>
          </w:p>
        </w:tc>
      </w:tr>
      <w:tr w:rsidR="006B4D88" w:rsidRPr="004D13EE" w:rsidTr="00663CFA">
        <w:trPr>
          <w:trHeight w:val="270"/>
        </w:trPr>
        <w:tc>
          <w:tcPr>
            <w:tcW w:w="8931" w:type="dxa"/>
            <w:gridSpan w:val="5"/>
            <w:shd w:val="clear" w:color="auto" w:fill="auto"/>
            <w:hideMark/>
          </w:tcPr>
          <w:p w:rsidR="006B4D88" w:rsidRPr="004D13EE" w:rsidRDefault="006B4D88" w:rsidP="00663CFA">
            <w:pPr>
              <w:rPr>
                <w:b/>
                <w:bCs/>
                <w:color w:val="000000"/>
                <w:sz w:val="12"/>
                <w:szCs w:val="12"/>
              </w:rPr>
            </w:pPr>
            <w:r w:rsidRPr="004D13EE">
              <w:rPr>
                <w:b/>
                <w:bCs/>
                <w:color w:val="000000"/>
                <w:sz w:val="12"/>
                <w:szCs w:val="12"/>
              </w:rPr>
              <w:t xml:space="preserve">ВСЕГО </w:t>
            </w:r>
          </w:p>
        </w:tc>
        <w:tc>
          <w:tcPr>
            <w:tcW w:w="993" w:type="dxa"/>
            <w:shd w:val="clear" w:color="auto" w:fill="auto"/>
            <w:hideMark/>
          </w:tcPr>
          <w:p w:rsidR="006B4D88" w:rsidRPr="004D13EE" w:rsidRDefault="006B4D88" w:rsidP="00663CFA">
            <w:pPr>
              <w:jc w:val="right"/>
              <w:rPr>
                <w:b/>
                <w:bCs/>
                <w:color w:val="000000"/>
                <w:sz w:val="12"/>
                <w:szCs w:val="12"/>
              </w:rPr>
            </w:pPr>
            <w:r w:rsidRPr="004D13EE">
              <w:rPr>
                <w:b/>
                <w:bCs/>
                <w:color w:val="000000"/>
                <w:sz w:val="12"/>
                <w:szCs w:val="12"/>
              </w:rPr>
              <w:t>39167</w:t>
            </w:r>
          </w:p>
        </w:tc>
      </w:tr>
    </w:tbl>
    <w:p w:rsidR="006B4D88" w:rsidRDefault="006B4D88" w:rsidP="00F65400">
      <w:pPr>
        <w:spacing w:line="0" w:lineRule="atLeast"/>
        <w:jc w:val="both"/>
        <w:rPr>
          <w:b/>
          <w:sz w:val="18"/>
          <w:szCs w:val="18"/>
        </w:rPr>
      </w:pPr>
    </w:p>
    <w:p w:rsidR="006B4D88" w:rsidRPr="004D13EE" w:rsidRDefault="006B4D88" w:rsidP="006B4D88">
      <w:pPr>
        <w:pStyle w:val="40"/>
        <w:spacing w:before="0" w:after="0"/>
        <w:ind w:left="5040" w:right="-6"/>
        <w:jc w:val="right"/>
        <w:rPr>
          <w:sz w:val="12"/>
          <w:szCs w:val="12"/>
        </w:rPr>
      </w:pPr>
    </w:p>
    <w:p w:rsidR="006B4D88" w:rsidRPr="004D13EE" w:rsidRDefault="006B4D88" w:rsidP="006B4D88">
      <w:pPr>
        <w:jc w:val="right"/>
        <w:rPr>
          <w:b/>
          <w:sz w:val="12"/>
          <w:szCs w:val="12"/>
        </w:rPr>
      </w:pPr>
      <w:r>
        <w:rPr>
          <w:b/>
          <w:sz w:val="12"/>
          <w:szCs w:val="12"/>
        </w:rPr>
        <w:t>Приложение 6</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Default="006B4D88" w:rsidP="006B4D88">
      <w:pPr>
        <w:jc w:val="center"/>
        <w:rPr>
          <w:sz w:val="12"/>
          <w:szCs w:val="12"/>
          <w:u w:val="single"/>
        </w:rPr>
      </w:pPr>
    </w:p>
    <w:p w:rsidR="006B4D88" w:rsidRPr="004D13EE" w:rsidRDefault="006B4D88" w:rsidP="006B4D88">
      <w:pPr>
        <w:jc w:val="center"/>
        <w:rPr>
          <w:sz w:val="12"/>
          <w:szCs w:val="12"/>
          <w:u w:val="single"/>
        </w:rPr>
      </w:pPr>
      <w:r w:rsidRPr="004D13EE">
        <w:rPr>
          <w:sz w:val="12"/>
          <w:szCs w:val="12"/>
          <w:u w:val="single"/>
        </w:rPr>
        <w:t xml:space="preserve">Расходы бюджета Слободского сельского поселения по </w:t>
      </w:r>
      <w:proofErr w:type="gramStart"/>
      <w:r w:rsidRPr="004D13EE">
        <w:rPr>
          <w:sz w:val="12"/>
          <w:szCs w:val="12"/>
          <w:u w:val="single"/>
        </w:rPr>
        <w:t>ведомственной</w:t>
      </w:r>
      <w:proofErr w:type="gramEnd"/>
      <w:r w:rsidRPr="004D13EE">
        <w:rPr>
          <w:sz w:val="12"/>
          <w:szCs w:val="12"/>
          <w:u w:val="single"/>
        </w:rPr>
        <w:t xml:space="preserve"> </w:t>
      </w:r>
    </w:p>
    <w:p w:rsidR="006B4D88" w:rsidRPr="004D13EE" w:rsidRDefault="006B4D88" w:rsidP="006B4D88">
      <w:pPr>
        <w:jc w:val="center"/>
        <w:rPr>
          <w:sz w:val="12"/>
          <w:szCs w:val="12"/>
          <w:u w:val="single"/>
        </w:rPr>
      </w:pPr>
      <w:r w:rsidRPr="004D13EE">
        <w:rPr>
          <w:sz w:val="12"/>
          <w:szCs w:val="12"/>
          <w:u w:val="single"/>
        </w:rPr>
        <w:t xml:space="preserve">классификации, целевым статьям и видам расходов функциональной </w:t>
      </w:r>
    </w:p>
    <w:p w:rsidR="006B4D88" w:rsidRPr="004D13EE" w:rsidRDefault="006B4D88" w:rsidP="006B4D88">
      <w:pPr>
        <w:jc w:val="center"/>
        <w:rPr>
          <w:sz w:val="12"/>
          <w:szCs w:val="12"/>
          <w:u w:val="single"/>
        </w:rPr>
      </w:pPr>
      <w:r w:rsidRPr="004D13EE">
        <w:rPr>
          <w:sz w:val="12"/>
          <w:szCs w:val="12"/>
          <w:u w:val="single"/>
        </w:rPr>
        <w:t>классификации расходов бюджетов РФ на плановый период 2021 и 2022 годов</w:t>
      </w:r>
    </w:p>
    <w:p w:rsidR="006B4D88" w:rsidRPr="004D13EE" w:rsidRDefault="006B4D88" w:rsidP="006B4D88">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77"/>
        <w:gridCol w:w="1287"/>
        <w:gridCol w:w="472"/>
        <w:gridCol w:w="853"/>
        <w:gridCol w:w="526"/>
        <w:gridCol w:w="744"/>
        <w:gridCol w:w="744"/>
      </w:tblGrid>
      <w:tr w:rsidR="006B4D88" w:rsidRPr="004D13EE" w:rsidTr="00663CFA">
        <w:trPr>
          <w:trHeight w:val="780"/>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Функциональная</w:t>
            </w:r>
          </w:p>
        </w:tc>
        <w:tc>
          <w:tcPr>
            <w:tcW w:w="2977"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Наименование расходов</w:t>
            </w:r>
          </w:p>
        </w:tc>
        <w:tc>
          <w:tcPr>
            <w:tcW w:w="850"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Ведом.</w:t>
            </w:r>
          </w:p>
        </w:tc>
        <w:tc>
          <w:tcPr>
            <w:tcW w:w="1843"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Цел</w:t>
            </w:r>
            <w:proofErr w:type="gramStart"/>
            <w:r w:rsidRPr="004D13EE">
              <w:rPr>
                <w:b/>
                <w:bCs/>
                <w:color w:val="000000"/>
                <w:sz w:val="12"/>
                <w:szCs w:val="12"/>
              </w:rPr>
              <w:t>.</w:t>
            </w:r>
            <w:proofErr w:type="gramEnd"/>
            <w:r w:rsidRPr="004D13EE">
              <w:rPr>
                <w:b/>
                <w:bCs/>
                <w:color w:val="000000"/>
                <w:sz w:val="12"/>
                <w:szCs w:val="12"/>
              </w:rPr>
              <w:t xml:space="preserve"> </w:t>
            </w:r>
            <w:proofErr w:type="gramStart"/>
            <w:r w:rsidRPr="004D13EE">
              <w:rPr>
                <w:b/>
                <w:bCs/>
                <w:color w:val="000000"/>
                <w:sz w:val="12"/>
                <w:szCs w:val="12"/>
              </w:rPr>
              <w:t>с</w:t>
            </w:r>
            <w:proofErr w:type="gramEnd"/>
            <w:r w:rsidRPr="004D13EE">
              <w:rPr>
                <w:b/>
                <w:bCs/>
                <w:color w:val="000000"/>
                <w:sz w:val="12"/>
                <w:szCs w:val="12"/>
              </w:rPr>
              <w:t>т.</w:t>
            </w:r>
          </w:p>
        </w:tc>
        <w:tc>
          <w:tcPr>
            <w:tcW w:w="992"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Вид расходов</w:t>
            </w:r>
          </w:p>
        </w:tc>
        <w:tc>
          <w:tcPr>
            <w:tcW w:w="1560"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2021 год (тыс</w:t>
            </w:r>
            <w:proofErr w:type="gramStart"/>
            <w:r w:rsidRPr="004D13EE">
              <w:rPr>
                <w:b/>
                <w:bCs/>
                <w:color w:val="000000"/>
                <w:sz w:val="12"/>
                <w:szCs w:val="12"/>
              </w:rPr>
              <w:t>.р</w:t>
            </w:r>
            <w:proofErr w:type="gramEnd"/>
            <w:r w:rsidRPr="004D13EE">
              <w:rPr>
                <w:b/>
                <w:bCs/>
                <w:color w:val="000000"/>
                <w:sz w:val="12"/>
                <w:szCs w:val="12"/>
              </w:rPr>
              <w:t>уб.)</w:t>
            </w:r>
          </w:p>
        </w:tc>
        <w:tc>
          <w:tcPr>
            <w:tcW w:w="1559" w:type="dxa"/>
            <w:vMerge w:val="restart"/>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2022 год (тыс</w:t>
            </w:r>
            <w:proofErr w:type="gramStart"/>
            <w:r w:rsidRPr="004D13EE">
              <w:rPr>
                <w:b/>
                <w:bCs/>
                <w:color w:val="000000"/>
                <w:sz w:val="12"/>
                <w:szCs w:val="12"/>
              </w:rPr>
              <w:t>.р</w:t>
            </w:r>
            <w:proofErr w:type="gramEnd"/>
            <w:r w:rsidRPr="004D13EE">
              <w:rPr>
                <w:b/>
                <w:bCs/>
                <w:color w:val="000000"/>
                <w:sz w:val="12"/>
                <w:szCs w:val="12"/>
              </w:rPr>
              <w:t>уб.)</w:t>
            </w:r>
          </w:p>
        </w:tc>
      </w:tr>
      <w:tr w:rsidR="006B4D88" w:rsidRPr="004D13EE" w:rsidTr="00663CFA">
        <w:trPr>
          <w:trHeight w:val="525"/>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классификация</w:t>
            </w:r>
          </w:p>
        </w:tc>
        <w:tc>
          <w:tcPr>
            <w:tcW w:w="2977" w:type="dxa"/>
            <w:vMerge/>
            <w:vAlign w:val="center"/>
            <w:hideMark/>
          </w:tcPr>
          <w:p w:rsidR="006B4D88" w:rsidRPr="004D13EE" w:rsidRDefault="006B4D88" w:rsidP="00663CFA">
            <w:pPr>
              <w:rPr>
                <w:b/>
                <w:bCs/>
                <w:color w:val="000000"/>
                <w:sz w:val="12"/>
                <w:szCs w:val="12"/>
              </w:rPr>
            </w:pPr>
          </w:p>
        </w:tc>
        <w:tc>
          <w:tcPr>
            <w:tcW w:w="850" w:type="dxa"/>
            <w:vMerge/>
            <w:vAlign w:val="center"/>
            <w:hideMark/>
          </w:tcPr>
          <w:p w:rsidR="006B4D88" w:rsidRPr="004D13EE" w:rsidRDefault="006B4D88" w:rsidP="00663CFA">
            <w:pPr>
              <w:rPr>
                <w:b/>
                <w:bCs/>
                <w:color w:val="000000"/>
                <w:sz w:val="12"/>
                <w:szCs w:val="12"/>
              </w:rPr>
            </w:pPr>
          </w:p>
        </w:tc>
        <w:tc>
          <w:tcPr>
            <w:tcW w:w="1843" w:type="dxa"/>
            <w:vMerge/>
            <w:vAlign w:val="center"/>
            <w:hideMark/>
          </w:tcPr>
          <w:p w:rsidR="006B4D88" w:rsidRPr="004D13EE" w:rsidRDefault="006B4D88" w:rsidP="00663CFA">
            <w:pPr>
              <w:rPr>
                <w:b/>
                <w:bCs/>
                <w:color w:val="000000"/>
                <w:sz w:val="12"/>
                <w:szCs w:val="12"/>
              </w:rPr>
            </w:pPr>
          </w:p>
        </w:tc>
        <w:tc>
          <w:tcPr>
            <w:tcW w:w="992" w:type="dxa"/>
            <w:vMerge/>
            <w:vAlign w:val="center"/>
            <w:hideMark/>
          </w:tcPr>
          <w:p w:rsidR="006B4D88" w:rsidRPr="004D13EE" w:rsidRDefault="006B4D88" w:rsidP="00663CFA">
            <w:pPr>
              <w:rPr>
                <w:b/>
                <w:bCs/>
                <w:color w:val="000000"/>
                <w:sz w:val="12"/>
                <w:szCs w:val="12"/>
              </w:rPr>
            </w:pPr>
          </w:p>
        </w:tc>
        <w:tc>
          <w:tcPr>
            <w:tcW w:w="1560" w:type="dxa"/>
            <w:vMerge/>
            <w:vAlign w:val="center"/>
            <w:hideMark/>
          </w:tcPr>
          <w:p w:rsidR="006B4D88" w:rsidRPr="004D13EE" w:rsidRDefault="006B4D88" w:rsidP="00663CFA">
            <w:pPr>
              <w:rPr>
                <w:b/>
                <w:bCs/>
                <w:color w:val="000000"/>
                <w:sz w:val="12"/>
                <w:szCs w:val="12"/>
              </w:rPr>
            </w:pPr>
          </w:p>
        </w:tc>
        <w:tc>
          <w:tcPr>
            <w:tcW w:w="1559" w:type="dxa"/>
            <w:vMerge/>
            <w:vAlign w:val="center"/>
            <w:hideMark/>
          </w:tcPr>
          <w:p w:rsidR="006B4D88" w:rsidRPr="004D13EE" w:rsidRDefault="006B4D88" w:rsidP="00663CFA">
            <w:pPr>
              <w:rPr>
                <w:b/>
                <w:bCs/>
                <w:color w:val="000000"/>
                <w:sz w:val="12"/>
                <w:szCs w:val="12"/>
              </w:rPr>
            </w:pPr>
          </w:p>
        </w:tc>
      </w:tr>
      <w:tr w:rsidR="006B4D88" w:rsidRPr="004D13EE" w:rsidTr="00663CFA">
        <w:trPr>
          <w:trHeight w:val="525"/>
        </w:trPr>
        <w:tc>
          <w:tcPr>
            <w:tcW w:w="866"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0100</w:t>
            </w:r>
          </w:p>
        </w:tc>
        <w:tc>
          <w:tcPr>
            <w:tcW w:w="2977"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ОБЩЕГОСУДАРСТВЕННЫЕ       ВОПРОСЫ</w:t>
            </w:r>
          </w:p>
        </w:tc>
        <w:tc>
          <w:tcPr>
            <w:tcW w:w="85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3909</w:t>
            </w:r>
          </w:p>
        </w:tc>
        <w:tc>
          <w:tcPr>
            <w:tcW w:w="1559"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3909</w:t>
            </w:r>
          </w:p>
        </w:tc>
      </w:tr>
      <w:tr w:rsidR="006B4D88" w:rsidRPr="004D13EE" w:rsidTr="00663CFA">
        <w:trPr>
          <w:trHeight w:val="525"/>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0102</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 xml:space="preserve">Функционирование высшего должностного лица субъекта Российской Федерации и органа  </w:t>
            </w:r>
            <w:r w:rsidRPr="004D13EE">
              <w:rPr>
                <w:i/>
                <w:iCs/>
                <w:color w:val="000000"/>
                <w:sz w:val="12"/>
                <w:szCs w:val="12"/>
              </w:rPr>
              <w:lastRenderedPageBreak/>
              <w:t>местного самоуправления</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lastRenderedPageBreak/>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846</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846</w:t>
            </w:r>
          </w:p>
        </w:tc>
      </w:tr>
      <w:tr w:rsidR="006B4D88" w:rsidRPr="004D13EE" w:rsidTr="00663CFA">
        <w:trPr>
          <w:trHeight w:val="270"/>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lastRenderedPageBreak/>
              <w:t> </w:t>
            </w:r>
          </w:p>
        </w:tc>
        <w:tc>
          <w:tcPr>
            <w:tcW w:w="2977" w:type="dxa"/>
            <w:shd w:val="clear" w:color="auto" w:fill="auto"/>
            <w:hideMark/>
          </w:tcPr>
          <w:p w:rsidR="006B4D88" w:rsidRPr="004D13EE" w:rsidRDefault="006B4D88" w:rsidP="00663CFA">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846</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846</w:t>
            </w:r>
          </w:p>
        </w:tc>
      </w:tr>
      <w:tr w:rsidR="006B4D88" w:rsidRPr="004D13EE" w:rsidTr="00663CFA">
        <w:trPr>
          <w:trHeight w:val="270"/>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Глава муниципального образования</w:t>
            </w:r>
            <w:proofErr w:type="gramStart"/>
            <w:r w:rsidRPr="004D13EE">
              <w:rPr>
                <w:color w:val="000000"/>
                <w:sz w:val="12"/>
                <w:szCs w:val="12"/>
              </w:rPr>
              <w:t xml:space="preserve"> :</w:t>
            </w:r>
            <w:proofErr w:type="gramEnd"/>
          </w:p>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20.0.00.45010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846</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846</w:t>
            </w:r>
          </w:p>
        </w:tc>
      </w:tr>
      <w:tr w:rsidR="006B4D88" w:rsidRPr="004D13EE" w:rsidTr="00663CFA">
        <w:trPr>
          <w:trHeight w:val="525"/>
        </w:trPr>
        <w:tc>
          <w:tcPr>
            <w:tcW w:w="866"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r w:rsidRPr="004D13EE">
              <w:rPr>
                <w:i/>
                <w:iCs/>
                <w:color w:val="000000"/>
                <w:sz w:val="12"/>
                <w:szCs w:val="12"/>
              </w:rPr>
              <w:t>0104</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3053</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3053</w:t>
            </w:r>
          </w:p>
        </w:tc>
      </w:tr>
      <w:tr w:rsidR="006B4D88" w:rsidRPr="004D13EE" w:rsidTr="00663CFA">
        <w:trPr>
          <w:trHeight w:val="270"/>
        </w:trPr>
        <w:tc>
          <w:tcPr>
            <w:tcW w:w="866"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20.0.00.00000</w:t>
            </w:r>
          </w:p>
        </w:tc>
        <w:tc>
          <w:tcPr>
            <w:tcW w:w="992"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 </w:t>
            </w:r>
          </w:p>
        </w:tc>
        <w:tc>
          <w:tcPr>
            <w:tcW w:w="1560"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3053</w:t>
            </w:r>
          </w:p>
        </w:tc>
        <w:tc>
          <w:tcPr>
            <w:tcW w:w="1559"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3053</w:t>
            </w:r>
          </w:p>
        </w:tc>
      </w:tr>
      <w:tr w:rsidR="006B4D88" w:rsidRPr="004D13EE" w:rsidTr="00663CFA">
        <w:trPr>
          <w:trHeight w:val="162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 xml:space="preserve"> </w:t>
            </w:r>
            <w:r w:rsidRPr="004D13EE">
              <w:rPr>
                <w:b/>
                <w:color w:val="000000"/>
                <w:sz w:val="12"/>
                <w:szCs w:val="12"/>
              </w:rPr>
              <w:t>Центральный аппарат:</w:t>
            </w:r>
            <w:r w:rsidRPr="004D13EE">
              <w:rPr>
                <w:color w:val="000000"/>
                <w:sz w:val="12"/>
                <w:szCs w:val="1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20.0.00.45020 </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2960</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2960</w:t>
            </w:r>
          </w:p>
        </w:tc>
      </w:tr>
      <w:tr w:rsidR="006B4D88" w:rsidRPr="004D13EE" w:rsidTr="00663CFA">
        <w:trPr>
          <w:trHeight w:val="1620"/>
        </w:trPr>
        <w:tc>
          <w:tcPr>
            <w:tcW w:w="866" w:type="dxa"/>
            <w:shd w:val="clear" w:color="auto" w:fill="auto"/>
            <w:hideMark/>
          </w:tcPr>
          <w:p w:rsidR="006B4D88" w:rsidRPr="004D13EE" w:rsidRDefault="006B4D88" w:rsidP="00663CFA">
            <w:pPr>
              <w:jc w:val="center"/>
              <w:rPr>
                <w:i/>
                <w:iCs/>
                <w:color w:val="000000"/>
                <w:sz w:val="12"/>
                <w:szCs w:val="12"/>
              </w:rPr>
            </w:pPr>
          </w:p>
        </w:tc>
        <w:tc>
          <w:tcPr>
            <w:tcW w:w="2977" w:type="dxa"/>
            <w:shd w:val="clear" w:color="auto" w:fill="auto"/>
            <w:hideMark/>
          </w:tcPr>
          <w:p w:rsidR="006B4D88" w:rsidRPr="004D13EE" w:rsidRDefault="006B4D88" w:rsidP="00663CFA">
            <w:pPr>
              <w:jc w:val="both"/>
              <w:rPr>
                <w:color w:val="000000"/>
                <w:sz w:val="12"/>
                <w:szCs w:val="12"/>
              </w:rPr>
            </w:pPr>
            <w:r w:rsidRPr="004D13EE">
              <w:rPr>
                <w:color w:val="000000"/>
                <w:sz w:val="12"/>
                <w:szCs w:val="12"/>
              </w:rPr>
              <w:t xml:space="preserve">Субсидия на реализацию мероприятий инициативного </w:t>
            </w:r>
            <w:proofErr w:type="spellStart"/>
            <w:r w:rsidRPr="004D13EE">
              <w:rPr>
                <w:color w:val="000000"/>
                <w:sz w:val="12"/>
                <w:szCs w:val="12"/>
              </w:rPr>
              <w:t>бюджетирования</w:t>
            </w:r>
            <w:proofErr w:type="spellEnd"/>
            <w:r w:rsidRPr="004D13EE">
              <w:rPr>
                <w:color w:val="000000"/>
                <w:sz w:val="12"/>
                <w:szCs w:val="12"/>
              </w:rPr>
              <w:t xml:space="preserve"> на территории Ярославской области (поддержка местных инициатив)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B4D88" w:rsidRPr="004D13EE" w:rsidRDefault="006B4D88" w:rsidP="00663CFA">
            <w:pPr>
              <w:jc w:val="center"/>
              <w:rPr>
                <w:color w:val="000000"/>
                <w:sz w:val="12"/>
                <w:szCs w:val="12"/>
              </w:rPr>
            </w:pP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20.0.00.29130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93</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93</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0111</w:t>
            </w:r>
          </w:p>
        </w:tc>
        <w:tc>
          <w:tcPr>
            <w:tcW w:w="2977" w:type="dxa"/>
            <w:shd w:val="clear" w:color="auto" w:fill="auto"/>
            <w:hideMark/>
          </w:tcPr>
          <w:p w:rsidR="006B4D88" w:rsidRPr="004D13EE" w:rsidRDefault="006B4D88" w:rsidP="00663CFA">
            <w:pPr>
              <w:rPr>
                <w:b/>
                <w:bCs/>
                <w:color w:val="000000"/>
                <w:sz w:val="12"/>
                <w:szCs w:val="12"/>
              </w:rPr>
            </w:pPr>
            <w:r w:rsidRPr="004D13EE">
              <w:rPr>
                <w:b/>
                <w:bCs/>
                <w:color w:val="000000"/>
                <w:sz w:val="12"/>
                <w:szCs w:val="12"/>
              </w:rPr>
              <w:t xml:space="preserve"> </w:t>
            </w:r>
            <w:r w:rsidRPr="004D13EE">
              <w:rPr>
                <w:i/>
                <w:iCs/>
                <w:color w:val="000000"/>
                <w:sz w:val="12"/>
                <w:szCs w:val="12"/>
              </w:rPr>
              <w:t>Резервные фонды</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10</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10</w:t>
            </w:r>
          </w:p>
        </w:tc>
      </w:tr>
      <w:tr w:rsidR="006B4D88" w:rsidRPr="004D13EE" w:rsidTr="00663CFA">
        <w:trPr>
          <w:trHeight w:val="27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10</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10</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Резервные фонды местных администраций (Иные бюджетные ассигнования)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20.0.00.45030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800 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w:t>
            </w:r>
          </w:p>
        </w:tc>
      </w:tr>
      <w:tr w:rsidR="006B4D88" w:rsidRPr="004D13EE" w:rsidTr="00663CFA">
        <w:trPr>
          <w:trHeight w:val="270"/>
        </w:trPr>
        <w:tc>
          <w:tcPr>
            <w:tcW w:w="866"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0200</w:t>
            </w:r>
          </w:p>
        </w:tc>
        <w:tc>
          <w:tcPr>
            <w:tcW w:w="2977" w:type="dxa"/>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ОБОРОНА</w:t>
            </w:r>
          </w:p>
        </w:tc>
        <w:tc>
          <w:tcPr>
            <w:tcW w:w="850"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209</w:t>
            </w:r>
          </w:p>
        </w:tc>
        <w:tc>
          <w:tcPr>
            <w:tcW w:w="1559"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222</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lastRenderedPageBreak/>
              <w:t>0203 </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Мобилизационная и вневойсковая подготовка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209</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222</w:t>
            </w:r>
          </w:p>
        </w:tc>
      </w:tr>
      <w:tr w:rsidR="006B4D88" w:rsidRPr="004D13EE" w:rsidTr="00663CFA">
        <w:trPr>
          <w:trHeight w:val="27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209</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222</w:t>
            </w:r>
          </w:p>
        </w:tc>
      </w:tr>
      <w:tr w:rsidR="006B4D88" w:rsidRPr="004D13EE" w:rsidTr="00663CFA">
        <w:trPr>
          <w:trHeight w:val="78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20.0.00.51180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209</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222</w:t>
            </w:r>
          </w:p>
        </w:tc>
      </w:tr>
      <w:tr w:rsidR="006B4D88" w:rsidRPr="004D13EE" w:rsidTr="00663CFA">
        <w:trPr>
          <w:trHeight w:val="406"/>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20.0.00.51180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204</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217</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20.0.00.51180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r>
      <w:tr w:rsidR="006B4D88" w:rsidRPr="004D13EE" w:rsidTr="00663CFA">
        <w:trPr>
          <w:trHeight w:val="780"/>
        </w:trPr>
        <w:tc>
          <w:tcPr>
            <w:tcW w:w="866"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0300</w:t>
            </w:r>
          </w:p>
        </w:tc>
        <w:tc>
          <w:tcPr>
            <w:tcW w:w="2977"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10</w:t>
            </w:r>
          </w:p>
        </w:tc>
        <w:tc>
          <w:tcPr>
            <w:tcW w:w="1559"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10</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0309</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Защита населения и территории от чрезвычайных ситуаций природного и техногенного характера, гражданская оборона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w:t>
            </w:r>
          </w:p>
        </w:tc>
      </w:tr>
      <w:tr w:rsidR="006B4D88" w:rsidRPr="004D13EE" w:rsidTr="00663CFA">
        <w:trPr>
          <w:trHeight w:val="154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01.0.01.00000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Реализация мероприятий в рамках программы</w:t>
            </w:r>
          </w:p>
        </w:tc>
        <w:tc>
          <w:tcPr>
            <w:tcW w:w="850" w:type="dxa"/>
            <w:shd w:val="clear" w:color="auto" w:fill="auto"/>
            <w:hideMark/>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01.0.01.45040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200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0310 </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Обеспечение пожарной безопасности</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w:t>
            </w:r>
          </w:p>
        </w:tc>
      </w:tr>
      <w:tr w:rsidR="006B4D88" w:rsidRPr="004D13EE" w:rsidTr="00663CFA">
        <w:trPr>
          <w:trHeight w:val="414"/>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i/>
                <w:color w:val="000000"/>
                <w:sz w:val="12"/>
                <w:szCs w:val="12"/>
              </w:rPr>
            </w:pPr>
            <w:r w:rsidRPr="004D13EE">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850"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 </w:t>
            </w:r>
          </w:p>
        </w:tc>
        <w:tc>
          <w:tcPr>
            <w:tcW w:w="1843"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01.0.01.00000</w:t>
            </w:r>
          </w:p>
        </w:tc>
        <w:tc>
          <w:tcPr>
            <w:tcW w:w="992"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 </w:t>
            </w:r>
          </w:p>
        </w:tc>
        <w:tc>
          <w:tcPr>
            <w:tcW w:w="1560"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5</w:t>
            </w:r>
          </w:p>
        </w:tc>
        <w:tc>
          <w:tcPr>
            <w:tcW w:w="1559"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5</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Реализация мероприятий в рамках программы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01.0.01.45050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5</w:t>
            </w:r>
          </w:p>
        </w:tc>
      </w:tr>
      <w:tr w:rsidR="006B4D88" w:rsidRPr="004D13EE" w:rsidTr="00663CFA">
        <w:trPr>
          <w:trHeight w:val="270"/>
        </w:trPr>
        <w:tc>
          <w:tcPr>
            <w:tcW w:w="866"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0400</w:t>
            </w:r>
          </w:p>
        </w:tc>
        <w:tc>
          <w:tcPr>
            <w:tcW w:w="2977" w:type="dxa"/>
            <w:shd w:val="clear" w:color="000000" w:fill="BFBFBF"/>
            <w:hideMark/>
          </w:tcPr>
          <w:p w:rsidR="006B4D88" w:rsidRPr="004D13EE" w:rsidRDefault="006B4D88" w:rsidP="00663CFA">
            <w:pPr>
              <w:rPr>
                <w:b/>
                <w:bCs/>
                <w:color w:val="000000"/>
                <w:sz w:val="12"/>
                <w:szCs w:val="12"/>
              </w:rPr>
            </w:pPr>
            <w:r w:rsidRPr="004D13EE">
              <w:rPr>
                <w:b/>
                <w:bCs/>
                <w:color w:val="000000"/>
                <w:sz w:val="12"/>
                <w:szCs w:val="12"/>
              </w:rPr>
              <w:t>НАЦИОНАЛЬНАЯ ЭКОНОМИКА</w:t>
            </w:r>
          </w:p>
        </w:tc>
        <w:tc>
          <w:tcPr>
            <w:tcW w:w="850"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9591</w:t>
            </w:r>
          </w:p>
        </w:tc>
        <w:tc>
          <w:tcPr>
            <w:tcW w:w="1559" w:type="dxa"/>
            <w:shd w:val="clear" w:color="000000" w:fill="BFBFBF"/>
            <w:hideMark/>
          </w:tcPr>
          <w:p w:rsidR="006B4D88" w:rsidRPr="004D13EE" w:rsidRDefault="006B4D88" w:rsidP="00663CFA">
            <w:pPr>
              <w:jc w:val="center"/>
              <w:rPr>
                <w:b/>
                <w:bCs/>
                <w:color w:val="000000"/>
                <w:sz w:val="12"/>
                <w:szCs w:val="12"/>
              </w:rPr>
            </w:pPr>
            <w:r w:rsidRPr="004D13EE">
              <w:rPr>
                <w:b/>
                <w:bCs/>
                <w:color w:val="000000"/>
                <w:sz w:val="12"/>
                <w:szCs w:val="12"/>
              </w:rPr>
              <w:t>9722</w:t>
            </w:r>
          </w:p>
        </w:tc>
      </w:tr>
      <w:tr w:rsidR="006B4D88" w:rsidRPr="004D13EE" w:rsidTr="00663CFA">
        <w:trPr>
          <w:trHeight w:val="525"/>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0409</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Дорожное хозяйство (дорожные фонды)</w:t>
            </w:r>
          </w:p>
          <w:p w:rsidR="006B4D88" w:rsidRPr="004D13EE" w:rsidRDefault="006B4D88" w:rsidP="00663CFA">
            <w:pPr>
              <w:rPr>
                <w:b/>
                <w:bCs/>
                <w:color w:val="000000"/>
                <w:sz w:val="12"/>
                <w:szCs w:val="12"/>
              </w:rPr>
            </w:pPr>
            <w:r w:rsidRPr="004D13EE">
              <w:rPr>
                <w:b/>
                <w:bCs/>
                <w:color w:val="000000"/>
                <w:sz w:val="12"/>
                <w:szCs w:val="12"/>
              </w:rPr>
              <w:t xml:space="preserve">МУ </w:t>
            </w:r>
            <w:r w:rsidRPr="004D13EE">
              <w:rPr>
                <w:b/>
                <w:bCs/>
                <w:color w:val="000000"/>
                <w:sz w:val="12"/>
                <w:szCs w:val="12"/>
              </w:rPr>
              <w:lastRenderedPageBreak/>
              <w:t>«</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lastRenderedPageBreak/>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9588</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color w:val="000000"/>
                <w:sz w:val="12"/>
                <w:szCs w:val="12"/>
              </w:rPr>
              <w:t>9719</w:t>
            </w:r>
          </w:p>
        </w:tc>
      </w:tr>
      <w:tr w:rsidR="006B4D88" w:rsidRPr="004D13EE" w:rsidTr="00663CFA">
        <w:trPr>
          <w:trHeight w:val="780"/>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lastRenderedPageBreak/>
              <w:t> </w:t>
            </w:r>
          </w:p>
        </w:tc>
        <w:tc>
          <w:tcPr>
            <w:tcW w:w="2977"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Муниципальная программа "Сохранность автомобильных дорог на территории Слободском сельском поселении на 2017-2022 гг."</w:t>
            </w:r>
          </w:p>
        </w:tc>
        <w:tc>
          <w:tcPr>
            <w:tcW w:w="85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02.0.00.00000</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56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9588</w:t>
            </w:r>
          </w:p>
        </w:tc>
        <w:tc>
          <w:tcPr>
            <w:tcW w:w="1559" w:type="dxa"/>
            <w:shd w:val="clear" w:color="auto" w:fill="auto"/>
            <w:hideMark/>
          </w:tcPr>
          <w:p w:rsidR="006B4D88" w:rsidRPr="004D13EE" w:rsidRDefault="006B4D88" w:rsidP="00663CFA">
            <w:pPr>
              <w:jc w:val="center"/>
              <w:rPr>
                <w:i/>
                <w:iCs/>
                <w:color w:val="000000"/>
                <w:sz w:val="12"/>
                <w:szCs w:val="12"/>
              </w:rPr>
            </w:pPr>
            <w:r w:rsidRPr="004D13EE">
              <w:rPr>
                <w:color w:val="000000"/>
                <w:sz w:val="12"/>
                <w:szCs w:val="12"/>
              </w:rPr>
              <w:t>9719</w:t>
            </w:r>
          </w:p>
        </w:tc>
      </w:tr>
      <w:tr w:rsidR="006B4D88" w:rsidRPr="004D13EE" w:rsidTr="00663CFA">
        <w:trPr>
          <w:trHeight w:val="258"/>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02.0.01.00000</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i/>
                <w:iCs/>
                <w:color w:val="000000"/>
                <w:sz w:val="12"/>
                <w:szCs w:val="12"/>
              </w:rPr>
              <w:t>9588</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9719</w:t>
            </w:r>
          </w:p>
        </w:tc>
      </w:tr>
      <w:tr w:rsidR="006B4D88" w:rsidRPr="004D13EE" w:rsidTr="00663CFA">
        <w:trPr>
          <w:trHeight w:val="780"/>
        </w:trPr>
        <w:tc>
          <w:tcPr>
            <w:tcW w:w="866"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tcPr>
          <w:p w:rsidR="006B4D88" w:rsidRPr="004D13EE" w:rsidRDefault="006B4D88" w:rsidP="00663CFA">
            <w:pPr>
              <w:rPr>
                <w:color w:val="000000"/>
                <w:sz w:val="12"/>
                <w:szCs w:val="12"/>
              </w:rPr>
            </w:pPr>
            <w:r w:rsidRPr="004D13EE">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02.1.01.29130</w:t>
            </w:r>
          </w:p>
        </w:tc>
        <w:tc>
          <w:tcPr>
            <w:tcW w:w="992"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1649</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1649</w:t>
            </w:r>
          </w:p>
        </w:tc>
      </w:tr>
      <w:tr w:rsidR="006B4D88" w:rsidRPr="004D13EE" w:rsidTr="00663CFA">
        <w:trPr>
          <w:trHeight w:val="780"/>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Финансирование дорожного хозяйства за счет местного бюджета</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lang w:val="en-US"/>
              </w:rPr>
            </w:pPr>
            <w:r w:rsidRPr="004D13EE">
              <w:rPr>
                <w:color w:val="000000"/>
                <w:sz w:val="12"/>
                <w:szCs w:val="12"/>
              </w:rPr>
              <w:t>02.1.01.</w:t>
            </w:r>
            <w:r w:rsidRPr="004D13EE">
              <w:rPr>
                <w:color w:val="000000"/>
                <w:sz w:val="12"/>
                <w:szCs w:val="12"/>
                <w:lang w:val="en-US"/>
              </w:rPr>
              <w:t>2</w:t>
            </w:r>
            <w:proofErr w:type="spellStart"/>
            <w:r w:rsidRPr="004D13EE">
              <w:rPr>
                <w:color w:val="000000"/>
                <w:sz w:val="12"/>
                <w:szCs w:val="12"/>
              </w:rPr>
              <w:t>2</w:t>
            </w:r>
            <w:proofErr w:type="spellEnd"/>
            <w:r w:rsidRPr="004D13EE">
              <w:rPr>
                <w:color w:val="000000"/>
                <w:sz w:val="12"/>
                <w:szCs w:val="12"/>
                <w:lang w:val="en-US"/>
              </w:rPr>
              <w:t>440</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156</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156</w:t>
            </w:r>
          </w:p>
        </w:tc>
      </w:tr>
      <w:tr w:rsidR="006B4D88" w:rsidRPr="004D13EE" w:rsidTr="00663CFA">
        <w:trPr>
          <w:trHeight w:val="540"/>
        </w:trPr>
        <w:tc>
          <w:tcPr>
            <w:tcW w:w="866"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tcPr>
          <w:p w:rsidR="006B4D88" w:rsidRPr="004D13EE" w:rsidRDefault="006B4D88" w:rsidP="00663CFA">
            <w:pPr>
              <w:rPr>
                <w:color w:val="000000"/>
                <w:sz w:val="12"/>
                <w:szCs w:val="12"/>
              </w:rPr>
            </w:pPr>
            <w:r w:rsidRPr="004D13EE">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02.1.01.45060</w:t>
            </w:r>
          </w:p>
        </w:tc>
        <w:tc>
          <w:tcPr>
            <w:tcW w:w="992" w:type="dxa"/>
            <w:shd w:val="clear" w:color="auto" w:fill="auto"/>
          </w:tcPr>
          <w:p w:rsidR="006B4D88" w:rsidRPr="004D13EE" w:rsidRDefault="006B4D88" w:rsidP="00663CFA">
            <w:pPr>
              <w:jc w:val="center"/>
              <w:rPr>
                <w:color w:val="000000"/>
                <w:sz w:val="12"/>
                <w:szCs w:val="12"/>
              </w:rPr>
            </w:pP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1995</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2126</w:t>
            </w:r>
          </w:p>
        </w:tc>
      </w:tr>
      <w:tr w:rsidR="006B4D88" w:rsidRPr="004D13EE" w:rsidTr="00663CFA">
        <w:trPr>
          <w:trHeight w:val="540"/>
        </w:trPr>
        <w:tc>
          <w:tcPr>
            <w:tcW w:w="866"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tcPr>
          <w:p w:rsidR="006B4D88" w:rsidRPr="004D13EE" w:rsidRDefault="006B4D88" w:rsidP="00663CFA">
            <w:pPr>
              <w:rPr>
                <w:color w:val="000000"/>
                <w:sz w:val="12"/>
                <w:szCs w:val="12"/>
              </w:rPr>
            </w:pPr>
            <w:r w:rsidRPr="004D13EE">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02.1.01.72440</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5788</w:t>
            </w:r>
          </w:p>
        </w:tc>
        <w:tc>
          <w:tcPr>
            <w:tcW w:w="1559" w:type="dxa"/>
            <w:shd w:val="clear" w:color="auto" w:fill="auto"/>
          </w:tcPr>
          <w:p w:rsidR="006B4D88" w:rsidRPr="004D13EE" w:rsidRDefault="006B4D88" w:rsidP="00663CFA">
            <w:pPr>
              <w:jc w:val="center"/>
              <w:rPr>
                <w:bCs/>
                <w:color w:val="000000"/>
                <w:sz w:val="12"/>
                <w:szCs w:val="12"/>
              </w:rPr>
            </w:pPr>
            <w:r w:rsidRPr="004D13EE">
              <w:rPr>
                <w:bCs/>
                <w:color w:val="000000"/>
                <w:sz w:val="12"/>
                <w:szCs w:val="12"/>
              </w:rPr>
              <w:t>5788</w:t>
            </w:r>
          </w:p>
        </w:tc>
      </w:tr>
      <w:tr w:rsidR="006B4D88" w:rsidRPr="004D13EE" w:rsidTr="00663CFA">
        <w:trPr>
          <w:trHeight w:val="540"/>
        </w:trPr>
        <w:tc>
          <w:tcPr>
            <w:tcW w:w="866"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0412</w:t>
            </w:r>
          </w:p>
        </w:tc>
        <w:tc>
          <w:tcPr>
            <w:tcW w:w="2977" w:type="dxa"/>
            <w:shd w:val="clear" w:color="auto" w:fill="auto"/>
          </w:tcPr>
          <w:p w:rsidR="006B4D88" w:rsidRPr="004D13EE" w:rsidRDefault="006B4D88" w:rsidP="00663CFA">
            <w:pPr>
              <w:rPr>
                <w:b/>
                <w:bCs/>
                <w:color w:val="000000"/>
                <w:sz w:val="12"/>
                <w:szCs w:val="12"/>
              </w:rPr>
            </w:pPr>
            <w:r w:rsidRPr="004D13EE">
              <w:rPr>
                <w:i/>
                <w:iCs/>
                <w:color w:val="000000"/>
                <w:sz w:val="12"/>
                <w:szCs w:val="12"/>
              </w:rPr>
              <w:t>Другие вопросы в области национальной экономики</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tcPr>
          <w:p w:rsidR="006B4D88" w:rsidRPr="004D13EE" w:rsidRDefault="006B4D88" w:rsidP="00663CFA">
            <w:pPr>
              <w:jc w:val="center"/>
              <w:rPr>
                <w:b/>
                <w:bCs/>
                <w:color w:val="000000"/>
                <w:sz w:val="12"/>
                <w:szCs w:val="12"/>
              </w:rPr>
            </w:pPr>
          </w:p>
        </w:tc>
        <w:tc>
          <w:tcPr>
            <w:tcW w:w="992"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3</w:t>
            </w:r>
          </w:p>
        </w:tc>
        <w:tc>
          <w:tcPr>
            <w:tcW w:w="1559"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3</w:t>
            </w:r>
          </w:p>
        </w:tc>
      </w:tr>
      <w:tr w:rsidR="006B4D88" w:rsidRPr="004D13EE" w:rsidTr="00663CFA">
        <w:trPr>
          <w:trHeight w:val="540"/>
        </w:trPr>
        <w:tc>
          <w:tcPr>
            <w:tcW w:w="866"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vAlign w:val="center"/>
          </w:tcPr>
          <w:p w:rsidR="006B4D88" w:rsidRPr="004D13EE" w:rsidRDefault="006B4D88" w:rsidP="00663CFA">
            <w:pPr>
              <w:rPr>
                <w:i/>
                <w:color w:val="000000"/>
                <w:sz w:val="12"/>
                <w:szCs w:val="12"/>
              </w:rPr>
            </w:pPr>
            <w:r w:rsidRPr="004D13EE">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c>
          <w:tcPr>
            <w:tcW w:w="850" w:type="dxa"/>
            <w:shd w:val="clear" w:color="auto" w:fill="auto"/>
            <w:vAlign w:val="center"/>
          </w:tcPr>
          <w:p w:rsidR="006B4D88" w:rsidRPr="004D13EE" w:rsidRDefault="006B4D88" w:rsidP="00663CFA">
            <w:pPr>
              <w:jc w:val="center"/>
              <w:rPr>
                <w:i/>
                <w:color w:val="000000"/>
                <w:sz w:val="12"/>
                <w:szCs w:val="12"/>
              </w:rPr>
            </w:pPr>
            <w:r w:rsidRPr="004D13EE">
              <w:rPr>
                <w:i/>
                <w:color w:val="000000"/>
                <w:sz w:val="12"/>
                <w:szCs w:val="12"/>
              </w:rPr>
              <w:t> </w:t>
            </w:r>
          </w:p>
        </w:tc>
        <w:tc>
          <w:tcPr>
            <w:tcW w:w="1843"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08.0.00.00000</w:t>
            </w:r>
          </w:p>
        </w:tc>
        <w:tc>
          <w:tcPr>
            <w:tcW w:w="992" w:type="dxa"/>
            <w:shd w:val="clear" w:color="auto" w:fill="auto"/>
            <w:vAlign w:val="center"/>
          </w:tcPr>
          <w:p w:rsidR="006B4D88" w:rsidRPr="004D13EE" w:rsidRDefault="006B4D88" w:rsidP="00663CFA">
            <w:pPr>
              <w:jc w:val="center"/>
              <w:rPr>
                <w:i/>
                <w:iCs/>
                <w:color w:val="000000"/>
                <w:sz w:val="12"/>
                <w:szCs w:val="12"/>
              </w:rPr>
            </w:pPr>
            <w:r w:rsidRPr="004D13EE">
              <w:rPr>
                <w:i/>
                <w:iCs/>
                <w:color w:val="000000"/>
                <w:sz w:val="12"/>
                <w:szCs w:val="12"/>
              </w:rPr>
              <w:t> </w:t>
            </w:r>
          </w:p>
        </w:tc>
        <w:tc>
          <w:tcPr>
            <w:tcW w:w="1560"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3</w:t>
            </w:r>
          </w:p>
        </w:tc>
        <w:tc>
          <w:tcPr>
            <w:tcW w:w="1559"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3</w:t>
            </w:r>
          </w:p>
        </w:tc>
      </w:tr>
      <w:tr w:rsidR="006B4D88" w:rsidRPr="004D13EE" w:rsidTr="00663CFA">
        <w:trPr>
          <w:trHeight w:val="540"/>
        </w:trPr>
        <w:tc>
          <w:tcPr>
            <w:tcW w:w="866"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vAlign w:val="center"/>
          </w:tcPr>
          <w:p w:rsidR="006B4D88" w:rsidRPr="004D13EE" w:rsidRDefault="006B4D88" w:rsidP="00663CFA">
            <w:pPr>
              <w:rPr>
                <w:color w:val="000000"/>
                <w:sz w:val="12"/>
                <w:szCs w:val="12"/>
              </w:rPr>
            </w:pPr>
            <w:r w:rsidRPr="004D13EE">
              <w:rPr>
                <w:color w:val="000000"/>
                <w:sz w:val="12"/>
                <w:szCs w:val="12"/>
              </w:rPr>
              <w:t>Развитие субъектов малого и среднего предпринимательства</w:t>
            </w:r>
          </w:p>
        </w:tc>
        <w:tc>
          <w:tcPr>
            <w:tcW w:w="850"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08.1.01.45170</w:t>
            </w:r>
          </w:p>
        </w:tc>
        <w:tc>
          <w:tcPr>
            <w:tcW w:w="992" w:type="dxa"/>
            <w:shd w:val="clear" w:color="auto" w:fill="auto"/>
            <w:vAlign w:val="center"/>
          </w:tcPr>
          <w:p w:rsidR="006B4D88" w:rsidRPr="004D13EE" w:rsidRDefault="006B4D88" w:rsidP="00663CFA">
            <w:pPr>
              <w:jc w:val="center"/>
              <w:rPr>
                <w:i/>
                <w:iCs/>
                <w:color w:val="000000"/>
                <w:sz w:val="12"/>
                <w:szCs w:val="12"/>
              </w:rPr>
            </w:pPr>
            <w:r w:rsidRPr="004D13EE">
              <w:rPr>
                <w:i/>
                <w:iCs/>
                <w:color w:val="000000"/>
                <w:sz w:val="12"/>
                <w:szCs w:val="12"/>
              </w:rPr>
              <w:t>200 </w:t>
            </w: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3</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3</w:t>
            </w:r>
          </w:p>
        </w:tc>
      </w:tr>
      <w:tr w:rsidR="006B4D88" w:rsidRPr="004D13EE" w:rsidTr="00663CFA">
        <w:trPr>
          <w:trHeight w:val="525"/>
        </w:trPr>
        <w:tc>
          <w:tcPr>
            <w:tcW w:w="866"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0500</w:t>
            </w:r>
          </w:p>
        </w:tc>
        <w:tc>
          <w:tcPr>
            <w:tcW w:w="2977"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ЖИЛИЩН</w:t>
            </w:r>
            <w:proofErr w:type="gramStart"/>
            <w:r w:rsidRPr="004D13EE">
              <w:rPr>
                <w:b/>
                <w:bCs/>
                <w:color w:val="000000"/>
                <w:sz w:val="12"/>
                <w:szCs w:val="12"/>
              </w:rPr>
              <w:t>О-</w:t>
            </w:r>
            <w:proofErr w:type="gramEnd"/>
            <w:r w:rsidRPr="004D13EE">
              <w:rPr>
                <w:b/>
                <w:bCs/>
                <w:color w:val="000000"/>
                <w:sz w:val="12"/>
                <w:szCs w:val="12"/>
              </w:rPr>
              <w:t xml:space="preserve"> КОММУНАЛЬНОЕ ХОЗЯЙСТВО</w:t>
            </w:r>
          </w:p>
        </w:tc>
        <w:tc>
          <w:tcPr>
            <w:tcW w:w="85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944</w:t>
            </w:r>
          </w:p>
        </w:tc>
        <w:tc>
          <w:tcPr>
            <w:tcW w:w="1559"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816</w:t>
            </w:r>
          </w:p>
        </w:tc>
      </w:tr>
      <w:tr w:rsidR="006B4D88" w:rsidRPr="004D13EE" w:rsidTr="00663CFA">
        <w:trPr>
          <w:trHeight w:val="270"/>
        </w:trPr>
        <w:tc>
          <w:tcPr>
            <w:tcW w:w="866"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r w:rsidRPr="004D13EE">
              <w:rPr>
                <w:i/>
                <w:iCs/>
                <w:color w:val="000000"/>
                <w:sz w:val="12"/>
                <w:szCs w:val="12"/>
              </w:rPr>
              <w:t>0501</w:t>
            </w:r>
          </w:p>
        </w:tc>
        <w:tc>
          <w:tcPr>
            <w:tcW w:w="2977" w:type="dxa"/>
            <w:shd w:val="clear" w:color="auto" w:fill="auto"/>
          </w:tcPr>
          <w:p w:rsidR="006B4D88" w:rsidRPr="004D13EE" w:rsidRDefault="006B4D88" w:rsidP="00663CFA">
            <w:pPr>
              <w:rPr>
                <w:b/>
                <w:bCs/>
                <w:color w:val="000000"/>
                <w:sz w:val="12"/>
                <w:szCs w:val="12"/>
              </w:rPr>
            </w:pPr>
            <w:r w:rsidRPr="004D13EE">
              <w:rPr>
                <w:i/>
                <w:iCs/>
                <w:color w:val="000000"/>
                <w:sz w:val="12"/>
                <w:szCs w:val="12"/>
              </w:rPr>
              <w:t>Жилищное хозяйство</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10</w:t>
            </w:r>
          </w:p>
        </w:tc>
        <w:tc>
          <w:tcPr>
            <w:tcW w:w="1559"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10</w:t>
            </w:r>
          </w:p>
        </w:tc>
      </w:tr>
      <w:tr w:rsidR="006B4D88" w:rsidRPr="004D13EE" w:rsidTr="00663CFA">
        <w:trPr>
          <w:trHeight w:val="270"/>
        </w:trPr>
        <w:tc>
          <w:tcPr>
            <w:tcW w:w="866"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2977" w:type="dxa"/>
            <w:shd w:val="clear" w:color="auto" w:fill="auto"/>
          </w:tcPr>
          <w:p w:rsidR="006B4D88" w:rsidRPr="004D13EE" w:rsidRDefault="006B4D88" w:rsidP="00663CFA">
            <w:pPr>
              <w:rPr>
                <w:i/>
                <w:color w:val="000000"/>
                <w:sz w:val="12"/>
                <w:szCs w:val="12"/>
              </w:rPr>
            </w:pPr>
            <w:r w:rsidRPr="004D13EE">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c>
          <w:tcPr>
            <w:tcW w:w="850" w:type="dxa"/>
            <w:shd w:val="clear" w:color="auto" w:fill="auto"/>
          </w:tcPr>
          <w:p w:rsidR="006B4D88" w:rsidRPr="004D13EE" w:rsidRDefault="006B4D88" w:rsidP="00663CFA">
            <w:pPr>
              <w:jc w:val="center"/>
              <w:rPr>
                <w:b/>
                <w:bCs/>
                <w:i/>
                <w:color w:val="000000"/>
                <w:sz w:val="12"/>
                <w:szCs w:val="12"/>
              </w:rPr>
            </w:pPr>
            <w:r w:rsidRPr="004D13EE">
              <w:rPr>
                <w:b/>
                <w:bCs/>
                <w:i/>
                <w:color w:val="000000"/>
                <w:sz w:val="12"/>
                <w:szCs w:val="12"/>
              </w:rPr>
              <w:t> </w:t>
            </w:r>
          </w:p>
        </w:tc>
        <w:tc>
          <w:tcPr>
            <w:tcW w:w="1843"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07.0.00.00000</w:t>
            </w:r>
          </w:p>
        </w:tc>
        <w:tc>
          <w:tcPr>
            <w:tcW w:w="992" w:type="dxa"/>
            <w:shd w:val="clear" w:color="auto" w:fill="auto"/>
          </w:tcPr>
          <w:p w:rsidR="006B4D88" w:rsidRPr="004D13EE" w:rsidRDefault="006B4D88" w:rsidP="00663CFA">
            <w:pPr>
              <w:jc w:val="center"/>
              <w:rPr>
                <w:b/>
                <w:bCs/>
                <w:i/>
                <w:color w:val="000000"/>
                <w:sz w:val="12"/>
                <w:szCs w:val="12"/>
              </w:rPr>
            </w:pPr>
            <w:r w:rsidRPr="004D13EE">
              <w:rPr>
                <w:b/>
                <w:bCs/>
                <w:i/>
                <w:color w:val="000000"/>
                <w:sz w:val="12"/>
                <w:szCs w:val="12"/>
              </w:rPr>
              <w:t> </w:t>
            </w:r>
          </w:p>
        </w:tc>
        <w:tc>
          <w:tcPr>
            <w:tcW w:w="1560"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10</w:t>
            </w:r>
          </w:p>
        </w:tc>
        <w:tc>
          <w:tcPr>
            <w:tcW w:w="1559"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10</w:t>
            </w:r>
          </w:p>
        </w:tc>
      </w:tr>
      <w:tr w:rsidR="006B4D88" w:rsidRPr="004D13EE" w:rsidTr="00663CFA">
        <w:trPr>
          <w:trHeight w:val="270"/>
        </w:trPr>
        <w:tc>
          <w:tcPr>
            <w:tcW w:w="866"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2977" w:type="dxa"/>
            <w:shd w:val="clear" w:color="auto" w:fill="auto"/>
          </w:tcPr>
          <w:p w:rsidR="006B4D88" w:rsidRPr="004D13EE" w:rsidRDefault="006B4D88" w:rsidP="00663CFA">
            <w:pPr>
              <w:rPr>
                <w:color w:val="000000"/>
                <w:sz w:val="12"/>
                <w:szCs w:val="12"/>
              </w:rPr>
            </w:pPr>
            <w:r w:rsidRPr="004D13EE">
              <w:rPr>
                <w:color w:val="000000"/>
                <w:sz w:val="12"/>
                <w:szCs w:val="12"/>
              </w:rPr>
              <w:t>Капитальный ремонт муниципального жилищного фонда</w:t>
            </w:r>
          </w:p>
        </w:tc>
        <w:tc>
          <w:tcPr>
            <w:tcW w:w="85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07.1.01.45160</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200</w:t>
            </w: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10</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10</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lastRenderedPageBreak/>
              <w:t> 0503</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Благоустройство</w:t>
            </w:r>
          </w:p>
          <w:p w:rsidR="006B4D88" w:rsidRPr="004D13EE" w:rsidRDefault="006B4D88" w:rsidP="00663CFA">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254</w:t>
            </w:r>
          </w:p>
        </w:tc>
        <w:tc>
          <w:tcPr>
            <w:tcW w:w="1559"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145</w:t>
            </w:r>
          </w:p>
        </w:tc>
      </w:tr>
      <w:tr w:rsidR="006B4D88" w:rsidRPr="004D13EE" w:rsidTr="00663CFA">
        <w:trPr>
          <w:trHeight w:val="78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i/>
                <w:color w:val="000000"/>
                <w:sz w:val="12"/>
                <w:szCs w:val="12"/>
              </w:rPr>
            </w:pPr>
            <w:r w:rsidRPr="004D13EE">
              <w:rPr>
                <w:i/>
                <w:color w:val="000000"/>
                <w:sz w:val="12"/>
                <w:szCs w:val="12"/>
              </w:rPr>
              <w:t>Муниципальная программа «Организация благоустройства территории Слободском сельском поселении на 2017-2022 гг.»</w:t>
            </w:r>
          </w:p>
        </w:tc>
        <w:tc>
          <w:tcPr>
            <w:tcW w:w="850"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 </w:t>
            </w:r>
          </w:p>
        </w:tc>
        <w:tc>
          <w:tcPr>
            <w:tcW w:w="1843"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 xml:space="preserve">03.0.00.00000  </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56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254</w:t>
            </w:r>
          </w:p>
        </w:tc>
        <w:tc>
          <w:tcPr>
            <w:tcW w:w="1559"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145</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Реализация мероприятий в рамках программы</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03.1.01.00000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254</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145</w:t>
            </w:r>
          </w:p>
        </w:tc>
      </w:tr>
      <w:tr w:rsidR="006B4D88" w:rsidRPr="004D13EE" w:rsidTr="00663CFA">
        <w:trPr>
          <w:trHeight w:val="27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Уличное освещение</w:t>
            </w:r>
          </w:p>
        </w:tc>
        <w:tc>
          <w:tcPr>
            <w:tcW w:w="85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03.10.01.45070</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200 </w:t>
            </w:r>
          </w:p>
        </w:tc>
        <w:tc>
          <w:tcPr>
            <w:tcW w:w="156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128</w:t>
            </w:r>
          </w:p>
        </w:tc>
        <w:tc>
          <w:tcPr>
            <w:tcW w:w="1559"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44</w:t>
            </w:r>
          </w:p>
        </w:tc>
      </w:tr>
      <w:tr w:rsidR="006B4D88" w:rsidRPr="004D13EE" w:rsidTr="00663CFA">
        <w:trPr>
          <w:trHeight w:val="525"/>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Организация и содержание мест захоронения</w:t>
            </w:r>
          </w:p>
        </w:tc>
        <w:tc>
          <w:tcPr>
            <w:tcW w:w="85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663CFA">
            <w:pPr>
              <w:jc w:val="center"/>
              <w:rPr>
                <w:i/>
                <w:color w:val="000000"/>
                <w:sz w:val="12"/>
                <w:szCs w:val="12"/>
              </w:rPr>
            </w:pPr>
            <w:r w:rsidRPr="004D13EE">
              <w:rPr>
                <w:i/>
                <w:color w:val="000000"/>
                <w:sz w:val="12"/>
                <w:szCs w:val="12"/>
              </w:rPr>
              <w:t>03.1.01.45080</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200</w:t>
            </w:r>
          </w:p>
        </w:tc>
        <w:tc>
          <w:tcPr>
            <w:tcW w:w="156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20</w:t>
            </w:r>
          </w:p>
        </w:tc>
        <w:tc>
          <w:tcPr>
            <w:tcW w:w="1559"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20</w:t>
            </w:r>
          </w:p>
        </w:tc>
      </w:tr>
      <w:tr w:rsidR="006B4D88" w:rsidRPr="004D13EE" w:rsidTr="00663CFA">
        <w:trPr>
          <w:trHeight w:val="780"/>
        </w:trPr>
        <w:tc>
          <w:tcPr>
            <w:tcW w:w="866"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hideMark/>
          </w:tcPr>
          <w:p w:rsidR="006B4D88" w:rsidRPr="004D13EE" w:rsidRDefault="006B4D88" w:rsidP="00663CFA">
            <w:pPr>
              <w:rPr>
                <w:i/>
                <w:iCs/>
                <w:color w:val="000000"/>
                <w:sz w:val="12"/>
                <w:szCs w:val="12"/>
              </w:rPr>
            </w:pPr>
            <w:r w:rsidRPr="004D13EE">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03.1.01.45090</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200 </w:t>
            </w:r>
          </w:p>
        </w:tc>
        <w:tc>
          <w:tcPr>
            <w:tcW w:w="156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106</w:t>
            </w:r>
          </w:p>
        </w:tc>
        <w:tc>
          <w:tcPr>
            <w:tcW w:w="1559"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81</w:t>
            </w:r>
          </w:p>
        </w:tc>
      </w:tr>
      <w:tr w:rsidR="006B4D88" w:rsidRPr="004D13EE" w:rsidTr="00663CFA">
        <w:trPr>
          <w:trHeight w:val="525"/>
        </w:trPr>
        <w:tc>
          <w:tcPr>
            <w:tcW w:w="866"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0505 </w:t>
            </w:r>
          </w:p>
        </w:tc>
        <w:tc>
          <w:tcPr>
            <w:tcW w:w="2977" w:type="dxa"/>
            <w:shd w:val="clear" w:color="000000" w:fill="FFFFFF"/>
            <w:hideMark/>
          </w:tcPr>
          <w:p w:rsidR="006B4D88" w:rsidRPr="004D13EE" w:rsidRDefault="006B4D88" w:rsidP="00663CFA">
            <w:pPr>
              <w:rPr>
                <w:b/>
                <w:bCs/>
                <w:color w:val="000000"/>
                <w:sz w:val="12"/>
                <w:szCs w:val="12"/>
              </w:rPr>
            </w:pPr>
            <w:r w:rsidRPr="004D13EE">
              <w:rPr>
                <w:i/>
                <w:iCs/>
                <w:color w:val="000000"/>
                <w:sz w:val="12"/>
                <w:szCs w:val="12"/>
              </w:rPr>
              <w:t>Другие вопросы в сфере жилищно-коммунального хозяйства</w:t>
            </w:r>
          </w:p>
          <w:p w:rsidR="006B4D88" w:rsidRPr="004D13EE" w:rsidRDefault="006B4D88" w:rsidP="00663CFA">
            <w:pPr>
              <w:rPr>
                <w:b/>
                <w:bCs/>
                <w:color w:val="000000"/>
                <w:sz w:val="12"/>
                <w:szCs w:val="12"/>
              </w:rPr>
            </w:pPr>
            <w:r w:rsidRPr="004D13EE">
              <w:rPr>
                <w:b/>
                <w:bCs/>
                <w:color w:val="000000"/>
                <w:sz w:val="12"/>
                <w:szCs w:val="12"/>
              </w:rPr>
              <w:t>МУ «</w:t>
            </w:r>
            <w:proofErr w:type="spellStart"/>
            <w:r w:rsidRPr="004D13EE">
              <w:rPr>
                <w:b/>
                <w:bCs/>
                <w:color w:val="000000"/>
                <w:sz w:val="12"/>
                <w:szCs w:val="12"/>
              </w:rPr>
              <w:t>Комбытсервис</w:t>
            </w:r>
            <w:proofErr w:type="spellEnd"/>
            <w:r w:rsidRPr="004D13EE">
              <w:rPr>
                <w:b/>
                <w:bCs/>
                <w:color w:val="000000"/>
                <w:sz w:val="12"/>
                <w:szCs w:val="12"/>
              </w:rPr>
              <w:t>» Слободского сельского поселения</w:t>
            </w:r>
          </w:p>
        </w:tc>
        <w:tc>
          <w:tcPr>
            <w:tcW w:w="850"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571</w:t>
            </w:r>
          </w:p>
        </w:tc>
        <w:tc>
          <w:tcPr>
            <w:tcW w:w="1843"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992"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 </w:t>
            </w:r>
          </w:p>
        </w:tc>
        <w:tc>
          <w:tcPr>
            <w:tcW w:w="1560"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680</w:t>
            </w:r>
          </w:p>
        </w:tc>
        <w:tc>
          <w:tcPr>
            <w:tcW w:w="1559" w:type="dxa"/>
            <w:shd w:val="clear" w:color="000000" w:fill="FFFFFF"/>
            <w:hideMark/>
          </w:tcPr>
          <w:p w:rsidR="006B4D88" w:rsidRPr="004D13EE" w:rsidRDefault="006B4D88" w:rsidP="00663CFA">
            <w:pPr>
              <w:jc w:val="center"/>
              <w:rPr>
                <w:b/>
                <w:bCs/>
                <w:i/>
                <w:iCs/>
                <w:color w:val="000000"/>
                <w:sz w:val="12"/>
                <w:szCs w:val="12"/>
              </w:rPr>
            </w:pPr>
            <w:r w:rsidRPr="004D13EE">
              <w:rPr>
                <w:b/>
                <w:bCs/>
                <w:i/>
                <w:iCs/>
                <w:color w:val="000000"/>
                <w:sz w:val="12"/>
                <w:szCs w:val="12"/>
              </w:rPr>
              <w:t>661</w:t>
            </w:r>
          </w:p>
        </w:tc>
      </w:tr>
      <w:tr w:rsidR="006B4D88" w:rsidRPr="004D13EE" w:rsidTr="00663CFA">
        <w:trPr>
          <w:trHeight w:val="525"/>
        </w:trPr>
        <w:tc>
          <w:tcPr>
            <w:tcW w:w="866"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663CFA">
            <w:pPr>
              <w:rPr>
                <w:color w:val="000000"/>
                <w:sz w:val="12"/>
                <w:szCs w:val="12"/>
              </w:rPr>
            </w:pPr>
            <w:r w:rsidRPr="004D13EE">
              <w:rPr>
                <w:color w:val="000000"/>
                <w:sz w:val="12"/>
                <w:szCs w:val="12"/>
              </w:rPr>
              <w:t>Обеспечение деятельности подведомственных учреждений</w:t>
            </w:r>
          </w:p>
        </w:tc>
        <w:tc>
          <w:tcPr>
            <w:tcW w:w="85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03.1.01.45190</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680</w:t>
            </w:r>
          </w:p>
        </w:tc>
        <w:tc>
          <w:tcPr>
            <w:tcW w:w="1559"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661</w:t>
            </w:r>
          </w:p>
        </w:tc>
      </w:tr>
      <w:tr w:rsidR="006B4D88" w:rsidRPr="004D13EE" w:rsidTr="00663CFA">
        <w:trPr>
          <w:trHeight w:val="973"/>
        </w:trPr>
        <w:tc>
          <w:tcPr>
            <w:tcW w:w="866"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663CFA">
            <w:pPr>
              <w:rPr>
                <w:color w:val="000000"/>
                <w:sz w:val="12"/>
                <w:szCs w:val="12"/>
              </w:rPr>
            </w:pPr>
            <w:r w:rsidRPr="004D13EE">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03.1.01.45190</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100</w:t>
            </w:r>
          </w:p>
        </w:tc>
        <w:tc>
          <w:tcPr>
            <w:tcW w:w="156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600</w:t>
            </w:r>
          </w:p>
        </w:tc>
        <w:tc>
          <w:tcPr>
            <w:tcW w:w="1559"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600</w:t>
            </w:r>
          </w:p>
        </w:tc>
      </w:tr>
      <w:tr w:rsidR="006B4D88" w:rsidRPr="004D13EE" w:rsidTr="00663CFA">
        <w:trPr>
          <w:trHeight w:val="510"/>
        </w:trPr>
        <w:tc>
          <w:tcPr>
            <w:tcW w:w="866"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663CFA">
            <w:pPr>
              <w:rPr>
                <w:color w:val="000000"/>
                <w:sz w:val="12"/>
                <w:szCs w:val="12"/>
              </w:rPr>
            </w:pPr>
            <w:r w:rsidRPr="004D13EE">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03.1.01.45190</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200</w:t>
            </w:r>
          </w:p>
        </w:tc>
        <w:tc>
          <w:tcPr>
            <w:tcW w:w="156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60</w:t>
            </w:r>
          </w:p>
        </w:tc>
        <w:tc>
          <w:tcPr>
            <w:tcW w:w="1559"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40</w:t>
            </w:r>
          </w:p>
        </w:tc>
      </w:tr>
      <w:tr w:rsidR="006B4D88" w:rsidRPr="004D13EE" w:rsidTr="00663CFA">
        <w:trPr>
          <w:trHeight w:val="270"/>
        </w:trPr>
        <w:tc>
          <w:tcPr>
            <w:tcW w:w="866" w:type="dxa"/>
            <w:shd w:val="clear" w:color="000000" w:fill="FFFFFF"/>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000000" w:fill="FFFFFF"/>
            <w:hideMark/>
          </w:tcPr>
          <w:p w:rsidR="006B4D88" w:rsidRPr="004D13EE" w:rsidRDefault="006B4D88" w:rsidP="00663CFA">
            <w:pPr>
              <w:jc w:val="both"/>
              <w:rPr>
                <w:color w:val="000000"/>
                <w:sz w:val="12"/>
                <w:szCs w:val="12"/>
              </w:rPr>
            </w:pPr>
            <w:r w:rsidRPr="004D13EE">
              <w:rPr>
                <w:color w:val="000000"/>
                <w:sz w:val="12"/>
                <w:szCs w:val="12"/>
              </w:rPr>
              <w:t>Иные бюджетные ассигнования</w:t>
            </w:r>
          </w:p>
        </w:tc>
        <w:tc>
          <w:tcPr>
            <w:tcW w:w="85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03.1.01.45190 </w:t>
            </w:r>
          </w:p>
        </w:tc>
        <w:tc>
          <w:tcPr>
            <w:tcW w:w="992"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800</w:t>
            </w:r>
          </w:p>
        </w:tc>
        <w:tc>
          <w:tcPr>
            <w:tcW w:w="1560"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20</w:t>
            </w:r>
          </w:p>
        </w:tc>
        <w:tc>
          <w:tcPr>
            <w:tcW w:w="1559" w:type="dxa"/>
            <w:shd w:val="clear" w:color="000000" w:fill="FFFFFF"/>
            <w:hideMark/>
          </w:tcPr>
          <w:p w:rsidR="006B4D88" w:rsidRPr="004D13EE" w:rsidRDefault="006B4D88" w:rsidP="00663CFA">
            <w:pPr>
              <w:jc w:val="center"/>
              <w:rPr>
                <w:color w:val="000000"/>
                <w:sz w:val="12"/>
                <w:szCs w:val="12"/>
              </w:rPr>
            </w:pPr>
            <w:r w:rsidRPr="004D13EE">
              <w:rPr>
                <w:color w:val="000000"/>
                <w:sz w:val="12"/>
                <w:szCs w:val="12"/>
              </w:rPr>
              <w:t>21</w:t>
            </w:r>
          </w:p>
        </w:tc>
      </w:tr>
      <w:tr w:rsidR="006B4D88" w:rsidRPr="004D13EE" w:rsidTr="00663CFA">
        <w:trPr>
          <w:trHeight w:val="270"/>
        </w:trPr>
        <w:tc>
          <w:tcPr>
            <w:tcW w:w="866" w:type="dxa"/>
            <w:shd w:val="clear" w:color="auto" w:fill="BFBFBF"/>
          </w:tcPr>
          <w:p w:rsidR="006B4D88" w:rsidRPr="004D13EE" w:rsidRDefault="006B4D88" w:rsidP="00663CFA">
            <w:pPr>
              <w:jc w:val="center"/>
              <w:rPr>
                <w:b/>
                <w:bCs/>
                <w:color w:val="000000"/>
                <w:sz w:val="12"/>
                <w:szCs w:val="12"/>
              </w:rPr>
            </w:pPr>
            <w:r w:rsidRPr="004D13EE">
              <w:rPr>
                <w:b/>
                <w:bCs/>
                <w:color w:val="000000"/>
                <w:sz w:val="12"/>
                <w:szCs w:val="12"/>
              </w:rPr>
              <w:t>0700</w:t>
            </w:r>
          </w:p>
        </w:tc>
        <w:tc>
          <w:tcPr>
            <w:tcW w:w="2977" w:type="dxa"/>
            <w:shd w:val="clear" w:color="auto" w:fill="BFBFBF"/>
          </w:tcPr>
          <w:p w:rsidR="006B4D88" w:rsidRPr="004D13EE" w:rsidRDefault="006B4D88" w:rsidP="00663CFA">
            <w:pPr>
              <w:rPr>
                <w:b/>
                <w:bCs/>
                <w:color w:val="000000"/>
                <w:sz w:val="12"/>
                <w:szCs w:val="12"/>
              </w:rPr>
            </w:pPr>
            <w:r w:rsidRPr="004D13EE">
              <w:rPr>
                <w:b/>
                <w:bCs/>
                <w:color w:val="000000"/>
                <w:sz w:val="12"/>
                <w:szCs w:val="12"/>
              </w:rPr>
              <w:t>ОБРАЗОВАНИЕ</w:t>
            </w:r>
          </w:p>
        </w:tc>
        <w:tc>
          <w:tcPr>
            <w:tcW w:w="850" w:type="dxa"/>
            <w:shd w:val="clear" w:color="auto" w:fill="BFBFBF"/>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BFBFBF"/>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BFBFBF"/>
          </w:tcPr>
          <w:p w:rsidR="006B4D88" w:rsidRPr="004D13EE" w:rsidRDefault="006B4D88" w:rsidP="00663CFA">
            <w:pPr>
              <w:jc w:val="center"/>
              <w:rPr>
                <w:b/>
                <w:bCs/>
                <w:color w:val="000000"/>
                <w:sz w:val="12"/>
                <w:szCs w:val="12"/>
              </w:rPr>
            </w:pPr>
          </w:p>
        </w:tc>
        <w:tc>
          <w:tcPr>
            <w:tcW w:w="1560" w:type="dxa"/>
            <w:shd w:val="clear" w:color="auto" w:fill="BFBFBF"/>
          </w:tcPr>
          <w:p w:rsidR="006B4D88" w:rsidRPr="004D13EE" w:rsidRDefault="006B4D88" w:rsidP="00663CFA">
            <w:pPr>
              <w:jc w:val="center"/>
              <w:rPr>
                <w:color w:val="000000"/>
                <w:sz w:val="12"/>
                <w:szCs w:val="12"/>
              </w:rPr>
            </w:pPr>
            <w:r w:rsidRPr="004D13EE">
              <w:rPr>
                <w:color w:val="000000"/>
                <w:sz w:val="12"/>
                <w:szCs w:val="12"/>
              </w:rPr>
              <w:t>0</w:t>
            </w:r>
          </w:p>
        </w:tc>
        <w:tc>
          <w:tcPr>
            <w:tcW w:w="1559" w:type="dxa"/>
            <w:shd w:val="clear" w:color="auto" w:fill="BFBFBF"/>
          </w:tcPr>
          <w:p w:rsidR="006B4D88" w:rsidRPr="004D13EE" w:rsidRDefault="006B4D88" w:rsidP="00663CFA">
            <w:pPr>
              <w:jc w:val="center"/>
              <w:rPr>
                <w:color w:val="000000"/>
                <w:sz w:val="12"/>
                <w:szCs w:val="12"/>
              </w:rPr>
            </w:pPr>
            <w:r w:rsidRPr="004D13EE">
              <w:rPr>
                <w:color w:val="000000"/>
                <w:sz w:val="12"/>
                <w:szCs w:val="12"/>
              </w:rPr>
              <w:t>0</w:t>
            </w:r>
          </w:p>
        </w:tc>
      </w:tr>
      <w:tr w:rsidR="006B4D88" w:rsidRPr="004D13EE" w:rsidTr="00663CFA">
        <w:trPr>
          <w:trHeight w:val="270"/>
        </w:trPr>
        <w:tc>
          <w:tcPr>
            <w:tcW w:w="866" w:type="dxa"/>
            <w:shd w:val="clear" w:color="000000" w:fill="FFFFFF"/>
          </w:tcPr>
          <w:p w:rsidR="006B4D88" w:rsidRPr="004D13EE" w:rsidRDefault="006B4D88" w:rsidP="00663CFA">
            <w:pPr>
              <w:jc w:val="center"/>
              <w:rPr>
                <w:i/>
                <w:iCs/>
                <w:color w:val="000000"/>
                <w:sz w:val="12"/>
                <w:szCs w:val="12"/>
              </w:rPr>
            </w:pPr>
            <w:r w:rsidRPr="004D13EE">
              <w:rPr>
                <w:i/>
                <w:iCs/>
                <w:color w:val="000000"/>
                <w:sz w:val="12"/>
                <w:szCs w:val="12"/>
              </w:rPr>
              <w:t> 0707</w:t>
            </w:r>
          </w:p>
        </w:tc>
        <w:tc>
          <w:tcPr>
            <w:tcW w:w="2977" w:type="dxa"/>
            <w:shd w:val="clear" w:color="000000" w:fill="FFFFFF"/>
          </w:tcPr>
          <w:p w:rsidR="006B4D88" w:rsidRPr="004D13EE" w:rsidRDefault="006B4D88" w:rsidP="00663CFA">
            <w:pPr>
              <w:rPr>
                <w:b/>
                <w:bCs/>
                <w:color w:val="000000"/>
                <w:sz w:val="12"/>
                <w:szCs w:val="12"/>
              </w:rPr>
            </w:pPr>
            <w:r w:rsidRPr="004D13EE">
              <w:rPr>
                <w:i/>
                <w:iCs/>
                <w:color w:val="000000"/>
                <w:sz w:val="12"/>
                <w:szCs w:val="12"/>
              </w:rPr>
              <w:t>Молодежная политика и оздоровление детей</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000000" w:fill="FFFFFF"/>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000000" w:fill="FFFFFF"/>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FFFFFF"/>
          </w:tcPr>
          <w:p w:rsidR="006B4D88" w:rsidRPr="004D13EE" w:rsidRDefault="006B4D88" w:rsidP="00663CFA">
            <w:pPr>
              <w:jc w:val="center"/>
              <w:rPr>
                <w:i/>
                <w:iCs/>
                <w:color w:val="000000"/>
                <w:sz w:val="12"/>
                <w:szCs w:val="12"/>
              </w:rPr>
            </w:pPr>
            <w:r w:rsidRPr="004D13EE">
              <w:rPr>
                <w:i/>
                <w:iCs/>
                <w:color w:val="000000"/>
                <w:sz w:val="12"/>
                <w:szCs w:val="12"/>
              </w:rPr>
              <w:t> </w:t>
            </w:r>
          </w:p>
        </w:tc>
        <w:tc>
          <w:tcPr>
            <w:tcW w:w="1560" w:type="dxa"/>
            <w:shd w:val="clear" w:color="000000" w:fill="FFFFFF"/>
          </w:tcPr>
          <w:p w:rsidR="006B4D88" w:rsidRPr="004D13EE" w:rsidRDefault="006B4D88" w:rsidP="00663CFA">
            <w:pPr>
              <w:jc w:val="center"/>
              <w:rPr>
                <w:color w:val="000000"/>
                <w:sz w:val="12"/>
                <w:szCs w:val="12"/>
              </w:rPr>
            </w:pPr>
            <w:r w:rsidRPr="004D13EE">
              <w:rPr>
                <w:color w:val="000000"/>
                <w:sz w:val="12"/>
                <w:szCs w:val="12"/>
              </w:rPr>
              <w:t>0</w:t>
            </w:r>
          </w:p>
        </w:tc>
        <w:tc>
          <w:tcPr>
            <w:tcW w:w="1559" w:type="dxa"/>
            <w:shd w:val="clear" w:color="000000" w:fill="FFFFFF"/>
          </w:tcPr>
          <w:p w:rsidR="006B4D88" w:rsidRPr="004D13EE" w:rsidRDefault="006B4D88" w:rsidP="00663CFA">
            <w:pPr>
              <w:jc w:val="center"/>
              <w:rPr>
                <w:color w:val="000000"/>
                <w:sz w:val="12"/>
                <w:szCs w:val="12"/>
              </w:rPr>
            </w:pPr>
            <w:r w:rsidRPr="004D13EE">
              <w:rPr>
                <w:color w:val="000000"/>
                <w:sz w:val="12"/>
                <w:szCs w:val="12"/>
              </w:rPr>
              <w:t>0</w:t>
            </w:r>
          </w:p>
        </w:tc>
      </w:tr>
      <w:tr w:rsidR="006B4D88" w:rsidRPr="004D13EE" w:rsidTr="00663CFA">
        <w:trPr>
          <w:trHeight w:val="270"/>
        </w:trPr>
        <w:tc>
          <w:tcPr>
            <w:tcW w:w="866" w:type="dxa"/>
            <w:shd w:val="clear" w:color="000000" w:fill="FFFFFF"/>
          </w:tcPr>
          <w:p w:rsidR="006B4D88" w:rsidRPr="004D13EE" w:rsidRDefault="006B4D88" w:rsidP="00663CFA">
            <w:pPr>
              <w:rPr>
                <w:sz w:val="12"/>
                <w:szCs w:val="12"/>
              </w:rPr>
            </w:pPr>
            <w:r w:rsidRPr="004D13EE">
              <w:rPr>
                <w:sz w:val="12"/>
                <w:szCs w:val="12"/>
              </w:rPr>
              <w:t xml:space="preserve"> </w:t>
            </w:r>
          </w:p>
        </w:tc>
        <w:tc>
          <w:tcPr>
            <w:tcW w:w="2977" w:type="dxa"/>
            <w:shd w:val="clear" w:color="000000" w:fill="FFFFFF"/>
          </w:tcPr>
          <w:p w:rsidR="006B4D88" w:rsidRPr="004D13EE" w:rsidRDefault="006B4D88" w:rsidP="00663CFA">
            <w:pPr>
              <w:rPr>
                <w:sz w:val="12"/>
                <w:szCs w:val="12"/>
              </w:rPr>
            </w:pPr>
            <w:proofErr w:type="spellStart"/>
            <w:r w:rsidRPr="004D13EE">
              <w:rPr>
                <w:sz w:val="12"/>
                <w:szCs w:val="12"/>
              </w:rPr>
              <w:t>Непрограммные</w:t>
            </w:r>
            <w:proofErr w:type="spellEnd"/>
            <w:r w:rsidRPr="004D13EE">
              <w:rPr>
                <w:sz w:val="12"/>
                <w:szCs w:val="12"/>
              </w:rPr>
              <w:t xml:space="preserve"> расходы</w:t>
            </w:r>
          </w:p>
        </w:tc>
        <w:tc>
          <w:tcPr>
            <w:tcW w:w="850" w:type="dxa"/>
            <w:shd w:val="clear" w:color="000000" w:fill="FFFFFF"/>
          </w:tcPr>
          <w:p w:rsidR="006B4D88" w:rsidRPr="004D13EE" w:rsidRDefault="006B4D88" w:rsidP="00663CFA">
            <w:pPr>
              <w:rPr>
                <w:sz w:val="12"/>
                <w:szCs w:val="12"/>
              </w:rPr>
            </w:pPr>
            <w:r w:rsidRPr="004D13EE">
              <w:rPr>
                <w:sz w:val="12"/>
                <w:szCs w:val="12"/>
              </w:rPr>
              <w:t xml:space="preserve"> </w:t>
            </w:r>
          </w:p>
        </w:tc>
        <w:tc>
          <w:tcPr>
            <w:tcW w:w="1843" w:type="dxa"/>
            <w:shd w:val="clear" w:color="000000" w:fill="FFFFFF"/>
          </w:tcPr>
          <w:p w:rsidR="006B4D88" w:rsidRPr="004D13EE" w:rsidRDefault="006B4D88" w:rsidP="00663CFA">
            <w:pPr>
              <w:rPr>
                <w:sz w:val="12"/>
                <w:szCs w:val="12"/>
              </w:rPr>
            </w:pPr>
            <w:r w:rsidRPr="004D13EE">
              <w:rPr>
                <w:sz w:val="12"/>
                <w:szCs w:val="12"/>
              </w:rPr>
              <w:t>20.0.00.00000</w:t>
            </w:r>
          </w:p>
        </w:tc>
        <w:tc>
          <w:tcPr>
            <w:tcW w:w="992" w:type="dxa"/>
            <w:shd w:val="clear" w:color="000000" w:fill="FFFFFF"/>
          </w:tcPr>
          <w:p w:rsidR="006B4D88" w:rsidRPr="004D13EE" w:rsidRDefault="006B4D88" w:rsidP="00663CFA">
            <w:pPr>
              <w:rPr>
                <w:sz w:val="12"/>
                <w:szCs w:val="12"/>
              </w:rPr>
            </w:pPr>
            <w:r w:rsidRPr="004D13EE">
              <w:rPr>
                <w:sz w:val="12"/>
                <w:szCs w:val="12"/>
              </w:rPr>
              <w:t xml:space="preserve"> </w:t>
            </w:r>
          </w:p>
        </w:tc>
        <w:tc>
          <w:tcPr>
            <w:tcW w:w="1560" w:type="dxa"/>
            <w:shd w:val="clear" w:color="000000" w:fill="FFFFFF"/>
          </w:tcPr>
          <w:p w:rsidR="006B4D88" w:rsidRPr="004D13EE" w:rsidRDefault="006B4D88" w:rsidP="00663CFA">
            <w:pPr>
              <w:jc w:val="center"/>
              <w:rPr>
                <w:color w:val="000000"/>
                <w:sz w:val="12"/>
                <w:szCs w:val="12"/>
              </w:rPr>
            </w:pPr>
            <w:r w:rsidRPr="004D13EE">
              <w:rPr>
                <w:color w:val="000000"/>
                <w:sz w:val="12"/>
                <w:szCs w:val="12"/>
              </w:rPr>
              <w:t>0</w:t>
            </w:r>
          </w:p>
        </w:tc>
        <w:tc>
          <w:tcPr>
            <w:tcW w:w="1559" w:type="dxa"/>
            <w:shd w:val="clear" w:color="000000" w:fill="FFFFFF"/>
          </w:tcPr>
          <w:p w:rsidR="006B4D88" w:rsidRPr="004D13EE" w:rsidRDefault="006B4D88" w:rsidP="00663CFA">
            <w:pPr>
              <w:jc w:val="center"/>
              <w:rPr>
                <w:color w:val="000000"/>
                <w:sz w:val="12"/>
                <w:szCs w:val="12"/>
              </w:rPr>
            </w:pPr>
            <w:r w:rsidRPr="004D13EE">
              <w:rPr>
                <w:color w:val="000000"/>
                <w:sz w:val="12"/>
                <w:szCs w:val="12"/>
              </w:rPr>
              <w:t>0</w:t>
            </w:r>
          </w:p>
        </w:tc>
      </w:tr>
      <w:tr w:rsidR="006B4D88" w:rsidRPr="004D13EE" w:rsidTr="00663CFA">
        <w:trPr>
          <w:trHeight w:val="270"/>
        </w:trPr>
        <w:tc>
          <w:tcPr>
            <w:tcW w:w="866" w:type="dxa"/>
            <w:shd w:val="clear" w:color="000000" w:fill="FFFFFF"/>
          </w:tcPr>
          <w:p w:rsidR="006B4D88" w:rsidRPr="004D13EE" w:rsidRDefault="006B4D88" w:rsidP="00663CFA">
            <w:pPr>
              <w:rPr>
                <w:sz w:val="12"/>
                <w:szCs w:val="12"/>
              </w:rPr>
            </w:pPr>
            <w:r w:rsidRPr="004D13EE">
              <w:rPr>
                <w:sz w:val="12"/>
                <w:szCs w:val="12"/>
              </w:rPr>
              <w:t xml:space="preserve"> </w:t>
            </w:r>
          </w:p>
        </w:tc>
        <w:tc>
          <w:tcPr>
            <w:tcW w:w="2977" w:type="dxa"/>
            <w:shd w:val="clear" w:color="000000" w:fill="FFFFFF"/>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6B4D88" w:rsidRPr="004D13EE" w:rsidRDefault="006B4D88" w:rsidP="00663CFA">
            <w:pPr>
              <w:rPr>
                <w:sz w:val="12"/>
                <w:szCs w:val="12"/>
              </w:rPr>
            </w:pPr>
            <w:r w:rsidRPr="004D13EE">
              <w:rPr>
                <w:sz w:val="12"/>
                <w:szCs w:val="12"/>
              </w:rPr>
              <w:t xml:space="preserve"> </w:t>
            </w:r>
          </w:p>
        </w:tc>
        <w:tc>
          <w:tcPr>
            <w:tcW w:w="1843" w:type="dxa"/>
            <w:shd w:val="clear" w:color="000000" w:fill="FFFFFF"/>
          </w:tcPr>
          <w:p w:rsidR="006B4D88" w:rsidRPr="004D13EE" w:rsidRDefault="006B4D88" w:rsidP="00663CFA">
            <w:pPr>
              <w:rPr>
                <w:sz w:val="12"/>
                <w:szCs w:val="12"/>
              </w:rPr>
            </w:pPr>
            <w:r w:rsidRPr="004D13EE">
              <w:rPr>
                <w:sz w:val="12"/>
                <w:szCs w:val="12"/>
              </w:rPr>
              <w:t>20.0.00.45280</w:t>
            </w:r>
          </w:p>
        </w:tc>
        <w:tc>
          <w:tcPr>
            <w:tcW w:w="992" w:type="dxa"/>
            <w:shd w:val="clear" w:color="000000" w:fill="FFFFFF"/>
          </w:tcPr>
          <w:p w:rsidR="006B4D88" w:rsidRPr="004D13EE" w:rsidRDefault="006B4D88" w:rsidP="00663CFA">
            <w:pPr>
              <w:rPr>
                <w:sz w:val="12"/>
                <w:szCs w:val="12"/>
              </w:rPr>
            </w:pPr>
            <w:r w:rsidRPr="004D13EE">
              <w:rPr>
                <w:sz w:val="12"/>
                <w:szCs w:val="12"/>
              </w:rPr>
              <w:t xml:space="preserve"> </w:t>
            </w:r>
          </w:p>
        </w:tc>
        <w:tc>
          <w:tcPr>
            <w:tcW w:w="1560" w:type="dxa"/>
            <w:shd w:val="clear" w:color="000000" w:fill="FFFFFF"/>
          </w:tcPr>
          <w:p w:rsidR="006B4D88" w:rsidRPr="004D13EE" w:rsidRDefault="006B4D88" w:rsidP="00663CFA">
            <w:pPr>
              <w:jc w:val="center"/>
              <w:rPr>
                <w:color w:val="000000"/>
                <w:sz w:val="12"/>
                <w:szCs w:val="12"/>
              </w:rPr>
            </w:pPr>
            <w:r w:rsidRPr="004D13EE">
              <w:rPr>
                <w:color w:val="000000"/>
                <w:sz w:val="12"/>
                <w:szCs w:val="12"/>
              </w:rPr>
              <w:t>0</w:t>
            </w:r>
          </w:p>
        </w:tc>
        <w:tc>
          <w:tcPr>
            <w:tcW w:w="1559" w:type="dxa"/>
            <w:shd w:val="clear" w:color="000000" w:fill="FFFFFF"/>
          </w:tcPr>
          <w:p w:rsidR="006B4D88" w:rsidRPr="004D13EE" w:rsidRDefault="006B4D88" w:rsidP="00663CFA">
            <w:pPr>
              <w:jc w:val="center"/>
              <w:rPr>
                <w:color w:val="000000"/>
                <w:sz w:val="12"/>
                <w:szCs w:val="12"/>
              </w:rPr>
            </w:pPr>
            <w:r w:rsidRPr="004D13EE">
              <w:rPr>
                <w:color w:val="000000"/>
                <w:sz w:val="12"/>
                <w:szCs w:val="12"/>
              </w:rPr>
              <w:t>0</w:t>
            </w:r>
          </w:p>
        </w:tc>
      </w:tr>
      <w:tr w:rsidR="006B4D88" w:rsidRPr="004D13EE" w:rsidTr="00663CFA">
        <w:trPr>
          <w:trHeight w:val="270"/>
        </w:trPr>
        <w:tc>
          <w:tcPr>
            <w:tcW w:w="866"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0800</w:t>
            </w:r>
          </w:p>
        </w:tc>
        <w:tc>
          <w:tcPr>
            <w:tcW w:w="2977"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КУЛЬТУРА И КИНЕМАТОГРАФИЯ</w:t>
            </w:r>
          </w:p>
        </w:tc>
        <w:tc>
          <w:tcPr>
            <w:tcW w:w="85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981</w:t>
            </w:r>
          </w:p>
        </w:tc>
        <w:tc>
          <w:tcPr>
            <w:tcW w:w="1559"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1158</w:t>
            </w:r>
          </w:p>
        </w:tc>
      </w:tr>
      <w:tr w:rsidR="006B4D88" w:rsidRPr="004D13EE" w:rsidTr="00663CFA">
        <w:trPr>
          <w:trHeight w:val="1035"/>
        </w:trPr>
        <w:tc>
          <w:tcPr>
            <w:tcW w:w="866" w:type="dxa"/>
            <w:shd w:val="clear" w:color="auto" w:fill="auto"/>
            <w:hideMark/>
          </w:tcPr>
          <w:p w:rsidR="006B4D88" w:rsidRPr="004D13EE" w:rsidRDefault="006B4D88" w:rsidP="00663CFA">
            <w:pPr>
              <w:jc w:val="center"/>
              <w:rPr>
                <w:b/>
                <w:bCs/>
                <w:color w:val="000000"/>
                <w:sz w:val="12"/>
                <w:szCs w:val="12"/>
              </w:rPr>
            </w:pPr>
            <w:r w:rsidRPr="004D13EE">
              <w:rPr>
                <w:i/>
                <w:iCs/>
                <w:color w:val="000000"/>
                <w:sz w:val="12"/>
                <w:szCs w:val="12"/>
              </w:rPr>
              <w:lastRenderedPageBreak/>
              <w:t>0801</w:t>
            </w:r>
            <w:r w:rsidRPr="004D13EE">
              <w:rPr>
                <w:b/>
                <w:bCs/>
                <w:color w:val="000000"/>
                <w:sz w:val="12"/>
                <w:szCs w:val="12"/>
              </w:rPr>
              <w:t> </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Культура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981</w:t>
            </w:r>
          </w:p>
        </w:tc>
        <w:tc>
          <w:tcPr>
            <w:tcW w:w="1559"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1158</w:t>
            </w:r>
          </w:p>
        </w:tc>
      </w:tr>
      <w:tr w:rsidR="006B4D88" w:rsidRPr="004D13EE" w:rsidTr="00663CFA">
        <w:trPr>
          <w:trHeight w:val="525"/>
        </w:trPr>
        <w:tc>
          <w:tcPr>
            <w:tcW w:w="866"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2977" w:type="dxa"/>
            <w:shd w:val="clear" w:color="auto" w:fill="auto"/>
            <w:hideMark/>
          </w:tcPr>
          <w:p w:rsidR="006B4D88" w:rsidRPr="004D13EE" w:rsidRDefault="006B4D88" w:rsidP="00663CFA">
            <w:pPr>
              <w:rPr>
                <w:sz w:val="12"/>
                <w:szCs w:val="12"/>
              </w:rPr>
            </w:pPr>
            <w:proofErr w:type="spellStart"/>
            <w:r w:rsidRPr="004D13EE">
              <w:rPr>
                <w:sz w:val="12"/>
                <w:szCs w:val="12"/>
              </w:rPr>
              <w:t>Непрограммные</w:t>
            </w:r>
            <w:proofErr w:type="spellEnd"/>
            <w:r w:rsidRPr="004D13EE">
              <w:rPr>
                <w:sz w:val="12"/>
                <w:szCs w:val="12"/>
              </w:rPr>
              <w:t xml:space="preserve"> расходы</w:t>
            </w:r>
          </w:p>
        </w:tc>
        <w:tc>
          <w:tcPr>
            <w:tcW w:w="850"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1843" w:type="dxa"/>
            <w:shd w:val="clear" w:color="auto" w:fill="auto"/>
            <w:hideMark/>
          </w:tcPr>
          <w:p w:rsidR="006B4D88" w:rsidRPr="004D13EE" w:rsidRDefault="006B4D88" w:rsidP="00663CFA">
            <w:pPr>
              <w:rPr>
                <w:sz w:val="12"/>
                <w:szCs w:val="12"/>
              </w:rPr>
            </w:pPr>
            <w:r w:rsidRPr="004D13EE">
              <w:rPr>
                <w:sz w:val="12"/>
                <w:szCs w:val="12"/>
              </w:rPr>
              <w:t>20.0.00.00000</w:t>
            </w:r>
          </w:p>
        </w:tc>
        <w:tc>
          <w:tcPr>
            <w:tcW w:w="992"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981</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1158</w:t>
            </w:r>
          </w:p>
        </w:tc>
      </w:tr>
      <w:tr w:rsidR="006B4D88" w:rsidRPr="004D13EE" w:rsidTr="00663CFA">
        <w:trPr>
          <w:trHeight w:val="3607"/>
        </w:trPr>
        <w:tc>
          <w:tcPr>
            <w:tcW w:w="866" w:type="dxa"/>
            <w:shd w:val="clear" w:color="auto" w:fill="auto"/>
            <w:hideMark/>
          </w:tcPr>
          <w:p w:rsidR="006B4D88" w:rsidRPr="004D13EE" w:rsidRDefault="006B4D88" w:rsidP="00663CFA">
            <w:pPr>
              <w:rPr>
                <w:sz w:val="12"/>
                <w:szCs w:val="12"/>
              </w:rPr>
            </w:pPr>
          </w:p>
        </w:tc>
        <w:tc>
          <w:tcPr>
            <w:tcW w:w="2977" w:type="dxa"/>
            <w:shd w:val="clear" w:color="auto" w:fill="auto"/>
            <w:hideMark/>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1843" w:type="dxa"/>
            <w:shd w:val="clear" w:color="auto" w:fill="auto"/>
            <w:hideMark/>
          </w:tcPr>
          <w:p w:rsidR="006B4D88" w:rsidRPr="004D13EE" w:rsidRDefault="006B4D88" w:rsidP="00663CFA">
            <w:pPr>
              <w:rPr>
                <w:sz w:val="12"/>
                <w:szCs w:val="12"/>
              </w:rPr>
            </w:pPr>
            <w:r w:rsidRPr="004D13EE">
              <w:rPr>
                <w:sz w:val="12"/>
                <w:szCs w:val="12"/>
              </w:rPr>
              <w:t>20.0.00.45290</w:t>
            </w:r>
          </w:p>
        </w:tc>
        <w:tc>
          <w:tcPr>
            <w:tcW w:w="992" w:type="dxa"/>
            <w:shd w:val="clear" w:color="auto" w:fill="auto"/>
            <w:hideMark/>
          </w:tcPr>
          <w:p w:rsidR="006B4D88" w:rsidRPr="004D13EE" w:rsidRDefault="006B4D88" w:rsidP="00663CFA">
            <w:pPr>
              <w:rPr>
                <w:sz w:val="12"/>
                <w:szCs w:val="12"/>
              </w:rPr>
            </w:pPr>
            <w:r w:rsidRPr="004D13EE">
              <w:rPr>
                <w:sz w:val="12"/>
                <w:szCs w:val="12"/>
              </w:rPr>
              <w:t>500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673</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1078</w:t>
            </w:r>
          </w:p>
        </w:tc>
      </w:tr>
      <w:tr w:rsidR="006B4D88" w:rsidRPr="004D13EE" w:rsidTr="00663CFA">
        <w:trPr>
          <w:trHeight w:val="414"/>
        </w:trPr>
        <w:tc>
          <w:tcPr>
            <w:tcW w:w="866" w:type="dxa"/>
            <w:shd w:val="clear" w:color="auto" w:fill="auto"/>
            <w:hideMark/>
          </w:tcPr>
          <w:p w:rsidR="006B4D88" w:rsidRPr="004D13EE" w:rsidRDefault="006B4D88" w:rsidP="00663CFA">
            <w:pPr>
              <w:rPr>
                <w:sz w:val="12"/>
                <w:szCs w:val="12"/>
              </w:rPr>
            </w:pPr>
          </w:p>
        </w:tc>
        <w:tc>
          <w:tcPr>
            <w:tcW w:w="2977" w:type="dxa"/>
            <w:shd w:val="clear" w:color="auto" w:fill="auto"/>
            <w:hideMark/>
          </w:tcPr>
          <w:p w:rsidR="006B4D88" w:rsidRPr="004D13EE" w:rsidRDefault="006B4D88" w:rsidP="00663CFA">
            <w:pPr>
              <w:rPr>
                <w:sz w:val="12"/>
                <w:szCs w:val="12"/>
              </w:rPr>
            </w:pPr>
            <w:r w:rsidRPr="004D13EE">
              <w:rPr>
                <w:sz w:val="12"/>
                <w:szCs w:val="12"/>
              </w:rPr>
              <w:t>Межбюджетные трансферты, передаваемые бюджетам муниципальных районов из бюджетов сельских поселений на организацию библиотечного обслуживания населения, по комплектованию обеспечению сохранности библиотечных фондов библиотек поселения в соответствии с заключенными соглашениями</w:t>
            </w:r>
          </w:p>
        </w:tc>
        <w:tc>
          <w:tcPr>
            <w:tcW w:w="850" w:type="dxa"/>
            <w:shd w:val="clear" w:color="auto" w:fill="auto"/>
            <w:hideMark/>
          </w:tcPr>
          <w:p w:rsidR="006B4D88" w:rsidRPr="004D13EE" w:rsidRDefault="006B4D88" w:rsidP="00663CFA">
            <w:pPr>
              <w:rPr>
                <w:sz w:val="12"/>
                <w:szCs w:val="12"/>
              </w:rPr>
            </w:pPr>
            <w:r w:rsidRPr="004D13EE">
              <w:rPr>
                <w:sz w:val="12"/>
                <w:szCs w:val="12"/>
              </w:rPr>
              <w:t xml:space="preserve"> </w:t>
            </w:r>
          </w:p>
        </w:tc>
        <w:tc>
          <w:tcPr>
            <w:tcW w:w="1843" w:type="dxa"/>
            <w:shd w:val="clear" w:color="auto" w:fill="auto"/>
            <w:hideMark/>
          </w:tcPr>
          <w:p w:rsidR="006B4D88" w:rsidRPr="004D13EE" w:rsidRDefault="006B4D88" w:rsidP="00663CFA">
            <w:pPr>
              <w:rPr>
                <w:sz w:val="12"/>
                <w:szCs w:val="12"/>
              </w:rPr>
            </w:pPr>
            <w:r w:rsidRPr="004D13EE">
              <w:rPr>
                <w:sz w:val="12"/>
                <w:szCs w:val="12"/>
              </w:rPr>
              <w:t>20.0.00.45300</w:t>
            </w:r>
          </w:p>
        </w:tc>
        <w:tc>
          <w:tcPr>
            <w:tcW w:w="992" w:type="dxa"/>
            <w:shd w:val="clear" w:color="auto" w:fill="auto"/>
            <w:hideMark/>
          </w:tcPr>
          <w:p w:rsidR="006B4D88" w:rsidRPr="004D13EE" w:rsidRDefault="006B4D88" w:rsidP="00663CFA">
            <w:pPr>
              <w:rPr>
                <w:sz w:val="12"/>
                <w:szCs w:val="12"/>
              </w:rPr>
            </w:pPr>
            <w:r w:rsidRPr="004D13EE">
              <w:rPr>
                <w:sz w:val="12"/>
                <w:szCs w:val="12"/>
              </w:rPr>
              <w:t>500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308</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80</w:t>
            </w:r>
          </w:p>
        </w:tc>
      </w:tr>
      <w:tr w:rsidR="006B4D88" w:rsidRPr="004D13EE" w:rsidTr="00663CFA">
        <w:trPr>
          <w:trHeight w:val="525"/>
        </w:trPr>
        <w:tc>
          <w:tcPr>
            <w:tcW w:w="866" w:type="dxa"/>
            <w:shd w:val="clear" w:color="auto" w:fill="BFBFBF"/>
          </w:tcPr>
          <w:p w:rsidR="006B4D88" w:rsidRPr="004D13EE" w:rsidRDefault="006B4D88" w:rsidP="00663CFA">
            <w:pPr>
              <w:rPr>
                <w:b/>
                <w:sz w:val="12"/>
                <w:szCs w:val="12"/>
              </w:rPr>
            </w:pPr>
            <w:r w:rsidRPr="004D13EE">
              <w:rPr>
                <w:b/>
                <w:sz w:val="12"/>
                <w:szCs w:val="12"/>
              </w:rPr>
              <w:t>1000</w:t>
            </w:r>
          </w:p>
        </w:tc>
        <w:tc>
          <w:tcPr>
            <w:tcW w:w="2977" w:type="dxa"/>
            <w:shd w:val="clear" w:color="auto" w:fill="BFBFBF"/>
          </w:tcPr>
          <w:p w:rsidR="006B4D88" w:rsidRPr="004D13EE" w:rsidRDefault="006B4D88" w:rsidP="00663CFA">
            <w:pPr>
              <w:rPr>
                <w:b/>
                <w:sz w:val="12"/>
                <w:szCs w:val="12"/>
              </w:rPr>
            </w:pPr>
            <w:r w:rsidRPr="004D13EE">
              <w:rPr>
                <w:b/>
                <w:sz w:val="12"/>
                <w:szCs w:val="12"/>
              </w:rPr>
              <w:t>СОЦИАЛЬНАЯ ПОЛИТИКА</w:t>
            </w:r>
          </w:p>
        </w:tc>
        <w:tc>
          <w:tcPr>
            <w:tcW w:w="850" w:type="dxa"/>
            <w:shd w:val="clear" w:color="auto" w:fill="BFBFBF"/>
          </w:tcPr>
          <w:p w:rsidR="006B4D88" w:rsidRPr="004D13EE" w:rsidRDefault="006B4D88" w:rsidP="00663CFA">
            <w:pPr>
              <w:rPr>
                <w:b/>
                <w:sz w:val="12"/>
                <w:szCs w:val="12"/>
              </w:rPr>
            </w:pPr>
            <w:r w:rsidRPr="004D13EE">
              <w:rPr>
                <w:b/>
                <w:sz w:val="12"/>
                <w:szCs w:val="12"/>
              </w:rPr>
              <w:t xml:space="preserve"> </w:t>
            </w:r>
          </w:p>
        </w:tc>
        <w:tc>
          <w:tcPr>
            <w:tcW w:w="1843" w:type="dxa"/>
            <w:shd w:val="clear" w:color="auto" w:fill="BFBFBF"/>
          </w:tcPr>
          <w:p w:rsidR="006B4D88" w:rsidRPr="004D13EE" w:rsidRDefault="006B4D88" w:rsidP="00663CFA">
            <w:pPr>
              <w:rPr>
                <w:b/>
                <w:sz w:val="12"/>
                <w:szCs w:val="12"/>
              </w:rPr>
            </w:pPr>
            <w:r w:rsidRPr="004D13EE">
              <w:rPr>
                <w:b/>
                <w:sz w:val="12"/>
                <w:szCs w:val="12"/>
              </w:rPr>
              <w:t xml:space="preserve"> </w:t>
            </w:r>
          </w:p>
        </w:tc>
        <w:tc>
          <w:tcPr>
            <w:tcW w:w="992" w:type="dxa"/>
            <w:shd w:val="clear" w:color="auto" w:fill="BFBFBF"/>
          </w:tcPr>
          <w:p w:rsidR="006B4D88" w:rsidRPr="004D13EE" w:rsidRDefault="006B4D88" w:rsidP="00663CFA">
            <w:pPr>
              <w:rPr>
                <w:b/>
                <w:sz w:val="12"/>
                <w:szCs w:val="12"/>
              </w:rPr>
            </w:pPr>
            <w:r w:rsidRPr="004D13EE">
              <w:rPr>
                <w:b/>
                <w:sz w:val="12"/>
                <w:szCs w:val="12"/>
              </w:rPr>
              <w:t xml:space="preserve"> </w:t>
            </w:r>
          </w:p>
        </w:tc>
        <w:tc>
          <w:tcPr>
            <w:tcW w:w="1560" w:type="dxa"/>
            <w:shd w:val="clear" w:color="auto" w:fill="BFBFBF"/>
            <w:vAlign w:val="center"/>
          </w:tcPr>
          <w:p w:rsidR="006B4D88" w:rsidRPr="004D13EE" w:rsidRDefault="006B4D88" w:rsidP="00663CFA">
            <w:pPr>
              <w:jc w:val="center"/>
              <w:rPr>
                <w:b/>
                <w:bCs/>
                <w:color w:val="000000"/>
                <w:sz w:val="12"/>
                <w:szCs w:val="12"/>
              </w:rPr>
            </w:pPr>
            <w:r w:rsidRPr="004D13EE">
              <w:rPr>
                <w:b/>
                <w:bCs/>
                <w:color w:val="000000"/>
                <w:sz w:val="12"/>
                <w:szCs w:val="12"/>
              </w:rPr>
              <w:t>985</w:t>
            </w:r>
          </w:p>
        </w:tc>
        <w:tc>
          <w:tcPr>
            <w:tcW w:w="1559" w:type="dxa"/>
            <w:shd w:val="clear" w:color="auto" w:fill="BFBFBF"/>
            <w:vAlign w:val="center"/>
          </w:tcPr>
          <w:p w:rsidR="006B4D88" w:rsidRPr="004D13EE" w:rsidRDefault="006B4D88" w:rsidP="00663CFA">
            <w:pPr>
              <w:jc w:val="center"/>
              <w:rPr>
                <w:b/>
                <w:bCs/>
                <w:color w:val="000000"/>
                <w:sz w:val="12"/>
                <w:szCs w:val="12"/>
              </w:rPr>
            </w:pPr>
            <w:r w:rsidRPr="004D13EE">
              <w:rPr>
                <w:b/>
                <w:bCs/>
                <w:color w:val="000000"/>
                <w:sz w:val="12"/>
                <w:szCs w:val="12"/>
              </w:rPr>
              <w:t>1015</w:t>
            </w:r>
          </w:p>
        </w:tc>
      </w:tr>
      <w:tr w:rsidR="006B4D88" w:rsidRPr="004D13EE" w:rsidTr="00663CFA">
        <w:trPr>
          <w:trHeight w:val="525"/>
        </w:trPr>
        <w:tc>
          <w:tcPr>
            <w:tcW w:w="866" w:type="dxa"/>
            <w:shd w:val="clear" w:color="auto" w:fill="auto"/>
            <w:vAlign w:val="center"/>
          </w:tcPr>
          <w:p w:rsidR="006B4D88" w:rsidRPr="004D13EE" w:rsidRDefault="006B4D88" w:rsidP="00663CFA">
            <w:pPr>
              <w:jc w:val="center"/>
              <w:rPr>
                <w:i/>
                <w:iCs/>
                <w:color w:val="000000"/>
                <w:sz w:val="12"/>
                <w:szCs w:val="12"/>
              </w:rPr>
            </w:pPr>
            <w:r w:rsidRPr="004D13EE">
              <w:rPr>
                <w:i/>
                <w:iCs/>
                <w:color w:val="000000"/>
                <w:sz w:val="12"/>
                <w:szCs w:val="12"/>
              </w:rPr>
              <w:t> 1001</w:t>
            </w:r>
          </w:p>
        </w:tc>
        <w:tc>
          <w:tcPr>
            <w:tcW w:w="2977" w:type="dxa"/>
            <w:shd w:val="clear" w:color="auto" w:fill="auto"/>
            <w:vAlign w:val="center"/>
          </w:tcPr>
          <w:p w:rsidR="006B4D88" w:rsidRPr="004D13EE" w:rsidRDefault="006B4D88" w:rsidP="00663CFA">
            <w:pPr>
              <w:rPr>
                <w:b/>
                <w:bCs/>
                <w:color w:val="000000"/>
                <w:sz w:val="12"/>
                <w:szCs w:val="12"/>
              </w:rPr>
            </w:pPr>
            <w:r w:rsidRPr="004D13EE">
              <w:rPr>
                <w:i/>
                <w:iCs/>
                <w:color w:val="000000"/>
                <w:sz w:val="12"/>
                <w:szCs w:val="12"/>
              </w:rPr>
              <w:t>Пенсионное обеспечение</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vAlign w:val="center"/>
          </w:tcPr>
          <w:p w:rsidR="006B4D88" w:rsidRPr="004D13EE" w:rsidRDefault="006B4D88" w:rsidP="00663CFA">
            <w:pPr>
              <w:jc w:val="center"/>
              <w:rPr>
                <w:b/>
                <w:iCs/>
                <w:color w:val="000000"/>
                <w:sz w:val="12"/>
                <w:szCs w:val="12"/>
              </w:rPr>
            </w:pPr>
            <w:r w:rsidRPr="004D13EE">
              <w:rPr>
                <w:b/>
                <w:iCs/>
                <w:color w:val="000000"/>
                <w:sz w:val="12"/>
                <w:szCs w:val="12"/>
              </w:rPr>
              <w:t>12</w:t>
            </w:r>
          </w:p>
        </w:tc>
        <w:tc>
          <w:tcPr>
            <w:tcW w:w="1559" w:type="dxa"/>
            <w:shd w:val="clear" w:color="auto" w:fill="auto"/>
            <w:vAlign w:val="center"/>
          </w:tcPr>
          <w:p w:rsidR="006B4D88" w:rsidRPr="004D13EE" w:rsidRDefault="006B4D88" w:rsidP="00663CFA">
            <w:pPr>
              <w:jc w:val="center"/>
              <w:rPr>
                <w:b/>
                <w:iCs/>
                <w:color w:val="000000"/>
                <w:sz w:val="12"/>
                <w:szCs w:val="12"/>
              </w:rPr>
            </w:pPr>
            <w:r w:rsidRPr="004D13EE">
              <w:rPr>
                <w:b/>
                <w:iCs/>
                <w:color w:val="000000"/>
                <w:sz w:val="12"/>
                <w:szCs w:val="12"/>
              </w:rPr>
              <w:t>12</w:t>
            </w:r>
          </w:p>
        </w:tc>
      </w:tr>
      <w:tr w:rsidR="006B4D88" w:rsidRPr="004D13EE" w:rsidTr="00663CFA">
        <w:trPr>
          <w:trHeight w:val="525"/>
        </w:trPr>
        <w:tc>
          <w:tcPr>
            <w:tcW w:w="866" w:type="dxa"/>
            <w:shd w:val="clear" w:color="auto" w:fill="auto"/>
            <w:vAlign w:val="center"/>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tcPr>
          <w:p w:rsidR="006B4D88" w:rsidRPr="004D13EE" w:rsidRDefault="006B4D88" w:rsidP="00663CFA">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20.0.00.00000</w:t>
            </w:r>
          </w:p>
        </w:tc>
        <w:tc>
          <w:tcPr>
            <w:tcW w:w="992"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vAlign w:val="center"/>
          </w:tcPr>
          <w:p w:rsidR="006B4D88" w:rsidRPr="004D13EE" w:rsidRDefault="006B4D88" w:rsidP="00663CFA">
            <w:pPr>
              <w:jc w:val="center"/>
              <w:rPr>
                <w:iCs/>
                <w:color w:val="000000"/>
                <w:sz w:val="12"/>
                <w:szCs w:val="12"/>
              </w:rPr>
            </w:pPr>
            <w:r w:rsidRPr="004D13EE">
              <w:rPr>
                <w:iCs/>
                <w:color w:val="000000"/>
                <w:sz w:val="12"/>
                <w:szCs w:val="12"/>
              </w:rPr>
              <w:t>12</w:t>
            </w:r>
          </w:p>
        </w:tc>
        <w:tc>
          <w:tcPr>
            <w:tcW w:w="1559" w:type="dxa"/>
            <w:shd w:val="clear" w:color="auto" w:fill="auto"/>
            <w:vAlign w:val="center"/>
          </w:tcPr>
          <w:p w:rsidR="006B4D88" w:rsidRPr="004D13EE" w:rsidRDefault="006B4D88" w:rsidP="00663CFA">
            <w:pPr>
              <w:jc w:val="center"/>
              <w:rPr>
                <w:iCs/>
                <w:color w:val="000000"/>
                <w:sz w:val="12"/>
                <w:szCs w:val="12"/>
              </w:rPr>
            </w:pPr>
            <w:r w:rsidRPr="004D13EE">
              <w:rPr>
                <w:iCs/>
                <w:color w:val="000000"/>
                <w:sz w:val="12"/>
                <w:szCs w:val="12"/>
              </w:rPr>
              <w:t>12</w:t>
            </w:r>
          </w:p>
        </w:tc>
      </w:tr>
      <w:tr w:rsidR="006B4D88" w:rsidRPr="004D13EE" w:rsidTr="00663CFA">
        <w:trPr>
          <w:trHeight w:val="525"/>
        </w:trPr>
        <w:tc>
          <w:tcPr>
            <w:tcW w:w="866"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tcPr>
          <w:p w:rsidR="006B4D88" w:rsidRPr="004D13EE" w:rsidRDefault="006B4D88" w:rsidP="00663CFA">
            <w:pPr>
              <w:rPr>
                <w:color w:val="000000"/>
                <w:sz w:val="12"/>
                <w:szCs w:val="12"/>
              </w:rPr>
            </w:pPr>
            <w:r w:rsidRPr="004D13EE">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20.0.00.45260</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300 </w:t>
            </w: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12</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12</w:t>
            </w:r>
          </w:p>
        </w:tc>
      </w:tr>
      <w:tr w:rsidR="006B4D88" w:rsidRPr="004D13EE" w:rsidTr="00663CFA">
        <w:trPr>
          <w:trHeight w:val="525"/>
        </w:trPr>
        <w:tc>
          <w:tcPr>
            <w:tcW w:w="866" w:type="dxa"/>
            <w:shd w:val="clear" w:color="auto" w:fill="auto"/>
          </w:tcPr>
          <w:p w:rsidR="006B4D88" w:rsidRPr="004D13EE" w:rsidRDefault="006B4D88" w:rsidP="00663CFA">
            <w:pPr>
              <w:jc w:val="center"/>
              <w:rPr>
                <w:i/>
                <w:iCs/>
                <w:color w:val="000000"/>
                <w:sz w:val="12"/>
                <w:szCs w:val="12"/>
              </w:rPr>
            </w:pPr>
            <w:r w:rsidRPr="004D13EE">
              <w:rPr>
                <w:sz w:val="12"/>
                <w:szCs w:val="12"/>
              </w:rPr>
              <w:t>1003</w:t>
            </w:r>
            <w:r w:rsidRPr="004D13EE">
              <w:rPr>
                <w:i/>
                <w:iCs/>
                <w:color w:val="000000"/>
                <w:sz w:val="12"/>
                <w:szCs w:val="12"/>
              </w:rPr>
              <w:t> </w:t>
            </w:r>
          </w:p>
        </w:tc>
        <w:tc>
          <w:tcPr>
            <w:tcW w:w="2977" w:type="dxa"/>
            <w:shd w:val="clear" w:color="auto" w:fill="auto"/>
            <w:vAlign w:val="center"/>
          </w:tcPr>
          <w:p w:rsidR="006B4D88" w:rsidRPr="004D13EE" w:rsidRDefault="006B4D88" w:rsidP="00663CFA">
            <w:pPr>
              <w:rPr>
                <w:b/>
                <w:bCs/>
                <w:color w:val="000000"/>
                <w:sz w:val="12"/>
                <w:szCs w:val="12"/>
              </w:rPr>
            </w:pPr>
            <w:r w:rsidRPr="004D13EE">
              <w:rPr>
                <w:sz w:val="12"/>
                <w:szCs w:val="12"/>
              </w:rPr>
              <w:t>Социальное обеспечение населения</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973</w:t>
            </w:r>
          </w:p>
        </w:tc>
        <w:tc>
          <w:tcPr>
            <w:tcW w:w="1559" w:type="dxa"/>
            <w:shd w:val="clear" w:color="auto" w:fill="auto"/>
          </w:tcPr>
          <w:p w:rsidR="006B4D88" w:rsidRPr="004D13EE" w:rsidRDefault="006B4D88" w:rsidP="00663CFA">
            <w:pPr>
              <w:jc w:val="center"/>
              <w:rPr>
                <w:b/>
                <w:color w:val="000000"/>
                <w:sz w:val="12"/>
                <w:szCs w:val="12"/>
              </w:rPr>
            </w:pPr>
            <w:r w:rsidRPr="004D13EE">
              <w:rPr>
                <w:b/>
                <w:color w:val="000000"/>
                <w:sz w:val="12"/>
                <w:szCs w:val="12"/>
              </w:rPr>
              <w:t>1003</w:t>
            </w:r>
          </w:p>
        </w:tc>
      </w:tr>
      <w:tr w:rsidR="006B4D88" w:rsidRPr="004D13EE" w:rsidTr="00663CFA">
        <w:trPr>
          <w:trHeight w:val="525"/>
        </w:trPr>
        <w:tc>
          <w:tcPr>
            <w:tcW w:w="866"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2977" w:type="dxa"/>
            <w:shd w:val="clear" w:color="auto" w:fill="auto"/>
          </w:tcPr>
          <w:p w:rsidR="006B4D88" w:rsidRPr="004D13EE" w:rsidRDefault="006B4D88" w:rsidP="00663CFA">
            <w:pPr>
              <w:rPr>
                <w:i/>
                <w:color w:val="000000"/>
                <w:sz w:val="12"/>
                <w:szCs w:val="12"/>
              </w:rPr>
            </w:pPr>
            <w:r w:rsidRPr="004D13EE">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c>
          <w:tcPr>
            <w:tcW w:w="850"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 </w:t>
            </w:r>
          </w:p>
        </w:tc>
        <w:tc>
          <w:tcPr>
            <w:tcW w:w="1843"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09.0.00.00000</w:t>
            </w:r>
          </w:p>
        </w:tc>
        <w:tc>
          <w:tcPr>
            <w:tcW w:w="992"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t> </w:t>
            </w:r>
          </w:p>
        </w:tc>
        <w:tc>
          <w:tcPr>
            <w:tcW w:w="1560" w:type="dxa"/>
            <w:shd w:val="clear" w:color="auto" w:fill="auto"/>
          </w:tcPr>
          <w:p w:rsidR="006B4D88" w:rsidRPr="004D13EE" w:rsidRDefault="006B4D88" w:rsidP="00663CFA">
            <w:pPr>
              <w:jc w:val="center"/>
              <w:rPr>
                <w:i/>
                <w:color w:val="000000"/>
                <w:sz w:val="12"/>
                <w:szCs w:val="12"/>
              </w:rPr>
            </w:pPr>
            <w:r w:rsidRPr="004D13EE">
              <w:rPr>
                <w:i/>
                <w:color w:val="000000"/>
                <w:sz w:val="12"/>
                <w:szCs w:val="12"/>
              </w:rPr>
              <w:t>973</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1003</w:t>
            </w:r>
          </w:p>
        </w:tc>
      </w:tr>
      <w:tr w:rsidR="006B4D88" w:rsidRPr="004D13EE" w:rsidTr="00663CFA">
        <w:trPr>
          <w:trHeight w:val="525"/>
        </w:trPr>
        <w:tc>
          <w:tcPr>
            <w:tcW w:w="866" w:type="dxa"/>
            <w:shd w:val="clear" w:color="auto" w:fill="auto"/>
          </w:tcPr>
          <w:p w:rsidR="006B4D88" w:rsidRPr="004D13EE" w:rsidRDefault="006B4D88" w:rsidP="00663CFA">
            <w:pPr>
              <w:jc w:val="center"/>
              <w:rPr>
                <w:i/>
                <w:iCs/>
                <w:color w:val="000000"/>
                <w:sz w:val="12"/>
                <w:szCs w:val="12"/>
              </w:rPr>
            </w:pPr>
            <w:r w:rsidRPr="004D13EE">
              <w:rPr>
                <w:i/>
                <w:iCs/>
                <w:color w:val="000000"/>
                <w:sz w:val="12"/>
                <w:szCs w:val="12"/>
              </w:rPr>
              <w:lastRenderedPageBreak/>
              <w:t> </w:t>
            </w:r>
          </w:p>
        </w:tc>
        <w:tc>
          <w:tcPr>
            <w:tcW w:w="2977" w:type="dxa"/>
            <w:shd w:val="clear" w:color="auto" w:fill="auto"/>
          </w:tcPr>
          <w:p w:rsidR="006B4D88" w:rsidRPr="004D13EE" w:rsidRDefault="006B4D88" w:rsidP="00663CFA">
            <w:pPr>
              <w:rPr>
                <w:color w:val="000000"/>
                <w:sz w:val="12"/>
                <w:szCs w:val="12"/>
              </w:rPr>
            </w:pPr>
            <w:r w:rsidRPr="004D13EE">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auto" w:fill="auto"/>
          </w:tcPr>
          <w:p w:rsidR="006B4D88" w:rsidRPr="004D13EE" w:rsidRDefault="006B4D88" w:rsidP="00663CFA">
            <w:pPr>
              <w:jc w:val="center"/>
              <w:rPr>
                <w:color w:val="000000"/>
                <w:sz w:val="12"/>
                <w:szCs w:val="12"/>
              </w:rPr>
            </w:pPr>
            <w:r w:rsidRPr="004D13EE">
              <w:rPr>
                <w:color w:val="000000"/>
                <w:sz w:val="12"/>
                <w:szCs w:val="12"/>
              </w:rPr>
              <w:t>09.1.01.L4970</w:t>
            </w:r>
          </w:p>
        </w:tc>
        <w:tc>
          <w:tcPr>
            <w:tcW w:w="992" w:type="dxa"/>
            <w:shd w:val="clear" w:color="auto" w:fill="auto"/>
          </w:tcPr>
          <w:p w:rsidR="006B4D88" w:rsidRPr="004D13EE" w:rsidRDefault="006B4D88" w:rsidP="00663CFA">
            <w:pPr>
              <w:jc w:val="center"/>
              <w:rPr>
                <w:color w:val="000000"/>
                <w:sz w:val="12"/>
                <w:szCs w:val="12"/>
              </w:rPr>
            </w:pPr>
            <w:r w:rsidRPr="004D13EE">
              <w:rPr>
                <w:color w:val="000000"/>
                <w:sz w:val="12"/>
                <w:szCs w:val="12"/>
              </w:rPr>
              <w:t> </w:t>
            </w:r>
          </w:p>
        </w:tc>
        <w:tc>
          <w:tcPr>
            <w:tcW w:w="1560" w:type="dxa"/>
            <w:shd w:val="clear" w:color="auto" w:fill="auto"/>
          </w:tcPr>
          <w:p w:rsidR="006B4D88" w:rsidRPr="004D13EE" w:rsidRDefault="006B4D88" w:rsidP="00663CFA">
            <w:pPr>
              <w:jc w:val="center"/>
              <w:rPr>
                <w:color w:val="000000"/>
                <w:sz w:val="12"/>
                <w:szCs w:val="12"/>
              </w:rPr>
            </w:pPr>
            <w:r w:rsidRPr="004D13EE">
              <w:rPr>
                <w:color w:val="000000"/>
                <w:sz w:val="12"/>
                <w:szCs w:val="12"/>
              </w:rPr>
              <w:t>973</w:t>
            </w:r>
          </w:p>
        </w:tc>
        <w:tc>
          <w:tcPr>
            <w:tcW w:w="1559" w:type="dxa"/>
            <w:shd w:val="clear" w:color="auto" w:fill="auto"/>
          </w:tcPr>
          <w:p w:rsidR="006B4D88" w:rsidRPr="004D13EE" w:rsidRDefault="006B4D88" w:rsidP="00663CFA">
            <w:pPr>
              <w:jc w:val="center"/>
              <w:rPr>
                <w:color w:val="000000"/>
                <w:sz w:val="12"/>
                <w:szCs w:val="12"/>
              </w:rPr>
            </w:pPr>
            <w:r w:rsidRPr="004D13EE">
              <w:rPr>
                <w:color w:val="000000"/>
                <w:sz w:val="12"/>
                <w:szCs w:val="12"/>
              </w:rPr>
              <w:t>1003</w:t>
            </w:r>
          </w:p>
        </w:tc>
      </w:tr>
      <w:tr w:rsidR="006B4D88" w:rsidRPr="004D13EE" w:rsidTr="00663CFA">
        <w:trPr>
          <w:trHeight w:val="270"/>
        </w:trPr>
        <w:tc>
          <w:tcPr>
            <w:tcW w:w="866"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1100</w:t>
            </w:r>
          </w:p>
        </w:tc>
        <w:tc>
          <w:tcPr>
            <w:tcW w:w="2977" w:type="dxa"/>
            <w:shd w:val="clear" w:color="000000" w:fill="C0C0C0"/>
            <w:hideMark/>
          </w:tcPr>
          <w:p w:rsidR="006B4D88" w:rsidRPr="004D13EE" w:rsidRDefault="006B4D88" w:rsidP="00663CFA">
            <w:pPr>
              <w:rPr>
                <w:b/>
                <w:bCs/>
                <w:color w:val="000000"/>
                <w:sz w:val="12"/>
                <w:szCs w:val="12"/>
              </w:rPr>
            </w:pPr>
            <w:r w:rsidRPr="004D13EE">
              <w:rPr>
                <w:b/>
                <w:bCs/>
                <w:color w:val="000000"/>
                <w:sz w:val="12"/>
                <w:szCs w:val="12"/>
              </w:rPr>
              <w:t>ФИЗИЧЕСКАЯ КУЛЬТУРА И СПОРТ</w:t>
            </w:r>
          </w:p>
        </w:tc>
        <w:tc>
          <w:tcPr>
            <w:tcW w:w="850"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843"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000000" w:fill="C0C0C0"/>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000000" w:fill="C0C0C0"/>
            <w:hideMark/>
          </w:tcPr>
          <w:p w:rsidR="006B4D88" w:rsidRPr="004D13EE" w:rsidRDefault="006B4D88" w:rsidP="00663CFA">
            <w:pPr>
              <w:jc w:val="center"/>
              <w:rPr>
                <w:color w:val="000000"/>
                <w:sz w:val="12"/>
                <w:szCs w:val="12"/>
              </w:rPr>
            </w:pPr>
            <w:r w:rsidRPr="004D13EE">
              <w:rPr>
                <w:color w:val="000000"/>
                <w:sz w:val="12"/>
                <w:szCs w:val="12"/>
              </w:rPr>
              <w:t>442</w:t>
            </w:r>
          </w:p>
        </w:tc>
        <w:tc>
          <w:tcPr>
            <w:tcW w:w="1559" w:type="dxa"/>
            <w:shd w:val="clear" w:color="000000" w:fill="C0C0C0"/>
            <w:hideMark/>
          </w:tcPr>
          <w:p w:rsidR="006B4D88" w:rsidRPr="004D13EE" w:rsidRDefault="006B4D88" w:rsidP="00663CFA">
            <w:pPr>
              <w:jc w:val="center"/>
              <w:rPr>
                <w:color w:val="000000"/>
                <w:sz w:val="12"/>
                <w:szCs w:val="12"/>
              </w:rPr>
            </w:pPr>
            <w:r w:rsidRPr="004D13EE">
              <w:rPr>
                <w:color w:val="000000"/>
                <w:sz w:val="12"/>
                <w:szCs w:val="12"/>
              </w:rPr>
              <w:t>442</w:t>
            </w:r>
          </w:p>
        </w:tc>
      </w:tr>
      <w:tr w:rsidR="006B4D88" w:rsidRPr="004D13EE" w:rsidTr="00663CFA">
        <w:trPr>
          <w:trHeight w:val="525"/>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r w:rsidRPr="004D13EE">
              <w:rPr>
                <w:i/>
                <w:iCs/>
                <w:color w:val="000000"/>
                <w:sz w:val="12"/>
                <w:szCs w:val="12"/>
              </w:rPr>
              <w:t>1101</w:t>
            </w:r>
          </w:p>
        </w:tc>
        <w:tc>
          <w:tcPr>
            <w:tcW w:w="2977" w:type="dxa"/>
            <w:shd w:val="clear" w:color="auto" w:fill="auto"/>
            <w:hideMark/>
          </w:tcPr>
          <w:p w:rsidR="006B4D88" w:rsidRPr="004D13EE" w:rsidRDefault="006B4D88" w:rsidP="00663CFA">
            <w:pPr>
              <w:rPr>
                <w:b/>
                <w:bCs/>
                <w:color w:val="000000"/>
                <w:sz w:val="12"/>
                <w:szCs w:val="12"/>
              </w:rPr>
            </w:pPr>
            <w:r w:rsidRPr="004D13EE">
              <w:rPr>
                <w:i/>
                <w:iCs/>
                <w:color w:val="000000"/>
                <w:sz w:val="12"/>
                <w:szCs w:val="12"/>
              </w:rPr>
              <w:t>Физическая культура</w:t>
            </w:r>
          </w:p>
          <w:p w:rsidR="006B4D88" w:rsidRPr="004D13EE" w:rsidRDefault="006B4D88" w:rsidP="00663CFA">
            <w:pPr>
              <w:rPr>
                <w:b/>
                <w:bCs/>
                <w:color w:val="000000"/>
                <w:sz w:val="12"/>
                <w:szCs w:val="12"/>
              </w:rPr>
            </w:pPr>
            <w:r w:rsidRPr="004D13EE">
              <w:rPr>
                <w:b/>
                <w:bCs/>
                <w:color w:val="000000"/>
                <w:sz w:val="12"/>
                <w:szCs w:val="12"/>
              </w:rPr>
              <w:t>Администрация Слободского сельского поселения</w:t>
            </w:r>
          </w:p>
        </w:tc>
        <w:tc>
          <w:tcPr>
            <w:tcW w:w="850"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571</w:t>
            </w:r>
          </w:p>
        </w:tc>
        <w:tc>
          <w:tcPr>
            <w:tcW w:w="1843"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992"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442</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442</w:t>
            </w:r>
          </w:p>
        </w:tc>
      </w:tr>
      <w:tr w:rsidR="006B4D88" w:rsidRPr="004D13EE" w:rsidTr="00663CFA">
        <w:trPr>
          <w:trHeight w:val="780"/>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proofErr w:type="spellStart"/>
            <w:r w:rsidRPr="004D13EE">
              <w:rPr>
                <w:color w:val="000000"/>
                <w:sz w:val="12"/>
                <w:szCs w:val="12"/>
              </w:rPr>
              <w:t>Непрограммные</w:t>
            </w:r>
            <w:proofErr w:type="spellEnd"/>
            <w:r w:rsidRPr="004D13EE">
              <w:rPr>
                <w:color w:val="000000"/>
                <w:sz w:val="12"/>
                <w:szCs w:val="12"/>
              </w:rPr>
              <w:t xml:space="preserve"> расходы</w:t>
            </w:r>
          </w:p>
        </w:tc>
        <w:tc>
          <w:tcPr>
            <w:tcW w:w="850"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20.0.00.00000</w:t>
            </w:r>
          </w:p>
        </w:tc>
        <w:tc>
          <w:tcPr>
            <w:tcW w:w="992" w:type="dxa"/>
            <w:shd w:val="clear" w:color="auto" w:fill="auto"/>
            <w:hideMark/>
          </w:tcPr>
          <w:p w:rsidR="006B4D88" w:rsidRPr="004D13EE" w:rsidRDefault="006B4D88" w:rsidP="00663CFA">
            <w:pPr>
              <w:jc w:val="center"/>
              <w:rPr>
                <w:i/>
                <w:iCs/>
                <w:color w:val="000000"/>
                <w:sz w:val="12"/>
                <w:szCs w:val="12"/>
              </w:rPr>
            </w:pPr>
            <w:r w:rsidRPr="004D13EE">
              <w:rPr>
                <w:i/>
                <w:iCs/>
                <w:color w:val="000000"/>
                <w:sz w:val="12"/>
                <w:szCs w:val="12"/>
              </w:rPr>
              <w:t> </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442</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442</w:t>
            </w:r>
          </w:p>
        </w:tc>
      </w:tr>
      <w:tr w:rsidR="006B4D88" w:rsidRPr="004D13EE" w:rsidTr="00663CFA">
        <w:trPr>
          <w:trHeight w:val="525"/>
        </w:trPr>
        <w:tc>
          <w:tcPr>
            <w:tcW w:w="866" w:type="dxa"/>
            <w:shd w:val="clear" w:color="auto" w:fill="auto"/>
            <w:hideMark/>
          </w:tcPr>
          <w:p w:rsidR="006B4D88" w:rsidRPr="004D13EE" w:rsidRDefault="006B4D88" w:rsidP="00663CFA">
            <w:pPr>
              <w:jc w:val="center"/>
              <w:rPr>
                <w:b/>
                <w:bCs/>
                <w:color w:val="000000"/>
                <w:sz w:val="12"/>
                <w:szCs w:val="12"/>
              </w:rPr>
            </w:pPr>
            <w:r w:rsidRPr="004D13EE">
              <w:rPr>
                <w:b/>
                <w:bCs/>
                <w:color w:val="000000"/>
                <w:sz w:val="12"/>
                <w:szCs w:val="12"/>
              </w:rPr>
              <w:t> </w:t>
            </w:r>
          </w:p>
        </w:tc>
        <w:tc>
          <w:tcPr>
            <w:tcW w:w="2977" w:type="dxa"/>
            <w:shd w:val="clear" w:color="auto" w:fill="auto"/>
            <w:hideMark/>
          </w:tcPr>
          <w:p w:rsidR="006B4D88" w:rsidRPr="004D13EE" w:rsidRDefault="006B4D88" w:rsidP="00663CFA">
            <w:pPr>
              <w:rPr>
                <w:color w:val="000000"/>
                <w:sz w:val="12"/>
                <w:szCs w:val="12"/>
              </w:rPr>
            </w:pPr>
            <w:r w:rsidRPr="004D13EE">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w:t>
            </w:r>
          </w:p>
        </w:tc>
        <w:tc>
          <w:tcPr>
            <w:tcW w:w="1843"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20.0.00.45310</w:t>
            </w:r>
          </w:p>
        </w:tc>
        <w:tc>
          <w:tcPr>
            <w:tcW w:w="992"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 500</w:t>
            </w:r>
          </w:p>
        </w:tc>
        <w:tc>
          <w:tcPr>
            <w:tcW w:w="1560"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442</w:t>
            </w:r>
          </w:p>
        </w:tc>
        <w:tc>
          <w:tcPr>
            <w:tcW w:w="1559" w:type="dxa"/>
            <w:shd w:val="clear" w:color="auto" w:fill="auto"/>
            <w:hideMark/>
          </w:tcPr>
          <w:p w:rsidR="006B4D88" w:rsidRPr="004D13EE" w:rsidRDefault="006B4D88" w:rsidP="00663CFA">
            <w:pPr>
              <w:jc w:val="center"/>
              <w:rPr>
                <w:color w:val="000000"/>
                <w:sz w:val="12"/>
                <w:szCs w:val="12"/>
              </w:rPr>
            </w:pPr>
            <w:r w:rsidRPr="004D13EE">
              <w:rPr>
                <w:color w:val="000000"/>
                <w:sz w:val="12"/>
                <w:szCs w:val="12"/>
              </w:rPr>
              <w:t>442</w:t>
            </w:r>
          </w:p>
        </w:tc>
      </w:tr>
      <w:tr w:rsidR="006B4D88" w:rsidRPr="004D13EE" w:rsidTr="00663CFA">
        <w:trPr>
          <w:trHeight w:val="270"/>
        </w:trPr>
        <w:tc>
          <w:tcPr>
            <w:tcW w:w="7528" w:type="dxa"/>
            <w:gridSpan w:val="5"/>
            <w:shd w:val="clear" w:color="auto" w:fill="auto"/>
            <w:vAlign w:val="bottom"/>
          </w:tcPr>
          <w:p w:rsidR="006B4D88" w:rsidRPr="004D13EE" w:rsidRDefault="006B4D88" w:rsidP="00663CFA">
            <w:pPr>
              <w:rPr>
                <w:b/>
                <w:bCs/>
                <w:sz w:val="12"/>
                <w:szCs w:val="12"/>
              </w:rPr>
            </w:pPr>
            <w:r w:rsidRPr="004D13EE">
              <w:rPr>
                <w:b/>
                <w:bCs/>
                <w:sz w:val="12"/>
                <w:szCs w:val="12"/>
              </w:rPr>
              <w:t>Итого</w:t>
            </w:r>
          </w:p>
        </w:tc>
        <w:tc>
          <w:tcPr>
            <w:tcW w:w="1560"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16655</w:t>
            </w:r>
          </w:p>
        </w:tc>
        <w:tc>
          <w:tcPr>
            <w:tcW w:w="1559"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16470</w:t>
            </w:r>
          </w:p>
        </w:tc>
      </w:tr>
      <w:tr w:rsidR="006B4D88" w:rsidRPr="004D13EE" w:rsidTr="00663CFA">
        <w:trPr>
          <w:trHeight w:val="270"/>
        </w:trPr>
        <w:tc>
          <w:tcPr>
            <w:tcW w:w="7528" w:type="dxa"/>
            <w:gridSpan w:val="5"/>
            <w:shd w:val="clear" w:color="auto" w:fill="auto"/>
            <w:vAlign w:val="bottom"/>
          </w:tcPr>
          <w:p w:rsidR="006B4D88" w:rsidRPr="004D13EE" w:rsidRDefault="006B4D88" w:rsidP="00663CFA">
            <w:pPr>
              <w:rPr>
                <w:b/>
                <w:bCs/>
                <w:sz w:val="12"/>
                <w:szCs w:val="12"/>
              </w:rPr>
            </w:pPr>
            <w:r w:rsidRPr="004D13EE">
              <w:rPr>
                <w:b/>
                <w:bCs/>
                <w:sz w:val="12"/>
                <w:szCs w:val="12"/>
              </w:rPr>
              <w:t>Условно утвержденные расходы</w:t>
            </w:r>
          </w:p>
        </w:tc>
        <w:tc>
          <w:tcPr>
            <w:tcW w:w="1560"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416</w:t>
            </w:r>
          </w:p>
        </w:tc>
        <w:tc>
          <w:tcPr>
            <w:tcW w:w="1559" w:type="dxa"/>
            <w:shd w:val="clear" w:color="auto" w:fill="auto"/>
            <w:vAlign w:val="center"/>
          </w:tcPr>
          <w:p w:rsidR="006B4D88" w:rsidRPr="004D13EE" w:rsidRDefault="006B4D88" w:rsidP="00663CFA">
            <w:pPr>
              <w:jc w:val="center"/>
              <w:rPr>
                <w:color w:val="000000"/>
                <w:sz w:val="12"/>
                <w:szCs w:val="12"/>
              </w:rPr>
            </w:pPr>
            <w:r w:rsidRPr="004D13EE">
              <w:rPr>
                <w:color w:val="000000"/>
                <w:sz w:val="12"/>
                <w:szCs w:val="12"/>
              </w:rPr>
              <w:t>824</w:t>
            </w:r>
          </w:p>
        </w:tc>
      </w:tr>
      <w:tr w:rsidR="006B4D88" w:rsidRPr="004D13EE" w:rsidTr="00663CFA">
        <w:trPr>
          <w:trHeight w:val="270"/>
        </w:trPr>
        <w:tc>
          <w:tcPr>
            <w:tcW w:w="7528" w:type="dxa"/>
            <w:gridSpan w:val="5"/>
            <w:shd w:val="clear" w:color="auto" w:fill="auto"/>
            <w:vAlign w:val="bottom"/>
          </w:tcPr>
          <w:p w:rsidR="006B4D88" w:rsidRPr="004D13EE" w:rsidRDefault="006B4D88" w:rsidP="00663CFA">
            <w:pPr>
              <w:rPr>
                <w:b/>
                <w:bCs/>
                <w:sz w:val="12"/>
                <w:szCs w:val="12"/>
              </w:rPr>
            </w:pPr>
            <w:r w:rsidRPr="004D13EE">
              <w:rPr>
                <w:b/>
                <w:bCs/>
                <w:sz w:val="12"/>
                <w:szCs w:val="12"/>
              </w:rPr>
              <w:t>Всего расходов</w:t>
            </w:r>
          </w:p>
        </w:tc>
        <w:tc>
          <w:tcPr>
            <w:tcW w:w="1560"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17071</w:t>
            </w:r>
          </w:p>
        </w:tc>
        <w:tc>
          <w:tcPr>
            <w:tcW w:w="1559" w:type="dxa"/>
            <w:shd w:val="clear" w:color="auto" w:fill="auto"/>
            <w:vAlign w:val="center"/>
          </w:tcPr>
          <w:p w:rsidR="006B4D88" w:rsidRPr="004D13EE" w:rsidRDefault="006B4D88" w:rsidP="00663CFA">
            <w:pPr>
              <w:jc w:val="center"/>
              <w:rPr>
                <w:b/>
                <w:bCs/>
                <w:color w:val="000000"/>
                <w:sz w:val="12"/>
                <w:szCs w:val="12"/>
              </w:rPr>
            </w:pPr>
            <w:r w:rsidRPr="004D13EE">
              <w:rPr>
                <w:b/>
                <w:bCs/>
                <w:color w:val="000000"/>
                <w:sz w:val="12"/>
                <w:szCs w:val="12"/>
              </w:rPr>
              <w:t>17294</w:t>
            </w:r>
          </w:p>
        </w:tc>
      </w:tr>
    </w:tbl>
    <w:p w:rsidR="006B4D88" w:rsidRPr="004D13EE" w:rsidRDefault="006B4D88" w:rsidP="006B4D88">
      <w:pPr>
        <w:rPr>
          <w:sz w:val="12"/>
          <w:szCs w:val="12"/>
          <w:u w:val="single"/>
        </w:rPr>
      </w:pPr>
      <w:r w:rsidRPr="004D13EE">
        <w:rPr>
          <w:sz w:val="12"/>
          <w:szCs w:val="12"/>
          <w:u w:val="single"/>
        </w:rPr>
        <w:t>Расчет условно утвержденных расходов:</w:t>
      </w:r>
    </w:p>
    <w:p w:rsidR="006B4D88" w:rsidRPr="004D13EE" w:rsidRDefault="006B4D88" w:rsidP="006B4D88">
      <w:pPr>
        <w:rPr>
          <w:b/>
          <w:sz w:val="12"/>
          <w:szCs w:val="12"/>
        </w:rPr>
      </w:pPr>
      <w:r w:rsidRPr="004D13EE">
        <w:rPr>
          <w:b/>
          <w:sz w:val="12"/>
          <w:szCs w:val="12"/>
        </w:rPr>
        <w:t>2021г</w:t>
      </w:r>
      <w:r w:rsidRPr="004D13EE">
        <w:rPr>
          <w:sz w:val="12"/>
          <w:szCs w:val="12"/>
        </w:rPr>
        <w:t xml:space="preserve"> = 17071/1,025=</w:t>
      </w:r>
      <w:r w:rsidRPr="004D13EE">
        <w:rPr>
          <w:b/>
          <w:sz w:val="12"/>
          <w:szCs w:val="12"/>
        </w:rPr>
        <w:t>16655</w:t>
      </w:r>
      <w:r w:rsidRPr="004D13EE">
        <w:rPr>
          <w:sz w:val="12"/>
          <w:szCs w:val="12"/>
        </w:rPr>
        <w:t xml:space="preserve">*2,5%= 416; 17071-416 = </w:t>
      </w:r>
      <w:r w:rsidRPr="004D13EE">
        <w:rPr>
          <w:b/>
          <w:sz w:val="12"/>
          <w:szCs w:val="12"/>
        </w:rPr>
        <w:t>16655</w:t>
      </w:r>
    </w:p>
    <w:p w:rsidR="006B4D88" w:rsidRPr="00F90BA6" w:rsidRDefault="006B4D88" w:rsidP="006B4D88">
      <w:pPr>
        <w:rPr>
          <w:sz w:val="24"/>
          <w:szCs w:val="24"/>
        </w:rPr>
      </w:pPr>
      <w:r w:rsidRPr="004D13EE">
        <w:rPr>
          <w:b/>
          <w:sz w:val="12"/>
          <w:szCs w:val="12"/>
        </w:rPr>
        <w:t>2022г</w:t>
      </w:r>
      <w:r w:rsidRPr="004D13EE">
        <w:rPr>
          <w:sz w:val="12"/>
          <w:szCs w:val="12"/>
        </w:rPr>
        <w:t xml:space="preserve">= 17294 / 1,05 = </w:t>
      </w:r>
      <w:r w:rsidRPr="004D13EE">
        <w:rPr>
          <w:b/>
          <w:sz w:val="12"/>
          <w:szCs w:val="12"/>
        </w:rPr>
        <w:t xml:space="preserve">16470*5% </w:t>
      </w:r>
      <w:r w:rsidRPr="004D13EE">
        <w:rPr>
          <w:sz w:val="12"/>
          <w:szCs w:val="12"/>
        </w:rPr>
        <w:t xml:space="preserve">= 824;  17294 – 824 = </w:t>
      </w:r>
      <w:r w:rsidRPr="004D13EE">
        <w:rPr>
          <w:b/>
          <w:sz w:val="12"/>
          <w:szCs w:val="12"/>
        </w:rPr>
        <w:t>16470</w:t>
      </w:r>
    </w:p>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7</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center"/>
        <w:rPr>
          <w:sz w:val="12"/>
          <w:szCs w:val="12"/>
        </w:rPr>
      </w:pPr>
    </w:p>
    <w:p w:rsidR="006B4D88" w:rsidRPr="004D13EE" w:rsidRDefault="006B4D88" w:rsidP="006B4D88">
      <w:pPr>
        <w:jc w:val="center"/>
        <w:rPr>
          <w:sz w:val="12"/>
          <w:szCs w:val="12"/>
        </w:rPr>
      </w:pPr>
      <w:r w:rsidRPr="004D13EE">
        <w:rPr>
          <w:sz w:val="12"/>
          <w:szCs w:val="12"/>
        </w:rPr>
        <w:t xml:space="preserve">Источники внутреннего финансирования дефицита бюджета </w:t>
      </w:r>
    </w:p>
    <w:p w:rsidR="006B4D88" w:rsidRPr="004D13EE" w:rsidRDefault="006B4D88" w:rsidP="006B4D88">
      <w:pPr>
        <w:jc w:val="center"/>
        <w:rPr>
          <w:sz w:val="12"/>
          <w:szCs w:val="12"/>
        </w:rPr>
      </w:pPr>
      <w:r w:rsidRPr="004D13EE">
        <w:rPr>
          <w:sz w:val="12"/>
          <w:szCs w:val="12"/>
        </w:rPr>
        <w:t xml:space="preserve">Слободского сельского поселения на 2020 год </w:t>
      </w:r>
    </w:p>
    <w:tbl>
      <w:tblPr>
        <w:tblW w:w="4928" w:type="dxa"/>
        <w:tblLayout w:type="fixed"/>
        <w:tblLook w:val="0000"/>
      </w:tblPr>
      <w:tblGrid>
        <w:gridCol w:w="817"/>
        <w:gridCol w:w="2693"/>
        <w:gridCol w:w="1418"/>
      </w:tblGrid>
      <w:tr w:rsidR="006B4D88" w:rsidRPr="004D13EE" w:rsidTr="00663CFA">
        <w:trPr>
          <w:trHeight w:val="411"/>
        </w:trPr>
        <w:tc>
          <w:tcPr>
            <w:tcW w:w="817" w:type="dxa"/>
            <w:tcBorders>
              <w:top w:val="single" w:sz="4" w:space="0" w:color="auto"/>
              <w:left w:val="single" w:sz="4" w:space="0" w:color="auto"/>
              <w:bottom w:val="single" w:sz="4" w:space="0" w:color="auto"/>
              <w:right w:val="single" w:sz="4" w:space="0" w:color="auto"/>
            </w:tcBorders>
            <w:noWrap/>
            <w:vAlign w:val="bottom"/>
          </w:tcPr>
          <w:p w:rsidR="006B4D88" w:rsidRPr="004D13EE" w:rsidRDefault="006B4D88" w:rsidP="00663CFA">
            <w:pPr>
              <w:jc w:val="center"/>
              <w:rPr>
                <w:sz w:val="12"/>
                <w:szCs w:val="12"/>
              </w:rPr>
            </w:pPr>
            <w:r w:rsidRPr="004D13EE">
              <w:rPr>
                <w:sz w:val="12"/>
                <w:szCs w:val="12"/>
              </w:rPr>
              <w:t>Код</w:t>
            </w:r>
          </w:p>
        </w:tc>
        <w:tc>
          <w:tcPr>
            <w:tcW w:w="2693" w:type="dxa"/>
            <w:tcBorders>
              <w:top w:val="single" w:sz="4" w:space="0" w:color="auto"/>
              <w:left w:val="nil"/>
              <w:bottom w:val="single" w:sz="4" w:space="0" w:color="auto"/>
              <w:right w:val="single" w:sz="4" w:space="0" w:color="auto"/>
            </w:tcBorders>
            <w:noWrap/>
          </w:tcPr>
          <w:p w:rsidR="006B4D88" w:rsidRPr="004D13EE" w:rsidRDefault="006B4D88" w:rsidP="00663CFA">
            <w:pPr>
              <w:jc w:val="center"/>
              <w:rPr>
                <w:sz w:val="12"/>
                <w:szCs w:val="12"/>
              </w:rPr>
            </w:pPr>
            <w:r w:rsidRPr="004D13EE">
              <w:rPr>
                <w:sz w:val="12"/>
                <w:szCs w:val="12"/>
              </w:rPr>
              <w:t>Наименование</w:t>
            </w:r>
          </w:p>
        </w:tc>
        <w:tc>
          <w:tcPr>
            <w:tcW w:w="1418" w:type="dxa"/>
            <w:tcBorders>
              <w:top w:val="single" w:sz="4" w:space="0" w:color="auto"/>
              <w:left w:val="nil"/>
              <w:bottom w:val="single" w:sz="4" w:space="0" w:color="auto"/>
              <w:right w:val="single" w:sz="4" w:space="0" w:color="auto"/>
            </w:tcBorders>
          </w:tcPr>
          <w:p w:rsidR="006B4D88" w:rsidRPr="004D13EE" w:rsidRDefault="006B4D88" w:rsidP="00663CFA">
            <w:pPr>
              <w:jc w:val="center"/>
              <w:rPr>
                <w:sz w:val="12"/>
                <w:szCs w:val="12"/>
              </w:rPr>
            </w:pPr>
            <w:r w:rsidRPr="004D13EE">
              <w:rPr>
                <w:sz w:val="12"/>
                <w:szCs w:val="12"/>
              </w:rPr>
              <w:t>2020 год (тыс. руб.)</w:t>
            </w:r>
          </w:p>
        </w:tc>
      </w:tr>
      <w:tr w:rsidR="006B4D88" w:rsidRPr="004D13EE" w:rsidTr="00663CFA">
        <w:trPr>
          <w:trHeight w:val="315"/>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p>
        </w:tc>
        <w:tc>
          <w:tcPr>
            <w:tcW w:w="2693" w:type="dxa"/>
            <w:tcBorders>
              <w:top w:val="nil"/>
              <w:left w:val="nil"/>
              <w:bottom w:val="single" w:sz="4" w:space="0" w:color="auto"/>
              <w:right w:val="single" w:sz="4" w:space="0" w:color="auto"/>
            </w:tcBorders>
            <w:vAlign w:val="bottom"/>
          </w:tcPr>
          <w:p w:rsidR="006B4D88" w:rsidRPr="004D13EE" w:rsidRDefault="006B4D88" w:rsidP="00663CFA">
            <w:pPr>
              <w:rPr>
                <w:b/>
                <w:bCs/>
                <w:sz w:val="12"/>
                <w:szCs w:val="12"/>
              </w:rPr>
            </w:pPr>
            <w:r w:rsidRPr="004D13EE">
              <w:rPr>
                <w:b/>
                <w:bCs/>
                <w:sz w:val="12"/>
                <w:szCs w:val="12"/>
              </w:rPr>
              <w:t>Изменение остатков на счетах по учету средств бюджета</w:t>
            </w:r>
          </w:p>
        </w:tc>
        <w:tc>
          <w:tcPr>
            <w:tcW w:w="1418" w:type="dxa"/>
            <w:tcBorders>
              <w:top w:val="nil"/>
              <w:left w:val="nil"/>
              <w:bottom w:val="single" w:sz="4" w:space="0" w:color="auto"/>
              <w:right w:val="single" w:sz="4" w:space="0" w:color="auto"/>
            </w:tcBorders>
            <w:noWrap/>
            <w:vAlign w:val="bottom"/>
          </w:tcPr>
          <w:p w:rsidR="006B4D88" w:rsidRPr="004D13EE" w:rsidRDefault="006B4D88" w:rsidP="00663CFA">
            <w:pPr>
              <w:jc w:val="right"/>
              <w:rPr>
                <w:b/>
                <w:bCs/>
                <w:sz w:val="12"/>
                <w:szCs w:val="12"/>
              </w:rPr>
            </w:pPr>
            <w:r w:rsidRPr="004D13EE">
              <w:rPr>
                <w:b/>
                <w:bCs/>
                <w:sz w:val="12"/>
                <w:szCs w:val="12"/>
              </w:rPr>
              <w:t>1845</w:t>
            </w:r>
          </w:p>
        </w:tc>
      </w:tr>
      <w:tr w:rsidR="006B4D88" w:rsidRPr="004D13EE" w:rsidTr="00663CFA">
        <w:trPr>
          <w:trHeight w:val="513"/>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r w:rsidRPr="004D13EE">
              <w:rPr>
                <w:sz w:val="12"/>
                <w:szCs w:val="12"/>
              </w:rPr>
              <w:t>571 01 05 02 01 10 0000 510</w:t>
            </w:r>
          </w:p>
        </w:tc>
        <w:tc>
          <w:tcPr>
            <w:tcW w:w="2693" w:type="dxa"/>
            <w:tcBorders>
              <w:top w:val="nil"/>
              <w:left w:val="nil"/>
              <w:bottom w:val="single" w:sz="4" w:space="0" w:color="auto"/>
              <w:right w:val="single" w:sz="4" w:space="0" w:color="auto"/>
            </w:tcBorders>
            <w:vAlign w:val="bottom"/>
          </w:tcPr>
          <w:p w:rsidR="006B4D88" w:rsidRPr="004D13EE" w:rsidRDefault="006B4D88" w:rsidP="00663CFA">
            <w:pPr>
              <w:rPr>
                <w:sz w:val="12"/>
                <w:szCs w:val="12"/>
              </w:rPr>
            </w:pPr>
            <w:r w:rsidRPr="004D13EE">
              <w:rPr>
                <w:sz w:val="12"/>
                <w:szCs w:val="12"/>
              </w:rPr>
              <w:t>Увеличение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noWrap/>
            <w:vAlign w:val="bottom"/>
          </w:tcPr>
          <w:p w:rsidR="006B4D88" w:rsidRPr="004D13EE" w:rsidRDefault="006B4D88" w:rsidP="00663CFA">
            <w:pPr>
              <w:jc w:val="right"/>
              <w:rPr>
                <w:sz w:val="12"/>
                <w:szCs w:val="12"/>
              </w:rPr>
            </w:pPr>
            <w:r w:rsidRPr="004D13EE">
              <w:rPr>
                <w:sz w:val="12"/>
                <w:szCs w:val="12"/>
              </w:rPr>
              <w:t>37322</w:t>
            </w:r>
          </w:p>
        </w:tc>
      </w:tr>
      <w:tr w:rsidR="006B4D88" w:rsidRPr="004D13EE" w:rsidTr="00663CFA">
        <w:trPr>
          <w:trHeight w:val="421"/>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r w:rsidRPr="004D13EE">
              <w:rPr>
                <w:sz w:val="12"/>
                <w:szCs w:val="12"/>
              </w:rPr>
              <w:t>571 01 05 02 01 10 0000 610</w:t>
            </w:r>
          </w:p>
        </w:tc>
        <w:tc>
          <w:tcPr>
            <w:tcW w:w="2693" w:type="dxa"/>
            <w:tcBorders>
              <w:top w:val="nil"/>
              <w:left w:val="nil"/>
              <w:bottom w:val="single" w:sz="4" w:space="0" w:color="auto"/>
              <w:right w:val="single" w:sz="4" w:space="0" w:color="auto"/>
            </w:tcBorders>
            <w:vAlign w:val="bottom"/>
          </w:tcPr>
          <w:p w:rsidR="006B4D88" w:rsidRPr="004D13EE" w:rsidRDefault="006B4D88" w:rsidP="00663CFA">
            <w:pPr>
              <w:rPr>
                <w:sz w:val="12"/>
                <w:szCs w:val="12"/>
              </w:rPr>
            </w:pPr>
            <w:r w:rsidRPr="004D13EE">
              <w:rPr>
                <w:sz w:val="12"/>
                <w:szCs w:val="12"/>
              </w:rPr>
              <w:t>Уменьшение прочих остатков денежных средств бюджетов поселений</w:t>
            </w:r>
          </w:p>
        </w:tc>
        <w:tc>
          <w:tcPr>
            <w:tcW w:w="1418" w:type="dxa"/>
            <w:tcBorders>
              <w:top w:val="nil"/>
              <w:left w:val="nil"/>
              <w:bottom w:val="single" w:sz="4" w:space="0" w:color="auto"/>
              <w:right w:val="single" w:sz="4" w:space="0" w:color="auto"/>
            </w:tcBorders>
            <w:noWrap/>
            <w:vAlign w:val="bottom"/>
          </w:tcPr>
          <w:p w:rsidR="006B4D88" w:rsidRPr="004D13EE" w:rsidRDefault="006B4D88" w:rsidP="00663CFA">
            <w:pPr>
              <w:jc w:val="right"/>
              <w:rPr>
                <w:sz w:val="12"/>
                <w:szCs w:val="12"/>
              </w:rPr>
            </w:pPr>
            <w:r w:rsidRPr="004D13EE">
              <w:rPr>
                <w:sz w:val="12"/>
                <w:szCs w:val="12"/>
              </w:rPr>
              <w:t>39167</w:t>
            </w:r>
          </w:p>
        </w:tc>
      </w:tr>
      <w:tr w:rsidR="006B4D88" w:rsidRPr="004D13EE" w:rsidTr="00663CFA">
        <w:trPr>
          <w:trHeight w:val="315"/>
        </w:trPr>
        <w:tc>
          <w:tcPr>
            <w:tcW w:w="817"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r w:rsidRPr="004D13EE">
              <w:rPr>
                <w:sz w:val="12"/>
                <w:szCs w:val="12"/>
              </w:rPr>
              <w:t> </w:t>
            </w:r>
          </w:p>
        </w:tc>
        <w:tc>
          <w:tcPr>
            <w:tcW w:w="2693" w:type="dxa"/>
            <w:tcBorders>
              <w:top w:val="nil"/>
              <w:left w:val="nil"/>
              <w:bottom w:val="single" w:sz="4" w:space="0" w:color="auto"/>
              <w:right w:val="single" w:sz="4" w:space="0" w:color="auto"/>
            </w:tcBorders>
            <w:noWrap/>
            <w:vAlign w:val="bottom"/>
          </w:tcPr>
          <w:p w:rsidR="006B4D88" w:rsidRPr="004D13EE" w:rsidRDefault="006B4D88" w:rsidP="00663CFA">
            <w:pPr>
              <w:rPr>
                <w:b/>
                <w:bCs/>
                <w:sz w:val="12"/>
                <w:szCs w:val="12"/>
              </w:rPr>
            </w:pPr>
            <w:r w:rsidRPr="004D13EE">
              <w:rPr>
                <w:b/>
                <w:bCs/>
                <w:sz w:val="12"/>
                <w:szCs w:val="12"/>
              </w:rPr>
              <w:t>ИТОГО источников внутреннего финансирования</w:t>
            </w:r>
          </w:p>
        </w:tc>
        <w:tc>
          <w:tcPr>
            <w:tcW w:w="1418" w:type="dxa"/>
            <w:tcBorders>
              <w:top w:val="nil"/>
              <w:left w:val="nil"/>
              <w:bottom w:val="single" w:sz="4" w:space="0" w:color="auto"/>
              <w:right w:val="single" w:sz="4" w:space="0" w:color="auto"/>
            </w:tcBorders>
            <w:noWrap/>
            <w:vAlign w:val="bottom"/>
          </w:tcPr>
          <w:p w:rsidR="006B4D88" w:rsidRPr="004D13EE" w:rsidRDefault="006B4D88" w:rsidP="00663CFA">
            <w:pPr>
              <w:jc w:val="right"/>
              <w:rPr>
                <w:b/>
                <w:bCs/>
                <w:sz w:val="12"/>
                <w:szCs w:val="12"/>
              </w:rPr>
            </w:pPr>
            <w:r w:rsidRPr="004D13EE">
              <w:rPr>
                <w:b/>
                <w:bCs/>
                <w:sz w:val="12"/>
                <w:szCs w:val="12"/>
              </w:rPr>
              <w:t>0</w:t>
            </w:r>
          </w:p>
        </w:tc>
      </w:tr>
    </w:tbl>
    <w:p w:rsidR="006B4D88" w:rsidRDefault="006B4D88" w:rsidP="00F65400">
      <w:pPr>
        <w:spacing w:line="0" w:lineRule="atLeast"/>
        <w:jc w:val="both"/>
        <w:rPr>
          <w:b/>
          <w:sz w:val="18"/>
          <w:szCs w:val="18"/>
        </w:rPr>
      </w:pPr>
    </w:p>
    <w:p w:rsidR="006B4D88" w:rsidRPr="004D13EE" w:rsidRDefault="006B4D88" w:rsidP="006B4D88">
      <w:pPr>
        <w:jc w:val="right"/>
        <w:rPr>
          <w:b/>
          <w:sz w:val="12"/>
          <w:szCs w:val="12"/>
        </w:rPr>
      </w:pPr>
      <w:r w:rsidRPr="004D13EE">
        <w:rPr>
          <w:b/>
          <w:sz w:val="12"/>
          <w:szCs w:val="12"/>
        </w:rPr>
        <w:t>Приложение 8</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center"/>
        <w:rPr>
          <w:sz w:val="12"/>
          <w:szCs w:val="12"/>
        </w:rPr>
      </w:pPr>
    </w:p>
    <w:p w:rsidR="006B4D88" w:rsidRPr="004D13EE" w:rsidRDefault="006B4D88" w:rsidP="006B4D88">
      <w:pPr>
        <w:jc w:val="center"/>
        <w:rPr>
          <w:sz w:val="12"/>
          <w:szCs w:val="12"/>
        </w:rPr>
      </w:pPr>
      <w:r w:rsidRPr="004D13EE">
        <w:rPr>
          <w:sz w:val="12"/>
          <w:szCs w:val="12"/>
        </w:rPr>
        <w:t xml:space="preserve">Источники внутреннего финансирования дефицита бюджета </w:t>
      </w:r>
    </w:p>
    <w:p w:rsidR="006B4D88" w:rsidRPr="004D13EE" w:rsidRDefault="006B4D88" w:rsidP="006B4D88">
      <w:pPr>
        <w:jc w:val="center"/>
        <w:rPr>
          <w:sz w:val="12"/>
          <w:szCs w:val="12"/>
        </w:rPr>
      </w:pPr>
      <w:r w:rsidRPr="004D13EE">
        <w:rPr>
          <w:sz w:val="12"/>
          <w:szCs w:val="12"/>
        </w:rPr>
        <w:t>Слободского сельского поселения на плановый период 2021 и 2022 годов</w:t>
      </w:r>
    </w:p>
    <w:p w:rsidR="006B4D88" w:rsidRPr="004D13EE" w:rsidRDefault="006B4D88" w:rsidP="006B4D88">
      <w:pPr>
        <w:rPr>
          <w:sz w:val="12"/>
          <w:szCs w:val="12"/>
        </w:rPr>
      </w:pPr>
    </w:p>
    <w:tbl>
      <w:tblPr>
        <w:tblW w:w="5103" w:type="dxa"/>
        <w:tblLayout w:type="fixed"/>
        <w:tblLook w:val="0000"/>
      </w:tblPr>
      <w:tblGrid>
        <w:gridCol w:w="1036"/>
        <w:gridCol w:w="2333"/>
        <w:gridCol w:w="806"/>
        <w:gridCol w:w="928"/>
      </w:tblGrid>
      <w:tr w:rsidR="006B4D88" w:rsidRPr="004D13EE" w:rsidTr="00663CFA">
        <w:trPr>
          <w:trHeight w:val="660"/>
        </w:trPr>
        <w:tc>
          <w:tcPr>
            <w:tcW w:w="2093" w:type="dxa"/>
            <w:tcBorders>
              <w:top w:val="single" w:sz="4" w:space="0" w:color="auto"/>
              <w:left w:val="single" w:sz="4" w:space="0" w:color="auto"/>
              <w:bottom w:val="single" w:sz="4" w:space="0" w:color="auto"/>
              <w:right w:val="single" w:sz="4" w:space="0" w:color="auto"/>
            </w:tcBorders>
            <w:noWrap/>
            <w:vAlign w:val="bottom"/>
          </w:tcPr>
          <w:p w:rsidR="006B4D88" w:rsidRPr="004D13EE" w:rsidRDefault="006B4D88" w:rsidP="00663CFA">
            <w:pPr>
              <w:jc w:val="center"/>
              <w:rPr>
                <w:b/>
                <w:sz w:val="12"/>
                <w:szCs w:val="12"/>
              </w:rPr>
            </w:pPr>
            <w:r w:rsidRPr="004D13EE">
              <w:rPr>
                <w:b/>
                <w:sz w:val="12"/>
                <w:szCs w:val="12"/>
              </w:rPr>
              <w:t>Код</w:t>
            </w:r>
          </w:p>
        </w:tc>
        <w:tc>
          <w:tcPr>
            <w:tcW w:w="5103" w:type="dxa"/>
            <w:tcBorders>
              <w:top w:val="single" w:sz="4" w:space="0" w:color="auto"/>
              <w:left w:val="nil"/>
              <w:bottom w:val="single" w:sz="4" w:space="0" w:color="auto"/>
              <w:right w:val="single" w:sz="4" w:space="0" w:color="auto"/>
            </w:tcBorders>
            <w:noWrap/>
          </w:tcPr>
          <w:p w:rsidR="006B4D88" w:rsidRPr="004D13EE" w:rsidRDefault="006B4D88" w:rsidP="00663CFA">
            <w:pPr>
              <w:jc w:val="center"/>
              <w:rPr>
                <w:b/>
                <w:sz w:val="12"/>
                <w:szCs w:val="12"/>
              </w:rPr>
            </w:pPr>
            <w:r w:rsidRPr="004D13EE">
              <w:rPr>
                <w:b/>
                <w:sz w:val="12"/>
                <w:szCs w:val="12"/>
              </w:rPr>
              <w:t>Наименование</w:t>
            </w:r>
          </w:p>
        </w:tc>
        <w:tc>
          <w:tcPr>
            <w:tcW w:w="1559" w:type="dxa"/>
            <w:tcBorders>
              <w:top w:val="single" w:sz="4" w:space="0" w:color="auto"/>
              <w:left w:val="nil"/>
              <w:bottom w:val="single" w:sz="4" w:space="0" w:color="auto"/>
              <w:right w:val="single" w:sz="4" w:space="0" w:color="auto"/>
            </w:tcBorders>
          </w:tcPr>
          <w:p w:rsidR="006B4D88" w:rsidRPr="004D13EE" w:rsidRDefault="006B4D88" w:rsidP="00663CFA">
            <w:pPr>
              <w:jc w:val="center"/>
              <w:rPr>
                <w:b/>
                <w:sz w:val="12"/>
                <w:szCs w:val="12"/>
              </w:rPr>
            </w:pPr>
            <w:r w:rsidRPr="004D13EE">
              <w:rPr>
                <w:b/>
                <w:sz w:val="12"/>
                <w:szCs w:val="12"/>
              </w:rPr>
              <w:t>2021 год (тыс. руб.)</w:t>
            </w:r>
          </w:p>
        </w:tc>
        <w:tc>
          <w:tcPr>
            <w:tcW w:w="1843" w:type="dxa"/>
            <w:tcBorders>
              <w:top w:val="single" w:sz="4" w:space="0" w:color="auto"/>
              <w:left w:val="nil"/>
              <w:bottom w:val="single" w:sz="4" w:space="0" w:color="auto"/>
              <w:right w:val="single" w:sz="4" w:space="0" w:color="auto"/>
            </w:tcBorders>
          </w:tcPr>
          <w:p w:rsidR="006B4D88" w:rsidRPr="004D13EE" w:rsidRDefault="006B4D88" w:rsidP="00663CFA">
            <w:pPr>
              <w:jc w:val="center"/>
              <w:rPr>
                <w:b/>
                <w:sz w:val="12"/>
                <w:szCs w:val="12"/>
              </w:rPr>
            </w:pPr>
            <w:r w:rsidRPr="004D13EE">
              <w:rPr>
                <w:b/>
                <w:sz w:val="12"/>
                <w:szCs w:val="12"/>
              </w:rPr>
              <w:t>2022 год (тыс. руб.)</w:t>
            </w:r>
          </w:p>
        </w:tc>
      </w:tr>
      <w:tr w:rsidR="006B4D88" w:rsidRPr="004D13EE" w:rsidTr="00663CFA">
        <w:trPr>
          <w:trHeight w:val="315"/>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p>
        </w:tc>
        <w:tc>
          <w:tcPr>
            <w:tcW w:w="5103" w:type="dxa"/>
            <w:tcBorders>
              <w:top w:val="nil"/>
              <w:left w:val="nil"/>
              <w:bottom w:val="single" w:sz="4" w:space="0" w:color="auto"/>
              <w:right w:val="single" w:sz="4" w:space="0" w:color="auto"/>
            </w:tcBorders>
            <w:vAlign w:val="bottom"/>
          </w:tcPr>
          <w:p w:rsidR="006B4D88" w:rsidRPr="004D13EE" w:rsidRDefault="006B4D88" w:rsidP="00663CFA">
            <w:pPr>
              <w:rPr>
                <w:b/>
                <w:bCs/>
                <w:sz w:val="12"/>
                <w:szCs w:val="12"/>
              </w:rPr>
            </w:pPr>
            <w:r w:rsidRPr="004D13EE">
              <w:rPr>
                <w:b/>
                <w:bCs/>
                <w:sz w:val="12"/>
                <w:szCs w:val="12"/>
              </w:rPr>
              <w:t>Изменение остатков на счетах по учету средств бюджета</w:t>
            </w:r>
          </w:p>
        </w:tc>
        <w:tc>
          <w:tcPr>
            <w:tcW w:w="1559" w:type="dxa"/>
            <w:tcBorders>
              <w:top w:val="nil"/>
              <w:left w:val="nil"/>
              <w:bottom w:val="single" w:sz="4" w:space="0" w:color="auto"/>
              <w:right w:val="single" w:sz="4" w:space="0" w:color="auto"/>
            </w:tcBorders>
            <w:vAlign w:val="bottom"/>
          </w:tcPr>
          <w:p w:rsidR="006B4D88" w:rsidRPr="004D13EE" w:rsidRDefault="006B4D88" w:rsidP="00663CFA">
            <w:pPr>
              <w:jc w:val="right"/>
              <w:rPr>
                <w:b/>
                <w:bCs/>
                <w:sz w:val="12"/>
                <w:szCs w:val="12"/>
              </w:rPr>
            </w:pPr>
            <w:r w:rsidRPr="004D13EE">
              <w:rPr>
                <w:b/>
                <w:bCs/>
                <w:sz w:val="12"/>
                <w:szCs w:val="12"/>
              </w:rPr>
              <w:t>0</w:t>
            </w:r>
          </w:p>
        </w:tc>
        <w:tc>
          <w:tcPr>
            <w:tcW w:w="1843" w:type="dxa"/>
            <w:tcBorders>
              <w:top w:val="nil"/>
              <w:left w:val="nil"/>
              <w:bottom w:val="single" w:sz="4" w:space="0" w:color="auto"/>
              <w:right w:val="single" w:sz="4" w:space="0" w:color="auto"/>
            </w:tcBorders>
            <w:vAlign w:val="bottom"/>
          </w:tcPr>
          <w:p w:rsidR="006B4D88" w:rsidRPr="004D13EE" w:rsidRDefault="006B4D88" w:rsidP="00663CFA">
            <w:pPr>
              <w:jc w:val="right"/>
              <w:rPr>
                <w:b/>
                <w:bCs/>
                <w:sz w:val="12"/>
                <w:szCs w:val="12"/>
              </w:rPr>
            </w:pPr>
            <w:r w:rsidRPr="004D13EE">
              <w:rPr>
                <w:b/>
                <w:bCs/>
                <w:sz w:val="12"/>
                <w:szCs w:val="12"/>
              </w:rPr>
              <w:t>0</w:t>
            </w:r>
          </w:p>
        </w:tc>
      </w:tr>
      <w:tr w:rsidR="006B4D88" w:rsidRPr="004D13EE" w:rsidTr="00663CFA">
        <w:trPr>
          <w:trHeight w:val="630"/>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r w:rsidRPr="004D13EE">
              <w:rPr>
                <w:sz w:val="12"/>
                <w:szCs w:val="12"/>
              </w:rPr>
              <w:t>571 01 05 02 01 10 0000 510</w:t>
            </w:r>
          </w:p>
        </w:tc>
        <w:tc>
          <w:tcPr>
            <w:tcW w:w="5103" w:type="dxa"/>
            <w:tcBorders>
              <w:top w:val="nil"/>
              <w:left w:val="nil"/>
              <w:bottom w:val="single" w:sz="4" w:space="0" w:color="auto"/>
              <w:right w:val="single" w:sz="4" w:space="0" w:color="auto"/>
            </w:tcBorders>
            <w:vAlign w:val="bottom"/>
          </w:tcPr>
          <w:p w:rsidR="006B4D88" w:rsidRPr="004D13EE" w:rsidRDefault="006B4D88" w:rsidP="00663CFA">
            <w:pPr>
              <w:rPr>
                <w:sz w:val="12"/>
                <w:szCs w:val="12"/>
              </w:rPr>
            </w:pPr>
            <w:r w:rsidRPr="004D13EE">
              <w:rPr>
                <w:sz w:val="12"/>
                <w:szCs w:val="12"/>
              </w:rPr>
              <w:t>Увеличение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6B4D88" w:rsidRPr="004D13EE" w:rsidRDefault="006B4D88" w:rsidP="00663CFA">
            <w:pPr>
              <w:jc w:val="right"/>
              <w:rPr>
                <w:bCs/>
                <w:color w:val="000000"/>
                <w:sz w:val="12"/>
                <w:szCs w:val="12"/>
              </w:rPr>
            </w:pPr>
            <w:r w:rsidRPr="004D13EE">
              <w:rPr>
                <w:bCs/>
                <w:color w:val="000000"/>
                <w:sz w:val="12"/>
                <w:szCs w:val="12"/>
              </w:rPr>
              <w:t>17071</w:t>
            </w:r>
          </w:p>
        </w:tc>
        <w:tc>
          <w:tcPr>
            <w:tcW w:w="1843" w:type="dxa"/>
            <w:tcBorders>
              <w:top w:val="nil"/>
              <w:left w:val="nil"/>
              <w:bottom w:val="single" w:sz="4" w:space="0" w:color="auto"/>
              <w:right w:val="single" w:sz="4" w:space="0" w:color="auto"/>
            </w:tcBorders>
            <w:vAlign w:val="bottom"/>
          </w:tcPr>
          <w:p w:rsidR="006B4D88" w:rsidRPr="004D13EE" w:rsidRDefault="006B4D88" w:rsidP="00663CFA">
            <w:pPr>
              <w:jc w:val="right"/>
              <w:rPr>
                <w:bCs/>
                <w:color w:val="000000"/>
                <w:sz w:val="12"/>
                <w:szCs w:val="12"/>
              </w:rPr>
            </w:pPr>
            <w:r w:rsidRPr="004D13EE">
              <w:rPr>
                <w:bCs/>
                <w:color w:val="000000"/>
                <w:sz w:val="12"/>
                <w:szCs w:val="12"/>
              </w:rPr>
              <w:t>17294</w:t>
            </w:r>
          </w:p>
        </w:tc>
      </w:tr>
      <w:tr w:rsidR="006B4D88" w:rsidRPr="004D13EE" w:rsidTr="00663CFA">
        <w:trPr>
          <w:trHeight w:val="630"/>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r w:rsidRPr="004D13EE">
              <w:rPr>
                <w:sz w:val="12"/>
                <w:szCs w:val="12"/>
              </w:rPr>
              <w:t>571 01 05 02 01 10 0000 610</w:t>
            </w:r>
          </w:p>
        </w:tc>
        <w:tc>
          <w:tcPr>
            <w:tcW w:w="5103" w:type="dxa"/>
            <w:tcBorders>
              <w:top w:val="nil"/>
              <w:left w:val="nil"/>
              <w:bottom w:val="single" w:sz="4" w:space="0" w:color="auto"/>
              <w:right w:val="single" w:sz="4" w:space="0" w:color="auto"/>
            </w:tcBorders>
            <w:vAlign w:val="bottom"/>
          </w:tcPr>
          <w:p w:rsidR="006B4D88" w:rsidRPr="004D13EE" w:rsidRDefault="006B4D88" w:rsidP="00663CFA">
            <w:pPr>
              <w:rPr>
                <w:sz w:val="12"/>
                <w:szCs w:val="12"/>
              </w:rPr>
            </w:pPr>
            <w:r w:rsidRPr="004D13EE">
              <w:rPr>
                <w:sz w:val="12"/>
                <w:szCs w:val="12"/>
              </w:rPr>
              <w:t>Уменьшение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6B4D88" w:rsidRPr="004D13EE" w:rsidRDefault="006B4D88" w:rsidP="00663CFA">
            <w:pPr>
              <w:jc w:val="right"/>
              <w:rPr>
                <w:bCs/>
                <w:color w:val="000000"/>
                <w:sz w:val="12"/>
                <w:szCs w:val="12"/>
              </w:rPr>
            </w:pPr>
            <w:r w:rsidRPr="004D13EE">
              <w:rPr>
                <w:bCs/>
                <w:color w:val="000000"/>
                <w:sz w:val="12"/>
                <w:szCs w:val="12"/>
              </w:rPr>
              <w:t>17071</w:t>
            </w:r>
          </w:p>
        </w:tc>
        <w:tc>
          <w:tcPr>
            <w:tcW w:w="1843" w:type="dxa"/>
            <w:tcBorders>
              <w:top w:val="nil"/>
              <w:left w:val="nil"/>
              <w:bottom w:val="single" w:sz="4" w:space="0" w:color="auto"/>
              <w:right w:val="single" w:sz="4" w:space="0" w:color="auto"/>
            </w:tcBorders>
            <w:vAlign w:val="bottom"/>
          </w:tcPr>
          <w:p w:rsidR="006B4D88" w:rsidRPr="004D13EE" w:rsidRDefault="006B4D88" w:rsidP="00663CFA">
            <w:pPr>
              <w:jc w:val="right"/>
              <w:rPr>
                <w:bCs/>
                <w:color w:val="000000"/>
                <w:sz w:val="12"/>
                <w:szCs w:val="12"/>
              </w:rPr>
            </w:pPr>
            <w:r w:rsidRPr="004D13EE">
              <w:rPr>
                <w:bCs/>
                <w:color w:val="000000"/>
                <w:sz w:val="12"/>
                <w:szCs w:val="12"/>
              </w:rPr>
              <w:t>17294</w:t>
            </w:r>
          </w:p>
        </w:tc>
      </w:tr>
      <w:tr w:rsidR="006B4D88" w:rsidRPr="004D13EE" w:rsidTr="00663CFA">
        <w:trPr>
          <w:trHeight w:val="315"/>
        </w:trPr>
        <w:tc>
          <w:tcPr>
            <w:tcW w:w="2093" w:type="dxa"/>
            <w:tcBorders>
              <w:top w:val="nil"/>
              <w:left w:val="single" w:sz="4" w:space="0" w:color="auto"/>
              <w:bottom w:val="single" w:sz="4" w:space="0" w:color="auto"/>
              <w:right w:val="single" w:sz="4" w:space="0" w:color="auto"/>
            </w:tcBorders>
            <w:noWrap/>
            <w:vAlign w:val="bottom"/>
          </w:tcPr>
          <w:p w:rsidR="006B4D88" w:rsidRPr="004D13EE" w:rsidRDefault="006B4D88" w:rsidP="00663CFA">
            <w:pPr>
              <w:rPr>
                <w:sz w:val="12"/>
                <w:szCs w:val="12"/>
              </w:rPr>
            </w:pPr>
            <w:r w:rsidRPr="004D13EE">
              <w:rPr>
                <w:sz w:val="12"/>
                <w:szCs w:val="12"/>
              </w:rPr>
              <w:t> </w:t>
            </w:r>
          </w:p>
        </w:tc>
        <w:tc>
          <w:tcPr>
            <w:tcW w:w="5103" w:type="dxa"/>
            <w:tcBorders>
              <w:top w:val="nil"/>
              <w:left w:val="nil"/>
              <w:bottom w:val="single" w:sz="4" w:space="0" w:color="auto"/>
              <w:right w:val="single" w:sz="4" w:space="0" w:color="auto"/>
            </w:tcBorders>
            <w:noWrap/>
            <w:vAlign w:val="bottom"/>
          </w:tcPr>
          <w:p w:rsidR="006B4D88" w:rsidRPr="004D13EE" w:rsidRDefault="006B4D88" w:rsidP="00663CFA">
            <w:pPr>
              <w:rPr>
                <w:b/>
                <w:bCs/>
                <w:sz w:val="12"/>
                <w:szCs w:val="12"/>
              </w:rPr>
            </w:pPr>
            <w:r w:rsidRPr="004D13EE">
              <w:rPr>
                <w:b/>
                <w:bCs/>
                <w:sz w:val="12"/>
                <w:szCs w:val="12"/>
              </w:rPr>
              <w:t>ИТОГО источников внутреннего финансирования</w:t>
            </w:r>
          </w:p>
        </w:tc>
        <w:tc>
          <w:tcPr>
            <w:tcW w:w="1559" w:type="dxa"/>
            <w:tcBorders>
              <w:top w:val="nil"/>
              <w:left w:val="nil"/>
              <w:bottom w:val="single" w:sz="4" w:space="0" w:color="auto"/>
              <w:right w:val="single" w:sz="4" w:space="0" w:color="auto"/>
            </w:tcBorders>
            <w:vAlign w:val="bottom"/>
          </w:tcPr>
          <w:p w:rsidR="006B4D88" w:rsidRPr="004D13EE" w:rsidRDefault="006B4D88" w:rsidP="00663CFA">
            <w:pPr>
              <w:jc w:val="right"/>
              <w:rPr>
                <w:b/>
                <w:bCs/>
                <w:sz w:val="12"/>
                <w:szCs w:val="12"/>
              </w:rPr>
            </w:pPr>
            <w:r w:rsidRPr="004D13EE">
              <w:rPr>
                <w:b/>
                <w:bCs/>
                <w:sz w:val="12"/>
                <w:szCs w:val="12"/>
              </w:rPr>
              <w:t>0</w:t>
            </w:r>
          </w:p>
        </w:tc>
        <w:tc>
          <w:tcPr>
            <w:tcW w:w="1843" w:type="dxa"/>
            <w:tcBorders>
              <w:top w:val="nil"/>
              <w:left w:val="nil"/>
              <w:bottom w:val="single" w:sz="4" w:space="0" w:color="auto"/>
              <w:right w:val="single" w:sz="4" w:space="0" w:color="auto"/>
            </w:tcBorders>
            <w:vAlign w:val="bottom"/>
          </w:tcPr>
          <w:p w:rsidR="006B4D88" w:rsidRPr="004D13EE" w:rsidRDefault="006B4D88" w:rsidP="00663CFA">
            <w:pPr>
              <w:jc w:val="right"/>
              <w:rPr>
                <w:b/>
                <w:bCs/>
                <w:sz w:val="12"/>
                <w:szCs w:val="12"/>
              </w:rPr>
            </w:pPr>
            <w:r w:rsidRPr="004D13EE">
              <w:rPr>
                <w:b/>
                <w:bCs/>
                <w:sz w:val="12"/>
                <w:szCs w:val="12"/>
              </w:rPr>
              <w:t>0</w:t>
            </w:r>
          </w:p>
        </w:tc>
      </w:tr>
    </w:tbl>
    <w:p w:rsidR="006B4D88" w:rsidRDefault="006B4D88" w:rsidP="00F65400">
      <w:pPr>
        <w:spacing w:line="0" w:lineRule="atLeast"/>
        <w:jc w:val="both"/>
        <w:rPr>
          <w:b/>
          <w:sz w:val="18"/>
          <w:szCs w:val="18"/>
        </w:rPr>
      </w:pPr>
    </w:p>
    <w:p w:rsidR="006B4D88" w:rsidRDefault="006B4D88" w:rsidP="006B4D88">
      <w:pPr>
        <w:jc w:val="right"/>
        <w:rPr>
          <w:b/>
          <w:sz w:val="20"/>
        </w:rPr>
      </w:pPr>
    </w:p>
    <w:p w:rsidR="006B4D88" w:rsidRPr="004D13EE" w:rsidRDefault="006B4D88" w:rsidP="006B4D88">
      <w:pPr>
        <w:jc w:val="right"/>
        <w:rPr>
          <w:b/>
          <w:sz w:val="12"/>
          <w:szCs w:val="12"/>
        </w:rPr>
      </w:pPr>
      <w:r w:rsidRPr="004D13EE">
        <w:rPr>
          <w:b/>
          <w:sz w:val="12"/>
          <w:szCs w:val="12"/>
        </w:rPr>
        <w:t>Приложение 9</w:t>
      </w:r>
    </w:p>
    <w:p w:rsidR="006B4D88" w:rsidRPr="004D13EE" w:rsidRDefault="006B4D88" w:rsidP="006B4D88">
      <w:pPr>
        <w:jc w:val="right"/>
        <w:rPr>
          <w:b/>
          <w:sz w:val="12"/>
          <w:szCs w:val="12"/>
        </w:rPr>
      </w:pPr>
      <w:r w:rsidRPr="004D13EE">
        <w:rPr>
          <w:b/>
          <w:sz w:val="12"/>
          <w:szCs w:val="12"/>
        </w:rPr>
        <w:t>к решению Муниципального Совета</w:t>
      </w:r>
    </w:p>
    <w:p w:rsidR="006B4D88" w:rsidRPr="004D13EE" w:rsidRDefault="006B4D88" w:rsidP="006B4D88">
      <w:pPr>
        <w:jc w:val="right"/>
        <w:rPr>
          <w:b/>
          <w:sz w:val="12"/>
          <w:szCs w:val="12"/>
        </w:rPr>
      </w:pPr>
      <w:r w:rsidRPr="004D13EE">
        <w:rPr>
          <w:b/>
          <w:sz w:val="12"/>
          <w:szCs w:val="12"/>
        </w:rPr>
        <w:t>Слободского сельского поселения</w:t>
      </w:r>
    </w:p>
    <w:p w:rsidR="006B4D88" w:rsidRPr="004D13EE" w:rsidRDefault="006B4D88" w:rsidP="006B4D88">
      <w:pPr>
        <w:jc w:val="right"/>
        <w:rPr>
          <w:b/>
          <w:sz w:val="12"/>
          <w:szCs w:val="12"/>
        </w:rPr>
      </w:pPr>
      <w:r w:rsidRPr="004D13EE">
        <w:rPr>
          <w:b/>
          <w:sz w:val="12"/>
          <w:szCs w:val="12"/>
        </w:rPr>
        <w:t>от 25.12.2020 № 50</w:t>
      </w:r>
    </w:p>
    <w:p w:rsidR="006B4D88" w:rsidRPr="004D13EE" w:rsidRDefault="006B4D88" w:rsidP="006B4D88">
      <w:pPr>
        <w:jc w:val="right"/>
        <w:rPr>
          <w:sz w:val="12"/>
          <w:szCs w:val="12"/>
        </w:rPr>
      </w:pPr>
    </w:p>
    <w:p w:rsidR="006B4D88" w:rsidRPr="004D13EE" w:rsidRDefault="006B4D88" w:rsidP="006B4D88">
      <w:pPr>
        <w:jc w:val="right"/>
        <w:rPr>
          <w:sz w:val="12"/>
          <w:szCs w:val="12"/>
        </w:rPr>
      </w:pPr>
    </w:p>
    <w:p w:rsidR="006B4D88" w:rsidRPr="004D13EE" w:rsidRDefault="006B4D88" w:rsidP="006B4D88">
      <w:pPr>
        <w:jc w:val="center"/>
        <w:rPr>
          <w:sz w:val="12"/>
          <w:szCs w:val="12"/>
          <w:u w:val="single"/>
        </w:rPr>
      </w:pPr>
      <w:r w:rsidRPr="004D13EE">
        <w:rPr>
          <w:sz w:val="12"/>
          <w:szCs w:val="12"/>
          <w:u w:val="single"/>
        </w:rPr>
        <w:t xml:space="preserve">Перечень распорядителей </w:t>
      </w:r>
    </w:p>
    <w:p w:rsidR="006B4D88" w:rsidRPr="004D13EE" w:rsidRDefault="006B4D88" w:rsidP="006B4D88">
      <w:pPr>
        <w:jc w:val="center"/>
        <w:rPr>
          <w:sz w:val="12"/>
          <w:szCs w:val="12"/>
          <w:u w:val="single"/>
        </w:rPr>
      </w:pPr>
      <w:r w:rsidRPr="004D13EE">
        <w:rPr>
          <w:sz w:val="12"/>
          <w:szCs w:val="12"/>
          <w:u w:val="single"/>
        </w:rPr>
        <w:t>бюджетных сре</w:t>
      </w:r>
      <w:proofErr w:type="gramStart"/>
      <w:r w:rsidRPr="004D13EE">
        <w:rPr>
          <w:sz w:val="12"/>
          <w:szCs w:val="12"/>
          <w:u w:val="single"/>
        </w:rPr>
        <w:t>дств Сл</w:t>
      </w:r>
      <w:proofErr w:type="gramEnd"/>
      <w:r w:rsidRPr="004D13EE">
        <w:rPr>
          <w:sz w:val="12"/>
          <w:szCs w:val="12"/>
          <w:u w:val="single"/>
        </w:rPr>
        <w:t xml:space="preserve">ободского сельского поселения </w:t>
      </w:r>
    </w:p>
    <w:p w:rsidR="006B4D88" w:rsidRPr="004D13EE" w:rsidRDefault="006B4D88" w:rsidP="006B4D88">
      <w:pPr>
        <w:jc w:val="center"/>
        <w:rPr>
          <w:b/>
          <w:sz w:val="12"/>
          <w:szCs w:val="12"/>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843"/>
      </w:tblGrid>
      <w:tr w:rsidR="006B4D88" w:rsidRPr="004D13EE" w:rsidTr="00663CFA">
        <w:trPr>
          <w:trHeight w:val="1014"/>
        </w:trPr>
        <w:tc>
          <w:tcPr>
            <w:tcW w:w="2943" w:type="dxa"/>
            <w:tcBorders>
              <w:top w:val="single" w:sz="4" w:space="0" w:color="auto"/>
              <w:left w:val="single" w:sz="4" w:space="0" w:color="auto"/>
              <w:bottom w:val="single" w:sz="4" w:space="0" w:color="auto"/>
              <w:right w:val="single" w:sz="4" w:space="0" w:color="auto"/>
            </w:tcBorders>
          </w:tcPr>
          <w:p w:rsidR="006B4D88" w:rsidRPr="004D13EE" w:rsidRDefault="006B4D88" w:rsidP="00663CFA">
            <w:pPr>
              <w:jc w:val="center"/>
              <w:rPr>
                <w:sz w:val="12"/>
                <w:szCs w:val="12"/>
              </w:rPr>
            </w:pPr>
            <w:r w:rsidRPr="004D13EE">
              <w:rPr>
                <w:sz w:val="12"/>
                <w:szCs w:val="12"/>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6B4D88" w:rsidRPr="004D13EE" w:rsidRDefault="006B4D88" w:rsidP="00663CFA">
            <w:pPr>
              <w:jc w:val="center"/>
              <w:rPr>
                <w:sz w:val="12"/>
                <w:szCs w:val="12"/>
              </w:rPr>
            </w:pPr>
            <w:r w:rsidRPr="004D13EE">
              <w:rPr>
                <w:sz w:val="12"/>
                <w:szCs w:val="12"/>
              </w:rPr>
              <w:t>Код</w:t>
            </w:r>
          </w:p>
          <w:p w:rsidR="006B4D88" w:rsidRPr="004D13EE" w:rsidRDefault="006B4D88" w:rsidP="00663CFA">
            <w:pPr>
              <w:jc w:val="center"/>
              <w:rPr>
                <w:sz w:val="12"/>
                <w:szCs w:val="12"/>
              </w:rPr>
            </w:pPr>
            <w:r w:rsidRPr="004D13EE">
              <w:rPr>
                <w:sz w:val="12"/>
                <w:szCs w:val="12"/>
              </w:rPr>
              <w:t>Ведомственной</w:t>
            </w:r>
          </w:p>
          <w:p w:rsidR="006B4D88" w:rsidRPr="004D13EE" w:rsidRDefault="006B4D88" w:rsidP="00663CFA">
            <w:pPr>
              <w:jc w:val="center"/>
              <w:rPr>
                <w:sz w:val="12"/>
                <w:szCs w:val="12"/>
              </w:rPr>
            </w:pPr>
            <w:r w:rsidRPr="004D13EE">
              <w:rPr>
                <w:sz w:val="12"/>
                <w:szCs w:val="12"/>
              </w:rPr>
              <w:t>Классификации</w:t>
            </w:r>
          </w:p>
          <w:p w:rsidR="006B4D88" w:rsidRPr="004D13EE" w:rsidRDefault="006B4D88" w:rsidP="00663CFA">
            <w:pPr>
              <w:jc w:val="center"/>
              <w:rPr>
                <w:sz w:val="12"/>
                <w:szCs w:val="12"/>
              </w:rPr>
            </w:pPr>
          </w:p>
        </w:tc>
      </w:tr>
      <w:tr w:rsidR="006B4D88" w:rsidRPr="004D13EE" w:rsidTr="00663CFA">
        <w:trPr>
          <w:trHeight w:val="239"/>
        </w:trPr>
        <w:tc>
          <w:tcPr>
            <w:tcW w:w="2943" w:type="dxa"/>
            <w:tcBorders>
              <w:top w:val="single" w:sz="4" w:space="0" w:color="auto"/>
              <w:left w:val="single" w:sz="4" w:space="0" w:color="auto"/>
              <w:bottom w:val="single" w:sz="4" w:space="0" w:color="auto"/>
              <w:right w:val="single" w:sz="4" w:space="0" w:color="auto"/>
            </w:tcBorders>
          </w:tcPr>
          <w:p w:rsidR="006B4D88" w:rsidRPr="004D13EE" w:rsidRDefault="006B4D88" w:rsidP="00663CFA">
            <w:pPr>
              <w:rPr>
                <w:sz w:val="12"/>
                <w:szCs w:val="12"/>
              </w:rPr>
            </w:pPr>
            <w:r w:rsidRPr="004D13EE">
              <w:rPr>
                <w:sz w:val="12"/>
                <w:szCs w:val="12"/>
              </w:rPr>
              <w:t>Администрация Слободского СП</w:t>
            </w:r>
          </w:p>
        </w:tc>
        <w:tc>
          <w:tcPr>
            <w:tcW w:w="1843" w:type="dxa"/>
            <w:tcBorders>
              <w:top w:val="single" w:sz="4" w:space="0" w:color="auto"/>
              <w:left w:val="single" w:sz="4" w:space="0" w:color="auto"/>
              <w:bottom w:val="single" w:sz="4" w:space="0" w:color="auto"/>
              <w:right w:val="single" w:sz="4" w:space="0" w:color="auto"/>
            </w:tcBorders>
          </w:tcPr>
          <w:p w:rsidR="006B4D88" w:rsidRPr="004D13EE" w:rsidRDefault="006B4D88" w:rsidP="00663CFA">
            <w:pPr>
              <w:jc w:val="center"/>
              <w:rPr>
                <w:sz w:val="12"/>
                <w:szCs w:val="12"/>
              </w:rPr>
            </w:pPr>
            <w:r w:rsidRPr="004D13EE">
              <w:rPr>
                <w:sz w:val="12"/>
                <w:szCs w:val="12"/>
              </w:rPr>
              <w:t>571</w:t>
            </w:r>
          </w:p>
        </w:tc>
      </w:tr>
    </w:tbl>
    <w:p w:rsidR="006B4D88" w:rsidRPr="004D13EE" w:rsidRDefault="006B4D88" w:rsidP="006B4D88">
      <w:pPr>
        <w:jc w:val="right"/>
        <w:rPr>
          <w:b/>
          <w:sz w:val="12"/>
          <w:szCs w:val="12"/>
        </w:rPr>
      </w:pPr>
    </w:p>
    <w:p w:rsidR="006B4D88" w:rsidRPr="004D13EE" w:rsidRDefault="006B4D88" w:rsidP="006B4D88">
      <w:pPr>
        <w:jc w:val="right"/>
        <w:rPr>
          <w:b/>
          <w:sz w:val="12"/>
          <w:szCs w:val="12"/>
        </w:rPr>
      </w:pPr>
    </w:p>
    <w:p w:rsidR="006B4D88" w:rsidRPr="00C43C4B" w:rsidRDefault="006B4D88" w:rsidP="006B4D88">
      <w:pPr>
        <w:jc w:val="right"/>
        <w:rPr>
          <w:b/>
          <w:szCs w:val="28"/>
        </w:rPr>
      </w:pPr>
    </w:p>
    <w:p w:rsidR="006B4D88" w:rsidRPr="002472EF" w:rsidRDefault="006B4D88" w:rsidP="006B4D88">
      <w:pPr>
        <w:jc w:val="right"/>
        <w:rPr>
          <w:b/>
          <w:sz w:val="12"/>
          <w:szCs w:val="12"/>
        </w:rPr>
      </w:pPr>
      <w:r w:rsidRPr="002472EF">
        <w:rPr>
          <w:b/>
          <w:sz w:val="12"/>
          <w:szCs w:val="12"/>
        </w:rPr>
        <w:t>Приложение 10</w:t>
      </w:r>
    </w:p>
    <w:p w:rsidR="006B4D88" w:rsidRPr="002472EF" w:rsidRDefault="006B4D88" w:rsidP="006B4D88">
      <w:pPr>
        <w:jc w:val="right"/>
        <w:rPr>
          <w:b/>
          <w:sz w:val="12"/>
          <w:szCs w:val="12"/>
        </w:rPr>
      </w:pPr>
      <w:r w:rsidRPr="002472EF">
        <w:rPr>
          <w:b/>
          <w:sz w:val="12"/>
          <w:szCs w:val="12"/>
        </w:rPr>
        <w:t>к решению 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2472EF" w:rsidRDefault="006B4D88" w:rsidP="006B4D88">
      <w:pPr>
        <w:jc w:val="right"/>
        <w:rPr>
          <w:b/>
          <w:sz w:val="12"/>
          <w:szCs w:val="12"/>
        </w:rPr>
      </w:pPr>
      <w:r w:rsidRPr="002472EF">
        <w:rPr>
          <w:b/>
          <w:sz w:val="12"/>
          <w:szCs w:val="12"/>
        </w:rPr>
        <w:t>от 25.12.2020 № 50</w:t>
      </w:r>
    </w:p>
    <w:p w:rsidR="006B4D88" w:rsidRPr="002472EF" w:rsidRDefault="006B4D88" w:rsidP="006B4D88">
      <w:pPr>
        <w:jc w:val="center"/>
        <w:rPr>
          <w:sz w:val="12"/>
          <w:szCs w:val="12"/>
          <w:u w:val="single"/>
        </w:rPr>
      </w:pPr>
    </w:p>
    <w:p w:rsidR="006B4D88" w:rsidRPr="002472EF" w:rsidRDefault="006B4D88" w:rsidP="006B4D88">
      <w:pPr>
        <w:jc w:val="center"/>
        <w:rPr>
          <w:sz w:val="12"/>
          <w:szCs w:val="12"/>
          <w:u w:val="single"/>
        </w:rPr>
      </w:pPr>
      <w:r w:rsidRPr="002472EF">
        <w:rPr>
          <w:sz w:val="12"/>
          <w:szCs w:val="12"/>
          <w:u w:val="single"/>
        </w:rPr>
        <w:t>Главные администраторы доходов и источников финансирования дефицита  бюджета Слободского сельского поселения  на 2020 год и на плановый период 2021 и 2022 годов.</w:t>
      </w:r>
    </w:p>
    <w:p w:rsidR="006B4D88" w:rsidRDefault="006B4D88" w:rsidP="00F65400">
      <w:pPr>
        <w:spacing w:line="0" w:lineRule="atLeast"/>
        <w:jc w:val="both"/>
        <w:rPr>
          <w:b/>
          <w:sz w:val="18"/>
          <w:szCs w:val="18"/>
        </w:rPr>
      </w:pPr>
    </w:p>
    <w:tbl>
      <w:tblPr>
        <w:tblW w:w="5103" w:type="dxa"/>
        <w:tblLayout w:type="fixed"/>
        <w:tblCellMar>
          <w:left w:w="70" w:type="dxa"/>
          <w:right w:w="70" w:type="dxa"/>
        </w:tblCellMar>
        <w:tblLook w:val="0000"/>
      </w:tblPr>
      <w:tblGrid>
        <w:gridCol w:w="365"/>
        <w:gridCol w:w="1069"/>
        <w:gridCol w:w="3669"/>
      </w:tblGrid>
      <w:tr w:rsidR="006B4D88" w:rsidRPr="002472EF" w:rsidTr="00663CFA">
        <w:trPr>
          <w:trHeight w:val="240"/>
        </w:trPr>
        <w:tc>
          <w:tcPr>
            <w:tcW w:w="10230" w:type="dxa"/>
            <w:gridSpan w:val="3"/>
            <w:tcBorders>
              <w:top w:val="nil"/>
              <w:left w:val="nil"/>
              <w:bottom w:val="single" w:sz="4" w:space="0" w:color="auto"/>
              <w:right w:val="nil"/>
            </w:tcBorders>
          </w:tcPr>
          <w:p w:rsidR="006B4D88" w:rsidRPr="002472EF" w:rsidRDefault="006B4D88" w:rsidP="00663CFA">
            <w:pPr>
              <w:pStyle w:val="ConsCell"/>
              <w:widowControl/>
              <w:jc w:val="center"/>
              <w:rPr>
                <w:rFonts w:ascii="Times New Roman" w:hAnsi="Times New Roman" w:cs="Times New Roman"/>
                <w:sz w:val="12"/>
                <w:szCs w:val="12"/>
              </w:rPr>
            </w:pPr>
          </w:p>
        </w:tc>
      </w:tr>
      <w:tr w:rsidR="006B4D88" w:rsidRPr="002472EF" w:rsidTr="00663CFA">
        <w:trPr>
          <w:trHeight w:val="151"/>
        </w:trPr>
        <w:tc>
          <w:tcPr>
            <w:tcW w:w="10230" w:type="dxa"/>
            <w:gridSpan w:val="3"/>
            <w:tcBorders>
              <w:top w:val="single" w:sz="4"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center"/>
              <w:rPr>
                <w:rFonts w:ascii="Times New Roman" w:hAnsi="Times New Roman" w:cs="Times New Roman"/>
                <w:sz w:val="12"/>
                <w:szCs w:val="12"/>
              </w:rPr>
            </w:pPr>
            <w:r w:rsidRPr="002472EF">
              <w:rPr>
                <w:rFonts w:ascii="Times New Roman" w:hAnsi="Times New Roman" w:cs="Times New Roman"/>
                <w:sz w:val="12"/>
                <w:szCs w:val="12"/>
              </w:rPr>
              <w:t>Администрация Слободского СП</w:t>
            </w:r>
          </w:p>
        </w:tc>
      </w:tr>
      <w:tr w:rsidR="006B4D88" w:rsidRPr="002472EF" w:rsidTr="00663CFA">
        <w:trPr>
          <w:trHeight w:val="442"/>
        </w:trPr>
        <w:tc>
          <w:tcPr>
            <w:tcW w:w="591" w:type="dxa"/>
            <w:tcBorders>
              <w:top w:val="single" w:sz="4"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4"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01 06 </w:t>
            </w:r>
            <w:proofErr w:type="spellStart"/>
            <w:r w:rsidRPr="002472EF">
              <w:rPr>
                <w:rFonts w:ascii="Times New Roman" w:hAnsi="Times New Roman" w:cs="Times New Roman"/>
                <w:sz w:val="12"/>
                <w:szCs w:val="12"/>
              </w:rPr>
              <w:t>06</w:t>
            </w:r>
            <w:proofErr w:type="spellEnd"/>
            <w:r w:rsidRPr="002472EF">
              <w:rPr>
                <w:rFonts w:ascii="Times New Roman" w:hAnsi="Times New Roman" w:cs="Times New Roman"/>
                <w:sz w:val="12"/>
                <w:szCs w:val="12"/>
              </w:rPr>
              <w:t xml:space="preserve"> 00 </w:t>
            </w:r>
            <w:proofErr w:type="spellStart"/>
            <w:r w:rsidRPr="002472EF">
              <w:rPr>
                <w:rFonts w:ascii="Times New Roman" w:hAnsi="Times New Roman" w:cs="Times New Roman"/>
                <w:sz w:val="12"/>
                <w:szCs w:val="12"/>
              </w:rPr>
              <w:t>00</w:t>
            </w:r>
            <w:proofErr w:type="spellEnd"/>
            <w:r w:rsidRPr="002472EF">
              <w:rPr>
                <w:rFonts w:ascii="Times New Roman" w:hAnsi="Times New Roman" w:cs="Times New Roman"/>
                <w:sz w:val="12"/>
                <w:szCs w:val="12"/>
              </w:rPr>
              <w:t xml:space="preserve"> 0000 000</w:t>
            </w:r>
          </w:p>
        </w:tc>
        <w:tc>
          <w:tcPr>
            <w:tcW w:w="7561" w:type="dxa"/>
            <w:tcBorders>
              <w:top w:val="single" w:sz="4"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 xml:space="preserve">Прочие источники внутреннего  финансирования дефицитов бюджетов поселений </w:t>
            </w:r>
          </w:p>
        </w:tc>
      </w:tr>
      <w:tr w:rsidR="006B4D88" w:rsidRPr="002472EF" w:rsidTr="00663CFA">
        <w:trPr>
          <w:trHeight w:val="425"/>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01 05 02 01 10 0000 510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Увеличение прочих остатков  денежных</w:t>
            </w:r>
            <w:r w:rsidRPr="002472EF">
              <w:rPr>
                <w:rFonts w:ascii="Times New Roman" w:hAnsi="Times New Roman" w:cs="Times New Roman"/>
                <w:sz w:val="12"/>
                <w:szCs w:val="12"/>
              </w:rPr>
              <w:br/>
              <w:t xml:space="preserve">средств бюджетов сельских поселений                   </w:t>
            </w:r>
          </w:p>
        </w:tc>
      </w:tr>
      <w:tr w:rsidR="006B4D88" w:rsidRPr="002472EF" w:rsidTr="00663CFA">
        <w:trPr>
          <w:trHeight w:val="413"/>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01 05 02 01 10 0000 610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Уменьшение прочих остатков  денежных</w:t>
            </w:r>
            <w:r w:rsidRPr="002472EF">
              <w:rPr>
                <w:rFonts w:ascii="Times New Roman" w:hAnsi="Times New Roman" w:cs="Times New Roman"/>
                <w:sz w:val="12"/>
                <w:szCs w:val="12"/>
              </w:rPr>
              <w:br/>
              <w:t xml:space="preserve">средств бюджетов сельских поселений                       </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tabs>
                <w:tab w:val="left" w:pos="10329"/>
              </w:tabs>
              <w:rPr>
                <w:sz w:val="12"/>
                <w:szCs w:val="12"/>
              </w:rPr>
            </w:pPr>
            <w:r w:rsidRPr="002472EF">
              <w:rPr>
                <w:sz w:val="12"/>
                <w:szCs w:val="12"/>
              </w:rPr>
              <w:t>1 11 02033 10 0000 120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tabs>
                <w:tab w:val="left" w:pos="10329"/>
              </w:tabs>
              <w:rPr>
                <w:sz w:val="12"/>
                <w:szCs w:val="12"/>
              </w:rPr>
            </w:pPr>
            <w:r w:rsidRPr="002472EF">
              <w:rPr>
                <w:sz w:val="12"/>
                <w:szCs w:val="12"/>
              </w:rPr>
              <w:t>Доходы от размещения временно свободных средств бюджетов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1 11 05035 10 0000 120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autoSpaceDE w:val="0"/>
              <w:autoSpaceDN w:val="0"/>
              <w:adjustRightInd w:val="0"/>
              <w:jc w:val="both"/>
              <w:rPr>
                <w:sz w:val="12"/>
                <w:szCs w:val="12"/>
              </w:rPr>
            </w:pPr>
            <w:r w:rsidRPr="002472EF">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1 13 01995 10 0000 130                     </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tabs>
                <w:tab w:val="left" w:pos="10329"/>
              </w:tabs>
              <w:rPr>
                <w:sz w:val="12"/>
                <w:szCs w:val="12"/>
              </w:rPr>
            </w:pPr>
            <w:r w:rsidRPr="002472EF">
              <w:rPr>
                <w:sz w:val="12"/>
                <w:szCs w:val="12"/>
              </w:rPr>
              <w:t>1 13 02065 10 0000 130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tabs>
                <w:tab w:val="left" w:pos="10329"/>
              </w:tabs>
              <w:jc w:val="both"/>
              <w:rPr>
                <w:sz w:val="12"/>
                <w:szCs w:val="12"/>
              </w:rPr>
            </w:pPr>
            <w:r w:rsidRPr="002472EF">
              <w:rPr>
                <w:sz w:val="12"/>
                <w:szCs w:val="12"/>
              </w:rPr>
              <w:t>Доходы, поступающие в порядке возмещения расходов, понесенных в связи с эксплуатацией имущества сельских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571  </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1 13 02995 10 0000 130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Прочие доходы от компенсации затрат бюджетов сельских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1 14 02053 10 0000 440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napToGrid w:val="0"/>
                <w:sz w:val="12"/>
                <w:szCs w:val="12"/>
              </w:rPr>
            </w:pPr>
            <w:r w:rsidRPr="002472EF">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jc w:val="center"/>
              <w:rPr>
                <w:sz w:val="12"/>
                <w:szCs w:val="12"/>
              </w:rPr>
            </w:pPr>
            <w:r w:rsidRPr="002472EF">
              <w:rPr>
                <w:sz w:val="12"/>
                <w:szCs w:val="12"/>
              </w:rPr>
              <w:t>1 14 02053 10 0000 410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rPr>
                <w:sz w:val="12"/>
                <w:szCs w:val="12"/>
              </w:rPr>
            </w:pPr>
            <w:r w:rsidRPr="002472EF">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jc w:val="center"/>
              <w:rPr>
                <w:sz w:val="12"/>
                <w:szCs w:val="12"/>
              </w:rPr>
            </w:pPr>
            <w:r w:rsidRPr="002472EF">
              <w:rPr>
                <w:sz w:val="12"/>
                <w:szCs w:val="12"/>
              </w:rPr>
              <w:t>1 15 02050 10 0000 140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rPr>
                <w:sz w:val="12"/>
                <w:szCs w:val="12"/>
              </w:rPr>
            </w:pPr>
            <w:r w:rsidRPr="002472EF">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1 16 23051 10 0000 140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472EF">
              <w:rPr>
                <w:rFonts w:ascii="Times New Roman" w:hAnsi="Times New Roman" w:cs="Times New Roman"/>
                <w:sz w:val="12"/>
                <w:szCs w:val="12"/>
              </w:rPr>
              <w:t>выгодоприобретателями</w:t>
            </w:r>
            <w:proofErr w:type="spellEnd"/>
            <w:r w:rsidRPr="002472EF">
              <w:rPr>
                <w:rFonts w:ascii="Times New Roman" w:hAnsi="Times New Roman" w:cs="Times New Roman"/>
                <w:sz w:val="12"/>
                <w:szCs w:val="12"/>
              </w:rPr>
              <w:t xml:space="preserve"> выступают получатели средств бюджетов сельских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lastRenderedPageBreak/>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1 16 23052 10 0000 140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Доходы от возмещения ущерба при возникновении иных страховых случаев, когда </w:t>
            </w:r>
            <w:proofErr w:type="spellStart"/>
            <w:r w:rsidRPr="002472EF">
              <w:rPr>
                <w:rFonts w:ascii="Times New Roman" w:hAnsi="Times New Roman" w:cs="Times New Roman"/>
                <w:sz w:val="12"/>
                <w:szCs w:val="12"/>
              </w:rPr>
              <w:t>выгодоприобретателями</w:t>
            </w:r>
            <w:proofErr w:type="spellEnd"/>
            <w:r w:rsidRPr="002472EF">
              <w:rPr>
                <w:rFonts w:ascii="Times New Roman" w:hAnsi="Times New Roman" w:cs="Times New Roman"/>
                <w:sz w:val="12"/>
                <w:szCs w:val="12"/>
              </w:rPr>
              <w:t xml:space="preserve"> выступают получатели средств бюджетов сельских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1 17 01050 10 0000 180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Невыясненные поступления, зачисляемые в бюджеты сельских поселений</w:t>
            </w:r>
          </w:p>
        </w:tc>
      </w:tr>
      <w:tr w:rsidR="006B4D88" w:rsidRPr="002472EF" w:rsidTr="00663CFA">
        <w:trPr>
          <w:trHeight w:val="480"/>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1 17 02020 10 0000 180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B4D88" w:rsidRPr="002472EF" w:rsidTr="00663CFA">
        <w:trPr>
          <w:trHeight w:val="411"/>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tabs>
                <w:tab w:val="left" w:pos="10329"/>
              </w:tabs>
              <w:jc w:val="center"/>
              <w:rPr>
                <w:sz w:val="12"/>
                <w:szCs w:val="12"/>
              </w:rPr>
            </w:pPr>
            <w:r w:rsidRPr="002472EF">
              <w:rPr>
                <w:sz w:val="12"/>
                <w:szCs w:val="12"/>
              </w:rPr>
              <w:t>1 17 05050 10 0000 180</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tabs>
                <w:tab w:val="left" w:pos="10329"/>
              </w:tabs>
              <w:jc w:val="both"/>
              <w:rPr>
                <w:sz w:val="12"/>
                <w:szCs w:val="12"/>
              </w:rPr>
            </w:pPr>
            <w:r w:rsidRPr="002472EF">
              <w:rPr>
                <w:sz w:val="12"/>
                <w:szCs w:val="12"/>
              </w:rPr>
              <w:t>Прочие неналоговые доходы бюджетов сельских поселений</w:t>
            </w:r>
          </w:p>
        </w:tc>
      </w:tr>
      <w:tr w:rsidR="006B4D88" w:rsidRPr="002472EF" w:rsidTr="00663CFA">
        <w:trPr>
          <w:trHeight w:val="411"/>
        </w:trPr>
        <w:tc>
          <w:tcPr>
            <w:tcW w:w="59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2 02 35118 10 0000 151</w:t>
            </w:r>
          </w:p>
        </w:tc>
        <w:tc>
          <w:tcPr>
            <w:tcW w:w="7561" w:type="dxa"/>
            <w:tcBorders>
              <w:top w:val="single" w:sz="6" w:space="0" w:color="auto"/>
              <w:left w:val="single" w:sz="6" w:space="0" w:color="auto"/>
              <w:bottom w:val="single" w:sz="4" w:space="0" w:color="auto"/>
              <w:right w:val="single" w:sz="6" w:space="0" w:color="auto"/>
            </w:tcBorders>
          </w:tcPr>
          <w:p w:rsidR="006B4D88" w:rsidRPr="002472EF" w:rsidRDefault="006B4D88" w:rsidP="00663CFA">
            <w:pPr>
              <w:autoSpaceDE w:val="0"/>
              <w:autoSpaceDN w:val="0"/>
              <w:adjustRightInd w:val="0"/>
              <w:jc w:val="both"/>
              <w:rPr>
                <w:sz w:val="12"/>
                <w:szCs w:val="12"/>
              </w:rPr>
            </w:pPr>
            <w:r w:rsidRPr="002472EF">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B4D88" w:rsidRPr="002472EF" w:rsidTr="00663CFA">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2 02 20041 10 0000 151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bCs/>
                <w:sz w:val="12"/>
                <w:szCs w:val="12"/>
              </w:rPr>
            </w:pPr>
            <w:r w:rsidRPr="002472EF">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B4D88" w:rsidRPr="002472EF" w:rsidTr="00663CFA">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2 02 29999 10 0000 151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napToGrid w:val="0"/>
                <w:sz w:val="12"/>
                <w:szCs w:val="12"/>
              </w:rPr>
            </w:pPr>
            <w:r w:rsidRPr="002472EF">
              <w:rPr>
                <w:rFonts w:ascii="Times New Roman" w:hAnsi="Times New Roman" w:cs="Times New Roman"/>
                <w:snapToGrid w:val="0"/>
                <w:sz w:val="12"/>
                <w:szCs w:val="12"/>
              </w:rPr>
              <w:t>Прочие субсидии бюджетам сельских поселений</w:t>
            </w:r>
          </w:p>
        </w:tc>
      </w:tr>
      <w:tr w:rsidR="006B4D88" w:rsidRPr="002472EF" w:rsidTr="00663CFA">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bCs/>
                <w:sz w:val="12"/>
                <w:szCs w:val="12"/>
              </w:rPr>
              <w:t>2 02 40014 10 0000 151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B4D88" w:rsidRPr="002472EF" w:rsidTr="00663CFA">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bCs/>
                <w:sz w:val="12"/>
                <w:szCs w:val="12"/>
              </w:rPr>
            </w:pPr>
            <w:r w:rsidRPr="002472EF">
              <w:rPr>
                <w:rFonts w:ascii="Times New Roman" w:hAnsi="Times New Roman" w:cs="Times New Roman"/>
                <w:bCs/>
                <w:sz w:val="12"/>
                <w:szCs w:val="12"/>
              </w:rPr>
              <w:t>2 02 45148 10 0000 151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z w:val="12"/>
                <w:szCs w:val="12"/>
              </w:rPr>
            </w:pPr>
            <w:r w:rsidRPr="002472EF">
              <w:rPr>
                <w:rFonts w:ascii="Times New Roman" w:hAnsi="Times New Roman" w:cs="Times New Roman"/>
                <w:sz w:val="12"/>
                <w:szCs w:val="12"/>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6B4D88" w:rsidRPr="002472EF" w:rsidTr="00663CFA">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jc w:val="center"/>
              <w:rPr>
                <w:sz w:val="12"/>
                <w:szCs w:val="12"/>
              </w:rPr>
            </w:pPr>
            <w:r w:rsidRPr="002472EF">
              <w:rPr>
                <w:sz w:val="12"/>
                <w:szCs w:val="12"/>
              </w:rPr>
              <w:t>2 04 05099 10 0000 180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rPr>
                <w:sz w:val="12"/>
                <w:szCs w:val="12"/>
              </w:rPr>
            </w:pPr>
            <w:r w:rsidRPr="002472EF">
              <w:rPr>
                <w:sz w:val="12"/>
                <w:szCs w:val="12"/>
              </w:rPr>
              <w:t>Прочие безвозмездные поступления от негосударственных организаций в бюджеты сельских  поселений</w:t>
            </w:r>
          </w:p>
        </w:tc>
      </w:tr>
      <w:tr w:rsidR="006B4D88" w:rsidRPr="002472EF" w:rsidTr="00663CFA">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2 07 05020 10 0000 180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snapToGrid w:val="0"/>
                <w:sz w:val="12"/>
                <w:szCs w:val="12"/>
              </w:rPr>
            </w:pPr>
            <w:r w:rsidRPr="002472EF">
              <w:rPr>
                <w:rFonts w:ascii="Times New Roman" w:hAnsi="Times New Roman" w:cs="Times New Roman"/>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6B4D88" w:rsidRPr="002472EF" w:rsidTr="00663CFA">
        <w:trPr>
          <w:trHeight w:val="269"/>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2 07 05030 10 0000 180</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jc w:val="both"/>
              <w:rPr>
                <w:rFonts w:ascii="Times New Roman" w:hAnsi="Times New Roman" w:cs="Times New Roman"/>
                <w:color w:val="000000"/>
                <w:sz w:val="12"/>
                <w:szCs w:val="12"/>
              </w:rPr>
            </w:pPr>
            <w:r w:rsidRPr="002472EF">
              <w:rPr>
                <w:rFonts w:ascii="Times New Roman" w:hAnsi="Times New Roman" w:cs="Times New Roman"/>
                <w:color w:val="000000"/>
                <w:sz w:val="12"/>
                <w:szCs w:val="12"/>
              </w:rPr>
              <w:t>Прочие безвозмездные поступления в бюджеты сельских поселений</w:t>
            </w:r>
          </w:p>
        </w:tc>
      </w:tr>
      <w:tr w:rsidR="006B4D88" w:rsidRPr="002472EF" w:rsidTr="00663CFA">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2 18 60010 10 0000 151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B4D88" w:rsidRPr="002472EF" w:rsidTr="00663CFA">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2 18 60020 10 0000 151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6B4D88" w:rsidRPr="002472EF" w:rsidTr="00663CFA">
        <w:trPr>
          <w:trHeight w:val="480"/>
        </w:trPr>
        <w:tc>
          <w:tcPr>
            <w:tcW w:w="59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571</w:t>
            </w:r>
          </w:p>
        </w:tc>
        <w:tc>
          <w:tcPr>
            <w:tcW w:w="2078"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2 19 00000 10 0000 151</w:t>
            </w:r>
          </w:p>
        </w:tc>
        <w:tc>
          <w:tcPr>
            <w:tcW w:w="7561" w:type="dxa"/>
            <w:tcBorders>
              <w:top w:val="single" w:sz="6" w:space="0" w:color="auto"/>
              <w:left w:val="single" w:sz="6" w:space="0" w:color="auto"/>
              <w:bottom w:val="single" w:sz="6" w:space="0" w:color="auto"/>
              <w:right w:val="single" w:sz="6" w:space="0" w:color="auto"/>
            </w:tcBorders>
          </w:tcPr>
          <w:p w:rsidR="006B4D88" w:rsidRPr="002472EF" w:rsidRDefault="006B4D88" w:rsidP="00663CFA">
            <w:pPr>
              <w:pStyle w:val="ConsCell"/>
              <w:widowControl/>
              <w:rPr>
                <w:rFonts w:ascii="Times New Roman" w:hAnsi="Times New Roman" w:cs="Times New Roman"/>
                <w:sz w:val="12"/>
                <w:szCs w:val="12"/>
              </w:rPr>
            </w:pPr>
            <w:r w:rsidRPr="002472EF">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B4D88" w:rsidRDefault="006B4D88" w:rsidP="00F65400">
      <w:pPr>
        <w:spacing w:line="0" w:lineRule="atLeast"/>
        <w:jc w:val="both"/>
        <w:rPr>
          <w:b/>
          <w:sz w:val="18"/>
          <w:szCs w:val="18"/>
        </w:rPr>
      </w:pPr>
    </w:p>
    <w:p w:rsidR="006B4D88" w:rsidRPr="002472EF" w:rsidRDefault="006B4D88" w:rsidP="006B4D88">
      <w:pPr>
        <w:jc w:val="center"/>
        <w:rPr>
          <w:b/>
          <w:sz w:val="12"/>
          <w:szCs w:val="12"/>
        </w:rPr>
      </w:pPr>
      <w:r w:rsidRPr="002472EF">
        <w:rPr>
          <w:b/>
          <w:sz w:val="12"/>
          <w:szCs w:val="12"/>
        </w:rPr>
        <w:t>Администраторы поступлений в бюджет Слободского сельского поселения – органы местного самоуправления Угличского муниципального района на 2020 год и на плановый период 2021 и 2022 годов</w:t>
      </w:r>
    </w:p>
    <w:p w:rsidR="006B4D88" w:rsidRPr="002472EF" w:rsidRDefault="006B4D88" w:rsidP="006B4D88">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512"/>
        <w:gridCol w:w="3104"/>
      </w:tblGrid>
      <w:tr w:rsidR="006B4D88" w:rsidRPr="002472EF" w:rsidTr="00663CFA">
        <w:tc>
          <w:tcPr>
            <w:tcW w:w="10314" w:type="dxa"/>
            <w:gridSpan w:val="3"/>
          </w:tcPr>
          <w:p w:rsidR="006B4D88" w:rsidRPr="002472EF" w:rsidRDefault="006B4D88" w:rsidP="00663CFA">
            <w:pPr>
              <w:jc w:val="center"/>
              <w:rPr>
                <w:b/>
                <w:sz w:val="12"/>
                <w:szCs w:val="12"/>
              </w:rPr>
            </w:pPr>
            <w:r w:rsidRPr="002472EF">
              <w:rPr>
                <w:b/>
                <w:sz w:val="12"/>
                <w:szCs w:val="12"/>
              </w:rPr>
              <w:t>Управление финансов Угличского муниципального района</w:t>
            </w:r>
          </w:p>
        </w:tc>
      </w:tr>
      <w:tr w:rsidR="006B4D88" w:rsidRPr="002472EF" w:rsidTr="00663CFA">
        <w:tc>
          <w:tcPr>
            <w:tcW w:w="648" w:type="dxa"/>
          </w:tcPr>
          <w:p w:rsidR="006B4D88" w:rsidRPr="002472EF" w:rsidRDefault="006B4D88" w:rsidP="00663CFA">
            <w:pPr>
              <w:jc w:val="center"/>
              <w:rPr>
                <w:sz w:val="12"/>
                <w:szCs w:val="12"/>
              </w:rPr>
            </w:pPr>
            <w:r w:rsidRPr="002472EF">
              <w:rPr>
                <w:sz w:val="12"/>
                <w:szCs w:val="12"/>
              </w:rPr>
              <w:t>533</w:t>
            </w:r>
          </w:p>
        </w:tc>
        <w:tc>
          <w:tcPr>
            <w:tcW w:w="3288" w:type="dxa"/>
          </w:tcPr>
          <w:p w:rsidR="006B4D88" w:rsidRPr="002472EF" w:rsidRDefault="006B4D88" w:rsidP="00663CFA">
            <w:pPr>
              <w:jc w:val="center"/>
              <w:rPr>
                <w:sz w:val="12"/>
                <w:szCs w:val="12"/>
              </w:rPr>
            </w:pPr>
            <w:r w:rsidRPr="002472EF">
              <w:rPr>
                <w:sz w:val="12"/>
                <w:szCs w:val="12"/>
              </w:rPr>
              <w:t>2 02 15001 10 0000 151</w:t>
            </w:r>
          </w:p>
        </w:tc>
        <w:tc>
          <w:tcPr>
            <w:tcW w:w="6378" w:type="dxa"/>
          </w:tcPr>
          <w:p w:rsidR="006B4D88" w:rsidRPr="002472EF" w:rsidRDefault="006B4D88" w:rsidP="00663CFA">
            <w:pPr>
              <w:rPr>
                <w:sz w:val="12"/>
                <w:szCs w:val="12"/>
              </w:rPr>
            </w:pPr>
            <w:r w:rsidRPr="002472EF">
              <w:rPr>
                <w:sz w:val="12"/>
                <w:szCs w:val="12"/>
              </w:rPr>
              <w:t xml:space="preserve">Дотация бюджетам сельских поселений на выравнивание бюджетной обеспеченности </w:t>
            </w:r>
          </w:p>
        </w:tc>
      </w:tr>
      <w:tr w:rsidR="006B4D88" w:rsidRPr="002472EF" w:rsidTr="00663CFA">
        <w:tc>
          <w:tcPr>
            <w:tcW w:w="648" w:type="dxa"/>
          </w:tcPr>
          <w:p w:rsidR="006B4D88" w:rsidRPr="002472EF" w:rsidRDefault="006B4D88" w:rsidP="00663CFA">
            <w:pPr>
              <w:jc w:val="center"/>
              <w:rPr>
                <w:sz w:val="12"/>
                <w:szCs w:val="12"/>
              </w:rPr>
            </w:pPr>
            <w:r w:rsidRPr="002472EF">
              <w:rPr>
                <w:sz w:val="12"/>
                <w:szCs w:val="12"/>
              </w:rPr>
              <w:t>533</w:t>
            </w:r>
          </w:p>
        </w:tc>
        <w:tc>
          <w:tcPr>
            <w:tcW w:w="3288" w:type="dxa"/>
          </w:tcPr>
          <w:p w:rsidR="006B4D88" w:rsidRPr="002472EF" w:rsidRDefault="006B4D88" w:rsidP="00663CFA">
            <w:pPr>
              <w:jc w:val="center"/>
              <w:rPr>
                <w:sz w:val="12"/>
                <w:szCs w:val="12"/>
              </w:rPr>
            </w:pPr>
            <w:r w:rsidRPr="002472EF">
              <w:rPr>
                <w:sz w:val="12"/>
                <w:szCs w:val="12"/>
              </w:rPr>
              <w:t>2 02 15002 10 0000 151</w:t>
            </w:r>
          </w:p>
        </w:tc>
        <w:tc>
          <w:tcPr>
            <w:tcW w:w="6378" w:type="dxa"/>
          </w:tcPr>
          <w:p w:rsidR="006B4D88" w:rsidRPr="002472EF" w:rsidRDefault="006B4D88" w:rsidP="00663CFA">
            <w:pPr>
              <w:rPr>
                <w:sz w:val="12"/>
                <w:szCs w:val="12"/>
              </w:rPr>
            </w:pPr>
            <w:r w:rsidRPr="002472EF">
              <w:rPr>
                <w:sz w:val="12"/>
                <w:szCs w:val="12"/>
              </w:rPr>
              <w:t>Дотация бюджетам сельских поселений на поддержку мер по обеспечению сбалансированности бюджетов</w:t>
            </w:r>
          </w:p>
        </w:tc>
      </w:tr>
    </w:tbl>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Pr="002472EF" w:rsidRDefault="006B4D88" w:rsidP="006B4D88">
      <w:pPr>
        <w:jc w:val="right"/>
        <w:rPr>
          <w:b/>
          <w:sz w:val="12"/>
          <w:szCs w:val="12"/>
        </w:rPr>
      </w:pPr>
      <w:r w:rsidRPr="002472EF">
        <w:rPr>
          <w:b/>
          <w:sz w:val="12"/>
          <w:szCs w:val="12"/>
        </w:rPr>
        <w:t>Приложение 11</w:t>
      </w:r>
    </w:p>
    <w:p w:rsidR="006B4D88" w:rsidRPr="002472EF" w:rsidRDefault="006B4D88" w:rsidP="006B4D88">
      <w:pPr>
        <w:jc w:val="right"/>
        <w:rPr>
          <w:b/>
          <w:sz w:val="12"/>
          <w:szCs w:val="12"/>
        </w:rPr>
      </w:pPr>
      <w:r w:rsidRPr="002472EF">
        <w:rPr>
          <w:b/>
          <w:sz w:val="12"/>
          <w:szCs w:val="12"/>
        </w:rPr>
        <w:t>к решению 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2472EF" w:rsidRDefault="006B4D88" w:rsidP="006B4D88">
      <w:pPr>
        <w:jc w:val="right"/>
        <w:rPr>
          <w:b/>
          <w:sz w:val="12"/>
          <w:szCs w:val="12"/>
        </w:rPr>
      </w:pPr>
      <w:r w:rsidRPr="002472EF">
        <w:rPr>
          <w:b/>
          <w:sz w:val="12"/>
          <w:szCs w:val="12"/>
        </w:rPr>
        <w:t>от 25.12.2020 № 50</w:t>
      </w:r>
    </w:p>
    <w:p w:rsidR="006B4D88" w:rsidRPr="002472EF" w:rsidRDefault="006B4D88" w:rsidP="006B4D88">
      <w:pPr>
        <w:jc w:val="right"/>
        <w:rPr>
          <w:b/>
          <w:sz w:val="12"/>
          <w:szCs w:val="12"/>
        </w:rPr>
      </w:pPr>
    </w:p>
    <w:p w:rsidR="006B4D88" w:rsidRPr="002472EF" w:rsidRDefault="006B4D88" w:rsidP="006B4D88">
      <w:pPr>
        <w:tabs>
          <w:tab w:val="left" w:pos="10329"/>
        </w:tabs>
        <w:jc w:val="center"/>
        <w:rPr>
          <w:sz w:val="12"/>
          <w:szCs w:val="12"/>
        </w:rPr>
      </w:pPr>
      <w:r w:rsidRPr="002472EF">
        <w:rPr>
          <w:sz w:val="12"/>
          <w:szCs w:val="12"/>
        </w:rPr>
        <w:t>Нормативы (проценты) отчислений доходов</w:t>
      </w:r>
    </w:p>
    <w:p w:rsidR="006B4D88" w:rsidRPr="002472EF" w:rsidRDefault="006B4D88" w:rsidP="006B4D88">
      <w:pPr>
        <w:tabs>
          <w:tab w:val="left" w:pos="10329"/>
        </w:tabs>
        <w:jc w:val="center"/>
        <w:rPr>
          <w:sz w:val="12"/>
          <w:szCs w:val="12"/>
        </w:rPr>
      </w:pPr>
      <w:r w:rsidRPr="002472EF">
        <w:rPr>
          <w:sz w:val="12"/>
          <w:szCs w:val="12"/>
        </w:rPr>
        <w:t>от уплаты налогов (сборов) и платежей</w:t>
      </w:r>
    </w:p>
    <w:p w:rsidR="006B4D88" w:rsidRPr="002472EF" w:rsidRDefault="006B4D88" w:rsidP="006B4D88">
      <w:pPr>
        <w:tabs>
          <w:tab w:val="left" w:pos="10329"/>
        </w:tabs>
        <w:jc w:val="center"/>
        <w:rPr>
          <w:sz w:val="12"/>
          <w:szCs w:val="12"/>
        </w:rPr>
      </w:pPr>
      <w:r w:rsidRPr="002472EF">
        <w:rPr>
          <w:sz w:val="12"/>
          <w:szCs w:val="12"/>
        </w:rPr>
        <w:t>в бюджет Слободского сельского поселения на 2020 год</w:t>
      </w:r>
    </w:p>
    <w:p w:rsidR="006B4D88" w:rsidRPr="002472EF" w:rsidRDefault="006B4D88" w:rsidP="006B4D88">
      <w:pPr>
        <w:tabs>
          <w:tab w:val="left" w:pos="10329"/>
        </w:tabs>
        <w:jc w:val="center"/>
        <w:rPr>
          <w:sz w:val="12"/>
          <w:szCs w:val="12"/>
        </w:rPr>
      </w:pPr>
    </w:p>
    <w:tbl>
      <w:tblPr>
        <w:tblW w:w="51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6B4D88" w:rsidRPr="002472EF" w:rsidTr="00663CFA">
        <w:tc>
          <w:tcPr>
            <w:tcW w:w="2127" w:type="dxa"/>
          </w:tcPr>
          <w:p w:rsidR="006B4D88" w:rsidRPr="002472EF" w:rsidRDefault="006B4D88" w:rsidP="00663CFA">
            <w:pPr>
              <w:jc w:val="center"/>
              <w:rPr>
                <w:sz w:val="12"/>
                <w:szCs w:val="12"/>
              </w:rPr>
            </w:pPr>
            <w:r w:rsidRPr="002472EF">
              <w:rPr>
                <w:sz w:val="12"/>
                <w:szCs w:val="12"/>
              </w:rPr>
              <w:t>Код  бюджетной классификации (вид дохода)</w:t>
            </w:r>
          </w:p>
        </w:tc>
        <w:tc>
          <w:tcPr>
            <w:tcW w:w="6237" w:type="dxa"/>
          </w:tcPr>
          <w:p w:rsidR="006B4D88" w:rsidRPr="002472EF" w:rsidRDefault="006B4D88" w:rsidP="00663CFA">
            <w:pPr>
              <w:jc w:val="center"/>
              <w:rPr>
                <w:sz w:val="12"/>
                <w:szCs w:val="12"/>
              </w:rPr>
            </w:pPr>
            <w:r w:rsidRPr="002472EF">
              <w:rPr>
                <w:sz w:val="12"/>
                <w:szCs w:val="12"/>
              </w:rPr>
              <w:t>Наименование налога (сбора), платежа</w:t>
            </w:r>
          </w:p>
        </w:tc>
        <w:tc>
          <w:tcPr>
            <w:tcW w:w="2835" w:type="dxa"/>
          </w:tcPr>
          <w:p w:rsidR="006B4D88" w:rsidRPr="002472EF" w:rsidRDefault="006B4D88" w:rsidP="00663CFA">
            <w:pPr>
              <w:jc w:val="center"/>
              <w:rPr>
                <w:sz w:val="12"/>
                <w:szCs w:val="12"/>
              </w:rPr>
            </w:pPr>
            <w:r w:rsidRPr="002472EF">
              <w:rPr>
                <w:sz w:val="12"/>
                <w:szCs w:val="12"/>
              </w:rPr>
              <w:t>Нормативы</w:t>
            </w:r>
            <w:proofErr w:type="gramStart"/>
            <w:r w:rsidRPr="002472EF">
              <w:rPr>
                <w:sz w:val="12"/>
                <w:szCs w:val="12"/>
              </w:rPr>
              <w:t xml:space="preserve"> (%) </w:t>
            </w:r>
            <w:proofErr w:type="gramEnd"/>
            <w:r w:rsidRPr="002472EF">
              <w:rPr>
                <w:sz w:val="12"/>
                <w:szCs w:val="12"/>
              </w:rPr>
              <w:t>отчислений  доходов от уплаты налогов (сборов) и платежей в бюджет Слободского сельского поселения</w:t>
            </w:r>
          </w:p>
        </w:tc>
      </w:tr>
      <w:tr w:rsidR="006B4D88" w:rsidRPr="002472EF" w:rsidTr="00663CFA">
        <w:trPr>
          <w:trHeight w:val="419"/>
        </w:trPr>
        <w:tc>
          <w:tcPr>
            <w:tcW w:w="2127" w:type="dxa"/>
          </w:tcPr>
          <w:p w:rsidR="006B4D88" w:rsidRPr="002472EF" w:rsidRDefault="006B4D88" w:rsidP="00663CFA">
            <w:pPr>
              <w:tabs>
                <w:tab w:val="left" w:pos="10329"/>
              </w:tabs>
              <w:jc w:val="center"/>
              <w:rPr>
                <w:sz w:val="12"/>
                <w:szCs w:val="12"/>
              </w:rPr>
            </w:pPr>
            <w:r w:rsidRPr="002472EF">
              <w:rPr>
                <w:sz w:val="12"/>
                <w:szCs w:val="12"/>
              </w:rPr>
              <w:t>571 1 11 05035 10 0000 120</w:t>
            </w:r>
          </w:p>
        </w:tc>
        <w:tc>
          <w:tcPr>
            <w:tcW w:w="6237" w:type="dxa"/>
          </w:tcPr>
          <w:p w:rsidR="006B4D88" w:rsidRPr="002472EF" w:rsidRDefault="006B4D88" w:rsidP="00663CFA">
            <w:pPr>
              <w:tabs>
                <w:tab w:val="left" w:pos="10329"/>
              </w:tabs>
              <w:rPr>
                <w:b/>
                <w:sz w:val="12"/>
                <w:szCs w:val="12"/>
              </w:rPr>
            </w:pPr>
            <w:r w:rsidRPr="002472EF">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Pr>
          <w:p w:rsidR="006B4D88" w:rsidRPr="002472EF" w:rsidRDefault="006B4D88" w:rsidP="00663CFA">
            <w:pPr>
              <w:tabs>
                <w:tab w:val="left" w:pos="10329"/>
              </w:tabs>
              <w:jc w:val="center"/>
              <w:rPr>
                <w:sz w:val="12"/>
                <w:szCs w:val="12"/>
              </w:rPr>
            </w:pPr>
            <w:r w:rsidRPr="002472EF">
              <w:rPr>
                <w:sz w:val="12"/>
                <w:szCs w:val="12"/>
              </w:rPr>
              <w:t>100</w:t>
            </w:r>
          </w:p>
        </w:tc>
      </w:tr>
      <w:tr w:rsidR="006B4D88" w:rsidRPr="002472EF" w:rsidTr="00663CFA">
        <w:trPr>
          <w:trHeight w:val="1008"/>
        </w:trPr>
        <w:tc>
          <w:tcPr>
            <w:tcW w:w="2127" w:type="dxa"/>
            <w:vAlign w:val="center"/>
          </w:tcPr>
          <w:p w:rsidR="006B4D88" w:rsidRPr="002472EF" w:rsidRDefault="006B4D88" w:rsidP="00663CFA">
            <w:pPr>
              <w:tabs>
                <w:tab w:val="left" w:pos="10329"/>
              </w:tabs>
              <w:jc w:val="center"/>
              <w:rPr>
                <w:sz w:val="12"/>
                <w:szCs w:val="12"/>
              </w:rPr>
            </w:pPr>
            <w:r w:rsidRPr="002472EF">
              <w:rPr>
                <w:sz w:val="12"/>
                <w:szCs w:val="12"/>
              </w:rPr>
              <w:t>571 1 13 01995 10 0000 130</w:t>
            </w:r>
          </w:p>
        </w:tc>
        <w:tc>
          <w:tcPr>
            <w:tcW w:w="6237" w:type="dxa"/>
          </w:tcPr>
          <w:p w:rsidR="006B4D88" w:rsidRPr="002472EF" w:rsidRDefault="006B4D88" w:rsidP="00663CFA">
            <w:pPr>
              <w:tabs>
                <w:tab w:val="left" w:pos="10329"/>
              </w:tabs>
              <w:rPr>
                <w:sz w:val="12"/>
                <w:szCs w:val="12"/>
              </w:rPr>
            </w:pPr>
            <w:r w:rsidRPr="002472EF">
              <w:rPr>
                <w:sz w:val="12"/>
                <w:szCs w:val="12"/>
              </w:rPr>
              <w:t xml:space="preserve">Прочие доходы от оказания платных услуг (работ) получателями средств бюджетов сельских поселений </w:t>
            </w:r>
          </w:p>
        </w:tc>
        <w:tc>
          <w:tcPr>
            <w:tcW w:w="2835" w:type="dxa"/>
          </w:tcPr>
          <w:p w:rsidR="006B4D88" w:rsidRPr="002472EF" w:rsidRDefault="006B4D88" w:rsidP="00663CFA">
            <w:pPr>
              <w:tabs>
                <w:tab w:val="left" w:pos="10329"/>
              </w:tabs>
              <w:jc w:val="center"/>
              <w:rPr>
                <w:sz w:val="12"/>
                <w:szCs w:val="12"/>
              </w:rPr>
            </w:pPr>
            <w:r w:rsidRPr="002472EF">
              <w:rPr>
                <w:sz w:val="12"/>
                <w:szCs w:val="12"/>
              </w:rPr>
              <w:t>100</w:t>
            </w:r>
          </w:p>
        </w:tc>
      </w:tr>
      <w:tr w:rsidR="006B4D88" w:rsidRPr="002472EF" w:rsidTr="00663CFA">
        <w:tc>
          <w:tcPr>
            <w:tcW w:w="2127" w:type="dxa"/>
            <w:vAlign w:val="center"/>
          </w:tcPr>
          <w:p w:rsidR="006B4D88" w:rsidRPr="002472EF" w:rsidRDefault="006B4D88" w:rsidP="00663CFA">
            <w:pPr>
              <w:tabs>
                <w:tab w:val="left" w:pos="10329"/>
              </w:tabs>
              <w:jc w:val="center"/>
              <w:rPr>
                <w:sz w:val="12"/>
                <w:szCs w:val="12"/>
              </w:rPr>
            </w:pPr>
            <w:r w:rsidRPr="002472EF">
              <w:rPr>
                <w:sz w:val="12"/>
                <w:szCs w:val="12"/>
              </w:rPr>
              <w:t>571 1 13 02995 10 0000 130</w:t>
            </w:r>
          </w:p>
        </w:tc>
        <w:tc>
          <w:tcPr>
            <w:tcW w:w="6237" w:type="dxa"/>
          </w:tcPr>
          <w:p w:rsidR="006B4D88" w:rsidRPr="002472EF" w:rsidRDefault="006B4D88" w:rsidP="00663CFA">
            <w:pPr>
              <w:tabs>
                <w:tab w:val="left" w:pos="10329"/>
              </w:tabs>
              <w:rPr>
                <w:sz w:val="12"/>
                <w:szCs w:val="12"/>
              </w:rPr>
            </w:pPr>
            <w:r w:rsidRPr="002472EF">
              <w:rPr>
                <w:sz w:val="12"/>
                <w:szCs w:val="12"/>
              </w:rPr>
              <w:t>Прочие доходы от компенсации затрат бюджетов сельских поселений</w:t>
            </w:r>
          </w:p>
        </w:tc>
        <w:tc>
          <w:tcPr>
            <w:tcW w:w="2835" w:type="dxa"/>
          </w:tcPr>
          <w:p w:rsidR="006B4D88" w:rsidRPr="002472EF" w:rsidRDefault="006B4D88" w:rsidP="00663CFA">
            <w:pPr>
              <w:tabs>
                <w:tab w:val="left" w:pos="10329"/>
              </w:tabs>
              <w:jc w:val="center"/>
              <w:rPr>
                <w:sz w:val="12"/>
                <w:szCs w:val="12"/>
              </w:rPr>
            </w:pPr>
            <w:r w:rsidRPr="002472EF">
              <w:rPr>
                <w:sz w:val="12"/>
                <w:szCs w:val="12"/>
              </w:rPr>
              <w:t>100</w:t>
            </w:r>
          </w:p>
        </w:tc>
      </w:tr>
      <w:tr w:rsidR="006B4D88" w:rsidRPr="002472EF" w:rsidTr="00663CFA">
        <w:tc>
          <w:tcPr>
            <w:tcW w:w="2127" w:type="dxa"/>
          </w:tcPr>
          <w:p w:rsidR="006B4D88" w:rsidRPr="002472EF" w:rsidRDefault="006B4D88" w:rsidP="00663CFA">
            <w:pPr>
              <w:jc w:val="center"/>
              <w:rPr>
                <w:sz w:val="12"/>
                <w:szCs w:val="12"/>
              </w:rPr>
            </w:pPr>
            <w:r w:rsidRPr="002472EF">
              <w:rPr>
                <w:sz w:val="12"/>
                <w:szCs w:val="12"/>
              </w:rPr>
              <w:t>571 1 16 23051 10 0000 140</w:t>
            </w:r>
          </w:p>
        </w:tc>
        <w:tc>
          <w:tcPr>
            <w:tcW w:w="6237" w:type="dxa"/>
          </w:tcPr>
          <w:p w:rsidR="006B4D88" w:rsidRPr="002472EF" w:rsidRDefault="006B4D88" w:rsidP="00663CFA">
            <w:pPr>
              <w:rPr>
                <w:sz w:val="12"/>
                <w:szCs w:val="12"/>
              </w:rPr>
            </w:pPr>
            <w:r w:rsidRPr="002472EF">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472EF">
              <w:rPr>
                <w:sz w:val="12"/>
                <w:szCs w:val="12"/>
              </w:rPr>
              <w:t>выгодоприобретателями</w:t>
            </w:r>
            <w:proofErr w:type="spellEnd"/>
            <w:r w:rsidRPr="002472EF">
              <w:rPr>
                <w:sz w:val="12"/>
                <w:szCs w:val="12"/>
              </w:rPr>
              <w:t xml:space="preserve">  выступают получатели средств бюджетов </w:t>
            </w:r>
            <w:r w:rsidRPr="002472EF">
              <w:rPr>
                <w:sz w:val="12"/>
                <w:szCs w:val="12"/>
              </w:rPr>
              <w:lastRenderedPageBreak/>
              <w:t>сельских поселений.</w:t>
            </w:r>
          </w:p>
        </w:tc>
        <w:tc>
          <w:tcPr>
            <w:tcW w:w="2835" w:type="dxa"/>
          </w:tcPr>
          <w:p w:rsidR="006B4D88" w:rsidRPr="002472EF" w:rsidRDefault="006B4D88" w:rsidP="00663CFA">
            <w:pPr>
              <w:jc w:val="center"/>
              <w:rPr>
                <w:sz w:val="12"/>
                <w:szCs w:val="12"/>
              </w:rPr>
            </w:pPr>
            <w:r w:rsidRPr="002472EF">
              <w:rPr>
                <w:sz w:val="12"/>
                <w:szCs w:val="12"/>
              </w:rPr>
              <w:lastRenderedPageBreak/>
              <w:t>100</w:t>
            </w:r>
          </w:p>
        </w:tc>
      </w:tr>
      <w:tr w:rsidR="006B4D88" w:rsidRPr="002472EF" w:rsidTr="00663CFA">
        <w:trPr>
          <w:trHeight w:val="615"/>
        </w:trPr>
        <w:tc>
          <w:tcPr>
            <w:tcW w:w="2127" w:type="dxa"/>
          </w:tcPr>
          <w:p w:rsidR="006B4D88" w:rsidRPr="002472EF" w:rsidRDefault="006B4D88" w:rsidP="00663CFA">
            <w:pPr>
              <w:jc w:val="center"/>
              <w:rPr>
                <w:sz w:val="12"/>
                <w:szCs w:val="12"/>
              </w:rPr>
            </w:pPr>
            <w:r w:rsidRPr="002472EF">
              <w:rPr>
                <w:sz w:val="12"/>
                <w:szCs w:val="12"/>
              </w:rPr>
              <w:lastRenderedPageBreak/>
              <w:t>571 1 16 23052 10 0000 140</w:t>
            </w:r>
          </w:p>
        </w:tc>
        <w:tc>
          <w:tcPr>
            <w:tcW w:w="6237" w:type="dxa"/>
          </w:tcPr>
          <w:p w:rsidR="006B4D88" w:rsidRPr="002472EF" w:rsidRDefault="006B4D88" w:rsidP="00663CFA">
            <w:pPr>
              <w:rPr>
                <w:sz w:val="12"/>
                <w:szCs w:val="12"/>
              </w:rPr>
            </w:pPr>
            <w:r w:rsidRPr="002472EF">
              <w:rPr>
                <w:sz w:val="12"/>
                <w:szCs w:val="12"/>
              </w:rPr>
              <w:t xml:space="preserve">Доходы от возмещения ущерба при возникновении иных страховых случаев, когда </w:t>
            </w:r>
            <w:proofErr w:type="spellStart"/>
            <w:r w:rsidRPr="002472EF">
              <w:rPr>
                <w:sz w:val="12"/>
                <w:szCs w:val="12"/>
              </w:rPr>
              <w:t>выгодоприобретателями</w:t>
            </w:r>
            <w:proofErr w:type="spellEnd"/>
            <w:r w:rsidRPr="002472EF">
              <w:rPr>
                <w:sz w:val="12"/>
                <w:szCs w:val="12"/>
              </w:rPr>
              <w:t xml:space="preserve">  выступают получатели средств бюджетов сельских поселений.</w:t>
            </w:r>
          </w:p>
        </w:tc>
        <w:tc>
          <w:tcPr>
            <w:tcW w:w="2835" w:type="dxa"/>
          </w:tcPr>
          <w:p w:rsidR="006B4D88" w:rsidRPr="002472EF" w:rsidRDefault="006B4D88" w:rsidP="00663CFA">
            <w:pPr>
              <w:jc w:val="center"/>
              <w:rPr>
                <w:sz w:val="12"/>
                <w:szCs w:val="12"/>
              </w:rPr>
            </w:pPr>
            <w:r w:rsidRPr="002472EF">
              <w:rPr>
                <w:sz w:val="12"/>
                <w:szCs w:val="12"/>
              </w:rPr>
              <w:t>100</w:t>
            </w:r>
          </w:p>
        </w:tc>
      </w:tr>
      <w:tr w:rsidR="006B4D88" w:rsidRPr="002472EF" w:rsidTr="00663CFA">
        <w:trPr>
          <w:trHeight w:val="305"/>
        </w:trPr>
        <w:tc>
          <w:tcPr>
            <w:tcW w:w="2127" w:type="dxa"/>
          </w:tcPr>
          <w:p w:rsidR="006B4D88" w:rsidRPr="002472EF" w:rsidRDefault="006B4D88" w:rsidP="00663CFA">
            <w:pPr>
              <w:jc w:val="center"/>
              <w:rPr>
                <w:sz w:val="12"/>
                <w:szCs w:val="12"/>
              </w:rPr>
            </w:pPr>
            <w:r w:rsidRPr="002472EF">
              <w:rPr>
                <w:sz w:val="12"/>
                <w:szCs w:val="12"/>
              </w:rPr>
              <w:t>571 1 17 01050 10 0000 180</w:t>
            </w:r>
          </w:p>
        </w:tc>
        <w:tc>
          <w:tcPr>
            <w:tcW w:w="6237" w:type="dxa"/>
          </w:tcPr>
          <w:p w:rsidR="006B4D88" w:rsidRPr="002472EF" w:rsidRDefault="006B4D88" w:rsidP="00663CFA">
            <w:pPr>
              <w:rPr>
                <w:sz w:val="12"/>
                <w:szCs w:val="12"/>
              </w:rPr>
            </w:pPr>
            <w:r w:rsidRPr="002472EF">
              <w:rPr>
                <w:sz w:val="12"/>
                <w:szCs w:val="12"/>
              </w:rPr>
              <w:t>Невыясненные поступления, зачисляемые в бюджеты сельских поселений</w:t>
            </w:r>
          </w:p>
        </w:tc>
        <w:tc>
          <w:tcPr>
            <w:tcW w:w="2835" w:type="dxa"/>
          </w:tcPr>
          <w:p w:rsidR="006B4D88" w:rsidRPr="002472EF" w:rsidRDefault="006B4D88" w:rsidP="00663CFA">
            <w:pPr>
              <w:jc w:val="center"/>
              <w:rPr>
                <w:sz w:val="12"/>
                <w:szCs w:val="12"/>
              </w:rPr>
            </w:pPr>
            <w:r w:rsidRPr="002472EF">
              <w:rPr>
                <w:sz w:val="12"/>
                <w:szCs w:val="12"/>
              </w:rPr>
              <w:t>100</w:t>
            </w:r>
          </w:p>
        </w:tc>
      </w:tr>
      <w:tr w:rsidR="006B4D88" w:rsidRPr="002472EF" w:rsidTr="00663CFA">
        <w:tc>
          <w:tcPr>
            <w:tcW w:w="2127" w:type="dxa"/>
            <w:vAlign w:val="center"/>
          </w:tcPr>
          <w:p w:rsidR="006B4D88" w:rsidRPr="002472EF" w:rsidRDefault="006B4D88" w:rsidP="00663CFA">
            <w:pPr>
              <w:tabs>
                <w:tab w:val="left" w:pos="10329"/>
              </w:tabs>
              <w:jc w:val="center"/>
              <w:rPr>
                <w:sz w:val="12"/>
                <w:szCs w:val="12"/>
              </w:rPr>
            </w:pPr>
            <w:r w:rsidRPr="002472EF">
              <w:rPr>
                <w:sz w:val="12"/>
                <w:szCs w:val="12"/>
              </w:rPr>
              <w:t>571 1 17 02020 10 0000 180</w:t>
            </w:r>
          </w:p>
        </w:tc>
        <w:tc>
          <w:tcPr>
            <w:tcW w:w="6237" w:type="dxa"/>
          </w:tcPr>
          <w:p w:rsidR="006B4D88" w:rsidRPr="002472EF" w:rsidRDefault="006B4D88" w:rsidP="00663CFA">
            <w:pPr>
              <w:tabs>
                <w:tab w:val="left" w:pos="10329"/>
              </w:tabs>
              <w:rPr>
                <w:sz w:val="12"/>
                <w:szCs w:val="12"/>
              </w:rPr>
            </w:pPr>
            <w:r w:rsidRPr="002472EF">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5" w:type="dxa"/>
          </w:tcPr>
          <w:p w:rsidR="006B4D88" w:rsidRPr="002472EF" w:rsidRDefault="006B4D88" w:rsidP="00663CFA">
            <w:pPr>
              <w:tabs>
                <w:tab w:val="left" w:pos="10329"/>
              </w:tabs>
              <w:jc w:val="center"/>
              <w:rPr>
                <w:sz w:val="12"/>
                <w:szCs w:val="12"/>
              </w:rPr>
            </w:pPr>
            <w:r w:rsidRPr="002472EF">
              <w:rPr>
                <w:sz w:val="12"/>
                <w:szCs w:val="12"/>
              </w:rPr>
              <w:t>100</w:t>
            </w:r>
          </w:p>
        </w:tc>
      </w:tr>
    </w:tbl>
    <w:p w:rsidR="006B4D88" w:rsidRDefault="006B4D88" w:rsidP="00F65400">
      <w:pPr>
        <w:spacing w:line="0" w:lineRule="atLeast"/>
        <w:jc w:val="both"/>
        <w:rPr>
          <w:b/>
          <w:sz w:val="18"/>
          <w:szCs w:val="18"/>
        </w:rPr>
      </w:pPr>
    </w:p>
    <w:p w:rsidR="006B4D88" w:rsidRPr="002472EF" w:rsidRDefault="006B4D88" w:rsidP="006B4D88">
      <w:pPr>
        <w:jc w:val="right"/>
        <w:rPr>
          <w:b/>
          <w:sz w:val="12"/>
          <w:szCs w:val="12"/>
        </w:rPr>
      </w:pPr>
      <w:r w:rsidRPr="002472EF">
        <w:rPr>
          <w:b/>
          <w:sz w:val="12"/>
          <w:szCs w:val="12"/>
        </w:rPr>
        <w:t>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2472EF" w:rsidRDefault="006B4D88" w:rsidP="006B4D88">
      <w:pPr>
        <w:jc w:val="right"/>
        <w:rPr>
          <w:b/>
          <w:sz w:val="12"/>
          <w:szCs w:val="12"/>
        </w:rPr>
      </w:pPr>
      <w:r w:rsidRPr="002472EF">
        <w:rPr>
          <w:b/>
          <w:sz w:val="12"/>
          <w:szCs w:val="12"/>
        </w:rPr>
        <w:t>от 25.12.2020 № 50</w:t>
      </w:r>
    </w:p>
    <w:p w:rsidR="006B4D88" w:rsidRPr="002472EF" w:rsidRDefault="006B4D88" w:rsidP="006B4D88">
      <w:pPr>
        <w:jc w:val="center"/>
        <w:rPr>
          <w:sz w:val="12"/>
          <w:szCs w:val="12"/>
        </w:rPr>
      </w:pPr>
    </w:p>
    <w:p w:rsidR="006B4D88" w:rsidRPr="002472EF" w:rsidRDefault="006B4D88" w:rsidP="006B4D88">
      <w:pPr>
        <w:jc w:val="center"/>
        <w:rPr>
          <w:sz w:val="12"/>
          <w:szCs w:val="12"/>
        </w:rPr>
      </w:pPr>
      <w:r w:rsidRPr="002472EF">
        <w:rPr>
          <w:sz w:val="12"/>
          <w:szCs w:val="12"/>
        </w:rPr>
        <w:t>Перечень муниципальных целевых программ на 2020 год и на плановый период 2021-2022 гг.</w:t>
      </w:r>
    </w:p>
    <w:p w:rsidR="006B4D88" w:rsidRPr="002472EF" w:rsidRDefault="006B4D88" w:rsidP="006B4D88">
      <w:pPr>
        <w:jc w:val="center"/>
        <w:rPr>
          <w:sz w:val="12"/>
          <w:szCs w:val="12"/>
        </w:rPr>
      </w:pPr>
    </w:p>
    <w:tbl>
      <w:tblPr>
        <w:tblW w:w="5103" w:type="dxa"/>
        <w:tblLayout w:type="fixed"/>
        <w:tblLook w:val="04A0"/>
      </w:tblPr>
      <w:tblGrid>
        <w:gridCol w:w="1098"/>
        <w:gridCol w:w="4005"/>
      </w:tblGrid>
      <w:tr w:rsidR="006B4D88" w:rsidRPr="002472EF" w:rsidTr="00663CFA">
        <w:trPr>
          <w:trHeight w:val="675"/>
        </w:trPr>
        <w:tc>
          <w:tcPr>
            <w:tcW w:w="212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6B4D88" w:rsidRPr="002472EF" w:rsidRDefault="006B4D88" w:rsidP="00663CFA">
            <w:pPr>
              <w:jc w:val="center"/>
              <w:rPr>
                <w:b/>
                <w:bCs/>
                <w:color w:val="000000"/>
                <w:sz w:val="12"/>
                <w:szCs w:val="12"/>
              </w:rPr>
            </w:pPr>
            <w:r w:rsidRPr="002472EF">
              <w:rPr>
                <w:b/>
                <w:bCs/>
                <w:color w:val="000000"/>
                <w:sz w:val="12"/>
                <w:szCs w:val="12"/>
              </w:rPr>
              <w:t>01.0.00.00000</w:t>
            </w:r>
          </w:p>
        </w:tc>
        <w:tc>
          <w:tcPr>
            <w:tcW w:w="8505" w:type="dxa"/>
            <w:tcBorders>
              <w:top w:val="single" w:sz="8" w:space="0" w:color="auto"/>
              <w:left w:val="nil"/>
              <w:bottom w:val="single" w:sz="4" w:space="0" w:color="auto"/>
              <w:right w:val="single" w:sz="8" w:space="0" w:color="auto"/>
            </w:tcBorders>
            <w:shd w:val="clear" w:color="auto" w:fill="auto"/>
            <w:hideMark/>
          </w:tcPr>
          <w:p w:rsidR="006B4D88" w:rsidRPr="002472EF" w:rsidRDefault="006B4D88" w:rsidP="00663CFA">
            <w:pPr>
              <w:ind w:left="19"/>
              <w:rPr>
                <w:color w:val="000000"/>
                <w:sz w:val="12"/>
                <w:szCs w:val="12"/>
              </w:rPr>
            </w:pPr>
            <w:r w:rsidRPr="002472EF">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6B4D88" w:rsidRPr="002472EF" w:rsidTr="00663CFA">
        <w:trPr>
          <w:trHeight w:val="67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6B4D88" w:rsidRPr="002472EF" w:rsidRDefault="006B4D88" w:rsidP="00663CFA">
            <w:pPr>
              <w:jc w:val="center"/>
              <w:rPr>
                <w:b/>
                <w:bCs/>
                <w:color w:val="000000"/>
                <w:sz w:val="12"/>
                <w:szCs w:val="12"/>
              </w:rPr>
            </w:pPr>
            <w:r w:rsidRPr="002472EF">
              <w:rPr>
                <w:b/>
                <w:bCs/>
                <w:color w:val="000000"/>
                <w:sz w:val="12"/>
                <w:szCs w:val="12"/>
              </w:rPr>
              <w:t>02.0.00.00000</w:t>
            </w:r>
          </w:p>
        </w:tc>
        <w:tc>
          <w:tcPr>
            <w:tcW w:w="8505" w:type="dxa"/>
            <w:tcBorders>
              <w:top w:val="nil"/>
              <w:left w:val="nil"/>
              <w:bottom w:val="single" w:sz="4" w:space="0" w:color="auto"/>
              <w:right w:val="single" w:sz="8" w:space="0" w:color="auto"/>
            </w:tcBorders>
            <w:shd w:val="clear" w:color="auto" w:fill="auto"/>
            <w:hideMark/>
          </w:tcPr>
          <w:p w:rsidR="006B4D88" w:rsidRPr="002472EF" w:rsidRDefault="006B4D88" w:rsidP="00663CFA">
            <w:pPr>
              <w:rPr>
                <w:color w:val="000000"/>
                <w:sz w:val="12"/>
                <w:szCs w:val="12"/>
              </w:rPr>
            </w:pPr>
            <w:r w:rsidRPr="002472EF">
              <w:rPr>
                <w:color w:val="000000"/>
                <w:sz w:val="12"/>
                <w:szCs w:val="12"/>
              </w:rPr>
              <w:t>Муниципальная программа "Сохранность автомобильных дорог на территории Слободского сельского поселения на 2017-2022 гг."</w:t>
            </w:r>
          </w:p>
        </w:tc>
      </w:tr>
      <w:tr w:rsidR="006B4D88" w:rsidRPr="002472EF" w:rsidTr="00663CFA">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6B4D88" w:rsidRPr="002472EF" w:rsidRDefault="006B4D88" w:rsidP="00663CFA">
            <w:pPr>
              <w:jc w:val="center"/>
              <w:rPr>
                <w:b/>
                <w:bCs/>
                <w:color w:val="000000"/>
                <w:sz w:val="12"/>
                <w:szCs w:val="12"/>
              </w:rPr>
            </w:pPr>
            <w:r w:rsidRPr="002472EF">
              <w:rPr>
                <w:b/>
                <w:bCs/>
                <w:color w:val="000000"/>
                <w:sz w:val="12"/>
                <w:szCs w:val="12"/>
              </w:rPr>
              <w:t>03.0.00.00000</w:t>
            </w:r>
          </w:p>
        </w:tc>
        <w:tc>
          <w:tcPr>
            <w:tcW w:w="8505" w:type="dxa"/>
            <w:tcBorders>
              <w:top w:val="nil"/>
              <w:left w:val="nil"/>
              <w:bottom w:val="single" w:sz="8" w:space="0" w:color="auto"/>
              <w:right w:val="single" w:sz="8" w:space="0" w:color="auto"/>
            </w:tcBorders>
            <w:shd w:val="clear" w:color="auto" w:fill="auto"/>
            <w:hideMark/>
          </w:tcPr>
          <w:p w:rsidR="006B4D88" w:rsidRPr="002472EF" w:rsidRDefault="006B4D88" w:rsidP="00663CFA">
            <w:pPr>
              <w:rPr>
                <w:color w:val="000000"/>
                <w:sz w:val="12"/>
                <w:szCs w:val="12"/>
              </w:rPr>
            </w:pPr>
            <w:r w:rsidRPr="002472EF">
              <w:rPr>
                <w:color w:val="000000"/>
                <w:sz w:val="12"/>
                <w:szCs w:val="12"/>
              </w:rPr>
              <w:t>Муниципальная программа «Организация благоустройства территории Слободского сельского поселения на 2017-2022 гг.»</w:t>
            </w:r>
          </w:p>
        </w:tc>
      </w:tr>
      <w:tr w:rsidR="006B4D88" w:rsidRPr="002472EF" w:rsidTr="00663CFA">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2472EF" w:rsidRDefault="006B4D88" w:rsidP="00663CFA">
            <w:pPr>
              <w:jc w:val="center"/>
              <w:rPr>
                <w:b/>
                <w:bCs/>
                <w:color w:val="000000"/>
                <w:sz w:val="12"/>
                <w:szCs w:val="12"/>
              </w:rPr>
            </w:pPr>
            <w:r w:rsidRPr="002472EF">
              <w:rPr>
                <w:b/>
                <w:bCs/>
                <w:color w:val="000000"/>
                <w:sz w:val="12"/>
                <w:szCs w:val="12"/>
              </w:rPr>
              <w:t>07.0.00.00000</w:t>
            </w:r>
          </w:p>
        </w:tc>
        <w:tc>
          <w:tcPr>
            <w:tcW w:w="8505" w:type="dxa"/>
            <w:tcBorders>
              <w:top w:val="single" w:sz="8" w:space="0" w:color="auto"/>
              <w:left w:val="nil"/>
              <w:bottom w:val="single" w:sz="8" w:space="0" w:color="auto"/>
              <w:right w:val="single" w:sz="8" w:space="0" w:color="auto"/>
            </w:tcBorders>
            <w:shd w:val="clear" w:color="auto" w:fill="auto"/>
          </w:tcPr>
          <w:p w:rsidR="006B4D88" w:rsidRPr="002472EF" w:rsidRDefault="006B4D88" w:rsidP="00663CFA">
            <w:pPr>
              <w:rPr>
                <w:color w:val="000000"/>
                <w:sz w:val="12"/>
                <w:szCs w:val="12"/>
              </w:rPr>
            </w:pPr>
            <w:r w:rsidRPr="002472EF">
              <w:rPr>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2021 г.г.»</w:t>
            </w:r>
          </w:p>
        </w:tc>
      </w:tr>
      <w:tr w:rsidR="006B4D88" w:rsidRPr="002472EF" w:rsidTr="00663CFA">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2472EF" w:rsidRDefault="006B4D88" w:rsidP="00663CFA">
            <w:pPr>
              <w:jc w:val="center"/>
              <w:rPr>
                <w:b/>
                <w:bCs/>
                <w:color w:val="000000"/>
                <w:sz w:val="12"/>
                <w:szCs w:val="12"/>
              </w:rPr>
            </w:pPr>
            <w:r w:rsidRPr="002472EF">
              <w:rPr>
                <w:b/>
                <w:bCs/>
                <w:color w:val="000000"/>
                <w:sz w:val="12"/>
                <w:szCs w:val="12"/>
              </w:rPr>
              <w:t>08.0.00.00000</w:t>
            </w:r>
          </w:p>
        </w:tc>
        <w:tc>
          <w:tcPr>
            <w:tcW w:w="8505" w:type="dxa"/>
            <w:tcBorders>
              <w:top w:val="single" w:sz="8" w:space="0" w:color="auto"/>
              <w:left w:val="nil"/>
              <w:bottom w:val="single" w:sz="8" w:space="0" w:color="auto"/>
              <w:right w:val="single" w:sz="8" w:space="0" w:color="auto"/>
            </w:tcBorders>
            <w:shd w:val="clear" w:color="auto" w:fill="auto"/>
          </w:tcPr>
          <w:p w:rsidR="006B4D88" w:rsidRPr="002472EF" w:rsidRDefault="006B4D88" w:rsidP="00663CFA">
            <w:pPr>
              <w:rPr>
                <w:color w:val="000000"/>
                <w:sz w:val="12"/>
                <w:szCs w:val="12"/>
              </w:rPr>
            </w:pPr>
            <w:r w:rsidRPr="002472EF">
              <w:rPr>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2019-2021 годы»</w:t>
            </w:r>
          </w:p>
        </w:tc>
      </w:tr>
      <w:tr w:rsidR="006B4D88" w:rsidRPr="002472EF" w:rsidTr="00663CFA">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6B4D88" w:rsidRPr="002472EF" w:rsidRDefault="006B4D88" w:rsidP="00663CFA">
            <w:pPr>
              <w:jc w:val="center"/>
              <w:rPr>
                <w:b/>
                <w:bCs/>
                <w:color w:val="000000"/>
                <w:sz w:val="12"/>
                <w:szCs w:val="12"/>
              </w:rPr>
            </w:pPr>
            <w:r w:rsidRPr="002472EF">
              <w:rPr>
                <w:b/>
                <w:bCs/>
                <w:color w:val="000000"/>
                <w:sz w:val="12"/>
                <w:szCs w:val="12"/>
              </w:rPr>
              <w:t>09.0.00.00000</w:t>
            </w:r>
          </w:p>
        </w:tc>
        <w:tc>
          <w:tcPr>
            <w:tcW w:w="8505" w:type="dxa"/>
            <w:tcBorders>
              <w:top w:val="single" w:sz="8" w:space="0" w:color="auto"/>
              <w:left w:val="nil"/>
              <w:bottom w:val="single" w:sz="8" w:space="0" w:color="auto"/>
              <w:right w:val="single" w:sz="8" w:space="0" w:color="auto"/>
            </w:tcBorders>
            <w:shd w:val="clear" w:color="auto" w:fill="auto"/>
          </w:tcPr>
          <w:p w:rsidR="006B4D88" w:rsidRPr="002472EF" w:rsidRDefault="006B4D88" w:rsidP="00663CFA">
            <w:pPr>
              <w:rPr>
                <w:color w:val="000000"/>
                <w:sz w:val="12"/>
                <w:szCs w:val="12"/>
              </w:rPr>
            </w:pPr>
            <w:r w:rsidRPr="002472EF">
              <w:rPr>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2019-2020 годы»</w:t>
            </w:r>
          </w:p>
        </w:tc>
      </w:tr>
    </w:tbl>
    <w:p w:rsidR="006B4D88" w:rsidRDefault="006B4D88" w:rsidP="00F65400">
      <w:pPr>
        <w:spacing w:line="0" w:lineRule="atLeast"/>
        <w:jc w:val="both"/>
        <w:rPr>
          <w:b/>
          <w:sz w:val="18"/>
          <w:szCs w:val="18"/>
        </w:rPr>
      </w:pPr>
    </w:p>
    <w:p w:rsidR="006B4D88" w:rsidRPr="002472EF" w:rsidRDefault="006B4D88" w:rsidP="006B4D88">
      <w:pPr>
        <w:jc w:val="right"/>
        <w:rPr>
          <w:b/>
          <w:sz w:val="12"/>
          <w:szCs w:val="12"/>
        </w:rPr>
      </w:pPr>
      <w:r w:rsidRPr="002472EF">
        <w:rPr>
          <w:b/>
          <w:sz w:val="12"/>
          <w:szCs w:val="12"/>
        </w:rPr>
        <w:t>Приложение 13</w:t>
      </w:r>
    </w:p>
    <w:p w:rsidR="006B4D88" w:rsidRPr="002472EF" w:rsidRDefault="006B4D88" w:rsidP="006B4D88">
      <w:pPr>
        <w:jc w:val="right"/>
        <w:rPr>
          <w:b/>
          <w:sz w:val="12"/>
          <w:szCs w:val="12"/>
        </w:rPr>
      </w:pPr>
      <w:r w:rsidRPr="002472EF">
        <w:rPr>
          <w:b/>
          <w:sz w:val="12"/>
          <w:szCs w:val="12"/>
        </w:rPr>
        <w:t>к решению Муниципального Совета</w:t>
      </w:r>
    </w:p>
    <w:p w:rsidR="006B4D88" w:rsidRPr="002472EF" w:rsidRDefault="006B4D88" w:rsidP="006B4D88">
      <w:pPr>
        <w:jc w:val="right"/>
        <w:rPr>
          <w:b/>
          <w:sz w:val="12"/>
          <w:szCs w:val="12"/>
        </w:rPr>
      </w:pPr>
      <w:r w:rsidRPr="002472EF">
        <w:rPr>
          <w:b/>
          <w:sz w:val="12"/>
          <w:szCs w:val="12"/>
        </w:rPr>
        <w:t>Слободского сельского поселения</w:t>
      </w:r>
    </w:p>
    <w:p w:rsidR="006B4D88" w:rsidRPr="006B4D88" w:rsidRDefault="006B4D88" w:rsidP="006B4D88">
      <w:pPr>
        <w:spacing w:line="0" w:lineRule="atLeast"/>
        <w:jc w:val="right"/>
        <w:rPr>
          <w:b/>
          <w:sz w:val="12"/>
          <w:szCs w:val="12"/>
        </w:rPr>
      </w:pPr>
      <w:r>
        <w:rPr>
          <w:b/>
          <w:sz w:val="12"/>
          <w:szCs w:val="12"/>
        </w:rPr>
        <w:t>о</w:t>
      </w:r>
      <w:r w:rsidRPr="006B4D88">
        <w:rPr>
          <w:b/>
          <w:sz w:val="12"/>
          <w:szCs w:val="12"/>
        </w:rPr>
        <w:t>т 25.12.2020 №50</w:t>
      </w:r>
    </w:p>
    <w:p w:rsidR="006B4D88" w:rsidRDefault="006B4D88" w:rsidP="00F65400">
      <w:pPr>
        <w:spacing w:line="0" w:lineRule="atLeast"/>
        <w:jc w:val="both"/>
        <w:rPr>
          <w:b/>
          <w:sz w:val="18"/>
          <w:szCs w:val="18"/>
        </w:rPr>
      </w:pPr>
    </w:p>
    <w:p w:rsidR="006B4D88" w:rsidRPr="002472EF" w:rsidRDefault="006B4D88" w:rsidP="006B4D88">
      <w:pPr>
        <w:tabs>
          <w:tab w:val="left" w:pos="6585"/>
          <w:tab w:val="left" w:pos="8205"/>
          <w:tab w:val="right" w:pos="9355"/>
        </w:tabs>
        <w:jc w:val="center"/>
        <w:rPr>
          <w:sz w:val="12"/>
          <w:szCs w:val="12"/>
        </w:rPr>
      </w:pPr>
      <w:r w:rsidRPr="002472EF">
        <w:rPr>
          <w:sz w:val="12"/>
          <w:szCs w:val="12"/>
        </w:rPr>
        <w:t>Программа муниципальных внутренних заимствований Слободского сельского поселения на 2020 год и плановый период 2021-2022 годы</w:t>
      </w:r>
    </w:p>
    <w:tbl>
      <w:tblPr>
        <w:tblW w:w="4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
        <w:gridCol w:w="1075"/>
        <w:gridCol w:w="741"/>
        <w:gridCol w:w="892"/>
        <w:gridCol w:w="795"/>
        <w:gridCol w:w="724"/>
      </w:tblGrid>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b/>
                <w:sz w:val="12"/>
                <w:szCs w:val="12"/>
              </w:rPr>
            </w:pPr>
            <w:r w:rsidRPr="002472EF">
              <w:rPr>
                <w:sz w:val="12"/>
                <w:szCs w:val="12"/>
              </w:rPr>
              <w:t xml:space="preserve">                                         </w:t>
            </w:r>
            <w:r w:rsidRPr="002472EF">
              <w:rPr>
                <w:b/>
                <w:sz w:val="12"/>
                <w:szCs w:val="12"/>
              </w:rPr>
              <w:t>№</w:t>
            </w: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Виды  долговых  обязательств</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Остаток на начало года</w:t>
            </w:r>
          </w:p>
          <w:p w:rsidR="006B4D88" w:rsidRPr="002472EF" w:rsidRDefault="006B4D88" w:rsidP="00663CFA">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Привлечение</w:t>
            </w:r>
          </w:p>
          <w:p w:rsidR="006B4D88" w:rsidRPr="002472EF" w:rsidRDefault="006B4D88" w:rsidP="00663CFA">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Погашение</w:t>
            </w:r>
          </w:p>
          <w:p w:rsidR="006B4D88" w:rsidRPr="002472EF" w:rsidRDefault="006B4D88" w:rsidP="00663CFA">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Остаток на конец года</w:t>
            </w:r>
          </w:p>
          <w:p w:rsidR="006B4D88" w:rsidRPr="002472EF" w:rsidRDefault="006B4D88" w:rsidP="00663CFA">
            <w:pPr>
              <w:tabs>
                <w:tab w:val="left" w:pos="3161"/>
              </w:tabs>
              <w:jc w:val="center"/>
              <w:rPr>
                <w:sz w:val="12"/>
                <w:szCs w:val="12"/>
              </w:rPr>
            </w:pPr>
            <w:r w:rsidRPr="002472EF">
              <w:rPr>
                <w:sz w:val="12"/>
                <w:szCs w:val="12"/>
              </w:rPr>
              <w:t>(тыс</w:t>
            </w:r>
            <w:proofErr w:type="gramStart"/>
            <w:r w:rsidRPr="002472EF">
              <w:rPr>
                <w:sz w:val="12"/>
                <w:szCs w:val="12"/>
              </w:rPr>
              <w:t>.р</w:t>
            </w:r>
            <w:proofErr w:type="gramEnd"/>
            <w:r w:rsidRPr="002472EF">
              <w:rPr>
                <w:sz w:val="12"/>
                <w:szCs w:val="12"/>
              </w:rPr>
              <w:t>уб.)</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1</w:t>
            </w: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Прямой долг</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Бюджетные кредиты</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2020</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2021</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2022</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rPr>
          <w:trHeight w:val="976"/>
        </w:trPr>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rPr>
                <w:b/>
                <w:sz w:val="12"/>
                <w:szCs w:val="12"/>
              </w:rPr>
            </w:pPr>
            <w:r w:rsidRPr="002472EF">
              <w:rPr>
                <w:b/>
                <w:sz w:val="12"/>
                <w:szCs w:val="12"/>
              </w:rPr>
              <w:t>Итого</w:t>
            </w:r>
          </w:p>
          <w:p w:rsidR="006B4D88" w:rsidRPr="002472EF" w:rsidRDefault="006B4D88" w:rsidP="00663CFA">
            <w:pPr>
              <w:tabs>
                <w:tab w:val="left" w:pos="3161"/>
              </w:tabs>
              <w:rPr>
                <w:b/>
                <w:sz w:val="12"/>
                <w:szCs w:val="12"/>
              </w:rPr>
            </w:pPr>
            <w:r w:rsidRPr="002472EF">
              <w:rPr>
                <w:b/>
                <w:sz w:val="12"/>
                <w:szCs w:val="12"/>
              </w:rPr>
              <w:t>прямых долговых обязательств</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2020</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2021</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2022</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rPr>
                <w:b/>
                <w:sz w:val="12"/>
                <w:szCs w:val="12"/>
              </w:rPr>
            </w:pPr>
            <w:r w:rsidRPr="002472EF">
              <w:rPr>
                <w:b/>
                <w:sz w:val="12"/>
                <w:szCs w:val="12"/>
              </w:rPr>
              <w:t>Всего долговых обязательств</w:t>
            </w:r>
          </w:p>
        </w:tc>
        <w:tc>
          <w:tcPr>
            <w:tcW w:w="741"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892"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95"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724"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2020</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2021</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c>
          <w:tcPr>
            <w:tcW w:w="359" w:type="dxa"/>
            <w:tcBorders>
              <w:top w:val="single" w:sz="4" w:space="0" w:color="000000"/>
              <w:left w:val="single" w:sz="4" w:space="0" w:color="000000"/>
              <w:bottom w:val="single" w:sz="4" w:space="0" w:color="000000"/>
              <w:right w:val="single" w:sz="4" w:space="0" w:color="000000"/>
            </w:tcBorders>
          </w:tcPr>
          <w:p w:rsidR="006B4D88" w:rsidRPr="002472EF" w:rsidRDefault="006B4D88" w:rsidP="00663CFA">
            <w:pPr>
              <w:tabs>
                <w:tab w:val="left" w:pos="3161"/>
              </w:tabs>
              <w:jc w:val="center"/>
              <w:rPr>
                <w:b/>
                <w:sz w:val="12"/>
                <w:szCs w:val="12"/>
              </w:rPr>
            </w:pPr>
          </w:p>
        </w:tc>
        <w:tc>
          <w:tcPr>
            <w:tcW w:w="107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2022</w:t>
            </w:r>
          </w:p>
        </w:tc>
        <w:tc>
          <w:tcPr>
            <w:tcW w:w="741"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892"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95"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c>
          <w:tcPr>
            <w:tcW w:w="724" w:type="dxa"/>
            <w:tcBorders>
              <w:top w:val="single" w:sz="4" w:space="0" w:color="000000"/>
              <w:left w:val="single" w:sz="4" w:space="0" w:color="000000"/>
              <w:bottom w:val="single" w:sz="4" w:space="0" w:color="000000"/>
              <w:right w:val="single" w:sz="4" w:space="0" w:color="000000"/>
            </w:tcBorders>
            <w:hideMark/>
          </w:tcPr>
          <w:p w:rsidR="006B4D88" w:rsidRPr="002472EF" w:rsidRDefault="006B4D88" w:rsidP="00663CFA">
            <w:pPr>
              <w:tabs>
                <w:tab w:val="left" w:pos="3161"/>
              </w:tabs>
              <w:jc w:val="center"/>
              <w:rPr>
                <w:sz w:val="12"/>
                <w:szCs w:val="12"/>
              </w:rPr>
            </w:pPr>
            <w:r w:rsidRPr="002472EF">
              <w:rPr>
                <w:sz w:val="12"/>
                <w:szCs w:val="12"/>
              </w:rPr>
              <w:t>0</w:t>
            </w:r>
          </w:p>
        </w:tc>
      </w:tr>
      <w:tr w:rsidR="006B4D88" w:rsidRPr="002472EF" w:rsidTr="006B4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4586" w:type="dxa"/>
            <w:gridSpan w:val="6"/>
            <w:shd w:val="clear" w:color="auto" w:fill="FFFFFF"/>
            <w:vAlign w:val="center"/>
            <w:hideMark/>
          </w:tcPr>
          <w:p w:rsidR="006B4D88" w:rsidRPr="002472EF" w:rsidRDefault="006B4D88" w:rsidP="00663CFA">
            <w:pPr>
              <w:pStyle w:val="3dc971299c6d7d44f682d32645a73361msobodytext"/>
              <w:spacing w:before="0" w:beforeAutospacing="0" w:after="0" w:afterAutospacing="0"/>
              <w:jc w:val="both"/>
              <w:rPr>
                <w:sz w:val="12"/>
                <w:szCs w:val="12"/>
              </w:rPr>
            </w:pPr>
          </w:p>
          <w:p w:rsidR="006B4D88" w:rsidRPr="002472EF" w:rsidRDefault="006B4D88" w:rsidP="00663CFA">
            <w:pPr>
              <w:pStyle w:val="3dc971299c6d7d44f682d32645a73361msobodytext"/>
              <w:spacing w:before="0" w:beforeAutospacing="0" w:after="0" w:afterAutospacing="0"/>
              <w:jc w:val="both"/>
              <w:rPr>
                <w:sz w:val="12"/>
                <w:szCs w:val="12"/>
              </w:rPr>
            </w:pPr>
            <w:r w:rsidRPr="002472EF">
              <w:rPr>
                <w:sz w:val="12"/>
                <w:szCs w:val="12"/>
              </w:rPr>
              <w:t xml:space="preserve">1.Установить верхний предел муниципального внутреннего долга Слободского сельского поселения по состоянию на 1 января 2020 года – 0 тыс. руб., в том числе объема муниципальных гарантий Слободского сельского поселения в валюте Российской Федерации - 0 тыс. руб., на 1 января 2021 года -0 тыс. руб., в том числе объема муниципальных гарантий Слободского сельского поселения в валюте Российской Федерации - 0 тыс. руб., на 1 января 2022 года -0 тыс. руб., в том числе объема муниципальных гарантий Слободского сельского поселения в валюте Российской Федерации - 0 тыс. руб. </w:t>
            </w:r>
          </w:p>
          <w:p w:rsidR="006B4D88" w:rsidRPr="002472EF" w:rsidRDefault="006B4D88" w:rsidP="00663CFA">
            <w:pPr>
              <w:pStyle w:val="3dc971299c6d7d44f682d32645a73361msobodytext"/>
              <w:spacing w:before="0" w:beforeAutospacing="0" w:after="0" w:afterAutospacing="0"/>
              <w:jc w:val="both"/>
              <w:rPr>
                <w:sz w:val="12"/>
                <w:szCs w:val="12"/>
              </w:rPr>
            </w:pPr>
            <w:r w:rsidRPr="002472EF">
              <w:rPr>
                <w:sz w:val="12"/>
                <w:szCs w:val="12"/>
              </w:rPr>
              <w:t>               Предоставление бюджетных кредитов из бюджета Слободского сельского поселения в 2020 – 2022 годах не планируется.</w:t>
            </w:r>
          </w:p>
          <w:p w:rsidR="006B4D88" w:rsidRPr="002472EF" w:rsidRDefault="006B4D88" w:rsidP="00663CFA">
            <w:pPr>
              <w:pStyle w:val="3dc971299c6d7d44f682d32645a73361msobodytext"/>
              <w:spacing w:before="0" w:beforeAutospacing="0" w:after="0" w:afterAutospacing="0"/>
              <w:jc w:val="both"/>
              <w:rPr>
                <w:sz w:val="12"/>
                <w:szCs w:val="12"/>
              </w:rPr>
            </w:pPr>
            <w:r w:rsidRPr="002472EF">
              <w:rPr>
                <w:sz w:val="12"/>
                <w:szCs w:val="12"/>
              </w:rPr>
              <w:t>               Предоставление муниципальных гарантий Слободским сельским поселением в 2020 – 2022 годах не планируется.</w:t>
            </w:r>
          </w:p>
          <w:p w:rsidR="006B4D88" w:rsidRPr="002472EF" w:rsidRDefault="006B4D88" w:rsidP="00663CFA">
            <w:pPr>
              <w:jc w:val="both"/>
              <w:rPr>
                <w:sz w:val="12"/>
                <w:szCs w:val="12"/>
              </w:rPr>
            </w:pPr>
          </w:p>
        </w:tc>
      </w:tr>
    </w:tbl>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6B4D88" w:rsidRDefault="006B4D88" w:rsidP="00F65400">
      <w:pPr>
        <w:spacing w:line="0" w:lineRule="atLeast"/>
        <w:jc w:val="both"/>
        <w:rPr>
          <w:b/>
          <w:sz w:val="18"/>
          <w:szCs w:val="18"/>
        </w:rPr>
      </w:pPr>
    </w:p>
    <w:p w:rsidR="00E509B6" w:rsidRPr="003F26FC" w:rsidRDefault="00E509B6" w:rsidP="00E509B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АДМИНИСТРАЦИИ </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509B6" w:rsidRPr="003F26FC" w:rsidRDefault="00E509B6" w:rsidP="00E509B6">
      <w:pPr>
        <w:keepNext/>
        <w:spacing w:line="0" w:lineRule="atLeast"/>
        <w:jc w:val="center"/>
        <w:outlineLvl w:val="2"/>
        <w:rPr>
          <w:b/>
          <w:sz w:val="18"/>
          <w:szCs w:val="18"/>
        </w:rPr>
      </w:pPr>
      <w:r w:rsidRPr="003F26FC">
        <w:rPr>
          <w:b/>
          <w:sz w:val="18"/>
          <w:szCs w:val="18"/>
        </w:rPr>
        <w:t>УГЛИЧСКОГО МУНИЦИПАЛЬНОГО РАЙОНА</w:t>
      </w:r>
    </w:p>
    <w:p w:rsidR="00E509B6" w:rsidRDefault="00E509B6" w:rsidP="00E509B6">
      <w:pPr>
        <w:pStyle w:val="a8"/>
        <w:spacing w:line="0" w:lineRule="atLeast"/>
        <w:ind w:firstLine="0"/>
        <w:rPr>
          <w:b/>
          <w:sz w:val="18"/>
          <w:szCs w:val="18"/>
        </w:rPr>
      </w:pPr>
    </w:p>
    <w:p w:rsidR="00E509B6" w:rsidRPr="006F58CC" w:rsidRDefault="00E509B6" w:rsidP="00E509B6">
      <w:pPr>
        <w:jc w:val="right"/>
        <w:rPr>
          <w:b/>
          <w:sz w:val="12"/>
          <w:szCs w:val="12"/>
        </w:rPr>
      </w:pPr>
    </w:p>
    <w:p w:rsidR="00E509B6" w:rsidRPr="00C144E4" w:rsidRDefault="00E509B6" w:rsidP="00E509B6">
      <w:pPr>
        <w:pStyle w:val="a8"/>
        <w:ind w:firstLine="0"/>
        <w:rPr>
          <w:b/>
          <w:sz w:val="18"/>
          <w:szCs w:val="18"/>
        </w:rPr>
      </w:pPr>
      <w:r>
        <w:rPr>
          <w:b/>
          <w:sz w:val="18"/>
          <w:szCs w:val="18"/>
        </w:rPr>
        <w:t>от  25.12.2020 г.    № 236</w:t>
      </w:r>
    </w:p>
    <w:p w:rsidR="00F65400" w:rsidRDefault="00F65400" w:rsidP="00F65400">
      <w:pPr>
        <w:spacing w:line="0" w:lineRule="atLeast"/>
        <w:ind w:firstLine="567"/>
        <w:jc w:val="both"/>
        <w:rPr>
          <w:b/>
          <w:sz w:val="18"/>
          <w:szCs w:val="18"/>
        </w:rPr>
      </w:pPr>
    </w:p>
    <w:p w:rsidR="00E509B6" w:rsidRPr="00A27AED" w:rsidRDefault="00E509B6" w:rsidP="00E509B6">
      <w:pPr>
        <w:ind w:left="142" w:right="69"/>
        <w:jc w:val="both"/>
        <w:rPr>
          <w:sz w:val="18"/>
          <w:szCs w:val="18"/>
        </w:rPr>
      </w:pPr>
      <w:r w:rsidRPr="00A27AED">
        <w:rPr>
          <w:sz w:val="18"/>
          <w:szCs w:val="18"/>
        </w:rPr>
        <w:t>О внесении изменений в постановление Администрации Слободского сельского поселения от 19.11.2019 № 281 «Об утверждении муниципальной целевой программы «Капитальный ремонт муниципального жилищного фонда Администрации Слободского сельского поселения на 2019 – 2021 гг.»</w:t>
      </w:r>
    </w:p>
    <w:p w:rsidR="00E509B6" w:rsidRPr="00A27AED" w:rsidRDefault="00E509B6" w:rsidP="00E509B6">
      <w:pPr>
        <w:ind w:right="3912"/>
        <w:jc w:val="both"/>
        <w:rPr>
          <w:sz w:val="18"/>
          <w:szCs w:val="18"/>
        </w:rPr>
      </w:pPr>
    </w:p>
    <w:p w:rsidR="00E509B6" w:rsidRPr="00A27AED" w:rsidRDefault="00E509B6" w:rsidP="00E509B6">
      <w:pPr>
        <w:ind w:firstLine="720"/>
        <w:jc w:val="both"/>
        <w:rPr>
          <w:sz w:val="18"/>
          <w:szCs w:val="18"/>
        </w:rPr>
      </w:pPr>
      <w:r w:rsidRPr="00A27AED">
        <w:rPr>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Слободского сельского поселения </w:t>
      </w:r>
    </w:p>
    <w:p w:rsidR="00E509B6" w:rsidRPr="00A27AED" w:rsidRDefault="00E509B6" w:rsidP="00E509B6">
      <w:pPr>
        <w:rPr>
          <w:sz w:val="18"/>
          <w:szCs w:val="18"/>
        </w:rPr>
      </w:pPr>
      <w:r w:rsidRPr="00A27AED">
        <w:rPr>
          <w:sz w:val="18"/>
          <w:szCs w:val="18"/>
        </w:rPr>
        <w:t>АДМИНИСТРАЦИЯ  ПОСЕЛЕНИЯ  ПОСТАНОВЛЯЕТ:</w:t>
      </w:r>
    </w:p>
    <w:p w:rsidR="00E509B6" w:rsidRPr="00A27AED" w:rsidRDefault="00E509B6" w:rsidP="00E509B6">
      <w:pPr>
        <w:tabs>
          <w:tab w:val="left" w:pos="426"/>
          <w:tab w:val="left" w:pos="993"/>
          <w:tab w:val="left" w:pos="1276"/>
        </w:tabs>
        <w:jc w:val="both"/>
        <w:rPr>
          <w:sz w:val="18"/>
          <w:szCs w:val="18"/>
        </w:rPr>
      </w:pPr>
      <w:r w:rsidRPr="00A27AED">
        <w:rPr>
          <w:sz w:val="18"/>
          <w:szCs w:val="18"/>
        </w:rPr>
        <w:tab/>
        <w:t>1. Утвердить муниципальную целевую программу «Капитальный ремонт муниципального жилищного фонда Администрации Слободского сельского поселения на 2019 - 2021 г.г. в новой редакции (Прилагается).</w:t>
      </w:r>
    </w:p>
    <w:p w:rsidR="00E509B6" w:rsidRPr="00A27AED" w:rsidRDefault="00E509B6" w:rsidP="00E509B6">
      <w:pPr>
        <w:tabs>
          <w:tab w:val="left" w:pos="426"/>
          <w:tab w:val="left" w:pos="993"/>
          <w:tab w:val="left" w:pos="1276"/>
        </w:tabs>
        <w:jc w:val="both"/>
        <w:rPr>
          <w:sz w:val="18"/>
          <w:szCs w:val="18"/>
        </w:rPr>
      </w:pPr>
      <w:r w:rsidRPr="00A27AED">
        <w:rPr>
          <w:sz w:val="18"/>
          <w:szCs w:val="18"/>
        </w:rPr>
        <w:tab/>
        <w:t>2. Признать утратившим силу постановление Администрации Слободского сельского поселения от 19.11.2019 № 281 «Об утверждении муниципальной целевой программы «Капитальный ремонт муниципального жилищного фонда Администрации Слободского сельского поселения на 2019 – 2021 гг.».</w:t>
      </w:r>
      <w:bookmarkStart w:id="148" w:name="sub_2"/>
      <w:bookmarkStart w:id="149" w:name="sub_4"/>
    </w:p>
    <w:p w:rsidR="00E509B6" w:rsidRPr="00A27AED" w:rsidRDefault="00E509B6" w:rsidP="00E509B6">
      <w:pPr>
        <w:tabs>
          <w:tab w:val="left" w:pos="426"/>
          <w:tab w:val="left" w:pos="993"/>
          <w:tab w:val="left" w:pos="1276"/>
        </w:tabs>
        <w:jc w:val="both"/>
        <w:rPr>
          <w:sz w:val="18"/>
          <w:szCs w:val="18"/>
        </w:rPr>
      </w:pPr>
      <w:r w:rsidRPr="00A27AED">
        <w:rPr>
          <w:sz w:val="18"/>
          <w:szCs w:val="18"/>
        </w:rPr>
        <w:tab/>
        <w:t xml:space="preserve">3. </w:t>
      </w:r>
      <w:proofErr w:type="gramStart"/>
      <w:r w:rsidRPr="00A27AED">
        <w:rPr>
          <w:sz w:val="18"/>
          <w:szCs w:val="18"/>
        </w:rPr>
        <w:t>Контроль за</w:t>
      </w:r>
      <w:proofErr w:type="gramEnd"/>
      <w:r w:rsidRPr="00A27AED">
        <w:rPr>
          <w:sz w:val="18"/>
          <w:szCs w:val="18"/>
        </w:rPr>
        <w:t xml:space="preserve"> исполнением настоящего постановления оставляю за собой.</w:t>
      </w:r>
      <w:bookmarkEnd w:id="148"/>
    </w:p>
    <w:p w:rsidR="00E509B6" w:rsidRPr="00A27AED" w:rsidRDefault="00E509B6" w:rsidP="00E509B6">
      <w:pPr>
        <w:tabs>
          <w:tab w:val="left" w:pos="426"/>
          <w:tab w:val="left" w:pos="993"/>
          <w:tab w:val="left" w:pos="1276"/>
        </w:tabs>
        <w:jc w:val="both"/>
        <w:rPr>
          <w:sz w:val="18"/>
          <w:szCs w:val="18"/>
        </w:rPr>
      </w:pPr>
      <w:r w:rsidRPr="00A27AED">
        <w:rPr>
          <w:sz w:val="18"/>
          <w:szCs w:val="18"/>
        </w:rPr>
        <w:tab/>
        <w:t xml:space="preserve">4. Настоящее постановление вступает в силу с момента опубликования (обнародования) </w:t>
      </w:r>
      <w:proofErr w:type="gramStart"/>
      <w:r w:rsidRPr="00A27AED">
        <w:rPr>
          <w:sz w:val="18"/>
          <w:szCs w:val="18"/>
        </w:rPr>
        <w:t>согласно статьи</w:t>
      </w:r>
      <w:proofErr w:type="gramEnd"/>
      <w:r w:rsidRPr="00A27AED">
        <w:rPr>
          <w:sz w:val="18"/>
          <w:szCs w:val="18"/>
        </w:rPr>
        <w:t xml:space="preserve"> 38 Устава Слободского сельского поселения.</w:t>
      </w:r>
    </w:p>
    <w:bookmarkEnd w:id="149"/>
    <w:p w:rsidR="00E509B6" w:rsidRPr="00A27AED" w:rsidRDefault="00E509B6" w:rsidP="00E509B6">
      <w:pPr>
        <w:widowControl w:val="0"/>
        <w:autoSpaceDE w:val="0"/>
        <w:autoSpaceDN w:val="0"/>
        <w:adjustRightInd w:val="0"/>
        <w:ind w:firstLine="720"/>
        <w:jc w:val="both"/>
        <w:rPr>
          <w:sz w:val="18"/>
          <w:szCs w:val="18"/>
        </w:rPr>
      </w:pPr>
    </w:p>
    <w:p w:rsidR="00E509B6" w:rsidRDefault="00E509B6" w:rsidP="00E509B6">
      <w:pPr>
        <w:widowControl w:val="0"/>
        <w:autoSpaceDE w:val="0"/>
        <w:autoSpaceDN w:val="0"/>
        <w:adjustRightInd w:val="0"/>
        <w:jc w:val="both"/>
        <w:rPr>
          <w:sz w:val="18"/>
          <w:szCs w:val="18"/>
        </w:rPr>
      </w:pPr>
      <w:r w:rsidRPr="00A27AED">
        <w:rPr>
          <w:sz w:val="18"/>
          <w:szCs w:val="18"/>
        </w:rPr>
        <w:t xml:space="preserve">Глава </w:t>
      </w:r>
      <w:proofErr w:type="gramStart"/>
      <w:r w:rsidRPr="00A27AED">
        <w:rPr>
          <w:sz w:val="18"/>
          <w:szCs w:val="18"/>
        </w:rPr>
        <w:t>Слободского</w:t>
      </w:r>
      <w:proofErr w:type="gramEnd"/>
      <w:r w:rsidRPr="00A27AED">
        <w:rPr>
          <w:sz w:val="18"/>
          <w:szCs w:val="18"/>
        </w:rPr>
        <w:t xml:space="preserve"> </w:t>
      </w:r>
    </w:p>
    <w:p w:rsidR="00E509B6" w:rsidRPr="00A27AED" w:rsidRDefault="00E509B6" w:rsidP="00E509B6">
      <w:pPr>
        <w:widowControl w:val="0"/>
        <w:autoSpaceDE w:val="0"/>
        <w:autoSpaceDN w:val="0"/>
        <w:adjustRightInd w:val="0"/>
        <w:jc w:val="both"/>
        <w:rPr>
          <w:sz w:val="18"/>
          <w:szCs w:val="18"/>
        </w:rPr>
      </w:pPr>
      <w:r w:rsidRPr="00A27AED">
        <w:rPr>
          <w:sz w:val="18"/>
          <w:szCs w:val="18"/>
        </w:rPr>
        <w:t xml:space="preserve">сельского поселения                          </w:t>
      </w:r>
      <w:r>
        <w:rPr>
          <w:sz w:val="18"/>
          <w:szCs w:val="18"/>
        </w:rPr>
        <w:t xml:space="preserve">         </w:t>
      </w:r>
      <w:r w:rsidRPr="00A27AED">
        <w:rPr>
          <w:sz w:val="18"/>
          <w:szCs w:val="18"/>
        </w:rPr>
        <w:t xml:space="preserve">      М.А. Аракчеева</w:t>
      </w:r>
    </w:p>
    <w:p w:rsidR="00E509B6" w:rsidRDefault="00E509B6" w:rsidP="00F65400">
      <w:pPr>
        <w:spacing w:line="0" w:lineRule="atLeast"/>
        <w:ind w:firstLine="567"/>
        <w:jc w:val="both"/>
        <w:rPr>
          <w:b/>
          <w:sz w:val="18"/>
          <w:szCs w:val="18"/>
        </w:rPr>
      </w:pPr>
      <w:r>
        <w:rPr>
          <w:b/>
          <w:sz w:val="18"/>
          <w:szCs w:val="18"/>
        </w:rPr>
        <w:t xml:space="preserve">              </w:t>
      </w:r>
    </w:p>
    <w:p w:rsidR="00E509B6" w:rsidRPr="00E509B6" w:rsidRDefault="00E509B6" w:rsidP="00E509B6">
      <w:pPr>
        <w:spacing w:line="0" w:lineRule="atLeast"/>
        <w:ind w:firstLine="567"/>
        <w:jc w:val="right"/>
        <w:rPr>
          <w:sz w:val="12"/>
          <w:szCs w:val="12"/>
        </w:rPr>
      </w:pPr>
      <w:r w:rsidRPr="00E509B6">
        <w:rPr>
          <w:sz w:val="12"/>
          <w:szCs w:val="12"/>
        </w:rPr>
        <w:t>Утверждена</w:t>
      </w:r>
    </w:p>
    <w:p w:rsidR="00E509B6" w:rsidRDefault="00E509B6" w:rsidP="00E509B6">
      <w:pPr>
        <w:spacing w:line="0" w:lineRule="atLeast"/>
        <w:ind w:firstLine="567"/>
        <w:jc w:val="right"/>
        <w:rPr>
          <w:sz w:val="12"/>
          <w:szCs w:val="12"/>
        </w:rPr>
      </w:pPr>
      <w:r w:rsidRPr="00E509B6">
        <w:rPr>
          <w:sz w:val="12"/>
          <w:szCs w:val="12"/>
        </w:rPr>
        <w:t>Постановление Администрации</w:t>
      </w:r>
      <w:r>
        <w:rPr>
          <w:sz w:val="12"/>
          <w:szCs w:val="12"/>
        </w:rPr>
        <w:t xml:space="preserve"> </w:t>
      </w:r>
    </w:p>
    <w:p w:rsidR="00E509B6" w:rsidRDefault="00E509B6" w:rsidP="00E509B6">
      <w:pPr>
        <w:spacing w:line="0" w:lineRule="atLeast"/>
        <w:ind w:firstLine="567"/>
        <w:jc w:val="right"/>
        <w:rPr>
          <w:sz w:val="12"/>
          <w:szCs w:val="12"/>
        </w:rPr>
      </w:pPr>
      <w:r>
        <w:rPr>
          <w:sz w:val="12"/>
          <w:szCs w:val="12"/>
        </w:rPr>
        <w:t>Слободского сельского поселения от 25.12.2020 №236</w:t>
      </w:r>
    </w:p>
    <w:p w:rsidR="00E509B6" w:rsidRDefault="00E509B6" w:rsidP="00E509B6">
      <w:pPr>
        <w:spacing w:line="0" w:lineRule="atLeast"/>
        <w:ind w:firstLine="567"/>
        <w:jc w:val="right"/>
        <w:rPr>
          <w:sz w:val="12"/>
          <w:szCs w:val="12"/>
        </w:rPr>
      </w:pPr>
    </w:p>
    <w:p w:rsidR="00E509B6" w:rsidRPr="00A27AED" w:rsidRDefault="00E509B6" w:rsidP="00E509B6">
      <w:pPr>
        <w:spacing w:line="0" w:lineRule="atLeast"/>
        <w:jc w:val="center"/>
        <w:rPr>
          <w:b/>
          <w:sz w:val="14"/>
          <w:szCs w:val="14"/>
        </w:rPr>
      </w:pPr>
      <w:r w:rsidRPr="00A27AED">
        <w:rPr>
          <w:b/>
          <w:sz w:val="14"/>
          <w:szCs w:val="14"/>
        </w:rPr>
        <w:t>МУНИЦИПАЛЬНАЯ ЦЕЛЕВАЯ ПРОГРАММА</w:t>
      </w:r>
    </w:p>
    <w:p w:rsidR="00E509B6" w:rsidRPr="00A27AED" w:rsidRDefault="00E509B6" w:rsidP="00E509B6">
      <w:pPr>
        <w:spacing w:line="0" w:lineRule="atLeast"/>
        <w:jc w:val="center"/>
        <w:rPr>
          <w:b/>
          <w:sz w:val="14"/>
          <w:szCs w:val="14"/>
        </w:rPr>
      </w:pPr>
    </w:p>
    <w:p w:rsidR="00E509B6" w:rsidRPr="00A27AED" w:rsidRDefault="00E509B6" w:rsidP="00E509B6">
      <w:pPr>
        <w:spacing w:line="0" w:lineRule="atLeast"/>
        <w:jc w:val="center"/>
        <w:rPr>
          <w:b/>
          <w:bCs/>
          <w:sz w:val="14"/>
          <w:szCs w:val="14"/>
        </w:rPr>
      </w:pPr>
      <w:r w:rsidRPr="00A27AED">
        <w:rPr>
          <w:b/>
          <w:bCs/>
          <w:sz w:val="14"/>
          <w:szCs w:val="14"/>
        </w:rPr>
        <w:t>«</w:t>
      </w:r>
      <w:r w:rsidRPr="00A27AED">
        <w:rPr>
          <w:b/>
          <w:sz w:val="14"/>
          <w:szCs w:val="14"/>
        </w:rPr>
        <w:t>КАПИТАЛЬНЫЙ РЕМОНТ МУНИЦИПАЛЬНОГО ЖИЛИЩНОГО ФОНДА АДМИНИСТРАЦИИ</w:t>
      </w:r>
    </w:p>
    <w:p w:rsidR="00E509B6" w:rsidRPr="00A27AED" w:rsidRDefault="00E509B6" w:rsidP="00E509B6">
      <w:pPr>
        <w:spacing w:line="0" w:lineRule="atLeast"/>
        <w:jc w:val="center"/>
        <w:rPr>
          <w:b/>
          <w:sz w:val="14"/>
          <w:szCs w:val="14"/>
        </w:rPr>
      </w:pPr>
      <w:r w:rsidRPr="00A27AED">
        <w:rPr>
          <w:b/>
          <w:bCs/>
          <w:sz w:val="14"/>
          <w:szCs w:val="14"/>
        </w:rPr>
        <w:t>СЛОБОДСКОГО  СЕЛЬСКОГО ПОСЕЛЕНИЯ</w:t>
      </w:r>
    </w:p>
    <w:p w:rsidR="00E509B6" w:rsidRDefault="00E509B6" w:rsidP="00E509B6">
      <w:pPr>
        <w:spacing w:line="0" w:lineRule="atLeast"/>
        <w:jc w:val="center"/>
        <w:rPr>
          <w:b/>
          <w:bCs/>
          <w:sz w:val="14"/>
          <w:szCs w:val="14"/>
        </w:rPr>
      </w:pPr>
      <w:r w:rsidRPr="00A27AED">
        <w:rPr>
          <w:b/>
          <w:bCs/>
          <w:sz w:val="14"/>
          <w:szCs w:val="14"/>
        </w:rPr>
        <w:t>на 2019-2021 гг.</w:t>
      </w:r>
    </w:p>
    <w:p w:rsidR="00E509B6" w:rsidRPr="00A27AED" w:rsidRDefault="00E509B6" w:rsidP="00E509B6">
      <w:pPr>
        <w:spacing w:line="0" w:lineRule="atLeast"/>
        <w:jc w:val="center"/>
        <w:rPr>
          <w:b/>
          <w:bCs/>
          <w:sz w:val="14"/>
          <w:szCs w:val="14"/>
        </w:rPr>
      </w:pPr>
    </w:p>
    <w:p w:rsidR="00E509B6" w:rsidRDefault="00E509B6" w:rsidP="00E509B6">
      <w:pPr>
        <w:pStyle w:val="afff1"/>
        <w:numPr>
          <w:ilvl w:val="0"/>
          <w:numId w:val="47"/>
        </w:numPr>
        <w:spacing w:after="0" w:line="240" w:lineRule="auto"/>
        <w:ind w:left="0" w:firstLine="0"/>
        <w:jc w:val="center"/>
        <w:rPr>
          <w:rFonts w:ascii="Times New Roman" w:hAnsi="Times New Roman"/>
          <w:sz w:val="14"/>
          <w:szCs w:val="14"/>
        </w:rPr>
      </w:pPr>
      <w:r w:rsidRPr="00A27AED">
        <w:rPr>
          <w:rFonts w:ascii="Times New Roman" w:hAnsi="Times New Roman"/>
          <w:sz w:val="14"/>
          <w:szCs w:val="14"/>
        </w:rPr>
        <w:t>Паспорт программы</w:t>
      </w:r>
    </w:p>
    <w:p w:rsidR="00E509B6" w:rsidRDefault="00E509B6" w:rsidP="00E509B6">
      <w:pPr>
        <w:jc w:val="center"/>
        <w:rPr>
          <w:sz w:val="14"/>
          <w:szCs w:val="14"/>
        </w:rPr>
      </w:pP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2285"/>
        <w:gridCol w:w="2818"/>
      </w:tblGrid>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Наименование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Муниципальная целевая программа</w:t>
            </w:r>
          </w:p>
          <w:p w:rsidR="00E509B6" w:rsidRPr="00A27AED" w:rsidRDefault="00E509B6" w:rsidP="00E509B6">
            <w:pPr>
              <w:ind w:firstLine="709"/>
              <w:jc w:val="both"/>
              <w:rPr>
                <w:sz w:val="14"/>
                <w:szCs w:val="14"/>
              </w:rPr>
            </w:pPr>
            <w:r w:rsidRPr="00A27AED">
              <w:rPr>
                <w:sz w:val="14"/>
                <w:szCs w:val="14"/>
              </w:rPr>
              <w:t>«Капитальный ремонт муниципального жилищного фонда администрации Слободского сельского поселения на 2019-2021 годы»</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Основание для разработки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Жилищный кодекс Российской Федерации;</w:t>
            </w:r>
          </w:p>
          <w:p w:rsidR="00E509B6" w:rsidRPr="00A27AED" w:rsidRDefault="00E509B6" w:rsidP="00E509B6">
            <w:pPr>
              <w:ind w:firstLine="709"/>
              <w:jc w:val="both"/>
              <w:rPr>
                <w:sz w:val="14"/>
                <w:szCs w:val="14"/>
              </w:rPr>
            </w:pPr>
            <w:r w:rsidRPr="00A27AED">
              <w:rPr>
                <w:sz w:val="14"/>
                <w:szCs w:val="14"/>
              </w:rPr>
              <w:t>Федеральный закон от 06.10.2003  г. № 131-ФЗ «Об общих принципах организации местного самоуправления в Российской Федерации»;</w:t>
            </w:r>
          </w:p>
        </w:tc>
      </w:tr>
      <w:tr w:rsidR="00E509B6" w:rsidRPr="00A27AED" w:rsidTr="00E509B6">
        <w:trPr>
          <w:trHeight w:val="892"/>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Заказчик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 xml:space="preserve">Администрация  Слободского сельского поселения </w:t>
            </w:r>
          </w:p>
        </w:tc>
      </w:tr>
      <w:tr w:rsidR="00E509B6" w:rsidRPr="00A27AED" w:rsidTr="00E509B6">
        <w:trPr>
          <w:trHeight w:val="829"/>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proofErr w:type="gramStart"/>
            <w:r w:rsidRPr="00A27AED">
              <w:rPr>
                <w:b/>
                <w:sz w:val="14"/>
                <w:szCs w:val="14"/>
              </w:rPr>
              <w:lastRenderedPageBreak/>
              <w:t>Ответственный</w:t>
            </w:r>
            <w:proofErr w:type="gramEnd"/>
            <w:r w:rsidRPr="00A27AED">
              <w:rPr>
                <w:b/>
                <w:sz w:val="14"/>
                <w:szCs w:val="14"/>
              </w:rPr>
              <w:t xml:space="preserve"> за выполнение мероприятий</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 xml:space="preserve">Администрация  Слободского сельского поселения </w:t>
            </w:r>
          </w:p>
        </w:tc>
      </w:tr>
      <w:tr w:rsidR="00E509B6" w:rsidRPr="00A27AED" w:rsidTr="00E509B6">
        <w:trPr>
          <w:trHeight w:val="406"/>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Разработчик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 xml:space="preserve">Администрация Слободского сельского поселения </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Основные цели и задачи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Основной  целью  Программы  является   создание безопасных и благоприятных условий проживания граждан.</w:t>
            </w:r>
          </w:p>
          <w:p w:rsidR="00E509B6" w:rsidRPr="00A27AED" w:rsidRDefault="00E509B6" w:rsidP="00E509B6">
            <w:pPr>
              <w:ind w:firstLine="709"/>
              <w:jc w:val="both"/>
              <w:rPr>
                <w:sz w:val="14"/>
                <w:szCs w:val="14"/>
              </w:rPr>
            </w:pPr>
            <w:r w:rsidRPr="00A27AED">
              <w:rPr>
                <w:sz w:val="14"/>
                <w:szCs w:val="14"/>
              </w:rPr>
              <w:t>Задачи Программы:</w:t>
            </w:r>
          </w:p>
          <w:p w:rsidR="00E509B6" w:rsidRPr="00A27AED" w:rsidRDefault="00E509B6" w:rsidP="00E509B6">
            <w:pPr>
              <w:ind w:firstLine="709"/>
              <w:jc w:val="both"/>
              <w:rPr>
                <w:sz w:val="14"/>
                <w:szCs w:val="14"/>
              </w:rPr>
            </w:pPr>
            <w:r w:rsidRPr="00A27AED">
              <w:rPr>
                <w:sz w:val="14"/>
                <w:szCs w:val="14"/>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E509B6" w:rsidRPr="00A27AED" w:rsidRDefault="00E509B6" w:rsidP="00E509B6">
            <w:pPr>
              <w:ind w:firstLine="709"/>
              <w:jc w:val="both"/>
              <w:rPr>
                <w:sz w:val="14"/>
                <w:szCs w:val="14"/>
              </w:rPr>
            </w:pPr>
            <w:r w:rsidRPr="00A27AED">
              <w:rPr>
                <w:sz w:val="14"/>
                <w:szCs w:val="14"/>
              </w:rPr>
              <w:t>- увеличение количества приватизированного жилья</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Сроки и этапы реализации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2019-2021 годы</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Перечень основных мероприятий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1.Разработка и представление проектно-сметной документации по капитальному ремонту муниципального жилого фонда;</w:t>
            </w:r>
          </w:p>
          <w:p w:rsidR="00E509B6" w:rsidRPr="00A27AED" w:rsidRDefault="00E509B6" w:rsidP="00E509B6">
            <w:pPr>
              <w:ind w:firstLine="709"/>
              <w:jc w:val="both"/>
              <w:rPr>
                <w:sz w:val="14"/>
                <w:szCs w:val="14"/>
              </w:rPr>
            </w:pPr>
            <w:r w:rsidRPr="00A27AED">
              <w:rPr>
                <w:sz w:val="14"/>
                <w:szCs w:val="14"/>
              </w:rPr>
              <w:t>2.Организация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w:t>
            </w:r>
          </w:p>
          <w:p w:rsidR="00E509B6" w:rsidRPr="00A27AED" w:rsidRDefault="00E509B6" w:rsidP="00E509B6">
            <w:pPr>
              <w:ind w:firstLine="709"/>
              <w:jc w:val="both"/>
              <w:rPr>
                <w:sz w:val="14"/>
                <w:szCs w:val="14"/>
              </w:rPr>
            </w:pPr>
            <w:r w:rsidRPr="00A27AED">
              <w:rPr>
                <w:sz w:val="14"/>
                <w:szCs w:val="14"/>
              </w:rPr>
              <w:t>3.Выполнение капитального ремонта муниципального жилищного фонда;</w:t>
            </w:r>
          </w:p>
          <w:p w:rsidR="00E509B6" w:rsidRPr="00A27AED" w:rsidRDefault="00E509B6" w:rsidP="00E509B6">
            <w:pPr>
              <w:ind w:firstLine="709"/>
              <w:jc w:val="both"/>
              <w:rPr>
                <w:sz w:val="14"/>
                <w:szCs w:val="14"/>
              </w:rPr>
            </w:pPr>
            <w:r w:rsidRPr="00A27AED">
              <w:rPr>
                <w:sz w:val="14"/>
                <w:szCs w:val="14"/>
              </w:rPr>
              <w:t xml:space="preserve">4.Осуществление </w:t>
            </w:r>
            <w:proofErr w:type="gramStart"/>
            <w:r w:rsidRPr="00A27AED">
              <w:rPr>
                <w:sz w:val="14"/>
                <w:szCs w:val="14"/>
              </w:rPr>
              <w:t>контроля за</w:t>
            </w:r>
            <w:proofErr w:type="gramEnd"/>
            <w:r w:rsidRPr="00A27AED">
              <w:rPr>
                <w:sz w:val="14"/>
                <w:szCs w:val="14"/>
              </w:rPr>
              <w:t xml:space="preserve"> качеством работ по капитальному ремонту объектов муниципального жилищного фонда;</w:t>
            </w:r>
          </w:p>
          <w:p w:rsidR="00E509B6" w:rsidRPr="00A27AED" w:rsidRDefault="00E509B6" w:rsidP="00E509B6">
            <w:pPr>
              <w:ind w:firstLine="709"/>
              <w:jc w:val="both"/>
              <w:rPr>
                <w:sz w:val="14"/>
                <w:szCs w:val="14"/>
              </w:rPr>
            </w:pPr>
            <w:r w:rsidRPr="00A27AED">
              <w:rPr>
                <w:sz w:val="14"/>
                <w:szCs w:val="14"/>
              </w:rPr>
              <w:t>5.Мониторинг реализации Программы;</w:t>
            </w:r>
          </w:p>
          <w:p w:rsidR="00E509B6" w:rsidRPr="00A27AED" w:rsidRDefault="00E509B6" w:rsidP="00E509B6">
            <w:pPr>
              <w:ind w:firstLine="709"/>
              <w:jc w:val="both"/>
              <w:rPr>
                <w:sz w:val="14"/>
                <w:szCs w:val="14"/>
              </w:rPr>
            </w:pPr>
            <w:r w:rsidRPr="00A27AED">
              <w:rPr>
                <w:sz w:val="14"/>
                <w:szCs w:val="14"/>
              </w:rPr>
              <w:t>6.Информационное и методическое обеспечение Программы.</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Ожидаемые конечные результаты реализации и показатели эффективности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both"/>
              <w:rPr>
                <w:sz w:val="14"/>
                <w:szCs w:val="14"/>
              </w:rPr>
            </w:pPr>
            <w:r w:rsidRPr="00A27AED">
              <w:rPr>
                <w:sz w:val="14"/>
                <w:szCs w:val="14"/>
              </w:rPr>
              <w:t>Реализация программы должна обеспечить:</w:t>
            </w:r>
          </w:p>
          <w:p w:rsidR="00E509B6" w:rsidRPr="00A27AED" w:rsidRDefault="00E509B6" w:rsidP="00E509B6">
            <w:pPr>
              <w:ind w:firstLine="709"/>
              <w:jc w:val="both"/>
              <w:rPr>
                <w:sz w:val="14"/>
                <w:szCs w:val="14"/>
              </w:rPr>
            </w:pPr>
            <w:r w:rsidRPr="00A27AED">
              <w:rPr>
                <w:sz w:val="14"/>
                <w:szCs w:val="14"/>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E509B6" w:rsidRPr="00A27AED" w:rsidRDefault="00E509B6" w:rsidP="00E509B6">
            <w:pPr>
              <w:ind w:firstLine="709"/>
              <w:jc w:val="both"/>
              <w:rPr>
                <w:sz w:val="14"/>
                <w:szCs w:val="14"/>
              </w:rPr>
            </w:pPr>
            <w:r w:rsidRPr="00A27AED">
              <w:rPr>
                <w:sz w:val="14"/>
                <w:szCs w:val="14"/>
              </w:rPr>
              <w:t xml:space="preserve">-сокращение очереди, нуждающихся в жилых помещениях, - приведение жилых помещений в надлежащий вид. </w:t>
            </w:r>
          </w:p>
          <w:p w:rsidR="00E509B6" w:rsidRPr="00A27AED" w:rsidRDefault="00E509B6" w:rsidP="00E509B6">
            <w:pPr>
              <w:ind w:firstLine="709"/>
              <w:jc w:val="both"/>
              <w:rPr>
                <w:sz w:val="14"/>
                <w:szCs w:val="14"/>
              </w:rPr>
            </w:pPr>
            <w:r w:rsidRPr="00A27AED">
              <w:rPr>
                <w:sz w:val="14"/>
                <w:szCs w:val="14"/>
              </w:rPr>
              <w:t>- предоставление временного жилья нуждающимся гражданам, вследствие чрезвычайных ситуаций.</w:t>
            </w:r>
          </w:p>
          <w:p w:rsidR="00E509B6" w:rsidRPr="00A27AED" w:rsidRDefault="00E509B6" w:rsidP="00E509B6">
            <w:pPr>
              <w:ind w:firstLine="709"/>
              <w:jc w:val="both"/>
              <w:rPr>
                <w:sz w:val="14"/>
                <w:szCs w:val="14"/>
              </w:rPr>
            </w:pPr>
            <w:r w:rsidRPr="00A27AED">
              <w:rPr>
                <w:sz w:val="14"/>
                <w:szCs w:val="14"/>
              </w:rPr>
              <w:t>– снижение износа жилья и повышение комфортности проживания граждан;</w:t>
            </w:r>
          </w:p>
          <w:p w:rsidR="00E509B6" w:rsidRPr="00A27AED" w:rsidRDefault="00E509B6" w:rsidP="00E509B6">
            <w:pPr>
              <w:ind w:firstLine="709"/>
              <w:jc w:val="both"/>
              <w:rPr>
                <w:sz w:val="14"/>
                <w:szCs w:val="14"/>
              </w:rPr>
            </w:pPr>
            <w:r w:rsidRPr="00A27AED">
              <w:rPr>
                <w:sz w:val="14"/>
                <w:szCs w:val="14"/>
              </w:rPr>
              <w:t>- повышение надежности и эффективности работы внутридомовых инженерных систем;</w:t>
            </w:r>
          </w:p>
          <w:p w:rsidR="00E509B6" w:rsidRPr="00A27AED" w:rsidRDefault="00E509B6" w:rsidP="00E509B6">
            <w:pPr>
              <w:ind w:firstLine="709"/>
              <w:jc w:val="both"/>
              <w:rPr>
                <w:sz w:val="14"/>
                <w:szCs w:val="14"/>
              </w:rPr>
            </w:pPr>
            <w:r w:rsidRPr="00A27AED">
              <w:rPr>
                <w:sz w:val="14"/>
                <w:szCs w:val="14"/>
              </w:rPr>
              <w:t>2) уменьшение объема муниципального жилищного фонда, требующего капитального ремонта.</w:t>
            </w:r>
          </w:p>
          <w:p w:rsidR="00E509B6" w:rsidRPr="00A27AED" w:rsidRDefault="00E509B6" w:rsidP="00E509B6">
            <w:pPr>
              <w:ind w:firstLine="709"/>
              <w:jc w:val="both"/>
              <w:rPr>
                <w:sz w:val="14"/>
                <w:szCs w:val="14"/>
              </w:rPr>
            </w:pPr>
            <w:r w:rsidRPr="00A27AED">
              <w:rPr>
                <w:sz w:val="14"/>
                <w:szCs w:val="14"/>
              </w:rPr>
              <w:t>3) установление единого подхода к оплате расходов на содержание незаселенных жилых помещений в муниципальном жилищном фонде</w:t>
            </w:r>
          </w:p>
        </w:tc>
      </w:tr>
      <w:tr w:rsidR="00E509B6" w:rsidRPr="00A27AED" w:rsidTr="00E509B6">
        <w:trPr>
          <w:trHeight w:val="1"/>
        </w:trPr>
        <w:tc>
          <w:tcPr>
            <w:tcW w:w="414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b/>
                <w:sz w:val="14"/>
                <w:szCs w:val="14"/>
              </w:rPr>
            </w:pPr>
            <w:r w:rsidRPr="00A27AED">
              <w:rPr>
                <w:b/>
                <w:sz w:val="14"/>
                <w:szCs w:val="14"/>
              </w:rPr>
              <w:t>Объемы и источники финансирования Программы</w:t>
            </w:r>
          </w:p>
        </w:tc>
        <w:tc>
          <w:tcPr>
            <w:tcW w:w="528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ind w:firstLine="709"/>
              <w:jc w:val="both"/>
              <w:rPr>
                <w:sz w:val="14"/>
                <w:szCs w:val="14"/>
              </w:rPr>
            </w:pPr>
            <w:r w:rsidRPr="00A27AED">
              <w:rPr>
                <w:sz w:val="14"/>
                <w:szCs w:val="14"/>
              </w:rPr>
              <w:t>Средства бюджета Слободского  сельского поселения в размере 338,1 тыс. рублей,</w:t>
            </w:r>
          </w:p>
          <w:p w:rsidR="00E509B6" w:rsidRPr="00A27AED" w:rsidRDefault="00E509B6" w:rsidP="00E509B6">
            <w:pPr>
              <w:ind w:firstLine="709"/>
              <w:jc w:val="both"/>
              <w:rPr>
                <w:sz w:val="14"/>
                <w:szCs w:val="14"/>
              </w:rPr>
            </w:pPr>
            <w:r w:rsidRPr="00A27AED">
              <w:rPr>
                <w:sz w:val="14"/>
                <w:szCs w:val="14"/>
              </w:rPr>
              <w:t>в т. ч. по годам:</w:t>
            </w:r>
          </w:p>
          <w:p w:rsidR="00E509B6" w:rsidRPr="00A27AED" w:rsidRDefault="00E509B6" w:rsidP="00E509B6">
            <w:pPr>
              <w:ind w:firstLine="709"/>
              <w:jc w:val="both"/>
              <w:rPr>
                <w:sz w:val="14"/>
                <w:szCs w:val="14"/>
              </w:rPr>
            </w:pPr>
            <w:r w:rsidRPr="00A27AED">
              <w:rPr>
                <w:sz w:val="14"/>
                <w:szCs w:val="14"/>
              </w:rPr>
              <w:t>2019 г. –200 тыс. руб.</w:t>
            </w:r>
          </w:p>
          <w:p w:rsidR="00E509B6" w:rsidRPr="00A27AED" w:rsidRDefault="00E509B6" w:rsidP="00E509B6">
            <w:pPr>
              <w:ind w:firstLine="709"/>
              <w:jc w:val="both"/>
              <w:rPr>
                <w:sz w:val="14"/>
                <w:szCs w:val="14"/>
              </w:rPr>
            </w:pPr>
            <w:r w:rsidRPr="00A27AED">
              <w:rPr>
                <w:sz w:val="14"/>
                <w:szCs w:val="14"/>
              </w:rPr>
              <w:t>2020 г. -  128,1 тыс. руб.</w:t>
            </w:r>
          </w:p>
          <w:p w:rsidR="00E509B6" w:rsidRPr="00A27AED" w:rsidRDefault="00E509B6" w:rsidP="00E509B6">
            <w:pPr>
              <w:ind w:firstLine="709"/>
              <w:jc w:val="both"/>
              <w:rPr>
                <w:sz w:val="14"/>
                <w:szCs w:val="14"/>
              </w:rPr>
            </w:pPr>
            <w:r w:rsidRPr="00A27AED">
              <w:rPr>
                <w:sz w:val="14"/>
                <w:szCs w:val="14"/>
              </w:rPr>
              <w:t>2021 г. –  10 тыс. руб.</w:t>
            </w:r>
          </w:p>
        </w:tc>
      </w:tr>
    </w:tbl>
    <w:p w:rsidR="00E509B6" w:rsidRDefault="00E509B6" w:rsidP="00E509B6">
      <w:pPr>
        <w:jc w:val="both"/>
        <w:rPr>
          <w:sz w:val="14"/>
          <w:szCs w:val="14"/>
        </w:rPr>
      </w:pPr>
    </w:p>
    <w:p w:rsidR="00E509B6" w:rsidRPr="00A27AED" w:rsidRDefault="00E509B6" w:rsidP="00E509B6">
      <w:pPr>
        <w:ind w:firstLine="709"/>
        <w:jc w:val="center"/>
        <w:rPr>
          <w:b/>
          <w:sz w:val="14"/>
          <w:szCs w:val="14"/>
        </w:rPr>
      </w:pPr>
      <w:r w:rsidRPr="00A27AED">
        <w:rPr>
          <w:b/>
          <w:sz w:val="14"/>
          <w:szCs w:val="14"/>
        </w:rPr>
        <w:t>1. Характеристика проблемы и обоснование необходимости ее решения</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По состоянию на 1 мая 2019 года в Администрации  Слободского  сельского поселения Ярославской области на учете нуждающихся в улучшении жилищных условий состоит 76 семьи.</w:t>
      </w:r>
    </w:p>
    <w:p w:rsidR="00E509B6" w:rsidRPr="00A27AED" w:rsidRDefault="00E509B6" w:rsidP="00E509B6">
      <w:pPr>
        <w:ind w:firstLine="709"/>
        <w:jc w:val="both"/>
        <w:rPr>
          <w:sz w:val="14"/>
          <w:szCs w:val="14"/>
        </w:rPr>
      </w:pPr>
      <w:proofErr w:type="gramStart"/>
      <w:r w:rsidRPr="00A27AED">
        <w:rPr>
          <w:sz w:val="14"/>
          <w:szCs w:val="14"/>
        </w:rPr>
        <w:t>Согласно статьи</w:t>
      </w:r>
      <w:proofErr w:type="gramEnd"/>
      <w:r w:rsidRPr="00A27AED">
        <w:rPr>
          <w:sz w:val="14"/>
          <w:szCs w:val="14"/>
        </w:rPr>
        <w:t xml:space="preserve"> 65 Жилищного кодекса Российской Федерации </w:t>
      </w:r>
      <w:proofErr w:type="spellStart"/>
      <w:r w:rsidRPr="00A27AED">
        <w:rPr>
          <w:sz w:val="14"/>
          <w:szCs w:val="14"/>
        </w:rPr>
        <w:t>наймодатель</w:t>
      </w:r>
      <w:proofErr w:type="spellEnd"/>
      <w:r w:rsidRPr="00A27AED">
        <w:rPr>
          <w:sz w:val="14"/>
          <w:szCs w:val="14"/>
        </w:rPr>
        <w:t xml:space="preserve"> жилого помещения по договору социального найма обязан осуществлять капитальный ремонт жилого помещения.</w:t>
      </w:r>
    </w:p>
    <w:p w:rsidR="00E509B6" w:rsidRPr="00A27AED" w:rsidRDefault="00E509B6" w:rsidP="00E509B6">
      <w:pPr>
        <w:ind w:firstLine="709"/>
        <w:jc w:val="both"/>
        <w:rPr>
          <w:sz w:val="14"/>
          <w:szCs w:val="14"/>
        </w:rPr>
      </w:pPr>
      <w:r w:rsidRPr="00A27AED">
        <w:rPr>
          <w:sz w:val="14"/>
          <w:szCs w:val="14"/>
        </w:rPr>
        <w:t>Решить проблему снижения физического износа жилищного фонда возможно только путем проведения капитального ремонта.</w:t>
      </w:r>
    </w:p>
    <w:p w:rsidR="00E509B6" w:rsidRPr="00A27AED" w:rsidRDefault="00E509B6" w:rsidP="00E509B6">
      <w:pPr>
        <w:ind w:firstLine="709"/>
        <w:jc w:val="both"/>
        <w:rPr>
          <w:sz w:val="14"/>
          <w:szCs w:val="14"/>
        </w:rPr>
      </w:pPr>
      <w:proofErr w:type="gramStart"/>
      <w:r w:rsidRPr="00A27AED">
        <w:rPr>
          <w:sz w:val="14"/>
          <w:szCs w:val="14"/>
        </w:rPr>
        <w:lastRenderedPageBreak/>
        <w:t>Выполнение мероприятий Муниципальной целевой программы капитального ремонта муниципального жилищного фонда на 2019 -2021 годы (далее по тексту – Программа)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предоставляемых жилищно-коммунальных услуг, снижению затрат на текущее содержание жилищного фонда, внедрению ресурсосберегающих технологий, повышение благоустроенности жилья, созданию предпосылок  реформирования жилищно-коммунального хозяйства в</w:t>
      </w:r>
      <w:proofErr w:type="gramEnd"/>
      <w:r w:rsidRPr="00A27AED">
        <w:rPr>
          <w:sz w:val="14"/>
          <w:szCs w:val="14"/>
        </w:rPr>
        <w:t xml:space="preserve"> </w:t>
      </w:r>
      <w:proofErr w:type="gramStart"/>
      <w:r w:rsidRPr="00A27AED">
        <w:rPr>
          <w:sz w:val="14"/>
          <w:szCs w:val="14"/>
        </w:rPr>
        <w:t>соответствии</w:t>
      </w:r>
      <w:proofErr w:type="gramEnd"/>
      <w:r w:rsidRPr="00A27AED">
        <w:rPr>
          <w:sz w:val="14"/>
          <w:szCs w:val="14"/>
        </w:rPr>
        <w:t xml:space="preserve"> с требованиями Жилищного кодекса и другого законодательства Российской Федерации.</w:t>
      </w:r>
    </w:p>
    <w:p w:rsidR="00E509B6" w:rsidRPr="00A27AED" w:rsidRDefault="00E509B6" w:rsidP="00E509B6">
      <w:pPr>
        <w:ind w:firstLine="709"/>
        <w:jc w:val="both"/>
        <w:rPr>
          <w:sz w:val="14"/>
          <w:szCs w:val="14"/>
        </w:rPr>
      </w:pPr>
    </w:p>
    <w:p w:rsidR="00E509B6" w:rsidRPr="00A27AED" w:rsidRDefault="00E509B6" w:rsidP="00E509B6">
      <w:pPr>
        <w:pStyle w:val="afff1"/>
        <w:numPr>
          <w:ilvl w:val="0"/>
          <w:numId w:val="48"/>
        </w:numPr>
        <w:spacing w:after="0" w:line="240" w:lineRule="auto"/>
        <w:ind w:left="0" w:firstLine="0"/>
        <w:jc w:val="center"/>
        <w:rPr>
          <w:rFonts w:ascii="Times New Roman" w:hAnsi="Times New Roman"/>
          <w:b/>
          <w:sz w:val="14"/>
          <w:szCs w:val="14"/>
        </w:rPr>
      </w:pPr>
      <w:r w:rsidRPr="00A27AED">
        <w:rPr>
          <w:rFonts w:ascii="Times New Roman" w:hAnsi="Times New Roman"/>
          <w:b/>
          <w:sz w:val="14"/>
          <w:szCs w:val="14"/>
        </w:rPr>
        <w:t>Основные цели и задачи Программы</w:t>
      </w:r>
    </w:p>
    <w:p w:rsidR="00E509B6" w:rsidRPr="00A27AED" w:rsidRDefault="00E509B6" w:rsidP="00E509B6">
      <w:pPr>
        <w:ind w:left="708"/>
        <w:rPr>
          <w:sz w:val="14"/>
          <w:szCs w:val="14"/>
        </w:rPr>
      </w:pPr>
    </w:p>
    <w:p w:rsidR="00E509B6" w:rsidRPr="00A27AED" w:rsidRDefault="00E509B6" w:rsidP="00E509B6">
      <w:pPr>
        <w:ind w:firstLine="709"/>
        <w:jc w:val="both"/>
        <w:rPr>
          <w:sz w:val="14"/>
          <w:szCs w:val="14"/>
        </w:rPr>
      </w:pPr>
      <w:r w:rsidRPr="00A27AED">
        <w:rPr>
          <w:sz w:val="14"/>
          <w:szCs w:val="14"/>
        </w:rPr>
        <w:t xml:space="preserve">Основной целью Программы является создание безопасных и благоприятных условий проживания граждан, сохранение, восстановление и повышение качества жилищного фонда в Слободском  сельском поселении. </w:t>
      </w:r>
    </w:p>
    <w:p w:rsidR="00E509B6" w:rsidRPr="00A27AED" w:rsidRDefault="00E509B6" w:rsidP="00E509B6">
      <w:pPr>
        <w:ind w:firstLine="709"/>
        <w:jc w:val="both"/>
        <w:rPr>
          <w:sz w:val="14"/>
          <w:szCs w:val="14"/>
        </w:rPr>
      </w:pPr>
      <w:r w:rsidRPr="00A27AED">
        <w:rPr>
          <w:sz w:val="14"/>
          <w:szCs w:val="14"/>
        </w:rPr>
        <w:t>Задачи Программы:</w:t>
      </w:r>
    </w:p>
    <w:p w:rsidR="00E509B6" w:rsidRPr="00A27AED" w:rsidRDefault="00E509B6" w:rsidP="00E509B6">
      <w:pPr>
        <w:ind w:firstLine="709"/>
        <w:jc w:val="both"/>
        <w:rPr>
          <w:sz w:val="14"/>
          <w:szCs w:val="14"/>
        </w:rPr>
      </w:pPr>
      <w:r w:rsidRPr="00A27AED">
        <w:rPr>
          <w:sz w:val="14"/>
          <w:szCs w:val="14"/>
        </w:rPr>
        <w:t>- приведение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домов, находящихся в муниципальной собственности;</w:t>
      </w:r>
    </w:p>
    <w:p w:rsidR="00E509B6" w:rsidRPr="00A27AED" w:rsidRDefault="00E509B6" w:rsidP="00E509B6">
      <w:pPr>
        <w:ind w:firstLine="709"/>
        <w:jc w:val="both"/>
        <w:rPr>
          <w:sz w:val="14"/>
          <w:szCs w:val="14"/>
        </w:rPr>
      </w:pPr>
      <w:r w:rsidRPr="00A27AED">
        <w:rPr>
          <w:sz w:val="14"/>
          <w:szCs w:val="14"/>
        </w:rPr>
        <w:t xml:space="preserve"> - создание маневренного жилого фонда для временного проживания нуждающихся граждан;</w:t>
      </w:r>
    </w:p>
    <w:p w:rsidR="00E509B6" w:rsidRPr="00A27AED" w:rsidRDefault="00E509B6" w:rsidP="00E509B6">
      <w:pPr>
        <w:ind w:firstLine="709"/>
        <w:jc w:val="both"/>
        <w:rPr>
          <w:sz w:val="14"/>
          <w:szCs w:val="14"/>
        </w:rPr>
      </w:pPr>
      <w:r w:rsidRPr="00A27AED">
        <w:rPr>
          <w:sz w:val="14"/>
          <w:szCs w:val="14"/>
        </w:rPr>
        <w:t>- увеличение количества приватизированного жилья.</w:t>
      </w:r>
    </w:p>
    <w:p w:rsidR="00E509B6" w:rsidRPr="00A27AED" w:rsidRDefault="00E509B6" w:rsidP="00E509B6">
      <w:pPr>
        <w:ind w:firstLine="709"/>
        <w:jc w:val="both"/>
        <w:rPr>
          <w:sz w:val="14"/>
          <w:szCs w:val="14"/>
        </w:rPr>
      </w:pPr>
      <w:r w:rsidRPr="00A27AED">
        <w:rPr>
          <w:sz w:val="14"/>
          <w:szCs w:val="14"/>
        </w:rPr>
        <w:t>Реализация цели и задачи будут осуществляться за счет комплексного выполнения мероприятий настоящей Программы.</w:t>
      </w:r>
    </w:p>
    <w:p w:rsidR="00E509B6" w:rsidRPr="00A27AED" w:rsidRDefault="00E509B6" w:rsidP="00E509B6">
      <w:pPr>
        <w:ind w:firstLine="709"/>
        <w:jc w:val="both"/>
        <w:rPr>
          <w:sz w:val="14"/>
          <w:szCs w:val="14"/>
        </w:rPr>
      </w:pPr>
      <w:r w:rsidRPr="00A27AED">
        <w:rPr>
          <w:sz w:val="14"/>
          <w:szCs w:val="14"/>
        </w:rPr>
        <w:t>Срок реализации программы – 2019 -2021 гг.</w:t>
      </w:r>
    </w:p>
    <w:p w:rsidR="00E509B6" w:rsidRPr="00A27AED" w:rsidRDefault="00E509B6" w:rsidP="00E509B6">
      <w:pPr>
        <w:ind w:firstLine="709"/>
        <w:jc w:val="both"/>
        <w:rPr>
          <w:sz w:val="14"/>
          <w:szCs w:val="14"/>
        </w:rPr>
      </w:pPr>
    </w:p>
    <w:p w:rsidR="00E509B6" w:rsidRPr="00A27AED" w:rsidRDefault="00E509B6" w:rsidP="00E509B6">
      <w:pPr>
        <w:jc w:val="center"/>
        <w:rPr>
          <w:b/>
          <w:sz w:val="14"/>
          <w:szCs w:val="14"/>
        </w:rPr>
      </w:pPr>
      <w:r w:rsidRPr="00A27AED">
        <w:rPr>
          <w:b/>
          <w:sz w:val="14"/>
          <w:szCs w:val="14"/>
        </w:rPr>
        <w:t>3. Перечень программных мероприятий</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Перечень основных Мероприятий Программы направлены на реализацию поставленной задачи.</w:t>
      </w:r>
    </w:p>
    <w:p w:rsidR="00E509B6" w:rsidRDefault="00E509B6" w:rsidP="00E509B6">
      <w:pPr>
        <w:jc w:val="both"/>
        <w:rPr>
          <w:sz w:val="14"/>
          <w:szCs w:val="14"/>
        </w:rPr>
      </w:pPr>
    </w:p>
    <w:tbl>
      <w:tblPr>
        <w:tblW w:w="510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4A0"/>
      </w:tblPr>
      <w:tblGrid>
        <w:gridCol w:w="1903"/>
        <w:gridCol w:w="1114"/>
        <w:gridCol w:w="680"/>
        <w:gridCol w:w="726"/>
        <w:gridCol w:w="680"/>
      </w:tblGrid>
      <w:tr w:rsidR="00E509B6" w:rsidRPr="00A27AED" w:rsidTr="00E509B6">
        <w:trPr>
          <w:trHeight w:val="1"/>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E509B6" w:rsidRPr="00A27AED" w:rsidRDefault="00E509B6" w:rsidP="00E509B6">
            <w:pPr>
              <w:jc w:val="center"/>
              <w:rPr>
                <w:sz w:val="14"/>
                <w:szCs w:val="14"/>
              </w:rPr>
            </w:pP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Всего:</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2019 год</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2020 год</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2021 год</w:t>
            </w:r>
          </w:p>
        </w:tc>
      </w:tr>
      <w:tr w:rsidR="00E509B6" w:rsidRPr="00A27AED" w:rsidTr="00E509B6">
        <w:trPr>
          <w:trHeight w:val="1"/>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Всего:</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338,1</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200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128,1</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10</w:t>
            </w:r>
          </w:p>
        </w:tc>
      </w:tr>
      <w:tr w:rsidR="00E509B6" w:rsidRPr="00A27AED" w:rsidTr="00E509B6">
        <w:trPr>
          <w:trHeight w:val="1"/>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 xml:space="preserve">Средства на капитальный ремонт муниципального жилья </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280,1</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150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120,1</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10</w:t>
            </w:r>
          </w:p>
        </w:tc>
      </w:tr>
      <w:tr w:rsidR="00E509B6" w:rsidRPr="00A27AED" w:rsidTr="00E509B6">
        <w:trPr>
          <w:trHeight w:val="690"/>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Разработка дефектных ведомостей</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119"/>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Принятие решения о включении объекта в программу</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Приобретение материалов для капитального ремонта</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58</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50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8</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Организация и проведение открытых конкурсов (аукционов) по отбору подрядных организаций доля</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Проведение технического надзора за проведением работ по капитальному ремонту</w:t>
            </w:r>
          </w:p>
        </w:tc>
        <w:tc>
          <w:tcPr>
            <w:tcW w:w="1776"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r w:rsidR="00E509B6" w:rsidRPr="00A27AED" w:rsidTr="00E509B6">
        <w:trPr>
          <w:trHeight w:val="658"/>
        </w:trPr>
        <w:tc>
          <w:tcPr>
            <w:tcW w:w="3505"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rPr>
                <w:sz w:val="14"/>
                <w:szCs w:val="14"/>
              </w:rPr>
            </w:pPr>
            <w:r w:rsidRPr="00A27AED">
              <w:rPr>
                <w:sz w:val="14"/>
                <w:szCs w:val="14"/>
              </w:rPr>
              <w:t xml:space="preserve">Осуществление </w:t>
            </w:r>
            <w:proofErr w:type="gramStart"/>
            <w:r w:rsidRPr="00A27AED">
              <w:rPr>
                <w:sz w:val="14"/>
                <w:szCs w:val="14"/>
              </w:rPr>
              <w:t>контроля за</w:t>
            </w:r>
            <w:proofErr w:type="gramEnd"/>
            <w:r w:rsidRPr="00A27AED">
              <w:rPr>
                <w:sz w:val="14"/>
                <w:szCs w:val="14"/>
              </w:rPr>
              <w:t xml:space="preserve"> качеством работ по капитальному ремонту объектов муниципального жилищного фонда</w:t>
            </w:r>
          </w:p>
        </w:tc>
        <w:tc>
          <w:tcPr>
            <w:tcW w:w="1776" w:type="dxa"/>
            <w:tcBorders>
              <w:top w:val="single" w:sz="6" w:space="0" w:color="000001"/>
              <w:left w:val="single" w:sz="6" w:space="0" w:color="000001"/>
              <w:bottom w:val="single" w:sz="6" w:space="0" w:color="000001"/>
              <w:right w:val="single" w:sz="6" w:space="0" w:color="000001"/>
            </w:tcBorders>
            <w:shd w:val="clear" w:color="auto" w:fill="FFFFFF"/>
            <w:hideMark/>
          </w:tcPr>
          <w:p w:rsidR="00E509B6" w:rsidRPr="00A27AED" w:rsidRDefault="00E509B6" w:rsidP="00E509B6">
            <w:pPr>
              <w:rPr>
                <w:sz w:val="14"/>
                <w:szCs w:val="14"/>
              </w:rPr>
            </w:pPr>
            <w:r w:rsidRPr="00A27AED">
              <w:rPr>
                <w:sz w:val="14"/>
                <w:szCs w:val="14"/>
              </w:rPr>
              <w:t>Не требуются финансовые средства</w:t>
            </w:r>
          </w:p>
        </w:tc>
        <w:tc>
          <w:tcPr>
            <w:tcW w:w="1378"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443"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c>
          <w:tcPr>
            <w:tcW w:w="1377"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509B6" w:rsidRPr="00A27AED" w:rsidRDefault="00E509B6" w:rsidP="00E509B6">
            <w:pPr>
              <w:jc w:val="center"/>
              <w:rPr>
                <w:sz w:val="14"/>
                <w:szCs w:val="14"/>
              </w:rPr>
            </w:pPr>
            <w:r w:rsidRPr="00A27AED">
              <w:rPr>
                <w:sz w:val="14"/>
                <w:szCs w:val="14"/>
              </w:rPr>
              <w:t>0</w:t>
            </w:r>
          </w:p>
        </w:tc>
      </w:tr>
    </w:tbl>
    <w:p w:rsidR="00E509B6" w:rsidRDefault="00E509B6" w:rsidP="00E509B6">
      <w:pPr>
        <w:jc w:val="both"/>
        <w:rPr>
          <w:sz w:val="14"/>
          <w:szCs w:val="14"/>
        </w:rPr>
      </w:pPr>
    </w:p>
    <w:p w:rsidR="00E509B6" w:rsidRPr="00A27AED" w:rsidRDefault="00E509B6" w:rsidP="00E509B6">
      <w:pPr>
        <w:ind w:firstLine="709"/>
        <w:jc w:val="center"/>
        <w:rPr>
          <w:b/>
          <w:sz w:val="14"/>
          <w:szCs w:val="14"/>
        </w:rPr>
      </w:pPr>
      <w:r w:rsidRPr="00A27AED">
        <w:rPr>
          <w:b/>
          <w:sz w:val="14"/>
          <w:szCs w:val="14"/>
        </w:rPr>
        <w:t>4. Организационный и экономический механизмы реализации Программы</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 xml:space="preserve">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сельского поселения, капитальному ремонту и ремонту жилых помещений  граждан сельского поселения, и осуществляет </w:t>
      </w:r>
      <w:proofErr w:type="gramStart"/>
      <w:r w:rsidRPr="00A27AED">
        <w:rPr>
          <w:sz w:val="14"/>
          <w:szCs w:val="14"/>
        </w:rPr>
        <w:t>контроль за</w:t>
      </w:r>
      <w:proofErr w:type="gramEnd"/>
      <w:r w:rsidRPr="00A27AED">
        <w:rPr>
          <w:sz w:val="14"/>
          <w:szCs w:val="14"/>
        </w:rPr>
        <w:t xml:space="preserve"> реализацией мероприятий настоящей Программы.</w:t>
      </w:r>
    </w:p>
    <w:p w:rsidR="00E509B6" w:rsidRPr="00A27AED" w:rsidRDefault="00E509B6" w:rsidP="00E509B6">
      <w:pPr>
        <w:ind w:firstLine="709"/>
        <w:jc w:val="both"/>
        <w:rPr>
          <w:sz w:val="14"/>
          <w:szCs w:val="14"/>
        </w:rPr>
      </w:pPr>
      <w:r w:rsidRPr="00A27AED">
        <w:rPr>
          <w:sz w:val="14"/>
          <w:szCs w:val="14"/>
        </w:rPr>
        <w:t>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w:t>
      </w:r>
    </w:p>
    <w:p w:rsidR="00E509B6" w:rsidRPr="00A27AED" w:rsidRDefault="00E509B6" w:rsidP="00E509B6">
      <w:pPr>
        <w:ind w:firstLine="709"/>
        <w:jc w:val="both"/>
        <w:rPr>
          <w:sz w:val="14"/>
          <w:szCs w:val="14"/>
        </w:rPr>
      </w:pPr>
      <w:r w:rsidRPr="00A27AED">
        <w:rPr>
          <w:sz w:val="14"/>
          <w:szCs w:val="14"/>
        </w:rPr>
        <w:t>Администрация Слободского  сельского поселения осуществляет:</w:t>
      </w:r>
    </w:p>
    <w:p w:rsidR="00E509B6" w:rsidRPr="00A27AED" w:rsidRDefault="00E509B6" w:rsidP="00E509B6">
      <w:pPr>
        <w:ind w:firstLine="709"/>
        <w:jc w:val="both"/>
        <w:rPr>
          <w:sz w:val="14"/>
          <w:szCs w:val="14"/>
        </w:rPr>
      </w:pPr>
      <w:r w:rsidRPr="00A27AED">
        <w:rPr>
          <w:sz w:val="14"/>
          <w:szCs w:val="14"/>
        </w:rPr>
        <w:t>1) реализацию мероприятий Программы;</w:t>
      </w:r>
    </w:p>
    <w:p w:rsidR="00E509B6" w:rsidRPr="00A27AED" w:rsidRDefault="00E509B6" w:rsidP="00E509B6">
      <w:pPr>
        <w:ind w:firstLine="709"/>
        <w:jc w:val="both"/>
        <w:rPr>
          <w:sz w:val="14"/>
          <w:szCs w:val="14"/>
        </w:rPr>
      </w:pPr>
      <w:r w:rsidRPr="00A27AED">
        <w:rPr>
          <w:sz w:val="14"/>
          <w:szCs w:val="14"/>
        </w:rPr>
        <w:t>2) подготовку предложений по внесению изменений в Программу;</w:t>
      </w:r>
    </w:p>
    <w:p w:rsidR="00E509B6" w:rsidRPr="00A27AED" w:rsidRDefault="00E509B6" w:rsidP="00E509B6">
      <w:pPr>
        <w:ind w:firstLine="709"/>
        <w:jc w:val="both"/>
        <w:rPr>
          <w:sz w:val="14"/>
          <w:szCs w:val="14"/>
        </w:rPr>
      </w:pPr>
      <w:r w:rsidRPr="00A27AED">
        <w:rPr>
          <w:sz w:val="14"/>
          <w:szCs w:val="14"/>
        </w:rPr>
        <w:t xml:space="preserve">3) </w:t>
      </w:r>
      <w:proofErr w:type="gramStart"/>
      <w:r w:rsidRPr="00A27AED">
        <w:rPr>
          <w:sz w:val="14"/>
          <w:szCs w:val="14"/>
        </w:rPr>
        <w:t>контроль за</w:t>
      </w:r>
      <w:proofErr w:type="gramEnd"/>
      <w:r w:rsidRPr="00A27AED">
        <w:rPr>
          <w:sz w:val="14"/>
          <w:szCs w:val="14"/>
        </w:rPr>
        <w:t xml:space="preserve"> выполнением мероприятий Программы;</w:t>
      </w:r>
    </w:p>
    <w:p w:rsidR="00E509B6" w:rsidRPr="00A27AED" w:rsidRDefault="00E509B6" w:rsidP="00E509B6">
      <w:pPr>
        <w:ind w:firstLine="709"/>
        <w:jc w:val="both"/>
        <w:rPr>
          <w:sz w:val="14"/>
          <w:szCs w:val="14"/>
        </w:rPr>
      </w:pPr>
      <w:r w:rsidRPr="00A27AED">
        <w:rPr>
          <w:sz w:val="14"/>
          <w:szCs w:val="14"/>
        </w:rPr>
        <w:t>4) финансирование мероприятий Программы за счет средств бюджета сельского поселения  в пределах средств, предусмотренных Программой;</w:t>
      </w:r>
    </w:p>
    <w:p w:rsidR="00E509B6" w:rsidRPr="00A27AED" w:rsidRDefault="00E509B6" w:rsidP="00E509B6">
      <w:pPr>
        <w:ind w:firstLine="709"/>
        <w:jc w:val="both"/>
        <w:rPr>
          <w:sz w:val="14"/>
          <w:szCs w:val="14"/>
        </w:rPr>
      </w:pPr>
      <w:r w:rsidRPr="00A27AED">
        <w:rPr>
          <w:sz w:val="14"/>
          <w:szCs w:val="14"/>
        </w:rPr>
        <w:t xml:space="preserve">5) </w:t>
      </w:r>
      <w:proofErr w:type="gramStart"/>
      <w:r w:rsidRPr="00A27AED">
        <w:rPr>
          <w:sz w:val="14"/>
          <w:szCs w:val="14"/>
        </w:rPr>
        <w:t>контроль за</w:t>
      </w:r>
      <w:proofErr w:type="gramEnd"/>
      <w:r w:rsidRPr="00A27AED">
        <w:rPr>
          <w:sz w:val="14"/>
          <w:szCs w:val="14"/>
        </w:rPr>
        <w:t xml:space="preserve"> целевым использованием финансовых средств.</w:t>
      </w:r>
    </w:p>
    <w:p w:rsidR="00E509B6" w:rsidRPr="00A27AED" w:rsidRDefault="00E509B6" w:rsidP="00E509B6">
      <w:pPr>
        <w:ind w:firstLine="709"/>
        <w:jc w:val="both"/>
        <w:rPr>
          <w:sz w:val="14"/>
          <w:szCs w:val="14"/>
        </w:rPr>
      </w:pPr>
    </w:p>
    <w:p w:rsidR="001D097D" w:rsidRDefault="001D097D" w:rsidP="00E509B6">
      <w:pPr>
        <w:ind w:firstLine="709"/>
        <w:jc w:val="center"/>
        <w:rPr>
          <w:b/>
          <w:sz w:val="14"/>
          <w:szCs w:val="14"/>
        </w:rPr>
      </w:pPr>
    </w:p>
    <w:p w:rsidR="00E509B6" w:rsidRPr="00A27AED" w:rsidRDefault="00E509B6" w:rsidP="00E509B6">
      <w:pPr>
        <w:ind w:firstLine="709"/>
        <w:jc w:val="center"/>
        <w:rPr>
          <w:b/>
          <w:sz w:val="14"/>
          <w:szCs w:val="14"/>
        </w:rPr>
      </w:pPr>
      <w:r w:rsidRPr="00A27AED">
        <w:rPr>
          <w:b/>
          <w:sz w:val="14"/>
          <w:szCs w:val="14"/>
        </w:rPr>
        <w:t xml:space="preserve">5. Обоснование </w:t>
      </w:r>
      <w:proofErr w:type="gramStart"/>
      <w:r w:rsidRPr="00A27AED">
        <w:rPr>
          <w:b/>
          <w:sz w:val="14"/>
          <w:szCs w:val="14"/>
        </w:rPr>
        <w:t>ресурсного</w:t>
      </w:r>
      <w:proofErr w:type="gramEnd"/>
      <w:r w:rsidRPr="00A27AED">
        <w:rPr>
          <w:b/>
          <w:sz w:val="14"/>
          <w:szCs w:val="14"/>
        </w:rPr>
        <w:t xml:space="preserve"> обеспечение Программы</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Программа реализуется за счет средств местного бюджета сельского поселения.</w:t>
      </w:r>
    </w:p>
    <w:p w:rsidR="00E509B6" w:rsidRPr="00A27AED" w:rsidRDefault="00E509B6" w:rsidP="00E509B6">
      <w:pPr>
        <w:ind w:firstLine="709"/>
        <w:jc w:val="both"/>
        <w:rPr>
          <w:sz w:val="14"/>
          <w:szCs w:val="14"/>
        </w:rPr>
      </w:pPr>
      <w:r w:rsidRPr="00A27AED">
        <w:rPr>
          <w:sz w:val="14"/>
          <w:szCs w:val="14"/>
        </w:rPr>
        <w:t>Общий объем средств, представляемых в рамках настоящей Программы на проведение капитального ремонта муниципального жилищного фонда, составляет 338,1 тыс. рублей, в том числе:</w:t>
      </w:r>
    </w:p>
    <w:p w:rsidR="00E509B6" w:rsidRPr="00A27AED" w:rsidRDefault="00E509B6" w:rsidP="00E509B6">
      <w:pPr>
        <w:ind w:firstLine="709"/>
        <w:jc w:val="both"/>
        <w:rPr>
          <w:sz w:val="14"/>
          <w:szCs w:val="14"/>
        </w:rPr>
      </w:pPr>
      <w:r w:rsidRPr="00A27AED">
        <w:rPr>
          <w:sz w:val="14"/>
          <w:szCs w:val="14"/>
        </w:rPr>
        <w:t>- средства бюджета сельского поселения – 338,1 тыс. рублей;</w:t>
      </w:r>
    </w:p>
    <w:p w:rsidR="00E509B6" w:rsidRPr="00A27AED" w:rsidRDefault="00E509B6" w:rsidP="00E509B6">
      <w:pPr>
        <w:ind w:firstLine="709"/>
        <w:jc w:val="both"/>
        <w:rPr>
          <w:sz w:val="14"/>
          <w:szCs w:val="14"/>
        </w:rPr>
      </w:pPr>
      <w:r w:rsidRPr="00A27AED">
        <w:rPr>
          <w:sz w:val="14"/>
          <w:szCs w:val="14"/>
        </w:rPr>
        <w:t>Объемы финансирования Программы носят прогнозный характер и подлежат корректировке с учетом возможностей местного бюджета.</w:t>
      </w:r>
    </w:p>
    <w:p w:rsidR="00E509B6" w:rsidRPr="00A27AED" w:rsidRDefault="00E509B6" w:rsidP="00E509B6">
      <w:pPr>
        <w:ind w:firstLine="709"/>
        <w:jc w:val="both"/>
        <w:rPr>
          <w:sz w:val="14"/>
          <w:szCs w:val="14"/>
        </w:rPr>
      </w:pPr>
      <w:r w:rsidRPr="00A27AED">
        <w:rPr>
          <w:sz w:val="14"/>
          <w:szCs w:val="14"/>
        </w:rPr>
        <w:t>Направляемые на проведение капитального ремонта муниципального жилищного фонда средства могут использоваться на проведение капитального ремонта, разработку проектно-сметной документации в соответствии с законодательством Российской Федерации о градостроительной деятельности, нормативно-правовых актов Ярославской области и Администрации Слободского  сельского поселения.</w:t>
      </w:r>
    </w:p>
    <w:p w:rsidR="00E509B6" w:rsidRPr="00A27AED" w:rsidRDefault="00E509B6" w:rsidP="00E509B6">
      <w:pPr>
        <w:ind w:firstLine="709"/>
        <w:rPr>
          <w:sz w:val="14"/>
          <w:szCs w:val="14"/>
        </w:rPr>
      </w:pPr>
    </w:p>
    <w:p w:rsidR="00E509B6" w:rsidRPr="00A27AED" w:rsidRDefault="00E509B6" w:rsidP="00E509B6">
      <w:pPr>
        <w:ind w:firstLine="709"/>
        <w:jc w:val="center"/>
        <w:rPr>
          <w:b/>
          <w:sz w:val="14"/>
          <w:szCs w:val="14"/>
        </w:rPr>
      </w:pPr>
      <w:r w:rsidRPr="00A27AED">
        <w:rPr>
          <w:b/>
          <w:sz w:val="14"/>
          <w:szCs w:val="14"/>
        </w:rPr>
        <w:t>6. Оценка эффективности Программы</w:t>
      </w:r>
    </w:p>
    <w:p w:rsidR="00E509B6" w:rsidRPr="00A27AED" w:rsidRDefault="00E509B6" w:rsidP="00E509B6">
      <w:pPr>
        <w:ind w:firstLine="709"/>
        <w:jc w:val="both"/>
        <w:rPr>
          <w:sz w:val="14"/>
          <w:szCs w:val="14"/>
        </w:rPr>
      </w:pPr>
    </w:p>
    <w:p w:rsidR="00E509B6" w:rsidRPr="00A27AED" w:rsidRDefault="00E509B6" w:rsidP="00E509B6">
      <w:pPr>
        <w:ind w:firstLine="709"/>
        <w:jc w:val="both"/>
        <w:rPr>
          <w:sz w:val="14"/>
          <w:szCs w:val="14"/>
        </w:rPr>
      </w:pPr>
      <w:r w:rsidRPr="00A27AED">
        <w:rPr>
          <w:sz w:val="14"/>
          <w:szCs w:val="14"/>
        </w:rPr>
        <w:t>Реализация программных мероприятий предполагает достижение следующих результатов:</w:t>
      </w:r>
    </w:p>
    <w:p w:rsidR="00E509B6" w:rsidRPr="00A27AED" w:rsidRDefault="00E509B6" w:rsidP="00E509B6">
      <w:pPr>
        <w:ind w:firstLine="709"/>
        <w:jc w:val="both"/>
        <w:rPr>
          <w:sz w:val="14"/>
          <w:szCs w:val="14"/>
        </w:rPr>
      </w:pPr>
      <w:r w:rsidRPr="00A27AED">
        <w:rPr>
          <w:sz w:val="14"/>
          <w:szCs w:val="14"/>
        </w:rPr>
        <w:t xml:space="preserve">1) улучшение решения жилищной проблемы малоимущих граждан, признанных в установленном порядке, нуждающимися в жилых помещениях, в том числе многодетных семей; </w:t>
      </w:r>
    </w:p>
    <w:p w:rsidR="00E509B6" w:rsidRPr="00A27AED" w:rsidRDefault="00E509B6" w:rsidP="00E509B6">
      <w:pPr>
        <w:ind w:firstLine="709"/>
        <w:jc w:val="both"/>
        <w:rPr>
          <w:sz w:val="14"/>
          <w:szCs w:val="14"/>
        </w:rPr>
      </w:pPr>
      <w:r w:rsidRPr="00A27AED">
        <w:rPr>
          <w:sz w:val="14"/>
          <w:szCs w:val="14"/>
        </w:rPr>
        <w:t xml:space="preserve">- сокращение очереди, нуждающихся в жилых помещениях, - приведение жилых помещений в надлежащий вид. </w:t>
      </w:r>
    </w:p>
    <w:p w:rsidR="00E509B6" w:rsidRPr="00A27AED" w:rsidRDefault="00E509B6" w:rsidP="00E509B6">
      <w:pPr>
        <w:ind w:firstLine="709"/>
        <w:jc w:val="both"/>
        <w:rPr>
          <w:sz w:val="14"/>
          <w:szCs w:val="14"/>
        </w:rPr>
      </w:pPr>
      <w:r w:rsidRPr="00A27AED">
        <w:rPr>
          <w:sz w:val="14"/>
          <w:szCs w:val="14"/>
        </w:rPr>
        <w:t>- предоставление временного жилья нуждающимся гражданам, вследствие чрезвычайных ситуаций.</w:t>
      </w:r>
    </w:p>
    <w:p w:rsidR="00E509B6" w:rsidRPr="00A27AED" w:rsidRDefault="00E509B6" w:rsidP="00E509B6">
      <w:pPr>
        <w:ind w:firstLine="709"/>
        <w:jc w:val="both"/>
        <w:rPr>
          <w:sz w:val="14"/>
          <w:szCs w:val="14"/>
        </w:rPr>
      </w:pPr>
      <w:r w:rsidRPr="00A27AED">
        <w:rPr>
          <w:sz w:val="14"/>
          <w:szCs w:val="14"/>
        </w:rPr>
        <w:t>- снижение износа жилья и повышение комфортности проживания граждан;</w:t>
      </w:r>
    </w:p>
    <w:p w:rsidR="00E509B6" w:rsidRPr="00A27AED" w:rsidRDefault="00E509B6" w:rsidP="00E509B6">
      <w:pPr>
        <w:ind w:firstLine="709"/>
        <w:jc w:val="both"/>
        <w:rPr>
          <w:sz w:val="14"/>
          <w:szCs w:val="14"/>
        </w:rPr>
      </w:pPr>
      <w:r w:rsidRPr="00A27AED">
        <w:rPr>
          <w:sz w:val="14"/>
          <w:szCs w:val="14"/>
        </w:rPr>
        <w:t>- повышение надежности и эффективности работы внутридомовых инженерных систем;</w:t>
      </w:r>
    </w:p>
    <w:p w:rsidR="00E509B6" w:rsidRPr="00A27AED" w:rsidRDefault="00E509B6" w:rsidP="00E509B6">
      <w:pPr>
        <w:ind w:firstLine="709"/>
        <w:jc w:val="both"/>
        <w:rPr>
          <w:sz w:val="14"/>
          <w:szCs w:val="14"/>
        </w:rPr>
      </w:pPr>
      <w:r w:rsidRPr="00A27AED">
        <w:rPr>
          <w:sz w:val="14"/>
          <w:szCs w:val="14"/>
        </w:rPr>
        <w:t>2) уменьшение объема муниципального жилищного фонда, требующего капитального ремонта.</w:t>
      </w:r>
    </w:p>
    <w:p w:rsidR="00E509B6" w:rsidRPr="00A27AED" w:rsidRDefault="00E509B6" w:rsidP="00E509B6">
      <w:pPr>
        <w:ind w:firstLine="709"/>
        <w:jc w:val="both"/>
        <w:rPr>
          <w:sz w:val="14"/>
          <w:szCs w:val="14"/>
        </w:rPr>
      </w:pPr>
      <w:r w:rsidRPr="00A27AED">
        <w:rPr>
          <w:sz w:val="14"/>
          <w:szCs w:val="14"/>
        </w:rPr>
        <w:t>3) установление единого подхода к оплате расходов на содержание незаселенных жилых помещений в муниципальном жилищном фонде.</w:t>
      </w:r>
    </w:p>
    <w:p w:rsidR="00E509B6" w:rsidRPr="00A27AED" w:rsidRDefault="00E509B6" w:rsidP="00E509B6">
      <w:pPr>
        <w:rPr>
          <w:sz w:val="14"/>
          <w:szCs w:val="14"/>
        </w:rPr>
      </w:pPr>
    </w:p>
    <w:p w:rsidR="00E509B6" w:rsidRDefault="00E509B6" w:rsidP="00E509B6">
      <w:pPr>
        <w:jc w:val="both"/>
        <w:rPr>
          <w:sz w:val="14"/>
          <w:szCs w:val="14"/>
        </w:rPr>
      </w:pPr>
    </w:p>
    <w:p w:rsidR="00E509B6" w:rsidRPr="003F26FC" w:rsidRDefault="00E509B6" w:rsidP="00E509B6">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АДМИНИСТРАЦИИ </w:t>
      </w:r>
    </w:p>
    <w:p w:rsidR="00E509B6" w:rsidRPr="003F26FC" w:rsidRDefault="00E509B6" w:rsidP="00E509B6">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E509B6" w:rsidRPr="003F26FC" w:rsidRDefault="00E509B6" w:rsidP="00E509B6">
      <w:pPr>
        <w:keepNext/>
        <w:spacing w:line="0" w:lineRule="atLeast"/>
        <w:jc w:val="center"/>
        <w:outlineLvl w:val="2"/>
        <w:rPr>
          <w:b/>
          <w:sz w:val="18"/>
          <w:szCs w:val="18"/>
        </w:rPr>
      </w:pPr>
      <w:r w:rsidRPr="003F26FC">
        <w:rPr>
          <w:b/>
          <w:sz w:val="18"/>
          <w:szCs w:val="18"/>
        </w:rPr>
        <w:t>УГЛИЧСКОГО МУНИЦИПАЛЬНОГО РАЙОНА</w:t>
      </w:r>
    </w:p>
    <w:p w:rsidR="00E509B6" w:rsidRDefault="00E509B6" w:rsidP="00E509B6">
      <w:pPr>
        <w:pStyle w:val="a8"/>
        <w:spacing w:line="0" w:lineRule="atLeast"/>
        <w:ind w:firstLine="0"/>
        <w:rPr>
          <w:b/>
          <w:sz w:val="18"/>
          <w:szCs w:val="18"/>
        </w:rPr>
      </w:pPr>
    </w:p>
    <w:p w:rsidR="00E509B6" w:rsidRPr="006F58CC" w:rsidRDefault="00E509B6" w:rsidP="00E509B6">
      <w:pPr>
        <w:jc w:val="right"/>
        <w:rPr>
          <w:b/>
          <w:sz w:val="12"/>
          <w:szCs w:val="12"/>
        </w:rPr>
      </w:pPr>
    </w:p>
    <w:p w:rsidR="00E509B6" w:rsidRDefault="00E509B6" w:rsidP="00E509B6">
      <w:pPr>
        <w:pStyle w:val="a8"/>
        <w:ind w:firstLine="0"/>
        <w:rPr>
          <w:b/>
          <w:sz w:val="18"/>
          <w:szCs w:val="18"/>
        </w:rPr>
      </w:pPr>
      <w:r>
        <w:rPr>
          <w:b/>
          <w:sz w:val="18"/>
          <w:szCs w:val="18"/>
        </w:rPr>
        <w:t>от  25.12.2020 г.    № 237</w:t>
      </w:r>
    </w:p>
    <w:p w:rsidR="00E509B6" w:rsidRDefault="00E509B6" w:rsidP="00E509B6">
      <w:pPr>
        <w:pStyle w:val="a8"/>
        <w:ind w:firstLine="0"/>
        <w:rPr>
          <w:b/>
          <w:sz w:val="18"/>
          <w:szCs w:val="18"/>
        </w:rPr>
      </w:pPr>
    </w:p>
    <w:p w:rsidR="00E509B6" w:rsidRPr="00871770" w:rsidRDefault="00E509B6" w:rsidP="00E509B6">
      <w:pPr>
        <w:pStyle w:val="afff0"/>
        <w:ind w:firstLine="0"/>
        <w:jc w:val="left"/>
        <w:rPr>
          <w:sz w:val="18"/>
          <w:szCs w:val="18"/>
        </w:rPr>
      </w:pPr>
      <w:r w:rsidRPr="00871770">
        <w:rPr>
          <w:sz w:val="18"/>
          <w:szCs w:val="18"/>
        </w:rPr>
        <w:t xml:space="preserve">Об утверждении Программы профилактики </w:t>
      </w:r>
    </w:p>
    <w:p w:rsidR="00E509B6" w:rsidRPr="00871770" w:rsidRDefault="00E509B6" w:rsidP="00E509B6">
      <w:pPr>
        <w:pStyle w:val="afff0"/>
        <w:ind w:firstLine="0"/>
        <w:jc w:val="left"/>
        <w:rPr>
          <w:sz w:val="18"/>
          <w:szCs w:val="18"/>
        </w:rPr>
      </w:pPr>
      <w:r w:rsidRPr="00871770">
        <w:rPr>
          <w:sz w:val="18"/>
          <w:szCs w:val="18"/>
        </w:rPr>
        <w:t xml:space="preserve">нарушений обязательных требований </w:t>
      </w:r>
    </w:p>
    <w:p w:rsidR="00E509B6" w:rsidRPr="00871770" w:rsidRDefault="00E509B6" w:rsidP="00E509B6">
      <w:pPr>
        <w:pStyle w:val="afff0"/>
        <w:ind w:firstLine="0"/>
        <w:jc w:val="left"/>
        <w:rPr>
          <w:sz w:val="18"/>
          <w:szCs w:val="18"/>
        </w:rPr>
      </w:pPr>
      <w:r w:rsidRPr="00871770">
        <w:rPr>
          <w:sz w:val="18"/>
          <w:szCs w:val="18"/>
        </w:rPr>
        <w:t xml:space="preserve">законодательства, </w:t>
      </w:r>
      <w:proofErr w:type="gramStart"/>
      <w:r w:rsidRPr="00871770">
        <w:rPr>
          <w:sz w:val="18"/>
          <w:szCs w:val="18"/>
        </w:rPr>
        <w:t>осуществляемой</w:t>
      </w:r>
      <w:proofErr w:type="gramEnd"/>
      <w:r w:rsidRPr="00871770">
        <w:rPr>
          <w:sz w:val="18"/>
          <w:szCs w:val="18"/>
        </w:rPr>
        <w:t xml:space="preserve"> </w:t>
      </w:r>
    </w:p>
    <w:p w:rsidR="00E509B6" w:rsidRPr="00871770" w:rsidRDefault="00E509B6" w:rsidP="00E509B6">
      <w:pPr>
        <w:pStyle w:val="afff0"/>
        <w:ind w:firstLine="0"/>
        <w:jc w:val="left"/>
        <w:rPr>
          <w:sz w:val="18"/>
          <w:szCs w:val="18"/>
        </w:rPr>
      </w:pPr>
      <w:r w:rsidRPr="00871770">
        <w:rPr>
          <w:sz w:val="18"/>
          <w:szCs w:val="18"/>
        </w:rPr>
        <w:t>органом муниципального контроля</w:t>
      </w:r>
    </w:p>
    <w:p w:rsidR="00E509B6" w:rsidRPr="00871770" w:rsidRDefault="00E509B6" w:rsidP="00E509B6">
      <w:pPr>
        <w:pStyle w:val="afff0"/>
        <w:ind w:firstLine="0"/>
        <w:jc w:val="left"/>
        <w:rPr>
          <w:sz w:val="18"/>
          <w:szCs w:val="18"/>
        </w:rPr>
      </w:pPr>
      <w:r w:rsidRPr="00871770">
        <w:rPr>
          <w:sz w:val="18"/>
          <w:szCs w:val="18"/>
        </w:rPr>
        <w:t>Администрацией Слободского сельского поселения</w:t>
      </w:r>
    </w:p>
    <w:p w:rsidR="00E509B6" w:rsidRPr="00871770" w:rsidRDefault="00E509B6" w:rsidP="00E509B6">
      <w:pPr>
        <w:tabs>
          <w:tab w:val="left" w:pos="6379"/>
        </w:tabs>
        <w:suppressAutoHyphens/>
        <w:ind w:right="69"/>
        <w:rPr>
          <w:sz w:val="18"/>
          <w:szCs w:val="18"/>
        </w:rPr>
      </w:pPr>
      <w:r w:rsidRPr="00871770">
        <w:rPr>
          <w:sz w:val="18"/>
          <w:szCs w:val="18"/>
        </w:rPr>
        <w:t xml:space="preserve">Угличского </w:t>
      </w:r>
      <w:r>
        <w:rPr>
          <w:sz w:val="18"/>
          <w:szCs w:val="18"/>
        </w:rPr>
        <w:t>р</w:t>
      </w:r>
      <w:r w:rsidRPr="00871770">
        <w:rPr>
          <w:sz w:val="18"/>
          <w:szCs w:val="18"/>
        </w:rPr>
        <w:t>айона Ярославской области</w:t>
      </w:r>
    </w:p>
    <w:p w:rsidR="00E509B6" w:rsidRPr="00871770" w:rsidRDefault="00E509B6" w:rsidP="00E509B6">
      <w:pPr>
        <w:jc w:val="both"/>
        <w:rPr>
          <w:sz w:val="18"/>
          <w:szCs w:val="18"/>
        </w:rPr>
      </w:pPr>
    </w:p>
    <w:p w:rsidR="00E509B6" w:rsidRPr="00871770" w:rsidRDefault="00E509B6" w:rsidP="00E509B6">
      <w:pPr>
        <w:suppressAutoHyphens/>
        <w:ind w:firstLine="708"/>
        <w:jc w:val="both"/>
        <w:rPr>
          <w:sz w:val="18"/>
          <w:szCs w:val="18"/>
        </w:rPr>
      </w:pPr>
      <w:proofErr w:type="gramStart"/>
      <w:r w:rsidRPr="00871770">
        <w:rPr>
          <w:color w:val="000000"/>
          <w:sz w:val="18"/>
          <w:szCs w:val="1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1770">
        <w:rPr>
          <w:sz w:val="18"/>
          <w:szCs w:val="18"/>
        </w:rPr>
        <w:t xml:space="preserve">, Постановления Правительства РФ от 26.12.2018 № 1680 </w:t>
      </w:r>
      <w:r w:rsidRPr="00871770">
        <w:rPr>
          <w:rFonts w:ascii="PT Serif" w:hAnsi="PT Serif"/>
          <w:color w:val="22272F"/>
          <w:sz w:val="18"/>
          <w:szCs w:val="18"/>
          <w:shd w:val="clear" w:color="auto" w:fill="FFFFFF"/>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w:t>
      </w:r>
      <w:proofErr w:type="gramEnd"/>
      <w:r w:rsidRPr="00871770">
        <w:rPr>
          <w:rFonts w:ascii="PT Serif" w:hAnsi="PT Serif"/>
          <w:color w:val="22272F"/>
          <w:sz w:val="18"/>
          <w:szCs w:val="18"/>
          <w:shd w:val="clear" w:color="auto" w:fill="FFFFFF"/>
        </w:rPr>
        <w:t xml:space="preserve"> по профилактике нарушений обязательных требований, требований, установленных муниципальными правовыми актами»</w:t>
      </w:r>
      <w:r w:rsidRPr="00871770">
        <w:rPr>
          <w:sz w:val="18"/>
          <w:szCs w:val="18"/>
        </w:rPr>
        <w:t>, руководствуясь Уставом Слободского сельского поселения</w:t>
      </w:r>
    </w:p>
    <w:p w:rsidR="00E509B6" w:rsidRPr="00871770" w:rsidRDefault="00E509B6" w:rsidP="00E509B6">
      <w:pPr>
        <w:suppressAutoHyphens/>
        <w:autoSpaceDE w:val="0"/>
        <w:autoSpaceDN w:val="0"/>
        <w:adjustRightInd w:val="0"/>
        <w:jc w:val="both"/>
        <w:rPr>
          <w:sz w:val="18"/>
          <w:szCs w:val="18"/>
        </w:rPr>
      </w:pPr>
      <w:r w:rsidRPr="00871770">
        <w:rPr>
          <w:sz w:val="18"/>
          <w:szCs w:val="18"/>
        </w:rPr>
        <w:t>АДМИНИСТРАЦИЯ ПОСЕЛЕНИЯ ПОСТАНОВЛЯЕТ:</w:t>
      </w:r>
    </w:p>
    <w:p w:rsidR="00E509B6" w:rsidRPr="00871770" w:rsidRDefault="00E509B6" w:rsidP="00E509B6">
      <w:pPr>
        <w:suppressAutoHyphens/>
        <w:autoSpaceDE w:val="0"/>
        <w:autoSpaceDN w:val="0"/>
        <w:adjustRightInd w:val="0"/>
        <w:ind w:firstLine="709"/>
        <w:jc w:val="both"/>
        <w:rPr>
          <w:sz w:val="18"/>
          <w:szCs w:val="18"/>
        </w:rPr>
      </w:pPr>
    </w:p>
    <w:p w:rsidR="00E509B6" w:rsidRPr="00871770" w:rsidRDefault="00E509B6" w:rsidP="00E509B6">
      <w:pPr>
        <w:pStyle w:val="afff0"/>
        <w:ind w:firstLine="567"/>
        <w:rPr>
          <w:sz w:val="18"/>
          <w:szCs w:val="18"/>
        </w:rPr>
      </w:pPr>
      <w:r w:rsidRPr="00871770">
        <w:rPr>
          <w:sz w:val="18"/>
          <w:szCs w:val="18"/>
        </w:rPr>
        <w:tab/>
        <w:t>1. Утвердить Программу профилактики нарушений обязательных требований законодательства, осуществляемой органом муниципального контроля Администрацией Слободского сельского поселения Угличского района Ярославской области на 2021 год согласно  Приложению  1.</w:t>
      </w:r>
    </w:p>
    <w:p w:rsidR="00E509B6" w:rsidRPr="00871770" w:rsidRDefault="00E509B6" w:rsidP="00E509B6">
      <w:pPr>
        <w:suppressAutoHyphens/>
        <w:ind w:firstLine="567"/>
        <w:jc w:val="both"/>
        <w:rPr>
          <w:sz w:val="18"/>
          <w:szCs w:val="18"/>
        </w:rPr>
      </w:pPr>
      <w:r>
        <w:rPr>
          <w:sz w:val="18"/>
          <w:szCs w:val="18"/>
        </w:rPr>
        <w:t>2</w:t>
      </w:r>
      <w:r w:rsidRPr="00871770">
        <w:rPr>
          <w:sz w:val="18"/>
          <w:szCs w:val="18"/>
        </w:rPr>
        <w:t xml:space="preserve">. Настоящее постановление вступает в силу с момента обнародования (опубликования) согласно ст. 38 Устава </w:t>
      </w:r>
      <w:r w:rsidRPr="00871770">
        <w:rPr>
          <w:sz w:val="18"/>
          <w:szCs w:val="18"/>
        </w:rPr>
        <w:lastRenderedPageBreak/>
        <w:t>Слободского сельского поселения и распространяет свое действие на правоотношения, возникшие с 01.01.2021 г.</w:t>
      </w:r>
    </w:p>
    <w:p w:rsidR="00E509B6" w:rsidRPr="00871770" w:rsidRDefault="00E509B6" w:rsidP="00E509B6">
      <w:pPr>
        <w:tabs>
          <w:tab w:val="left" w:pos="720"/>
        </w:tabs>
        <w:suppressAutoHyphens/>
        <w:jc w:val="both"/>
        <w:rPr>
          <w:sz w:val="18"/>
          <w:szCs w:val="18"/>
        </w:rPr>
      </w:pPr>
      <w:r w:rsidRPr="00871770">
        <w:rPr>
          <w:sz w:val="18"/>
          <w:szCs w:val="18"/>
        </w:rPr>
        <w:tab/>
      </w:r>
      <w:r>
        <w:rPr>
          <w:sz w:val="18"/>
          <w:szCs w:val="18"/>
        </w:rPr>
        <w:t>3</w:t>
      </w:r>
      <w:r w:rsidRPr="00871770">
        <w:rPr>
          <w:sz w:val="18"/>
          <w:szCs w:val="18"/>
        </w:rPr>
        <w:t xml:space="preserve">. </w:t>
      </w:r>
      <w:proofErr w:type="gramStart"/>
      <w:r w:rsidRPr="00871770">
        <w:rPr>
          <w:sz w:val="18"/>
          <w:szCs w:val="18"/>
        </w:rPr>
        <w:t>Контроль за</w:t>
      </w:r>
      <w:proofErr w:type="gramEnd"/>
      <w:r w:rsidRPr="00871770">
        <w:rPr>
          <w:sz w:val="18"/>
          <w:szCs w:val="18"/>
        </w:rPr>
        <w:t xml:space="preserve"> исполнением настоящего постановления оставляю за собой. </w:t>
      </w:r>
    </w:p>
    <w:p w:rsidR="00E509B6" w:rsidRPr="00871770" w:rsidRDefault="00E509B6" w:rsidP="00E509B6">
      <w:pPr>
        <w:ind w:hanging="284"/>
        <w:jc w:val="both"/>
        <w:rPr>
          <w:bCs/>
          <w:sz w:val="18"/>
          <w:szCs w:val="18"/>
        </w:rPr>
      </w:pPr>
      <w:r w:rsidRPr="00871770">
        <w:rPr>
          <w:sz w:val="18"/>
          <w:szCs w:val="18"/>
        </w:rPr>
        <w:t xml:space="preserve"> </w:t>
      </w:r>
      <w:r w:rsidRPr="00871770">
        <w:rPr>
          <w:bCs/>
          <w:sz w:val="18"/>
          <w:szCs w:val="18"/>
        </w:rPr>
        <w:t xml:space="preserve"> </w:t>
      </w:r>
    </w:p>
    <w:p w:rsidR="00E509B6" w:rsidRDefault="00E509B6" w:rsidP="00E509B6">
      <w:pPr>
        <w:shd w:val="clear" w:color="auto" w:fill="FFFFFF"/>
        <w:spacing w:line="0" w:lineRule="atLeast"/>
        <w:jc w:val="both"/>
        <w:rPr>
          <w:sz w:val="18"/>
          <w:szCs w:val="18"/>
        </w:rPr>
      </w:pPr>
      <w:r w:rsidRPr="00FC7751">
        <w:rPr>
          <w:sz w:val="18"/>
          <w:szCs w:val="18"/>
        </w:rPr>
        <w:t xml:space="preserve">Глава </w:t>
      </w:r>
      <w:proofErr w:type="gramStart"/>
      <w:r w:rsidRPr="00FC7751">
        <w:rPr>
          <w:sz w:val="18"/>
          <w:szCs w:val="18"/>
        </w:rPr>
        <w:t>Слободского</w:t>
      </w:r>
      <w:proofErr w:type="gramEnd"/>
      <w:r w:rsidRPr="00FC7751">
        <w:rPr>
          <w:sz w:val="18"/>
          <w:szCs w:val="18"/>
        </w:rPr>
        <w:t xml:space="preserve"> </w:t>
      </w:r>
    </w:p>
    <w:p w:rsidR="00E509B6" w:rsidRDefault="00E509B6" w:rsidP="00E509B6">
      <w:pPr>
        <w:shd w:val="clear" w:color="auto" w:fill="FFFFFF"/>
        <w:spacing w:line="0" w:lineRule="atLeast"/>
        <w:jc w:val="both"/>
        <w:rPr>
          <w:sz w:val="18"/>
          <w:szCs w:val="18"/>
        </w:rPr>
      </w:pPr>
      <w:r w:rsidRPr="00FC7751">
        <w:rPr>
          <w:sz w:val="18"/>
          <w:szCs w:val="18"/>
        </w:rPr>
        <w:t xml:space="preserve">сельского поселения                                  </w:t>
      </w:r>
      <w:r>
        <w:rPr>
          <w:sz w:val="18"/>
          <w:szCs w:val="18"/>
        </w:rPr>
        <w:t xml:space="preserve">    </w:t>
      </w:r>
      <w:r w:rsidRPr="00FC7751">
        <w:rPr>
          <w:sz w:val="18"/>
          <w:szCs w:val="18"/>
        </w:rPr>
        <w:t>М.А. Аракчеева</w:t>
      </w:r>
    </w:p>
    <w:p w:rsidR="00E509B6" w:rsidRDefault="00E509B6" w:rsidP="00E509B6">
      <w:pPr>
        <w:shd w:val="clear" w:color="auto" w:fill="FFFFFF"/>
        <w:spacing w:line="0" w:lineRule="atLeast"/>
        <w:jc w:val="both"/>
        <w:rPr>
          <w:sz w:val="18"/>
          <w:szCs w:val="18"/>
        </w:rPr>
      </w:pPr>
    </w:p>
    <w:p w:rsidR="00E509B6" w:rsidRPr="00871770" w:rsidRDefault="00E509B6" w:rsidP="00E509B6">
      <w:pPr>
        <w:pStyle w:val="afff0"/>
        <w:spacing w:line="276" w:lineRule="auto"/>
        <w:jc w:val="right"/>
        <w:rPr>
          <w:sz w:val="12"/>
          <w:szCs w:val="12"/>
        </w:rPr>
      </w:pPr>
      <w:r w:rsidRPr="00871770">
        <w:rPr>
          <w:sz w:val="12"/>
          <w:szCs w:val="12"/>
        </w:rPr>
        <w:t xml:space="preserve">Приложение № 1 </w:t>
      </w:r>
    </w:p>
    <w:p w:rsidR="00E509B6" w:rsidRPr="00871770" w:rsidRDefault="00E509B6" w:rsidP="00E509B6">
      <w:pPr>
        <w:pStyle w:val="afff0"/>
        <w:spacing w:line="276" w:lineRule="auto"/>
        <w:jc w:val="right"/>
        <w:rPr>
          <w:sz w:val="12"/>
          <w:szCs w:val="12"/>
        </w:rPr>
      </w:pPr>
      <w:r w:rsidRPr="00871770">
        <w:rPr>
          <w:sz w:val="12"/>
          <w:szCs w:val="12"/>
        </w:rPr>
        <w:t xml:space="preserve">к постановлению Администрации </w:t>
      </w:r>
    </w:p>
    <w:p w:rsidR="00E509B6" w:rsidRPr="00871770" w:rsidRDefault="00E509B6" w:rsidP="00E509B6">
      <w:pPr>
        <w:pStyle w:val="afff0"/>
        <w:spacing w:line="276" w:lineRule="auto"/>
        <w:jc w:val="right"/>
        <w:rPr>
          <w:sz w:val="12"/>
          <w:szCs w:val="12"/>
        </w:rPr>
      </w:pPr>
      <w:r w:rsidRPr="00871770">
        <w:rPr>
          <w:sz w:val="12"/>
          <w:szCs w:val="12"/>
        </w:rPr>
        <w:t xml:space="preserve">Слободского сельского поселения </w:t>
      </w:r>
    </w:p>
    <w:p w:rsidR="00E509B6" w:rsidRPr="00871770" w:rsidRDefault="00E509B6" w:rsidP="00E509B6">
      <w:pPr>
        <w:pStyle w:val="afff0"/>
        <w:spacing w:line="276" w:lineRule="auto"/>
        <w:jc w:val="right"/>
        <w:rPr>
          <w:sz w:val="12"/>
          <w:szCs w:val="12"/>
        </w:rPr>
      </w:pPr>
      <w:r w:rsidRPr="00871770">
        <w:rPr>
          <w:sz w:val="12"/>
          <w:szCs w:val="12"/>
        </w:rPr>
        <w:t>от 28.12.2021 №  237</w:t>
      </w:r>
    </w:p>
    <w:p w:rsidR="00E509B6" w:rsidRPr="00871770" w:rsidRDefault="00E509B6" w:rsidP="00E509B6">
      <w:pPr>
        <w:pStyle w:val="afff0"/>
        <w:spacing w:line="276" w:lineRule="auto"/>
        <w:rPr>
          <w:sz w:val="12"/>
          <w:szCs w:val="12"/>
        </w:rPr>
      </w:pPr>
    </w:p>
    <w:p w:rsidR="00E509B6" w:rsidRPr="00871770" w:rsidRDefault="00E509B6" w:rsidP="00E509B6">
      <w:pPr>
        <w:pStyle w:val="afff0"/>
        <w:spacing w:line="276" w:lineRule="auto"/>
        <w:jc w:val="center"/>
        <w:rPr>
          <w:b/>
          <w:sz w:val="14"/>
          <w:szCs w:val="14"/>
        </w:rPr>
      </w:pPr>
      <w:r w:rsidRPr="00871770">
        <w:rPr>
          <w:b/>
          <w:sz w:val="14"/>
          <w:szCs w:val="14"/>
        </w:rPr>
        <w:t xml:space="preserve">Программа профилактики нарушений обязательных требований </w:t>
      </w:r>
    </w:p>
    <w:p w:rsidR="00E509B6" w:rsidRPr="00871770" w:rsidRDefault="00E509B6" w:rsidP="00E509B6">
      <w:pPr>
        <w:pStyle w:val="afff0"/>
        <w:spacing w:line="276" w:lineRule="auto"/>
        <w:jc w:val="center"/>
        <w:rPr>
          <w:b/>
          <w:sz w:val="14"/>
          <w:szCs w:val="14"/>
        </w:rPr>
      </w:pPr>
      <w:r w:rsidRPr="00871770">
        <w:rPr>
          <w:b/>
          <w:sz w:val="14"/>
          <w:szCs w:val="14"/>
        </w:rPr>
        <w:t xml:space="preserve">законодательства, </w:t>
      </w:r>
      <w:proofErr w:type="gramStart"/>
      <w:r w:rsidRPr="00871770">
        <w:rPr>
          <w:b/>
          <w:sz w:val="14"/>
          <w:szCs w:val="14"/>
        </w:rPr>
        <w:t>осуществляемой</w:t>
      </w:r>
      <w:proofErr w:type="gramEnd"/>
      <w:r w:rsidRPr="00871770">
        <w:rPr>
          <w:b/>
          <w:sz w:val="14"/>
          <w:szCs w:val="14"/>
        </w:rPr>
        <w:t xml:space="preserve"> органом муниципального контроля</w:t>
      </w:r>
    </w:p>
    <w:p w:rsidR="00E509B6" w:rsidRPr="00871770" w:rsidRDefault="00E509B6" w:rsidP="00E509B6">
      <w:pPr>
        <w:pStyle w:val="afff0"/>
        <w:spacing w:line="276" w:lineRule="auto"/>
        <w:jc w:val="center"/>
        <w:rPr>
          <w:b/>
          <w:sz w:val="14"/>
          <w:szCs w:val="14"/>
        </w:rPr>
      </w:pPr>
      <w:r w:rsidRPr="00871770">
        <w:rPr>
          <w:b/>
          <w:sz w:val="14"/>
          <w:szCs w:val="14"/>
        </w:rPr>
        <w:t>Администрацией Слободского сельского поселения</w:t>
      </w:r>
    </w:p>
    <w:p w:rsidR="00E509B6" w:rsidRPr="00871770" w:rsidRDefault="00E509B6" w:rsidP="00E509B6">
      <w:pPr>
        <w:pStyle w:val="afff0"/>
        <w:spacing w:line="276" w:lineRule="auto"/>
        <w:jc w:val="center"/>
        <w:rPr>
          <w:b/>
          <w:sz w:val="14"/>
          <w:szCs w:val="14"/>
        </w:rPr>
      </w:pPr>
      <w:r w:rsidRPr="00871770">
        <w:rPr>
          <w:b/>
          <w:sz w:val="14"/>
          <w:szCs w:val="14"/>
        </w:rPr>
        <w:t>Угличского района Ярославской области на 2021 г.</w:t>
      </w:r>
    </w:p>
    <w:p w:rsidR="00E509B6" w:rsidRPr="00871770" w:rsidRDefault="00E509B6" w:rsidP="00E509B6">
      <w:pPr>
        <w:pStyle w:val="afff0"/>
        <w:spacing w:line="276" w:lineRule="auto"/>
        <w:jc w:val="center"/>
        <w:rPr>
          <w:sz w:val="14"/>
          <w:szCs w:val="14"/>
        </w:rPr>
      </w:pPr>
      <w:r w:rsidRPr="00871770">
        <w:rPr>
          <w:sz w:val="14"/>
          <w:szCs w:val="14"/>
        </w:rPr>
        <w:t>. Общие положения</w:t>
      </w:r>
    </w:p>
    <w:p w:rsidR="00E509B6" w:rsidRPr="00871770" w:rsidRDefault="00E509B6" w:rsidP="00E509B6">
      <w:pPr>
        <w:pStyle w:val="afff0"/>
        <w:spacing w:line="276" w:lineRule="auto"/>
        <w:rPr>
          <w:sz w:val="14"/>
          <w:szCs w:val="14"/>
        </w:rPr>
      </w:pPr>
    </w:p>
    <w:p w:rsidR="00E509B6" w:rsidRPr="00871770" w:rsidRDefault="00E509B6" w:rsidP="00E509B6">
      <w:pPr>
        <w:pStyle w:val="afff0"/>
        <w:spacing w:line="276" w:lineRule="auto"/>
        <w:rPr>
          <w:sz w:val="14"/>
          <w:szCs w:val="14"/>
        </w:rPr>
      </w:pPr>
      <w:r w:rsidRPr="00871770">
        <w:rPr>
          <w:sz w:val="14"/>
          <w:szCs w:val="14"/>
        </w:rPr>
        <w:t xml:space="preserve">1.1. </w:t>
      </w:r>
      <w:proofErr w:type="gramStart"/>
      <w:r w:rsidRPr="00871770">
        <w:rPr>
          <w:sz w:val="14"/>
          <w:szCs w:val="14"/>
        </w:rPr>
        <w:t>Настоящая  Программа профилактики нарушений обязательных требований законодательства, осуществляемой органом муниципального контроля Администрацией Слободского сельского поселения Угличского района Ярославской области (Далее – Программа профилактики)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71770">
        <w:rPr>
          <w:sz w:val="14"/>
          <w:szCs w:val="14"/>
        </w:rPr>
        <w:t xml:space="preserve"> контроля», а также иными федеральными и региональными нормативными правовыми актами  регулирующими вопросы осуществления государственными органами, органами местного самоуправления полномочий по  контролю соблюдения юридическими лицами/индивидуальными предпринимателями  обязательных требований, установленных  муниципальными правовыми актами.</w:t>
      </w:r>
    </w:p>
    <w:p w:rsidR="00E509B6" w:rsidRPr="00871770" w:rsidRDefault="00E509B6" w:rsidP="00E509B6">
      <w:pPr>
        <w:pStyle w:val="afff0"/>
        <w:spacing w:line="276" w:lineRule="auto"/>
        <w:rPr>
          <w:sz w:val="14"/>
          <w:szCs w:val="14"/>
        </w:rPr>
      </w:pPr>
      <w:r w:rsidRPr="00871770">
        <w:rPr>
          <w:sz w:val="14"/>
          <w:szCs w:val="14"/>
        </w:rPr>
        <w:t xml:space="preserve">1.2. </w:t>
      </w:r>
      <w:proofErr w:type="gramStart"/>
      <w:r w:rsidRPr="00871770">
        <w:rPr>
          <w:sz w:val="14"/>
          <w:szCs w:val="14"/>
        </w:rPr>
        <w:t>Настоящая программа профилактики разработана в целях предупреждения нарушений юридическими лицами и индивидуальными предпринимателями обязательных требований, установленными муниципальными правовыми актами, принятыми по вопросам местного значения, включая устранение причин, факторов и условий, способствующих возможному нарушению обязательных требований; создание мотивации к добросовестному поведению юридических лиц и индивидуальных предпринимателей при осуществлении в отношении них мероприятий по муниципальному контролю.</w:t>
      </w:r>
      <w:proofErr w:type="gramEnd"/>
    </w:p>
    <w:p w:rsidR="00E509B6" w:rsidRPr="00871770" w:rsidRDefault="00E509B6" w:rsidP="00E509B6">
      <w:pPr>
        <w:pStyle w:val="afff0"/>
        <w:spacing w:line="276" w:lineRule="auto"/>
        <w:rPr>
          <w:sz w:val="14"/>
          <w:szCs w:val="14"/>
        </w:rPr>
      </w:pPr>
      <w:r w:rsidRPr="00871770">
        <w:rPr>
          <w:sz w:val="14"/>
          <w:szCs w:val="14"/>
        </w:rPr>
        <w:t>1.3. Задачами программы являются:</w:t>
      </w:r>
    </w:p>
    <w:p w:rsidR="00E509B6" w:rsidRPr="00871770" w:rsidRDefault="00E509B6" w:rsidP="00E509B6">
      <w:pPr>
        <w:pStyle w:val="afff0"/>
        <w:spacing w:line="276" w:lineRule="auto"/>
        <w:rPr>
          <w:sz w:val="14"/>
          <w:szCs w:val="14"/>
        </w:rPr>
      </w:pPr>
      <w:r w:rsidRPr="00871770">
        <w:rPr>
          <w:sz w:val="14"/>
          <w:szCs w:val="14"/>
        </w:rPr>
        <w:t>-укрепление системы профилактики нарушений обязательных требований, установленных законодательством Российской Федерации;</w:t>
      </w:r>
    </w:p>
    <w:p w:rsidR="00E509B6" w:rsidRPr="00871770" w:rsidRDefault="00E509B6" w:rsidP="00E509B6">
      <w:pPr>
        <w:pStyle w:val="afff0"/>
        <w:spacing w:line="276" w:lineRule="auto"/>
        <w:rPr>
          <w:sz w:val="14"/>
          <w:szCs w:val="14"/>
        </w:rPr>
      </w:pPr>
      <w:r w:rsidRPr="00871770">
        <w:rPr>
          <w:sz w:val="14"/>
          <w:szCs w:val="14"/>
        </w:rPr>
        <w:t>-выявление причин, факторов и условий, способствующих нарушениям обязательных требований, установленных законодательством Российской Федерации;</w:t>
      </w:r>
    </w:p>
    <w:p w:rsidR="00E509B6" w:rsidRPr="00871770" w:rsidRDefault="00E509B6" w:rsidP="00E509B6">
      <w:pPr>
        <w:pStyle w:val="afff0"/>
        <w:spacing w:line="276" w:lineRule="auto"/>
        <w:rPr>
          <w:sz w:val="14"/>
          <w:szCs w:val="14"/>
        </w:rPr>
      </w:pPr>
      <w:r w:rsidRPr="00871770">
        <w:rPr>
          <w:sz w:val="14"/>
          <w:szCs w:val="14"/>
        </w:rPr>
        <w:t>-повышение правовой культуры руководителей юридических лиц и индивидуальных предпринимателей.</w:t>
      </w:r>
    </w:p>
    <w:p w:rsidR="00E509B6" w:rsidRPr="00871770" w:rsidRDefault="00E509B6" w:rsidP="00E509B6">
      <w:pPr>
        <w:pStyle w:val="afff0"/>
        <w:spacing w:line="276" w:lineRule="auto"/>
        <w:rPr>
          <w:sz w:val="14"/>
          <w:szCs w:val="14"/>
        </w:rPr>
      </w:pPr>
      <w:r w:rsidRPr="00871770">
        <w:rPr>
          <w:sz w:val="14"/>
          <w:szCs w:val="14"/>
        </w:rPr>
        <w:t>1.4. Профилактика нарушений обязательных требований проводится в рамках осуществления муниципального контроля. К видам муниципального контроля, осуществляемым Администрацией Слободского сельского поселения Угличского района Ярославской области, относятся:</w:t>
      </w:r>
    </w:p>
    <w:p w:rsidR="00E509B6" w:rsidRPr="00871770" w:rsidRDefault="00E509B6" w:rsidP="00E509B6">
      <w:pPr>
        <w:pStyle w:val="afff0"/>
        <w:spacing w:line="276" w:lineRule="auto"/>
        <w:rPr>
          <w:sz w:val="14"/>
          <w:szCs w:val="14"/>
        </w:rPr>
      </w:pPr>
      <w:r w:rsidRPr="00871770">
        <w:rPr>
          <w:sz w:val="14"/>
          <w:szCs w:val="14"/>
        </w:rPr>
        <w:t>-жилищный контроль на территории Слободского сельского поселения Угличского района Ярославской области;</w:t>
      </w:r>
    </w:p>
    <w:p w:rsidR="00E509B6" w:rsidRPr="00871770" w:rsidRDefault="00E509B6" w:rsidP="00E509B6">
      <w:pPr>
        <w:pStyle w:val="afff0"/>
        <w:spacing w:line="276" w:lineRule="auto"/>
        <w:rPr>
          <w:sz w:val="14"/>
          <w:szCs w:val="14"/>
        </w:rPr>
      </w:pPr>
      <w:r w:rsidRPr="00871770">
        <w:rPr>
          <w:sz w:val="14"/>
          <w:szCs w:val="14"/>
        </w:rPr>
        <w:t>-</w:t>
      </w:r>
      <w:proofErr w:type="gramStart"/>
      <w:r w:rsidRPr="00871770">
        <w:rPr>
          <w:sz w:val="14"/>
          <w:szCs w:val="14"/>
        </w:rPr>
        <w:t>контроль за</w:t>
      </w:r>
      <w:proofErr w:type="gramEnd"/>
      <w:r w:rsidRPr="00871770">
        <w:rPr>
          <w:sz w:val="14"/>
          <w:szCs w:val="14"/>
        </w:rPr>
        <w:t xml:space="preserve"> обеспечением сохранности автомобильных дорог местного значения в границах Слободского сельского поселения Угличского района Ярославской области;</w:t>
      </w:r>
    </w:p>
    <w:p w:rsidR="00E509B6" w:rsidRPr="00871770" w:rsidRDefault="00E509B6" w:rsidP="00E509B6">
      <w:pPr>
        <w:pStyle w:val="afff0"/>
        <w:spacing w:line="276" w:lineRule="auto"/>
        <w:rPr>
          <w:sz w:val="14"/>
          <w:szCs w:val="14"/>
        </w:rPr>
      </w:pPr>
      <w:r w:rsidRPr="00871770">
        <w:rPr>
          <w:sz w:val="14"/>
          <w:szCs w:val="14"/>
        </w:rPr>
        <w:t>-контроль в сфере благоустройства на территориях Слободского сельского поселения Угличского района Ярославской области.</w:t>
      </w:r>
    </w:p>
    <w:p w:rsidR="00E509B6" w:rsidRPr="00871770" w:rsidRDefault="00E509B6" w:rsidP="00E509B6">
      <w:pPr>
        <w:pStyle w:val="afff0"/>
        <w:spacing w:line="276" w:lineRule="auto"/>
        <w:rPr>
          <w:sz w:val="14"/>
          <w:szCs w:val="14"/>
        </w:rPr>
      </w:pPr>
      <w:r w:rsidRPr="00871770">
        <w:rPr>
          <w:sz w:val="14"/>
          <w:szCs w:val="14"/>
        </w:rPr>
        <w:t xml:space="preserve">1.5. Программа профилактики разработана на 2021 год. </w:t>
      </w:r>
    </w:p>
    <w:p w:rsidR="00E509B6" w:rsidRPr="00871770" w:rsidRDefault="00E509B6" w:rsidP="00E509B6">
      <w:pPr>
        <w:pStyle w:val="afff0"/>
        <w:spacing w:line="276" w:lineRule="auto"/>
        <w:rPr>
          <w:sz w:val="14"/>
          <w:szCs w:val="14"/>
        </w:rPr>
      </w:pPr>
      <w:r w:rsidRPr="00871770">
        <w:rPr>
          <w:sz w:val="14"/>
          <w:szCs w:val="14"/>
        </w:rPr>
        <w:t xml:space="preserve">1.6. Субъектами профилактических мероприятий при осуществлении муниципального контроля являются юридические лица, индивидуальные предприниматели, осуществляющие </w:t>
      </w:r>
      <w:proofErr w:type="gramStart"/>
      <w:r w:rsidRPr="00871770">
        <w:rPr>
          <w:sz w:val="14"/>
          <w:szCs w:val="14"/>
        </w:rPr>
        <w:t>свою</w:t>
      </w:r>
      <w:proofErr w:type="gramEnd"/>
      <w:r w:rsidRPr="00871770">
        <w:rPr>
          <w:sz w:val="14"/>
          <w:szCs w:val="14"/>
        </w:rPr>
        <w:t xml:space="preserve"> деятельности на территории Слободского сельского поселения Угличского района Ярославской области. </w:t>
      </w:r>
    </w:p>
    <w:p w:rsidR="00171FBA" w:rsidRDefault="00171FBA" w:rsidP="00171FBA">
      <w:pPr>
        <w:pStyle w:val="afff0"/>
        <w:spacing w:line="0" w:lineRule="atLeast"/>
        <w:jc w:val="center"/>
        <w:rPr>
          <w:sz w:val="14"/>
          <w:szCs w:val="14"/>
        </w:rPr>
      </w:pPr>
    </w:p>
    <w:p w:rsidR="00171FBA" w:rsidRPr="00871770" w:rsidRDefault="00171FBA" w:rsidP="00171FBA">
      <w:pPr>
        <w:pStyle w:val="afff0"/>
        <w:spacing w:line="0" w:lineRule="atLeast"/>
        <w:jc w:val="center"/>
        <w:rPr>
          <w:sz w:val="14"/>
          <w:szCs w:val="14"/>
        </w:rPr>
      </w:pPr>
      <w:r w:rsidRPr="00871770">
        <w:rPr>
          <w:sz w:val="14"/>
          <w:szCs w:val="14"/>
        </w:rPr>
        <w:t>2. Основные мероприятия Программы профилактики</w:t>
      </w:r>
    </w:p>
    <w:p w:rsidR="00171FBA" w:rsidRPr="00871770" w:rsidRDefault="00171FBA" w:rsidP="00171FBA">
      <w:pPr>
        <w:pStyle w:val="afff0"/>
        <w:spacing w:line="0" w:lineRule="atLeast"/>
        <w:jc w:val="center"/>
        <w:rPr>
          <w:sz w:val="14"/>
          <w:szCs w:val="14"/>
        </w:rPr>
      </w:pPr>
    </w:p>
    <w:tbl>
      <w:tblPr>
        <w:tblStyle w:val="aa"/>
        <w:tblW w:w="5353" w:type="dxa"/>
        <w:tblLayout w:type="fixed"/>
        <w:tblLook w:val="04A0"/>
      </w:tblPr>
      <w:tblGrid>
        <w:gridCol w:w="534"/>
        <w:gridCol w:w="2409"/>
        <w:gridCol w:w="1276"/>
        <w:gridCol w:w="1134"/>
      </w:tblGrid>
      <w:tr w:rsidR="00171FBA" w:rsidRPr="00871770" w:rsidTr="002B1A94">
        <w:tc>
          <w:tcPr>
            <w:tcW w:w="534" w:type="dxa"/>
          </w:tcPr>
          <w:p w:rsidR="00171FBA" w:rsidRPr="00871770" w:rsidRDefault="00171FBA" w:rsidP="002B1A94">
            <w:pPr>
              <w:pStyle w:val="afff0"/>
              <w:spacing w:line="0" w:lineRule="atLeast"/>
              <w:jc w:val="center"/>
              <w:rPr>
                <w:sz w:val="14"/>
                <w:szCs w:val="14"/>
              </w:rPr>
            </w:pPr>
            <w:r w:rsidRPr="00871770">
              <w:rPr>
                <w:sz w:val="14"/>
                <w:szCs w:val="14"/>
              </w:rPr>
              <w:t xml:space="preserve">№ </w:t>
            </w:r>
            <w:proofErr w:type="spellStart"/>
            <w:proofErr w:type="gramStart"/>
            <w:r w:rsidRPr="00871770">
              <w:rPr>
                <w:sz w:val="14"/>
                <w:szCs w:val="14"/>
              </w:rPr>
              <w:t>п</w:t>
            </w:r>
            <w:proofErr w:type="spellEnd"/>
            <w:proofErr w:type="gramEnd"/>
            <w:r w:rsidRPr="00871770">
              <w:rPr>
                <w:sz w:val="14"/>
                <w:szCs w:val="14"/>
              </w:rPr>
              <w:t>/</w:t>
            </w:r>
            <w:proofErr w:type="spellStart"/>
            <w:r w:rsidRPr="00871770">
              <w:rPr>
                <w:sz w:val="14"/>
                <w:szCs w:val="14"/>
              </w:rPr>
              <w:t>п</w:t>
            </w:r>
            <w:proofErr w:type="spellEnd"/>
          </w:p>
        </w:tc>
        <w:tc>
          <w:tcPr>
            <w:tcW w:w="2409" w:type="dxa"/>
          </w:tcPr>
          <w:p w:rsidR="00171FBA" w:rsidRPr="00871770" w:rsidRDefault="00171FBA" w:rsidP="002B1A94">
            <w:pPr>
              <w:pStyle w:val="afff0"/>
              <w:spacing w:line="0" w:lineRule="atLeast"/>
              <w:ind w:firstLine="0"/>
              <w:jc w:val="center"/>
              <w:rPr>
                <w:sz w:val="14"/>
                <w:szCs w:val="14"/>
              </w:rPr>
            </w:pPr>
            <w:r w:rsidRPr="00871770">
              <w:rPr>
                <w:sz w:val="14"/>
                <w:szCs w:val="14"/>
              </w:rPr>
              <w:t>Наименование мероприятия</w:t>
            </w:r>
          </w:p>
        </w:tc>
        <w:tc>
          <w:tcPr>
            <w:tcW w:w="1276" w:type="dxa"/>
          </w:tcPr>
          <w:p w:rsidR="00171FBA" w:rsidRPr="00871770" w:rsidRDefault="00171FBA" w:rsidP="002B1A94">
            <w:pPr>
              <w:pStyle w:val="afff0"/>
              <w:spacing w:line="0" w:lineRule="atLeast"/>
              <w:ind w:firstLine="34"/>
              <w:jc w:val="center"/>
              <w:rPr>
                <w:sz w:val="14"/>
                <w:szCs w:val="14"/>
              </w:rPr>
            </w:pPr>
            <w:r w:rsidRPr="00871770">
              <w:rPr>
                <w:sz w:val="14"/>
                <w:szCs w:val="14"/>
              </w:rPr>
              <w:t>Срок реализации</w:t>
            </w:r>
          </w:p>
        </w:tc>
        <w:tc>
          <w:tcPr>
            <w:tcW w:w="1134" w:type="dxa"/>
          </w:tcPr>
          <w:p w:rsidR="00171FBA" w:rsidRPr="00871770" w:rsidRDefault="00171FBA" w:rsidP="002B1A94">
            <w:pPr>
              <w:pStyle w:val="afff0"/>
              <w:spacing w:line="0" w:lineRule="atLeast"/>
              <w:ind w:firstLine="0"/>
              <w:jc w:val="center"/>
              <w:rPr>
                <w:sz w:val="14"/>
                <w:szCs w:val="14"/>
              </w:rPr>
            </w:pPr>
            <w:r w:rsidRPr="00871770">
              <w:rPr>
                <w:sz w:val="14"/>
                <w:szCs w:val="14"/>
              </w:rPr>
              <w:t>Ответственные исполнители</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1.</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 xml:space="preserve">Размещение на официальном сайте Администрации Слободского сельского поселения Угличского района Ярославской области в сети </w:t>
            </w:r>
            <w:r w:rsidRPr="00871770">
              <w:rPr>
                <w:sz w:val="14"/>
                <w:szCs w:val="14"/>
              </w:rPr>
              <w:lastRenderedPageBreak/>
              <w:t xml:space="preserve">Интернет по адресу </w:t>
            </w:r>
            <w:r w:rsidRPr="00871770">
              <w:rPr>
                <w:sz w:val="14"/>
                <w:szCs w:val="14"/>
                <w:lang w:val="en-US"/>
              </w:rPr>
              <w:t>http</w:t>
            </w:r>
            <w:r w:rsidRPr="00871770">
              <w:rPr>
                <w:sz w:val="14"/>
                <w:szCs w:val="14"/>
              </w:rPr>
              <w:t>//</w:t>
            </w:r>
            <w:proofErr w:type="spellStart"/>
            <w:r w:rsidRPr="00871770">
              <w:rPr>
                <w:sz w:val="14"/>
                <w:szCs w:val="14"/>
              </w:rPr>
              <w:t>слободское-адм</w:t>
            </w:r>
            <w:proofErr w:type="gramStart"/>
            <w:r w:rsidRPr="00871770">
              <w:rPr>
                <w:sz w:val="14"/>
                <w:szCs w:val="14"/>
              </w:rPr>
              <w:t>.р</w:t>
            </w:r>
            <w:proofErr w:type="gramEnd"/>
            <w:r w:rsidRPr="00871770">
              <w:rPr>
                <w:sz w:val="14"/>
                <w:szCs w:val="14"/>
              </w:rPr>
              <w:t>ф</w:t>
            </w:r>
            <w:proofErr w:type="spellEnd"/>
            <w:r w:rsidRPr="00871770">
              <w:rPr>
                <w:sz w:val="14"/>
                <w:szCs w:val="14"/>
              </w:rPr>
              <w:t xml:space="preserve"> перечней и текстов нормативно-правовых актов (НПА) для осуществления полномочий при реализации каждого вида муниципального контроля. Каждый НПА должен содержать обязательные требования, оценка соблюдения которых является предметом муниципального контроля. </w:t>
            </w:r>
          </w:p>
        </w:tc>
        <w:tc>
          <w:tcPr>
            <w:tcW w:w="1276" w:type="dxa"/>
          </w:tcPr>
          <w:p w:rsidR="00171FBA" w:rsidRPr="00871770" w:rsidRDefault="00171FBA" w:rsidP="00171FBA">
            <w:pPr>
              <w:pStyle w:val="afff0"/>
              <w:spacing w:line="276" w:lineRule="auto"/>
              <w:ind w:firstLine="0"/>
              <w:rPr>
                <w:sz w:val="14"/>
                <w:szCs w:val="14"/>
              </w:rPr>
            </w:pPr>
            <w:r w:rsidRPr="00871770">
              <w:rPr>
                <w:sz w:val="14"/>
                <w:szCs w:val="14"/>
              </w:rPr>
              <w:lastRenderedPageBreak/>
              <w:t>В течение года (постоянно)</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 xml:space="preserve">Специалист Администрации Слободского поселения, </w:t>
            </w:r>
            <w:r w:rsidRPr="00871770">
              <w:rPr>
                <w:sz w:val="14"/>
                <w:szCs w:val="14"/>
              </w:rPr>
              <w:lastRenderedPageBreak/>
              <w:t>ответственный за публикацию информации на официальном сайте</w:t>
            </w:r>
          </w:p>
        </w:tc>
      </w:tr>
      <w:tr w:rsidR="00171FBA" w:rsidRPr="00871770" w:rsidTr="002B1A94">
        <w:tc>
          <w:tcPr>
            <w:tcW w:w="534" w:type="dxa"/>
          </w:tcPr>
          <w:p w:rsidR="00171FBA" w:rsidRPr="00871770" w:rsidRDefault="00171FBA" w:rsidP="002B1A94">
            <w:pPr>
              <w:pStyle w:val="afff0"/>
              <w:spacing w:line="276" w:lineRule="auto"/>
              <w:ind w:left="-721"/>
              <w:rPr>
                <w:sz w:val="14"/>
                <w:szCs w:val="14"/>
              </w:rPr>
            </w:pPr>
            <w:r w:rsidRPr="00871770">
              <w:rPr>
                <w:sz w:val="14"/>
                <w:szCs w:val="14"/>
              </w:rPr>
              <w:lastRenderedPageBreak/>
              <w:t>2.</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Поддержание в актуальном состоянии перечней и текстов НПА, содержащих обязательные требования, соблюдение которых оценивается при осуществлении мероприятий по муниципальному контролю</w:t>
            </w:r>
          </w:p>
        </w:tc>
        <w:tc>
          <w:tcPr>
            <w:tcW w:w="1276" w:type="dxa"/>
          </w:tcPr>
          <w:p w:rsidR="00171FBA" w:rsidRPr="00871770" w:rsidRDefault="00171FBA" w:rsidP="00171FBA">
            <w:pPr>
              <w:pStyle w:val="afff0"/>
              <w:spacing w:line="276" w:lineRule="auto"/>
              <w:ind w:firstLine="0"/>
              <w:rPr>
                <w:sz w:val="14"/>
                <w:szCs w:val="14"/>
              </w:rPr>
            </w:pPr>
            <w:r w:rsidRPr="00871770">
              <w:rPr>
                <w:sz w:val="14"/>
                <w:szCs w:val="14"/>
              </w:rPr>
              <w:t>В течение года (по мере необходимости)</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Начальник отдела по юридической и кадровой работе</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3.</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 xml:space="preserve">Информирование юридических лиц и индивидуальных предпринимателей  по вопросам соблюдения обязательных требований посредством проведения разъяснительной работы через средства массовой информации, иными способами. </w:t>
            </w:r>
          </w:p>
        </w:tc>
        <w:tc>
          <w:tcPr>
            <w:tcW w:w="1276" w:type="dxa"/>
          </w:tcPr>
          <w:p w:rsidR="00171FBA" w:rsidRPr="00871770" w:rsidRDefault="00171FBA" w:rsidP="002B1A94">
            <w:pPr>
              <w:pStyle w:val="afff0"/>
              <w:spacing w:line="276" w:lineRule="auto"/>
              <w:ind w:firstLine="34"/>
              <w:rPr>
                <w:sz w:val="14"/>
                <w:szCs w:val="14"/>
              </w:rPr>
            </w:pPr>
            <w:r w:rsidRPr="00871770">
              <w:rPr>
                <w:sz w:val="14"/>
                <w:szCs w:val="14"/>
              </w:rPr>
              <w:t>В течение года</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Начальник отдела по юридической и кадровой работе, начальник отдела по социально-организационным вопросам, директор МУ «</w:t>
            </w:r>
            <w:proofErr w:type="spellStart"/>
            <w:r w:rsidRPr="00871770">
              <w:rPr>
                <w:sz w:val="14"/>
                <w:szCs w:val="14"/>
              </w:rPr>
              <w:t>Комбытсервис</w:t>
            </w:r>
            <w:proofErr w:type="spellEnd"/>
            <w:r w:rsidRPr="00871770">
              <w:rPr>
                <w:sz w:val="14"/>
                <w:szCs w:val="14"/>
              </w:rPr>
              <w:t>»</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4.</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Информирование юридических лиц и индивидуальных предпринимателей о планируемых и проведенных проверках путем размещения информации в ФГИС единый реестр проверок.</w:t>
            </w:r>
          </w:p>
        </w:tc>
        <w:tc>
          <w:tcPr>
            <w:tcW w:w="1276" w:type="dxa"/>
          </w:tcPr>
          <w:p w:rsidR="00171FBA" w:rsidRPr="00871770" w:rsidRDefault="00171FBA" w:rsidP="00171FBA">
            <w:pPr>
              <w:pStyle w:val="afff0"/>
              <w:spacing w:line="276" w:lineRule="auto"/>
              <w:ind w:firstLine="34"/>
              <w:rPr>
                <w:sz w:val="14"/>
                <w:szCs w:val="14"/>
              </w:rPr>
            </w:pPr>
            <w:r w:rsidRPr="00871770">
              <w:rPr>
                <w:sz w:val="14"/>
                <w:szCs w:val="14"/>
              </w:rPr>
              <w:t>В течение года</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Начальник отдела по юридической и кадровой работе</w:t>
            </w:r>
          </w:p>
        </w:tc>
      </w:tr>
      <w:tr w:rsidR="00171FBA" w:rsidRPr="00871770" w:rsidTr="002B1A94">
        <w:tc>
          <w:tcPr>
            <w:tcW w:w="534" w:type="dxa"/>
          </w:tcPr>
          <w:p w:rsidR="00171FBA" w:rsidRPr="00871770" w:rsidRDefault="00171FBA" w:rsidP="002B1A94">
            <w:pPr>
              <w:pStyle w:val="afff0"/>
              <w:spacing w:line="276" w:lineRule="auto"/>
              <w:ind w:left="-709" w:right="33"/>
              <w:rPr>
                <w:sz w:val="14"/>
                <w:szCs w:val="14"/>
              </w:rPr>
            </w:pPr>
            <w:r w:rsidRPr="00871770">
              <w:rPr>
                <w:sz w:val="14"/>
                <w:szCs w:val="14"/>
              </w:rPr>
              <w:t>5.</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Обобщение практики осуществления муниципального контроля по каждому виду муниципального контроля, размещение на сайте Администрации Слободского сельского поселения соответствующих обобщений, в т.ч. с указанием наиболее часто встречающихся нарушений обязательных требований НПА, а также публикация рекомендаций в целях недопущения таких нарушений.</w:t>
            </w:r>
          </w:p>
        </w:tc>
        <w:tc>
          <w:tcPr>
            <w:tcW w:w="1276" w:type="dxa"/>
          </w:tcPr>
          <w:p w:rsidR="00171FBA" w:rsidRPr="00871770" w:rsidRDefault="00171FBA" w:rsidP="00171FBA">
            <w:pPr>
              <w:pStyle w:val="afff0"/>
              <w:spacing w:line="276" w:lineRule="auto"/>
              <w:ind w:firstLine="34"/>
              <w:rPr>
                <w:sz w:val="14"/>
                <w:szCs w:val="14"/>
              </w:rPr>
            </w:pPr>
            <w:r w:rsidRPr="00871770">
              <w:rPr>
                <w:sz w:val="14"/>
                <w:szCs w:val="14"/>
              </w:rPr>
              <w:t>В течение года (до конца года)</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Руководители структурных подразделений Администрации Слободского сельского поселения</w:t>
            </w:r>
          </w:p>
        </w:tc>
      </w:tr>
      <w:tr w:rsidR="00171FBA" w:rsidRPr="00871770" w:rsidTr="002B1A94">
        <w:tc>
          <w:tcPr>
            <w:tcW w:w="534" w:type="dxa"/>
          </w:tcPr>
          <w:p w:rsidR="00171FBA" w:rsidRPr="00871770" w:rsidRDefault="00171FBA" w:rsidP="002B1A94">
            <w:pPr>
              <w:pStyle w:val="afff0"/>
              <w:spacing w:line="276" w:lineRule="auto"/>
              <w:ind w:left="-709"/>
              <w:rPr>
                <w:sz w:val="14"/>
                <w:szCs w:val="14"/>
              </w:rPr>
            </w:pPr>
            <w:r w:rsidRPr="00871770">
              <w:rPr>
                <w:sz w:val="14"/>
                <w:szCs w:val="14"/>
              </w:rPr>
              <w:t>6.</w:t>
            </w:r>
          </w:p>
        </w:tc>
        <w:tc>
          <w:tcPr>
            <w:tcW w:w="2409" w:type="dxa"/>
          </w:tcPr>
          <w:p w:rsidR="00171FBA" w:rsidRPr="00871770" w:rsidRDefault="00171FBA" w:rsidP="00171FBA">
            <w:pPr>
              <w:pStyle w:val="afff0"/>
              <w:spacing w:line="276" w:lineRule="auto"/>
              <w:ind w:firstLine="33"/>
              <w:rPr>
                <w:sz w:val="14"/>
                <w:szCs w:val="14"/>
              </w:rPr>
            </w:pPr>
            <w:r w:rsidRPr="00871770">
              <w:rPr>
                <w:sz w:val="14"/>
                <w:szCs w:val="14"/>
              </w:rPr>
              <w:t>Выдача предписаний (предостережений) о недопустимости нарушения обязательных требований НПА в сфере муниципального контроля в соответствии с ч. 5-7 ст.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871770">
              <w:rPr>
                <w:sz w:val="14"/>
                <w:szCs w:val="14"/>
              </w:rPr>
              <w:t>»(</w:t>
            </w:r>
            <w:proofErr w:type="gramEnd"/>
            <w:r w:rsidRPr="00871770">
              <w:rPr>
                <w:sz w:val="14"/>
                <w:szCs w:val="14"/>
              </w:rPr>
              <w:t>если иной порядок не установлен федеральным законом)</w:t>
            </w:r>
          </w:p>
        </w:tc>
        <w:tc>
          <w:tcPr>
            <w:tcW w:w="1276" w:type="dxa"/>
          </w:tcPr>
          <w:p w:rsidR="00171FBA" w:rsidRPr="00871770" w:rsidRDefault="00171FBA" w:rsidP="00171FBA">
            <w:pPr>
              <w:pStyle w:val="afff0"/>
              <w:spacing w:line="276" w:lineRule="auto"/>
              <w:ind w:firstLine="34"/>
              <w:rPr>
                <w:sz w:val="14"/>
                <w:szCs w:val="14"/>
              </w:rPr>
            </w:pPr>
            <w:r w:rsidRPr="00871770">
              <w:rPr>
                <w:sz w:val="14"/>
                <w:szCs w:val="14"/>
              </w:rPr>
              <w:t>В течение года (по мере необходимости)</w:t>
            </w:r>
          </w:p>
        </w:tc>
        <w:tc>
          <w:tcPr>
            <w:tcW w:w="1134" w:type="dxa"/>
          </w:tcPr>
          <w:p w:rsidR="00171FBA" w:rsidRPr="00871770" w:rsidRDefault="00171FBA" w:rsidP="002B1A94">
            <w:pPr>
              <w:pStyle w:val="afff0"/>
              <w:spacing w:line="276" w:lineRule="auto"/>
              <w:ind w:firstLine="0"/>
              <w:rPr>
                <w:sz w:val="14"/>
                <w:szCs w:val="14"/>
              </w:rPr>
            </w:pPr>
            <w:r w:rsidRPr="00871770">
              <w:rPr>
                <w:sz w:val="14"/>
                <w:szCs w:val="14"/>
              </w:rPr>
              <w:t>Ответственные должностные лица Администрации Слободского сельского поселения</w:t>
            </w:r>
          </w:p>
        </w:tc>
      </w:tr>
    </w:tbl>
    <w:p w:rsidR="00E509B6" w:rsidRPr="00FC7751" w:rsidRDefault="00E509B6" w:rsidP="00E509B6">
      <w:pPr>
        <w:shd w:val="clear" w:color="auto" w:fill="FFFFFF"/>
        <w:spacing w:line="0" w:lineRule="atLeast"/>
        <w:jc w:val="both"/>
        <w:rPr>
          <w:sz w:val="18"/>
          <w:szCs w:val="18"/>
        </w:rPr>
      </w:pPr>
    </w:p>
    <w:p w:rsidR="00171FBA" w:rsidRPr="00871770" w:rsidRDefault="00171FBA" w:rsidP="00171FBA">
      <w:pPr>
        <w:pStyle w:val="afff0"/>
        <w:spacing w:line="276" w:lineRule="auto"/>
        <w:jc w:val="center"/>
        <w:rPr>
          <w:sz w:val="14"/>
          <w:szCs w:val="14"/>
        </w:rPr>
      </w:pPr>
      <w:r w:rsidRPr="00871770">
        <w:rPr>
          <w:sz w:val="14"/>
          <w:szCs w:val="14"/>
        </w:rPr>
        <w:t>3. Реализация Программы профилактики</w:t>
      </w:r>
    </w:p>
    <w:p w:rsidR="00171FBA" w:rsidRPr="00871770" w:rsidRDefault="00171FBA" w:rsidP="00171FBA">
      <w:pPr>
        <w:pStyle w:val="afff0"/>
        <w:spacing w:line="276" w:lineRule="auto"/>
        <w:jc w:val="center"/>
        <w:rPr>
          <w:sz w:val="14"/>
          <w:szCs w:val="14"/>
        </w:rPr>
      </w:pPr>
    </w:p>
    <w:p w:rsidR="00171FBA" w:rsidRPr="00871770" w:rsidRDefault="00171FBA" w:rsidP="00171FBA">
      <w:pPr>
        <w:pStyle w:val="afff0"/>
        <w:spacing w:line="276" w:lineRule="auto"/>
        <w:rPr>
          <w:color w:val="2D2D2D"/>
          <w:spacing w:val="2"/>
          <w:sz w:val="14"/>
          <w:szCs w:val="14"/>
          <w:shd w:val="clear" w:color="auto" w:fill="FFFFFF"/>
        </w:rPr>
      </w:pPr>
      <w:r w:rsidRPr="00871770">
        <w:rPr>
          <w:color w:val="2D2D2D"/>
          <w:spacing w:val="2"/>
          <w:sz w:val="14"/>
          <w:szCs w:val="14"/>
          <w:shd w:val="clear" w:color="auto" w:fill="FFFFFF"/>
        </w:rPr>
        <w:t>3.1. Реализация Программы планируется путем осуществления профилактических мероприятий, указанных в разделе 2 настоящей Программы профилактики.</w:t>
      </w:r>
    </w:p>
    <w:p w:rsidR="00171FBA" w:rsidRPr="00871770" w:rsidRDefault="00171FBA" w:rsidP="00171FBA">
      <w:pPr>
        <w:pStyle w:val="afff0"/>
        <w:spacing w:line="276" w:lineRule="auto"/>
        <w:rPr>
          <w:color w:val="2D2D2D"/>
          <w:spacing w:val="2"/>
          <w:sz w:val="14"/>
          <w:szCs w:val="14"/>
          <w:shd w:val="clear" w:color="auto" w:fill="FFFFFF"/>
        </w:rPr>
      </w:pPr>
      <w:r w:rsidRPr="00871770">
        <w:rPr>
          <w:color w:val="2D2D2D"/>
          <w:spacing w:val="2"/>
          <w:sz w:val="14"/>
          <w:szCs w:val="14"/>
          <w:shd w:val="clear" w:color="auto" w:fill="FFFFFF"/>
        </w:rPr>
        <w:t>3.2. Контроль реализации Программы осуществляется в течение 2021 год.</w:t>
      </w:r>
    </w:p>
    <w:p w:rsidR="00171FBA" w:rsidRDefault="00171FBA" w:rsidP="00171FBA">
      <w:pPr>
        <w:pStyle w:val="afff0"/>
        <w:spacing w:line="276" w:lineRule="auto"/>
        <w:rPr>
          <w:color w:val="2D2D2D"/>
          <w:spacing w:val="2"/>
          <w:sz w:val="14"/>
          <w:szCs w:val="14"/>
          <w:shd w:val="clear" w:color="auto" w:fill="FFFFFF"/>
        </w:rPr>
      </w:pPr>
      <w:r w:rsidRPr="00871770">
        <w:rPr>
          <w:color w:val="2D2D2D"/>
          <w:spacing w:val="2"/>
          <w:sz w:val="14"/>
          <w:szCs w:val="14"/>
          <w:shd w:val="clear" w:color="auto" w:fill="FFFFFF"/>
        </w:rPr>
        <w:lastRenderedPageBreak/>
        <w:t>3.3. По завершении Программы профилактики, ежегодно сведения о ее реализации включаются в ежегодный доклад об организации и проведении мероприятий по муниципальному контролю Администрации Слободского сельского поселения Угличского района Ярославской области с последующей публикацией на официальном сайте Администрации указанного ежегодного доклада.</w:t>
      </w:r>
    </w:p>
    <w:p w:rsidR="002D2C4E" w:rsidRDefault="002D2C4E" w:rsidP="00171FBA">
      <w:pPr>
        <w:pStyle w:val="afff0"/>
        <w:spacing w:line="276" w:lineRule="auto"/>
        <w:rPr>
          <w:color w:val="2D2D2D"/>
          <w:spacing w:val="2"/>
          <w:sz w:val="14"/>
          <w:szCs w:val="14"/>
          <w:shd w:val="clear" w:color="auto" w:fill="FFFFFF"/>
        </w:rPr>
      </w:pPr>
    </w:p>
    <w:p w:rsidR="002D2C4E" w:rsidRPr="003F26FC" w:rsidRDefault="002D2C4E" w:rsidP="002D2C4E">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2D2C4E" w:rsidRPr="003F26FC" w:rsidRDefault="002D2C4E" w:rsidP="002D2C4E">
      <w:pPr>
        <w:keepNext/>
        <w:spacing w:line="0" w:lineRule="atLeast"/>
        <w:jc w:val="center"/>
        <w:outlineLvl w:val="2"/>
        <w:rPr>
          <w:b/>
          <w:caps/>
          <w:sz w:val="18"/>
          <w:szCs w:val="18"/>
        </w:rPr>
      </w:pPr>
      <w:r w:rsidRPr="003F26FC">
        <w:rPr>
          <w:b/>
          <w:caps/>
          <w:sz w:val="18"/>
          <w:szCs w:val="18"/>
        </w:rPr>
        <w:t xml:space="preserve">АДМИНИСТРАЦИИ </w:t>
      </w:r>
    </w:p>
    <w:p w:rsidR="002D2C4E" w:rsidRPr="003F26FC" w:rsidRDefault="002D2C4E" w:rsidP="002D2C4E">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2D2C4E" w:rsidRPr="003F26FC" w:rsidRDefault="002D2C4E" w:rsidP="002D2C4E">
      <w:pPr>
        <w:keepNext/>
        <w:spacing w:line="0" w:lineRule="atLeast"/>
        <w:jc w:val="center"/>
        <w:outlineLvl w:val="2"/>
        <w:rPr>
          <w:b/>
          <w:sz w:val="18"/>
          <w:szCs w:val="18"/>
        </w:rPr>
      </w:pPr>
      <w:r w:rsidRPr="003F26FC">
        <w:rPr>
          <w:b/>
          <w:sz w:val="18"/>
          <w:szCs w:val="18"/>
        </w:rPr>
        <w:t>УГЛИЧСКОГО МУНИЦИПАЛЬНОГО РАЙОНА</w:t>
      </w:r>
    </w:p>
    <w:p w:rsidR="002D2C4E" w:rsidRDefault="002D2C4E" w:rsidP="002D2C4E">
      <w:pPr>
        <w:pStyle w:val="a8"/>
        <w:spacing w:line="0" w:lineRule="atLeast"/>
        <w:ind w:firstLine="0"/>
        <w:rPr>
          <w:b/>
          <w:sz w:val="18"/>
          <w:szCs w:val="18"/>
        </w:rPr>
      </w:pPr>
    </w:p>
    <w:p w:rsidR="002D2C4E" w:rsidRPr="006F58CC" w:rsidRDefault="002D2C4E" w:rsidP="002D2C4E">
      <w:pPr>
        <w:jc w:val="right"/>
        <w:rPr>
          <w:b/>
          <w:sz w:val="12"/>
          <w:szCs w:val="12"/>
        </w:rPr>
      </w:pPr>
    </w:p>
    <w:p w:rsidR="002D2C4E" w:rsidRDefault="002D2C4E" w:rsidP="002D2C4E">
      <w:pPr>
        <w:pStyle w:val="a8"/>
        <w:ind w:firstLine="0"/>
        <w:rPr>
          <w:b/>
          <w:sz w:val="18"/>
          <w:szCs w:val="18"/>
        </w:rPr>
      </w:pPr>
      <w:r>
        <w:rPr>
          <w:b/>
          <w:sz w:val="18"/>
          <w:szCs w:val="18"/>
        </w:rPr>
        <w:t>от  29.12.2020 г.    № 240</w:t>
      </w:r>
    </w:p>
    <w:p w:rsidR="002D2C4E" w:rsidRDefault="002D2C4E" w:rsidP="002D2C4E">
      <w:pPr>
        <w:pStyle w:val="a8"/>
        <w:ind w:firstLine="0"/>
        <w:rPr>
          <w:b/>
          <w:sz w:val="18"/>
          <w:szCs w:val="18"/>
        </w:rPr>
      </w:pPr>
    </w:p>
    <w:p w:rsidR="002D2C4E" w:rsidRPr="007069DE" w:rsidRDefault="002D2C4E" w:rsidP="002D2C4E">
      <w:pPr>
        <w:tabs>
          <w:tab w:val="left" w:pos="426"/>
        </w:tabs>
        <w:jc w:val="both"/>
        <w:rPr>
          <w:bCs/>
          <w:sz w:val="18"/>
          <w:szCs w:val="18"/>
        </w:rPr>
      </w:pPr>
      <w:r w:rsidRPr="007069DE">
        <w:rPr>
          <w:bCs/>
          <w:sz w:val="18"/>
          <w:szCs w:val="18"/>
        </w:rPr>
        <w:t xml:space="preserve">Об утверждении муниципальной программы </w:t>
      </w:r>
    </w:p>
    <w:p w:rsidR="002D2C4E" w:rsidRPr="007069DE" w:rsidRDefault="002D2C4E" w:rsidP="002D2C4E">
      <w:pPr>
        <w:tabs>
          <w:tab w:val="left" w:pos="426"/>
        </w:tabs>
        <w:jc w:val="both"/>
        <w:rPr>
          <w:bCs/>
          <w:sz w:val="18"/>
          <w:szCs w:val="18"/>
        </w:rPr>
      </w:pPr>
      <w:r w:rsidRPr="007069DE">
        <w:rPr>
          <w:bCs/>
          <w:sz w:val="18"/>
          <w:szCs w:val="18"/>
        </w:rPr>
        <w:t xml:space="preserve">«Доступная среда для инвалидов </w:t>
      </w:r>
      <w:proofErr w:type="gramStart"/>
      <w:r w:rsidRPr="007069DE">
        <w:rPr>
          <w:bCs/>
          <w:sz w:val="18"/>
          <w:szCs w:val="18"/>
        </w:rPr>
        <w:t>на</w:t>
      </w:r>
      <w:proofErr w:type="gramEnd"/>
      <w:r w:rsidRPr="007069DE">
        <w:rPr>
          <w:bCs/>
          <w:sz w:val="18"/>
          <w:szCs w:val="18"/>
        </w:rPr>
        <w:t xml:space="preserve"> </w:t>
      </w:r>
    </w:p>
    <w:p w:rsidR="002D2C4E" w:rsidRPr="007069DE" w:rsidRDefault="002D2C4E" w:rsidP="002D2C4E">
      <w:pPr>
        <w:tabs>
          <w:tab w:val="left" w:pos="426"/>
        </w:tabs>
        <w:jc w:val="both"/>
        <w:rPr>
          <w:bCs/>
          <w:sz w:val="18"/>
          <w:szCs w:val="18"/>
        </w:rPr>
      </w:pPr>
      <w:r w:rsidRPr="007069DE">
        <w:rPr>
          <w:bCs/>
          <w:sz w:val="18"/>
          <w:szCs w:val="18"/>
        </w:rPr>
        <w:t xml:space="preserve">территории Слободского сельского поселения </w:t>
      </w:r>
    </w:p>
    <w:p w:rsidR="002D2C4E" w:rsidRPr="007069DE" w:rsidRDefault="002D2C4E" w:rsidP="002D2C4E">
      <w:pPr>
        <w:tabs>
          <w:tab w:val="left" w:pos="426"/>
        </w:tabs>
        <w:jc w:val="both"/>
        <w:rPr>
          <w:bCs/>
          <w:sz w:val="18"/>
          <w:szCs w:val="18"/>
        </w:rPr>
      </w:pPr>
      <w:r w:rsidRPr="007069DE">
        <w:rPr>
          <w:bCs/>
          <w:sz w:val="18"/>
          <w:szCs w:val="18"/>
        </w:rPr>
        <w:t>на 2020-2022 годы»</w:t>
      </w:r>
    </w:p>
    <w:p w:rsidR="002D2C4E" w:rsidRPr="007069DE" w:rsidRDefault="002D2C4E" w:rsidP="002D2C4E">
      <w:pPr>
        <w:tabs>
          <w:tab w:val="left" w:pos="426"/>
        </w:tabs>
        <w:jc w:val="both"/>
        <w:rPr>
          <w:sz w:val="18"/>
          <w:szCs w:val="18"/>
        </w:rPr>
      </w:pPr>
    </w:p>
    <w:p w:rsidR="002D2C4E" w:rsidRPr="007069DE" w:rsidRDefault="002D2C4E" w:rsidP="002D2C4E">
      <w:pPr>
        <w:tabs>
          <w:tab w:val="left" w:pos="426"/>
        </w:tabs>
        <w:jc w:val="both"/>
        <w:rPr>
          <w:sz w:val="18"/>
          <w:szCs w:val="18"/>
        </w:rPr>
      </w:pPr>
      <w:r w:rsidRPr="007069DE">
        <w:rPr>
          <w:sz w:val="18"/>
          <w:szCs w:val="18"/>
        </w:rPr>
        <w:tab/>
        <w:t xml:space="preserve">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w:t>
      </w:r>
      <w:r w:rsidRPr="007069DE">
        <w:rPr>
          <w:color w:val="000000"/>
          <w:sz w:val="18"/>
          <w:szCs w:val="18"/>
        </w:rPr>
        <w:t xml:space="preserve">Уставом Слободского сельского поселения, </w:t>
      </w:r>
      <w:r w:rsidRPr="007069DE">
        <w:rPr>
          <w:sz w:val="18"/>
          <w:szCs w:val="18"/>
        </w:rPr>
        <w:t>Админ</w:t>
      </w:r>
      <w:r w:rsidRPr="007069DE">
        <w:rPr>
          <w:sz w:val="18"/>
          <w:szCs w:val="18"/>
        </w:rPr>
        <w:t>и</w:t>
      </w:r>
      <w:r w:rsidRPr="007069DE">
        <w:rPr>
          <w:sz w:val="18"/>
          <w:szCs w:val="18"/>
        </w:rPr>
        <w:t>страция Слободского сельского поселения</w:t>
      </w:r>
    </w:p>
    <w:p w:rsidR="002D2C4E" w:rsidRPr="007069DE" w:rsidRDefault="002D2C4E" w:rsidP="002D2C4E">
      <w:pPr>
        <w:tabs>
          <w:tab w:val="left" w:pos="426"/>
        </w:tabs>
        <w:jc w:val="both"/>
        <w:rPr>
          <w:sz w:val="18"/>
          <w:szCs w:val="18"/>
        </w:rPr>
      </w:pPr>
      <w:r w:rsidRPr="007069DE">
        <w:rPr>
          <w:sz w:val="18"/>
          <w:szCs w:val="18"/>
        </w:rPr>
        <w:t>ПОСТАНОВЛЯЕТ:</w:t>
      </w:r>
    </w:p>
    <w:p w:rsidR="002D2C4E" w:rsidRPr="007069DE" w:rsidRDefault="002D2C4E" w:rsidP="002D2C4E">
      <w:pPr>
        <w:tabs>
          <w:tab w:val="left" w:pos="426"/>
        </w:tabs>
        <w:jc w:val="both"/>
        <w:rPr>
          <w:sz w:val="18"/>
          <w:szCs w:val="18"/>
        </w:rPr>
      </w:pPr>
      <w:r w:rsidRPr="007069DE">
        <w:rPr>
          <w:sz w:val="18"/>
          <w:szCs w:val="18"/>
        </w:rPr>
        <w:tab/>
        <w:t>1. Утвердить муниципальную программу «Доступная среда для инвал</w:t>
      </w:r>
      <w:r w:rsidRPr="007069DE">
        <w:rPr>
          <w:sz w:val="18"/>
          <w:szCs w:val="18"/>
        </w:rPr>
        <w:t>и</w:t>
      </w:r>
      <w:r w:rsidRPr="007069DE">
        <w:rPr>
          <w:sz w:val="18"/>
          <w:szCs w:val="18"/>
        </w:rPr>
        <w:t>дов на территории Слободского сельского поселения на 2020-2022 годы» (приложение).</w:t>
      </w:r>
    </w:p>
    <w:p w:rsidR="002D2C4E" w:rsidRPr="007069DE" w:rsidRDefault="002D2C4E" w:rsidP="002D2C4E">
      <w:pPr>
        <w:tabs>
          <w:tab w:val="left" w:pos="426"/>
        </w:tabs>
        <w:jc w:val="both"/>
        <w:rPr>
          <w:sz w:val="18"/>
          <w:szCs w:val="18"/>
        </w:rPr>
      </w:pPr>
      <w:r w:rsidRPr="007069DE">
        <w:rPr>
          <w:sz w:val="18"/>
          <w:szCs w:val="18"/>
        </w:rPr>
        <w:tab/>
        <w:t>2. Начальнику отдела по финансовым вопросам Администрации Слободского сельского поселения при формир</w:t>
      </w:r>
      <w:r w:rsidRPr="007069DE">
        <w:rPr>
          <w:sz w:val="18"/>
          <w:szCs w:val="18"/>
        </w:rPr>
        <w:t>о</w:t>
      </w:r>
      <w:r w:rsidRPr="007069DE">
        <w:rPr>
          <w:sz w:val="18"/>
          <w:szCs w:val="18"/>
        </w:rPr>
        <w:t>вании бюджета на 2020-2022 годы предусмотреть средства на реализацию муниципальной программы «Досту</w:t>
      </w:r>
      <w:r w:rsidRPr="007069DE">
        <w:rPr>
          <w:sz w:val="18"/>
          <w:szCs w:val="18"/>
        </w:rPr>
        <w:t>п</w:t>
      </w:r>
      <w:r w:rsidRPr="007069DE">
        <w:rPr>
          <w:sz w:val="18"/>
          <w:szCs w:val="18"/>
        </w:rPr>
        <w:t>ная среда для инвалидов на территории Слободского сельского поселения на 2020-2022 г».</w:t>
      </w:r>
    </w:p>
    <w:p w:rsidR="002D2C4E" w:rsidRPr="007069DE" w:rsidRDefault="002D2C4E" w:rsidP="002D2C4E">
      <w:pPr>
        <w:pStyle w:val="afa"/>
        <w:tabs>
          <w:tab w:val="left" w:pos="426"/>
          <w:tab w:val="left" w:pos="480"/>
          <w:tab w:val="left" w:pos="1134"/>
        </w:tabs>
        <w:rPr>
          <w:sz w:val="18"/>
          <w:szCs w:val="18"/>
        </w:rPr>
      </w:pPr>
      <w:r w:rsidRPr="007069DE">
        <w:rPr>
          <w:spacing w:val="-3"/>
          <w:sz w:val="18"/>
          <w:szCs w:val="18"/>
          <w:lang w:eastAsia="ar-SA"/>
        </w:rPr>
        <w:tab/>
        <w:t xml:space="preserve">3. </w:t>
      </w:r>
      <w:r w:rsidRPr="007069DE">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2D2C4E" w:rsidRPr="007069DE" w:rsidRDefault="002D2C4E" w:rsidP="002D2C4E">
      <w:pPr>
        <w:widowControl w:val="0"/>
        <w:shd w:val="clear" w:color="auto" w:fill="FFFFFF"/>
        <w:tabs>
          <w:tab w:val="left" w:pos="426"/>
          <w:tab w:val="left" w:pos="480"/>
        </w:tabs>
        <w:suppressAutoHyphens/>
        <w:autoSpaceDE w:val="0"/>
        <w:autoSpaceDN w:val="0"/>
        <w:adjustRightInd w:val="0"/>
        <w:jc w:val="both"/>
        <w:rPr>
          <w:spacing w:val="-8"/>
          <w:sz w:val="18"/>
          <w:szCs w:val="18"/>
          <w:lang w:eastAsia="ar-SA"/>
        </w:rPr>
      </w:pPr>
      <w:r w:rsidRPr="007069DE">
        <w:rPr>
          <w:spacing w:val="-8"/>
          <w:sz w:val="18"/>
          <w:szCs w:val="18"/>
          <w:lang w:eastAsia="ar-SA"/>
        </w:rPr>
        <w:tab/>
        <w:t xml:space="preserve">4.    </w:t>
      </w:r>
      <w:proofErr w:type="gramStart"/>
      <w:r w:rsidRPr="007069DE">
        <w:rPr>
          <w:spacing w:val="-3"/>
          <w:sz w:val="18"/>
          <w:szCs w:val="18"/>
          <w:lang w:eastAsia="ar-SA"/>
        </w:rPr>
        <w:t>Контроль за</w:t>
      </w:r>
      <w:proofErr w:type="gramEnd"/>
      <w:r w:rsidRPr="007069DE">
        <w:rPr>
          <w:spacing w:val="-3"/>
          <w:sz w:val="18"/>
          <w:szCs w:val="18"/>
          <w:lang w:eastAsia="ar-SA"/>
        </w:rPr>
        <w:t xml:space="preserve"> исполнением  настоящего постановления оставляю за собой</w:t>
      </w:r>
      <w:r w:rsidRPr="007069DE">
        <w:rPr>
          <w:sz w:val="18"/>
          <w:szCs w:val="18"/>
          <w:lang w:eastAsia="ar-SA"/>
        </w:rPr>
        <w:t>.</w:t>
      </w:r>
    </w:p>
    <w:p w:rsidR="002D2C4E" w:rsidRPr="007069DE" w:rsidRDefault="002D2C4E" w:rsidP="002D2C4E">
      <w:pPr>
        <w:rPr>
          <w:sz w:val="18"/>
          <w:szCs w:val="18"/>
        </w:rPr>
      </w:pPr>
    </w:p>
    <w:p w:rsidR="002D2C4E" w:rsidRDefault="002D2C4E" w:rsidP="002D2C4E">
      <w:pPr>
        <w:pStyle w:val="af2"/>
        <w:shd w:val="clear" w:color="auto" w:fill="FFFFFF"/>
        <w:spacing w:before="0" w:beforeAutospacing="0" w:after="0" w:afterAutospacing="0"/>
        <w:jc w:val="both"/>
        <w:rPr>
          <w:sz w:val="18"/>
          <w:szCs w:val="18"/>
        </w:rPr>
      </w:pPr>
      <w:r w:rsidRPr="007069DE">
        <w:rPr>
          <w:sz w:val="18"/>
          <w:szCs w:val="18"/>
        </w:rPr>
        <w:t xml:space="preserve">Глава </w:t>
      </w:r>
      <w:proofErr w:type="gramStart"/>
      <w:r w:rsidRPr="007069DE">
        <w:rPr>
          <w:sz w:val="18"/>
          <w:szCs w:val="18"/>
        </w:rPr>
        <w:t>Слободского</w:t>
      </w:r>
      <w:proofErr w:type="gramEnd"/>
      <w:r w:rsidRPr="007069DE">
        <w:rPr>
          <w:sz w:val="18"/>
          <w:szCs w:val="18"/>
        </w:rPr>
        <w:t xml:space="preserve"> </w:t>
      </w:r>
    </w:p>
    <w:p w:rsidR="002D2C4E" w:rsidRPr="007069DE" w:rsidRDefault="002D2C4E" w:rsidP="002D2C4E">
      <w:pPr>
        <w:pStyle w:val="af2"/>
        <w:shd w:val="clear" w:color="auto" w:fill="FFFFFF"/>
        <w:spacing w:before="0" w:beforeAutospacing="0" w:after="0" w:afterAutospacing="0"/>
        <w:jc w:val="both"/>
        <w:rPr>
          <w:sz w:val="18"/>
          <w:szCs w:val="18"/>
        </w:rPr>
      </w:pPr>
      <w:r w:rsidRPr="007069DE">
        <w:rPr>
          <w:sz w:val="18"/>
          <w:szCs w:val="18"/>
        </w:rPr>
        <w:t>сельского поселения</w:t>
      </w:r>
      <w:r>
        <w:rPr>
          <w:sz w:val="18"/>
          <w:szCs w:val="18"/>
        </w:rPr>
        <w:t xml:space="preserve">            </w:t>
      </w:r>
      <w:r w:rsidRPr="007069DE">
        <w:rPr>
          <w:sz w:val="18"/>
          <w:szCs w:val="18"/>
        </w:rPr>
        <w:tab/>
        <w:t xml:space="preserve">              М.А. Аракчеева </w:t>
      </w:r>
    </w:p>
    <w:p w:rsidR="002D2C4E" w:rsidRPr="007069DE" w:rsidRDefault="002D2C4E" w:rsidP="002D2C4E">
      <w:pPr>
        <w:ind w:left="4332" w:firstLine="708"/>
        <w:rPr>
          <w:rFonts w:asciiTheme="minorHAnsi" w:hAnsiTheme="minorHAnsi" w:cstheme="minorBidi"/>
          <w:sz w:val="18"/>
          <w:szCs w:val="18"/>
        </w:rPr>
      </w:pPr>
    </w:p>
    <w:p w:rsidR="002D2C4E" w:rsidRDefault="002D2C4E" w:rsidP="002D2C4E">
      <w:pPr>
        <w:pStyle w:val="a8"/>
        <w:ind w:firstLine="0"/>
        <w:rPr>
          <w:b/>
          <w:sz w:val="18"/>
          <w:szCs w:val="18"/>
        </w:rPr>
      </w:pPr>
    </w:p>
    <w:p w:rsidR="002D2C4E" w:rsidRDefault="002D2C4E" w:rsidP="002D2C4E">
      <w:pPr>
        <w:pStyle w:val="afff0"/>
        <w:spacing w:line="276" w:lineRule="auto"/>
        <w:jc w:val="right"/>
        <w:rPr>
          <w:sz w:val="12"/>
          <w:szCs w:val="12"/>
        </w:rPr>
      </w:pPr>
      <w:r w:rsidRPr="007069DE">
        <w:rPr>
          <w:sz w:val="12"/>
          <w:szCs w:val="12"/>
        </w:rPr>
        <w:t>Приложение  к Постановл</w:t>
      </w:r>
      <w:r>
        <w:rPr>
          <w:sz w:val="12"/>
          <w:szCs w:val="12"/>
        </w:rPr>
        <w:t>ению</w:t>
      </w:r>
    </w:p>
    <w:p w:rsidR="002D2C4E" w:rsidRDefault="002D2C4E" w:rsidP="002D2C4E">
      <w:pPr>
        <w:pStyle w:val="afff0"/>
        <w:spacing w:line="276" w:lineRule="auto"/>
        <w:jc w:val="right"/>
        <w:rPr>
          <w:sz w:val="12"/>
          <w:szCs w:val="12"/>
        </w:rPr>
      </w:pPr>
      <w:r w:rsidRPr="007069DE">
        <w:rPr>
          <w:sz w:val="12"/>
          <w:szCs w:val="12"/>
        </w:rPr>
        <w:t>Администрации Слободского сельского поселения  от 29.12.2020</w:t>
      </w:r>
      <w:r>
        <w:rPr>
          <w:sz w:val="12"/>
          <w:szCs w:val="12"/>
        </w:rPr>
        <w:t xml:space="preserve"> №240</w:t>
      </w:r>
    </w:p>
    <w:p w:rsidR="002D2C4E" w:rsidRDefault="002D2C4E" w:rsidP="002D2C4E">
      <w:pPr>
        <w:pStyle w:val="afff0"/>
        <w:spacing w:line="276" w:lineRule="auto"/>
        <w:jc w:val="right"/>
        <w:rPr>
          <w:sz w:val="12"/>
          <w:szCs w:val="12"/>
        </w:rPr>
      </w:pPr>
    </w:p>
    <w:p w:rsidR="002D2C4E" w:rsidRPr="007069DE" w:rsidRDefault="002D2C4E" w:rsidP="002D2C4E">
      <w:pPr>
        <w:jc w:val="center"/>
        <w:rPr>
          <w:sz w:val="14"/>
          <w:szCs w:val="14"/>
        </w:rPr>
      </w:pPr>
      <w:r w:rsidRPr="007069DE">
        <w:rPr>
          <w:b/>
          <w:bCs/>
          <w:sz w:val="14"/>
          <w:szCs w:val="14"/>
        </w:rPr>
        <w:t>МУНИЦИПАЛЬНАЯ ПРОГРАММА </w:t>
      </w:r>
    </w:p>
    <w:p w:rsidR="002D2C4E" w:rsidRPr="007069DE" w:rsidRDefault="002D2C4E" w:rsidP="002D2C4E">
      <w:pPr>
        <w:jc w:val="center"/>
        <w:rPr>
          <w:sz w:val="14"/>
          <w:szCs w:val="14"/>
        </w:rPr>
      </w:pPr>
      <w:r w:rsidRPr="007069DE">
        <w:rPr>
          <w:b/>
          <w:bCs/>
          <w:sz w:val="14"/>
          <w:szCs w:val="14"/>
        </w:rPr>
        <w:t>«ДОСТУПНАЯ СРЕДА ДЛЯ ИНВАЛИДОВ НА ТЕРРИТОРИИ СЛОБОДСКОГО СЕЛЬСКОГО ПОСЕЛЕНИЯ</w:t>
      </w:r>
    </w:p>
    <w:p w:rsidR="002D2C4E" w:rsidRPr="007069DE" w:rsidRDefault="002D2C4E" w:rsidP="002D2C4E">
      <w:pPr>
        <w:jc w:val="center"/>
        <w:rPr>
          <w:sz w:val="14"/>
          <w:szCs w:val="14"/>
        </w:rPr>
      </w:pPr>
      <w:r w:rsidRPr="007069DE">
        <w:rPr>
          <w:b/>
          <w:bCs/>
          <w:sz w:val="14"/>
          <w:szCs w:val="14"/>
        </w:rPr>
        <w:t>НА 2020 – 2022 ГОДЫ»</w:t>
      </w:r>
    </w:p>
    <w:p w:rsidR="002D2C4E" w:rsidRPr="007069DE" w:rsidRDefault="002D2C4E" w:rsidP="002D2C4E">
      <w:pPr>
        <w:jc w:val="center"/>
        <w:rPr>
          <w:sz w:val="14"/>
          <w:szCs w:val="14"/>
        </w:rPr>
      </w:pPr>
      <w:r w:rsidRPr="007069DE">
        <w:rPr>
          <w:sz w:val="14"/>
          <w:szCs w:val="14"/>
        </w:rPr>
        <w:t> </w:t>
      </w:r>
    </w:p>
    <w:p w:rsidR="002D2C4E" w:rsidRPr="007069DE" w:rsidRDefault="002D2C4E" w:rsidP="002D2C4E">
      <w:pPr>
        <w:jc w:val="center"/>
        <w:rPr>
          <w:i/>
          <w:sz w:val="14"/>
          <w:szCs w:val="14"/>
        </w:rPr>
      </w:pPr>
      <w:r w:rsidRPr="007069DE">
        <w:rPr>
          <w:bCs/>
          <w:i/>
          <w:sz w:val="14"/>
          <w:szCs w:val="14"/>
        </w:rPr>
        <w:t>1.Паспорт</w:t>
      </w:r>
      <w:r w:rsidRPr="007069DE">
        <w:rPr>
          <w:i/>
          <w:sz w:val="14"/>
          <w:szCs w:val="14"/>
        </w:rPr>
        <w:t>муниципальной программы</w:t>
      </w:r>
    </w:p>
    <w:p w:rsidR="002D2C4E" w:rsidRPr="007069DE" w:rsidRDefault="002D2C4E" w:rsidP="002D2C4E">
      <w:pPr>
        <w:jc w:val="center"/>
        <w:rPr>
          <w:i/>
          <w:sz w:val="14"/>
          <w:szCs w:val="14"/>
        </w:rPr>
      </w:pPr>
      <w:r w:rsidRPr="007069DE">
        <w:rPr>
          <w:i/>
          <w:sz w:val="14"/>
          <w:szCs w:val="14"/>
        </w:rPr>
        <w:t>«Доступная среда для инвалидов на территории Слободского сельского поселения</w:t>
      </w:r>
    </w:p>
    <w:p w:rsidR="002D2C4E" w:rsidRPr="007069DE" w:rsidRDefault="002D2C4E" w:rsidP="002D2C4E">
      <w:pPr>
        <w:jc w:val="center"/>
        <w:rPr>
          <w:i/>
          <w:sz w:val="14"/>
          <w:szCs w:val="14"/>
        </w:rPr>
      </w:pPr>
      <w:r w:rsidRPr="007069DE">
        <w:rPr>
          <w:i/>
          <w:sz w:val="14"/>
          <w:szCs w:val="14"/>
        </w:rPr>
        <w:t>на 2020 -2022 годы»</w:t>
      </w:r>
    </w:p>
    <w:p w:rsidR="002D2C4E" w:rsidRDefault="002D2C4E" w:rsidP="002D2C4E">
      <w:pPr>
        <w:pStyle w:val="afff0"/>
        <w:spacing w:line="276" w:lineRule="auto"/>
        <w:jc w:val="right"/>
        <w:rPr>
          <w:color w:val="2D2D2D"/>
          <w:spacing w:val="2"/>
          <w:sz w:val="14"/>
          <w:szCs w:val="14"/>
          <w:shd w:val="clear" w:color="auto" w:fill="FFFFFF"/>
        </w:rPr>
      </w:pPr>
    </w:p>
    <w:tbl>
      <w:tblPr>
        <w:tblW w:w="5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2"/>
        <w:gridCol w:w="3031"/>
      </w:tblGrid>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1. Наименование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Доступная среда для инвалидов на территории Слободского сельского поселения на 2020 - 2022 годы</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 xml:space="preserve">2. Основание для разработки </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jc w:val="both"/>
              <w:rPr>
                <w:sz w:val="14"/>
                <w:szCs w:val="14"/>
              </w:rPr>
            </w:pPr>
            <w:r w:rsidRPr="007069DE">
              <w:rPr>
                <w:sz w:val="14"/>
                <w:szCs w:val="14"/>
              </w:rPr>
              <w:t>- Федеральный Закон Российской Федерации № 131-ФЗ от 06.10.2003 г. «Об общих принципах организации местного самоуправления в Росси</w:t>
            </w:r>
            <w:r w:rsidRPr="007069DE">
              <w:rPr>
                <w:sz w:val="14"/>
                <w:szCs w:val="14"/>
              </w:rPr>
              <w:t>й</w:t>
            </w:r>
            <w:r w:rsidRPr="007069DE">
              <w:rPr>
                <w:sz w:val="14"/>
                <w:szCs w:val="14"/>
              </w:rPr>
              <w:t>ской Федерации»;</w:t>
            </w:r>
          </w:p>
          <w:p w:rsidR="002D2C4E" w:rsidRPr="007069DE" w:rsidRDefault="002D2C4E" w:rsidP="00663CFA">
            <w:pPr>
              <w:jc w:val="both"/>
              <w:rPr>
                <w:sz w:val="14"/>
                <w:szCs w:val="14"/>
              </w:rPr>
            </w:pPr>
            <w:r w:rsidRPr="007069DE">
              <w:rPr>
                <w:sz w:val="14"/>
                <w:szCs w:val="14"/>
              </w:rPr>
              <w:t>- Федеральный закон РФ № 181-ФЗ от 24.11.1995 г. «О социальной защите инвалидов в Ро</w:t>
            </w:r>
            <w:r w:rsidRPr="007069DE">
              <w:rPr>
                <w:sz w:val="14"/>
                <w:szCs w:val="14"/>
              </w:rPr>
              <w:t>с</w:t>
            </w:r>
            <w:r w:rsidRPr="007069DE">
              <w:rPr>
                <w:sz w:val="14"/>
                <w:szCs w:val="14"/>
              </w:rPr>
              <w:t>сийской Федерации»</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3. Заказчик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Администрация Слободского сельского посел</w:t>
            </w:r>
            <w:r w:rsidRPr="007069DE">
              <w:rPr>
                <w:sz w:val="14"/>
                <w:szCs w:val="14"/>
              </w:rPr>
              <w:t>е</w:t>
            </w:r>
            <w:r w:rsidRPr="007069DE">
              <w:rPr>
                <w:sz w:val="14"/>
                <w:szCs w:val="14"/>
              </w:rPr>
              <w:t>ния</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4. Разработчик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Администрация Слободского сельского посел</w:t>
            </w:r>
            <w:r w:rsidRPr="007069DE">
              <w:rPr>
                <w:sz w:val="14"/>
                <w:szCs w:val="14"/>
              </w:rPr>
              <w:t>е</w:t>
            </w:r>
            <w:r w:rsidRPr="007069DE">
              <w:rPr>
                <w:sz w:val="14"/>
                <w:szCs w:val="14"/>
              </w:rPr>
              <w:t>ния</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5. Исполнитель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Администрация Слободского сельского посел</w:t>
            </w:r>
            <w:r w:rsidRPr="007069DE">
              <w:rPr>
                <w:sz w:val="14"/>
                <w:szCs w:val="14"/>
              </w:rPr>
              <w:t>е</w:t>
            </w:r>
            <w:r w:rsidRPr="007069DE">
              <w:rPr>
                <w:sz w:val="14"/>
                <w:szCs w:val="14"/>
              </w:rPr>
              <w:t>ния</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lastRenderedPageBreak/>
              <w:t>6. Цели и задачи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jc w:val="both"/>
              <w:rPr>
                <w:sz w:val="14"/>
                <w:szCs w:val="14"/>
              </w:rPr>
            </w:pPr>
            <w:r w:rsidRPr="007069DE">
              <w:rPr>
                <w:sz w:val="14"/>
                <w:szCs w:val="14"/>
              </w:rPr>
              <w:t>- Обеспечение условий доступности для инвал</w:t>
            </w:r>
            <w:r w:rsidRPr="007069DE">
              <w:rPr>
                <w:sz w:val="14"/>
                <w:szCs w:val="14"/>
              </w:rPr>
              <w:t>и</w:t>
            </w:r>
            <w:r w:rsidRPr="007069DE">
              <w:rPr>
                <w:sz w:val="14"/>
                <w:szCs w:val="14"/>
              </w:rPr>
              <w:t xml:space="preserve">дов и других </w:t>
            </w:r>
            <w:proofErr w:type="spellStart"/>
            <w:r w:rsidRPr="007069DE">
              <w:rPr>
                <w:sz w:val="14"/>
                <w:szCs w:val="14"/>
              </w:rPr>
              <w:t>маломобильных</w:t>
            </w:r>
            <w:proofErr w:type="spellEnd"/>
            <w:r w:rsidRPr="007069DE">
              <w:rPr>
                <w:sz w:val="14"/>
                <w:szCs w:val="14"/>
              </w:rPr>
              <w:t xml:space="preserve"> групп населения;</w:t>
            </w:r>
          </w:p>
          <w:p w:rsidR="002D2C4E" w:rsidRPr="007069DE" w:rsidRDefault="002D2C4E" w:rsidP="00663CFA">
            <w:pPr>
              <w:jc w:val="both"/>
              <w:rPr>
                <w:sz w:val="14"/>
                <w:szCs w:val="14"/>
              </w:rPr>
            </w:pPr>
            <w:r w:rsidRPr="007069DE">
              <w:rPr>
                <w:sz w:val="14"/>
                <w:szCs w:val="14"/>
              </w:rPr>
              <w:t>- произвести обустройство административных зданий устройствами для доступного передвиж</w:t>
            </w:r>
            <w:r w:rsidRPr="007069DE">
              <w:rPr>
                <w:sz w:val="14"/>
                <w:szCs w:val="14"/>
              </w:rPr>
              <w:t>е</w:t>
            </w:r>
            <w:r w:rsidRPr="007069DE">
              <w:rPr>
                <w:sz w:val="14"/>
                <w:szCs w:val="14"/>
              </w:rPr>
              <w:t>ния (пандусы, перила и пр.)</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Показатели результативности</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jc w:val="both"/>
              <w:rPr>
                <w:sz w:val="14"/>
                <w:szCs w:val="14"/>
              </w:rPr>
            </w:pPr>
            <w:r w:rsidRPr="007069DE">
              <w:rPr>
                <w:sz w:val="14"/>
                <w:szCs w:val="14"/>
              </w:rPr>
              <w:t> </w:t>
            </w:r>
            <w:proofErr w:type="gramStart"/>
            <w:r w:rsidRPr="007069DE">
              <w:rPr>
                <w:sz w:val="14"/>
                <w:szCs w:val="14"/>
              </w:rPr>
              <w:t>Количество административных объектов и п</w:t>
            </w:r>
            <w:r w:rsidRPr="007069DE">
              <w:rPr>
                <w:sz w:val="14"/>
                <w:szCs w:val="14"/>
              </w:rPr>
              <w:t>о</w:t>
            </w:r>
            <w:r w:rsidRPr="007069DE">
              <w:rPr>
                <w:sz w:val="14"/>
                <w:szCs w:val="14"/>
              </w:rPr>
              <w:t>мещений в Слободском сельском поселении, обор</w:t>
            </w:r>
            <w:r w:rsidRPr="007069DE">
              <w:rPr>
                <w:sz w:val="14"/>
                <w:szCs w:val="14"/>
              </w:rPr>
              <w:t>у</w:t>
            </w:r>
            <w:r w:rsidRPr="007069DE">
              <w:rPr>
                <w:sz w:val="14"/>
                <w:szCs w:val="14"/>
              </w:rPr>
              <w:t>дованных для нужд инвалидов (входные проемы, пандусы, перила и пр.), в т.ч. по годам: в 2020 г.- 0 объект, в 2021 г.- 1 объект, в 2022г.- 1 объект).</w:t>
            </w:r>
            <w:proofErr w:type="gramEnd"/>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Сроки реализации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2020 - 2022 годы</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Основные мероприятия програ</w:t>
            </w:r>
            <w:r w:rsidRPr="007069DE">
              <w:rPr>
                <w:sz w:val="14"/>
                <w:szCs w:val="14"/>
              </w:rPr>
              <w:t>м</w:t>
            </w:r>
            <w:r w:rsidRPr="007069DE">
              <w:rPr>
                <w:sz w:val="14"/>
                <w:szCs w:val="14"/>
              </w:rPr>
              <w:t>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jc w:val="both"/>
              <w:rPr>
                <w:sz w:val="14"/>
                <w:szCs w:val="14"/>
              </w:rPr>
            </w:pPr>
            <w:r w:rsidRPr="007069DE">
              <w:rPr>
                <w:sz w:val="14"/>
                <w:szCs w:val="14"/>
              </w:rPr>
              <w:t>Программа содержит комплекс мероприятий, направленных на улучшение социального пол</w:t>
            </w:r>
            <w:r w:rsidRPr="007069DE">
              <w:rPr>
                <w:sz w:val="14"/>
                <w:szCs w:val="14"/>
              </w:rPr>
              <w:t>о</w:t>
            </w:r>
            <w:r w:rsidRPr="007069DE">
              <w:rPr>
                <w:sz w:val="14"/>
                <w:szCs w:val="14"/>
              </w:rPr>
              <w:t>жения и повышение уровня адаптации в обществе инв</w:t>
            </w:r>
            <w:r w:rsidRPr="007069DE">
              <w:rPr>
                <w:sz w:val="14"/>
                <w:szCs w:val="14"/>
              </w:rPr>
              <w:t>а</w:t>
            </w:r>
            <w:r w:rsidRPr="007069DE">
              <w:rPr>
                <w:sz w:val="14"/>
                <w:szCs w:val="14"/>
              </w:rPr>
              <w:t>лидов на территории Слободского сельского пос</w:t>
            </w:r>
            <w:r w:rsidRPr="007069DE">
              <w:rPr>
                <w:sz w:val="14"/>
                <w:szCs w:val="14"/>
              </w:rPr>
              <w:t>е</w:t>
            </w:r>
            <w:r w:rsidRPr="007069DE">
              <w:rPr>
                <w:sz w:val="14"/>
                <w:szCs w:val="14"/>
              </w:rPr>
              <w:t>ления</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Объем и источник финансиров</w:t>
            </w:r>
            <w:r w:rsidRPr="007069DE">
              <w:rPr>
                <w:sz w:val="14"/>
                <w:szCs w:val="14"/>
              </w:rPr>
              <w:t>а</w:t>
            </w:r>
            <w:r w:rsidRPr="007069DE">
              <w:rPr>
                <w:sz w:val="14"/>
                <w:szCs w:val="14"/>
              </w:rPr>
              <w:t>ния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jc w:val="both"/>
              <w:rPr>
                <w:sz w:val="14"/>
                <w:szCs w:val="14"/>
              </w:rPr>
            </w:pPr>
            <w:r w:rsidRPr="007069DE">
              <w:rPr>
                <w:sz w:val="14"/>
                <w:szCs w:val="14"/>
              </w:rPr>
              <w:t>Бюджет поселения:</w:t>
            </w:r>
          </w:p>
          <w:p w:rsidR="002D2C4E" w:rsidRPr="007069DE" w:rsidRDefault="002D2C4E" w:rsidP="00663CFA">
            <w:pPr>
              <w:jc w:val="both"/>
              <w:rPr>
                <w:sz w:val="14"/>
                <w:szCs w:val="14"/>
              </w:rPr>
            </w:pPr>
            <w:r w:rsidRPr="007069DE">
              <w:rPr>
                <w:sz w:val="14"/>
                <w:szCs w:val="14"/>
              </w:rPr>
              <w:t>- в 2020 году – 0 руб.,</w:t>
            </w:r>
          </w:p>
          <w:p w:rsidR="002D2C4E" w:rsidRPr="007069DE" w:rsidRDefault="002D2C4E" w:rsidP="00663CFA">
            <w:pPr>
              <w:jc w:val="both"/>
              <w:rPr>
                <w:sz w:val="14"/>
                <w:szCs w:val="14"/>
              </w:rPr>
            </w:pPr>
            <w:r w:rsidRPr="007069DE">
              <w:rPr>
                <w:sz w:val="14"/>
                <w:szCs w:val="14"/>
              </w:rPr>
              <w:t>- в 2021 году – 10,0 тыс. руб.,</w:t>
            </w:r>
          </w:p>
          <w:p w:rsidR="002D2C4E" w:rsidRPr="007069DE" w:rsidRDefault="002D2C4E" w:rsidP="00663CFA">
            <w:pPr>
              <w:jc w:val="both"/>
              <w:rPr>
                <w:sz w:val="14"/>
                <w:szCs w:val="14"/>
              </w:rPr>
            </w:pPr>
            <w:r w:rsidRPr="007069DE">
              <w:rPr>
                <w:sz w:val="14"/>
                <w:szCs w:val="14"/>
              </w:rPr>
              <w:t>- в 2022 году – 10,0 тыс. руб.</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Ожидаемые результаты реализ</w:t>
            </w:r>
            <w:r w:rsidRPr="007069DE">
              <w:rPr>
                <w:sz w:val="14"/>
                <w:szCs w:val="14"/>
              </w:rPr>
              <w:t>а</w:t>
            </w:r>
            <w:r w:rsidRPr="007069DE">
              <w:rPr>
                <w:sz w:val="14"/>
                <w:szCs w:val="14"/>
              </w:rPr>
              <w:t>ции Программы</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 xml:space="preserve"> -Обеспечение </w:t>
            </w:r>
            <w:proofErr w:type="spellStart"/>
            <w:r w:rsidRPr="007069DE">
              <w:rPr>
                <w:sz w:val="14"/>
                <w:szCs w:val="14"/>
              </w:rPr>
              <w:t>безбарьерной</w:t>
            </w:r>
            <w:proofErr w:type="spellEnd"/>
            <w:r w:rsidRPr="007069DE">
              <w:rPr>
                <w:sz w:val="14"/>
                <w:szCs w:val="14"/>
              </w:rPr>
              <w:t xml:space="preserve"> среды для людей с нарушением опорно-двигательного  аппарата и </w:t>
            </w:r>
            <w:proofErr w:type="spellStart"/>
            <w:r w:rsidRPr="007069DE">
              <w:rPr>
                <w:sz w:val="14"/>
                <w:szCs w:val="14"/>
              </w:rPr>
              <w:t>м</w:t>
            </w:r>
            <w:r w:rsidRPr="007069DE">
              <w:rPr>
                <w:sz w:val="14"/>
                <w:szCs w:val="14"/>
              </w:rPr>
              <w:t>а</w:t>
            </w:r>
            <w:r w:rsidRPr="007069DE">
              <w:rPr>
                <w:sz w:val="14"/>
                <w:szCs w:val="14"/>
              </w:rPr>
              <w:t>ломобильных</w:t>
            </w:r>
            <w:proofErr w:type="spellEnd"/>
            <w:r w:rsidRPr="007069DE">
              <w:rPr>
                <w:sz w:val="14"/>
                <w:szCs w:val="14"/>
              </w:rPr>
              <w:t xml:space="preserve"> групп населения</w:t>
            </w:r>
          </w:p>
        </w:tc>
      </w:tr>
      <w:tr w:rsidR="002D2C4E" w:rsidRPr="007069DE" w:rsidTr="00663CFA">
        <w:tc>
          <w:tcPr>
            <w:tcW w:w="3525"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Система Контроля</w:t>
            </w:r>
          </w:p>
        </w:tc>
        <w:tc>
          <w:tcPr>
            <w:tcW w:w="5760" w:type="dxa"/>
            <w:tcBorders>
              <w:top w:val="outset" w:sz="6" w:space="0" w:color="auto"/>
              <w:left w:val="outset" w:sz="6" w:space="0" w:color="auto"/>
              <w:bottom w:val="outset" w:sz="6" w:space="0" w:color="auto"/>
              <w:right w:val="outset" w:sz="6" w:space="0" w:color="auto"/>
            </w:tcBorders>
            <w:hideMark/>
          </w:tcPr>
          <w:p w:rsidR="002D2C4E" w:rsidRPr="007069DE" w:rsidRDefault="002D2C4E" w:rsidP="00663CFA">
            <w:pPr>
              <w:rPr>
                <w:sz w:val="14"/>
                <w:szCs w:val="14"/>
              </w:rPr>
            </w:pPr>
            <w:r w:rsidRPr="007069DE">
              <w:rPr>
                <w:sz w:val="14"/>
                <w:szCs w:val="14"/>
              </w:rPr>
              <w:t>Контроль над реализацией Программы осущест</w:t>
            </w:r>
            <w:r w:rsidRPr="007069DE">
              <w:rPr>
                <w:sz w:val="14"/>
                <w:szCs w:val="14"/>
              </w:rPr>
              <w:t>в</w:t>
            </w:r>
            <w:r w:rsidRPr="007069DE">
              <w:rPr>
                <w:sz w:val="14"/>
                <w:szCs w:val="14"/>
              </w:rPr>
              <w:t>ляет  Администрация Слободского сельского пос</w:t>
            </w:r>
            <w:r w:rsidRPr="007069DE">
              <w:rPr>
                <w:sz w:val="14"/>
                <w:szCs w:val="14"/>
              </w:rPr>
              <w:t>е</w:t>
            </w:r>
            <w:r w:rsidRPr="007069DE">
              <w:rPr>
                <w:sz w:val="14"/>
                <w:szCs w:val="14"/>
              </w:rPr>
              <w:t xml:space="preserve">ления </w:t>
            </w:r>
          </w:p>
        </w:tc>
      </w:tr>
    </w:tbl>
    <w:p w:rsidR="002D2C4E" w:rsidRDefault="002D2C4E" w:rsidP="002D2C4E">
      <w:pPr>
        <w:pStyle w:val="afff0"/>
        <w:spacing w:line="276" w:lineRule="auto"/>
        <w:jc w:val="right"/>
        <w:rPr>
          <w:color w:val="2D2D2D"/>
          <w:spacing w:val="2"/>
          <w:sz w:val="14"/>
          <w:szCs w:val="14"/>
          <w:shd w:val="clear" w:color="auto" w:fill="FFFFFF"/>
        </w:rPr>
      </w:pPr>
    </w:p>
    <w:p w:rsidR="002D2C4E" w:rsidRPr="007069DE" w:rsidRDefault="002D2C4E" w:rsidP="002D2C4E">
      <w:pPr>
        <w:jc w:val="center"/>
        <w:rPr>
          <w:bCs/>
          <w:i/>
          <w:sz w:val="14"/>
          <w:szCs w:val="14"/>
        </w:rPr>
      </w:pPr>
      <w:r w:rsidRPr="007069DE">
        <w:rPr>
          <w:bCs/>
          <w:i/>
          <w:sz w:val="14"/>
          <w:szCs w:val="14"/>
        </w:rPr>
        <w:t xml:space="preserve">2. Содержание проблемы и обоснование необходимости ее решения </w:t>
      </w:r>
    </w:p>
    <w:p w:rsidR="002D2C4E" w:rsidRPr="007069DE" w:rsidRDefault="002D2C4E" w:rsidP="002D2C4E">
      <w:pPr>
        <w:jc w:val="center"/>
        <w:rPr>
          <w:bCs/>
          <w:i/>
          <w:sz w:val="14"/>
          <w:szCs w:val="14"/>
        </w:rPr>
      </w:pPr>
      <w:r w:rsidRPr="007069DE">
        <w:rPr>
          <w:bCs/>
          <w:i/>
          <w:sz w:val="14"/>
          <w:szCs w:val="14"/>
        </w:rPr>
        <w:t>программно-целевым методом</w:t>
      </w:r>
    </w:p>
    <w:p w:rsidR="002D2C4E" w:rsidRPr="007069DE" w:rsidRDefault="002D2C4E" w:rsidP="002D2C4E">
      <w:pPr>
        <w:jc w:val="center"/>
        <w:rPr>
          <w:i/>
          <w:sz w:val="14"/>
          <w:szCs w:val="14"/>
        </w:rPr>
      </w:pPr>
    </w:p>
    <w:p w:rsidR="002D2C4E" w:rsidRPr="007069DE" w:rsidRDefault="002D2C4E" w:rsidP="002D2C4E">
      <w:pPr>
        <w:ind w:firstLine="284"/>
        <w:jc w:val="both"/>
        <w:rPr>
          <w:sz w:val="14"/>
          <w:szCs w:val="14"/>
        </w:rPr>
      </w:pPr>
      <w:r w:rsidRPr="007069DE">
        <w:rPr>
          <w:sz w:val="14"/>
          <w:szCs w:val="14"/>
        </w:rPr>
        <w:t xml:space="preserve">Создание доступной для инвалидов и других </w:t>
      </w:r>
      <w:proofErr w:type="spellStart"/>
      <w:r w:rsidRPr="007069DE">
        <w:rPr>
          <w:sz w:val="14"/>
          <w:szCs w:val="14"/>
        </w:rPr>
        <w:t>маломобильных</w:t>
      </w:r>
      <w:proofErr w:type="spellEnd"/>
      <w:r w:rsidRPr="007069DE">
        <w:rPr>
          <w:sz w:val="14"/>
          <w:szCs w:val="14"/>
        </w:rPr>
        <w:t xml:space="preserve"> групп населения (людей, испытывающих затруднения при самостоятельном передвиж</w:t>
      </w:r>
      <w:r w:rsidRPr="007069DE">
        <w:rPr>
          <w:sz w:val="14"/>
          <w:szCs w:val="14"/>
        </w:rPr>
        <w:t>е</w:t>
      </w:r>
      <w:r w:rsidRPr="007069DE">
        <w:rPr>
          <w:sz w:val="14"/>
          <w:szCs w:val="14"/>
        </w:rPr>
        <w:t>нии, получении услуги, необходимой информации или при ориентировании в пространстве) среды жизнедеятельности является составной частью госуда</w:t>
      </w:r>
      <w:r w:rsidRPr="007069DE">
        <w:rPr>
          <w:sz w:val="14"/>
          <w:szCs w:val="14"/>
        </w:rPr>
        <w:t>р</w:t>
      </w:r>
      <w:r w:rsidRPr="007069DE">
        <w:rPr>
          <w:sz w:val="14"/>
          <w:szCs w:val="14"/>
        </w:rPr>
        <w:t xml:space="preserve">ственной социальной политики. </w:t>
      </w:r>
    </w:p>
    <w:p w:rsidR="002D2C4E" w:rsidRPr="007069DE" w:rsidRDefault="002D2C4E" w:rsidP="002D2C4E">
      <w:pPr>
        <w:ind w:firstLine="284"/>
        <w:jc w:val="both"/>
        <w:rPr>
          <w:sz w:val="14"/>
          <w:szCs w:val="14"/>
        </w:rPr>
      </w:pPr>
      <w:r w:rsidRPr="007069DE">
        <w:rPr>
          <w:sz w:val="14"/>
          <w:szCs w:val="14"/>
        </w:rPr>
        <w:t>Наиболее уязвимыми по характерным особенностям взаимодействия со средой жизнедеятельности являются три основные категории инвалидов: гр</w:t>
      </w:r>
      <w:r w:rsidRPr="007069DE">
        <w:rPr>
          <w:sz w:val="14"/>
          <w:szCs w:val="14"/>
        </w:rPr>
        <w:t>а</w:t>
      </w:r>
      <w:r w:rsidRPr="007069DE">
        <w:rPr>
          <w:sz w:val="14"/>
          <w:szCs w:val="14"/>
        </w:rPr>
        <w:t>ждане с нарушениями опорно-двигательного аппарата, граждане с нарушениями зрения, гр</w:t>
      </w:r>
      <w:r w:rsidRPr="007069DE">
        <w:rPr>
          <w:sz w:val="14"/>
          <w:szCs w:val="14"/>
        </w:rPr>
        <w:t>а</w:t>
      </w:r>
      <w:r w:rsidRPr="007069DE">
        <w:rPr>
          <w:sz w:val="14"/>
          <w:szCs w:val="14"/>
        </w:rPr>
        <w:t>ждане с нарушениями слуха.</w:t>
      </w:r>
    </w:p>
    <w:p w:rsidR="002D2C4E" w:rsidRPr="007069DE" w:rsidRDefault="002D2C4E" w:rsidP="002D2C4E">
      <w:pPr>
        <w:ind w:firstLine="284"/>
        <w:jc w:val="both"/>
        <w:rPr>
          <w:sz w:val="14"/>
          <w:szCs w:val="14"/>
        </w:rPr>
      </w:pPr>
      <w:r w:rsidRPr="007069DE">
        <w:rPr>
          <w:sz w:val="14"/>
          <w:szCs w:val="14"/>
        </w:rPr>
        <w:t>Ключевой проблемой данных категорий населения является адаптация социальной инфраструктуры. Отсутствие пандусов, поручней и подъемников на входах и внутри административных зданий создает непреодолимую для инвалидов преграду.</w:t>
      </w:r>
    </w:p>
    <w:p w:rsidR="002D2C4E" w:rsidRPr="007069DE" w:rsidRDefault="002D2C4E" w:rsidP="002D2C4E">
      <w:pPr>
        <w:ind w:firstLine="284"/>
        <w:jc w:val="both"/>
        <w:rPr>
          <w:sz w:val="14"/>
          <w:szCs w:val="14"/>
        </w:rPr>
      </w:pPr>
      <w:r w:rsidRPr="007069DE">
        <w:rPr>
          <w:sz w:val="14"/>
          <w:szCs w:val="14"/>
        </w:rPr>
        <w:t>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Слободского сельского поселения.</w:t>
      </w:r>
    </w:p>
    <w:p w:rsidR="002D2C4E" w:rsidRPr="007069DE" w:rsidRDefault="002D2C4E" w:rsidP="002D2C4E">
      <w:pPr>
        <w:ind w:firstLine="284"/>
        <w:jc w:val="both"/>
        <w:rPr>
          <w:sz w:val="14"/>
          <w:szCs w:val="14"/>
        </w:rPr>
      </w:pPr>
      <w:r w:rsidRPr="007069DE">
        <w:rPr>
          <w:sz w:val="14"/>
          <w:szCs w:val="14"/>
        </w:rPr>
        <w:t>Целью муниципальной программы «Доступная среда для инвалидов на территории Слободского сельского поселения на 2020 – 2022гг.» является формирование основ комплексного решения проблем инвалидов, создание условий для их полноценной жизни и интеграции в общество, то есть досту</w:t>
      </w:r>
      <w:r w:rsidRPr="007069DE">
        <w:rPr>
          <w:sz w:val="14"/>
          <w:szCs w:val="14"/>
        </w:rPr>
        <w:t>п</w:t>
      </w:r>
      <w:r w:rsidRPr="007069DE">
        <w:rPr>
          <w:sz w:val="14"/>
          <w:szCs w:val="14"/>
        </w:rPr>
        <w:t>ной среды для инвалидов.</w:t>
      </w:r>
    </w:p>
    <w:p w:rsidR="002D2C4E" w:rsidRPr="007069DE" w:rsidRDefault="002D2C4E" w:rsidP="002D2C4E">
      <w:pPr>
        <w:ind w:firstLine="284"/>
        <w:jc w:val="both"/>
        <w:rPr>
          <w:sz w:val="14"/>
          <w:szCs w:val="14"/>
        </w:rPr>
      </w:pPr>
      <w:r w:rsidRPr="007069DE">
        <w:rPr>
          <w:sz w:val="14"/>
          <w:szCs w:val="14"/>
        </w:rPr>
        <w:t xml:space="preserve">Программа является инструментом налаживания </w:t>
      </w:r>
      <w:proofErr w:type="gramStart"/>
      <w:r w:rsidRPr="007069DE">
        <w:rPr>
          <w:sz w:val="14"/>
          <w:szCs w:val="14"/>
        </w:rPr>
        <w:t>взаимодействия</w:t>
      </w:r>
      <w:proofErr w:type="gramEnd"/>
      <w:r w:rsidRPr="007069DE">
        <w:rPr>
          <w:sz w:val="14"/>
          <w:szCs w:val="14"/>
        </w:rPr>
        <w:t xml:space="preserve"> и выработки общих подходов Администрации Слободского сельского поселения к реализации эффективных мер по развитию условий для беспрепятственного доступа инвалидов и других </w:t>
      </w:r>
      <w:proofErr w:type="spellStart"/>
      <w:r w:rsidRPr="007069DE">
        <w:rPr>
          <w:sz w:val="14"/>
          <w:szCs w:val="14"/>
        </w:rPr>
        <w:t>маломобильных</w:t>
      </w:r>
      <w:proofErr w:type="spellEnd"/>
      <w:r w:rsidRPr="007069DE">
        <w:rPr>
          <w:sz w:val="14"/>
          <w:szCs w:val="14"/>
        </w:rPr>
        <w:t xml:space="preserve"> групп населения к администр</w:t>
      </w:r>
      <w:r w:rsidRPr="007069DE">
        <w:rPr>
          <w:sz w:val="14"/>
          <w:szCs w:val="14"/>
        </w:rPr>
        <w:t>а</w:t>
      </w:r>
      <w:r w:rsidRPr="007069DE">
        <w:rPr>
          <w:sz w:val="14"/>
          <w:szCs w:val="14"/>
        </w:rPr>
        <w:t>тивным объектам.</w:t>
      </w:r>
    </w:p>
    <w:p w:rsidR="002D2C4E" w:rsidRPr="007069DE" w:rsidRDefault="002D2C4E" w:rsidP="002D2C4E">
      <w:pPr>
        <w:ind w:firstLine="284"/>
        <w:jc w:val="both"/>
        <w:rPr>
          <w:sz w:val="14"/>
          <w:szCs w:val="14"/>
        </w:rPr>
      </w:pPr>
    </w:p>
    <w:p w:rsidR="002D2C4E" w:rsidRPr="007069DE" w:rsidRDefault="002D2C4E" w:rsidP="002D2C4E">
      <w:pPr>
        <w:jc w:val="center"/>
        <w:rPr>
          <w:i/>
          <w:sz w:val="14"/>
          <w:szCs w:val="14"/>
        </w:rPr>
      </w:pPr>
      <w:r w:rsidRPr="007069DE">
        <w:rPr>
          <w:bCs/>
          <w:i/>
          <w:sz w:val="14"/>
          <w:szCs w:val="14"/>
        </w:rPr>
        <w:t xml:space="preserve">3. Цели и задачи программы, сроки и этапы </w:t>
      </w:r>
    </w:p>
    <w:p w:rsidR="002D2C4E" w:rsidRPr="007069DE" w:rsidRDefault="002D2C4E" w:rsidP="002D2C4E">
      <w:pPr>
        <w:jc w:val="center"/>
        <w:rPr>
          <w:bCs/>
          <w:i/>
          <w:sz w:val="14"/>
          <w:szCs w:val="14"/>
        </w:rPr>
      </w:pPr>
      <w:r w:rsidRPr="007069DE">
        <w:rPr>
          <w:bCs/>
          <w:i/>
          <w:sz w:val="14"/>
          <w:szCs w:val="14"/>
        </w:rPr>
        <w:t>ее реализации</w:t>
      </w:r>
    </w:p>
    <w:p w:rsidR="002D2C4E" w:rsidRPr="007069DE" w:rsidRDefault="002D2C4E" w:rsidP="002D2C4E">
      <w:pPr>
        <w:jc w:val="center"/>
        <w:rPr>
          <w:i/>
          <w:sz w:val="14"/>
          <w:szCs w:val="14"/>
        </w:rPr>
      </w:pPr>
    </w:p>
    <w:p w:rsidR="002D2C4E" w:rsidRPr="007069DE" w:rsidRDefault="002D2C4E" w:rsidP="002D2C4E">
      <w:pPr>
        <w:tabs>
          <w:tab w:val="left" w:pos="284"/>
        </w:tabs>
        <w:jc w:val="both"/>
        <w:rPr>
          <w:sz w:val="14"/>
          <w:szCs w:val="14"/>
        </w:rPr>
      </w:pPr>
      <w:r w:rsidRPr="007069DE">
        <w:rPr>
          <w:sz w:val="14"/>
          <w:szCs w:val="14"/>
        </w:rPr>
        <w:t>Основной целью Программы является:</w:t>
      </w:r>
    </w:p>
    <w:p w:rsidR="002D2C4E" w:rsidRPr="007069DE" w:rsidRDefault="002D2C4E" w:rsidP="002D2C4E">
      <w:pPr>
        <w:jc w:val="both"/>
        <w:rPr>
          <w:sz w:val="14"/>
          <w:szCs w:val="14"/>
        </w:rPr>
      </w:pPr>
      <w:r w:rsidRPr="007069DE">
        <w:rPr>
          <w:sz w:val="14"/>
          <w:szCs w:val="14"/>
        </w:rPr>
        <w:t>Обеспечение условий доступности административных зданий Слободского сел</w:t>
      </w:r>
      <w:r w:rsidRPr="007069DE">
        <w:rPr>
          <w:sz w:val="14"/>
          <w:szCs w:val="14"/>
        </w:rPr>
        <w:t>ь</w:t>
      </w:r>
      <w:r w:rsidRPr="007069DE">
        <w:rPr>
          <w:sz w:val="14"/>
          <w:szCs w:val="14"/>
        </w:rPr>
        <w:t xml:space="preserve">ского поселения, являющихся собственностью Слободского сельского поселения, для инвалидов и других </w:t>
      </w:r>
      <w:proofErr w:type="spellStart"/>
      <w:r w:rsidRPr="007069DE">
        <w:rPr>
          <w:sz w:val="14"/>
          <w:szCs w:val="14"/>
        </w:rPr>
        <w:t>маломобильных</w:t>
      </w:r>
      <w:proofErr w:type="spellEnd"/>
      <w:r w:rsidRPr="007069DE">
        <w:rPr>
          <w:sz w:val="14"/>
          <w:szCs w:val="14"/>
        </w:rPr>
        <w:t xml:space="preserve"> групп населения.</w:t>
      </w:r>
    </w:p>
    <w:p w:rsidR="002D2C4E" w:rsidRPr="007069DE" w:rsidRDefault="002D2C4E" w:rsidP="002D2C4E">
      <w:pPr>
        <w:jc w:val="both"/>
        <w:rPr>
          <w:sz w:val="14"/>
          <w:szCs w:val="14"/>
        </w:rPr>
      </w:pPr>
      <w:r w:rsidRPr="007069DE">
        <w:rPr>
          <w:sz w:val="14"/>
          <w:szCs w:val="14"/>
        </w:rPr>
        <w:t>Для достижения поставленной цели необходимо решить следующие задачи:</w:t>
      </w:r>
    </w:p>
    <w:p w:rsidR="002D2C4E" w:rsidRPr="007069DE" w:rsidRDefault="002D2C4E" w:rsidP="002D2C4E">
      <w:pPr>
        <w:numPr>
          <w:ilvl w:val="0"/>
          <w:numId w:val="49"/>
        </w:numPr>
        <w:tabs>
          <w:tab w:val="left" w:pos="284"/>
        </w:tabs>
        <w:ind w:left="0" w:firstLine="0"/>
        <w:jc w:val="both"/>
        <w:rPr>
          <w:sz w:val="14"/>
          <w:szCs w:val="14"/>
        </w:rPr>
      </w:pPr>
      <w:r w:rsidRPr="007069DE">
        <w:rPr>
          <w:sz w:val="14"/>
          <w:szCs w:val="14"/>
        </w:rPr>
        <w:t xml:space="preserve">Совершенствование организационной </w:t>
      </w:r>
      <w:proofErr w:type="gramStart"/>
      <w:r w:rsidRPr="007069DE">
        <w:rPr>
          <w:sz w:val="14"/>
          <w:szCs w:val="14"/>
        </w:rPr>
        <w:t>основы создания доступной среды жизн</w:t>
      </w:r>
      <w:r w:rsidRPr="007069DE">
        <w:rPr>
          <w:sz w:val="14"/>
          <w:szCs w:val="14"/>
        </w:rPr>
        <w:t>е</w:t>
      </w:r>
      <w:r w:rsidRPr="007069DE">
        <w:rPr>
          <w:sz w:val="14"/>
          <w:szCs w:val="14"/>
        </w:rPr>
        <w:t>деятельности инвалидов</w:t>
      </w:r>
      <w:proofErr w:type="gramEnd"/>
      <w:r w:rsidRPr="007069DE">
        <w:rPr>
          <w:sz w:val="14"/>
          <w:szCs w:val="14"/>
        </w:rPr>
        <w:t xml:space="preserve"> и других </w:t>
      </w:r>
      <w:proofErr w:type="spellStart"/>
      <w:r w:rsidRPr="007069DE">
        <w:rPr>
          <w:sz w:val="14"/>
          <w:szCs w:val="14"/>
        </w:rPr>
        <w:t>маломобильных</w:t>
      </w:r>
      <w:proofErr w:type="spellEnd"/>
      <w:r w:rsidRPr="007069DE">
        <w:rPr>
          <w:sz w:val="14"/>
          <w:szCs w:val="14"/>
        </w:rPr>
        <w:t xml:space="preserve"> групп населения в Слободском сельском поселении.</w:t>
      </w:r>
    </w:p>
    <w:p w:rsidR="002D2C4E" w:rsidRPr="007069DE" w:rsidRDefault="002D2C4E" w:rsidP="002D2C4E">
      <w:pPr>
        <w:numPr>
          <w:ilvl w:val="0"/>
          <w:numId w:val="49"/>
        </w:numPr>
        <w:tabs>
          <w:tab w:val="left" w:pos="284"/>
        </w:tabs>
        <w:ind w:left="0" w:firstLine="0"/>
        <w:jc w:val="both"/>
        <w:rPr>
          <w:sz w:val="14"/>
          <w:szCs w:val="14"/>
        </w:rPr>
      </w:pPr>
      <w:r w:rsidRPr="007069DE">
        <w:rPr>
          <w:sz w:val="14"/>
          <w:szCs w:val="14"/>
        </w:rPr>
        <w:t>Преодоление социальной разобщенности в обществе и формирование позитивного отношения к проблеме обеспечения доступной среды жизнеде</w:t>
      </w:r>
      <w:r w:rsidRPr="007069DE">
        <w:rPr>
          <w:sz w:val="14"/>
          <w:szCs w:val="14"/>
        </w:rPr>
        <w:t>я</w:t>
      </w:r>
      <w:r w:rsidRPr="007069DE">
        <w:rPr>
          <w:sz w:val="14"/>
          <w:szCs w:val="14"/>
        </w:rPr>
        <w:t xml:space="preserve">тельности для инвалидов и других </w:t>
      </w:r>
      <w:proofErr w:type="spellStart"/>
      <w:r w:rsidRPr="007069DE">
        <w:rPr>
          <w:sz w:val="14"/>
          <w:szCs w:val="14"/>
        </w:rPr>
        <w:t>маломобильных</w:t>
      </w:r>
      <w:proofErr w:type="spellEnd"/>
      <w:r w:rsidRPr="007069DE">
        <w:rPr>
          <w:sz w:val="14"/>
          <w:szCs w:val="14"/>
        </w:rPr>
        <w:t xml:space="preserve"> групп населения в Слободском сельском п</w:t>
      </w:r>
      <w:r w:rsidRPr="007069DE">
        <w:rPr>
          <w:sz w:val="14"/>
          <w:szCs w:val="14"/>
        </w:rPr>
        <w:t>о</w:t>
      </w:r>
      <w:r w:rsidRPr="007069DE">
        <w:rPr>
          <w:sz w:val="14"/>
          <w:szCs w:val="14"/>
        </w:rPr>
        <w:t>селении.</w:t>
      </w:r>
    </w:p>
    <w:p w:rsidR="002D2C4E" w:rsidRPr="007069DE" w:rsidRDefault="002D2C4E" w:rsidP="002D2C4E">
      <w:pPr>
        <w:tabs>
          <w:tab w:val="left" w:pos="284"/>
        </w:tabs>
        <w:jc w:val="both"/>
        <w:rPr>
          <w:sz w:val="14"/>
          <w:szCs w:val="14"/>
        </w:rPr>
      </w:pPr>
      <w:r w:rsidRPr="007069DE">
        <w:rPr>
          <w:sz w:val="14"/>
          <w:szCs w:val="14"/>
        </w:rPr>
        <w:t>Программа рассчитана на реализацию в период с 2020 по 2022 годы. Реализация Программы будет осуществляться в один этап.</w:t>
      </w:r>
    </w:p>
    <w:p w:rsidR="002D2C4E" w:rsidRPr="007069DE" w:rsidRDefault="002D2C4E" w:rsidP="002D2C4E">
      <w:pPr>
        <w:ind w:firstLine="284"/>
        <w:jc w:val="center"/>
        <w:rPr>
          <w:bCs/>
          <w:i/>
          <w:sz w:val="14"/>
          <w:szCs w:val="14"/>
        </w:rPr>
      </w:pPr>
      <w:r w:rsidRPr="007069DE">
        <w:rPr>
          <w:bCs/>
          <w:i/>
          <w:sz w:val="14"/>
          <w:szCs w:val="14"/>
        </w:rPr>
        <w:t>4.Объемы и источники финансирования Программы</w:t>
      </w:r>
    </w:p>
    <w:p w:rsidR="002D2C4E" w:rsidRPr="007069DE" w:rsidRDefault="002D2C4E" w:rsidP="002D2C4E">
      <w:pPr>
        <w:ind w:firstLine="284"/>
        <w:jc w:val="center"/>
        <w:rPr>
          <w:i/>
          <w:sz w:val="14"/>
          <w:szCs w:val="14"/>
        </w:rPr>
      </w:pPr>
    </w:p>
    <w:p w:rsidR="002D2C4E" w:rsidRPr="007069DE" w:rsidRDefault="002D2C4E" w:rsidP="002D2C4E">
      <w:pPr>
        <w:ind w:firstLine="284"/>
        <w:jc w:val="both"/>
        <w:rPr>
          <w:sz w:val="14"/>
          <w:szCs w:val="14"/>
        </w:rPr>
      </w:pPr>
      <w:r w:rsidRPr="007069DE">
        <w:rPr>
          <w:color w:val="000000"/>
          <w:sz w:val="14"/>
          <w:szCs w:val="14"/>
        </w:rPr>
        <w:t>Реализация мероприятий Программы осуществляется за счет средств бюджета Слободского сельского поселения</w:t>
      </w:r>
      <w:r w:rsidRPr="007069DE">
        <w:rPr>
          <w:sz w:val="14"/>
          <w:szCs w:val="14"/>
        </w:rPr>
        <w:t>.</w:t>
      </w:r>
    </w:p>
    <w:p w:rsidR="002D2C4E" w:rsidRPr="007069DE" w:rsidRDefault="002D2C4E" w:rsidP="002D2C4E">
      <w:pPr>
        <w:ind w:firstLine="284"/>
        <w:jc w:val="both"/>
        <w:rPr>
          <w:sz w:val="14"/>
          <w:szCs w:val="14"/>
        </w:rPr>
      </w:pPr>
      <w:r w:rsidRPr="007069DE">
        <w:rPr>
          <w:sz w:val="14"/>
          <w:szCs w:val="14"/>
        </w:rPr>
        <w:t>Общий объем средств, необходимых для финансирования Программы, составл</w:t>
      </w:r>
      <w:r w:rsidRPr="007069DE">
        <w:rPr>
          <w:sz w:val="14"/>
          <w:szCs w:val="14"/>
        </w:rPr>
        <w:t>я</w:t>
      </w:r>
      <w:r w:rsidRPr="007069DE">
        <w:rPr>
          <w:sz w:val="14"/>
          <w:szCs w:val="14"/>
        </w:rPr>
        <w:t>ет 20,0 тыс. руб., в том числе по годам:</w:t>
      </w:r>
    </w:p>
    <w:p w:rsidR="002D2C4E" w:rsidRPr="007069DE" w:rsidRDefault="002D2C4E" w:rsidP="002D2C4E">
      <w:pPr>
        <w:ind w:firstLine="284"/>
        <w:jc w:val="both"/>
        <w:rPr>
          <w:sz w:val="14"/>
          <w:szCs w:val="14"/>
        </w:rPr>
      </w:pPr>
      <w:r w:rsidRPr="007069DE">
        <w:rPr>
          <w:sz w:val="14"/>
          <w:szCs w:val="14"/>
        </w:rPr>
        <w:t>2020 год – 0 тыс. руб.;</w:t>
      </w:r>
    </w:p>
    <w:p w:rsidR="002D2C4E" w:rsidRPr="007069DE" w:rsidRDefault="002D2C4E" w:rsidP="002D2C4E">
      <w:pPr>
        <w:ind w:firstLine="284"/>
        <w:jc w:val="both"/>
        <w:rPr>
          <w:sz w:val="14"/>
          <w:szCs w:val="14"/>
        </w:rPr>
      </w:pPr>
      <w:r w:rsidRPr="007069DE">
        <w:rPr>
          <w:sz w:val="14"/>
          <w:szCs w:val="14"/>
        </w:rPr>
        <w:t>2021 год – 10,0 тыс. руб.;</w:t>
      </w:r>
    </w:p>
    <w:p w:rsidR="002D2C4E" w:rsidRPr="007069DE" w:rsidRDefault="002D2C4E" w:rsidP="002D2C4E">
      <w:pPr>
        <w:jc w:val="both"/>
        <w:rPr>
          <w:sz w:val="14"/>
          <w:szCs w:val="14"/>
        </w:rPr>
      </w:pPr>
      <w:r w:rsidRPr="007069DE">
        <w:rPr>
          <w:sz w:val="14"/>
          <w:szCs w:val="14"/>
        </w:rPr>
        <w:t xml:space="preserve">     2022 год – 10,0 тыс. руб.</w:t>
      </w:r>
    </w:p>
    <w:p w:rsidR="002D2C4E" w:rsidRPr="007069DE" w:rsidRDefault="002D2C4E" w:rsidP="002D2C4E">
      <w:pPr>
        <w:jc w:val="both"/>
        <w:rPr>
          <w:sz w:val="14"/>
          <w:szCs w:val="14"/>
        </w:rPr>
      </w:pPr>
    </w:p>
    <w:p w:rsidR="002D2C4E" w:rsidRPr="007069DE" w:rsidRDefault="002D2C4E" w:rsidP="002D2C4E">
      <w:pPr>
        <w:jc w:val="center"/>
        <w:rPr>
          <w:i/>
          <w:sz w:val="14"/>
          <w:szCs w:val="14"/>
        </w:rPr>
      </w:pPr>
      <w:r w:rsidRPr="007069DE">
        <w:rPr>
          <w:bCs/>
          <w:i/>
          <w:sz w:val="14"/>
          <w:szCs w:val="14"/>
        </w:rPr>
        <w:t xml:space="preserve">5. Механизм реализации программы и </w:t>
      </w:r>
      <w:proofErr w:type="gramStart"/>
      <w:r w:rsidRPr="007069DE">
        <w:rPr>
          <w:bCs/>
          <w:i/>
          <w:sz w:val="14"/>
          <w:szCs w:val="14"/>
        </w:rPr>
        <w:t>контроль за</w:t>
      </w:r>
      <w:proofErr w:type="gramEnd"/>
      <w:r w:rsidRPr="007069DE">
        <w:rPr>
          <w:bCs/>
          <w:i/>
          <w:sz w:val="14"/>
          <w:szCs w:val="14"/>
        </w:rPr>
        <w:t xml:space="preserve"> ходом ее реализации</w:t>
      </w:r>
    </w:p>
    <w:p w:rsidR="002D2C4E" w:rsidRPr="007069DE" w:rsidRDefault="002D2C4E" w:rsidP="002D2C4E">
      <w:pPr>
        <w:ind w:firstLine="709"/>
        <w:jc w:val="both"/>
        <w:rPr>
          <w:sz w:val="14"/>
          <w:szCs w:val="14"/>
        </w:rPr>
      </w:pPr>
    </w:p>
    <w:p w:rsidR="002D2C4E" w:rsidRPr="007069DE" w:rsidRDefault="002D2C4E" w:rsidP="002D2C4E">
      <w:pPr>
        <w:ind w:firstLine="284"/>
        <w:jc w:val="both"/>
        <w:rPr>
          <w:sz w:val="14"/>
          <w:szCs w:val="14"/>
        </w:rPr>
      </w:pPr>
      <w:r w:rsidRPr="007069DE">
        <w:rPr>
          <w:sz w:val="14"/>
          <w:szCs w:val="14"/>
        </w:rPr>
        <w:t>Управление реализацией Программы в целом осуществляется Администрацией Слободского сельского поселения в установленном порядке.</w:t>
      </w:r>
    </w:p>
    <w:p w:rsidR="002D2C4E" w:rsidRPr="007069DE" w:rsidRDefault="002D2C4E" w:rsidP="002D2C4E">
      <w:pPr>
        <w:ind w:firstLine="284"/>
        <w:jc w:val="both"/>
        <w:rPr>
          <w:sz w:val="14"/>
          <w:szCs w:val="14"/>
        </w:rPr>
      </w:pPr>
      <w:r w:rsidRPr="007069DE">
        <w:rPr>
          <w:sz w:val="14"/>
          <w:szCs w:val="14"/>
        </w:rPr>
        <w:t>Администрация Слободского сельского поселения несет ответственность за реализацию Программы в целом, осуществляет координацию деятельн</w:t>
      </w:r>
      <w:r w:rsidRPr="007069DE">
        <w:rPr>
          <w:sz w:val="14"/>
          <w:szCs w:val="14"/>
        </w:rPr>
        <w:t>о</w:t>
      </w:r>
      <w:r w:rsidRPr="007069DE">
        <w:rPr>
          <w:sz w:val="14"/>
          <w:szCs w:val="14"/>
        </w:rPr>
        <w:t>сти исполн</w:t>
      </w:r>
      <w:r w:rsidRPr="007069DE">
        <w:rPr>
          <w:sz w:val="14"/>
          <w:szCs w:val="14"/>
        </w:rPr>
        <w:t>и</w:t>
      </w:r>
      <w:r w:rsidRPr="007069DE">
        <w:rPr>
          <w:sz w:val="14"/>
          <w:szCs w:val="14"/>
        </w:rPr>
        <w:t>телей Программы по реализации программных мероприятий, а также по целевому и эффективному расходованию бюджетных средств.</w:t>
      </w:r>
    </w:p>
    <w:p w:rsidR="002D2C4E" w:rsidRPr="007069DE" w:rsidRDefault="002D2C4E" w:rsidP="002D2C4E">
      <w:pPr>
        <w:ind w:firstLine="284"/>
        <w:jc w:val="both"/>
        <w:rPr>
          <w:sz w:val="14"/>
          <w:szCs w:val="14"/>
        </w:rPr>
      </w:pPr>
      <w:r w:rsidRPr="007069DE">
        <w:rPr>
          <w:color w:val="000000"/>
          <w:sz w:val="14"/>
          <w:szCs w:val="14"/>
        </w:rPr>
        <w:t>Реализация мероприятий Программы осуществляется в соответствии с дейс</w:t>
      </w:r>
      <w:r w:rsidRPr="007069DE">
        <w:rPr>
          <w:color w:val="000000"/>
          <w:sz w:val="14"/>
          <w:szCs w:val="14"/>
        </w:rPr>
        <w:t>т</w:t>
      </w:r>
      <w:r w:rsidRPr="007069DE">
        <w:rPr>
          <w:color w:val="000000"/>
          <w:sz w:val="14"/>
          <w:szCs w:val="14"/>
        </w:rPr>
        <w:t>вующим законодательством.</w:t>
      </w:r>
    </w:p>
    <w:p w:rsidR="002D2C4E" w:rsidRPr="007069DE" w:rsidRDefault="002D2C4E" w:rsidP="002D2C4E">
      <w:pPr>
        <w:ind w:firstLine="284"/>
        <w:jc w:val="both"/>
        <w:rPr>
          <w:sz w:val="14"/>
          <w:szCs w:val="14"/>
        </w:rPr>
      </w:pPr>
      <w:r w:rsidRPr="007069DE">
        <w:rPr>
          <w:sz w:val="14"/>
          <w:szCs w:val="14"/>
        </w:rPr>
        <w:t xml:space="preserve">Заказчиком Программы и распорядителем средств является Администрация Слободского сельского поселения. </w:t>
      </w:r>
    </w:p>
    <w:p w:rsidR="002D2C4E" w:rsidRPr="007069DE" w:rsidRDefault="002D2C4E" w:rsidP="002D2C4E">
      <w:pPr>
        <w:ind w:firstLine="284"/>
        <w:jc w:val="both"/>
        <w:rPr>
          <w:sz w:val="14"/>
          <w:szCs w:val="14"/>
        </w:rPr>
      </w:pPr>
      <w:r w:rsidRPr="007069DE">
        <w:rPr>
          <w:sz w:val="14"/>
          <w:szCs w:val="14"/>
        </w:rPr>
        <w:t>Исполнители программных мероприятий:</w:t>
      </w:r>
    </w:p>
    <w:p w:rsidR="002D2C4E" w:rsidRPr="007069DE" w:rsidRDefault="002D2C4E" w:rsidP="002D2C4E">
      <w:pPr>
        <w:ind w:firstLine="284"/>
        <w:jc w:val="both"/>
        <w:rPr>
          <w:sz w:val="14"/>
          <w:szCs w:val="14"/>
        </w:rPr>
      </w:pPr>
      <w:r w:rsidRPr="007069DE">
        <w:rPr>
          <w:sz w:val="14"/>
          <w:szCs w:val="14"/>
        </w:rPr>
        <w:t>- Администрация Слободского сельского поселения;</w:t>
      </w:r>
    </w:p>
    <w:p w:rsidR="002D2C4E" w:rsidRPr="007069DE" w:rsidRDefault="002D2C4E" w:rsidP="002D2C4E">
      <w:pPr>
        <w:ind w:firstLine="284"/>
        <w:jc w:val="both"/>
        <w:rPr>
          <w:sz w:val="14"/>
          <w:szCs w:val="14"/>
        </w:rPr>
      </w:pPr>
      <w:r w:rsidRPr="007069DE">
        <w:rPr>
          <w:sz w:val="14"/>
          <w:szCs w:val="14"/>
        </w:rPr>
        <w:t> </w:t>
      </w:r>
      <w:proofErr w:type="gramStart"/>
      <w:r w:rsidRPr="007069DE">
        <w:rPr>
          <w:sz w:val="14"/>
          <w:szCs w:val="14"/>
        </w:rPr>
        <w:t>Контроль, за</w:t>
      </w:r>
      <w:proofErr w:type="gramEnd"/>
      <w:r w:rsidRPr="007069DE">
        <w:rPr>
          <w:sz w:val="14"/>
          <w:szCs w:val="14"/>
        </w:rPr>
        <w:t xml:space="preserve"> выполнением программных мероприятий, осуществляет Админ</w:t>
      </w:r>
      <w:r w:rsidRPr="007069DE">
        <w:rPr>
          <w:sz w:val="14"/>
          <w:szCs w:val="14"/>
        </w:rPr>
        <w:t>и</w:t>
      </w:r>
      <w:r w:rsidRPr="007069DE">
        <w:rPr>
          <w:sz w:val="14"/>
          <w:szCs w:val="14"/>
        </w:rPr>
        <w:t>страция Слободского сельского поселения.</w:t>
      </w:r>
    </w:p>
    <w:p w:rsidR="002D2C4E" w:rsidRPr="007069DE" w:rsidRDefault="002D2C4E" w:rsidP="002D2C4E">
      <w:pPr>
        <w:jc w:val="center"/>
        <w:rPr>
          <w:bCs/>
          <w:i/>
          <w:sz w:val="14"/>
          <w:szCs w:val="14"/>
        </w:rPr>
      </w:pPr>
    </w:p>
    <w:p w:rsidR="002D2C4E" w:rsidRPr="007069DE" w:rsidRDefault="002D2C4E" w:rsidP="002D2C4E">
      <w:pPr>
        <w:jc w:val="center"/>
        <w:rPr>
          <w:bCs/>
          <w:i/>
          <w:sz w:val="14"/>
          <w:szCs w:val="14"/>
        </w:rPr>
      </w:pPr>
      <w:r w:rsidRPr="007069DE">
        <w:rPr>
          <w:bCs/>
          <w:i/>
          <w:sz w:val="14"/>
          <w:szCs w:val="14"/>
        </w:rPr>
        <w:t>6. Оценка результативности реализации Программы</w:t>
      </w:r>
    </w:p>
    <w:p w:rsidR="002D2C4E" w:rsidRPr="007069DE" w:rsidRDefault="002D2C4E" w:rsidP="002D2C4E">
      <w:pPr>
        <w:jc w:val="center"/>
        <w:rPr>
          <w:i/>
          <w:sz w:val="14"/>
          <w:szCs w:val="14"/>
        </w:rPr>
      </w:pPr>
    </w:p>
    <w:p w:rsidR="002D2C4E" w:rsidRPr="007069DE" w:rsidRDefault="002D2C4E" w:rsidP="002D2C4E">
      <w:pPr>
        <w:ind w:firstLine="284"/>
        <w:jc w:val="both"/>
        <w:rPr>
          <w:sz w:val="14"/>
          <w:szCs w:val="14"/>
        </w:rPr>
      </w:pPr>
      <w:r w:rsidRPr="007069DE">
        <w:rPr>
          <w:sz w:val="14"/>
          <w:szCs w:val="14"/>
        </w:rPr>
        <w:t xml:space="preserve">Программа направлена на развитие мер социальной поддержки инвалидов и других </w:t>
      </w:r>
      <w:proofErr w:type="spellStart"/>
      <w:r w:rsidRPr="007069DE">
        <w:rPr>
          <w:sz w:val="14"/>
          <w:szCs w:val="14"/>
        </w:rPr>
        <w:t>маломобильных</w:t>
      </w:r>
      <w:proofErr w:type="spellEnd"/>
      <w:r w:rsidRPr="007069DE">
        <w:rPr>
          <w:sz w:val="14"/>
          <w:szCs w:val="14"/>
        </w:rPr>
        <w:t xml:space="preserve"> групп населения, на создание им равных возмо</w:t>
      </w:r>
      <w:r w:rsidRPr="007069DE">
        <w:rPr>
          <w:sz w:val="14"/>
          <w:szCs w:val="14"/>
        </w:rPr>
        <w:t>ж</w:t>
      </w:r>
      <w:r w:rsidRPr="007069DE">
        <w:rPr>
          <w:sz w:val="14"/>
          <w:szCs w:val="14"/>
        </w:rPr>
        <w:t>ностей для участия в жизни общества</w:t>
      </w:r>
    </w:p>
    <w:p w:rsidR="002D2C4E" w:rsidRPr="007069DE" w:rsidRDefault="002D2C4E" w:rsidP="002D2C4E">
      <w:pPr>
        <w:ind w:firstLine="284"/>
        <w:jc w:val="both"/>
        <w:rPr>
          <w:sz w:val="14"/>
          <w:szCs w:val="14"/>
        </w:rPr>
      </w:pPr>
      <w:r w:rsidRPr="007069DE">
        <w:rPr>
          <w:sz w:val="14"/>
          <w:szCs w:val="14"/>
        </w:rPr>
        <w:t>Реализация мероприятий, предусмотренных Программой, позволит:</w:t>
      </w:r>
    </w:p>
    <w:p w:rsidR="002D2C4E" w:rsidRDefault="002D2C4E" w:rsidP="002D2C4E">
      <w:pPr>
        <w:numPr>
          <w:ilvl w:val="0"/>
          <w:numId w:val="50"/>
        </w:numPr>
        <w:ind w:left="0" w:firstLine="284"/>
        <w:jc w:val="both"/>
        <w:rPr>
          <w:sz w:val="14"/>
          <w:szCs w:val="14"/>
        </w:rPr>
      </w:pPr>
      <w:r w:rsidRPr="007069DE">
        <w:rPr>
          <w:sz w:val="14"/>
          <w:szCs w:val="14"/>
        </w:rPr>
        <w:t xml:space="preserve">создать доступную среду для инвалидов и других </w:t>
      </w:r>
      <w:proofErr w:type="spellStart"/>
      <w:r w:rsidRPr="007069DE">
        <w:rPr>
          <w:sz w:val="14"/>
          <w:szCs w:val="14"/>
        </w:rPr>
        <w:t>маломобильных</w:t>
      </w:r>
      <w:proofErr w:type="spellEnd"/>
      <w:r w:rsidRPr="007069DE">
        <w:rPr>
          <w:sz w:val="14"/>
          <w:szCs w:val="14"/>
        </w:rPr>
        <w:t xml:space="preserve"> групп н</w:t>
      </w:r>
      <w:r w:rsidRPr="007069DE">
        <w:rPr>
          <w:sz w:val="14"/>
          <w:szCs w:val="14"/>
        </w:rPr>
        <w:t>а</w:t>
      </w:r>
      <w:r w:rsidRPr="007069DE">
        <w:rPr>
          <w:sz w:val="14"/>
          <w:szCs w:val="14"/>
        </w:rPr>
        <w:t>селения.</w:t>
      </w:r>
    </w:p>
    <w:p w:rsidR="002D2C4E" w:rsidRDefault="002D2C4E" w:rsidP="002D2C4E">
      <w:pPr>
        <w:jc w:val="both"/>
        <w:rPr>
          <w:sz w:val="14"/>
          <w:szCs w:val="14"/>
        </w:rPr>
      </w:pPr>
    </w:p>
    <w:p w:rsidR="002D2C4E" w:rsidRDefault="002D2C4E" w:rsidP="002D2C4E">
      <w:pPr>
        <w:jc w:val="right"/>
        <w:rPr>
          <w:sz w:val="14"/>
          <w:szCs w:val="14"/>
        </w:rPr>
      </w:pPr>
      <w:r>
        <w:rPr>
          <w:sz w:val="14"/>
          <w:szCs w:val="14"/>
        </w:rPr>
        <w:t xml:space="preserve">Приложение  к муниципальной программе </w:t>
      </w:r>
    </w:p>
    <w:p w:rsidR="002D2C4E" w:rsidRDefault="002D2C4E" w:rsidP="002D2C4E">
      <w:pPr>
        <w:jc w:val="right"/>
        <w:rPr>
          <w:sz w:val="14"/>
          <w:szCs w:val="14"/>
        </w:rPr>
      </w:pPr>
      <w:r>
        <w:rPr>
          <w:sz w:val="14"/>
          <w:szCs w:val="14"/>
        </w:rPr>
        <w:t>«Доступная среда для инвалидов  на территории Слободского сельского поселения на  2020-2022 годы»</w:t>
      </w:r>
    </w:p>
    <w:p w:rsidR="002D2C4E" w:rsidRDefault="002D2C4E" w:rsidP="002D2C4E">
      <w:pPr>
        <w:jc w:val="right"/>
        <w:rPr>
          <w:sz w:val="14"/>
          <w:szCs w:val="14"/>
        </w:rPr>
      </w:pPr>
    </w:p>
    <w:tbl>
      <w:tblPr>
        <w:tblW w:w="5103" w:type="dxa"/>
        <w:tblCellMar>
          <w:left w:w="0" w:type="dxa"/>
          <w:right w:w="0" w:type="dxa"/>
        </w:tblCellMar>
        <w:tblLook w:val="04A0"/>
      </w:tblPr>
      <w:tblGrid>
        <w:gridCol w:w="480"/>
        <w:gridCol w:w="731"/>
        <w:gridCol w:w="570"/>
        <w:gridCol w:w="953"/>
        <w:gridCol w:w="575"/>
        <w:gridCol w:w="575"/>
        <w:gridCol w:w="575"/>
        <w:gridCol w:w="646"/>
      </w:tblGrid>
      <w:tr w:rsidR="002D2C4E" w:rsidRPr="007069DE" w:rsidTr="00663CFA">
        <w:trPr>
          <w:trHeight w:val="315"/>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 xml:space="preserve">№ </w:t>
            </w:r>
            <w:proofErr w:type="spellStart"/>
            <w:r w:rsidRPr="007069DE">
              <w:rPr>
                <w:bCs/>
                <w:sz w:val="12"/>
                <w:szCs w:val="12"/>
              </w:rPr>
              <w:t>п\</w:t>
            </w:r>
            <w:proofErr w:type="gramStart"/>
            <w:r w:rsidRPr="007069DE">
              <w:rPr>
                <w:bCs/>
                <w:sz w:val="12"/>
                <w:szCs w:val="12"/>
              </w:rPr>
              <w:t>п</w:t>
            </w:r>
            <w:proofErr w:type="spellEnd"/>
            <w:proofErr w:type="gramEnd"/>
          </w:p>
        </w:tc>
        <w:tc>
          <w:tcPr>
            <w:tcW w:w="61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Цели, задачи, мероприятия Программы</w:t>
            </w:r>
          </w:p>
        </w:tc>
        <w:tc>
          <w:tcPr>
            <w:tcW w:w="1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Срок реал</w:t>
            </w:r>
            <w:r w:rsidRPr="007069DE">
              <w:rPr>
                <w:bCs/>
                <w:sz w:val="12"/>
                <w:szCs w:val="12"/>
              </w:rPr>
              <w:t>и</w:t>
            </w:r>
            <w:r w:rsidRPr="007069DE">
              <w:rPr>
                <w:bCs/>
                <w:sz w:val="12"/>
                <w:szCs w:val="12"/>
              </w:rPr>
              <w:t>зации мероприятий Программы</w:t>
            </w:r>
          </w:p>
        </w:tc>
        <w:tc>
          <w:tcPr>
            <w:tcW w:w="43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Объем финансирования, тыс</w:t>
            </w:r>
            <w:proofErr w:type="gramStart"/>
            <w:r w:rsidRPr="007069DE">
              <w:rPr>
                <w:bCs/>
                <w:sz w:val="12"/>
                <w:szCs w:val="12"/>
              </w:rPr>
              <w:t>.р</w:t>
            </w:r>
            <w:proofErr w:type="gramEnd"/>
            <w:r w:rsidRPr="007069DE">
              <w:rPr>
                <w:bCs/>
                <w:sz w:val="12"/>
                <w:szCs w:val="12"/>
              </w:rPr>
              <w:t>уб.</w:t>
            </w:r>
          </w:p>
        </w:tc>
        <w:tc>
          <w:tcPr>
            <w:tcW w:w="252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Исполнитель мероприятия Программы</w:t>
            </w:r>
          </w:p>
        </w:tc>
      </w:tr>
      <w:tr w:rsidR="002D2C4E" w:rsidRPr="007069DE" w:rsidTr="00663CFA">
        <w:trPr>
          <w:trHeight w:val="5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single" w:sz="8" w:space="0" w:color="auto"/>
              <w:left w:val="nil"/>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single" w:sz="8" w:space="0" w:color="auto"/>
              <w:left w:val="nil"/>
              <w:bottom w:val="single" w:sz="8" w:space="0" w:color="auto"/>
              <w:right w:val="single" w:sz="8" w:space="0" w:color="auto"/>
            </w:tcBorders>
            <w:vAlign w:val="center"/>
            <w:hideMark/>
          </w:tcPr>
          <w:p w:rsidR="002D2C4E" w:rsidRPr="007069DE" w:rsidRDefault="002D2C4E" w:rsidP="00663CFA">
            <w:pPr>
              <w:rPr>
                <w:sz w:val="12"/>
                <w:szCs w:val="12"/>
              </w:rPr>
            </w:pP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Финансовые средства всего, тыс</w:t>
            </w:r>
            <w:proofErr w:type="gramStart"/>
            <w:r w:rsidRPr="007069DE">
              <w:rPr>
                <w:bCs/>
                <w:sz w:val="12"/>
                <w:szCs w:val="12"/>
              </w:rPr>
              <w:t>.р</w:t>
            </w:r>
            <w:proofErr w:type="gramEnd"/>
            <w:r w:rsidRPr="007069DE">
              <w:rPr>
                <w:bCs/>
                <w:sz w:val="12"/>
                <w:szCs w:val="12"/>
              </w:rPr>
              <w:t>уб.</w:t>
            </w:r>
          </w:p>
        </w:tc>
        <w:tc>
          <w:tcPr>
            <w:tcW w:w="27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в том числе</w:t>
            </w:r>
          </w:p>
        </w:tc>
        <w:tc>
          <w:tcPr>
            <w:tcW w:w="0" w:type="auto"/>
            <w:vMerge/>
            <w:tcBorders>
              <w:top w:val="single" w:sz="8" w:space="0" w:color="auto"/>
              <w:left w:val="nil"/>
              <w:bottom w:val="single" w:sz="8" w:space="0" w:color="000000"/>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single" w:sz="8" w:space="0" w:color="auto"/>
              <w:left w:val="nil"/>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single" w:sz="8" w:space="0" w:color="auto"/>
              <w:left w:val="nil"/>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auto"/>
              <w:right w:val="single" w:sz="8" w:space="0" w:color="auto"/>
            </w:tcBorders>
            <w:vAlign w:val="center"/>
            <w:hideMark/>
          </w:tcPr>
          <w:p w:rsidR="002D2C4E" w:rsidRPr="007069DE" w:rsidRDefault="002D2C4E" w:rsidP="00663CFA">
            <w:pPr>
              <w:rPr>
                <w:sz w:val="12"/>
                <w:szCs w:val="12"/>
              </w:rPr>
            </w:pP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ФБ</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ОБ</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bCs/>
                <w:sz w:val="12"/>
                <w:szCs w:val="12"/>
              </w:rPr>
              <w:t>МБ</w:t>
            </w:r>
          </w:p>
        </w:tc>
        <w:tc>
          <w:tcPr>
            <w:tcW w:w="0" w:type="auto"/>
            <w:vMerge/>
            <w:tcBorders>
              <w:top w:val="single" w:sz="8" w:space="0" w:color="auto"/>
              <w:left w:val="nil"/>
              <w:bottom w:val="single" w:sz="8" w:space="0" w:color="000000"/>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413"/>
        </w:trPr>
        <w:tc>
          <w:tcPr>
            <w:tcW w:w="15495"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2C4E" w:rsidRPr="007069DE" w:rsidRDefault="002D2C4E" w:rsidP="00663CFA">
            <w:pPr>
              <w:jc w:val="center"/>
              <w:rPr>
                <w:i/>
                <w:sz w:val="12"/>
                <w:szCs w:val="12"/>
              </w:rPr>
            </w:pPr>
            <w:r w:rsidRPr="007069DE">
              <w:rPr>
                <w:bCs/>
                <w:i/>
                <w:sz w:val="12"/>
                <w:szCs w:val="12"/>
              </w:rPr>
              <w:t xml:space="preserve">Цель: Обеспечение условий доступности для инвалидов и других </w:t>
            </w:r>
            <w:proofErr w:type="spellStart"/>
            <w:r w:rsidRPr="007069DE">
              <w:rPr>
                <w:bCs/>
                <w:i/>
                <w:sz w:val="12"/>
                <w:szCs w:val="12"/>
              </w:rPr>
              <w:t>маломобильных</w:t>
            </w:r>
            <w:proofErr w:type="spellEnd"/>
            <w:r w:rsidRPr="007069DE">
              <w:rPr>
                <w:bCs/>
                <w:i/>
                <w:sz w:val="12"/>
                <w:szCs w:val="12"/>
              </w:rPr>
              <w:t xml:space="preserve"> групп населения.</w:t>
            </w:r>
          </w:p>
        </w:tc>
      </w:tr>
      <w:tr w:rsidR="002D2C4E" w:rsidRPr="007069DE" w:rsidTr="00663CFA">
        <w:trPr>
          <w:trHeight w:val="315"/>
        </w:trPr>
        <w:tc>
          <w:tcPr>
            <w:tcW w:w="15495" w:type="dxa"/>
            <w:gridSpan w:val="8"/>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2D2C4E" w:rsidRPr="007069DE" w:rsidRDefault="002D2C4E" w:rsidP="00663CFA">
            <w:pPr>
              <w:jc w:val="center"/>
              <w:rPr>
                <w:i/>
                <w:sz w:val="12"/>
                <w:szCs w:val="12"/>
              </w:rPr>
            </w:pPr>
            <w:r w:rsidRPr="007069DE">
              <w:rPr>
                <w:bCs/>
                <w:i/>
                <w:sz w:val="12"/>
                <w:szCs w:val="12"/>
              </w:rPr>
              <w:t>Комплекс мероприятий по формированию доступной среды жизнедеятельности в Слободском сельском поселении</w:t>
            </w:r>
          </w:p>
        </w:tc>
      </w:tr>
      <w:tr w:rsidR="002D2C4E" w:rsidRPr="007069DE" w:rsidTr="00663CFA">
        <w:trPr>
          <w:trHeight w:val="382"/>
        </w:trPr>
        <w:tc>
          <w:tcPr>
            <w:tcW w:w="720" w:type="dxa"/>
            <w:vMerge w:val="restart"/>
            <w:tcBorders>
              <w:top w:val="nil"/>
              <w:left w:val="single" w:sz="8" w:space="0" w:color="auto"/>
              <w:bottom w:val="single" w:sz="8" w:space="0" w:color="auto"/>
              <w:right w:val="single" w:sz="4" w:space="0" w:color="auto"/>
            </w:tcBorders>
            <w:noWrap/>
            <w:tcMar>
              <w:top w:w="0" w:type="dxa"/>
              <w:left w:w="108" w:type="dxa"/>
              <w:bottom w:w="0" w:type="dxa"/>
              <w:right w:w="108" w:type="dxa"/>
            </w:tcMar>
            <w:hideMark/>
          </w:tcPr>
          <w:p w:rsidR="002D2C4E" w:rsidRPr="007069DE" w:rsidRDefault="002D2C4E" w:rsidP="00663CFA">
            <w:pPr>
              <w:jc w:val="center"/>
              <w:rPr>
                <w:sz w:val="12"/>
                <w:szCs w:val="12"/>
              </w:rPr>
            </w:pPr>
            <w:r w:rsidRPr="007069DE">
              <w:rPr>
                <w:sz w:val="12"/>
                <w:szCs w:val="12"/>
              </w:rPr>
              <w:t>1</w:t>
            </w:r>
          </w:p>
        </w:tc>
        <w:tc>
          <w:tcPr>
            <w:tcW w:w="6135" w:type="dxa"/>
            <w:vMerge w:val="restart"/>
            <w:tcBorders>
              <w:top w:val="nil"/>
              <w:left w:val="single" w:sz="4" w:space="0" w:color="auto"/>
              <w:bottom w:val="single" w:sz="8" w:space="0" w:color="000000"/>
              <w:right w:val="single" w:sz="4" w:space="0" w:color="auto"/>
            </w:tcBorders>
            <w:tcMar>
              <w:top w:w="0" w:type="dxa"/>
              <w:left w:w="108" w:type="dxa"/>
              <w:bottom w:w="0" w:type="dxa"/>
              <w:right w:w="108" w:type="dxa"/>
            </w:tcMar>
            <w:hideMark/>
          </w:tcPr>
          <w:p w:rsidR="002D2C4E" w:rsidRPr="007069DE" w:rsidRDefault="002D2C4E" w:rsidP="00663CFA">
            <w:pPr>
              <w:rPr>
                <w:sz w:val="12"/>
                <w:szCs w:val="12"/>
              </w:rPr>
            </w:pPr>
            <w:r w:rsidRPr="007069DE">
              <w:rPr>
                <w:sz w:val="12"/>
                <w:szCs w:val="12"/>
              </w:rPr>
              <w:t>Оборудование поручнями вхо</w:t>
            </w:r>
            <w:r w:rsidRPr="007069DE">
              <w:rPr>
                <w:sz w:val="12"/>
                <w:szCs w:val="12"/>
              </w:rPr>
              <w:t>д</w:t>
            </w:r>
            <w:r w:rsidRPr="007069DE">
              <w:rPr>
                <w:sz w:val="12"/>
                <w:szCs w:val="12"/>
              </w:rPr>
              <w:t>ных групп адм</w:t>
            </w:r>
            <w:r w:rsidRPr="007069DE">
              <w:rPr>
                <w:sz w:val="12"/>
                <w:szCs w:val="12"/>
              </w:rPr>
              <w:t>и</w:t>
            </w:r>
            <w:r w:rsidRPr="007069DE">
              <w:rPr>
                <w:sz w:val="12"/>
                <w:szCs w:val="12"/>
              </w:rPr>
              <w:t>нистративных зданий, муниц</w:t>
            </w:r>
            <w:r w:rsidRPr="007069DE">
              <w:rPr>
                <w:sz w:val="12"/>
                <w:szCs w:val="12"/>
              </w:rPr>
              <w:t>и</w:t>
            </w:r>
            <w:r w:rsidRPr="007069DE">
              <w:rPr>
                <w:sz w:val="12"/>
                <w:szCs w:val="12"/>
              </w:rPr>
              <w:t>пальных учрежд</w:t>
            </w:r>
            <w:r w:rsidRPr="007069DE">
              <w:rPr>
                <w:sz w:val="12"/>
                <w:szCs w:val="12"/>
              </w:rPr>
              <w:t>е</w:t>
            </w:r>
            <w:r w:rsidRPr="007069DE">
              <w:rPr>
                <w:sz w:val="12"/>
                <w:szCs w:val="12"/>
              </w:rPr>
              <w:t>ний Слободск</w:t>
            </w:r>
            <w:r w:rsidRPr="007069DE">
              <w:rPr>
                <w:sz w:val="12"/>
                <w:szCs w:val="12"/>
              </w:rPr>
              <w:t>о</w:t>
            </w:r>
            <w:r w:rsidRPr="007069DE">
              <w:rPr>
                <w:sz w:val="12"/>
                <w:szCs w:val="12"/>
              </w:rPr>
              <w:t>го сельского посел</w:t>
            </w:r>
            <w:r w:rsidRPr="007069DE">
              <w:rPr>
                <w:sz w:val="12"/>
                <w:szCs w:val="12"/>
              </w:rPr>
              <w:t>е</w:t>
            </w:r>
            <w:r w:rsidRPr="007069DE">
              <w:rPr>
                <w:sz w:val="12"/>
                <w:szCs w:val="12"/>
              </w:rPr>
              <w:t>ния</w:t>
            </w:r>
          </w:p>
        </w:tc>
        <w:tc>
          <w:tcPr>
            <w:tcW w:w="180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2D2C4E" w:rsidRPr="007069DE" w:rsidRDefault="002D2C4E" w:rsidP="00663CFA">
            <w:pPr>
              <w:jc w:val="center"/>
              <w:rPr>
                <w:sz w:val="12"/>
                <w:szCs w:val="12"/>
              </w:rPr>
            </w:pPr>
            <w:r w:rsidRPr="007069DE">
              <w:rPr>
                <w:sz w:val="12"/>
                <w:szCs w:val="12"/>
              </w:rPr>
              <w:t>2020-2022 годы, всего, в том чи</w:t>
            </w:r>
            <w:r w:rsidRPr="007069DE">
              <w:rPr>
                <w:sz w:val="12"/>
                <w:szCs w:val="12"/>
              </w:rPr>
              <w:t>с</w:t>
            </w:r>
            <w:r w:rsidRPr="007069DE">
              <w:rPr>
                <w:sz w:val="12"/>
                <w:szCs w:val="12"/>
              </w:rPr>
              <w:t>ле:</w:t>
            </w:r>
          </w:p>
        </w:tc>
        <w:tc>
          <w:tcPr>
            <w:tcW w:w="162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sz w:val="12"/>
                <w:szCs w:val="12"/>
              </w:rPr>
              <w:t>10,0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sz w:val="12"/>
                <w:szCs w:val="12"/>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sz w:val="12"/>
                <w:szCs w:val="12"/>
              </w:rPr>
              <w:t>0,0</w:t>
            </w:r>
          </w:p>
        </w:tc>
        <w:tc>
          <w:tcPr>
            <w:tcW w:w="900" w:type="dxa"/>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jc w:val="center"/>
              <w:rPr>
                <w:sz w:val="12"/>
                <w:szCs w:val="12"/>
              </w:rPr>
            </w:pPr>
            <w:r w:rsidRPr="007069DE">
              <w:rPr>
                <w:sz w:val="12"/>
                <w:szCs w:val="12"/>
              </w:rPr>
              <w:t>10,0</w:t>
            </w:r>
          </w:p>
        </w:tc>
        <w:tc>
          <w:tcPr>
            <w:tcW w:w="2520"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D2C4E" w:rsidRPr="007069DE" w:rsidRDefault="002D2C4E" w:rsidP="00663CFA">
            <w:pPr>
              <w:jc w:val="center"/>
              <w:rPr>
                <w:sz w:val="12"/>
                <w:szCs w:val="12"/>
              </w:rPr>
            </w:pPr>
            <w:r w:rsidRPr="007069DE">
              <w:rPr>
                <w:sz w:val="12"/>
                <w:szCs w:val="12"/>
              </w:rPr>
              <w:t>Администрация Слобо</w:t>
            </w:r>
            <w:r w:rsidRPr="007069DE">
              <w:rPr>
                <w:sz w:val="12"/>
                <w:szCs w:val="12"/>
              </w:rPr>
              <w:t>д</w:t>
            </w:r>
            <w:r w:rsidRPr="007069DE">
              <w:rPr>
                <w:sz w:val="12"/>
                <w:szCs w:val="12"/>
              </w:rPr>
              <w:t>ского сельского поселения</w:t>
            </w:r>
          </w:p>
        </w:tc>
      </w:tr>
      <w:tr w:rsidR="002D2C4E" w:rsidRPr="007069DE" w:rsidTr="00663CFA">
        <w:trPr>
          <w:trHeight w:val="101"/>
        </w:trPr>
        <w:tc>
          <w:tcPr>
            <w:tcW w:w="0" w:type="auto"/>
            <w:vMerge/>
            <w:tcBorders>
              <w:top w:val="nil"/>
              <w:left w:val="single" w:sz="8" w:space="0" w:color="auto"/>
              <w:bottom w:val="single" w:sz="8" w:space="0" w:color="auto"/>
              <w:right w:val="single" w:sz="4" w:space="0" w:color="auto"/>
            </w:tcBorders>
            <w:vAlign w:val="center"/>
            <w:hideMark/>
          </w:tcPr>
          <w:p w:rsidR="002D2C4E" w:rsidRPr="007069DE" w:rsidRDefault="002D2C4E" w:rsidP="00663CFA">
            <w:pPr>
              <w:rPr>
                <w:sz w:val="12"/>
                <w:szCs w:val="12"/>
              </w:rPr>
            </w:pPr>
          </w:p>
        </w:tc>
        <w:tc>
          <w:tcPr>
            <w:tcW w:w="0" w:type="auto"/>
            <w:vMerge/>
            <w:tcBorders>
              <w:top w:val="nil"/>
              <w:left w:val="single" w:sz="4" w:space="0" w:color="auto"/>
              <w:bottom w:val="single" w:sz="8" w:space="0" w:color="000000"/>
              <w:right w:val="single" w:sz="4"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2020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0,0</w:t>
            </w:r>
          </w:p>
        </w:tc>
        <w:tc>
          <w:tcPr>
            <w:tcW w:w="0" w:type="auto"/>
            <w:vMerge/>
            <w:tcBorders>
              <w:top w:val="nil"/>
              <w:left w:val="single" w:sz="4" w:space="0" w:color="auto"/>
              <w:bottom w:val="single" w:sz="8"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210"/>
        </w:trPr>
        <w:tc>
          <w:tcPr>
            <w:tcW w:w="0" w:type="auto"/>
            <w:vMerge/>
            <w:tcBorders>
              <w:top w:val="nil"/>
              <w:left w:val="single" w:sz="8" w:space="0" w:color="auto"/>
              <w:bottom w:val="single" w:sz="8" w:space="0" w:color="auto"/>
              <w:right w:val="single" w:sz="4" w:space="0" w:color="auto"/>
            </w:tcBorders>
            <w:vAlign w:val="center"/>
            <w:hideMark/>
          </w:tcPr>
          <w:p w:rsidR="002D2C4E" w:rsidRPr="007069DE" w:rsidRDefault="002D2C4E" w:rsidP="00663CFA">
            <w:pPr>
              <w:rPr>
                <w:sz w:val="12"/>
                <w:szCs w:val="12"/>
              </w:rPr>
            </w:pPr>
          </w:p>
        </w:tc>
        <w:tc>
          <w:tcPr>
            <w:tcW w:w="0" w:type="auto"/>
            <w:vMerge/>
            <w:tcBorders>
              <w:top w:val="nil"/>
              <w:left w:val="single" w:sz="4" w:space="0" w:color="auto"/>
              <w:bottom w:val="single" w:sz="8" w:space="0" w:color="000000"/>
              <w:right w:val="single" w:sz="4"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2021год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10,0</w:t>
            </w:r>
          </w:p>
        </w:tc>
        <w:tc>
          <w:tcPr>
            <w:tcW w:w="0" w:type="auto"/>
            <w:vMerge/>
            <w:tcBorders>
              <w:top w:val="nil"/>
              <w:left w:val="single" w:sz="4" w:space="0" w:color="auto"/>
              <w:bottom w:val="single" w:sz="8"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0" w:type="auto"/>
            <w:vMerge/>
            <w:tcBorders>
              <w:top w:val="nil"/>
              <w:left w:val="single" w:sz="8" w:space="0" w:color="auto"/>
              <w:bottom w:val="single" w:sz="8" w:space="0" w:color="auto"/>
              <w:right w:val="single" w:sz="4" w:space="0" w:color="auto"/>
            </w:tcBorders>
            <w:vAlign w:val="center"/>
            <w:hideMark/>
          </w:tcPr>
          <w:p w:rsidR="002D2C4E" w:rsidRPr="007069DE" w:rsidRDefault="002D2C4E" w:rsidP="00663CFA">
            <w:pPr>
              <w:rPr>
                <w:sz w:val="12"/>
                <w:szCs w:val="12"/>
              </w:rPr>
            </w:pPr>
          </w:p>
        </w:tc>
        <w:tc>
          <w:tcPr>
            <w:tcW w:w="0" w:type="auto"/>
            <w:vMerge/>
            <w:tcBorders>
              <w:top w:val="nil"/>
              <w:left w:val="single" w:sz="4" w:space="0" w:color="auto"/>
              <w:bottom w:val="single" w:sz="8" w:space="0" w:color="000000"/>
              <w:right w:val="single" w:sz="4"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2022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0" w:type="auto"/>
            <w:vMerge/>
            <w:tcBorders>
              <w:top w:val="nil"/>
              <w:left w:val="single" w:sz="4" w:space="0" w:color="auto"/>
              <w:bottom w:val="single" w:sz="8"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2</w:t>
            </w:r>
          </w:p>
        </w:tc>
        <w:tc>
          <w:tcPr>
            <w:tcW w:w="6135"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2D2C4E" w:rsidRPr="007069DE" w:rsidRDefault="002D2C4E" w:rsidP="00663CFA">
            <w:pPr>
              <w:spacing w:line="151" w:lineRule="atLeast"/>
              <w:rPr>
                <w:sz w:val="12"/>
                <w:szCs w:val="12"/>
              </w:rPr>
            </w:pPr>
            <w:r w:rsidRPr="007069DE">
              <w:rPr>
                <w:sz w:val="12"/>
                <w:szCs w:val="12"/>
              </w:rPr>
              <w:t>Устройство стационарного пандуса с благоу</w:t>
            </w:r>
            <w:r w:rsidRPr="007069DE">
              <w:rPr>
                <w:sz w:val="12"/>
                <w:szCs w:val="12"/>
              </w:rPr>
              <w:t>с</w:t>
            </w:r>
            <w:r w:rsidRPr="007069DE">
              <w:rPr>
                <w:sz w:val="12"/>
                <w:szCs w:val="12"/>
              </w:rPr>
              <w:t>тройством прил</w:t>
            </w:r>
            <w:r w:rsidRPr="007069DE">
              <w:rPr>
                <w:sz w:val="12"/>
                <w:szCs w:val="12"/>
              </w:rPr>
              <w:t>е</w:t>
            </w:r>
            <w:r w:rsidRPr="007069DE">
              <w:rPr>
                <w:sz w:val="12"/>
                <w:szCs w:val="12"/>
              </w:rPr>
              <w:t>гающей террит</w:t>
            </w:r>
            <w:r w:rsidRPr="007069DE">
              <w:rPr>
                <w:sz w:val="12"/>
                <w:szCs w:val="12"/>
              </w:rPr>
              <w:t>о</w:t>
            </w:r>
            <w:r w:rsidRPr="007069DE">
              <w:rPr>
                <w:sz w:val="12"/>
                <w:szCs w:val="12"/>
              </w:rPr>
              <w:t>рии администр</w:t>
            </w:r>
            <w:r w:rsidRPr="007069DE">
              <w:rPr>
                <w:sz w:val="12"/>
                <w:szCs w:val="12"/>
              </w:rPr>
              <w:t>а</w:t>
            </w:r>
            <w:r w:rsidRPr="007069DE">
              <w:rPr>
                <w:sz w:val="12"/>
                <w:szCs w:val="12"/>
              </w:rPr>
              <w:t>тивных зданий, муниципальных учреждений Слободского сельского посел</w:t>
            </w:r>
            <w:r w:rsidRPr="007069DE">
              <w:rPr>
                <w:sz w:val="12"/>
                <w:szCs w:val="12"/>
              </w:rPr>
              <w:t>е</w:t>
            </w:r>
            <w:r w:rsidRPr="007069DE">
              <w:rPr>
                <w:sz w:val="12"/>
                <w:szCs w:val="12"/>
              </w:rPr>
              <w:t xml:space="preserve">ния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D2C4E" w:rsidRPr="007069DE" w:rsidRDefault="002D2C4E" w:rsidP="00663CFA">
            <w:pPr>
              <w:spacing w:line="151" w:lineRule="atLeast"/>
              <w:jc w:val="center"/>
              <w:rPr>
                <w:sz w:val="12"/>
                <w:szCs w:val="12"/>
              </w:rPr>
            </w:pPr>
            <w:r w:rsidRPr="007069DE">
              <w:rPr>
                <w:sz w:val="12"/>
                <w:szCs w:val="12"/>
              </w:rPr>
              <w:t>2020-2022 годы, всего, в том чи</w:t>
            </w:r>
            <w:r w:rsidRPr="007069DE">
              <w:rPr>
                <w:sz w:val="12"/>
                <w:szCs w:val="12"/>
              </w:rPr>
              <w:t>с</w:t>
            </w:r>
            <w:r w:rsidRPr="007069DE">
              <w:rPr>
                <w:sz w:val="12"/>
                <w:szCs w:val="12"/>
              </w:rPr>
              <w:t>ле:</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10,0</w:t>
            </w:r>
          </w:p>
        </w:tc>
        <w:tc>
          <w:tcPr>
            <w:tcW w:w="25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before="100" w:beforeAutospacing="1" w:line="151" w:lineRule="atLeast"/>
              <w:jc w:val="center"/>
              <w:rPr>
                <w:sz w:val="12"/>
                <w:szCs w:val="12"/>
              </w:rPr>
            </w:pPr>
            <w:r w:rsidRPr="007069DE">
              <w:rPr>
                <w:sz w:val="12"/>
                <w:szCs w:val="12"/>
              </w:rPr>
              <w:t>Администрация Слобо</w:t>
            </w:r>
            <w:r w:rsidRPr="007069DE">
              <w:rPr>
                <w:sz w:val="12"/>
                <w:szCs w:val="12"/>
              </w:rPr>
              <w:t>д</w:t>
            </w:r>
            <w:r w:rsidRPr="007069DE">
              <w:rPr>
                <w:sz w:val="12"/>
                <w:szCs w:val="12"/>
              </w:rPr>
              <w:t>ского сельского поселения</w:t>
            </w:r>
          </w:p>
        </w:tc>
      </w:tr>
      <w:tr w:rsidR="002D2C4E" w:rsidRPr="007069DE" w:rsidTr="00663CFA">
        <w:trPr>
          <w:trHeight w:val="151"/>
        </w:trPr>
        <w:tc>
          <w:tcPr>
            <w:tcW w:w="0" w:type="auto"/>
            <w:vMerge/>
            <w:tcBorders>
              <w:top w:val="nil"/>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000000"/>
              <w:right w:val="single" w:sz="8"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2020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0" w:type="auto"/>
            <w:vMerge/>
            <w:tcBorders>
              <w:top w:val="nil"/>
              <w:left w:val="nil"/>
              <w:bottom w:val="single" w:sz="8"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0" w:type="auto"/>
            <w:vMerge/>
            <w:tcBorders>
              <w:top w:val="nil"/>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000000"/>
              <w:right w:val="single" w:sz="8"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2021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0" w:type="auto"/>
            <w:vMerge/>
            <w:tcBorders>
              <w:top w:val="nil"/>
              <w:left w:val="nil"/>
              <w:bottom w:val="single" w:sz="8"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0" w:type="auto"/>
            <w:vMerge/>
            <w:tcBorders>
              <w:top w:val="nil"/>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000000"/>
              <w:right w:val="single" w:sz="8"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2022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10,0</w:t>
            </w:r>
          </w:p>
        </w:tc>
        <w:tc>
          <w:tcPr>
            <w:tcW w:w="0" w:type="auto"/>
            <w:vMerge/>
            <w:tcBorders>
              <w:top w:val="nil"/>
              <w:left w:val="nil"/>
              <w:bottom w:val="single" w:sz="8"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51" w:lineRule="atLeast"/>
              <w:rPr>
                <w:sz w:val="12"/>
                <w:szCs w:val="12"/>
              </w:rPr>
            </w:pPr>
            <w:r w:rsidRPr="007069DE">
              <w:rPr>
                <w:sz w:val="12"/>
                <w:szCs w:val="12"/>
              </w:rPr>
              <w:t> </w:t>
            </w:r>
          </w:p>
        </w:tc>
        <w:tc>
          <w:tcPr>
            <w:tcW w:w="613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2D2C4E" w:rsidRPr="007069DE" w:rsidRDefault="002D2C4E" w:rsidP="00663CFA">
            <w:pPr>
              <w:spacing w:line="151" w:lineRule="atLeast"/>
              <w:rPr>
                <w:sz w:val="12"/>
                <w:szCs w:val="12"/>
              </w:rPr>
            </w:pPr>
            <w:r w:rsidRPr="007069DE">
              <w:rPr>
                <w:bCs/>
                <w:sz w:val="12"/>
                <w:szCs w:val="12"/>
              </w:rPr>
              <w:t>ВСЕГО ПО ПРОГРАММЕ:</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D2C4E" w:rsidRPr="007069DE" w:rsidRDefault="002D2C4E" w:rsidP="00663CFA">
            <w:pPr>
              <w:spacing w:line="151" w:lineRule="atLeast"/>
              <w:jc w:val="center"/>
              <w:rPr>
                <w:sz w:val="12"/>
                <w:szCs w:val="12"/>
              </w:rPr>
            </w:pPr>
            <w:r w:rsidRPr="007069DE">
              <w:rPr>
                <w:sz w:val="12"/>
                <w:szCs w:val="12"/>
              </w:rPr>
              <w:t xml:space="preserve">2020-2022 годы, всего, в том </w:t>
            </w:r>
            <w:r w:rsidRPr="007069DE">
              <w:rPr>
                <w:sz w:val="12"/>
                <w:szCs w:val="12"/>
              </w:rPr>
              <w:lastRenderedPageBreak/>
              <w:t>чи</w:t>
            </w:r>
            <w:r w:rsidRPr="007069DE">
              <w:rPr>
                <w:sz w:val="12"/>
                <w:szCs w:val="12"/>
              </w:rPr>
              <w:t>с</w:t>
            </w:r>
            <w:r w:rsidRPr="007069DE">
              <w:rPr>
                <w:sz w:val="12"/>
                <w:szCs w:val="12"/>
              </w:rPr>
              <w:t>ле:</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lastRenderedPageBreak/>
              <w:t>20,0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20,0</w:t>
            </w:r>
          </w:p>
        </w:tc>
        <w:tc>
          <w:tcPr>
            <w:tcW w:w="2520"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276" w:lineRule="auto"/>
              <w:rPr>
                <w:sz w:val="12"/>
                <w:szCs w:val="12"/>
              </w:rPr>
            </w:pPr>
          </w:p>
        </w:tc>
      </w:tr>
      <w:tr w:rsidR="002D2C4E" w:rsidRPr="007069DE" w:rsidTr="00663CFA">
        <w:trPr>
          <w:trHeight w:val="151"/>
        </w:trPr>
        <w:tc>
          <w:tcPr>
            <w:tcW w:w="0" w:type="auto"/>
            <w:vMerge/>
            <w:tcBorders>
              <w:top w:val="nil"/>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000000"/>
              <w:right w:val="single" w:sz="8"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01" w:lineRule="atLeast"/>
              <w:jc w:val="center"/>
              <w:rPr>
                <w:sz w:val="12"/>
                <w:szCs w:val="12"/>
              </w:rPr>
            </w:pPr>
            <w:r w:rsidRPr="007069DE">
              <w:rPr>
                <w:sz w:val="12"/>
                <w:szCs w:val="12"/>
              </w:rPr>
              <w:t>2020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0" w:type="auto"/>
            <w:vMerge/>
            <w:tcBorders>
              <w:top w:val="nil"/>
              <w:left w:val="nil"/>
              <w:bottom w:val="single" w:sz="4"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0" w:type="auto"/>
            <w:vMerge/>
            <w:tcBorders>
              <w:top w:val="nil"/>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000000"/>
              <w:right w:val="single" w:sz="8"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210" w:lineRule="atLeast"/>
              <w:jc w:val="center"/>
              <w:rPr>
                <w:sz w:val="12"/>
                <w:szCs w:val="12"/>
              </w:rPr>
            </w:pPr>
            <w:r w:rsidRPr="007069DE">
              <w:rPr>
                <w:sz w:val="12"/>
                <w:szCs w:val="12"/>
              </w:rPr>
              <w:t>2021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10,0</w:t>
            </w:r>
          </w:p>
        </w:tc>
        <w:tc>
          <w:tcPr>
            <w:tcW w:w="0" w:type="auto"/>
            <w:vMerge/>
            <w:tcBorders>
              <w:top w:val="nil"/>
              <w:left w:val="nil"/>
              <w:bottom w:val="single" w:sz="4" w:space="0" w:color="auto"/>
              <w:right w:val="single" w:sz="8" w:space="0" w:color="auto"/>
            </w:tcBorders>
            <w:vAlign w:val="center"/>
            <w:hideMark/>
          </w:tcPr>
          <w:p w:rsidR="002D2C4E" w:rsidRPr="007069DE" w:rsidRDefault="002D2C4E" w:rsidP="00663CFA">
            <w:pPr>
              <w:rPr>
                <w:sz w:val="12"/>
                <w:szCs w:val="12"/>
              </w:rPr>
            </w:pPr>
          </w:p>
        </w:tc>
      </w:tr>
      <w:tr w:rsidR="002D2C4E" w:rsidRPr="007069DE" w:rsidTr="00663CFA">
        <w:trPr>
          <w:trHeight w:val="151"/>
        </w:trPr>
        <w:tc>
          <w:tcPr>
            <w:tcW w:w="0" w:type="auto"/>
            <w:vMerge/>
            <w:tcBorders>
              <w:top w:val="nil"/>
              <w:left w:val="single" w:sz="8" w:space="0" w:color="auto"/>
              <w:bottom w:val="single" w:sz="8" w:space="0" w:color="auto"/>
              <w:right w:val="single" w:sz="8" w:space="0" w:color="auto"/>
            </w:tcBorders>
            <w:vAlign w:val="center"/>
            <w:hideMark/>
          </w:tcPr>
          <w:p w:rsidR="002D2C4E" w:rsidRPr="007069DE" w:rsidRDefault="002D2C4E" w:rsidP="00663CFA">
            <w:pPr>
              <w:rPr>
                <w:sz w:val="12"/>
                <w:szCs w:val="12"/>
              </w:rPr>
            </w:pPr>
          </w:p>
        </w:tc>
        <w:tc>
          <w:tcPr>
            <w:tcW w:w="0" w:type="auto"/>
            <w:vMerge/>
            <w:tcBorders>
              <w:top w:val="nil"/>
              <w:left w:val="nil"/>
              <w:bottom w:val="single" w:sz="8" w:space="0" w:color="000000"/>
              <w:right w:val="single" w:sz="8" w:space="0" w:color="auto"/>
            </w:tcBorders>
            <w:vAlign w:val="center"/>
            <w:hideMark/>
          </w:tcPr>
          <w:p w:rsidR="002D2C4E" w:rsidRPr="007069DE" w:rsidRDefault="002D2C4E" w:rsidP="00663CFA">
            <w:pPr>
              <w:rPr>
                <w:sz w:val="12"/>
                <w:szCs w:val="1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rPr>
            </w:pPr>
            <w:r w:rsidRPr="007069DE">
              <w:rPr>
                <w:sz w:val="12"/>
                <w:szCs w:val="12"/>
              </w:rPr>
              <w:t>2022 год</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10,0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2C4E" w:rsidRPr="007069DE" w:rsidRDefault="002D2C4E" w:rsidP="00663CFA">
            <w:pPr>
              <w:spacing w:line="151" w:lineRule="atLeast"/>
              <w:jc w:val="center"/>
              <w:rPr>
                <w:sz w:val="12"/>
                <w:szCs w:val="12"/>
                <w:highlight w:val="yellow"/>
              </w:rPr>
            </w:pPr>
            <w:r w:rsidRPr="007069DE">
              <w:rPr>
                <w:bCs/>
                <w:sz w:val="12"/>
                <w:szCs w:val="12"/>
              </w:rPr>
              <w:t>0,0</w:t>
            </w:r>
          </w:p>
        </w:tc>
        <w:tc>
          <w:tcPr>
            <w:tcW w:w="0" w:type="auto"/>
            <w:tcBorders>
              <w:top w:val="nil"/>
              <w:left w:val="nil"/>
              <w:bottom w:val="single" w:sz="4" w:space="0" w:color="auto"/>
              <w:right w:val="single" w:sz="4" w:space="0" w:color="auto"/>
            </w:tcBorders>
            <w:vAlign w:val="center"/>
            <w:hideMark/>
          </w:tcPr>
          <w:p w:rsidR="002D2C4E" w:rsidRPr="007069DE" w:rsidRDefault="002D2C4E" w:rsidP="00663CFA">
            <w:pPr>
              <w:jc w:val="center"/>
              <w:rPr>
                <w:sz w:val="12"/>
                <w:szCs w:val="12"/>
                <w:highlight w:val="yellow"/>
              </w:rPr>
            </w:pPr>
            <w:r w:rsidRPr="007069DE">
              <w:rPr>
                <w:sz w:val="12"/>
                <w:szCs w:val="12"/>
              </w:rPr>
              <w:t>10,0</w:t>
            </w:r>
          </w:p>
        </w:tc>
        <w:tc>
          <w:tcPr>
            <w:tcW w:w="0" w:type="auto"/>
            <w:vMerge/>
            <w:tcBorders>
              <w:top w:val="nil"/>
              <w:left w:val="nil"/>
              <w:bottom w:val="single" w:sz="4" w:space="0" w:color="auto"/>
              <w:right w:val="single" w:sz="8" w:space="0" w:color="auto"/>
            </w:tcBorders>
            <w:vAlign w:val="center"/>
            <w:hideMark/>
          </w:tcPr>
          <w:p w:rsidR="002D2C4E" w:rsidRPr="007069DE" w:rsidRDefault="002D2C4E" w:rsidP="00663CFA">
            <w:pPr>
              <w:rPr>
                <w:sz w:val="12"/>
                <w:szCs w:val="12"/>
              </w:rPr>
            </w:pPr>
          </w:p>
        </w:tc>
      </w:tr>
    </w:tbl>
    <w:p w:rsidR="002D2C4E" w:rsidRPr="007069DE" w:rsidRDefault="002D2C4E" w:rsidP="002D2C4E">
      <w:pPr>
        <w:jc w:val="right"/>
        <w:rPr>
          <w:sz w:val="14"/>
          <w:szCs w:val="14"/>
        </w:rPr>
      </w:pPr>
    </w:p>
    <w:p w:rsidR="002D2C4E" w:rsidRDefault="002D2C4E" w:rsidP="002D2C4E">
      <w:pPr>
        <w:pStyle w:val="afff0"/>
        <w:spacing w:line="276" w:lineRule="auto"/>
        <w:jc w:val="right"/>
        <w:rPr>
          <w:color w:val="2D2D2D"/>
          <w:spacing w:val="2"/>
          <w:sz w:val="14"/>
          <w:szCs w:val="14"/>
          <w:shd w:val="clear" w:color="auto" w:fill="FFFFFF"/>
        </w:rPr>
      </w:pPr>
    </w:p>
    <w:p w:rsidR="00663CFA" w:rsidRPr="003F26FC" w:rsidRDefault="00663CFA" w:rsidP="00663CFA">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663CFA" w:rsidRPr="003F26FC" w:rsidRDefault="00663CFA" w:rsidP="00663CFA">
      <w:pPr>
        <w:keepNext/>
        <w:spacing w:line="0" w:lineRule="atLeast"/>
        <w:jc w:val="center"/>
        <w:outlineLvl w:val="2"/>
        <w:rPr>
          <w:b/>
          <w:caps/>
          <w:sz w:val="18"/>
          <w:szCs w:val="18"/>
        </w:rPr>
      </w:pPr>
      <w:r w:rsidRPr="003F26FC">
        <w:rPr>
          <w:b/>
          <w:caps/>
          <w:sz w:val="18"/>
          <w:szCs w:val="18"/>
        </w:rPr>
        <w:t xml:space="preserve">АДМИНИСТРАЦИИ </w:t>
      </w:r>
    </w:p>
    <w:p w:rsidR="00663CFA" w:rsidRPr="003F26FC" w:rsidRDefault="00663CFA" w:rsidP="00663CFA">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663CFA" w:rsidRPr="003F26FC" w:rsidRDefault="00663CFA" w:rsidP="00663CFA">
      <w:pPr>
        <w:keepNext/>
        <w:spacing w:line="0" w:lineRule="atLeast"/>
        <w:jc w:val="center"/>
        <w:outlineLvl w:val="2"/>
        <w:rPr>
          <w:b/>
          <w:sz w:val="18"/>
          <w:szCs w:val="18"/>
        </w:rPr>
      </w:pPr>
      <w:r w:rsidRPr="003F26FC">
        <w:rPr>
          <w:b/>
          <w:sz w:val="18"/>
          <w:szCs w:val="18"/>
        </w:rPr>
        <w:t>УГЛИЧСКОГО МУНИЦИПАЛЬНОГО РАЙОНА</w:t>
      </w:r>
    </w:p>
    <w:p w:rsidR="00663CFA" w:rsidRDefault="00663CFA" w:rsidP="00663CFA">
      <w:pPr>
        <w:pStyle w:val="a8"/>
        <w:spacing w:line="0" w:lineRule="atLeast"/>
        <w:ind w:firstLine="0"/>
        <w:rPr>
          <w:b/>
          <w:sz w:val="18"/>
          <w:szCs w:val="18"/>
        </w:rPr>
      </w:pPr>
    </w:p>
    <w:p w:rsidR="00663CFA" w:rsidRPr="006F58CC" w:rsidRDefault="00663CFA" w:rsidP="00663CFA">
      <w:pPr>
        <w:jc w:val="right"/>
        <w:rPr>
          <w:b/>
          <w:sz w:val="12"/>
          <w:szCs w:val="12"/>
        </w:rPr>
      </w:pPr>
    </w:p>
    <w:p w:rsidR="00663CFA" w:rsidRDefault="00663CFA" w:rsidP="00663CFA">
      <w:pPr>
        <w:pStyle w:val="a8"/>
        <w:ind w:firstLine="0"/>
        <w:rPr>
          <w:b/>
          <w:sz w:val="18"/>
          <w:szCs w:val="18"/>
        </w:rPr>
      </w:pPr>
      <w:r>
        <w:rPr>
          <w:b/>
          <w:sz w:val="18"/>
          <w:szCs w:val="18"/>
        </w:rPr>
        <w:t>от  29.12.2020 г.    № 241</w:t>
      </w:r>
    </w:p>
    <w:p w:rsidR="00663CFA" w:rsidRDefault="00663CFA" w:rsidP="00663CFA">
      <w:pPr>
        <w:pStyle w:val="a8"/>
        <w:ind w:firstLine="0"/>
        <w:rPr>
          <w:b/>
          <w:sz w:val="18"/>
          <w:szCs w:val="18"/>
        </w:rPr>
      </w:pPr>
    </w:p>
    <w:p w:rsidR="00663CFA" w:rsidRPr="00EB55AC" w:rsidRDefault="00663CFA" w:rsidP="00663CFA">
      <w:pPr>
        <w:tabs>
          <w:tab w:val="left" w:pos="4820"/>
        </w:tabs>
        <w:ind w:right="69"/>
        <w:rPr>
          <w:spacing w:val="1"/>
          <w:sz w:val="18"/>
          <w:szCs w:val="18"/>
        </w:rPr>
      </w:pPr>
      <w:r w:rsidRPr="00EB55AC">
        <w:rPr>
          <w:sz w:val="18"/>
          <w:szCs w:val="18"/>
        </w:rPr>
        <w:t>Прогноз социально-экономического развития Слободского сельского поселения на 2021 и плановый период 2022-2023 годы</w:t>
      </w:r>
    </w:p>
    <w:p w:rsidR="00663CFA" w:rsidRPr="00EB55AC" w:rsidRDefault="00663CFA" w:rsidP="00663CFA">
      <w:pPr>
        <w:rPr>
          <w:sz w:val="18"/>
          <w:szCs w:val="18"/>
        </w:rPr>
      </w:pPr>
    </w:p>
    <w:p w:rsidR="00663CFA" w:rsidRPr="00EB55AC" w:rsidRDefault="00663CFA" w:rsidP="00663CFA">
      <w:pPr>
        <w:jc w:val="both"/>
        <w:rPr>
          <w:spacing w:val="1"/>
          <w:sz w:val="18"/>
          <w:szCs w:val="18"/>
        </w:rPr>
      </w:pPr>
      <w:r w:rsidRPr="00EB55AC">
        <w:rPr>
          <w:spacing w:val="2"/>
          <w:sz w:val="18"/>
          <w:szCs w:val="18"/>
        </w:rPr>
        <w:t xml:space="preserve">        В соответствии с пунктом 3 статьи 173 Бюджетного кодекса Российской Федерации, Уставом Слободского сельского поселения</w:t>
      </w:r>
    </w:p>
    <w:p w:rsidR="00663CFA" w:rsidRPr="00EB55AC" w:rsidRDefault="00663CFA" w:rsidP="00663CFA">
      <w:pPr>
        <w:jc w:val="both"/>
        <w:rPr>
          <w:sz w:val="18"/>
          <w:szCs w:val="18"/>
        </w:rPr>
      </w:pPr>
      <w:r w:rsidRPr="00EB55AC">
        <w:rPr>
          <w:sz w:val="18"/>
          <w:szCs w:val="18"/>
        </w:rPr>
        <w:t>АДМИНИСТРАЦИЯ ПОСЕЛЕНИЯ ПОСТАНОВЛЯЕТ:</w:t>
      </w:r>
    </w:p>
    <w:p w:rsidR="00663CFA" w:rsidRPr="00EB55AC" w:rsidRDefault="00663CFA" w:rsidP="00663CFA">
      <w:pPr>
        <w:rPr>
          <w:sz w:val="18"/>
          <w:szCs w:val="18"/>
        </w:rPr>
      </w:pPr>
    </w:p>
    <w:p w:rsidR="00663CFA" w:rsidRPr="00EB55AC" w:rsidRDefault="00663CFA" w:rsidP="00663CFA">
      <w:pPr>
        <w:ind w:firstLine="567"/>
        <w:jc w:val="both"/>
        <w:rPr>
          <w:sz w:val="18"/>
          <w:szCs w:val="18"/>
        </w:rPr>
      </w:pPr>
      <w:r w:rsidRPr="00EB55AC">
        <w:rPr>
          <w:spacing w:val="5"/>
          <w:sz w:val="18"/>
          <w:szCs w:val="18"/>
        </w:rPr>
        <w:t>1. Утвердить прогноз социально-экономического развития Слободск</w:t>
      </w:r>
      <w:r w:rsidRPr="00EB55AC">
        <w:rPr>
          <w:spacing w:val="5"/>
          <w:sz w:val="18"/>
          <w:szCs w:val="18"/>
        </w:rPr>
        <w:t>о</w:t>
      </w:r>
      <w:r w:rsidRPr="00EB55AC">
        <w:rPr>
          <w:spacing w:val="5"/>
          <w:sz w:val="18"/>
          <w:szCs w:val="18"/>
        </w:rPr>
        <w:t xml:space="preserve">го сельского поселения </w:t>
      </w:r>
      <w:r w:rsidRPr="00EB55AC">
        <w:rPr>
          <w:sz w:val="18"/>
          <w:szCs w:val="18"/>
        </w:rPr>
        <w:t>на 2021-2023 годы (Прилагается).</w:t>
      </w:r>
    </w:p>
    <w:p w:rsidR="00663CFA" w:rsidRPr="00EB55AC" w:rsidRDefault="00663CFA" w:rsidP="00663CFA">
      <w:pPr>
        <w:ind w:firstLine="567"/>
        <w:jc w:val="both"/>
        <w:rPr>
          <w:sz w:val="18"/>
          <w:szCs w:val="18"/>
        </w:rPr>
      </w:pPr>
      <w:r w:rsidRPr="00EB55AC">
        <w:rPr>
          <w:sz w:val="18"/>
          <w:szCs w:val="18"/>
        </w:rPr>
        <w:t xml:space="preserve">2. </w:t>
      </w:r>
      <w:proofErr w:type="gramStart"/>
      <w:r w:rsidRPr="00EB55AC">
        <w:rPr>
          <w:sz w:val="18"/>
          <w:szCs w:val="18"/>
        </w:rPr>
        <w:t>Контроль за</w:t>
      </w:r>
      <w:proofErr w:type="gramEnd"/>
      <w:r w:rsidRPr="00EB55AC">
        <w:rPr>
          <w:sz w:val="18"/>
          <w:szCs w:val="18"/>
        </w:rPr>
        <w:t xml:space="preserve"> исполнением настоящего постановления возложить на начальника отдела по финансовым вопросам </w:t>
      </w:r>
      <w:proofErr w:type="spellStart"/>
      <w:r w:rsidRPr="00EB55AC">
        <w:rPr>
          <w:sz w:val="18"/>
          <w:szCs w:val="18"/>
        </w:rPr>
        <w:t>Тихонцева</w:t>
      </w:r>
      <w:proofErr w:type="spellEnd"/>
      <w:r w:rsidRPr="00EB55AC">
        <w:rPr>
          <w:sz w:val="18"/>
          <w:szCs w:val="18"/>
        </w:rPr>
        <w:t xml:space="preserve"> А.Г.</w:t>
      </w:r>
    </w:p>
    <w:p w:rsidR="00663CFA" w:rsidRPr="00EB55AC" w:rsidRDefault="00663CFA" w:rsidP="00663CFA">
      <w:pPr>
        <w:ind w:firstLine="567"/>
        <w:jc w:val="both"/>
        <w:rPr>
          <w:sz w:val="18"/>
          <w:szCs w:val="18"/>
        </w:rPr>
      </w:pPr>
      <w:r w:rsidRPr="00EB55AC">
        <w:rPr>
          <w:sz w:val="18"/>
          <w:szCs w:val="18"/>
        </w:rPr>
        <w:t>3. Признать утратившим силу постановление Администрации Слободского Сельского поселения от 11.12.2019 № 295 «О прогнозе социально- экономического развития Слободского сельского поселения на 2020- 2022 годы».</w:t>
      </w:r>
    </w:p>
    <w:p w:rsidR="00663CFA" w:rsidRPr="00EB55AC" w:rsidRDefault="00663CFA" w:rsidP="00663CFA">
      <w:pPr>
        <w:ind w:firstLine="567"/>
        <w:jc w:val="both"/>
        <w:rPr>
          <w:rFonts w:cs="Arial"/>
          <w:spacing w:val="-12"/>
          <w:sz w:val="18"/>
          <w:szCs w:val="18"/>
        </w:rPr>
      </w:pPr>
      <w:r w:rsidRPr="00EB55AC">
        <w:rPr>
          <w:sz w:val="18"/>
          <w:szCs w:val="18"/>
        </w:rPr>
        <w:t>4. Опубликовать данное постановление в «Информационном вестнике Слободского сельского поселения».</w:t>
      </w:r>
    </w:p>
    <w:p w:rsidR="00663CFA" w:rsidRPr="00EB55AC" w:rsidRDefault="00663CFA" w:rsidP="00663CFA">
      <w:pPr>
        <w:ind w:firstLine="567"/>
        <w:jc w:val="both"/>
        <w:rPr>
          <w:spacing w:val="1"/>
          <w:sz w:val="18"/>
          <w:szCs w:val="18"/>
        </w:rPr>
      </w:pPr>
      <w:r w:rsidRPr="00EB55AC">
        <w:rPr>
          <w:rFonts w:cs="Arial"/>
          <w:spacing w:val="-17"/>
          <w:sz w:val="18"/>
          <w:szCs w:val="18"/>
        </w:rPr>
        <w:t>5.</w:t>
      </w:r>
      <w:r w:rsidRPr="00EB55AC">
        <w:rPr>
          <w:rFonts w:cs="Arial"/>
          <w:sz w:val="18"/>
          <w:szCs w:val="18"/>
        </w:rPr>
        <w:t xml:space="preserve">  </w:t>
      </w:r>
      <w:r w:rsidRPr="00EB55AC">
        <w:rPr>
          <w:sz w:val="18"/>
          <w:szCs w:val="18"/>
        </w:rPr>
        <w:t>Настоящее постановление вступает в силу с момента обнародования (опубликования) согласно ст. 38 Устава Слободского сельского поселения.</w:t>
      </w:r>
    </w:p>
    <w:p w:rsidR="00663CFA" w:rsidRPr="00EB55AC" w:rsidRDefault="00663CFA" w:rsidP="00663CFA">
      <w:pPr>
        <w:jc w:val="both"/>
        <w:rPr>
          <w:spacing w:val="1"/>
          <w:sz w:val="18"/>
          <w:szCs w:val="18"/>
        </w:rPr>
      </w:pPr>
    </w:p>
    <w:p w:rsidR="00663CFA" w:rsidRPr="00EB55AC" w:rsidRDefault="00663CFA" w:rsidP="00663CFA">
      <w:pPr>
        <w:jc w:val="both"/>
        <w:rPr>
          <w:sz w:val="18"/>
          <w:szCs w:val="18"/>
        </w:rPr>
      </w:pPr>
      <w:r w:rsidRPr="00EB55AC">
        <w:rPr>
          <w:spacing w:val="-1"/>
          <w:sz w:val="18"/>
          <w:szCs w:val="18"/>
        </w:rPr>
        <w:t xml:space="preserve">Глава поселения                                                      </w:t>
      </w:r>
      <w:r w:rsidRPr="00EB55AC">
        <w:rPr>
          <w:spacing w:val="-4"/>
          <w:sz w:val="18"/>
          <w:szCs w:val="18"/>
        </w:rPr>
        <w:t>М.А.Аракчеева</w:t>
      </w:r>
    </w:p>
    <w:p w:rsidR="00663CFA" w:rsidRDefault="00663CFA" w:rsidP="00663CFA">
      <w:pPr>
        <w:pStyle w:val="a8"/>
        <w:ind w:firstLine="0"/>
        <w:rPr>
          <w:b/>
          <w:sz w:val="18"/>
          <w:szCs w:val="18"/>
        </w:rPr>
      </w:pPr>
    </w:p>
    <w:p w:rsidR="00663CFA" w:rsidRPr="00EB55AC" w:rsidRDefault="00663CFA" w:rsidP="00663CFA">
      <w:pPr>
        <w:jc w:val="right"/>
        <w:rPr>
          <w:b/>
          <w:sz w:val="14"/>
          <w:szCs w:val="14"/>
        </w:rPr>
      </w:pPr>
      <w:r w:rsidRPr="00EB55AC">
        <w:rPr>
          <w:b/>
          <w:sz w:val="14"/>
          <w:szCs w:val="14"/>
        </w:rPr>
        <w:t xml:space="preserve">Приложение </w:t>
      </w:r>
    </w:p>
    <w:p w:rsidR="00663CFA" w:rsidRPr="00EB55AC" w:rsidRDefault="00663CFA" w:rsidP="00663CFA">
      <w:pPr>
        <w:jc w:val="right"/>
        <w:rPr>
          <w:b/>
          <w:sz w:val="14"/>
          <w:szCs w:val="14"/>
        </w:rPr>
      </w:pPr>
      <w:r w:rsidRPr="00EB55AC">
        <w:rPr>
          <w:b/>
          <w:sz w:val="14"/>
          <w:szCs w:val="14"/>
        </w:rPr>
        <w:t xml:space="preserve">к постановлению Администрации </w:t>
      </w:r>
    </w:p>
    <w:p w:rsidR="00663CFA" w:rsidRPr="00EB55AC" w:rsidRDefault="00663CFA" w:rsidP="00663CFA">
      <w:pPr>
        <w:jc w:val="right"/>
        <w:rPr>
          <w:b/>
          <w:sz w:val="14"/>
          <w:szCs w:val="14"/>
        </w:rPr>
      </w:pPr>
      <w:r w:rsidRPr="00EB55AC">
        <w:rPr>
          <w:b/>
          <w:sz w:val="14"/>
          <w:szCs w:val="14"/>
        </w:rPr>
        <w:t>Слободского сельского поселения</w:t>
      </w:r>
    </w:p>
    <w:p w:rsidR="00663CFA" w:rsidRPr="00EB55AC" w:rsidRDefault="00663CFA" w:rsidP="00663CFA">
      <w:pPr>
        <w:jc w:val="right"/>
        <w:rPr>
          <w:b/>
          <w:sz w:val="12"/>
          <w:szCs w:val="12"/>
        </w:rPr>
      </w:pPr>
      <w:r w:rsidRPr="00EB55AC">
        <w:rPr>
          <w:b/>
          <w:sz w:val="12"/>
          <w:szCs w:val="12"/>
        </w:rPr>
        <w:t>от  29.12.2020  № 241</w:t>
      </w:r>
    </w:p>
    <w:p w:rsidR="00663CFA" w:rsidRPr="00EB55AC" w:rsidRDefault="00663CFA" w:rsidP="00663CFA">
      <w:pPr>
        <w:rPr>
          <w:sz w:val="12"/>
          <w:szCs w:val="12"/>
        </w:rPr>
      </w:pPr>
    </w:p>
    <w:p w:rsidR="00663CFA" w:rsidRDefault="00663CFA" w:rsidP="00663CFA">
      <w:pPr>
        <w:pStyle w:val="a8"/>
        <w:ind w:firstLine="0"/>
        <w:rPr>
          <w:b/>
          <w:sz w:val="18"/>
          <w:szCs w:val="18"/>
        </w:rPr>
      </w:pPr>
    </w:p>
    <w:p w:rsidR="00663CFA" w:rsidRPr="00EB55AC" w:rsidRDefault="00663CFA" w:rsidP="00663CFA">
      <w:pPr>
        <w:jc w:val="center"/>
        <w:rPr>
          <w:b/>
          <w:sz w:val="14"/>
          <w:szCs w:val="14"/>
        </w:rPr>
      </w:pPr>
      <w:r w:rsidRPr="00EB55AC">
        <w:rPr>
          <w:b/>
          <w:sz w:val="14"/>
          <w:szCs w:val="14"/>
        </w:rPr>
        <w:t>Прогноз социально- экономического  развития</w:t>
      </w:r>
    </w:p>
    <w:p w:rsidR="00663CFA" w:rsidRPr="00EB55AC" w:rsidRDefault="00663CFA" w:rsidP="00663CFA">
      <w:pPr>
        <w:jc w:val="center"/>
        <w:rPr>
          <w:b/>
          <w:sz w:val="14"/>
          <w:szCs w:val="14"/>
        </w:rPr>
      </w:pPr>
      <w:r w:rsidRPr="00EB55AC">
        <w:rPr>
          <w:b/>
          <w:sz w:val="14"/>
          <w:szCs w:val="14"/>
        </w:rPr>
        <w:t>Слободского   сельского  поселения  на  2021 – 2023 годы</w:t>
      </w:r>
    </w:p>
    <w:p w:rsidR="00663CFA" w:rsidRPr="00EB55AC" w:rsidRDefault="00663CFA" w:rsidP="00663CFA">
      <w:pPr>
        <w:jc w:val="center"/>
        <w:rPr>
          <w:b/>
          <w:sz w:val="14"/>
          <w:szCs w:val="14"/>
        </w:rPr>
      </w:pPr>
    </w:p>
    <w:p w:rsidR="00663CFA" w:rsidRPr="00EB55AC" w:rsidRDefault="00663CFA" w:rsidP="00663CFA">
      <w:pPr>
        <w:jc w:val="center"/>
        <w:rPr>
          <w:b/>
          <w:sz w:val="14"/>
          <w:szCs w:val="14"/>
        </w:rPr>
      </w:pPr>
      <w:r w:rsidRPr="00EB55AC">
        <w:rPr>
          <w:b/>
          <w:sz w:val="14"/>
          <w:szCs w:val="14"/>
          <w:lang w:val="en-US"/>
        </w:rPr>
        <w:t>I</w:t>
      </w:r>
      <w:r w:rsidRPr="00EB55AC">
        <w:rPr>
          <w:b/>
          <w:sz w:val="14"/>
          <w:szCs w:val="14"/>
        </w:rPr>
        <w:t>. Показатели прогноза социально-экономического развития</w:t>
      </w:r>
    </w:p>
    <w:p w:rsidR="00663CFA" w:rsidRPr="00EB55AC" w:rsidRDefault="00663CFA" w:rsidP="00663CFA">
      <w:pPr>
        <w:jc w:val="center"/>
        <w:rPr>
          <w:b/>
          <w:sz w:val="14"/>
          <w:szCs w:val="14"/>
        </w:rPr>
      </w:pPr>
      <w:r w:rsidRPr="00EB55AC">
        <w:rPr>
          <w:b/>
          <w:sz w:val="14"/>
          <w:szCs w:val="14"/>
        </w:rPr>
        <w:t xml:space="preserve"> Слободского сельского поселения на 2021-2023 годы</w:t>
      </w:r>
    </w:p>
    <w:p w:rsidR="00663CFA" w:rsidRPr="00EB55AC" w:rsidRDefault="00663CFA" w:rsidP="00663CFA">
      <w:pPr>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483"/>
        <w:gridCol w:w="539"/>
        <w:gridCol w:w="538"/>
        <w:gridCol w:w="482"/>
        <w:gridCol w:w="538"/>
        <w:gridCol w:w="538"/>
        <w:gridCol w:w="538"/>
      </w:tblGrid>
      <w:tr w:rsidR="00821EB1" w:rsidRPr="00EB55AC" w:rsidTr="006F0B7C">
        <w:trPr>
          <w:trHeight w:val="1160"/>
          <w:tblHeader/>
        </w:trPr>
        <w:tc>
          <w:tcPr>
            <w:tcW w:w="3261" w:type="dxa"/>
          </w:tcPr>
          <w:p w:rsidR="00821EB1" w:rsidRPr="00EB55AC" w:rsidRDefault="00821EB1" w:rsidP="006F0B7C">
            <w:pPr>
              <w:jc w:val="center"/>
              <w:rPr>
                <w:b/>
                <w:sz w:val="12"/>
                <w:szCs w:val="12"/>
              </w:rPr>
            </w:pPr>
            <w:r w:rsidRPr="00EB55AC">
              <w:rPr>
                <w:b/>
                <w:sz w:val="12"/>
                <w:szCs w:val="12"/>
              </w:rPr>
              <w:t>НАИМЕНОВАНИЕ</w:t>
            </w:r>
          </w:p>
        </w:tc>
        <w:tc>
          <w:tcPr>
            <w:tcW w:w="850" w:type="dxa"/>
          </w:tcPr>
          <w:p w:rsidR="00821EB1" w:rsidRPr="00EB55AC" w:rsidRDefault="00821EB1" w:rsidP="006F0B7C">
            <w:pPr>
              <w:jc w:val="center"/>
              <w:rPr>
                <w:b/>
                <w:sz w:val="12"/>
                <w:szCs w:val="12"/>
              </w:rPr>
            </w:pPr>
            <w:r w:rsidRPr="00EB55AC">
              <w:rPr>
                <w:b/>
                <w:sz w:val="12"/>
                <w:szCs w:val="12"/>
              </w:rPr>
              <w:t>Ед.</w:t>
            </w:r>
          </w:p>
          <w:p w:rsidR="00821EB1" w:rsidRPr="00EB55AC" w:rsidRDefault="00821EB1" w:rsidP="006F0B7C">
            <w:pPr>
              <w:jc w:val="center"/>
              <w:rPr>
                <w:b/>
                <w:sz w:val="12"/>
                <w:szCs w:val="12"/>
              </w:rPr>
            </w:pPr>
            <w:proofErr w:type="spellStart"/>
            <w:r w:rsidRPr="00EB55AC">
              <w:rPr>
                <w:b/>
                <w:sz w:val="12"/>
                <w:szCs w:val="12"/>
              </w:rPr>
              <w:t>изм</w:t>
            </w:r>
            <w:proofErr w:type="spellEnd"/>
            <w:r w:rsidRPr="00EB55AC">
              <w:rPr>
                <w:b/>
                <w:sz w:val="12"/>
                <w:szCs w:val="12"/>
              </w:rPr>
              <w:t>.</w:t>
            </w:r>
          </w:p>
          <w:p w:rsidR="00821EB1" w:rsidRPr="00EB55AC" w:rsidRDefault="00821EB1" w:rsidP="006F0B7C">
            <w:pPr>
              <w:jc w:val="center"/>
              <w:rPr>
                <w:b/>
                <w:sz w:val="12"/>
                <w:szCs w:val="12"/>
              </w:rPr>
            </w:pPr>
            <w:r w:rsidRPr="00EB55AC">
              <w:rPr>
                <w:b/>
                <w:sz w:val="12"/>
                <w:szCs w:val="12"/>
              </w:rPr>
              <w:t>тыс.</w:t>
            </w:r>
          </w:p>
          <w:p w:rsidR="00821EB1" w:rsidRPr="00EB55AC" w:rsidRDefault="00821EB1" w:rsidP="006F0B7C">
            <w:pPr>
              <w:jc w:val="center"/>
              <w:rPr>
                <w:b/>
                <w:sz w:val="12"/>
                <w:szCs w:val="12"/>
              </w:rPr>
            </w:pPr>
            <w:proofErr w:type="spellStart"/>
            <w:r w:rsidRPr="00EB55AC">
              <w:rPr>
                <w:b/>
                <w:sz w:val="12"/>
                <w:szCs w:val="12"/>
              </w:rPr>
              <w:t>руб</w:t>
            </w:r>
            <w:proofErr w:type="spellEnd"/>
          </w:p>
        </w:tc>
        <w:tc>
          <w:tcPr>
            <w:tcW w:w="993" w:type="dxa"/>
          </w:tcPr>
          <w:p w:rsidR="00821EB1" w:rsidRPr="00EB55AC" w:rsidRDefault="00821EB1" w:rsidP="006F0B7C">
            <w:pPr>
              <w:jc w:val="center"/>
              <w:rPr>
                <w:b/>
                <w:sz w:val="12"/>
                <w:szCs w:val="12"/>
              </w:rPr>
            </w:pPr>
            <w:r w:rsidRPr="00EB55AC">
              <w:rPr>
                <w:b/>
                <w:sz w:val="12"/>
                <w:szCs w:val="12"/>
              </w:rPr>
              <w:t>Отчет</w:t>
            </w:r>
          </w:p>
          <w:p w:rsidR="00821EB1" w:rsidRPr="00EB55AC" w:rsidRDefault="00821EB1" w:rsidP="006F0B7C">
            <w:pPr>
              <w:jc w:val="center"/>
              <w:rPr>
                <w:b/>
                <w:sz w:val="12"/>
                <w:szCs w:val="12"/>
              </w:rPr>
            </w:pPr>
            <w:r w:rsidRPr="00EB55AC">
              <w:rPr>
                <w:b/>
                <w:sz w:val="12"/>
                <w:szCs w:val="12"/>
              </w:rPr>
              <w:t>2019г.</w:t>
            </w:r>
          </w:p>
        </w:tc>
        <w:tc>
          <w:tcPr>
            <w:tcW w:w="992" w:type="dxa"/>
          </w:tcPr>
          <w:p w:rsidR="00821EB1" w:rsidRPr="00EB55AC" w:rsidRDefault="00821EB1" w:rsidP="006F0B7C">
            <w:pPr>
              <w:jc w:val="center"/>
              <w:rPr>
                <w:b/>
                <w:sz w:val="12"/>
                <w:szCs w:val="12"/>
              </w:rPr>
            </w:pPr>
            <w:proofErr w:type="spellStart"/>
            <w:r w:rsidRPr="00EB55AC">
              <w:rPr>
                <w:b/>
                <w:sz w:val="12"/>
                <w:szCs w:val="12"/>
              </w:rPr>
              <w:t>Оцен</w:t>
            </w:r>
            <w:proofErr w:type="spellEnd"/>
            <w:r w:rsidRPr="00EB55AC">
              <w:rPr>
                <w:b/>
                <w:sz w:val="12"/>
                <w:szCs w:val="12"/>
              </w:rPr>
              <w:t>-</w:t>
            </w:r>
          </w:p>
          <w:p w:rsidR="00821EB1" w:rsidRPr="00EB55AC" w:rsidRDefault="00821EB1" w:rsidP="006F0B7C">
            <w:pPr>
              <w:jc w:val="center"/>
              <w:rPr>
                <w:b/>
                <w:sz w:val="12"/>
                <w:szCs w:val="12"/>
              </w:rPr>
            </w:pPr>
            <w:proofErr w:type="spellStart"/>
            <w:r w:rsidRPr="00EB55AC">
              <w:rPr>
                <w:b/>
                <w:sz w:val="12"/>
                <w:szCs w:val="12"/>
              </w:rPr>
              <w:t>ка</w:t>
            </w:r>
            <w:proofErr w:type="spellEnd"/>
          </w:p>
          <w:p w:rsidR="00821EB1" w:rsidRPr="00EB55AC" w:rsidRDefault="00821EB1" w:rsidP="006F0B7C">
            <w:pPr>
              <w:jc w:val="center"/>
              <w:rPr>
                <w:b/>
                <w:sz w:val="12"/>
                <w:szCs w:val="12"/>
              </w:rPr>
            </w:pPr>
            <w:r w:rsidRPr="00EB55AC">
              <w:rPr>
                <w:b/>
                <w:sz w:val="12"/>
                <w:szCs w:val="12"/>
              </w:rPr>
              <w:t>2020г.</w:t>
            </w:r>
          </w:p>
        </w:tc>
        <w:tc>
          <w:tcPr>
            <w:tcW w:w="851" w:type="dxa"/>
          </w:tcPr>
          <w:p w:rsidR="00821EB1" w:rsidRPr="00EB55AC" w:rsidRDefault="00821EB1" w:rsidP="006F0B7C">
            <w:pPr>
              <w:jc w:val="center"/>
              <w:rPr>
                <w:b/>
                <w:sz w:val="12"/>
                <w:szCs w:val="12"/>
              </w:rPr>
            </w:pPr>
            <w:r w:rsidRPr="00EB55AC">
              <w:rPr>
                <w:b/>
                <w:sz w:val="12"/>
                <w:szCs w:val="12"/>
              </w:rPr>
              <w:t>Ин</w:t>
            </w:r>
          </w:p>
          <w:p w:rsidR="00821EB1" w:rsidRPr="00EB55AC" w:rsidRDefault="00821EB1" w:rsidP="006F0B7C">
            <w:pPr>
              <w:jc w:val="center"/>
              <w:rPr>
                <w:b/>
                <w:sz w:val="12"/>
                <w:szCs w:val="12"/>
              </w:rPr>
            </w:pPr>
            <w:proofErr w:type="spellStart"/>
            <w:r w:rsidRPr="00EB55AC">
              <w:rPr>
                <w:b/>
                <w:sz w:val="12"/>
                <w:szCs w:val="12"/>
              </w:rPr>
              <w:t>декс</w:t>
            </w:r>
            <w:proofErr w:type="spellEnd"/>
          </w:p>
          <w:p w:rsidR="00821EB1" w:rsidRPr="00EB55AC" w:rsidRDefault="00821EB1" w:rsidP="006F0B7C">
            <w:pPr>
              <w:jc w:val="center"/>
              <w:rPr>
                <w:b/>
                <w:sz w:val="12"/>
                <w:szCs w:val="12"/>
              </w:rPr>
            </w:pPr>
            <w:r w:rsidRPr="00EB55AC">
              <w:rPr>
                <w:b/>
                <w:sz w:val="12"/>
                <w:szCs w:val="12"/>
              </w:rPr>
              <w:t>ро</w:t>
            </w:r>
            <w:r w:rsidRPr="00EB55AC">
              <w:rPr>
                <w:b/>
                <w:sz w:val="12"/>
                <w:szCs w:val="12"/>
              </w:rPr>
              <w:t>с</w:t>
            </w:r>
            <w:r w:rsidRPr="00EB55AC">
              <w:rPr>
                <w:b/>
                <w:sz w:val="12"/>
                <w:szCs w:val="12"/>
              </w:rPr>
              <w:t>та,</w:t>
            </w:r>
          </w:p>
          <w:p w:rsidR="00821EB1" w:rsidRPr="00EB55AC" w:rsidRDefault="00821EB1" w:rsidP="006F0B7C">
            <w:pPr>
              <w:jc w:val="center"/>
              <w:rPr>
                <w:b/>
                <w:sz w:val="12"/>
                <w:szCs w:val="12"/>
              </w:rPr>
            </w:pPr>
            <w:r w:rsidRPr="00EB55AC">
              <w:rPr>
                <w:b/>
                <w:sz w:val="12"/>
                <w:szCs w:val="12"/>
              </w:rPr>
              <w:t>сп</w:t>
            </w:r>
            <w:r w:rsidRPr="00EB55AC">
              <w:rPr>
                <w:b/>
                <w:sz w:val="12"/>
                <w:szCs w:val="12"/>
              </w:rPr>
              <w:t>а</w:t>
            </w:r>
            <w:r w:rsidRPr="00EB55AC">
              <w:rPr>
                <w:b/>
                <w:sz w:val="12"/>
                <w:szCs w:val="12"/>
              </w:rPr>
              <w:t>да. %</w:t>
            </w:r>
          </w:p>
        </w:tc>
        <w:tc>
          <w:tcPr>
            <w:tcW w:w="992" w:type="dxa"/>
          </w:tcPr>
          <w:p w:rsidR="00821EB1" w:rsidRPr="00EB55AC" w:rsidRDefault="00821EB1" w:rsidP="006F0B7C">
            <w:pPr>
              <w:jc w:val="center"/>
              <w:rPr>
                <w:b/>
                <w:sz w:val="12"/>
                <w:szCs w:val="12"/>
              </w:rPr>
            </w:pPr>
            <w:proofErr w:type="spellStart"/>
            <w:r w:rsidRPr="00EB55AC">
              <w:rPr>
                <w:b/>
                <w:sz w:val="12"/>
                <w:szCs w:val="12"/>
              </w:rPr>
              <w:t>Прог</w:t>
            </w:r>
            <w:proofErr w:type="spellEnd"/>
            <w:r w:rsidRPr="00EB55AC">
              <w:rPr>
                <w:b/>
                <w:sz w:val="12"/>
                <w:szCs w:val="12"/>
              </w:rPr>
              <w:t>-</w:t>
            </w:r>
          </w:p>
          <w:p w:rsidR="00821EB1" w:rsidRPr="00EB55AC" w:rsidRDefault="00821EB1" w:rsidP="006F0B7C">
            <w:pPr>
              <w:jc w:val="center"/>
              <w:rPr>
                <w:b/>
                <w:sz w:val="12"/>
                <w:szCs w:val="12"/>
              </w:rPr>
            </w:pPr>
            <w:proofErr w:type="spellStart"/>
            <w:r w:rsidRPr="00EB55AC">
              <w:rPr>
                <w:b/>
                <w:sz w:val="12"/>
                <w:szCs w:val="12"/>
              </w:rPr>
              <w:t>ноз</w:t>
            </w:r>
            <w:proofErr w:type="spellEnd"/>
          </w:p>
          <w:p w:rsidR="00821EB1" w:rsidRPr="00EB55AC" w:rsidRDefault="00821EB1" w:rsidP="006F0B7C">
            <w:pPr>
              <w:jc w:val="center"/>
              <w:rPr>
                <w:b/>
                <w:sz w:val="12"/>
                <w:szCs w:val="12"/>
              </w:rPr>
            </w:pPr>
            <w:r w:rsidRPr="00EB55AC">
              <w:rPr>
                <w:b/>
                <w:sz w:val="12"/>
                <w:szCs w:val="12"/>
              </w:rPr>
              <w:t>2021г.</w:t>
            </w:r>
          </w:p>
        </w:tc>
        <w:tc>
          <w:tcPr>
            <w:tcW w:w="992" w:type="dxa"/>
          </w:tcPr>
          <w:p w:rsidR="00821EB1" w:rsidRPr="00EB55AC" w:rsidRDefault="00821EB1" w:rsidP="006F0B7C">
            <w:pPr>
              <w:jc w:val="center"/>
              <w:rPr>
                <w:b/>
                <w:sz w:val="12"/>
                <w:szCs w:val="12"/>
              </w:rPr>
            </w:pPr>
            <w:r w:rsidRPr="00EB55AC">
              <w:rPr>
                <w:b/>
                <w:sz w:val="12"/>
                <w:szCs w:val="12"/>
              </w:rPr>
              <w:t>Прогноз</w:t>
            </w:r>
          </w:p>
          <w:p w:rsidR="00821EB1" w:rsidRPr="00EB55AC" w:rsidRDefault="00821EB1" w:rsidP="006F0B7C">
            <w:pPr>
              <w:jc w:val="center"/>
              <w:rPr>
                <w:b/>
                <w:sz w:val="12"/>
                <w:szCs w:val="12"/>
              </w:rPr>
            </w:pPr>
            <w:r w:rsidRPr="00EB55AC">
              <w:rPr>
                <w:b/>
                <w:sz w:val="12"/>
                <w:szCs w:val="12"/>
              </w:rPr>
              <w:t>2022</w:t>
            </w:r>
          </w:p>
        </w:tc>
        <w:tc>
          <w:tcPr>
            <w:tcW w:w="992" w:type="dxa"/>
          </w:tcPr>
          <w:p w:rsidR="00821EB1" w:rsidRPr="00EB55AC" w:rsidRDefault="00821EB1" w:rsidP="006F0B7C">
            <w:pPr>
              <w:jc w:val="center"/>
              <w:rPr>
                <w:b/>
                <w:sz w:val="12"/>
                <w:szCs w:val="12"/>
              </w:rPr>
            </w:pPr>
            <w:proofErr w:type="spellStart"/>
            <w:r w:rsidRPr="00EB55AC">
              <w:rPr>
                <w:b/>
                <w:sz w:val="12"/>
                <w:szCs w:val="12"/>
              </w:rPr>
              <w:t>Прог</w:t>
            </w:r>
            <w:proofErr w:type="spellEnd"/>
            <w:r w:rsidRPr="00EB55AC">
              <w:rPr>
                <w:b/>
                <w:sz w:val="12"/>
                <w:szCs w:val="12"/>
              </w:rPr>
              <w:t>-</w:t>
            </w:r>
          </w:p>
          <w:p w:rsidR="00821EB1" w:rsidRPr="00EB55AC" w:rsidRDefault="00821EB1" w:rsidP="006F0B7C">
            <w:pPr>
              <w:jc w:val="center"/>
              <w:rPr>
                <w:b/>
                <w:sz w:val="12"/>
                <w:szCs w:val="12"/>
              </w:rPr>
            </w:pPr>
            <w:proofErr w:type="spellStart"/>
            <w:r w:rsidRPr="00EB55AC">
              <w:rPr>
                <w:b/>
                <w:sz w:val="12"/>
                <w:szCs w:val="12"/>
              </w:rPr>
              <w:t>ноз</w:t>
            </w:r>
            <w:proofErr w:type="spellEnd"/>
          </w:p>
          <w:p w:rsidR="00821EB1" w:rsidRPr="00EB55AC" w:rsidRDefault="00821EB1" w:rsidP="006F0B7C">
            <w:pPr>
              <w:jc w:val="center"/>
              <w:rPr>
                <w:b/>
                <w:sz w:val="12"/>
                <w:szCs w:val="12"/>
              </w:rPr>
            </w:pPr>
            <w:r w:rsidRPr="00EB55AC">
              <w:rPr>
                <w:b/>
                <w:sz w:val="12"/>
                <w:szCs w:val="12"/>
              </w:rPr>
              <w:t>2023</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ПРОИЗВОДСТВО</w:t>
            </w:r>
          </w:p>
        </w:tc>
      </w:tr>
      <w:tr w:rsidR="00821EB1" w:rsidRPr="00EB55AC" w:rsidTr="006F0B7C">
        <w:trPr>
          <w:trHeight w:val="1271"/>
        </w:trPr>
        <w:tc>
          <w:tcPr>
            <w:tcW w:w="3261" w:type="dxa"/>
          </w:tcPr>
          <w:p w:rsidR="00821EB1" w:rsidRPr="00EB55AC" w:rsidRDefault="00821EB1" w:rsidP="006F0B7C">
            <w:pPr>
              <w:jc w:val="both"/>
              <w:rPr>
                <w:sz w:val="12"/>
                <w:szCs w:val="12"/>
              </w:rPr>
            </w:pPr>
            <w:r w:rsidRPr="00EB55AC">
              <w:rPr>
                <w:sz w:val="12"/>
                <w:szCs w:val="12"/>
              </w:rPr>
              <w:t>Объем отгруженных товаров собственного производства, выпо</w:t>
            </w:r>
            <w:r w:rsidRPr="00EB55AC">
              <w:rPr>
                <w:sz w:val="12"/>
                <w:szCs w:val="12"/>
              </w:rPr>
              <w:t>л</w:t>
            </w:r>
            <w:r w:rsidRPr="00EB55AC">
              <w:rPr>
                <w:sz w:val="12"/>
                <w:szCs w:val="12"/>
              </w:rPr>
              <w:t>ненных работ и услуг по видам деятельности,</w:t>
            </w:r>
          </w:p>
          <w:p w:rsidR="00821EB1" w:rsidRPr="00EB55AC" w:rsidRDefault="00821EB1" w:rsidP="006F0B7C">
            <w:pPr>
              <w:jc w:val="both"/>
              <w:rPr>
                <w:sz w:val="12"/>
                <w:szCs w:val="12"/>
              </w:rPr>
            </w:pPr>
            <w:r w:rsidRPr="00EB55AC">
              <w:rPr>
                <w:sz w:val="12"/>
                <w:szCs w:val="12"/>
              </w:rPr>
              <w:t xml:space="preserve">Всего: </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20500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21500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104,8</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23500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24800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25700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в т.ч. пр-во пищевых продуктов,</w:t>
            </w:r>
          </w:p>
        </w:tc>
        <w:tc>
          <w:tcPr>
            <w:tcW w:w="850" w:type="dxa"/>
          </w:tcPr>
          <w:p w:rsidR="00821EB1" w:rsidRPr="00EB55AC" w:rsidRDefault="00821EB1" w:rsidP="006F0B7C">
            <w:pPr>
              <w:jc w:val="center"/>
              <w:rPr>
                <w:sz w:val="12"/>
                <w:szCs w:val="12"/>
              </w:rPr>
            </w:pPr>
          </w:p>
        </w:tc>
        <w:tc>
          <w:tcPr>
            <w:tcW w:w="993" w:type="dxa"/>
          </w:tcPr>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tc>
        <w:tc>
          <w:tcPr>
            <w:tcW w:w="851" w:type="dxa"/>
          </w:tcPr>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tc>
        <w:tc>
          <w:tcPr>
            <w:tcW w:w="992" w:type="dxa"/>
            <w:vAlign w:val="center"/>
          </w:tcPr>
          <w:p w:rsidR="00821EB1" w:rsidRPr="00EB55AC" w:rsidRDefault="00821EB1" w:rsidP="006F0B7C">
            <w:pPr>
              <w:jc w:val="center"/>
              <w:rPr>
                <w:sz w:val="12"/>
                <w:szCs w:val="12"/>
              </w:rPr>
            </w:pPr>
          </w:p>
        </w:tc>
        <w:tc>
          <w:tcPr>
            <w:tcW w:w="992" w:type="dxa"/>
            <w:vAlign w:val="center"/>
          </w:tcPr>
          <w:p w:rsidR="00821EB1" w:rsidRPr="00EB55AC" w:rsidRDefault="00821EB1" w:rsidP="006F0B7C">
            <w:pPr>
              <w:jc w:val="center"/>
              <w:rPr>
                <w:sz w:val="12"/>
                <w:szCs w:val="12"/>
              </w:rPr>
            </w:pPr>
          </w:p>
        </w:tc>
      </w:tr>
      <w:tr w:rsidR="00821EB1" w:rsidRPr="00EB55AC" w:rsidTr="006F0B7C">
        <w:tc>
          <w:tcPr>
            <w:tcW w:w="3261" w:type="dxa"/>
          </w:tcPr>
          <w:p w:rsidR="00821EB1" w:rsidRPr="00EB55AC" w:rsidRDefault="00821EB1" w:rsidP="006F0B7C">
            <w:pPr>
              <w:jc w:val="both"/>
              <w:rPr>
                <w:sz w:val="12"/>
                <w:szCs w:val="12"/>
              </w:rPr>
            </w:pPr>
            <w:r w:rsidRPr="00EB55AC">
              <w:rPr>
                <w:sz w:val="12"/>
                <w:szCs w:val="12"/>
              </w:rPr>
              <w:lastRenderedPageBreak/>
              <w:t>- обработка древесины и пр-во и</w:t>
            </w:r>
            <w:r w:rsidRPr="00EB55AC">
              <w:rPr>
                <w:sz w:val="12"/>
                <w:szCs w:val="12"/>
              </w:rPr>
              <w:t>з</w:t>
            </w:r>
            <w:r w:rsidRPr="00EB55AC">
              <w:rPr>
                <w:sz w:val="12"/>
                <w:szCs w:val="12"/>
              </w:rPr>
              <w:t xml:space="preserve">делий из дерева, </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20500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21500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104,8</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23500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24800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25700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прочие производства</w:t>
            </w:r>
          </w:p>
        </w:tc>
        <w:tc>
          <w:tcPr>
            <w:tcW w:w="850" w:type="dxa"/>
          </w:tcPr>
          <w:p w:rsidR="00821EB1" w:rsidRPr="00EB55AC" w:rsidRDefault="00821EB1" w:rsidP="006F0B7C">
            <w:pPr>
              <w:jc w:val="center"/>
              <w:rPr>
                <w:sz w:val="12"/>
                <w:szCs w:val="12"/>
              </w:rPr>
            </w:pPr>
          </w:p>
        </w:tc>
        <w:tc>
          <w:tcPr>
            <w:tcW w:w="993" w:type="dxa"/>
          </w:tcPr>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tc>
        <w:tc>
          <w:tcPr>
            <w:tcW w:w="851" w:type="dxa"/>
          </w:tcPr>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tc>
        <w:tc>
          <w:tcPr>
            <w:tcW w:w="992" w:type="dxa"/>
            <w:vAlign w:val="center"/>
          </w:tcPr>
          <w:p w:rsidR="00821EB1" w:rsidRPr="00EB55AC" w:rsidRDefault="00821EB1" w:rsidP="006F0B7C">
            <w:pPr>
              <w:jc w:val="center"/>
              <w:rPr>
                <w:sz w:val="12"/>
                <w:szCs w:val="12"/>
              </w:rPr>
            </w:pPr>
          </w:p>
        </w:tc>
        <w:tc>
          <w:tcPr>
            <w:tcW w:w="992" w:type="dxa"/>
            <w:vAlign w:val="center"/>
          </w:tcPr>
          <w:p w:rsidR="00821EB1" w:rsidRPr="00EB55AC" w:rsidRDefault="00821EB1" w:rsidP="006F0B7C">
            <w:pPr>
              <w:jc w:val="center"/>
              <w:rPr>
                <w:sz w:val="12"/>
                <w:szCs w:val="12"/>
              </w:rPr>
            </w:pP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СЕЛЬСКОЕ  ХОЗЯЙСТВО СЛОБОДСКОГО  СЕЛЬСК</w:t>
            </w:r>
            <w:r w:rsidRPr="00EB55AC">
              <w:rPr>
                <w:b/>
                <w:sz w:val="12"/>
                <w:szCs w:val="12"/>
              </w:rPr>
              <w:t>О</w:t>
            </w:r>
            <w:r w:rsidRPr="00EB55AC">
              <w:rPr>
                <w:b/>
                <w:sz w:val="12"/>
                <w:szCs w:val="12"/>
              </w:rPr>
              <w:t>ГО  ПОСЕЛЕНИЯ</w:t>
            </w:r>
          </w:p>
        </w:tc>
      </w:tr>
      <w:tr w:rsidR="00821EB1" w:rsidRPr="00EB55AC" w:rsidTr="006F0B7C">
        <w:tc>
          <w:tcPr>
            <w:tcW w:w="3261" w:type="dxa"/>
          </w:tcPr>
          <w:p w:rsidR="00821EB1" w:rsidRPr="00EB55AC" w:rsidRDefault="00821EB1" w:rsidP="006F0B7C">
            <w:pPr>
              <w:jc w:val="both"/>
              <w:rPr>
                <w:sz w:val="12"/>
                <w:szCs w:val="12"/>
              </w:rPr>
            </w:pPr>
            <w:r w:rsidRPr="00EB55AC">
              <w:rPr>
                <w:sz w:val="12"/>
                <w:szCs w:val="12"/>
              </w:rPr>
              <w:t xml:space="preserve">Отгружено товаров собственного производства </w:t>
            </w:r>
            <w:proofErr w:type="spellStart"/>
            <w:r w:rsidRPr="00EB55AC">
              <w:rPr>
                <w:sz w:val="12"/>
                <w:szCs w:val="12"/>
              </w:rPr>
              <w:t>крупн</w:t>
            </w:r>
            <w:proofErr w:type="spellEnd"/>
            <w:r w:rsidRPr="00EB55AC">
              <w:rPr>
                <w:sz w:val="12"/>
                <w:szCs w:val="12"/>
              </w:rPr>
              <w:t xml:space="preserve">. и </w:t>
            </w:r>
            <w:proofErr w:type="spellStart"/>
            <w:r w:rsidRPr="00EB55AC">
              <w:rPr>
                <w:sz w:val="12"/>
                <w:szCs w:val="12"/>
              </w:rPr>
              <w:t>средн</w:t>
            </w:r>
            <w:proofErr w:type="spellEnd"/>
            <w:r w:rsidRPr="00EB55AC">
              <w:rPr>
                <w:sz w:val="12"/>
                <w:szCs w:val="12"/>
              </w:rPr>
              <w:t xml:space="preserve">. предприятиями с </w:t>
            </w:r>
            <w:proofErr w:type="spellStart"/>
            <w:r w:rsidRPr="00EB55AC">
              <w:rPr>
                <w:sz w:val="12"/>
                <w:szCs w:val="12"/>
              </w:rPr>
              <w:t>о</w:t>
            </w:r>
            <w:r w:rsidRPr="00EB55AC">
              <w:rPr>
                <w:sz w:val="12"/>
                <w:szCs w:val="12"/>
              </w:rPr>
              <w:t>с</w:t>
            </w:r>
            <w:r w:rsidRPr="00EB55AC">
              <w:rPr>
                <w:sz w:val="12"/>
                <w:szCs w:val="12"/>
              </w:rPr>
              <w:t>новн</w:t>
            </w:r>
            <w:proofErr w:type="spellEnd"/>
            <w:r w:rsidRPr="00EB55AC">
              <w:rPr>
                <w:sz w:val="12"/>
                <w:szCs w:val="12"/>
              </w:rPr>
              <w:t>. видом экономической деятельности «сельскохозяйственное произво</w:t>
            </w:r>
            <w:r w:rsidRPr="00EB55AC">
              <w:rPr>
                <w:sz w:val="12"/>
                <w:szCs w:val="12"/>
              </w:rPr>
              <w:t>д</w:t>
            </w:r>
            <w:r w:rsidRPr="00EB55AC">
              <w:rPr>
                <w:sz w:val="12"/>
                <w:szCs w:val="12"/>
              </w:rPr>
              <w:t xml:space="preserve">ство» </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46880</w:t>
            </w:r>
          </w:p>
          <w:p w:rsidR="00821EB1" w:rsidRPr="00EB55AC" w:rsidRDefault="00821EB1" w:rsidP="006F0B7C">
            <w:pPr>
              <w:rPr>
                <w:sz w:val="12"/>
                <w:szCs w:val="12"/>
              </w:rPr>
            </w:pPr>
          </w:p>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47000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100,2</w:t>
            </w:r>
          </w:p>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47000</w:t>
            </w:r>
          </w:p>
        </w:tc>
        <w:tc>
          <w:tcPr>
            <w:tcW w:w="992" w:type="dxa"/>
            <w:vAlign w:val="center"/>
          </w:tcPr>
          <w:p w:rsidR="00821EB1" w:rsidRPr="00EB55AC" w:rsidRDefault="00821EB1" w:rsidP="006F0B7C">
            <w:pPr>
              <w:rPr>
                <w:sz w:val="12"/>
                <w:szCs w:val="12"/>
              </w:rPr>
            </w:pPr>
            <w:r w:rsidRPr="00EB55AC">
              <w:rPr>
                <w:sz w:val="12"/>
                <w:szCs w:val="12"/>
              </w:rPr>
              <w:t>47500</w:t>
            </w:r>
          </w:p>
        </w:tc>
        <w:tc>
          <w:tcPr>
            <w:tcW w:w="992" w:type="dxa"/>
            <w:vAlign w:val="center"/>
          </w:tcPr>
          <w:p w:rsidR="00821EB1" w:rsidRPr="00EB55AC" w:rsidRDefault="00821EB1" w:rsidP="006F0B7C">
            <w:pPr>
              <w:rPr>
                <w:sz w:val="12"/>
                <w:szCs w:val="12"/>
              </w:rPr>
            </w:pPr>
            <w:r w:rsidRPr="00EB55AC">
              <w:rPr>
                <w:sz w:val="12"/>
                <w:szCs w:val="12"/>
              </w:rPr>
              <w:t>48000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Объем сельскохозяйственной пр</w:t>
            </w:r>
            <w:r w:rsidRPr="00EB55AC">
              <w:rPr>
                <w:sz w:val="12"/>
                <w:szCs w:val="12"/>
              </w:rPr>
              <w:t>о</w:t>
            </w:r>
            <w:r w:rsidRPr="00EB55AC">
              <w:rPr>
                <w:sz w:val="12"/>
                <w:szCs w:val="12"/>
              </w:rPr>
              <w:t>дукции на душу населения.</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13,4</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13,4</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100,0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13,3</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13,5</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14,0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Общая земельная площадь, в т.ч.</w:t>
            </w:r>
          </w:p>
        </w:tc>
        <w:tc>
          <w:tcPr>
            <w:tcW w:w="850" w:type="dxa"/>
          </w:tcPr>
          <w:p w:rsidR="00821EB1" w:rsidRPr="00EB55AC" w:rsidRDefault="00821EB1" w:rsidP="006F0B7C">
            <w:pPr>
              <w:jc w:val="center"/>
              <w:rPr>
                <w:sz w:val="12"/>
                <w:szCs w:val="12"/>
              </w:rPr>
            </w:pPr>
            <w:r w:rsidRPr="00EB55AC">
              <w:rPr>
                <w:sz w:val="12"/>
                <w:szCs w:val="12"/>
              </w:rPr>
              <w:t>га</w:t>
            </w:r>
          </w:p>
        </w:tc>
        <w:tc>
          <w:tcPr>
            <w:tcW w:w="993" w:type="dxa"/>
          </w:tcPr>
          <w:p w:rsidR="00821EB1" w:rsidRPr="00EB55AC" w:rsidRDefault="00821EB1" w:rsidP="006F0B7C">
            <w:pPr>
              <w:rPr>
                <w:sz w:val="12"/>
                <w:szCs w:val="12"/>
              </w:rPr>
            </w:pPr>
            <w:r w:rsidRPr="00EB55AC">
              <w:rPr>
                <w:sz w:val="12"/>
                <w:szCs w:val="12"/>
              </w:rPr>
              <w:t>25353</w:t>
            </w:r>
          </w:p>
        </w:tc>
        <w:tc>
          <w:tcPr>
            <w:tcW w:w="992" w:type="dxa"/>
          </w:tcPr>
          <w:p w:rsidR="00821EB1" w:rsidRPr="00EB55AC" w:rsidRDefault="00821EB1" w:rsidP="006F0B7C">
            <w:pPr>
              <w:rPr>
                <w:sz w:val="12"/>
                <w:szCs w:val="12"/>
              </w:rPr>
            </w:pPr>
            <w:r w:rsidRPr="00EB55AC">
              <w:rPr>
                <w:sz w:val="12"/>
                <w:szCs w:val="12"/>
              </w:rPr>
              <w:t>25353</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25353</w:t>
            </w:r>
          </w:p>
        </w:tc>
        <w:tc>
          <w:tcPr>
            <w:tcW w:w="992" w:type="dxa"/>
            <w:vAlign w:val="center"/>
          </w:tcPr>
          <w:p w:rsidR="00821EB1" w:rsidRPr="00EB55AC" w:rsidRDefault="00821EB1" w:rsidP="006F0B7C">
            <w:pPr>
              <w:rPr>
                <w:sz w:val="12"/>
                <w:szCs w:val="12"/>
              </w:rPr>
            </w:pPr>
            <w:r w:rsidRPr="00EB55AC">
              <w:rPr>
                <w:sz w:val="12"/>
                <w:szCs w:val="12"/>
              </w:rPr>
              <w:t>25353</w:t>
            </w:r>
          </w:p>
        </w:tc>
        <w:tc>
          <w:tcPr>
            <w:tcW w:w="992" w:type="dxa"/>
            <w:vAlign w:val="center"/>
          </w:tcPr>
          <w:p w:rsidR="00821EB1" w:rsidRPr="00EB55AC" w:rsidRDefault="00821EB1" w:rsidP="006F0B7C">
            <w:pPr>
              <w:jc w:val="center"/>
              <w:rPr>
                <w:sz w:val="12"/>
                <w:szCs w:val="12"/>
              </w:rPr>
            </w:pPr>
            <w:r w:rsidRPr="00EB55AC">
              <w:rPr>
                <w:sz w:val="12"/>
                <w:szCs w:val="12"/>
              </w:rPr>
              <w:t>25353</w:t>
            </w:r>
          </w:p>
        </w:tc>
      </w:tr>
      <w:tr w:rsidR="00821EB1" w:rsidRPr="00EB55AC" w:rsidTr="006F0B7C">
        <w:tc>
          <w:tcPr>
            <w:tcW w:w="3261" w:type="dxa"/>
          </w:tcPr>
          <w:p w:rsidR="00821EB1" w:rsidRPr="00EB55AC" w:rsidRDefault="00821EB1" w:rsidP="006F0B7C">
            <w:pPr>
              <w:rPr>
                <w:sz w:val="12"/>
                <w:szCs w:val="12"/>
              </w:rPr>
            </w:pPr>
            <w:r w:rsidRPr="00EB55AC">
              <w:rPr>
                <w:sz w:val="12"/>
                <w:szCs w:val="12"/>
              </w:rPr>
              <w:t xml:space="preserve">                               пашня</w:t>
            </w:r>
          </w:p>
        </w:tc>
        <w:tc>
          <w:tcPr>
            <w:tcW w:w="850" w:type="dxa"/>
          </w:tcPr>
          <w:p w:rsidR="00821EB1" w:rsidRPr="00EB55AC" w:rsidRDefault="00821EB1" w:rsidP="006F0B7C">
            <w:pPr>
              <w:jc w:val="center"/>
              <w:rPr>
                <w:sz w:val="12"/>
                <w:szCs w:val="12"/>
              </w:rPr>
            </w:pPr>
            <w:r w:rsidRPr="00EB55AC">
              <w:rPr>
                <w:sz w:val="12"/>
                <w:szCs w:val="12"/>
              </w:rPr>
              <w:t>га</w:t>
            </w:r>
          </w:p>
        </w:tc>
        <w:tc>
          <w:tcPr>
            <w:tcW w:w="993" w:type="dxa"/>
          </w:tcPr>
          <w:p w:rsidR="00821EB1" w:rsidRPr="00EB55AC" w:rsidRDefault="00821EB1" w:rsidP="006F0B7C">
            <w:pPr>
              <w:rPr>
                <w:sz w:val="12"/>
                <w:szCs w:val="12"/>
              </w:rPr>
            </w:pPr>
            <w:r w:rsidRPr="00EB55AC">
              <w:rPr>
                <w:sz w:val="12"/>
                <w:szCs w:val="12"/>
              </w:rPr>
              <w:t xml:space="preserve">  8496</w:t>
            </w:r>
          </w:p>
        </w:tc>
        <w:tc>
          <w:tcPr>
            <w:tcW w:w="992" w:type="dxa"/>
          </w:tcPr>
          <w:p w:rsidR="00821EB1" w:rsidRPr="00EB55AC" w:rsidRDefault="00821EB1" w:rsidP="006F0B7C">
            <w:pPr>
              <w:rPr>
                <w:sz w:val="12"/>
                <w:szCs w:val="12"/>
              </w:rPr>
            </w:pPr>
            <w:r w:rsidRPr="00EB55AC">
              <w:rPr>
                <w:sz w:val="12"/>
                <w:szCs w:val="12"/>
              </w:rPr>
              <w:t xml:space="preserve">  8496</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 xml:space="preserve"> 8496 </w:t>
            </w:r>
          </w:p>
        </w:tc>
        <w:tc>
          <w:tcPr>
            <w:tcW w:w="992" w:type="dxa"/>
            <w:vAlign w:val="center"/>
          </w:tcPr>
          <w:p w:rsidR="00821EB1" w:rsidRPr="00EB55AC" w:rsidRDefault="00821EB1" w:rsidP="006F0B7C">
            <w:pPr>
              <w:jc w:val="center"/>
              <w:rPr>
                <w:sz w:val="12"/>
                <w:szCs w:val="12"/>
              </w:rPr>
            </w:pPr>
            <w:r w:rsidRPr="00EB55AC">
              <w:rPr>
                <w:sz w:val="12"/>
                <w:szCs w:val="12"/>
              </w:rPr>
              <w:t>8496</w:t>
            </w:r>
          </w:p>
        </w:tc>
        <w:tc>
          <w:tcPr>
            <w:tcW w:w="992" w:type="dxa"/>
            <w:vAlign w:val="center"/>
          </w:tcPr>
          <w:p w:rsidR="00821EB1" w:rsidRPr="00EB55AC" w:rsidRDefault="00821EB1" w:rsidP="006F0B7C">
            <w:pPr>
              <w:jc w:val="center"/>
              <w:rPr>
                <w:sz w:val="12"/>
                <w:szCs w:val="12"/>
              </w:rPr>
            </w:pPr>
            <w:r w:rsidRPr="00EB55AC">
              <w:rPr>
                <w:sz w:val="12"/>
                <w:szCs w:val="12"/>
              </w:rPr>
              <w:t>8496</w:t>
            </w:r>
          </w:p>
        </w:tc>
      </w:tr>
      <w:tr w:rsidR="00821EB1" w:rsidRPr="00EB55AC" w:rsidTr="006F0B7C">
        <w:tc>
          <w:tcPr>
            <w:tcW w:w="3261" w:type="dxa"/>
          </w:tcPr>
          <w:p w:rsidR="00821EB1" w:rsidRPr="00EB55AC" w:rsidRDefault="00821EB1" w:rsidP="006F0B7C">
            <w:pPr>
              <w:rPr>
                <w:sz w:val="12"/>
                <w:szCs w:val="12"/>
              </w:rPr>
            </w:pPr>
            <w:r w:rsidRPr="00EB55AC">
              <w:rPr>
                <w:sz w:val="12"/>
                <w:szCs w:val="12"/>
              </w:rPr>
              <w:t>Посевные  площади</w:t>
            </w:r>
          </w:p>
        </w:tc>
        <w:tc>
          <w:tcPr>
            <w:tcW w:w="850" w:type="dxa"/>
          </w:tcPr>
          <w:p w:rsidR="00821EB1" w:rsidRPr="00EB55AC" w:rsidRDefault="00821EB1" w:rsidP="006F0B7C">
            <w:pPr>
              <w:jc w:val="center"/>
              <w:rPr>
                <w:sz w:val="12"/>
                <w:szCs w:val="12"/>
              </w:rPr>
            </w:pPr>
            <w:r w:rsidRPr="00EB55AC">
              <w:rPr>
                <w:sz w:val="12"/>
                <w:szCs w:val="12"/>
              </w:rPr>
              <w:t>га</w:t>
            </w:r>
          </w:p>
        </w:tc>
        <w:tc>
          <w:tcPr>
            <w:tcW w:w="993" w:type="dxa"/>
          </w:tcPr>
          <w:p w:rsidR="00821EB1" w:rsidRPr="00EB55AC" w:rsidRDefault="00821EB1" w:rsidP="006F0B7C">
            <w:pPr>
              <w:rPr>
                <w:sz w:val="12"/>
                <w:szCs w:val="12"/>
              </w:rPr>
            </w:pPr>
            <w:r w:rsidRPr="00EB55AC">
              <w:rPr>
                <w:sz w:val="12"/>
                <w:szCs w:val="12"/>
              </w:rPr>
              <w:t xml:space="preserve">  7105</w:t>
            </w:r>
          </w:p>
        </w:tc>
        <w:tc>
          <w:tcPr>
            <w:tcW w:w="992" w:type="dxa"/>
          </w:tcPr>
          <w:p w:rsidR="00821EB1" w:rsidRPr="00EB55AC" w:rsidRDefault="00821EB1" w:rsidP="006F0B7C">
            <w:pPr>
              <w:rPr>
                <w:sz w:val="12"/>
                <w:szCs w:val="12"/>
              </w:rPr>
            </w:pPr>
            <w:r w:rsidRPr="00EB55AC">
              <w:rPr>
                <w:sz w:val="12"/>
                <w:szCs w:val="12"/>
              </w:rPr>
              <w:t xml:space="preserve"> 7105  </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 xml:space="preserve"> 7105  </w:t>
            </w:r>
          </w:p>
        </w:tc>
        <w:tc>
          <w:tcPr>
            <w:tcW w:w="992" w:type="dxa"/>
            <w:vAlign w:val="center"/>
          </w:tcPr>
          <w:p w:rsidR="00821EB1" w:rsidRPr="00EB55AC" w:rsidRDefault="00821EB1" w:rsidP="006F0B7C">
            <w:pPr>
              <w:jc w:val="center"/>
              <w:rPr>
                <w:sz w:val="12"/>
                <w:szCs w:val="12"/>
              </w:rPr>
            </w:pPr>
            <w:r w:rsidRPr="00EB55AC">
              <w:rPr>
                <w:sz w:val="12"/>
                <w:szCs w:val="12"/>
              </w:rPr>
              <w:t>7105</w:t>
            </w:r>
          </w:p>
        </w:tc>
        <w:tc>
          <w:tcPr>
            <w:tcW w:w="992" w:type="dxa"/>
            <w:vAlign w:val="center"/>
          </w:tcPr>
          <w:p w:rsidR="00821EB1" w:rsidRPr="00EB55AC" w:rsidRDefault="00821EB1" w:rsidP="006F0B7C">
            <w:pPr>
              <w:jc w:val="center"/>
              <w:rPr>
                <w:sz w:val="12"/>
                <w:szCs w:val="12"/>
              </w:rPr>
            </w:pPr>
            <w:r w:rsidRPr="00EB55AC">
              <w:rPr>
                <w:sz w:val="12"/>
                <w:szCs w:val="12"/>
              </w:rPr>
              <w:t>7105</w:t>
            </w:r>
          </w:p>
        </w:tc>
      </w:tr>
      <w:tr w:rsidR="00821EB1" w:rsidRPr="00EB55AC" w:rsidTr="006F0B7C">
        <w:tc>
          <w:tcPr>
            <w:tcW w:w="3261" w:type="dxa"/>
          </w:tcPr>
          <w:p w:rsidR="00821EB1" w:rsidRPr="00EB55AC" w:rsidRDefault="00821EB1" w:rsidP="006F0B7C">
            <w:pPr>
              <w:rPr>
                <w:sz w:val="12"/>
                <w:szCs w:val="12"/>
              </w:rPr>
            </w:pPr>
            <w:r w:rsidRPr="00EB55AC">
              <w:rPr>
                <w:sz w:val="12"/>
                <w:szCs w:val="12"/>
              </w:rPr>
              <w:t>Коэффициент использования па</w:t>
            </w:r>
            <w:r w:rsidRPr="00EB55AC">
              <w:rPr>
                <w:sz w:val="12"/>
                <w:szCs w:val="12"/>
              </w:rPr>
              <w:t>ш</w:t>
            </w:r>
            <w:r w:rsidRPr="00EB55AC">
              <w:rPr>
                <w:sz w:val="12"/>
                <w:szCs w:val="12"/>
              </w:rPr>
              <w:t>ни</w:t>
            </w:r>
          </w:p>
        </w:tc>
        <w:tc>
          <w:tcPr>
            <w:tcW w:w="850" w:type="dxa"/>
          </w:tcPr>
          <w:p w:rsidR="00821EB1" w:rsidRPr="00EB55AC" w:rsidRDefault="00821EB1" w:rsidP="006F0B7C">
            <w:pPr>
              <w:jc w:val="center"/>
              <w:rPr>
                <w:sz w:val="12"/>
                <w:szCs w:val="12"/>
              </w:rPr>
            </w:pPr>
          </w:p>
        </w:tc>
        <w:tc>
          <w:tcPr>
            <w:tcW w:w="993" w:type="dxa"/>
          </w:tcPr>
          <w:p w:rsidR="00821EB1" w:rsidRPr="00EB55AC" w:rsidRDefault="00821EB1" w:rsidP="006F0B7C">
            <w:pPr>
              <w:rPr>
                <w:sz w:val="12"/>
                <w:szCs w:val="12"/>
              </w:rPr>
            </w:pPr>
            <w:r w:rsidRPr="00EB55AC">
              <w:rPr>
                <w:sz w:val="12"/>
                <w:szCs w:val="12"/>
              </w:rPr>
              <w:t xml:space="preserve">   83,6</w:t>
            </w:r>
          </w:p>
        </w:tc>
        <w:tc>
          <w:tcPr>
            <w:tcW w:w="992" w:type="dxa"/>
          </w:tcPr>
          <w:p w:rsidR="00821EB1" w:rsidRPr="00EB55AC" w:rsidRDefault="00821EB1" w:rsidP="006F0B7C">
            <w:pPr>
              <w:rPr>
                <w:sz w:val="12"/>
                <w:szCs w:val="12"/>
              </w:rPr>
            </w:pPr>
            <w:r w:rsidRPr="00EB55AC">
              <w:rPr>
                <w:sz w:val="12"/>
                <w:szCs w:val="12"/>
              </w:rPr>
              <w:t xml:space="preserve">  83,6</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 xml:space="preserve">  86,3</w:t>
            </w:r>
          </w:p>
        </w:tc>
        <w:tc>
          <w:tcPr>
            <w:tcW w:w="992" w:type="dxa"/>
          </w:tcPr>
          <w:p w:rsidR="00821EB1" w:rsidRPr="00EB55AC" w:rsidRDefault="00821EB1" w:rsidP="006F0B7C">
            <w:pPr>
              <w:jc w:val="center"/>
              <w:rPr>
                <w:sz w:val="12"/>
                <w:szCs w:val="12"/>
              </w:rPr>
            </w:pPr>
            <w:r w:rsidRPr="00EB55AC">
              <w:rPr>
                <w:sz w:val="12"/>
                <w:szCs w:val="12"/>
              </w:rPr>
              <w:t>86,3</w:t>
            </w:r>
          </w:p>
        </w:tc>
        <w:tc>
          <w:tcPr>
            <w:tcW w:w="992" w:type="dxa"/>
          </w:tcPr>
          <w:p w:rsidR="00821EB1" w:rsidRPr="00EB55AC" w:rsidRDefault="00821EB1" w:rsidP="006F0B7C">
            <w:pPr>
              <w:jc w:val="center"/>
              <w:rPr>
                <w:sz w:val="12"/>
                <w:szCs w:val="12"/>
              </w:rPr>
            </w:pPr>
            <w:r w:rsidRPr="00EB55AC">
              <w:rPr>
                <w:sz w:val="12"/>
                <w:szCs w:val="12"/>
              </w:rPr>
              <w:t>86,3</w:t>
            </w:r>
          </w:p>
        </w:tc>
      </w:tr>
      <w:tr w:rsidR="00821EB1" w:rsidRPr="00EB55AC" w:rsidTr="006F0B7C">
        <w:tc>
          <w:tcPr>
            <w:tcW w:w="3261" w:type="dxa"/>
          </w:tcPr>
          <w:p w:rsidR="00821EB1" w:rsidRPr="00EB55AC" w:rsidRDefault="00821EB1" w:rsidP="006F0B7C">
            <w:pPr>
              <w:rPr>
                <w:sz w:val="12"/>
                <w:szCs w:val="12"/>
              </w:rPr>
            </w:pPr>
            <w:r w:rsidRPr="00EB55AC">
              <w:rPr>
                <w:sz w:val="12"/>
                <w:szCs w:val="12"/>
              </w:rPr>
              <w:t>Урожайность зерновых</w:t>
            </w:r>
          </w:p>
        </w:tc>
        <w:tc>
          <w:tcPr>
            <w:tcW w:w="850" w:type="dxa"/>
          </w:tcPr>
          <w:p w:rsidR="00821EB1" w:rsidRPr="00EB55AC" w:rsidRDefault="00821EB1" w:rsidP="006F0B7C">
            <w:pPr>
              <w:jc w:val="center"/>
              <w:rPr>
                <w:sz w:val="12"/>
                <w:szCs w:val="12"/>
              </w:rPr>
            </w:pPr>
            <w:proofErr w:type="spellStart"/>
            <w:r w:rsidRPr="00EB55AC">
              <w:rPr>
                <w:sz w:val="12"/>
                <w:szCs w:val="12"/>
              </w:rPr>
              <w:t>ц</w:t>
            </w:r>
            <w:proofErr w:type="spellEnd"/>
            <w:r w:rsidRPr="00EB55AC">
              <w:rPr>
                <w:sz w:val="12"/>
                <w:szCs w:val="12"/>
              </w:rPr>
              <w:t>/га</w:t>
            </w:r>
          </w:p>
        </w:tc>
        <w:tc>
          <w:tcPr>
            <w:tcW w:w="993" w:type="dxa"/>
          </w:tcPr>
          <w:p w:rsidR="00821EB1" w:rsidRPr="00EB55AC" w:rsidRDefault="00821EB1" w:rsidP="006F0B7C">
            <w:pPr>
              <w:rPr>
                <w:sz w:val="12"/>
                <w:szCs w:val="12"/>
              </w:rPr>
            </w:pPr>
            <w:r w:rsidRPr="00EB55AC">
              <w:rPr>
                <w:sz w:val="12"/>
                <w:szCs w:val="12"/>
              </w:rPr>
              <w:t xml:space="preserve">   13,5</w:t>
            </w:r>
          </w:p>
        </w:tc>
        <w:tc>
          <w:tcPr>
            <w:tcW w:w="992" w:type="dxa"/>
          </w:tcPr>
          <w:p w:rsidR="00821EB1" w:rsidRPr="00EB55AC" w:rsidRDefault="00821EB1" w:rsidP="006F0B7C">
            <w:pPr>
              <w:rPr>
                <w:sz w:val="12"/>
                <w:szCs w:val="12"/>
              </w:rPr>
            </w:pPr>
            <w:r w:rsidRPr="00EB55AC">
              <w:rPr>
                <w:sz w:val="12"/>
                <w:szCs w:val="12"/>
              </w:rPr>
              <w:t xml:space="preserve">   15,5</w:t>
            </w:r>
          </w:p>
        </w:tc>
        <w:tc>
          <w:tcPr>
            <w:tcW w:w="851" w:type="dxa"/>
          </w:tcPr>
          <w:p w:rsidR="00821EB1" w:rsidRPr="00EB55AC" w:rsidRDefault="00821EB1" w:rsidP="006F0B7C">
            <w:pPr>
              <w:rPr>
                <w:sz w:val="12"/>
                <w:szCs w:val="12"/>
              </w:rPr>
            </w:pPr>
            <w:r w:rsidRPr="00EB55AC">
              <w:rPr>
                <w:sz w:val="12"/>
                <w:szCs w:val="12"/>
              </w:rPr>
              <w:t xml:space="preserve"> 114,8</w:t>
            </w:r>
          </w:p>
        </w:tc>
        <w:tc>
          <w:tcPr>
            <w:tcW w:w="992" w:type="dxa"/>
          </w:tcPr>
          <w:p w:rsidR="00821EB1" w:rsidRPr="00EB55AC" w:rsidRDefault="00821EB1" w:rsidP="006F0B7C">
            <w:pPr>
              <w:rPr>
                <w:sz w:val="12"/>
                <w:szCs w:val="12"/>
              </w:rPr>
            </w:pPr>
            <w:r w:rsidRPr="00EB55AC">
              <w:rPr>
                <w:sz w:val="12"/>
                <w:szCs w:val="12"/>
              </w:rPr>
              <w:t xml:space="preserve">  16,0</w:t>
            </w:r>
          </w:p>
        </w:tc>
        <w:tc>
          <w:tcPr>
            <w:tcW w:w="992" w:type="dxa"/>
            <w:vAlign w:val="center"/>
          </w:tcPr>
          <w:p w:rsidR="00821EB1" w:rsidRPr="00EB55AC" w:rsidRDefault="00821EB1" w:rsidP="006F0B7C">
            <w:pPr>
              <w:jc w:val="center"/>
              <w:rPr>
                <w:sz w:val="12"/>
                <w:szCs w:val="12"/>
              </w:rPr>
            </w:pPr>
            <w:r w:rsidRPr="00EB55AC">
              <w:rPr>
                <w:sz w:val="12"/>
                <w:szCs w:val="12"/>
              </w:rPr>
              <w:t>16,5</w:t>
            </w:r>
          </w:p>
        </w:tc>
        <w:tc>
          <w:tcPr>
            <w:tcW w:w="992" w:type="dxa"/>
            <w:vAlign w:val="center"/>
          </w:tcPr>
          <w:p w:rsidR="00821EB1" w:rsidRPr="00EB55AC" w:rsidRDefault="00821EB1" w:rsidP="006F0B7C">
            <w:pPr>
              <w:jc w:val="center"/>
              <w:rPr>
                <w:sz w:val="12"/>
                <w:szCs w:val="12"/>
              </w:rPr>
            </w:pPr>
            <w:r w:rsidRPr="00EB55AC">
              <w:rPr>
                <w:sz w:val="12"/>
                <w:szCs w:val="12"/>
              </w:rPr>
              <w:t>16,8</w:t>
            </w:r>
          </w:p>
        </w:tc>
      </w:tr>
      <w:tr w:rsidR="00821EB1" w:rsidRPr="00EB55AC" w:rsidTr="006F0B7C">
        <w:tc>
          <w:tcPr>
            <w:tcW w:w="3261" w:type="dxa"/>
          </w:tcPr>
          <w:p w:rsidR="00821EB1" w:rsidRPr="00EB55AC" w:rsidRDefault="00821EB1" w:rsidP="006F0B7C">
            <w:pPr>
              <w:rPr>
                <w:sz w:val="12"/>
                <w:szCs w:val="12"/>
              </w:rPr>
            </w:pPr>
            <w:r w:rsidRPr="00EB55AC">
              <w:rPr>
                <w:sz w:val="12"/>
                <w:szCs w:val="12"/>
              </w:rPr>
              <w:t>Урожайность многолетних трав: сено</w:t>
            </w:r>
          </w:p>
          <w:p w:rsidR="00821EB1" w:rsidRPr="00EB55AC" w:rsidRDefault="00821EB1" w:rsidP="006F0B7C">
            <w:pPr>
              <w:rPr>
                <w:sz w:val="12"/>
                <w:szCs w:val="12"/>
              </w:rPr>
            </w:pPr>
            <w:proofErr w:type="spellStart"/>
            <w:r w:rsidRPr="00EB55AC">
              <w:rPr>
                <w:sz w:val="12"/>
                <w:szCs w:val="12"/>
              </w:rPr>
              <w:t>з</w:t>
            </w:r>
            <w:proofErr w:type="spellEnd"/>
            <w:r w:rsidRPr="00EB55AC">
              <w:rPr>
                <w:sz w:val="12"/>
                <w:szCs w:val="12"/>
              </w:rPr>
              <w:t>/корм</w:t>
            </w:r>
          </w:p>
        </w:tc>
        <w:tc>
          <w:tcPr>
            <w:tcW w:w="850" w:type="dxa"/>
          </w:tcPr>
          <w:p w:rsidR="00821EB1" w:rsidRPr="00EB55AC" w:rsidRDefault="00821EB1" w:rsidP="006F0B7C">
            <w:pPr>
              <w:jc w:val="center"/>
              <w:rPr>
                <w:sz w:val="12"/>
                <w:szCs w:val="12"/>
              </w:rPr>
            </w:pPr>
            <w:proofErr w:type="spellStart"/>
            <w:r w:rsidRPr="00EB55AC">
              <w:rPr>
                <w:sz w:val="12"/>
                <w:szCs w:val="12"/>
              </w:rPr>
              <w:t>ц</w:t>
            </w:r>
            <w:proofErr w:type="spellEnd"/>
            <w:r w:rsidRPr="00EB55AC">
              <w:rPr>
                <w:sz w:val="12"/>
                <w:szCs w:val="12"/>
              </w:rPr>
              <w:t>/га</w:t>
            </w:r>
          </w:p>
          <w:p w:rsidR="00821EB1" w:rsidRPr="00EB55AC" w:rsidRDefault="00821EB1" w:rsidP="006F0B7C">
            <w:pPr>
              <w:jc w:val="center"/>
              <w:rPr>
                <w:sz w:val="12"/>
                <w:szCs w:val="12"/>
              </w:rPr>
            </w:pPr>
            <w:proofErr w:type="spellStart"/>
            <w:r w:rsidRPr="00EB55AC">
              <w:rPr>
                <w:sz w:val="12"/>
                <w:szCs w:val="12"/>
              </w:rPr>
              <w:t>ц</w:t>
            </w:r>
            <w:proofErr w:type="spellEnd"/>
            <w:r w:rsidRPr="00EB55AC">
              <w:rPr>
                <w:sz w:val="12"/>
                <w:szCs w:val="12"/>
              </w:rPr>
              <w:t>/га</w:t>
            </w:r>
          </w:p>
        </w:tc>
        <w:tc>
          <w:tcPr>
            <w:tcW w:w="993" w:type="dxa"/>
          </w:tcPr>
          <w:p w:rsidR="00821EB1" w:rsidRPr="00EB55AC" w:rsidRDefault="00821EB1" w:rsidP="006F0B7C">
            <w:pPr>
              <w:rPr>
                <w:sz w:val="12"/>
                <w:szCs w:val="12"/>
              </w:rPr>
            </w:pPr>
            <w:r w:rsidRPr="00EB55AC">
              <w:rPr>
                <w:sz w:val="12"/>
                <w:szCs w:val="12"/>
              </w:rPr>
              <w:t xml:space="preserve">   22,0  </w:t>
            </w:r>
          </w:p>
          <w:p w:rsidR="00821EB1" w:rsidRPr="00EB55AC" w:rsidRDefault="00821EB1" w:rsidP="006F0B7C">
            <w:pPr>
              <w:rPr>
                <w:sz w:val="12"/>
                <w:szCs w:val="12"/>
              </w:rPr>
            </w:pPr>
            <w:r w:rsidRPr="00EB55AC">
              <w:rPr>
                <w:sz w:val="12"/>
                <w:szCs w:val="12"/>
              </w:rPr>
              <w:t>132,0</w:t>
            </w:r>
          </w:p>
        </w:tc>
        <w:tc>
          <w:tcPr>
            <w:tcW w:w="992" w:type="dxa"/>
          </w:tcPr>
          <w:p w:rsidR="00821EB1" w:rsidRPr="00EB55AC" w:rsidRDefault="00821EB1" w:rsidP="006F0B7C">
            <w:pPr>
              <w:rPr>
                <w:sz w:val="12"/>
                <w:szCs w:val="12"/>
              </w:rPr>
            </w:pPr>
            <w:r w:rsidRPr="00EB55AC">
              <w:rPr>
                <w:sz w:val="12"/>
                <w:szCs w:val="12"/>
              </w:rPr>
              <w:t xml:space="preserve">   22,0 </w:t>
            </w:r>
          </w:p>
          <w:p w:rsidR="00821EB1" w:rsidRPr="00EB55AC" w:rsidRDefault="00821EB1" w:rsidP="006F0B7C">
            <w:pPr>
              <w:rPr>
                <w:sz w:val="12"/>
                <w:szCs w:val="12"/>
              </w:rPr>
            </w:pPr>
            <w:r w:rsidRPr="00EB55AC">
              <w:rPr>
                <w:sz w:val="12"/>
                <w:szCs w:val="12"/>
              </w:rPr>
              <w:t xml:space="preserve"> 132,0</w:t>
            </w:r>
          </w:p>
        </w:tc>
        <w:tc>
          <w:tcPr>
            <w:tcW w:w="851" w:type="dxa"/>
          </w:tcPr>
          <w:p w:rsidR="00821EB1" w:rsidRPr="00EB55AC" w:rsidRDefault="00821EB1" w:rsidP="006F0B7C">
            <w:pPr>
              <w:rPr>
                <w:sz w:val="12"/>
                <w:szCs w:val="12"/>
              </w:rPr>
            </w:pPr>
            <w:r w:rsidRPr="00EB55AC">
              <w:rPr>
                <w:sz w:val="12"/>
                <w:szCs w:val="12"/>
              </w:rPr>
              <w:t>100,0</w:t>
            </w:r>
          </w:p>
          <w:p w:rsidR="00821EB1" w:rsidRPr="00EB55AC" w:rsidRDefault="00821EB1" w:rsidP="006F0B7C">
            <w:pPr>
              <w:rPr>
                <w:sz w:val="12"/>
                <w:szCs w:val="12"/>
              </w:rPr>
            </w:pPr>
            <w:r w:rsidRPr="00EB55AC">
              <w:rPr>
                <w:sz w:val="12"/>
                <w:szCs w:val="12"/>
              </w:rPr>
              <w:t xml:space="preserve">  100,0</w:t>
            </w:r>
          </w:p>
        </w:tc>
        <w:tc>
          <w:tcPr>
            <w:tcW w:w="992" w:type="dxa"/>
          </w:tcPr>
          <w:p w:rsidR="00821EB1" w:rsidRPr="00EB55AC" w:rsidRDefault="00821EB1" w:rsidP="006F0B7C">
            <w:pPr>
              <w:rPr>
                <w:sz w:val="12"/>
                <w:szCs w:val="12"/>
              </w:rPr>
            </w:pPr>
            <w:r w:rsidRPr="00EB55AC">
              <w:rPr>
                <w:sz w:val="12"/>
                <w:szCs w:val="12"/>
              </w:rPr>
              <w:t xml:space="preserve">   23,0 </w:t>
            </w:r>
          </w:p>
          <w:p w:rsidR="00821EB1" w:rsidRPr="00EB55AC" w:rsidRDefault="00821EB1" w:rsidP="006F0B7C">
            <w:pPr>
              <w:rPr>
                <w:sz w:val="12"/>
                <w:szCs w:val="12"/>
              </w:rPr>
            </w:pPr>
            <w:r w:rsidRPr="00EB55AC">
              <w:rPr>
                <w:sz w:val="12"/>
                <w:szCs w:val="12"/>
              </w:rPr>
              <w:t xml:space="preserve"> 132,0</w:t>
            </w:r>
          </w:p>
        </w:tc>
        <w:tc>
          <w:tcPr>
            <w:tcW w:w="992" w:type="dxa"/>
          </w:tcPr>
          <w:p w:rsidR="00821EB1" w:rsidRPr="00EB55AC" w:rsidRDefault="00821EB1" w:rsidP="006F0B7C">
            <w:pPr>
              <w:jc w:val="center"/>
              <w:rPr>
                <w:sz w:val="12"/>
                <w:szCs w:val="12"/>
              </w:rPr>
            </w:pPr>
            <w:r w:rsidRPr="00EB55AC">
              <w:rPr>
                <w:sz w:val="12"/>
                <w:szCs w:val="12"/>
              </w:rPr>
              <w:t>23,5</w:t>
            </w:r>
          </w:p>
          <w:p w:rsidR="00821EB1" w:rsidRPr="00EB55AC" w:rsidRDefault="00821EB1" w:rsidP="006F0B7C">
            <w:pPr>
              <w:jc w:val="center"/>
              <w:rPr>
                <w:sz w:val="12"/>
                <w:szCs w:val="12"/>
              </w:rPr>
            </w:pPr>
            <w:r w:rsidRPr="00EB55AC">
              <w:rPr>
                <w:sz w:val="12"/>
                <w:szCs w:val="12"/>
              </w:rPr>
              <w:t>133,0</w:t>
            </w:r>
          </w:p>
        </w:tc>
        <w:tc>
          <w:tcPr>
            <w:tcW w:w="992" w:type="dxa"/>
          </w:tcPr>
          <w:p w:rsidR="00821EB1" w:rsidRPr="00EB55AC" w:rsidRDefault="00821EB1" w:rsidP="006F0B7C">
            <w:pPr>
              <w:jc w:val="center"/>
              <w:rPr>
                <w:sz w:val="12"/>
                <w:szCs w:val="12"/>
              </w:rPr>
            </w:pPr>
            <w:r w:rsidRPr="00EB55AC">
              <w:rPr>
                <w:sz w:val="12"/>
                <w:szCs w:val="12"/>
              </w:rPr>
              <w:t>24,0</w:t>
            </w:r>
          </w:p>
          <w:p w:rsidR="00821EB1" w:rsidRPr="00EB55AC" w:rsidRDefault="00821EB1" w:rsidP="006F0B7C">
            <w:pPr>
              <w:jc w:val="center"/>
              <w:rPr>
                <w:sz w:val="12"/>
                <w:szCs w:val="12"/>
              </w:rPr>
            </w:pPr>
            <w:r w:rsidRPr="00EB55AC">
              <w:rPr>
                <w:sz w:val="12"/>
                <w:szCs w:val="12"/>
              </w:rPr>
              <w:t>133,5</w:t>
            </w:r>
          </w:p>
        </w:tc>
      </w:tr>
      <w:tr w:rsidR="00821EB1" w:rsidRPr="00EB55AC" w:rsidTr="006F0B7C">
        <w:tc>
          <w:tcPr>
            <w:tcW w:w="3261" w:type="dxa"/>
          </w:tcPr>
          <w:p w:rsidR="00821EB1" w:rsidRPr="00EB55AC" w:rsidRDefault="00821EB1" w:rsidP="006F0B7C">
            <w:pPr>
              <w:rPr>
                <w:sz w:val="12"/>
                <w:szCs w:val="12"/>
              </w:rPr>
            </w:pPr>
            <w:r w:rsidRPr="00EB55AC">
              <w:rPr>
                <w:sz w:val="12"/>
                <w:szCs w:val="12"/>
              </w:rPr>
              <w:t>Численность коров</w:t>
            </w:r>
          </w:p>
        </w:tc>
        <w:tc>
          <w:tcPr>
            <w:tcW w:w="850" w:type="dxa"/>
          </w:tcPr>
          <w:p w:rsidR="00821EB1" w:rsidRPr="00EB55AC" w:rsidRDefault="00821EB1" w:rsidP="006F0B7C">
            <w:pPr>
              <w:jc w:val="center"/>
              <w:rPr>
                <w:sz w:val="12"/>
                <w:szCs w:val="12"/>
              </w:rPr>
            </w:pPr>
            <w:r w:rsidRPr="00EB55AC">
              <w:rPr>
                <w:sz w:val="12"/>
                <w:szCs w:val="12"/>
              </w:rPr>
              <w:t>г</w:t>
            </w:r>
            <w:r w:rsidRPr="00EB55AC">
              <w:rPr>
                <w:sz w:val="12"/>
                <w:szCs w:val="12"/>
              </w:rPr>
              <w:t>о</w:t>
            </w:r>
            <w:r w:rsidRPr="00EB55AC">
              <w:rPr>
                <w:sz w:val="12"/>
                <w:szCs w:val="12"/>
              </w:rPr>
              <w:t>лов</w:t>
            </w:r>
          </w:p>
        </w:tc>
        <w:tc>
          <w:tcPr>
            <w:tcW w:w="993" w:type="dxa"/>
          </w:tcPr>
          <w:p w:rsidR="00821EB1" w:rsidRPr="00EB55AC" w:rsidRDefault="00821EB1" w:rsidP="006F0B7C">
            <w:pPr>
              <w:rPr>
                <w:sz w:val="12"/>
                <w:szCs w:val="12"/>
              </w:rPr>
            </w:pPr>
            <w:r w:rsidRPr="00EB55AC">
              <w:rPr>
                <w:sz w:val="12"/>
                <w:szCs w:val="12"/>
              </w:rPr>
              <w:t xml:space="preserve">   840</w:t>
            </w:r>
          </w:p>
        </w:tc>
        <w:tc>
          <w:tcPr>
            <w:tcW w:w="992" w:type="dxa"/>
          </w:tcPr>
          <w:p w:rsidR="00821EB1" w:rsidRPr="00EB55AC" w:rsidRDefault="00821EB1" w:rsidP="006F0B7C">
            <w:pPr>
              <w:rPr>
                <w:sz w:val="12"/>
                <w:szCs w:val="12"/>
              </w:rPr>
            </w:pPr>
            <w:r w:rsidRPr="00EB55AC">
              <w:rPr>
                <w:sz w:val="12"/>
                <w:szCs w:val="12"/>
              </w:rPr>
              <w:t xml:space="preserve">   842</w:t>
            </w:r>
          </w:p>
        </w:tc>
        <w:tc>
          <w:tcPr>
            <w:tcW w:w="851" w:type="dxa"/>
          </w:tcPr>
          <w:p w:rsidR="00821EB1" w:rsidRPr="00EB55AC" w:rsidRDefault="00821EB1" w:rsidP="006F0B7C">
            <w:pPr>
              <w:rPr>
                <w:sz w:val="12"/>
                <w:szCs w:val="12"/>
              </w:rPr>
            </w:pPr>
            <w:r w:rsidRPr="00EB55AC">
              <w:rPr>
                <w:sz w:val="12"/>
                <w:szCs w:val="12"/>
              </w:rPr>
              <w:t>100,2</w:t>
            </w:r>
          </w:p>
        </w:tc>
        <w:tc>
          <w:tcPr>
            <w:tcW w:w="992" w:type="dxa"/>
          </w:tcPr>
          <w:p w:rsidR="00821EB1" w:rsidRPr="00EB55AC" w:rsidRDefault="00821EB1" w:rsidP="006F0B7C">
            <w:pPr>
              <w:rPr>
                <w:sz w:val="12"/>
                <w:szCs w:val="12"/>
              </w:rPr>
            </w:pPr>
            <w:r w:rsidRPr="00EB55AC">
              <w:rPr>
                <w:sz w:val="12"/>
                <w:szCs w:val="12"/>
              </w:rPr>
              <w:t xml:space="preserve">  890</w:t>
            </w:r>
          </w:p>
        </w:tc>
        <w:tc>
          <w:tcPr>
            <w:tcW w:w="992" w:type="dxa"/>
          </w:tcPr>
          <w:p w:rsidR="00821EB1" w:rsidRPr="00EB55AC" w:rsidRDefault="00821EB1" w:rsidP="006F0B7C">
            <w:pPr>
              <w:jc w:val="center"/>
              <w:rPr>
                <w:sz w:val="12"/>
                <w:szCs w:val="12"/>
              </w:rPr>
            </w:pPr>
            <w:r w:rsidRPr="00EB55AC">
              <w:rPr>
                <w:sz w:val="12"/>
                <w:szCs w:val="12"/>
              </w:rPr>
              <w:t>900</w:t>
            </w:r>
          </w:p>
        </w:tc>
        <w:tc>
          <w:tcPr>
            <w:tcW w:w="992" w:type="dxa"/>
          </w:tcPr>
          <w:p w:rsidR="00821EB1" w:rsidRPr="00EB55AC" w:rsidRDefault="00821EB1" w:rsidP="006F0B7C">
            <w:pPr>
              <w:jc w:val="center"/>
              <w:rPr>
                <w:sz w:val="12"/>
                <w:szCs w:val="12"/>
              </w:rPr>
            </w:pPr>
            <w:r w:rsidRPr="00EB55AC">
              <w:rPr>
                <w:sz w:val="12"/>
                <w:szCs w:val="12"/>
              </w:rPr>
              <w:t>925</w:t>
            </w:r>
          </w:p>
        </w:tc>
      </w:tr>
      <w:tr w:rsidR="00821EB1" w:rsidRPr="00EB55AC" w:rsidTr="006F0B7C">
        <w:tc>
          <w:tcPr>
            <w:tcW w:w="3261" w:type="dxa"/>
          </w:tcPr>
          <w:p w:rsidR="00821EB1" w:rsidRPr="00EB55AC" w:rsidRDefault="00821EB1" w:rsidP="006F0B7C">
            <w:pPr>
              <w:rPr>
                <w:sz w:val="12"/>
                <w:szCs w:val="12"/>
              </w:rPr>
            </w:pPr>
            <w:r w:rsidRPr="00EB55AC">
              <w:rPr>
                <w:sz w:val="12"/>
                <w:szCs w:val="12"/>
              </w:rPr>
              <w:t>Надой на одну корову</w:t>
            </w:r>
          </w:p>
        </w:tc>
        <w:tc>
          <w:tcPr>
            <w:tcW w:w="850" w:type="dxa"/>
          </w:tcPr>
          <w:p w:rsidR="00821EB1" w:rsidRPr="00EB55AC" w:rsidRDefault="00821EB1" w:rsidP="006F0B7C">
            <w:pPr>
              <w:jc w:val="center"/>
              <w:rPr>
                <w:sz w:val="12"/>
                <w:szCs w:val="12"/>
              </w:rPr>
            </w:pPr>
            <w:r w:rsidRPr="00EB55AC">
              <w:rPr>
                <w:sz w:val="12"/>
                <w:szCs w:val="12"/>
              </w:rPr>
              <w:t>кг</w:t>
            </w:r>
          </w:p>
        </w:tc>
        <w:tc>
          <w:tcPr>
            <w:tcW w:w="993" w:type="dxa"/>
          </w:tcPr>
          <w:p w:rsidR="00821EB1" w:rsidRPr="00EB55AC" w:rsidRDefault="00821EB1" w:rsidP="006F0B7C">
            <w:pPr>
              <w:rPr>
                <w:sz w:val="12"/>
                <w:szCs w:val="12"/>
              </w:rPr>
            </w:pPr>
            <w:r w:rsidRPr="00EB55AC">
              <w:rPr>
                <w:sz w:val="12"/>
                <w:szCs w:val="12"/>
              </w:rPr>
              <w:t xml:space="preserve">   3475</w:t>
            </w:r>
          </w:p>
        </w:tc>
        <w:tc>
          <w:tcPr>
            <w:tcW w:w="992" w:type="dxa"/>
          </w:tcPr>
          <w:p w:rsidR="00821EB1" w:rsidRPr="00EB55AC" w:rsidRDefault="00821EB1" w:rsidP="006F0B7C">
            <w:pPr>
              <w:rPr>
                <w:sz w:val="12"/>
                <w:szCs w:val="12"/>
              </w:rPr>
            </w:pPr>
            <w:r w:rsidRPr="00EB55AC">
              <w:rPr>
                <w:sz w:val="12"/>
                <w:szCs w:val="12"/>
              </w:rPr>
              <w:t xml:space="preserve">   3470</w:t>
            </w:r>
          </w:p>
        </w:tc>
        <w:tc>
          <w:tcPr>
            <w:tcW w:w="851" w:type="dxa"/>
          </w:tcPr>
          <w:p w:rsidR="00821EB1" w:rsidRPr="00EB55AC" w:rsidRDefault="00821EB1" w:rsidP="006F0B7C">
            <w:pPr>
              <w:rPr>
                <w:sz w:val="12"/>
                <w:szCs w:val="12"/>
              </w:rPr>
            </w:pPr>
            <w:r w:rsidRPr="00EB55AC">
              <w:rPr>
                <w:sz w:val="12"/>
                <w:szCs w:val="12"/>
              </w:rPr>
              <w:t>99,8</w:t>
            </w:r>
          </w:p>
        </w:tc>
        <w:tc>
          <w:tcPr>
            <w:tcW w:w="992" w:type="dxa"/>
          </w:tcPr>
          <w:p w:rsidR="00821EB1" w:rsidRPr="00EB55AC" w:rsidRDefault="00821EB1" w:rsidP="006F0B7C">
            <w:pPr>
              <w:rPr>
                <w:sz w:val="12"/>
                <w:szCs w:val="12"/>
              </w:rPr>
            </w:pPr>
            <w:r w:rsidRPr="00EB55AC">
              <w:rPr>
                <w:sz w:val="12"/>
                <w:szCs w:val="12"/>
              </w:rPr>
              <w:t xml:space="preserve">  3600</w:t>
            </w:r>
          </w:p>
        </w:tc>
        <w:tc>
          <w:tcPr>
            <w:tcW w:w="992" w:type="dxa"/>
            <w:vAlign w:val="center"/>
          </w:tcPr>
          <w:p w:rsidR="00821EB1" w:rsidRPr="00EB55AC" w:rsidRDefault="00821EB1" w:rsidP="006F0B7C">
            <w:pPr>
              <w:jc w:val="center"/>
              <w:rPr>
                <w:sz w:val="12"/>
                <w:szCs w:val="12"/>
              </w:rPr>
            </w:pPr>
            <w:r w:rsidRPr="00EB55AC">
              <w:rPr>
                <w:sz w:val="12"/>
                <w:szCs w:val="12"/>
              </w:rPr>
              <w:t>3700</w:t>
            </w:r>
          </w:p>
        </w:tc>
        <w:tc>
          <w:tcPr>
            <w:tcW w:w="992" w:type="dxa"/>
            <w:vAlign w:val="center"/>
          </w:tcPr>
          <w:p w:rsidR="00821EB1" w:rsidRPr="00EB55AC" w:rsidRDefault="00821EB1" w:rsidP="006F0B7C">
            <w:pPr>
              <w:jc w:val="center"/>
              <w:rPr>
                <w:sz w:val="12"/>
                <w:szCs w:val="12"/>
              </w:rPr>
            </w:pPr>
            <w:r w:rsidRPr="00EB55AC">
              <w:rPr>
                <w:sz w:val="12"/>
                <w:szCs w:val="12"/>
              </w:rPr>
              <w:t>3800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Задолженность в бюджет</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 xml:space="preserve">   4502</w:t>
            </w:r>
          </w:p>
        </w:tc>
        <w:tc>
          <w:tcPr>
            <w:tcW w:w="992" w:type="dxa"/>
          </w:tcPr>
          <w:p w:rsidR="00821EB1" w:rsidRPr="00EB55AC" w:rsidRDefault="00821EB1" w:rsidP="006F0B7C">
            <w:pPr>
              <w:rPr>
                <w:sz w:val="12"/>
                <w:szCs w:val="12"/>
              </w:rPr>
            </w:pPr>
            <w:r w:rsidRPr="00EB55AC">
              <w:rPr>
                <w:sz w:val="12"/>
                <w:szCs w:val="12"/>
              </w:rPr>
              <w:t xml:space="preserve">    4508 </w:t>
            </w:r>
          </w:p>
        </w:tc>
        <w:tc>
          <w:tcPr>
            <w:tcW w:w="851" w:type="dxa"/>
          </w:tcPr>
          <w:p w:rsidR="00821EB1" w:rsidRPr="00EB55AC" w:rsidRDefault="00821EB1" w:rsidP="006F0B7C">
            <w:pPr>
              <w:rPr>
                <w:sz w:val="12"/>
                <w:szCs w:val="12"/>
              </w:rPr>
            </w:pPr>
            <w:r w:rsidRPr="00EB55AC">
              <w:rPr>
                <w:sz w:val="12"/>
                <w:szCs w:val="12"/>
              </w:rPr>
              <w:t>100,1</w:t>
            </w:r>
          </w:p>
        </w:tc>
        <w:tc>
          <w:tcPr>
            <w:tcW w:w="992" w:type="dxa"/>
          </w:tcPr>
          <w:p w:rsidR="00821EB1" w:rsidRPr="00EB55AC" w:rsidRDefault="00821EB1" w:rsidP="006F0B7C">
            <w:pPr>
              <w:rPr>
                <w:sz w:val="12"/>
                <w:szCs w:val="12"/>
              </w:rPr>
            </w:pPr>
            <w:r w:rsidRPr="00EB55AC">
              <w:rPr>
                <w:sz w:val="12"/>
                <w:szCs w:val="12"/>
              </w:rPr>
              <w:t xml:space="preserve">  3400</w:t>
            </w:r>
          </w:p>
        </w:tc>
        <w:tc>
          <w:tcPr>
            <w:tcW w:w="992" w:type="dxa"/>
            <w:vAlign w:val="center"/>
          </w:tcPr>
          <w:p w:rsidR="00821EB1" w:rsidRPr="00EB55AC" w:rsidRDefault="00821EB1" w:rsidP="006F0B7C">
            <w:pPr>
              <w:jc w:val="center"/>
              <w:rPr>
                <w:sz w:val="12"/>
                <w:szCs w:val="12"/>
              </w:rPr>
            </w:pPr>
            <w:r w:rsidRPr="00EB55AC">
              <w:rPr>
                <w:sz w:val="12"/>
                <w:szCs w:val="12"/>
              </w:rPr>
              <w:t>3200</w:t>
            </w:r>
          </w:p>
        </w:tc>
        <w:tc>
          <w:tcPr>
            <w:tcW w:w="992" w:type="dxa"/>
            <w:vAlign w:val="center"/>
          </w:tcPr>
          <w:p w:rsidR="00821EB1" w:rsidRPr="00EB55AC" w:rsidRDefault="00821EB1" w:rsidP="006F0B7C">
            <w:pPr>
              <w:jc w:val="center"/>
              <w:rPr>
                <w:sz w:val="12"/>
                <w:szCs w:val="12"/>
              </w:rPr>
            </w:pPr>
            <w:r w:rsidRPr="00EB55AC">
              <w:rPr>
                <w:sz w:val="12"/>
                <w:szCs w:val="12"/>
              </w:rPr>
              <w:t>2900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Задолженность во внебюджетные фонды</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910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915</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100,5 </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350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300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Получено бюджетных средств из всех видов бюджета</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3050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3050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100,0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5000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7000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9000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Финансовый результат,</w:t>
            </w:r>
          </w:p>
          <w:p w:rsidR="00821EB1" w:rsidRPr="00EB55AC" w:rsidRDefault="00821EB1" w:rsidP="006F0B7C">
            <w:pPr>
              <w:rPr>
                <w:sz w:val="12"/>
                <w:szCs w:val="12"/>
              </w:rPr>
            </w:pPr>
            <w:r w:rsidRPr="00EB55AC">
              <w:rPr>
                <w:sz w:val="12"/>
                <w:szCs w:val="12"/>
              </w:rPr>
              <w:t>(+) прибыль</w:t>
            </w:r>
            <w:proofErr w:type="gramStart"/>
            <w:r w:rsidRPr="00EB55AC">
              <w:rPr>
                <w:sz w:val="12"/>
                <w:szCs w:val="12"/>
              </w:rPr>
              <w:t xml:space="preserve">, (-) </w:t>
            </w:r>
            <w:proofErr w:type="gramEnd"/>
            <w:r w:rsidRPr="00EB55AC">
              <w:rPr>
                <w:sz w:val="12"/>
                <w:szCs w:val="12"/>
              </w:rPr>
              <w:t>убыток</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-5225</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-5225  </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500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700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1000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Дебиторская задолженность</w:t>
            </w:r>
          </w:p>
          <w:p w:rsidR="00821EB1" w:rsidRPr="00EB55AC" w:rsidRDefault="00821EB1" w:rsidP="006F0B7C">
            <w:pPr>
              <w:rPr>
                <w:sz w:val="12"/>
                <w:szCs w:val="12"/>
              </w:rPr>
            </w:pPr>
            <w:r w:rsidRPr="00EB55AC">
              <w:rPr>
                <w:sz w:val="12"/>
                <w:szCs w:val="12"/>
              </w:rPr>
              <w:t>/краткосрочная/</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2500</w:t>
            </w:r>
          </w:p>
        </w:tc>
        <w:tc>
          <w:tcPr>
            <w:tcW w:w="992" w:type="dxa"/>
          </w:tcPr>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r w:rsidRPr="00EB55AC">
              <w:rPr>
                <w:sz w:val="12"/>
                <w:szCs w:val="12"/>
              </w:rPr>
              <w:t xml:space="preserve"> 2450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98,0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2400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2300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2100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Кредиторская задолженность</w:t>
            </w:r>
          </w:p>
          <w:p w:rsidR="00821EB1" w:rsidRPr="00EB55AC" w:rsidRDefault="00821EB1" w:rsidP="006F0B7C">
            <w:pPr>
              <w:rPr>
                <w:sz w:val="12"/>
                <w:szCs w:val="12"/>
              </w:rPr>
            </w:pPr>
            <w:r w:rsidRPr="00EB55AC">
              <w:rPr>
                <w:sz w:val="12"/>
                <w:szCs w:val="12"/>
              </w:rPr>
              <w:t>/краткосрочная/</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19500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19500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13000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10000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8000</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ИНВЕСТИЦИИ  И  СТРО</w:t>
            </w:r>
            <w:r w:rsidRPr="00EB55AC">
              <w:rPr>
                <w:b/>
                <w:sz w:val="12"/>
                <w:szCs w:val="12"/>
              </w:rPr>
              <w:t>И</w:t>
            </w:r>
            <w:r w:rsidRPr="00EB55AC">
              <w:rPr>
                <w:b/>
                <w:sz w:val="12"/>
                <w:szCs w:val="12"/>
              </w:rPr>
              <w:t>ТЕЛЬСТВО</w:t>
            </w:r>
          </w:p>
        </w:tc>
      </w:tr>
      <w:tr w:rsidR="00821EB1" w:rsidRPr="00EB55AC" w:rsidTr="006F0B7C">
        <w:tc>
          <w:tcPr>
            <w:tcW w:w="3261" w:type="dxa"/>
          </w:tcPr>
          <w:p w:rsidR="00821EB1" w:rsidRPr="00EB55AC" w:rsidRDefault="00821EB1" w:rsidP="006F0B7C">
            <w:pPr>
              <w:jc w:val="both"/>
              <w:rPr>
                <w:sz w:val="12"/>
                <w:szCs w:val="12"/>
              </w:rPr>
            </w:pPr>
            <w:r w:rsidRPr="00EB55AC">
              <w:rPr>
                <w:sz w:val="12"/>
                <w:szCs w:val="12"/>
              </w:rPr>
              <w:t xml:space="preserve">- инвестиции в основной капитал, осуществленные </w:t>
            </w:r>
            <w:proofErr w:type="spellStart"/>
            <w:r w:rsidRPr="00EB55AC">
              <w:rPr>
                <w:sz w:val="12"/>
                <w:szCs w:val="12"/>
              </w:rPr>
              <w:t>крупн</w:t>
            </w:r>
            <w:proofErr w:type="spellEnd"/>
            <w:r w:rsidRPr="00EB55AC">
              <w:rPr>
                <w:sz w:val="12"/>
                <w:szCs w:val="12"/>
              </w:rPr>
              <w:t>. и средн</w:t>
            </w:r>
            <w:r w:rsidRPr="00EB55AC">
              <w:rPr>
                <w:sz w:val="12"/>
                <w:szCs w:val="12"/>
              </w:rPr>
              <w:t>и</w:t>
            </w:r>
            <w:r w:rsidRPr="00EB55AC">
              <w:rPr>
                <w:sz w:val="12"/>
                <w:szCs w:val="12"/>
              </w:rPr>
              <w:t>ми организациями.</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r w:rsidRPr="00EB55AC">
              <w:rPr>
                <w:sz w:val="12"/>
                <w:szCs w:val="12"/>
              </w:rPr>
              <w:t>8300</w:t>
            </w:r>
          </w:p>
        </w:tc>
        <w:tc>
          <w:tcPr>
            <w:tcW w:w="992" w:type="dxa"/>
          </w:tcPr>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r w:rsidRPr="00EB55AC">
              <w:rPr>
                <w:sz w:val="12"/>
                <w:szCs w:val="12"/>
              </w:rPr>
              <w:t>8300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r w:rsidRPr="00EB55AC">
              <w:rPr>
                <w:sz w:val="12"/>
                <w:szCs w:val="12"/>
              </w:rPr>
              <w:t>15000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20000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22000</w:t>
            </w:r>
          </w:p>
        </w:tc>
      </w:tr>
      <w:tr w:rsidR="00821EB1" w:rsidRPr="00EB55AC" w:rsidTr="006F0B7C">
        <w:trPr>
          <w:trHeight w:val="1238"/>
        </w:trPr>
        <w:tc>
          <w:tcPr>
            <w:tcW w:w="3261" w:type="dxa"/>
          </w:tcPr>
          <w:p w:rsidR="00821EB1" w:rsidRPr="00EB55AC" w:rsidRDefault="00821EB1" w:rsidP="006F0B7C">
            <w:pPr>
              <w:jc w:val="both"/>
              <w:rPr>
                <w:sz w:val="12"/>
                <w:szCs w:val="12"/>
              </w:rPr>
            </w:pPr>
            <w:r w:rsidRPr="00EB55AC">
              <w:rPr>
                <w:sz w:val="12"/>
                <w:szCs w:val="12"/>
              </w:rPr>
              <w:t>- объем работ, выполненных пре</w:t>
            </w:r>
            <w:r w:rsidRPr="00EB55AC">
              <w:rPr>
                <w:sz w:val="12"/>
                <w:szCs w:val="12"/>
              </w:rPr>
              <w:t>д</w:t>
            </w:r>
            <w:r w:rsidRPr="00EB55AC">
              <w:rPr>
                <w:sz w:val="12"/>
                <w:szCs w:val="12"/>
              </w:rPr>
              <w:t>приятиями и организациями по виду деятельности «кап</w:t>
            </w:r>
            <w:proofErr w:type="gramStart"/>
            <w:r w:rsidRPr="00EB55AC">
              <w:rPr>
                <w:sz w:val="12"/>
                <w:szCs w:val="12"/>
              </w:rPr>
              <w:t>.</w:t>
            </w:r>
            <w:proofErr w:type="gramEnd"/>
            <w:r w:rsidRPr="00EB55AC">
              <w:rPr>
                <w:sz w:val="12"/>
                <w:szCs w:val="12"/>
              </w:rPr>
              <w:t xml:space="preserve"> </w:t>
            </w:r>
            <w:proofErr w:type="gramStart"/>
            <w:r w:rsidRPr="00EB55AC">
              <w:rPr>
                <w:sz w:val="12"/>
                <w:szCs w:val="12"/>
              </w:rPr>
              <w:t>р</w:t>
            </w:r>
            <w:proofErr w:type="gramEnd"/>
            <w:r w:rsidRPr="00EB55AC">
              <w:rPr>
                <w:sz w:val="12"/>
                <w:szCs w:val="12"/>
              </w:rPr>
              <w:t>емонт», «строительство»</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7800,0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7500,0</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w:t>
            </w: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96,2</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5000,0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7000,0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9500,0</w:t>
            </w:r>
          </w:p>
        </w:tc>
      </w:tr>
      <w:tr w:rsidR="00821EB1" w:rsidRPr="00EB55AC" w:rsidTr="006F0B7C">
        <w:trPr>
          <w:trHeight w:val="894"/>
        </w:trPr>
        <w:tc>
          <w:tcPr>
            <w:tcW w:w="3261" w:type="dxa"/>
          </w:tcPr>
          <w:p w:rsidR="00821EB1" w:rsidRPr="00EB55AC" w:rsidRDefault="00821EB1" w:rsidP="006F0B7C">
            <w:pPr>
              <w:jc w:val="both"/>
              <w:rPr>
                <w:sz w:val="12"/>
                <w:szCs w:val="12"/>
              </w:rPr>
            </w:pPr>
            <w:r w:rsidRPr="00EB55AC">
              <w:rPr>
                <w:sz w:val="12"/>
                <w:szCs w:val="12"/>
              </w:rPr>
              <w:t>- ввод в эксплуатацию жилых домов на территории Слободск</w:t>
            </w:r>
            <w:r w:rsidRPr="00EB55AC">
              <w:rPr>
                <w:sz w:val="12"/>
                <w:szCs w:val="12"/>
              </w:rPr>
              <w:t>о</w:t>
            </w:r>
            <w:r w:rsidRPr="00EB55AC">
              <w:rPr>
                <w:sz w:val="12"/>
                <w:szCs w:val="12"/>
              </w:rPr>
              <w:t>го муниципального образования</w:t>
            </w:r>
          </w:p>
        </w:tc>
        <w:tc>
          <w:tcPr>
            <w:tcW w:w="850" w:type="dxa"/>
          </w:tcPr>
          <w:p w:rsidR="00821EB1" w:rsidRPr="00EB55AC" w:rsidRDefault="00821EB1" w:rsidP="006F0B7C">
            <w:pPr>
              <w:jc w:val="center"/>
              <w:rPr>
                <w:sz w:val="12"/>
                <w:szCs w:val="12"/>
              </w:rPr>
            </w:pPr>
            <w:r w:rsidRPr="00EB55AC">
              <w:rPr>
                <w:sz w:val="12"/>
                <w:szCs w:val="12"/>
              </w:rPr>
              <w:t>кв.м.</w:t>
            </w:r>
          </w:p>
          <w:p w:rsidR="00821EB1" w:rsidRPr="00EB55AC" w:rsidRDefault="00821EB1" w:rsidP="006F0B7C">
            <w:pPr>
              <w:jc w:val="center"/>
              <w:rPr>
                <w:sz w:val="12"/>
                <w:szCs w:val="12"/>
              </w:rPr>
            </w:pPr>
            <w:r w:rsidRPr="00EB55AC">
              <w:rPr>
                <w:sz w:val="12"/>
                <w:szCs w:val="12"/>
              </w:rPr>
              <w:t>о</w:t>
            </w:r>
            <w:r w:rsidRPr="00EB55AC">
              <w:rPr>
                <w:sz w:val="12"/>
                <w:szCs w:val="12"/>
              </w:rPr>
              <w:t>б</w:t>
            </w:r>
            <w:r w:rsidRPr="00EB55AC">
              <w:rPr>
                <w:sz w:val="12"/>
                <w:szCs w:val="12"/>
              </w:rPr>
              <w:t>щей</w:t>
            </w:r>
          </w:p>
          <w:p w:rsidR="00821EB1" w:rsidRPr="00EB55AC" w:rsidRDefault="00821EB1" w:rsidP="006F0B7C">
            <w:pPr>
              <w:jc w:val="center"/>
              <w:rPr>
                <w:sz w:val="12"/>
                <w:szCs w:val="12"/>
              </w:rPr>
            </w:pPr>
            <w:r w:rsidRPr="00EB55AC">
              <w:rPr>
                <w:sz w:val="12"/>
                <w:szCs w:val="12"/>
              </w:rPr>
              <w:t>пл</w:t>
            </w:r>
            <w:r w:rsidRPr="00EB55AC">
              <w:rPr>
                <w:sz w:val="12"/>
                <w:szCs w:val="12"/>
              </w:rPr>
              <w:t>о</w:t>
            </w:r>
            <w:r w:rsidRPr="00EB55AC">
              <w:rPr>
                <w:sz w:val="12"/>
                <w:szCs w:val="12"/>
              </w:rPr>
              <w:t>щади</w:t>
            </w:r>
          </w:p>
        </w:tc>
        <w:tc>
          <w:tcPr>
            <w:tcW w:w="993" w:type="dxa"/>
            <w:vAlign w:val="center"/>
          </w:tcPr>
          <w:p w:rsidR="00821EB1" w:rsidRPr="00EB55AC" w:rsidRDefault="00821EB1" w:rsidP="006F0B7C">
            <w:pPr>
              <w:jc w:val="center"/>
              <w:rPr>
                <w:sz w:val="12"/>
                <w:szCs w:val="12"/>
              </w:rPr>
            </w:pPr>
            <w:r w:rsidRPr="00EB55AC">
              <w:rPr>
                <w:sz w:val="12"/>
                <w:szCs w:val="12"/>
              </w:rPr>
              <w:t>973,0</w:t>
            </w:r>
          </w:p>
        </w:tc>
        <w:tc>
          <w:tcPr>
            <w:tcW w:w="992" w:type="dxa"/>
            <w:vAlign w:val="center"/>
          </w:tcPr>
          <w:p w:rsidR="00821EB1" w:rsidRPr="00EB55AC" w:rsidRDefault="00821EB1" w:rsidP="006F0B7C">
            <w:pPr>
              <w:jc w:val="center"/>
              <w:rPr>
                <w:sz w:val="12"/>
                <w:szCs w:val="12"/>
              </w:rPr>
            </w:pPr>
            <w:r w:rsidRPr="00EB55AC">
              <w:rPr>
                <w:sz w:val="12"/>
                <w:szCs w:val="12"/>
              </w:rPr>
              <w:t>985,0</w:t>
            </w:r>
          </w:p>
        </w:tc>
        <w:tc>
          <w:tcPr>
            <w:tcW w:w="851"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101,2</w:t>
            </w:r>
          </w:p>
          <w:p w:rsidR="00821EB1" w:rsidRPr="00EB55AC" w:rsidRDefault="00821EB1" w:rsidP="006F0B7C">
            <w:pPr>
              <w:jc w:val="center"/>
              <w:rPr>
                <w:sz w:val="12"/>
                <w:szCs w:val="12"/>
              </w:rPr>
            </w:pPr>
          </w:p>
        </w:tc>
        <w:tc>
          <w:tcPr>
            <w:tcW w:w="992" w:type="dxa"/>
            <w:vAlign w:val="center"/>
          </w:tcPr>
          <w:p w:rsidR="00821EB1" w:rsidRPr="00EB55AC" w:rsidRDefault="00821EB1" w:rsidP="006F0B7C">
            <w:pPr>
              <w:jc w:val="center"/>
              <w:rPr>
                <w:sz w:val="12"/>
                <w:szCs w:val="12"/>
              </w:rPr>
            </w:pPr>
            <w:r w:rsidRPr="00EB55AC">
              <w:rPr>
                <w:sz w:val="12"/>
                <w:szCs w:val="12"/>
              </w:rPr>
              <w:t>1200</w:t>
            </w:r>
          </w:p>
        </w:tc>
        <w:tc>
          <w:tcPr>
            <w:tcW w:w="992" w:type="dxa"/>
            <w:vAlign w:val="center"/>
          </w:tcPr>
          <w:p w:rsidR="00821EB1" w:rsidRPr="00EB55AC" w:rsidRDefault="00821EB1" w:rsidP="006F0B7C">
            <w:pPr>
              <w:jc w:val="center"/>
              <w:rPr>
                <w:sz w:val="12"/>
                <w:szCs w:val="12"/>
              </w:rPr>
            </w:pPr>
            <w:r w:rsidRPr="00EB55AC">
              <w:rPr>
                <w:sz w:val="12"/>
                <w:szCs w:val="12"/>
              </w:rPr>
              <w:t>1200</w:t>
            </w:r>
          </w:p>
        </w:tc>
        <w:tc>
          <w:tcPr>
            <w:tcW w:w="992" w:type="dxa"/>
            <w:vAlign w:val="center"/>
          </w:tcPr>
          <w:p w:rsidR="00821EB1" w:rsidRPr="00EB55AC" w:rsidRDefault="00821EB1" w:rsidP="006F0B7C">
            <w:pPr>
              <w:jc w:val="center"/>
              <w:rPr>
                <w:sz w:val="12"/>
                <w:szCs w:val="12"/>
              </w:rPr>
            </w:pPr>
            <w:r w:rsidRPr="00EB55AC">
              <w:rPr>
                <w:sz w:val="12"/>
                <w:szCs w:val="12"/>
              </w:rPr>
              <w:t>1200</w:t>
            </w:r>
          </w:p>
        </w:tc>
      </w:tr>
      <w:tr w:rsidR="00821EB1" w:rsidRPr="00EB55AC" w:rsidTr="006F0B7C">
        <w:tc>
          <w:tcPr>
            <w:tcW w:w="3261" w:type="dxa"/>
          </w:tcPr>
          <w:p w:rsidR="00821EB1" w:rsidRPr="00EB55AC" w:rsidRDefault="00821EB1" w:rsidP="006F0B7C">
            <w:pPr>
              <w:jc w:val="both"/>
              <w:rPr>
                <w:sz w:val="12"/>
                <w:szCs w:val="12"/>
              </w:rPr>
            </w:pPr>
            <w:r w:rsidRPr="00EB55AC">
              <w:rPr>
                <w:sz w:val="12"/>
                <w:szCs w:val="12"/>
              </w:rPr>
              <w:t>в т. числе индивидуальных, п</w:t>
            </w:r>
            <w:r w:rsidRPr="00EB55AC">
              <w:rPr>
                <w:sz w:val="12"/>
                <w:szCs w:val="12"/>
              </w:rPr>
              <w:t>о</w:t>
            </w:r>
            <w:r w:rsidRPr="00EB55AC">
              <w:rPr>
                <w:sz w:val="12"/>
                <w:szCs w:val="12"/>
              </w:rPr>
              <w:t>строенных населением за счет собственных средств и с пом</w:t>
            </w:r>
            <w:r w:rsidRPr="00EB55AC">
              <w:rPr>
                <w:sz w:val="12"/>
                <w:szCs w:val="12"/>
              </w:rPr>
              <w:t>о</w:t>
            </w:r>
            <w:r w:rsidRPr="00EB55AC">
              <w:rPr>
                <w:sz w:val="12"/>
                <w:szCs w:val="12"/>
              </w:rPr>
              <w:t>щью кредитов</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кв.м.</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973,0</w:t>
            </w:r>
          </w:p>
          <w:p w:rsidR="00821EB1" w:rsidRPr="00EB55AC" w:rsidRDefault="00821EB1" w:rsidP="006F0B7C">
            <w:pPr>
              <w:rPr>
                <w:sz w:val="12"/>
                <w:szCs w:val="12"/>
              </w:rPr>
            </w:pP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985,0  </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101,2</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1200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1200</w:t>
            </w:r>
          </w:p>
        </w:tc>
        <w:tc>
          <w:tcPr>
            <w:tcW w:w="992" w:type="dxa"/>
            <w:vAlign w:val="center"/>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1200</w:t>
            </w:r>
          </w:p>
        </w:tc>
      </w:tr>
      <w:tr w:rsidR="00821EB1" w:rsidRPr="00EB55AC" w:rsidTr="006F0B7C">
        <w:trPr>
          <w:trHeight w:val="251"/>
        </w:trPr>
        <w:tc>
          <w:tcPr>
            <w:tcW w:w="9923" w:type="dxa"/>
            <w:gridSpan w:val="8"/>
          </w:tcPr>
          <w:p w:rsidR="00821EB1" w:rsidRPr="00EB55AC" w:rsidRDefault="00821EB1" w:rsidP="006F0B7C">
            <w:pPr>
              <w:jc w:val="center"/>
              <w:rPr>
                <w:sz w:val="12"/>
                <w:szCs w:val="12"/>
              </w:rPr>
            </w:pPr>
            <w:r w:rsidRPr="00EB55AC">
              <w:rPr>
                <w:b/>
                <w:sz w:val="12"/>
                <w:szCs w:val="12"/>
              </w:rPr>
              <w:t>ПОТРЕБИТЕЛЬСКИЙ  Р</w:t>
            </w:r>
            <w:r w:rsidRPr="00EB55AC">
              <w:rPr>
                <w:b/>
                <w:sz w:val="12"/>
                <w:szCs w:val="12"/>
              </w:rPr>
              <w:t>Ы</w:t>
            </w:r>
            <w:r w:rsidRPr="00EB55AC">
              <w:rPr>
                <w:b/>
                <w:sz w:val="12"/>
                <w:szCs w:val="12"/>
              </w:rPr>
              <w:t>НОК</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оборот розничной торговли,</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23000</w:t>
            </w:r>
          </w:p>
        </w:tc>
        <w:tc>
          <w:tcPr>
            <w:tcW w:w="992" w:type="dxa"/>
          </w:tcPr>
          <w:p w:rsidR="00821EB1" w:rsidRPr="00EB55AC" w:rsidRDefault="00821EB1" w:rsidP="006F0B7C">
            <w:pPr>
              <w:rPr>
                <w:sz w:val="12"/>
                <w:szCs w:val="12"/>
              </w:rPr>
            </w:pPr>
            <w:r w:rsidRPr="00EB55AC">
              <w:rPr>
                <w:sz w:val="12"/>
                <w:szCs w:val="12"/>
              </w:rPr>
              <w:t xml:space="preserve"> 23000</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 xml:space="preserve"> 23200</w:t>
            </w:r>
          </w:p>
        </w:tc>
        <w:tc>
          <w:tcPr>
            <w:tcW w:w="992" w:type="dxa"/>
          </w:tcPr>
          <w:p w:rsidR="00821EB1" w:rsidRPr="00EB55AC" w:rsidRDefault="00821EB1" w:rsidP="006F0B7C">
            <w:pPr>
              <w:jc w:val="center"/>
              <w:rPr>
                <w:sz w:val="12"/>
                <w:szCs w:val="12"/>
              </w:rPr>
            </w:pPr>
            <w:r w:rsidRPr="00EB55AC">
              <w:rPr>
                <w:sz w:val="12"/>
                <w:szCs w:val="12"/>
              </w:rPr>
              <w:t>23400</w:t>
            </w:r>
          </w:p>
        </w:tc>
        <w:tc>
          <w:tcPr>
            <w:tcW w:w="992" w:type="dxa"/>
          </w:tcPr>
          <w:p w:rsidR="00821EB1" w:rsidRPr="00EB55AC" w:rsidRDefault="00821EB1" w:rsidP="006F0B7C">
            <w:pPr>
              <w:jc w:val="center"/>
              <w:rPr>
                <w:sz w:val="12"/>
                <w:szCs w:val="12"/>
              </w:rPr>
            </w:pPr>
            <w:r w:rsidRPr="00EB55AC">
              <w:rPr>
                <w:sz w:val="12"/>
                <w:szCs w:val="12"/>
              </w:rPr>
              <w:t>23500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оборот общественного питания,</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 xml:space="preserve">    307</w:t>
            </w:r>
          </w:p>
        </w:tc>
        <w:tc>
          <w:tcPr>
            <w:tcW w:w="992" w:type="dxa"/>
          </w:tcPr>
          <w:p w:rsidR="00821EB1" w:rsidRPr="00EB55AC" w:rsidRDefault="00821EB1" w:rsidP="006F0B7C">
            <w:pPr>
              <w:rPr>
                <w:sz w:val="12"/>
                <w:szCs w:val="12"/>
              </w:rPr>
            </w:pPr>
            <w:r w:rsidRPr="00EB55AC">
              <w:rPr>
                <w:sz w:val="12"/>
                <w:szCs w:val="12"/>
              </w:rPr>
              <w:t xml:space="preserve">   308</w:t>
            </w:r>
          </w:p>
        </w:tc>
        <w:tc>
          <w:tcPr>
            <w:tcW w:w="851" w:type="dxa"/>
          </w:tcPr>
          <w:p w:rsidR="00821EB1" w:rsidRPr="00EB55AC" w:rsidRDefault="00821EB1" w:rsidP="006F0B7C">
            <w:pPr>
              <w:rPr>
                <w:sz w:val="12"/>
                <w:szCs w:val="12"/>
              </w:rPr>
            </w:pPr>
            <w:r w:rsidRPr="00EB55AC">
              <w:rPr>
                <w:sz w:val="12"/>
                <w:szCs w:val="12"/>
              </w:rPr>
              <w:t>100,3</w:t>
            </w:r>
          </w:p>
        </w:tc>
        <w:tc>
          <w:tcPr>
            <w:tcW w:w="992" w:type="dxa"/>
          </w:tcPr>
          <w:p w:rsidR="00821EB1" w:rsidRPr="00EB55AC" w:rsidRDefault="00821EB1" w:rsidP="006F0B7C">
            <w:pPr>
              <w:rPr>
                <w:sz w:val="12"/>
                <w:szCs w:val="12"/>
              </w:rPr>
            </w:pPr>
            <w:r w:rsidRPr="00EB55AC">
              <w:rPr>
                <w:sz w:val="12"/>
                <w:szCs w:val="12"/>
              </w:rPr>
              <w:t xml:space="preserve">    310</w:t>
            </w:r>
          </w:p>
        </w:tc>
        <w:tc>
          <w:tcPr>
            <w:tcW w:w="992" w:type="dxa"/>
          </w:tcPr>
          <w:p w:rsidR="00821EB1" w:rsidRPr="00EB55AC" w:rsidRDefault="00821EB1" w:rsidP="006F0B7C">
            <w:pPr>
              <w:jc w:val="center"/>
              <w:rPr>
                <w:sz w:val="12"/>
                <w:szCs w:val="12"/>
              </w:rPr>
            </w:pPr>
            <w:r w:rsidRPr="00EB55AC">
              <w:rPr>
                <w:sz w:val="12"/>
                <w:szCs w:val="12"/>
              </w:rPr>
              <w:t>315</w:t>
            </w:r>
          </w:p>
        </w:tc>
        <w:tc>
          <w:tcPr>
            <w:tcW w:w="992" w:type="dxa"/>
          </w:tcPr>
          <w:p w:rsidR="00821EB1" w:rsidRPr="00EB55AC" w:rsidRDefault="00821EB1" w:rsidP="006F0B7C">
            <w:pPr>
              <w:jc w:val="center"/>
              <w:rPr>
                <w:sz w:val="12"/>
                <w:szCs w:val="12"/>
              </w:rPr>
            </w:pPr>
            <w:r w:rsidRPr="00EB55AC">
              <w:rPr>
                <w:sz w:val="12"/>
                <w:szCs w:val="12"/>
              </w:rPr>
              <w:t>320</w:t>
            </w:r>
          </w:p>
        </w:tc>
      </w:tr>
      <w:tr w:rsidR="00821EB1" w:rsidRPr="00EB55AC" w:rsidTr="006F0B7C">
        <w:tc>
          <w:tcPr>
            <w:tcW w:w="3261" w:type="dxa"/>
          </w:tcPr>
          <w:p w:rsidR="00821EB1" w:rsidRPr="00EB55AC" w:rsidRDefault="00821EB1" w:rsidP="006F0B7C">
            <w:pPr>
              <w:rPr>
                <w:sz w:val="12"/>
                <w:szCs w:val="12"/>
              </w:rPr>
            </w:pPr>
            <w:r w:rsidRPr="00EB55AC">
              <w:rPr>
                <w:sz w:val="12"/>
                <w:szCs w:val="12"/>
              </w:rPr>
              <w:lastRenderedPageBreak/>
              <w:t>- объем платных услуг населению</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 xml:space="preserve">    510</w:t>
            </w:r>
          </w:p>
        </w:tc>
        <w:tc>
          <w:tcPr>
            <w:tcW w:w="992" w:type="dxa"/>
          </w:tcPr>
          <w:p w:rsidR="00821EB1" w:rsidRPr="00EB55AC" w:rsidRDefault="00821EB1" w:rsidP="006F0B7C">
            <w:pPr>
              <w:rPr>
                <w:sz w:val="12"/>
                <w:szCs w:val="12"/>
              </w:rPr>
            </w:pPr>
            <w:r w:rsidRPr="00EB55AC">
              <w:rPr>
                <w:sz w:val="12"/>
                <w:szCs w:val="12"/>
              </w:rPr>
              <w:t xml:space="preserve">   490</w:t>
            </w:r>
          </w:p>
        </w:tc>
        <w:tc>
          <w:tcPr>
            <w:tcW w:w="851" w:type="dxa"/>
          </w:tcPr>
          <w:p w:rsidR="00821EB1" w:rsidRPr="00EB55AC" w:rsidRDefault="00821EB1" w:rsidP="006F0B7C">
            <w:pPr>
              <w:rPr>
                <w:sz w:val="12"/>
                <w:szCs w:val="12"/>
              </w:rPr>
            </w:pPr>
            <w:r w:rsidRPr="00EB55AC">
              <w:rPr>
                <w:sz w:val="12"/>
                <w:szCs w:val="12"/>
              </w:rPr>
              <w:t xml:space="preserve"> 96,0</w:t>
            </w:r>
          </w:p>
        </w:tc>
        <w:tc>
          <w:tcPr>
            <w:tcW w:w="992" w:type="dxa"/>
          </w:tcPr>
          <w:p w:rsidR="00821EB1" w:rsidRPr="00EB55AC" w:rsidRDefault="00821EB1" w:rsidP="006F0B7C">
            <w:pPr>
              <w:rPr>
                <w:sz w:val="12"/>
                <w:szCs w:val="12"/>
              </w:rPr>
            </w:pPr>
            <w:r w:rsidRPr="00EB55AC">
              <w:rPr>
                <w:sz w:val="12"/>
                <w:szCs w:val="12"/>
              </w:rPr>
              <w:t xml:space="preserve">    520</w:t>
            </w:r>
          </w:p>
        </w:tc>
        <w:tc>
          <w:tcPr>
            <w:tcW w:w="992" w:type="dxa"/>
          </w:tcPr>
          <w:p w:rsidR="00821EB1" w:rsidRPr="00EB55AC" w:rsidRDefault="00821EB1" w:rsidP="006F0B7C">
            <w:pPr>
              <w:jc w:val="center"/>
              <w:rPr>
                <w:sz w:val="12"/>
                <w:szCs w:val="12"/>
              </w:rPr>
            </w:pPr>
            <w:r w:rsidRPr="00EB55AC">
              <w:rPr>
                <w:sz w:val="12"/>
                <w:szCs w:val="12"/>
              </w:rPr>
              <w:t>520</w:t>
            </w:r>
          </w:p>
        </w:tc>
        <w:tc>
          <w:tcPr>
            <w:tcW w:w="992" w:type="dxa"/>
          </w:tcPr>
          <w:p w:rsidR="00821EB1" w:rsidRPr="00EB55AC" w:rsidRDefault="00821EB1" w:rsidP="006F0B7C">
            <w:pPr>
              <w:jc w:val="center"/>
              <w:rPr>
                <w:sz w:val="12"/>
                <w:szCs w:val="12"/>
              </w:rPr>
            </w:pPr>
            <w:r w:rsidRPr="00EB55AC">
              <w:rPr>
                <w:sz w:val="12"/>
                <w:szCs w:val="12"/>
              </w:rPr>
              <w:t>525</w:t>
            </w:r>
          </w:p>
        </w:tc>
      </w:tr>
      <w:tr w:rsidR="00821EB1" w:rsidRPr="00EB55AC" w:rsidTr="006F0B7C">
        <w:trPr>
          <w:trHeight w:val="277"/>
        </w:trPr>
        <w:tc>
          <w:tcPr>
            <w:tcW w:w="9923" w:type="dxa"/>
            <w:gridSpan w:val="8"/>
          </w:tcPr>
          <w:p w:rsidR="00821EB1" w:rsidRPr="00EB55AC" w:rsidRDefault="00821EB1" w:rsidP="006F0B7C">
            <w:pPr>
              <w:jc w:val="center"/>
              <w:rPr>
                <w:sz w:val="12"/>
                <w:szCs w:val="12"/>
              </w:rPr>
            </w:pPr>
            <w:r w:rsidRPr="00EB55AC">
              <w:rPr>
                <w:b/>
                <w:sz w:val="12"/>
                <w:szCs w:val="12"/>
              </w:rPr>
              <w:t>ЦЕНЫ  И  ТАРИФЫ</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индекс потребительских цен</w:t>
            </w:r>
          </w:p>
        </w:tc>
        <w:tc>
          <w:tcPr>
            <w:tcW w:w="850" w:type="dxa"/>
          </w:tcPr>
          <w:p w:rsidR="00821EB1" w:rsidRPr="00EB55AC" w:rsidRDefault="00821EB1" w:rsidP="006F0B7C">
            <w:pPr>
              <w:jc w:val="center"/>
              <w:rPr>
                <w:b/>
                <w:sz w:val="12"/>
                <w:szCs w:val="12"/>
              </w:rPr>
            </w:pPr>
            <w:r w:rsidRPr="00EB55AC">
              <w:rPr>
                <w:b/>
                <w:sz w:val="12"/>
                <w:szCs w:val="12"/>
              </w:rPr>
              <w:t xml:space="preserve">% год </w:t>
            </w:r>
            <w:proofErr w:type="gramStart"/>
            <w:r w:rsidRPr="00EB55AC">
              <w:rPr>
                <w:b/>
                <w:sz w:val="12"/>
                <w:szCs w:val="12"/>
              </w:rPr>
              <w:t>к</w:t>
            </w:r>
            <w:proofErr w:type="gramEnd"/>
          </w:p>
          <w:p w:rsidR="00821EB1" w:rsidRPr="00EB55AC" w:rsidRDefault="00821EB1" w:rsidP="006F0B7C">
            <w:pPr>
              <w:jc w:val="center"/>
              <w:rPr>
                <w:b/>
                <w:sz w:val="12"/>
                <w:szCs w:val="12"/>
              </w:rPr>
            </w:pPr>
            <w:r w:rsidRPr="00EB55AC">
              <w:rPr>
                <w:b/>
                <w:sz w:val="12"/>
                <w:szCs w:val="12"/>
              </w:rPr>
              <w:t>году</w:t>
            </w:r>
          </w:p>
        </w:tc>
        <w:tc>
          <w:tcPr>
            <w:tcW w:w="993" w:type="dxa"/>
          </w:tcPr>
          <w:p w:rsidR="00821EB1" w:rsidRPr="00EB55AC" w:rsidRDefault="00821EB1" w:rsidP="006F0B7C">
            <w:pPr>
              <w:rPr>
                <w:sz w:val="12"/>
                <w:szCs w:val="12"/>
              </w:rPr>
            </w:pPr>
            <w:r w:rsidRPr="00EB55AC">
              <w:rPr>
                <w:sz w:val="12"/>
                <w:szCs w:val="12"/>
              </w:rPr>
              <w:t>109,0</w:t>
            </w:r>
          </w:p>
        </w:tc>
        <w:tc>
          <w:tcPr>
            <w:tcW w:w="992" w:type="dxa"/>
          </w:tcPr>
          <w:p w:rsidR="00821EB1" w:rsidRPr="00EB55AC" w:rsidRDefault="00821EB1" w:rsidP="006F0B7C">
            <w:pPr>
              <w:rPr>
                <w:sz w:val="12"/>
                <w:szCs w:val="12"/>
              </w:rPr>
            </w:pPr>
            <w:r w:rsidRPr="00EB55AC">
              <w:rPr>
                <w:sz w:val="12"/>
                <w:szCs w:val="12"/>
              </w:rPr>
              <w:t>109,0</w:t>
            </w:r>
          </w:p>
        </w:tc>
        <w:tc>
          <w:tcPr>
            <w:tcW w:w="851" w:type="dxa"/>
          </w:tcPr>
          <w:p w:rsidR="00821EB1" w:rsidRPr="00EB55AC" w:rsidRDefault="00821EB1" w:rsidP="006F0B7C">
            <w:pPr>
              <w:rPr>
                <w:sz w:val="12"/>
                <w:szCs w:val="12"/>
              </w:rPr>
            </w:pPr>
            <w:r w:rsidRPr="00EB55AC">
              <w:rPr>
                <w:sz w:val="12"/>
                <w:szCs w:val="12"/>
              </w:rPr>
              <w:t xml:space="preserve"> 100,0</w:t>
            </w:r>
          </w:p>
        </w:tc>
        <w:tc>
          <w:tcPr>
            <w:tcW w:w="992" w:type="dxa"/>
          </w:tcPr>
          <w:p w:rsidR="00821EB1" w:rsidRPr="00EB55AC" w:rsidRDefault="00821EB1" w:rsidP="006F0B7C">
            <w:pPr>
              <w:rPr>
                <w:sz w:val="12"/>
                <w:szCs w:val="12"/>
              </w:rPr>
            </w:pPr>
            <w:r w:rsidRPr="00EB55AC">
              <w:rPr>
                <w:sz w:val="12"/>
                <w:szCs w:val="12"/>
              </w:rPr>
              <w:t xml:space="preserve">  108,0</w:t>
            </w:r>
          </w:p>
        </w:tc>
        <w:tc>
          <w:tcPr>
            <w:tcW w:w="992" w:type="dxa"/>
          </w:tcPr>
          <w:p w:rsidR="00821EB1" w:rsidRPr="00EB55AC" w:rsidRDefault="00821EB1" w:rsidP="006F0B7C">
            <w:pPr>
              <w:jc w:val="center"/>
              <w:rPr>
                <w:sz w:val="12"/>
                <w:szCs w:val="12"/>
              </w:rPr>
            </w:pPr>
            <w:r w:rsidRPr="00EB55AC">
              <w:rPr>
                <w:sz w:val="12"/>
                <w:szCs w:val="12"/>
              </w:rPr>
              <w:t>108,0</w:t>
            </w:r>
          </w:p>
        </w:tc>
        <w:tc>
          <w:tcPr>
            <w:tcW w:w="992" w:type="dxa"/>
          </w:tcPr>
          <w:p w:rsidR="00821EB1" w:rsidRPr="00EB55AC" w:rsidRDefault="00821EB1" w:rsidP="006F0B7C">
            <w:pPr>
              <w:jc w:val="center"/>
              <w:rPr>
                <w:sz w:val="12"/>
                <w:szCs w:val="12"/>
              </w:rPr>
            </w:pPr>
            <w:r w:rsidRPr="00EB55AC">
              <w:rPr>
                <w:sz w:val="12"/>
                <w:szCs w:val="12"/>
              </w:rPr>
              <w:t>108,0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на продовольственные товары,</w:t>
            </w:r>
          </w:p>
        </w:tc>
        <w:tc>
          <w:tcPr>
            <w:tcW w:w="850" w:type="dxa"/>
          </w:tcPr>
          <w:p w:rsidR="00821EB1" w:rsidRPr="00EB55AC" w:rsidRDefault="00821EB1" w:rsidP="006F0B7C">
            <w:pPr>
              <w:jc w:val="center"/>
              <w:rPr>
                <w:sz w:val="12"/>
                <w:szCs w:val="12"/>
              </w:rPr>
            </w:pPr>
            <w:r w:rsidRPr="00EB55AC">
              <w:rPr>
                <w:sz w:val="12"/>
                <w:szCs w:val="12"/>
              </w:rPr>
              <w:t>%</w:t>
            </w:r>
          </w:p>
        </w:tc>
        <w:tc>
          <w:tcPr>
            <w:tcW w:w="993" w:type="dxa"/>
          </w:tcPr>
          <w:p w:rsidR="00821EB1" w:rsidRPr="00EB55AC" w:rsidRDefault="00821EB1" w:rsidP="006F0B7C">
            <w:pPr>
              <w:rPr>
                <w:sz w:val="12"/>
                <w:szCs w:val="12"/>
              </w:rPr>
            </w:pPr>
            <w:r w:rsidRPr="00EB55AC">
              <w:rPr>
                <w:sz w:val="12"/>
                <w:szCs w:val="12"/>
              </w:rPr>
              <w:t>109,8</w:t>
            </w:r>
          </w:p>
        </w:tc>
        <w:tc>
          <w:tcPr>
            <w:tcW w:w="992" w:type="dxa"/>
          </w:tcPr>
          <w:p w:rsidR="00821EB1" w:rsidRPr="00EB55AC" w:rsidRDefault="00821EB1" w:rsidP="006F0B7C">
            <w:pPr>
              <w:rPr>
                <w:sz w:val="12"/>
                <w:szCs w:val="12"/>
              </w:rPr>
            </w:pPr>
            <w:r w:rsidRPr="00EB55AC">
              <w:rPr>
                <w:sz w:val="12"/>
                <w:szCs w:val="12"/>
              </w:rPr>
              <w:t>109,8</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 xml:space="preserve">  109,7</w:t>
            </w:r>
          </w:p>
        </w:tc>
        <w:tc>
          <w:tcPr>
            <w:tcW w:w="992" w:type="dxa"/>
          </w:tcPr>
          <w:p w:rsidR="00821EB1" w:rsidRPr="00EB55AC" w:rsidRDefault="00821EB1" w:rsidP="006F0B7C">
            <w:pPr>
              <w:jc w:val="center"/>
              <w:rPr>
                <w:sz w:val="12"/>
                <w:szCs w:val="12"/>
              </w:rPr>
            </w:pPr>
            <w:r w:rsidRPr="00EB55AC">
              <w:rPr>
                <w:sz w:val="12"/>
                <w:szCs w:val="12"/>
              </w:rPr>
              <w:t>109,7</w:t>
            </w:r>
          </w:p>
        </w:tc>
        <w:tc>
          <w:tcPr>
            <w:tcW w:w="992" w:type="dxa"/>
          </w:tcPr>
          <w:p w:rsidR="00821EB1" w:rsidRPr="00EB55AC" w:rsidRDefault="00821EB1" w:rsidP="006F0B7C">
            <w:pPr>
              <w:jc w:val="center"/>
              <w:rPr>
                <w:sz w:val="12"/>
                <w:szCs w:val="12"/>
              </w:rPr>
            </w:pPr>
            <w:r w:rsidRPr="00EB55AC">
              <w:rPr>
                <w:sz w:val="12"/>
                <w:szCs w:val="12"/>
              </w:rPr>
              <w:t>109,7</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на непродовольственные тов</w:t>
            </w:r>
            <w:r w:rsidRPr="00EB55AC">
              <w:rPr>
                <w:sz w:val="12"/>
                <w:szCs w:val="12"/>
              </w:rPr>
              <w:t>а</w:t>
            </w:r>
            <w:r w:rsidRPr="00EB55AC">
              <w:rPr>
                <w:sz w:val="12"/>
                <w:szCs w:val="12"/>
              </w:rPr>
              <w:t>ры,</w:t>
            </w:r>
          </w:p>
        </w:tc>
        <w:tc>
          <w:tcPr>
            <w:tcW w:w="850" w:type="dxa"/>
          </w:tcPr>
          <w:p w:rsidR="00821EB1" w:rsidRPr="00EB55AC" w:rsidRDefault="00821EB1" w:rsidP="006F0B7C">
            <w:pPr>
              <w:jc w:val="center"/>
              <w:rPr>
                <w:sz w:val="12"/>
                <w:szCs w:val="12"/>
              </w:rPr>
            </w:pPr>
            <w:r w:rsidRPr="00EB55AC">
              <w:rPr>
                <w:sz w:val="12"/>
                <w:szCs w:val="12"/>
              </w:rPr>
              <w:t>%</w:t>
            </w:r>
          </w:p>
        </w:tc>
        <w:tc>
          <w:tcPr>
            <w:tcW w:w="993" w:type="dxa"/>
          </w:tcPr>
          <w:p w:rsidR="00821EB1" w:rsidRPr="00EB55AC" w:rsidRDefault="00821EB1" w:rsidP="006F0B7C">
            <w:pPr>
              <w:rPr>
                <w:sz w:val="12"/>
                <w:szCs w:val="12"/>
              </w:rPr>
            </w:pPr>
            <w:r w:rsidRPr="00EB55AC">
              <w:rPr>
                <w:sz w:val="12"/>
                <w:szCs w:val="12"/>
              </w:rPr>
              <w:t>109,0</w:t>
            </w:r>
          </w:p>
        </w:tc>
        <w:tc>
          <w:tcPr>
            <w:tcW w:w="992" w:type="dxa"/>
          </w:tcPr>
          <w:p w:rsidR="00821EB1" w:rsidRPr="00EB55AC" w:rsidRDefault="00821EB1" w:rsidP="006F0B7C">
            <w:pPr>
              <w:rPr>
                <w:sz w:val="12"/>
                <w:szCs w:val="12"/>
              </w:rPr>
            </w:pPr>
            <w:r w:rsidRPr="00EB55AC">
              <w:rPr>
                <w:sz w:val="12"/>
                <w:szCs w:val="12"/>
              </w:rPr>
              <w:t>109,5</w:t>
            </w:r>
          </w:p>
        </w:tc>
        <w:tc>
          <w:tcPr>
            <w:tcW w:w="851" w:type="dxa"/>
          </w:tcPr>
          <w:p w:rsidR="00821EB1" w:rsidRPr="00EB55AC" w:rsidRDefault="00821EB1" w:rsidP="006F0B7C">
            <w:pPr>
              <w:rPr>
                <w:sz w:val="12"/>
                <w:szCs w:val="12"/>
              </w:rPr>
            </w:pPr>
            <w:r w:rsidRPr="00EB55AC">
              <w:rPr>
                <w:sz w:val="12"/>
                <w:szCs w:val="12"/>
              </w:rPr>
              <w:t>109,5</w:t>
            </w:r>
          </w:p>
        </w:tc>
        <w:tc>
          <w:tcPr>
            <w:tcW w:w="992" w:type="dxa"/>
          </w:tcPr>
          <w:p w:rsidR="00821EB1" w:rsidRPr="00EB55AC" w:rsidRDefault="00821EB1" w:rsidP="006F0B7C">
            <w:pPr>
              <w:rPr>
                <w:sz w:val="12"/>
                <w:szCs w:val="12"/>
              </w:rPr>
            </w:pPr>
            <w:r w:rsidRPr="00EB55AC">
              <w:rPr>
                <w:sz w:val="12"/>
                <w:szCs w:val="12"/>
              </w:rPr>
              <w:t xml:space="preserve">  109,5</w:t>
            </w:r>
          </w:p>
        </w:tc>
        <w:tc>
          <w:tcPr>
            <w:tcW w:w="992" w:type="dxa"/>
          </w:tcPr>
          <w:p w:rsidR="00821EB1" w:rsidRPr="00EB55AC" w:rsidRDefault="00821EB1" w:rsidP="006F0B7C">
            <w:pPr>
              <w:jc w:val="center"/>
              <w:rPr>
                <w:sz w:val="12"/>
                <w:szCs w:val="12"/>
              </w:rPr>
            </w:pPr>
            <w:r w:rsidRPr="00EB55AC">
              <w:rPr>
                <w:sz w:val="12"/>
                <w:szCs w:val="12"/>
              </w:rPr>
              <w:t>109,5</w:t>
            </w:r>
          </w:p>
        </w:tc>
        <w:tc>
          <w:tcPr>
            <w:tcW w:w="992" w:type="dxa"/>
          </w:tcPr>
          <w:p w:rsidR="00821EB1" w:rsidRPr="00EB55AC" w:rsidRDefault="00821EB1" w:rsidP="006F0B7C">
            <w:pPr>
              <w:jc w:val="center"/>
              <w:rPr>
                <w:sz w:val="12"/>
                <w:szCs w:val="12"/>
              </w:rPr>
            </w:pPr>
            <w:r w:rsidRPr="00EB55AC">
              <w:rPr>
                <w:sz w:val="12"/>
                <w:szCs w:val="12"/>
              </w:rPr>
              <w:t>109,5</w:t>
            </w:r>
          </w:p>
        </w:tc>
      </w:tr>
      <w:tr w:rsidR="00821EB1" w:rsidRPr="00EB55AC" w:rsidTr="006F0B7C">
        <w:trPr>
          <w:trHeight w:val="749"/>
        </w:trPr>
        <w:tc>
          <w:tcPr>
            <w:tcW w:w="3261" w:type="dxa"/>
          </w:tcPr>
          <w:p w:rsidR="00821EB1" w:rsidRPr="00EB55AC" w:rsidRDefault="00821EB1" w:rsidP="006F0B7C">
            <w:pPr>
              <w:rPr>
                <w:sz w:val="12"/>
                <w:szCs w:val="12"/>
              </w:rPr>
            </w:pPr>
            <w:r w:rsidRPr="00EB55AC">
              <w:rPr>
                <w:sz w:val="12"/>
                <w:szCs w:val="12"/>
              </w:rPr>
              <w:t>- на платные услуги населению:</w:t>
            </w:r>
          </w:p>
          <w:p w:rsidR="00821EB1" w:rsidRPr="00EB55AC" w:rsidRDefault="00821EB1" w:rsidP="006F0B7C">
            <w:pPr>
              <w:rPr>
                <w:sz w:val="12"/>
                <w:szCs w:val="12"/>
              </w:rPr>
            </w:pPr>
            <w:r w:rsidRPr="00EB55AC">
              <w:rPr>
                <w:sz w:val="12"/>
                <w:szCs w:val="12"/>
              </w:rPr>
              <w:t xml:space="preserve">  в т.ч. бытовые,</w:t>
            </w:r>
          </w:p>
          <w:p w:rsidR="00821EB1" w:rsidRPr="00EB55AC" w:rsidRDefault="00821EB1" w:rsidP="006F0B7C">
            <w:pPr>
              <w:rPr>
                <w:sz w:val="12"/>
                <w:szCs w:val="12"/>
              </w:rPr>
            </w:pPr>
            <w:r w:rsidRPr="00EB55AC">
              <w:rPr>
                <w:sz w:val="12"/>
                <w:szCs w:val="12"/>
              </w:rPr>
              <w:t xml:space="preserve">           медицинские</w:t>
            </w:r>
          </w:p>
        </w:tc>
        <w:tc>
          <w:tcPr>
            <w:tcW w:w="850" w:type="dxa"/>
          </w:tcPr>
          <w:p w:rsidR="00821EB1" w:rsidRPr="00EB55AC" w:rsidRDefault="00821EB1" w:rsidP="006F0B7C">
            <w:pPr>
              <w:jc w:val="center"/>
              <w:rPr>
                <w:sz w:val="12"/>
                <w:szCs w:val="12"/>
              </w:rPr>
            </w:pPr>
            <w:r w:rsidRPr="00EB55AC">
              <w:rPr>
                <w:sz w:val="12"/>
                <w:szCs w:val="12"/>
              </w:rPr>
              <w:t>%</w:t>
            </w:r>
          </w:p>
          <w:p w:rsidR="00821EB1" w:rsidRPr="00EB55AC" w:rsidRDefault="00821EB1" w:rsidP="006F0B7C">
            <w:pPr>
              <w:jc w:val="center"/>
              <w:rPr>
                <w:sz w:val="12"/>
                <w:szCs w:val="12"/>
              </w:rPr>
            </w:pPr>
            <w:r w:rsidRPr="00EB55AC">
              <w:rPr>
                <w:sz w:val="12"/>
                <w:szCs w:val="12"/>
              </w:rPr>
              <w:t>%</w:t>
            </w:r>
          </w:p>
          <w:p w:rsidR="00821EB1" w:rsidRPr="00EB55AC" w:rsidRDefault="00821EB1" w:rsidP="006F0B7C">
            <w:pPr>
              <w:jc w:val="center"/>
              <w:rPr>
                <w:sz w:val="12"/>
                <w:szCs w:val="12"/>
              </w:rPr>
            </w:pPr>
            <w:r w:rsidRPr="00EB55AC">
              <w:rPr>
                <w:sz w:val="12"/>
                <w:szCs w:val="12"/>
              </w:rPr>
              <w:t>%</w:t>
            </w:r>
          </w:p>
        </w:tc>
        <w:tc>
          <w:tcPr>
            <w:tcW w:w="993" w:type="dxa"/>
          </w:tcPr>
          <w:p w:rsidR="00821EB1" w:rsidRPr="00EB55AC" w:rsidRDefault="00821EB1" w:rsidP="006F0B7C">
            <w:pPr>
              <w:rPr>
                <w:sz w:val="12"/>
                <w:szCs w:val="12"/>
              </w:rPr>
            </w:pPr>
            <w:r w:rsidRPr="00EB55AC">
              <w:rPr>
                <w:sz w:val="12"/>
                <w:szCs w:val="12"/>
              </w:rPr>
              <w:t>111,8</w:t>
            </w:r>
          </w:p>
          <w:p w:rsidR="00821EB1" w:rsidRPr="00EB55AC" w:rsidRDefault="00821EB1" w:rsidP="006F0B7C">
            <w:pPr>
              <w:rPr>
                <w:sz w:val="12"/>
                <w:szCs w:val="12"/>
              </w:rPr>
            </w:pPr>
            <w:r w:rsidRPr="00EB55AC">
              <w:rPr>
                <w:sz w:val="12"/>
                <w:szCs w:val="12"/>
              </w:rPr>
              <w:t>105,9</w:t>
            </w:r>
          </w:p>
          <w:p w:rsidR="00821EB1" w:rsidRPr="00EB55AC" w:rsidRDefault="00821EB1" w:rsidP="006F0B7C">
            <w:pPr>
              <w:rPr>
                <w:sz w:val="12"/>
                <w:szCs w:val="12"/>
              </w:rPr>
            </w:pPr>
            <w:r w:rsidRPr="00EB55AC">
              <w:rPr>
                <w:sz w:val="12"/>
                <w:szCs w:val="12"/>
              </w:rPr>
              <w:t>110,0</w:t>
            </w:r>
          </w:p>
        </w:tc>
        <w:tc>
          <w:tcPr>
            <w:tcW w:w="992" w:type="dxa"/>
          </w:tcPr>
          <w:p w:rsidR="00821EB1" w:rsidRPr="00EB55AC" w:rsidRDefault="00821EB1" w:rsidP="006F0B7C">
            <w:pPr>
              <w:rPr>
                <w:sz w:val="12"/>
                <w:szCs w:val="12"/>
              </w:rPr>
            </w:pPr>
            <w:r w:rsidRPr="00EB55AC">
              <w:rPr>
                <w:sz w:val="12"/>
                <w:szCs w:val="12"/>
              </w:rPr>
              <w:t>112,0</w:t>
            </w:r>
          </w:p>
          <w:p w:rsidR="00821EB1" w:rsidRPr="00EB55AC" w:rsidRDefault="00821EB1" w:rsidP="006F0B7C">
            <w:pPr>
              <w:rPr>
                <w:sz w:val="12"/>
                <w:szCs w:val="12"/>
              </w:rPr>
            </w:pPr>
            <w:r w:rsidRPr="00EB55AC">
              <w:rPr>
                <w:sz w:val="12"/>
                <w:szCs w:val="12"/>
              </w:rPr>
              <w:t>107,0</w:t>
            </w:r>
          </w:p>
          <w:p w:rsidR="00821EB1" w:rsidRPr="00EB55AC" w:rsidRDefault="00821EB1" w:rsidP="006F0B7C">
            <w:pPr>
              <w:rPr>
                <w:sz w:val="12"/>
                <w:szCs w:val="12"/>
              </w:rPr>
            </w:pPr>
            <w:r w:rsidRPr="00EB55AC">
              <w:rPr>
                <w:sz w:val="12"/>
                <w:szCs w:val="12"/>
              </w:rPr>
              <w:t>111,5</w:t>
            </w:r>
          </w:p>
        </w:tc>
        <w:tc>
          <w:tcPr>
            <w:tcW w:w="851" w:type="dxa"/>
          </w:tcPr>
          <w:p w:rsidR="00821EB1" w:rsidRPr="00EB55AC" w:rsidRDefault="00821EB1" w:rsidP="006F0B7C">
            <w:pPr>
              <w:rPr>
                <w:sz w:val="12"/>
                <w:szCs w:val="12"/>
              </w:rPr>
            </w:pPr>
            <w:r w:rsidRPr="00EB55AC">
              <w:rPr>
                <w:sz w:val="12"/>
                <w:szCs w:val="12"/>
              </w:rPr>
              <w:t>100,2</w:t>
            </w:r>
          </w:p>
          <w:p w:rsidR="00821EB1" w:rsidRPr="00EB55AC" w:rsidRDefault="00821EB1" w:rsidP="006F0B7C">
            <w:pPr>
              <w:rPr>
                <w:sz w:val="12"/>
                <w:szCs w:val="12"/>
              </w:rPr>
            </w:pPr>
            <w:r w:rsidRPr="00EB55AC">
              <w:rPr>
                <w:sz w:val="12"/>
                <w:szCs w:val="12"/>
              </w:rPr>
              <w:t>101,0</w:t>
            </w:r>
          </w:p>
          <w:p w:rsidR="00821EB1" w:rsidRPr="00EB55AC" w:rsidRDefault="00821EB1" w:rsidP="006F0B7C">
            <w:pPr>
              <w:rPr>
                <w:sz w:val="12"/>
                <w:szCs w:val="12"/>
              </w:rPr>
            </w:pPr>
            <w:r w:rsidRPr="00EB55AC">
              <w:rPr>
                <w:sz w:val="12"/>
                <w:szCs w:val="12"/>
              </w:rPr>
              <w:t>101,4</w:t>
            </w:r>
          </w:p>
        </w:tc>
        <w:tc>
          <w:tcPr>
            <w:tcW w:w="992" w:type="dxa"/>
          </w:tcPr>
          <w:p w:rsidR="00821EB1" w:rsidRPr="00EB55AC" w:rsidRDefault="00821EB1" w:rsidP="006F0B7C">
            <w:pPr>
              <w:rPr>
                <w:sz w:val="12"/>
                <w:szCs w:val="12"/>
              </w:rPr>
            </w:pPr>
            <w:r w:rsidRPr="00EB55AC">
              <w:rPr>
                <w:sz w:val="12"/>
                <w:szCs w:val="12"/>
              </w:rPr>
              <w:t xml:space="preserve">  112,5</w:t>
            </w:r>
          </w:p>
          <w:p w:rsidR="00821EB1" w:rsidRPr="00EB55AC" w:rsidRDefault="00821EB1" w:rsidP="006F0B7C">
            <w:pPr>
              <w:rPr>
                <w:sz w:val="12"/>
                <w:szCs w:val="12"/>
              </w:rPr>
            </w:pPr>
            <w:r w:rsidRPr="00EB55AC">
              <w:rPr>
                <w:sz w:val="12"/>
                <w:szCs w:val="12"/>
              </w:rPr>
              <w:t xml:space="preserve">  106,0</w:t>
            </w:r>
          </w:p>
          <w:p w:rsidR="00821EB1" w:rsidRPr="00EB55AC" w:rsidRDefault="00821EB1" w:rsidP="006F0B7C">
            <w:pPr>
              <w:rPr>
                <w:sz w:val="12"/>
                <w:szCs w:val="12"/>
              </w:rPr>
            </w:pPr>
            <w:r w:rsidRPr="00EB55AC">
              <w:rPr>
                <w:sz w:val="12"/>
                <w:szCs w:val="12"/>
              </w:rPr>
              <w:t xml:space="preserve">  108,5</w:t>
            </w:r>
          </w:p>
        </w:tc>
        <w:tc>
          <w:tcPr>
            <w:tcW w:w="992" w:type="dxa"/>
          </w:tcPr>
          <w:p w:rsidR="00821EB1" w:rsidRPr="00EB55AC" w:rsidRDefault="00821EB1" w:rsidP="006F0B7C">
            <w:pPr>
              <w:jc w:val="center"/>
              <w:rPr>
                <w:sz w:val="12"/>
                <w:szCs w:val="12"/>
              </w:rPr>
            </w:pPr>
            <w:r w:rsidRPr="00EB55AC">
              <w:rPr>
                <w:sz w:val="12"/>
                <w:szCs w:val="12"/>
              </w:rPr>
              <w:t>112,0</w:t>
            </w:r>
          </w:p>
          <w:p w:rsidR="00821EB1" w:rsidRPr="00EB55AC" w:rsidRDefault="00821EB1" w:rsidP="006F0B7C">
            <w:pPr>
              <w:jc w:val="center"/>
              <w:rPr>
                <w:sz w:val="12"/>
                <w:szCs w:val="12"/>
              </w:rPr>
            </w:pPr>
            <w:r w:rsidRPr="00EB55AC">
              <w:rPr>
                <w:sz w:val="12"/>
                <w:szCs w:val="12"/>
              </w:rPr>
              <w:t>106,0</w:t>
            </w:r>
          </w:p>
          <w:p w:rsidR="00821EB1" w:rsidRPr="00EB55AC" w:rsidRDefault="00821EB1" w:rsidP="006F0B7C">
            <w:pPr>
              <w:jc w:val="center"/>
              <w:rPr>
                <w:sz w:val="12"/>
                <w:szCs w:val="12"/>
              </w:rPr>
            </w:pPr>
            <w:r w:rsidRPr="00EB55AC">
              <w:rPr>
                <w:sz w:val="12"/>
                <w:szCs w:val="12"/>
              </w:rPr>
              <w:t>108,0</w:t>
            </w:r>
          </w:p>
        </w:tc>
        <w:tc>
          <w:tcPr>
            <w:tcW w:w="992" w:type="dxa"/>
          </w:tcPr>
          <w:p w:rsidR="00821EB1" w:rsidRPr="00EB55AC" w:rsidRDefault="00821EB1" w:rsidP="006F0B7C">
            <w:pPr>
              <w:jc w:val="center"/>
              <w:rPr>
                <w:sz w:val="12"/>
                <w:szCs w:val="12"/>
              </w:rPr>
            </w:pPr>
            <w:r w:rsidRPr="00EB55AC">
              <w:rPr>
                <w:sz w:val="12"/>
                <w:szCs w:val="12"/>
              </w:rPr>
              <w:t>112,0</w:t>
            </w:r>
          </w:p>
          <w:p w:rsidR="00821EB1" w:rsidRPr="00EB55AC" w:rsidRDefault="00821EB1" w:rsidP="006F0B7C">
            <w:pPr>
              <w:jc w:val="center"/>
              <w:rPr>
                <w:sz w:val="12"/>
                <w:szCs w:val="12"/>
              </w:rPr>
            </w:pPr>
            <w:r w:rsidRPr="00EB55AC">
              <w:rPr>
                <w:sz w:val="12"/>
                <w:szCs w:val="12"/>
              </w:rPr>
              <w:t>106,5</w:t>
            </w:r>
          </w:p>
          <w:p w:rsidR="00821EB1" w:rsidRPr="00EB55AC" w:rsidRDefault="00821EB1" w:rsidP="006F0B7C">
            <w:pPr>
              <w:jc w:val="center"/>
              <w:rPr>
                <w:sz w:val="12"/>
                <w:szCs w:val="12"/>
              </w:rPr>
            </w:pPr>
            <w:r w:rsidRPr="00EB55AC">
              <w:rPr>
                <w:sz w:val="12"/>
                <w:szCs w:val="12"/>
              </w:rPr>
              <w:t>108,5</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ФИНАНСОВЫЕ  РЕЗУЛЬТАТЫ  ДЕЯТЕЛЬНОСТИ ОРГ</w:t>
            </w:r>
            <w:r w:rsidRPr="00EB55AC">
              <w:rPr>
                <w:b/>
                <w:sz w:val="12"/>
                <w:szCs w:val="12"/>
              </w:rPr>
              <w:t>А</w:t>
            </w:r>
            <w:r w:rsidRPr="00EB55AC">
              <w:rPr>
                <w:b/>
                <w:sz w:val="12"/>
                <w:szCs w:val="12"/>
              </w:rPr>
              <w:t>НИЗАЦИЙ</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прибыль прибыльных организ</w:t>
            </w:r>
            <w:r w:rsidRPr="00EB55AC">
              <w:rPr>
                <w:sz w:val="12"/>
                <w:szCs w:val="12"/>
              </w:rPr>
              <w:t>а</w:t>
            </w:r>
            <w:r w:rsidRPr="00EB55AC">
              <w:rPr>
                <w:sz w:val="12"/>
                <w:szCs w:val="12"/>
              </w:rPr>
              <w:t>ций</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3620</w:t>
            </w:r>
          </w:p>
        </w:tc>
        <w:tc>
          <w:tcPr>
            <w:tcW w:w="992" w:type="dxa"/>
          </w:tcPr>
          <w:p w:rsidR="00821EB1" w:rsidRPr="00EB55AC" w:rsidRDefault="00821EB1" w:rsidP="006F0B7C">
            <w:pPr>
              <w:rPr>
                <w:sz w:val="12"/>
                <w:szCs w:val="12"/>
              </w:rPr>
            </w:pPr>
            <w:r w:rsidRPr="00EB55AC">
              <w:rPr>
                <w:sz w:val="12"/>
                <w:szCs w:val="12"/>
              </w:rPr>
              <w:t xml:space="preserve"> 3420</w:t>
            </w:r>
          </w:p>
        </w:tc>
        <w:tc>
          <w:tcPr>
            <w:tcW w:w="851" w:type="dxa"/>
          </w:tcPr>
          <w:p w:rsidR="00821EB1" w:rsidRPr="00EB55AC" w:rsidRDefault="00821EB1" w:rsidP="006F0B7C">
            <w:pPr>
              <w:rPr>
                <w:sz w:val="12"/>
                <w:szCs w:val="12"/>
              </w:rPr>
            </w:pPr>
            <w:r w:rsidRPr="00EB55AC">
              <w:rPr>
                <w:sz w:val="12"/>
                <w:szCs w:val="12"/>
              </w:rPr>
              <w:t xml:space="preserve"> 94,5</w:t>
            </w:r>
          </w:p>
        </w:tc>
        <w:tc>
          <w:tcPr>
            <w:tcW w:w="992" w:type="dxa"/>
          </w:tcPr>
          <w:p w:rsidR="00821EB1" w:rsidRPr="00EB55AC" w:rsidRDefault="00821EB1" w:rsidP="006F0B7C">
            <w:pPr>
              <w:rPr>
                <w:sz w:val="12"/>
                <w:szCs w:val="12"/>
              </w:rPr>
            </w:pPr>
            <w:r w:rsidRPr="00EB55AC">
              <w:rPr>
                <w:sz w:val="12"/>
                <w:szCs w:val="12"/>
              </w:rPr>
              <w:t>4300</w:t>
            </w:r>
          </w:p>
        </w:tc>
        <w:tc>
          <w:tcPr>
            <w:tcW w:w="992" w:type="dxa"/>
          </w:tcPr>
          <w:p w:rsidR="00821EB1" w:rsidRPr="00EB55AC" w:rsidRDefault="00821EB1" w:rsidP="006F0B7C">
            <w:pPr>
              <w:jc w:val="center"/>
              <w:rPr>
                <w:sz w:val="12"/>
                <w:szCs w:val="12"/>
              </w:rPr>
            </w:pPr>
            <w:r w:rsidRPr="00EB55AC">
              <w:rPr>
                <w:sz w:val="12"/>
                <w:szCs w:val="12"/>
              </w:rPr>
              <w:t>4400</w:t>
            </w:r>
          </w:p>
        </w:tc>
        <w:tc>
          <w:tcPr>
            <w:tcW w:w="992" w:type="dxa"/>
          </w:tcPr>
          <w:p w:rsidR="00821EB1" w:rsidRPr="00EB55AC" w:rsidRDefault="00821EB1" w:rsidP="006F0B7C">
            <w:pPr>
              <w:jc w:val="center"/>
              <w:rPr>
                <w:sz w:val="12"/>
                <w:szCs w:val="12"/>
              </w:rPr>
            </w:pPr>
            <w:r w:rsidRPr="00EB55AC">
              <w:rPr>
                <w:sz w:val="12"/>
                <w:szCs w:val="12"/>
              </w:rPr>
              <w:t>4700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сумма убытка организаций</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7300</w:t>
            </w:r>
          </w:p>
        </w:tc>
        <w:tc>
          <w:tcPr>
            <w:tcW w:w="992" w:type="dxa"/>
          </w:tcPr>
          <w:p w:rsidR="00821EB1" w:rsidRPr="00EB55AC" w:rsidRDefault="00821EB1" w:rsidP="006F0B7C">
            <w:pPr>
              <w:rPr>
                <w:sz w:val="12"/>
                <w:szCs w:val="12"/>
              </w:rPr>
            </w:pPr>
            <w:r w:rsidRPr="00EB55AC">
              <w:rPr>
                <w:sz w:val="12"/>
                <w:szCs w:val="12"/>
              </w:rPr>
              <w:t xml:space="preserve"> 7400</w:t>
            </w:r>
          </w:p>
        </w:tc>
        <w:tc>
          <w:tcPr>
            <w:tcW w:w="851" w:type="dxa"/>
          </w:tcPr>
          <w:p w:rsidR="00821EB1" w:rsidRPr="00EB55AC" w:rsidRDefault="00821EB1" w:rsidP="006F0B7C">
            <w:pPr>
              <w:rPr>
                <w:sz w:val="12"/>
                <w:szCs w:val="12"/>
              </w:rPr>
            </w:pPr>
            <w:r w:rsidRPr="00EB55AC">
              <w:rPr>
                <w:sz w:val="12"/>
                <w:szCs w:val="12"/>
              </w:rPr>
              <w:t>94,5</w:t>
            </w:r>
          </w:p>
        </w:tc>
        <w:tc>
          <w:tcPr>
            <w:tcW w:w="992" w:type="dxa"/>
          </w:tcPr>
          <w:p w:rsidR="00821EB1" w:rsidRPr="00EB55AC" w:rsidRDefault="00821EB1" w:rsidP="006F0B7C">
            <w:pPr>
              <w:rPr>
                <w:sz w:val="12"/>
                <w:szCs w:val="12"/>
              </w:rPr>
            </w:pPr>
            <w:r w:rsidRPr="00EB55AC">
              <w:rPr>
                <w:sz w:val="12"/>
                <w:szCs w:val="12"/>
              </w:rPr>
              <w:t>1500</w:t>
            </w:r>
          </w:p>
        </w:tc>
        <w:tc>
          <w:tcPr>
            <w:tcW w:w="992" w:type="dxa"/>
          </w:tcPr>
          <w:p w:rsidR="00821EB1" w:rsidRPr="00EB55AC" w:rsidRDefault="00821EB1" w:rsidP="006F0B7C">
            <w:pPr>
              <w:jc w:val="center"/>
              <w:rPr>
                <w:sz w:val="12"/>
                <w:szCs w:val="12"/>
              </w:rPr>
            </w:pPr>
            <w:r w:rsidRPr="00EB55AC">
              <w:rPr>
                <w:sz w:val="12"/>
                <w:szCs w:val="12"/>
              </w:rPr>
              <w:t>1400</w:t>
            </w:r>
          </w:p>
        </w:tc>
        <w:tc>
          <w:tcPr>
            <w:tcW w:w="992" w:type="dxa"/>
          </w:tcPr>
          <w:p w:rsidR="00821EB1" w:rsidRPr="00EB55AC" w:rsidRDefault="00821EB1" w:rsidP="006F0B7C">
            <w:pPr>
              <w:jc w:val="center"/>
              <w:rPr>
                <w:sz w:val="12"/>
                <w:szCs w:val="12"/>
              </w:rPr>
            </w:pPr>
            <w:r w:rsidRPr="00EB55AC">
              <w:rPr>
                <w:sz w:val="12"/>
                <w:szCs w:val="12"/>
              </w:rPr>
              <w:t>1100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доля убыточных организаций в общем   числе организаций</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54</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53</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98,2</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48,0</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46,0</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45,0</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ФИНАНСЫ  НАСЕЛЕНИЯ</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денежные доходы населения,</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169112</w:t>
            </w:r>
          </w:p>
        </w:tc>
        <w:tc>
          <w:tcPr>
            <w:tcW w:w="992" w:type="dxa"/>
          </w:tcPr>
          <w:p w:rsidR="00821EB1" w:rsidRPr="00EB55AC" w:rsidRDefault="00821EB1" w:rsidP="006F0B7C">
            <w:pPr>
              <w:rPr>
                <w:sz w:val="12"/>
                <w:szCs w:val="12"/>
              </w:rPr>
            </w:pPr>
            <w:r w:rsidRPr="00EB55AC">
              <w:rPr>
                <w:sz w:val="12"/>
                <w:szCs w:val="12"/>
              </w:rPr>
              <w:t>170912</w:t>
            </w:r>
          </w:p>
        </w:tc>
        <w:tc>
          <w:tcPr>
            <w:tcW w:w="851" w:type="dxa"/>
          </w:tcPr>
          <w:p w:rsidR="00821EB1" w:rsidRPr="00EB55AC" w:rsidRDefault="00821EB1" w:rsidP="006F0B7C">
            <w:pPr>
              <w:rPr>
                <w:sz w:val="12"/>
                <w:szCs w:val="12"/>
              </w:rPr>
            </w:pPr>
            <w:r w:rsidRPr="00EB55AC">
              <w:rPr>
                <w:sz w:val="12"/>
                <w:szCs w:val="12"/>
              </w:rPr>
              <w:t>103,3</w:t>
            </w:r>
          </w:p>
        </w:tc>
        <w:tc>
          <w:tcPr>
            <w:tcW w:w="992" w:type="dxa"/>
          </w:tcPr>
          <w:p w:rsidR="00821EB1" w:rsidRPr="00EB55AC" w:rsidRDefault="00821EB1" w:rsidP="006F0B7C">
            <w:pPr>
              <w:rPr>
                <w:sz w:val="12"/>
                <w:szCs w:val="12"/>
              </w:rPr>
            </w:pPr>
            <w:r w:rsidRPr="00EB55AC">
              <w:rPr>
                <w:sz w:val="12"/>
                <w:szCs w:val="12"/>
              </w:rPr>
              <w:t>175250</w:t>
            </w:r>
          </w:p>
        </w:tc>
        <w:tc>
          <w:tcPr>
            <w:tcW w:w="992" w:type="dxa"/>
          </w:tcPr>
          <w:p w:rsidR="00821EB1" w:rsidRPr="00EB55AC" w:rsidRDefault="00821EB1" w:rsidP="006F0B7C">
            <w:pPr>
              <w:rPr>
                <w:sz w:val="12"/>
                <w:szCs w:val="12"/>
              </w:rPr>
            </w:pPr>
            <w:r w:rsidRPr="00EB55AC">
              <w:rPr>
                <w:sz w:val="12"/>
                <w:szCs w:val="12"/>
              </w:rPr>
              <w:t>176520</w:t>
            </w:r>
          </w:p>
        </w:tc>
        <w:tc>
          <w:tcPr>
            <w:tcW w:w="992" w:type="dxa"/>
          </w:tcPr>
          <w:p w:rsidR="00821EB1" w:rsidRPr="00EB55AC" w:rsidRDefault="00821EB1" w:rsidP="006F0B7C">
            <w:pPr>
              <w:rPr>
                <w:sz w:val="12"/>
                <w:szCs w:val="12"/>
              </w:rPr>
            </w:pPr>
            <w:r w:rsidRPr="00EB55AC">
              <w:rPr>
                <w:sz w:val="12"/>
                <w:szCs w:val="12"/>
              </w:rPr>
              <w:t>199880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фонд заработной платы</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138000</w:t>
            </w:r>
          </w:p>
        </w:tc>
        <w:tc>
          <w:tcPr>
            <w:tcW w:w="992" w:type="dxa"/>
          </w:tcPr>
          <w:p w:rsidR="00821EB1" w:rsidRPr="00EB55AC" w:rsidRDefault="00821EB1" w:rsidP="006F0B7C">
            <w:pPr>
              <w:rPr>
                <w:sz w:val="12"/>
                <w:szCs w:val="12"/>
              </w:rPr>
            </w:pPr>
            <w:r w:rsidRPr="00EB55AC">
              <w:rPr>
                <w:sz w:val="12"/>
                <w:szCs w:val="12"/>
              </w:rPr>
              <w:t>138000</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138450</w:t>
            </w:r>
          </w:p>
        </w:tc>
        <w:tc>
          <w:tcPr>
            <w:tcW w:w="992" w:type="dxa"/>
          </w:tcPr>
          <w:p w:rsidR="00821EB1" w:rsidRPr="00EB55AC" w:rsidRDefault="00821EB1" w:rsidP="006F0B7C">
            <w:pPr>
              <w:jc w:val="center"/>
              <w:rPr>
                <w:sz w:val="12"/>
                <w:szCs w:val="12"/>
              </w:rPr>
            </w:pPr>
            <w:r w:rsidRPr="00EB55AC">
              <w:rPr>
                <w:sz w:val="12"/>
                <w:szCs w:val="12"/>
              </w:rPr>
              <w:t>149520</w:t>
            </w:r>
          </w:p>
        </w:tc>
        <w:tc>
          <w:tcPr>
            <w:tcW w:w="992" w:type="dxa"/>
          </w:tcPr>
          <w:p w:rsidR="00821EB1" w:rsidRPr="00EB55AC" w:rsidRDefault="00821EB1" w:rsidP="006F0B7C">
            <w:pPr>
              <w:jc w:val="center"/>
              <w:rPr>
                <w:sz w:val="12"/>
                <w:szCs w:val="12"/>
              </w:rPr>
            </w:pPr>
            <w:r w:rsidRPr="00EB55AC">
              <w:rPr>
                <w:sz w:val="12"/>
                <w:szCs w:val="12"/>
              </w:rPr>
              <w:t>170880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социальные выплаты</w:t>
            </w:r>
          </w:p>
        </w:tc>
        <w:tc>
          <w:tcPr>
            <w:tcW w:w="850" w:type="dxa"/>
          </w:tcPr>
          <w:p w:rsidR="00821EB1" w:rsidRPr="00EB55AC" w:rsidRDefault="00821EB1" w:rsidP="006F0B7C">
            <w:pPr>
              <w:jc w:val="center"/>
              <w:rPr>
                <w:sz w:val="12"/>
                <w:szCs w:val="12"/>
              </w:rPr>
            </w:pPr>
            <w:r w:rsidRPr="00EB55AC">
              <w:rPr>
                <w:sz w:val="12"/>
                <w:szCs w:val="12"/>
              </w:rPr>
              <w:t>Т.р.</w:t>
            </w:r>
          </w:p>
        </w:tc>
        <w:tc>
          <w:tcPr>
            <w:tcW w:w="993" w:type="dxa"/>
          </w:tcPr>
          <w:p w:rsidR="00821EB1" w:rsidRPr="00EB55AC" w:rsidRDefault="00821EB1" w:rsidP="006F0B7C">
            <w:pPr>
              <w:rPr>
                <w:sz w:val="12"/>
                <w:szCs w:val="12"/>
              </w:rPr>
            </w:pPr>
            <w:r w:rsidRPr="00EB55AC">
              <w:rPr>
                <w:sz w:val="12"/>
                <w:szCs w:val="12"/>
              </w:rPr>
              <w:t xml:space="preserve">  27120</w:t>
            </w:r>
          </w:p>
        </w:tc>
        <w:tc>
          <w:tcPr>
            <w:tcW w:w="992" w:type="dxa"/>
          </w:tcPr>
          <w:p w:rsidR="00821EB1" w:rsidRPr="00EB55AC" w:rsidRDefault="00821EB1" w:rsidP="006F0B7C">
            <w:pPr>
              <w:rPr>
                <w:sz w:val="12"/>
                <w:szCs w:val="12"/>
              </w:rPr>
            </w:pPr>
            <w:r w:rsidRPr="00EB55AC">
              <w:rPr>
                <w:sz w:val="12"/>
                <w:szCs w:val="12"/>
              </w:rPr>
              <w:t xml:space="preserve">  27120</w:t>
            </w:r>
          </w:p>
        </w:tc>
        <w:tc>
          <w:tcPr>
            <w:tcW w:w="851" w:type="dxa"/>
          </w:tcPr>
          <w:p w:rsidR="00821EB1" w:rsidRPr="00EB55AC" w:rsidRDefault="00821EB1" w:rsidP="006F0B7C">
            <w:pPr>
              <w:rPr>
                <w:sz w:val="12"/>
                <w:szCs w:val="12"/>
              </w:rPr>
            </w:pPr>
            <w:r w:rsidRPr="00EB55AC">
              <w:rPr>
                <w:sz w:val="12"/>
                <w:szCs w:val="12"/>
              </w:rPr>
              <w:t>100,0</w:t>
            </w:r>
          </w:p>
        </w:tc>
        <w:tc>
          <w:tcPr>
            <w:tcW w:w="992" w:type="dxa"/>
          </w:tcPr>
          <w:p w:rsidR="00821EB1" w:rsidRPr="00EB55AC" w:rsidRDefault="00821EB1" w:rsidP="006F0B7C">
            <w:pPr>
              <w:rPr>
                <w:sz w:val="12"/>
                <w:szCs w:val="12"/>
              </w:rPr>
            </w:pPr>
            <w:r w:rsidRPr="00EB55AC">
              <w:rPr>
                <w:sz w:val="12"/>
                <w:szCs w:val="12"/>
              </w:rPr>
              <w:t xml:space="preserve"> 26800</w:t>
            </w:r>
          </w:p>
        </w:tc>
        <w:tc>
          <w:tcPr>
            <w:tcW w:w="992" w:type="dxa"/>
          </w:tcPr>
          <w:p w:rsidR="00821EB1" w:rsidRPr="00EB55AC" w:rsidRDefault="00821EB1" w:rsidP="006F0B7C">
            <w:pPr>
              <w:jc w:val="center"/>
              <w:rPr>
                <w:sz w:val="12"/>
                <w:szCs w:val="12"/>
              </w:rPr>
            </w:pPr>
            <w:r w:rsidRPr="00EB55AC">
              <w:rPr>
                <w:sz w:val="12"/>
                <w:szCs w:val="12"/>
              </w:rPr>
              <w:t>27000</w:t>
            </w:r>
          </w:p>
        </w:tc>
        <w:tc>
          <w:tcPr>
            <w:tcW w:w="992" w:type="dxa"/>
          </w:tcPr>
          <w:p w:rsidR="00821EB1" w:rsidRPr="00EB55AC" w:rsidRDefault="00821EB1" w:rsidP="006F0B7C">
            <w:pPr>
              <w:jc w:val="center"/>
              <w:rPr>
                <w:sz w:val="12"/>
                <w:szCs w:val="12"/>
              </w:rPr>
            </w:pPr>
            <w:r w:rsidRPr="00EB55AC">
              <w:rPr>
                <w:sz w:val="12"/>
                <w:szCs w:val="12"/>
              </w:rPr>
              <w:t>29000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xml:space="preserve">- среднемесячная </w:t>
            </w:r>
            <w:proofErr w:type="spellStart"/>
            <w:r w:rsidRPr="00EB55AC">
              <w:rPr>
                <w:sz w:val="12"/>
                <w:szCs w:val="12"/>
              </w:rPr>
              <w:t>зараб</w:t>
            </w:r>
            <w:proofErr w:type="spellEnd"/>
            <w:r w:rsidRPr="00EB55AC">
              <w:rPr>
                <w:sz w:val="12"/>
                <w:szCs w:val="12"/>
              </w:rPr>
              <w:t>. плата</w:t>
            </w:r>
          </w:p>
        </w:tc>
        <w:tc>
          <w:tcPr>
            <w:tcW w:w="850" w:type="dxa"/>
          </w:tcPr>
          <w:p w:rsidR="00821EB1" w:rsidRPr="00EB55AC" w:rsidRDefault="00821EB1" w:rsidP="006F0B7C">
            <w:pPr>
              <w:jc w:val="center"/>
              <w:rPr>
                <w:sz w:val="12"/>
                <w:szCs w:val="12"/>
              </w:rPr>
            </w:pPr>
            <w:proofErr w:type="spellStart"/>
            <w:r w:rsidRPr="00EB55AC">
              <w:rPr>
                <w:sz w:val="12"/>
                <w:szCs w:val="12"/>
              </w:rPr>
              <w:t>руб</w:t>
            </w:r>
            <w:proofErr w:type="spellEnd"/>
          </w:p>
        </w:tc>
        <w:tc>
          <w:tcPr>
            <w:tcW w:w="993" w:type="dxa"/>
          </w:tcPr>
          <w:p w:rsidR="00821EB1" w:rsidRPr="00EB55AC" w:rsidRDefault="00821EB1" w:rsidP="006F0B7C">
            <w:pPr>
              <w:rPr>
                <w:sz w:val="12"/>
                <w:szCs w:val="12"/>
              </w:rPr>
            </w:pPr>
            <w:r w:rsidRPr="00EB55AC">
              <w:rPr>
                <w:sz w:val="12"/>
                <w:szCs w:val="12"/>
              </w:rPr>
              <w:t xml:space="preserve">  6250</w:t>
            </w:r>
          </w:p>
        </w:tc>
        <w:tc>
          <w:tcPr>
            <w:tcW w:w="992" w:type="dxa"/>
          </w:tcPr>
          <w:p w:rsidR="00821EB1" w:rsidRPr="00EB55AC" w:rsidRDefault="00821EB1" w:rsidP="006F0B7C">
            <w:pPr>
              <w:rPr>
                <w:sz w:val="12"/>
                <w:szCs w:val="12"/>
              </w:rPr>
            </w:pPr>
            <w:r w:rsidRPr="00EB55AC">
              <w:rPr>
                <w:sz w:val="12"/>
                <w:szCs w:val="12"/>
              </w:rPr>
              <w:t xml:space="preserve">   6250</w:t>
            </w:r>
          </w:p>
        </w:tc>
        <w:tc>
          <w:tcPr>
            <w:tcW w:w="851" w:type="dxa"/>
          </w:tcPr>
          <w:p w:rsidR="00821EB1" w:rsidRPr="00EB55AC" w:rsidRDefault="00821EB1" w:rsidP="006F0B7C">
            <w:pPr>
              <w:rPr>
                <w:sz w:val="12"/>
                <w:szCs w:val="12"/>
              </w:rPr>
            </w:pPr>
            <w:r w:rsidRPr="00EB55AC">
              <w:rPr>
                <w:sz w:val="12"/>
                <w:szCs w:val="12"/>
              </w:rPr>
              <w:t xml:space="preserve"> 98,5</w:t>
            </w:r>
          </w:p>
        </w:tc>
        <w:tc>
          <w:tcPr>
            <w:tcW w:w="992" w:type="dxa"/>
          </w:tcPr>
          <w:p w:rsidR="00821EB1" w:rsidRPr="00EB55AC" w:rsidRDefault="00821EB1" w:rsidP="006F0B7C">
            <w:pPr>
              <w:rPr>
                <w:sz w:val="12"/>
                <w:szCs w:val="12"/>
              </w:rPr>
            </w:pPr>
            <w:r w:rsidRPr="00EB55AC">
              <w:rPr>
                <w:sz w:val="12"/>
                <w:szCs w:val="12"/>
              </w:rPr>
              <w:t xml:space="preserve">   6500</w:t>
            </w:r>
          </w:p>
        </w:tc>
        <w:tc>
          <w:tcPr>
            <w:tcW w:w="992" w:type="dxa"/>
          </w:tcPr>
          <w:p w:rsidR="00821EB1" w:rsidRPr="00EB55AC" w:rsidRDefault="00821EB1" w:rsidP="006F0B7C">
            <w:pPr>
              <w:jc w:val="center"/>
              <w:rPr>
                <w:sz w:val="12"/>
                <w:szCs w:val="12"/>
              </w:rPr>
            </w:pPr>
            <w:r w:rsidRPr="00EB55AC">
              <w:rPr>
                <w:sz w:val="12"/>
                <w:szCs w:val="12"/>
              </w:rPr>
              <w:t>7000</w:t>
            </w:r>
          </w:p>
        </w:tc>
        <w:tc>
          <w:tcPr>
            <w:tcW w:w="992" w:type="dxa"/>
          </w:tcPr>
          <w:p w:rsidR="00821EB1" w:rsidRPr="00EB55AC" w:rsidRDefault="00821EB1" w:rsidP="006F0B7C">
            <w:pPr>
              <w:jc w:val="center"/>
              <w:rPr>
                <w:sz w:val="12"/>
                <w:szCs w:val="12"/>
              </w:rPr>
            </w:pPr>
            <w:r w:rsidRPr="00EB55AC">
              <w:rPr>
                <w:sz w:val="12"/>
                <w:szCs w:val="12"/>
              </w:rPr>
              <w:t>8000</w:t>
            </w:r>
          </w:p>
        </w:tc>
      </w:tr>
      <w:tr w:rsidR="00821EB1" w:rsidRPr="00EB55AC" w:rsidTr="006F0B7C">
        <w:tc>
          <w:tcPr>
            <w:tcW w:w="3261" w:type="dxa"/>
          </w:tcPr>
          <w:p w:rsidR="00821EB1" w:rsidRPr="00EB55AC" w:rsidRDefault="00821EB1" w:rsidP="006F0B7C">
            <w:pPr>
              <w:jc w:val="both"/>
              <w:rPr>
                <w:sz w:val="12"/>
                <w:szCs w:val="12"/>
              </w:rPr>
            </w:pPr>
            <w:r w:rsidRPr="00EB55AC">
              <w:rPr>
                <w:sz w:val="12"/>
                <w:szCs w:val="12"/>
              </w:rPr>
              <w:t>- величина прожиточного мин</w:t>
            </w:r>
            <w:r w:rsidRPr="00EB55AC">
              <w:rPr>
                <w:sz w:val="12"/>
                <w:szCs w:val="12"/>
              </w:rPr>
              <w:t>и</w:t>
            </w:r>
            <w:r w:rsidRPr="00EB55AC">
              <w:rPr>
                <w:sz w:val="12"/>
                <w:szCs w:val="12"/>
              </w:rPr>
              <w:t>мума в  расчете на душу насел</w:t>
            </w:r>
            <w:r w:rsidRPr="00EB55AC">
              <w:rPr>
                <w:sz w:val="12"/>
                <w:szCs w:val="12"/>
              </w:rPr>
              <w:t>е</w:t>
            </w:r>
            <w:r w:rsidRPr="00EB55AC">
              <w:rPr>
                <w:sz w:val="12"/>
                <w:szCs w:val="12"/>
              </w:rPr>
              <w:t>ния в месяц</w:t>
            </w:r>
          </w:p>
        </w:tc>
        <w:tc>
          <w:tcPr>
            <w:tcW w:w="850" w:type="dxa"/>
          </w:tcPr>
          <w:p w:rsidR="00821EB1" w:rsidRPr="00EB55AC" w:rsidRDefault="00821EB1" w:rsidP="006F0B7C">
            <w:pPr>
              <w:jc w:val="center"/>
              <w:rPr>
                <w:sz w:val="12"/>
                <w:szCs w:val="12"/>
              </w:rPr>
            </w:pPr>
            <w:proofErr w:type="spellStart"/>
            <w:r w:rsidRPr="00EB55AC">
              <w:rPr>
                <w:sz w:val="12"/>
                <w:szCs w:val="12"/>
              </w:rPr>
              <w:t>руб</w:t>
            </w:r>
            <w:proofErr w:type="spellEnd"/>
          </w:p>
          <w:p w:rsidR="00821EB1" w:rsidRPr="00EB55AC" w:rsidRDefault="00821EB1" w:rsidP="006F0B7C">
            <w:pPr>
              <w:jc w:val="center"/>
              <w:rPr>
                <w:sz w:val="12"/>
                <w:szCs w:val="12"/>
              </w:rPr>
            </w:pPr>
          </w:p>
          <w:p w:rsidR="00821EB1" w:rsidRPr="00EB55AC" w:rsidRDefault="00821EB1" w:rsidP="006F0B7C">
            <w:pPr>
              <w:jc w:val="center"/>
              <w:rPr>
                <w:sz w:val="12"/>
                <w:szCs w:val="12"/>
              </w:rPr>
            </w:pPr>
          </w:p>
        </w:tc>
        <w:tc>
          <w:tcPr>
            <w:tcW w:w="993" w:type="dxa"/>
          </w:tcPr>
          <w:p w:rsidR="00821EB1" w:rsidRPr="00EB55AC" w:rsidRDefault="00821EB1" w:rsidP="006F0B7C">
            <w:pPr>
              <w:rPr>
                <w:sz w:val="12"/>
                <w:szCs w:val="12"/>
              </w:rPr>
            </w:pPr>
            <w:r w:rsidRPr="00EB55AC">
              <w:rPr>
                <w:sz w:val="12"/>
                <w:szCs w:val="12"/>
              </w:rPr>
              <w:t xml:space="preserve">  9451</w:t>
            </w:r>
          </w:p>
        </w:tc>
        <w:tc>
          <w:tcPr>
            <w:tcW w:w="992" w:type="dxa"/>
          </w:tcPr>
          <w:p w:rsidR="00821EB1" w:rsidRPr="00EB55AC" w:rsidRDefault="00821EB1" w:rsidP="006F0B7C">
            <w:pPr>
              <w:rPr>
                <w:sz w:val="12"/>
                <w:szCs w:val="12"/>
              </w:rPr>
            </w:pPr>
            <w:r w:rsidRPr="00EB55AC">
              <w:rPr>
                <w:sz w:val="12"/>
                <w:szCs w:val="12"/>
              </w:rPr>
              <w:t xml:space="preserve">   10573  </w:t>
            </w:r>
          </w:p>
        </w:tc>
        <w:tc>
          <w:tcPr>
            <w:tcW w:w="851" w:type="dxa"/>
          </w:tcPr>
          <w:p w:rsidR="00821EB1" w:rsidRPr="00EB55AC" w:rsidRDefault="00821EB1" w:rsidP="006F0B7C">
            <w:pPr>
              <w:rPr>
                <w:sz w:val="12"/>
                <w:szCs w:val="12"/>
              </w:rPr>
            </w:pPr>
            <w:r w:rsidRPr="00EB55AC">
              <w:rPr>
                <w:sz w:val="12"/>
                <w:szCs w:val="12"/>
              </w:rPr>
              <w:t>112,0</w:t>
            </w:r>
          </w:p>
        </w:tc>
        <w:tc>
          <w:tcPr>
            <w:tcW w:w="992" w:type="dxa"/>
          </w:tcPr>
          <w:p w:rsidR="00821EB1" w:rsidRPr="00EB55AC" w:rsidRDefault="00821EB1" w:rsidP="006F0B7C">
            <w:pPr>
              <w:rPr>
                <w:sz w:val="12"/>
                <w:szCs w:val="12"/>
              </w:rPr>
            </w:pPr>
            <w:r w:rsidRPr="00EB55AC">
              <w:rPr>
                <w:sz w:val="12"/>
                <w:szCs w:val="12"/>
              </w:rPr>
              <w:t xml:space="preserve">  10630</w:t>
            </w:r>
          </w:p>
        </w:tc>
        <w:tc>
          <w:tcPr>
            <w:tcW w:w="992" w:type="dxa"/>
          </w:tcPr>
          <w:p w:rsidR="00821EB1" w:rsidRPr="00EB55AC" w:rsidRDefault="00821EB1" w:rsidP="006F0B7C">
            <w:pPr>
              <w:jc w:val="center"/>
              <w:rPr>
                <w:sz w:val="12"/>
                <w:szCs w:val="12"/>
              </w:rPr>
            </w:pPr>
            <w:r w:rsidRPr="00EB55AC">
              <w:rPr>
                <w:sz w:val="12"/>
                <w:szCs w:val="12"/>
              </w:rPr>
              <w:t>10750</w:t>
            </w:r>
          </w:p>
        </w:tc>
        <w:tc>
          <w:tcPr>
            <w:tcW w:w="992" w:type="dxa"/>
          </w:tcPr>
          <w:p w:rsidR="00821EB1" w:rsidRPr="00EB55AC" w:rsidRDefault="00821EB1" w:rsidP="006F0B7C">
            <w:pPr>
              <w:rPr>
                <w:sz w:val="12"/>
                <w:szCs w:val="12"/>
              </w:rPr>
            </w:pPr>
            <w:r w:rsidRPr="00EB55AC">
              <w:rPr>
                <w:sz w:val="12"/>
                <w:szCs w:val="12"/>
              </w:rPr>
              <w:t xml:space="preserve">   11500</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ДЕМОГРАФИЯ, ТРУД  И  З</w:t>
            </w:r>
            <w:r w:rsidRPr="00EB55AC">
              <w:rPr>
                <w:b/>
                <w:sz w:val="12"/>
                <w:szCs w:val="12"/>
              </w:rPr>
              <w:t>А</w:t>
            </w:r>
            <w:r w:rsidRPr="00EB55AC">
              <w:rPr>
                <w:b/>
                <w:sz w:val="12"/>
                <w:szCs w:val="12"/>
              </w:rPr>
              <w:t>НЯТОСТЬ</w:t>
            </w:r>
          </w:p>
        </w:tc>
      </w:tr>
      <w:tr w:rsidR="00821EB1" w:rsidRPr="00EB55AC" w:rsidTr="006F0B7C">
        <w:tc>
          <w:tcPr>
            <w:tcW w:w="3261" w:type="dxa"/>
          </w:tcPr>
          <w:p w:rsidR="00821EB1" w:rsidRPr="00EB55AC" w:rsidRDefault="00821EB1" w:rsidP="006F0B7C">
            <w:pPr>
              <w:rPr>
                <w:sz w:val="12"/>
                <w:szCs w:val="12"/>
              </w:rPr>
            </w:pPr>
            <w:r w:rsidRPr="00EB55AC">
              <w:rPr>
                <w:sz w:val="12"/>
                <w:szCs w:val="12"/>
              </w:rPr>
              <w:t>- численность  населения – всего:</w:t>
            </w:r>
          </w:p>
        </w:tc>
        <w:tc>
          <w:tcPr>
            <w:tcW w:w="850" w:type="dxa"/>
          </w:tcPr>
          <w:p w:rsidR="00821EB1" w:rsidRPr="00EB55AC" w:rsidRDefault="00821EB1" w:rsidP="006F0B7C">
            <w:pPr>
              <w:jc w:val="center"/>
              <w:rPr>
                <w:sz w:val="12"/>
                <w:szCs w:val="12"/>
              </w:rPr>
            </w:pPr>
            <w:r w:rsidRPr="00EB55AC">
              <w:rPr>
                <w:sz w:val="12"/>
                <w:szCs w:val="12"/>
              </w:rPr>
              <w:t>чел</w:t>
            </w:r>
          </w:p>
        </w:tc>
        <w:tc>
          <w:tcPr>
            <w:tcW w:w="993" w:type="dxa"/>
          </w:tcPr>
          <w:p w:rsidR="00821EB1" w:rsidRPr="00EB55AC" w:rsidRDefault="00821EB1" w:rsidP="006F0B7C">
            <w:pPr>
              <w:rPr>
                <w:sz w:val="12"/>
                <w:szCs w:val="12"/>
              </w:rPr>
            </w:pPr>
            <w:r w:rsidRPr="00EB55AC">
              <w:rPr>
                <w:sz w:val="12"/>
                <w:szCs w:val="12"/>
              </w:rPr>
              <w:t>3524</w:t>
            </w:r>
          </w:p>
        </w:tc>
        <w:tc>
          <w:tcPr>
            <w:tcW w:w="992" w:type="dxa"/>
          </w:tcPr>
          <w:p w:rsidR="00821EB1" w:rsidRPr="00EB55AC" w:rsidRDefault="00821EB1" w:rsidP="006F0B7C">
            <w:pPr>
              <w:rPr>
                <w:sz w:val="12"/>
                <w:szCs w:val="12"/>
              </w:rPr>
            </w:pPr>
            <w:r w:rsidRPr="00EB55AC">
              <w:rPr>
                <w:sz w:val="12"/>
                <w:szCs w:val="12"/>
              </w:rPr>
              <w:t xml:space="preserve">  3526</w:t>
            </w:r>
          </w:p>
        </w:tc>
        <w:tc>
          <w:tcPr>
            <w:tcW w:w="851" w:type="dxa"/>
          </w:tcPr>
          <w:p w:rsidR="00821EB1" w:rsidRPr="00EB55AC" w:rsidRDefault="00821EB1" w:rsidP="006F0B7C">
            <w:pPr>
              <w:rPr>
                <w:sz w:val="12"/>
                <w:szCs w:val="12"/>
              </w:rPr>
            </w:pPr>
            <w:r w:rsidRPr="00EB55AC">
              <w:rPr>
                <w:sz w:val="12"/>
                <w:szCs w:val="12"/>
              </w:rPr>
              <w:t>100,1</w:t>
            </w:r>
          </w:p>
        </w:tc>
        <w:tc>
          <w:tcPr>
            <w:tcW w:w="992" w:type="dxa"/>
          </w:tcPr>
          <w:p w:rsidR="00821EB1" w:rsidRPr="00EB55AC" w:rsidRDefault="00821EB1" w:rsidP="006F0B7C">
            <w:pPr>
              <w:rPr>
                <w:sz w:val="12"/>
                <w:szCs w:val="12"/>
              </w:rPr>
            </w:pPr>
            <w:r w:rsidRPr="00EB55AC">
              <w:rPr>
                <w:sz w:val="12"/>
                <w:szCs w:val="12"/>
              </w:rPr>
              <w:t>3526</w:t>
            </w:r>
          </w:p>
        </w:tc>
        <w:tc>
          <w:tcPr>
            <w:tcW w:w="992" w:type="dxa"/>
          </w:tcPr>
          <w:p w:rsidR="00821EB1" w:rsidRPr="00EB55AC" w:rsidRDefault="00821EB1" w:rsidP="006F0B7C">
            <w:pPr>
              <w:jc w:val="center"/>
              <w:rPr>
                <w:sz w:val="12"/>
                <w:szCs w:val="12"/>
              </w:rPr>
            </w:pPr>
            <w:r w:rsidRPr="00EB55AC">
              <w:rPr>
                <w:sz w:val="12"/>
                <w:szCs w:val="12"/>
              </w:rPr>
              <w:t>3530</w:t>
            </w:r>
          </w:p>
        </w:tc>
        <w:tc>
          <w:tcPr>
            <w:tcW w:w="992" w:type="dxa"/>
          </w:tcPr>
          <w:p w:rsidR="00821EB1" w:rsidRPr="00EB55AC" w:rsidRDefault="00821EB1" w:rsidP="006F0B7C">
            <w:pPr>
              <w:jc w:val="center"/>
              <w:rPr>
                <w:sz w:val="12"/>
                <w:szCs w:val="12"/>
              </w:rPr>
            </w:pPr>
            <w:r w:rsidRPr="00EB55AC">
              <w:rPr>
                <w:sz w:val="12"/>
                <w:szCs w:val="12"/>
              </w:rPr>
              <w:t>3532</w:t>
            </w:r>
          </w:p>
        </w:tc>
      </w:tr>
      <w:tr w:rsidR="00821EB1" w:rsidRPr="00EB55AC" w:rsidTr="006F0B7C">
        <w:tc>
          <w:tcPr>
            <w:tcW w:w="3261" w:type="dxa"/>
          </w:tcPr>
          <w:p w:rsidR="00821EB1" w:rsidRPr="00EB55AC" w:rsidRDefault="00821EB1" w:rsidP="006F0B7C">
            <w:pPr>
              <w:rPr>
                <w:sz w:val="12"/>
                <w:szCs w:val="12"/>
              </w:rPr>
            </w:pPr>
            <w:r w:rsidRPr="00EB55AC">
              <w:rPr>
                <w:sz w:val="12"/>
                <w:szCs w:val="12"/>
              </w:rPr>
              <w:t xml:space="preserve">- численность </w:t>
            </w:r>
            <w:proofErr w:type="gramStart"/>
            <w:r w:rsidRPr="00EB55AC">
              <w:rPr>
                <w:sz w:val="12"/>
                <w:szCs w:val="12"/>
              </w:rPr>
              <w:t>работающих</w:t>
            </w:r>
            <w:proofErr w:type="gramEnd"/>
            <w:r w:rsidRPr="00EB55AC">
              <w:rPr>
                <w:sz w:val="12"/>
                <w:szCs w:val="12"/>
              </w:rPr>
              <w:t xml:space="preserve">  </w:t>
            </w:r>
          </w:p>
        </w:tc>
        <w:tc>
          <w:tcPr>
            <w:tcW w:w="850" w:type="dxa"/>
          </w:tcPr>
          <w:p w:rsidR="00821EB1" w:rsidRPr="00EB55AC" w:rsidRDefault="00821EB1" w:rsidP="006F0B7C">
            <w:pPr>
              <w:jc w:val="center"/>
              <w:rPr>
                <w:sz w:val="12"/>
                <w:szCs w:val="12"/>
              </w:rPr>
            </w:pPr>
            <w:r w:rsidRPr="00EB55AC">
              <w:rPr>
                <w:sz w:val="12"/>
                <w:szCs w:val="12"/>
              </w:rPr>
              <w:t>ч</w:t>
            </w:r>
            <w:r w:rsidRPr="00EB55AC">
              <w:rPr>
                <w:sz w:val="12"/>
                <w:szCs w:val="12"/>
              </w:rPr>
              <w:t>е</w:t>
            </w:r>
            <w:r w:rsidRPr="00EB55AC">
              <w:rPr>
                <w:sz w:val="12"/>
                <w:szCs w:val="12"/>
              </w:rPr>
              <w:t>л</w:t>
            </w:r>
          </w:p>
        </w:tc>
        <w:tc>
          <w:tcPr>
            <w:tcW w:w="993" w:type="dxa"/>
          </w:tcPr>
          <w:p w:rsidR="00821EB1" w:rsidRPr="00EB55AC" w:rsidRDefault="00821EB1" w:rsidP="006F0B7C">
            <w:pPr>
              <w:rPr>
                <w:sz w:val="12"/>
                <w:szCs w:val="12"/>
              </w:rPr>
            </w:pPr>
            <w:r w:rsidRPr="00EB55AC">
              <w:rPr>
                <w:sz w:val="12"/>
                <w:szCs w:val="12"/>
              </w:rPr>
              <w:t>1740</w:t>
            </w:r>
          </w:p>
        </w:tc>
        <w:tc>
          <w:tcPr>
            <w:tcW w:w="992" w:type="dxa"/>
          </w:tcPr>
          <w:p w:rsidR="00821EB1" w:rsidRPr="00EB55AC" w:rsidRDefault="00821EB1" w:rsidP="006F0B7C">
            <w:pPr>
              <w:rPr>
                <w:sz w:val="12"/>
                <w:szCs w:val="12"/>
              </w:rPr>
            </w:pPr>
            <w:r w:rsidRPr="00EB55AC">
              <w:rPr>
                <w:sz w:val="12"/>
                <w:szCs w:val="12"/>
              </w:rPr>
              <w:t xml:space="preserve">  1840</w:t>
            </w:r>
          </w:p>
        </w:tc>
        <w:tc>
          <w:tcPr>
            <w:tcW w:w="851" w:type="dxa"/>
          </w:tcPr>
          <w:p w:rsidR="00821EB1" w:rsidRPr="00EB55AC" w:rsidRDefault="00821EB1" w:rsidP="006F0B7C">
            <w:pPr>
              <w:rPr>
                <w:sz w:val="12"/>
                <w:szCs w:val="12"/>
              </w:rPr>
            </w:pPr>
            <w:r w:rsidRPr="00EB55AC">
              <w:rPr>
                <w:sz w:val="12"/>
                <w:szCs w:val="12"/>
              </w:rPr>
              <w:t xml:space="preserve"> 105,8</w:t>
            </w:r>
          </w:p>
        </w:tc>
        <w:tc>
          <w:tcPr>
            <w:tcW w:w="992" w:type="dxa"/>
          </w:tcPr>
          <w:p w:rsidR="00821EB1" w:rsidRPr="00EB55AC" w:rsidRDefault="00821EB1" w:rsidP="006F0B7C">
            <w:pPr>
              <w:rPr>
                <w:sz w:val="12"/>
                <w:szCs w:val="12"/>
              </w:rPr>
            </w:pPr>
            <w:r w:rsidRPr="00EB55AC">
              <w:rPr>
                <w:sz w:val="12"/>
                <w:szCs w:val="12"/>
              </w:rPr>
              <w:t>1775</w:t>
            </w:r>
          </w:p>
        </w:tc>
        <w:tc>
          <w:tcPr>
            <w:tcW w:w="992" w:type="dxa"/>
          </w:tcPr>
          <w:p w:rsidR="00821EB1" w:rsidRPr="00EB55AC" w:rsidRDefault="00821EB1" w:rsidP="006F0B7C">
            <w:pPr>
              <w:jc w:val="center"/>
              <w:rPr>
                <w:sz w:val="12"/>
                <w:szCs w:val="12"/>
              </w:rPr>
            </w:pPr>
            <w:r w:rsidRPr="00EB55AC">
              <w:rPr>
                <w:sz w:val="12"/>
                <w:szCs w:val="12"/>
              </w:rPr>
              <w:t>1780</w:t>
            </w:r>
          </w:p>
        </w:tc>
        <w:tc>
          <w:tcPr>
            <w:tcW w:w="992" w:type="dxa"/>
          </w:tcPr>
          <w:p w:rsidR="00821EB1" w:rsidRPr="00EB55AC" w:rsidRDefault="00821EB1" w:rsidP="006F0B7C">
            <w:pPr>
              <w:jc w:val="center"/>
              <w:rPr>
                <w:sz w:val="12"/>
                <w:szCs w:val="12"/>
              </w:rPr>
            </w:pPr>
            <w:r w:rsidRPr="00EB55AC">
              <w:rPr>
                <w:sz w:val="12"/>
                <w:szCs w:val="12"/>
              </w:rPr>
              <w:t>1780</w:t>
            </w:r>
          </w:p>
        </w:tc>
      </w:tr>
      <w:tr w:rsidR="00821EB1" w:rsidRPr="00EB55AC" w:rsidTr="006F0B7C">
        <w:tc>
          <w:tcPr>
            <w:tcW w:w="3261" w:type="dxa"/>
          </w:tcPr>
          <w:p w:rsidR="00821EB1" w:rsidRPr="00EB55AC" w:rsidRDefault="00821EB1" w:rsidP="006F0B7C">
            <w:pPr>
              <w:rPr>
                <w:sz w:val="12"/>
                <w:szCs w:val="12"/>
              </w:rPr>
            </w:pPr>
            <w:r w:rsidRPr="00EB55AC">
              <w:rPr>
                <w:sz w:val="12"/>
                <w:szCs w:val="12"/>
              </w:rPr>
              <w:t>- не работающее население</w:t>
            </w:r>
          </w:p>
        </w:tc>
        <w:tc>
          <w:tcPr>
            <w:tcW w:w="850" w:type="dxa"/>
          </w:tcPr>
          <w:p w:rsidR="00821EB1" w:rsidRPr="00EB55AC" w:rsidRDefault="00821EB1" w:rsidP="006F0B7C">
            <w:pPr>
              <w:jc w:val="center"/>
              <w:rPr>
                <w:sz w:val="12"/>
                <w:szCs w:val="12"/>
              </w:rPr>
            </w:pPr>
            <w:r w:rsidRPr="00EB55AC">
              <w:rPr>
                <w:sz w:val="12"/>
                <w:szCs w:val="12"/>
              </w:rPr>
              <w:t>чел</w:t>
            </w:r>
          </w:p>
        </w:tc>
        <w:tc>
          <w:tcPr>
            <w:tcW w:w="993" w:type="dxa"/>
          </w:tcPr>
          <w:p w:rsidR="00821EB1" w:rsidRPr="00EB55AC" w:rsidRDefault="00821EB1" w:rsidP="006F0B7C">
            <w:pPr>
              <w:rPr>
                <w:sz w:val="12"/>
                <w:szCs w:val="12"/>
              </w:rPr>
            </w:pPr>
            <w:r w:rsidRPr="00EB55AC">
              <w:rPr>
                <w:sz w:val="12"/>
                <w:szCs w:val="12"/>
              </w:rPr>
              <w:t>1658</w:t>
            </w:r>
          </w:p>
        </w:tc>
        <w:tc>
          <w:tcPr>
            <w:tcW w:w="992" w:type="dxa"/>
          </w:tcPr>
          <w:p w:rsidR="00821EB1" w:rsidRPr="00EB55AC" w:rsidRDefault="00821EB1" w:rsidP="006F0B7C">
            <w:pPr>
              <w:rPr>
                <w:sz w:val="12"/>
                <w:szCs w:val="12"/>
              </w:rPr>
            </w:pPr>
            <w:r w:rsidRPr="00EB55AC">
              <w:rPr>
                <w:sz w:val="12"/>
                <w:szCs w:val="12"/>
              </w:rPr>
              <w:t xml:space="preserve">   1684</w:t>
            </w:r>
          </w:p>
        </w:tc>
        <w:tc>
          <w:tcPr>
            <w:tcW w:w="851" w:type="dxa"/>
          </w:tcPr>
          <w:p w:rsidR="00821EB1" w:rsidRPr="00EB55AC" w:rsidRDefault="00821EB1" w:rsidP="006F0B7C">
            <w:pPr>
              <w:rPr>
                <w:sz w:val="12"/>
                <w:szCs w:val="12"/>
              </w:rPr>
            </w:pPr>
            <w:r w:rsidRPr="00EB55AC">
              <w:rPr>
                <w:sz w:val="12"/>
                <w:szCs w:val="12"/>
              </w:rPr>
              <w:t>101,6</w:t>
            </w:r>
          </w:p>
        </w:tc>
        <w:tc>
          <w:tcPr>
            <w:tcW w:w="992" w:type="dxa"/>
          </w:tcPr>
          <w:p w:rsidR="00821EB1" w:rsidRPr="00EB55AC" w:rsidRDefault="00821EB1" w:rsidP="006F0B7C">
            <w:pPr>
              <w:rPr>
                <w:sz w:val="12"/>
                <w:szCs w:val="12"/>
              </w:rPr>
            </w:pPr>
            <w:r w:rsidRPr="00EB55AC">
              <w:rPr>
                <w:sz w:val="12"/>
                <w:szCs w:val="12"/>
              </w:rPr>
              <w:t>1749</w:t>
            </w:r>
          </w:p>
        </w:tc>
        <w:tc>
          <w:tcPr>
            <w:tcW w:w="992" w:type="dxa"/>
          </w:tcPr>
          <w:p w:rsidR="00821EB1" w:rsidRPr="00EB55AC" w:rsidRDefault="00821EB1" w:rsidP="006F0B7C">
            <w:pPr>
              <w:jc w:val="center"/>
              <w:rPr>
                <w:sz w:val="12"/>
                <w:szCs w:val="12"/>
              </w:rPr>
            </w:pPr>
            <w:r w:rsidRPr="00EB55AC">
              <w:rPr>
                <w:sz w:val="12"/>
                <w:szCs w:val="12"/>
              </w:rPr>
              <w:t>1750</w:t>
            </w:r>
          </w:p>
        </w:tc>
        <w:tc>
          <w:tcPr>
            <w:tcW w:w="992" w:type="dxa"/>
          </w:tcPr>
          <w:p w:rsidR="00821EB1" w:rsidRPr="00EB55AC" w:rsidRDefault="00821EB1" w:rsidP="006F0B7C">
            <w:pPr>
              <w:jc w:val="center"/>
              <w:rPr>
                <w:sz w:val="12"/>
                <w:szCs w:val="12"/>
              </w:rPr>
            </w:pPr>
            <w:r w:rsidRPr="00EB55AC">
              <w:rPr>
                <w:sz w:val="12"/>
                <w:szCs w:val="12"/>
              </w:rPr>
              <w:t>1752</w:t>
            </w:r>
          </w:p>
        </w:tc>
      </w:tr>
      <w:tr w:rsidR="00821EB1" w:rsidRPr="00EB55AC" w:rsidTr="006F0B7C">
        <w:tc>
          <w:tcPr>
            <w:tcW w:w="3261" w:type="dxa"/>
          </w:tcPr>
          <w:p w:rsidR="00821EB1" w:rsidRPr="00EB55AC" w:rsidRDefault="00821EB1" w:rsidP="006F0B7C">
            <w:pPr>
              <w:rPr>
                <w:sz w:val="12"/>
                <w:szCs w:val="12"/>
              </w:rPr>
            </w:pPr>
            <w:r w:rsidRPr="00EB55AC">
              <w:rPr>
                <w:sz w:val="12"/>
                <w:szCs w:val="12"/>
              </w:rPr>
              <w:t xml:space="preserve">- численность лиц, имеющих </w:t>
            </w:r>
          </w:p>
          <w:p w:rsidR="00821EB1" w:rsidRPr="00EB55AC" w:rsidRDefault="00821EB1" w:rsidP="006F0B7C">
            <w:pPr>
              <w:rPr>
                <w:sz w:val="12"/>
                <w:szCs w:val="12"/>
              </w:rPr>
            </w:pPr>
            <w:proofErr w:type="spellStart"/>
            <w:r w:rsidRPr="00EB55AC">
              <w:rPr>
                <w:sz w:val="12"/>
                <w:szCs w:val="12"/>
              </w:rPr>
              <w:t>официальн</w:t>
            </w:r>
            <w:proofErr w:type="spellEnd"/>
            <w:r w:rsidRPr="00EB55AC">
              <w:rPr>
                <w:sz w:val="12"/>
                <w:szCs w:val="12"/>
              </w:rPr>
              <w:t>. статус безработного</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чел</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67</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69</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102,9</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65</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65</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60</w:t>
            </w:r>
          </w:p>
        </w:tc>
      </w:tr>
      <w:tr w:rsidR="00821EB1" w:rsidRPr="00EB55AC" w:rsidTr="006F0B7C">
        <w:tc>
          <w:tcPr>
            <w:tcW w:w="3261" w:type="dxa"/>
          </w:tcPr>
          <w:p w:rsidR="00821EB1" w:rsidRPr="00EB55AC" w:rsidRDefault="00821EB1" w:rsidP="006F0B7C">
            <w:pPr>
              <w:jc w:val="both"/>
              <w:rPr>
                <w:sz w:val="12"/>
                <w:szCs w:val="12"/>
              </w:rPr>
            </w:pPr>
            <w:r w:rsidRPr="00EB55AC">
              <w:rPr>
                <w:sz w:val="12"/>
                <w:szCs w:val="12"/>
              </w:rPr>
              <w:t>- общее количество безработных к общему количеству работоспосо</w:t>
            </w:r>
            <w:r w:rsidRPr="00EB55AC">
              <w:rPr>
                <w:sz w:val="12"/>
                <w:szCs w:val="12"/>
              </w:rPr>
              <w:t>б</w:t>
            </w:r>
            <w:r w:rsidRPr="00EB55AC">
              <w:rPr>
                <w:sz w:val="12"/>
                <w:szCs w:val="12"/>
              </w:rPr>
              <w:t xml:space="preserve">ных граждан,  проживающих в сельской местности. </w:t>
            </w:r>
          </w:p>
        </w:tc>
        <w:tc>
          <w:tcPr>
            <w:tcW w:w="850"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w:t>
            </w:r>
          </w:p>
        </w:tc>
        <w:tc>
          <w:tcPr>
            <w:tcW w:w="993"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3,0</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3,5</w:t>
            </w:r>
          </w:p>
        </w:tc>
        <w:tc>
          <w:tcPr>
            <w:tcW w:w="851"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116,7</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2,3</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2,0</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1,7</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ТЕРРИТОРИЯ</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Общая площадь земель Слободского муниципального образов</w:t>
            </w:r>
            <w:r w:rsidRPr="00EB55AC">
              <w:rPr>
                <w:sz w:val="12"/>
                <w:szCs w:val="12"/>
              </w:rPr>
              <w:t>а</w:t>
            </w:r>
            <w:r w:rsidRPr="00EB55AC">
              <w:rPr>
                <w:sz w:val="12"/>
                <w:szCs w:val="12"/>
              </w:rPr>
              <w:t>ния.</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га</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64069</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В т.ч. земли сельхозугодий</w:t>
            </w:r>
          </w:p>
        </w:tc>
        <w:tc>
          <w:tcPr>
            <w:tcW w:w="992" w:type="dxa"/>
          </w:tcPr>
          <w:p w:rsidR="00821EB1" w:rsidRPr="00EB55AC" w:rsidRDefault="00821EB1" w:rsidP="006F0B7C">
            <w:pPr>
              <w:jc w:val="center"/>
              <w:rPr>
                <w:sz w:val="12"/>
                <w:szCs w:val="12"/>
              </w:rPr>
            </w:pPr>
            <w:r w:rsidRPr="00EB55AC">
              <w:rPr>
                <w:sz w:val="12"/>
                <w:szCs w:val="12"/>
              </w:rPr>
              <w:t>га</w:t>
            </w:r>
          </w:p>
        </w:tc>
        <w:tc>
          <w:tcPr>
            <w:tcW w:w="992" w:type="dxa"/>
          </w:tcPr>
          <w:p w:rsidR="00821EB1" w:rsidRPr="00EB55AC" w:rsidRDefault="00821EB1" w:rsidP="006F0B7C">
            <w:pPr>
              <w:jc w:val="center"/>
              <w:rPr>
                <w:sz w:val="12"/>
                <w:szCs w:val="12"/>
              </w:rPr>
            </w:pPr>
            <w:r w:rsidRPr="00EB55AC">
              <w:rPr>
                <w:sz w:val="12"/>
                <w:szCs w:val="12"/>
              </w:rPr>
              <w:t>11227</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Общая площадь застроенных з</w:t>
            </w:r>
            <w:r w:rsidRPr="00EB55AC">
              <w:rPr>
                <w:sz w:val="12"/>
                <w:szCs w:val="12"/>
              </w:rPr>
              <w:t>е</w:t>
            </w:r>
            <w:r w:rsidRPr="00EB55AC">
              <w:rPr>
                <w:sz w:val="12"/>
                <w:szCs w:val="12"/>
              </w:rPr>
              <w:t>мель</w:t>
            </w:r>
          </w:p>
        </w:tc>
        <w:tc>
          <w:tcPr>
            <w:tcW w:w="992" w:type="dxa"/>
          </w:tcPr>
          <w:p w:rsidR="00821EB1" w:rsidRPr="00EB55AC" w:rsidRDefault="00821EB1" w:rsidP="006F0B7C">
            <w:pPr>
              <w:jc w:val="center"/>
              <w:rPr>
                <w:sz w:val="12"/>
                <w:szCs w:val="12"/>
              </w:rPr>
            </w:pPr>
            <w:r w:rsidRPr="00EB55AC">
              <w:rPr>
                <w:sz w:val="12"/>
                <w:szCs w:val="12"/>
              </w:rPr>
              <w:t>га</w:t>
            </w:r>
          </w:p>
        </w:tc>
        <w:tc>
          <w:tcPr>
            <w:tcW w:w="992" w:type="dxa"/>
          </w:tcPr>
          <w:p w:rsidR="00821EB1" w:rsidRPr="00EB55AC" w:rsidRDefault="00821EB1" w:rsidP="006F0B7C">
            <w:pPr>
              <w:jc w:val="center"/>
              <w:rPr>
                <w:sz w:val="12"/>
                <w:szCs w:val="12"/>
              </w:rPr>
            </w:pPr>
            <w:r w:rsidRPr="00EB55AC">
              <w:rPr>
                <w:sz w:val="12"/>
                <w:szCs w:val="12"/>
              </w:rPr>
              <w:t>466,7</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Общая площадь улиц, проездов, набережных</w:t>
            </w:r>
          </w:p>
        </w:tc>
        <w:tc>
          <w:tcPr>
            <w:tcW w:w="992" w:type="dxa"/>
          </w:tcPr>
          <w:p w:rsidR="00821EB1" w:rsidRPr="00EB55AC" w:rsidRDefault="00821EB1" w:rsidP="006F0B7C">
            <w:pPr>
              <w:jc w:val="center"/>
              <w:rPr>
                <w:sz w:val="12"/>
                <w:szCs w:val="12"/>
              </w:rPr>
            </w:pPr>
            <w:r w:rsidRPr="00EB55AC">
              <w:rPr>
                <w:sz w:val="12"/>
                <w:szCs w:val="12"/>
              </w:rPr>
              <w:t>Тыс. м</w:t>
            </w:r>
            <w:proofErr w:type="gramStart"/>
            <w:r w:rsidRPr="00EB55AC">
              <w:rPr>
                <w:sz w:val="12"/>
                <w:szCs w:val="12"/>
                <w:vertAlign w:val="superscript"/>
              </w:rPr>
              <w:t>2</w:t>
            </w:r>
            <w:proofErr w:type="gramEnd"/>
          </w:p>
        </w:tc>
        <w:tc>
          <w:tcPr>
            <w:tcW w:w="992" w:type="dxa"/>
          </w:tcPr>
          <w:p w:rsidR="00821EB1" w:rsidRPr="00EB55AC" w:rsidRDefault="00821EB1" w:rsidP="006F0B7C">
            <w:pPr>
              <w:jc w:val="center"/>
              <w:rPr>
                <w:sz w:val="12"/>
                <w:szCs w:val="12"/>
              </w:rPr>
            </w:pPr>
            <w:r w:rsidRPr="00EB55AC">
              <w:rPr>
                <w:sz w:val="12"/>
                <w:szCs w:val="12"/>
              </w:rPr>
              <w:t>15790</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Общее протяжение освещаемых улиц, проездов, набережных</w:t>
            </w:r>
          </w:p>
        </w:tc>
        <w:tc>
          <w:tcPr>
            <w:tcW w:w="992" w:type="dxa"/>
          </w:tcPr>
          <w:p w:rsidR="00821EB1" w:rsidRPr="00EB55AC" w:rsidRDefault="00821EB1" w:rsidP="006F0B7C">
            <w:pPr>
              <w:jc w:val="center"/>
              <w:rPr>
                <w:sz w:val="12"/>
                <w:szCs w:val="12"/>
              </w:rPr>
            </w:pPr>
            <w:r w:rsidRPr="00EB55AC">
              <w:rPr>
                <w:sz w:val="12"/>
                <w:szCs w:val="12"/>
              </w:rPr>
              <w:t>км</w:t>
            </w:r>
          </w:p>
        </w:tc>
        <w:tc>
          <w:tcPr>
            <w:tcW w:w="992" w:type="dxa"/>
          </w:tcPr>
          <w:p w:rsidR="00821EB1" w:rsidRPr="00EB55AC" w:rsidRDefault="00821EB1" w:rsidP="006F0B7C">
            <w:pPr>
              <w:jc w:val="center"/>
              <w:rPr>
                <w:sz w:val="12"/>
                <w:szCs w:val="12"/>
              </w:rPr>
            </w:pPr>
            <w:r w:rsidRPr="00EB55AC">
              <w:rPr>
                <w:sz w:val="12"/>
                <w:szCs w:val="12"/>
              </w:rPr>
              <w:t>25,8</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Одиночное протяжение уличной водопроводной сети</w:t>
            </w:r>
          </w:p>
        </w:tc>
        <w:tc>
          <w:tcPr>
            <w:tcW w:w="992" w:type="dxa"/>
          </w:tcPr>
          <w:p w:rsidR="00821EB1" w:rsidRPr="00EB55AC" w:rsidRDefault="00821EB1" w:rsidP="006F0B7C">
            <w:pPr>
              <w:jc w:val="center"/>
              <w:rPr>
                <w:sz w:val="12"/>
                <w:szCs w:val="12"/>
              </w:rPr>
            </w:pPr>
            <w:r w:rsidRPr="00EB55AC">
              <w:rPr>
                <w:sz w:val="12"/>
                <w:szCs w:val="12"/>
              </w:rPr>
              <w:t>км</w:t>
            </w:r>
          </w:p>
        </w:tc>
        <w:tc>
          <w:tcPr>
            <w:tcW w:w="992" w:type="dxa"/>
          </w:tcPr>
          <w:p w:rsidR="00821EB1" w:rsidRPr="00EB55AC" w:rsidRDefault="00821EB1" w:rsidP="006F0B7C">
            <w:pPr>
              <w:jc w:val="center"/>
              <w:rPr>
                <w:sz w:val="12"/>
                <w:szCs w:val="12"/>
              </w:rPr>
            </w:pPr>
            <w:r w:rsidRPr="00EB55AC">
              <w:rPr>
                <w:sz w:val="12"/>
                <w:szCs w:val="12"/>
              </w:rPr>
              <w:t>24,4</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Одиночное протяжение уличной водопроводной сети, которая заменена и отремонтирована за о</w:t>
            </w:r>
            <w:r w:rsidRPr="00EB55AC">
              <w:rPr>
                <w:sz w:val="12"/>
                <w:szCs w:val="12"/>
              </w:rPr>
              <w:t>т</w:t>
            </w:r>
            <w:r w:rsidRPr="00EB55AC">
              <w:rPr>
                <w:sz w:val="12"/>
                <w:szCs w:val="12"/>
              </w:rPr>
              <w:t>чётный год</w:t>
            </w:r>
          </w:p>
        </w:tc>
        <w:tc>
          <w:tcPr>
            <w:tcW w:w="992" w:type="dxa"/>
          </w:tcPr>
          <w:p w:rsidR="00821EB1" w:rsidRPr="00EB55AC" w:rsidRDefault="00821EB1" w:rsidP="006F0B7C">
            <w:pPr>
              <w:jc w:val="center"/>
              <w:rPr>
                <w:sz w:val="12"/>
                <w:szCs w:val="12"/>
              </w:rPr>
            </w:pPr>
            <w:r w:rsidRPr="00EB55AC">
              <w:rPr>
                <w:sz w:val="12"/>
                <w:szCs w:val="12"/>
              </w:rPr>
              <w:t>м</w:t>
            </w:r>
          </w:p>
        </w:tc>
        <w:tc>
          <w:tcPr>
            <w:tcW w:w="992" w:type="dxa"/>
          </w:tcPr>
          <w:p w:rsidR="00821EB1" w:rsidRPr="00EB55AC" w:rsidRDefault="00821EB1" w:rsidP="006F0B7C">
            <w:pPr>
              <w:rPr>
                <w:sz w:val="12"/>
                <w:szCs w:val="12"/>
              </w:rPr>
            </w:pP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Одиночное протяжение уличной газовой сети</w:t>
            </w:r>
          </w:p>
        </w:tc>
        <w:tc>
          <w:tcPr>
            <w:tcW w:w="992" w:type="dxa"/>
          </w:tcPr>
          <w:p w:rsidR="00821EB1" w:rsidRPr="00EB55AC" w:rsidRDefault="00821EB1" w:rsidP="006F0B7C">
            <w:pPr>
              <w:jc w:val="center"/>
              <w:rPr>
                <w:sz w:val="12"/>
                <w:szCs w:val="12"/>
              </w:rPr>
            </w:pPr>
            <w:r w:rsidRPr="00EB55AC">
              <w:rPr>
                <w:sz w:val="12"/>
                <w:szCs w:val="12"/>
              </w:rPr>
              <w:t>км</w:t>
            </w:r>
          </w:p>
        </w:tc>
        <w:tc>
          <w:tcPr>
            <w:tcW w:w="992" w:type="dxa"/>
          </w:tcPr>
          <w:p w:rsidR="00821EB1" w:rsidRPr="00EB55AC" w:rsidRDefault="00821EB1" w:rsidP="006F0B7C">
            <w:pPr>
              <w:jc w:val="center"/>
              <w:rPr>
                <w:sz w:val="12"/>
                <w:szCs w:val="12"/>
              </w:rPr>
            </w:pPr>
            <w:r w:rsidRPr="00EB55AC">
              <w:rPr>
                <w:sz w:val="12"/>
                <w:szCs w:val="12"/>
              </w:rPr>
              <w:t>9,7</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 xml:space="preserve">Количество </w:t>
            </w:r>
            <w:proofErr w:type="spellStart"/>
            <w:r w:rsidRPr="00EB55AC">
              <w:rPr>
                <w:sz w:val="12"/>
                <w:szCs w:val="12"/>
              </w:rPr>
              <w:t>негазифицированных</w:t>
            </w:r>
            <w:proofErr w:type="spellEnd"/>
            <w:r w:rsidRPr="00EB55AC">
              <w:rPr>
                <w:sz w:val="12"/>
                <w:szCs w:val="12"/>
              </w:rPr>
              <w:t xml:space="preserve"> населенных пунктов</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ница</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122</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Одиночное протяжение уличной канализационной сети</w:t>
            </w:r>
          </w:p>
        </w:tc>
        <w:tc>
          <w:tcPr>
            <w:tcW w:w="992" w:type="dxa"/>
          </w:tcPr>
          <w:p w:rsidR="00821EB1" w:rsidRPr="00EB55AC" w:rsidRDefault="00821EB1" w:rsidP="006F0B7C">
            <w:pPr>
              <w:jc w:val="center"/>
              <w:rPr>
                <w:sz w:val="12"/>
                <w:szCs w:val="12"/>
              </w:rPr>
            </w:pPr>
            <w:r w:rsidRPr="00EB55AC">
              <w:rPr>
                <w:sz w:val="12"/>
                <w:szCs w:val="12"/>
              </w:rPr>
              <w:t>км</w:t>
            </w:r>
          </w:p>
        </w:tc>
        <w:tc>
          <w:tcPr>
            <w:tcW w:w="992" w:type="dxa"/>
          </w:tcPr>
          <w:p w:rsidR="00821EB1" w:rsidRPr="00EB55AC" w:rsidRDefault="00821EB1" w:rsidP="006F0B7C">
            <w:pPr>
              <w:jc w:val="center"/>
              <w:rPr>
                <w:sz w:val="12"/>
                <w:szCs w:val="12"/>
              </w:rPr>
            </w:pPr>
            <w:r w:rsidRPr="00EB55AC">
              <w:rPr>
                <w:sz w:val="12"/>
                <w:szCs w:val="12"/>
              </w:rPr>
              <w:t>4,2</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Протяжение тепловых и паровых сетей в двухтрубном исчислении</w:t>
            </w:r>
          </w:p>
        </w:tc>
        <w:tc>
          <w:tcPr>
            <w:tcW w:w="992" w:type="dxa"/>
          </w:tcPr>
          <w:p w:rsidR="00821EB1" w:rsidRPr="00EB55AC" w:rsidRDefault="00821EB1" w:rsidP="006F0B7C">
            <w:pPr>
              <w:jc w:val="center"/>
              <w:rPr>
                <w:sz w:val="12"/>
                <w:szCs w:val="12"/>
              </w:rPr>
            </w:pPr>
            <w:r w:rsidRPr="00EB55AC">
              <w:rPr>
                <w:sz w:val="12"/>
                <w:szCs w:val="12"/>
              </w:rPr>
              <w:t>км</w:t>
            </w:r>
          </w:p>
        </w:tc>
        <w:tc>
          <w:tcPr>
            <w:tcW w:w="992" w:type="dxa"/>
          </w:tcPr>
          <w:p w:rsidR="00821EB1" w:rsidRPr="00EB55AC" w:rsidRDefault="00821EB1" w:rsidP="006F0B7C">
            <w:pPr>
              <w:jc w:val="center"/>
              <w:rPr>
                <w:sz w:val="12"/>
                <w:szCs w:val="12"/>
              </w:rPr>
            </w:pPr>
            <w:r w:rsidRPr="00EB55AC">
              <w:rPr>
                <w:sz w:val="12"/>
                <w:szCs w:val="12"/>
              </w:rPr>
              <w:t>2,9</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Число мест/боксов/ в гаражно-строительных кооперативах, по</w:t>
            </w:r>
            <w:r w:rsidRPr="00EB55AC">
              <w:rPr>
                <w:sz w:val="12"/>
                <w:szCs w:val="12"/>
              </w:rPr>
              <w:t>д</w:t>
            </w:r>
            <w:r w:rsidRPr="00EB55AC">
              <w:rPr>
                <w:sz w:val="12"/>
                <w:szCs w:val="12"/>
              </w:rPr>
              <w:t>земных гаражах в жилых домах и т.п.</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ница</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80</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Объекты розничной торговли и общественного  питания: магаз</w:t>
            </w:r>
            <w:r w:rsidRPr="00EB55AC">
              <w:rPr>
                <w:sz w:val="12"/>
                <w:szCs w:val="12"/>
              </w:rPr>
              <w:t>и</w:t>
            </w:r>
            <w:r w:rsidRPr="00EB55AC">
              <w:rPr>
                <w:sz w:val="12"/>
                <w:szCs w:val="12"/>
              </w:rPr>
              <w:t>ны, кафе, бары</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ница</w:t>
            </w:r>
          </w:p>
        </w:tc>
        <w:tc>
          <w:tcPr>
            <w:tcW w:w="992" w:type="dxa"/>
          </w:tcPr>
          <w:p w:rsidR="00821EB1" w:rsidRPr="00EB55AC" w:rsidRDefault="00821EB1" w:rsidP="006F0B7C">
            <w:pPr>
              <w:jc w:val="center"/>
              <w:rPr>
                <w:sz w:val="12"/>
                <w:szCs w:val="12"/>
              </w:rPr>
            </w:pPr>
            <w:r w:rsidRPr="00EB55AC">
              <w:rPr>
                <w:sz w:val="12"/>
                <w:szCs w:val="12"/>
              </w:rPr>
              <w:t>10</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 xml:space="preserve">площадь торгового зала </w:t>
            </w:r>
          </w:p>
        </w:tc>
        <w:tc>
          <w:tcPr>
            <w:tcW w:w="992" w:type="dxa"/>
          </w:tcPr>
          <w:p w:rsidR="00821EB1" w:rsidRPr="00EB55AC" w:rsidRDefault="00821EB1" w:rsidP="006F0B7C">
            <w:pPr>
              <w:jc w:val="center"/>
              <w:rPr>
                <w:sz w:val="12"/>
                <w:szCs w:val="12"/>
              </w:rPr>
            </w:pPr>
            <w:r w:rsidRPr="00EB55AC">
              <w:rPr>
                <w:sz w:val="12"/>
                <w:szCs w:val="12"/>
              </w:rPr>
              <w:t>кв.м.</w:t>
            </w:r>
          </w:p>
        </w:tc>
        <w:tc>
          <w:tcPr>
            <w:tcW w:w="992" w:type="dxa"/>
          </w:tcPr>
          <w:p w:rsidR="00821EB1" w:rsidRPr="00EB55AC" w:rsidRDefault="00821EB1" w:rsidP="006F0B7C">
            <w:pPr>
              <w:jc w:val="center"/>
              <w:rPr>
                <w:sz w:val="12"/>
                <w:szCs w:val="12"/>
              </w:rPr>
            </w:pPr>
            <w:r w:rsidRPr="00EB55AC">
              <w:rPr>
                <w:sz w:val="12"/>
                <w:szCs w:val="12"/>
              </w:rPr>
              <w:t>732,9</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СПОРТ, ОБРАЗОВАНИЕ, КУЛЬТУРА, ЗДРАВООХРАНЕНИЕ</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Число спортивных сооружений всего:</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ница</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9</w:t>
            </w:r>
          </w:p>
        </w:tc>
      </w:tr>
      <w:tr w:rsidR="00821EB1" w:rsidRPr="00EB55AC" w:rsidTr="006F0B7C">
        <w:trPr>
          <w:trHeight w:val="569"/>
        </w:trPr>
        <w:tc>
          <w:tcPr>
            <w:tcW w:w="7939" w:type="dxa"/>
            <w:gridSpan w:val="6"/>
          </w:tcPr>
          <w:p w:rsidR="00821EB1" w:rsidRPr="00EB55AC" w:rsidRDefault="00821EB1" w:rsidP="006F0B7C">
            <w:pPr>
              <w:rPr>
                <w:sz w:val="12"/>
                <w:szCs w:val="12"/>
              </w:rPr>
            </w:pPr>
            <w:r w:rsidRPr="00EB55AC">
              <w:rPr>
                <w:sz w:val="12"/>
                <w:szCs w:val="12"/>
              </w:rPr>
              <w:t xml:space="preserve">из них плоскостных спортивных </w:t>
            </w:r>
            <w:proofErr w:type="spellStart"/>
            <w:r w:rsidRPr="00EB55AC">
              <w:rPr>
                <w:sz w:val="12"/>
                <w:szCs w:val="12"/>
              </w:rPr>
              <w:t>сооруж</w:t>
            </w:r>
            <w:proofErr w:type="spellEnd"/>
            <w:r w:rsidRPr="00EB55AC">
              <w:rPr>
                <w:sz w:val="12"/>
                <w:szCs w:val="12"/>
              </w:rPr>
              <w:t>.</w:t>
            </w:r>
          </w:p>
          <w:p w:rsidR="00821EB1" w:rsidRPr="00EB55AC" w:rsidRDefault="00821EB1" w:rsidP="006F0B7C">
            <w:pPr>
              <w:rPr>
                <w:sz w:val="12"/>
                <w:szCs w:val="12"/>
              </w:rPr>
            </w:pPr>
            <w:r w:rsidRPr="00EB55AC">
              <w:rPr>
                <w:sz w:val="12"/>
                <w:szCs w:val="12"/>
              </w:rPr>
              <w:t>спортивные залы</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ница</w:t>
            </w:r>
          </w:p>
        </w:tc>
        <w:tc>
          <w:tcPr>
            <w:tcW w:w="992" w:type="dxa"/>
          </w:tcPr>
          <w:p w:rsidR="00821EB1" w:rsidRPr="00EB55AC" w:rsidRDefault="00821EB1" w:rsidP="006F0B7C">
            <w:pPr>
              <w:jc w:val="center"/>
              <w:rPr>
                <w:sz w:val="12"/>
                <w:szCs w:val="12"/>
              </w:rPr>
            </w:pPr>
            <w:r w:rsidRPr="00EB55AC">
              <w:rPr>
                <w:sz w:val="12"/>
                <w:szCs w:val="12"/>
              </w:rPr>
              <w:t>5</w:t>
            </w:r>
          </w:p>
          <w:p w:rsidR="00821EB1" w:rsidRPr="00EB55AC" w:rsidRDefault="00821EB1" w:rsidP="006F0B7C">
            <w:pPr>
              <w:jc w:val="center"/>
              <w:rPr>
                <w:sz w:val="12"/>
                <w:szCs w:val="12"/>
              </w:rPr>
            </w:pPr>
            <w:r w:rsidRPr="00EB55AC">
              <w:rPr>
                <w:sz w:val="12"/>
                <w:szCs w:val="12"/>
              </w:rPr>
              <w:t>4</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 xml:space="preserve">Число </w:t>
            </w:r>
            <w:proofErr w:type="spellStart"/>
            <w:r w:rsidRPr="00EB55AC">
              <w:rPr>
                <w:sz w:val="12"/>
                <w:szCs w:val="12"/>
              </w:rPr>
              <w:t>дошкол</w:t>
            </w:r>
            <w:proofErr w:type="spellEnd"/>
            <w:r w:rsidRPr="00EB55AC">
              <w:rPr>
                <w:sz w:val="12"/>
                <w:szCs w:val="12"/>
              </w:rPr>
              <w:t>. образ</w:t>
            </w:r>
            <w:proofErr w:type="gramStart"/>
            <w:r w:rsidRPr="00EB55AC">
              <w:rPr>
                <w:sz w:val="12"/>
                <w:szCs w:val="12"/>
              </w:rPr>
              <w:t>.</w:t>
            </w:r>
            <w:proofErr w:type="gramEnd"/>
            <w:r w:rsidRPr="00EB55AC">
              <w:rPr>
                <w:sz w:val="12"/>
                <w:szCs w:val="12"/>
              </w:rPr>
              <w:t xml:space="preserve"> </w:t>
            </w:r>
            <w:proofErr w:type="gramStart"/>
            <w:r w:rsidRPr="00EB55AC">
              <w:rPr>
                <w:sz w:val="12"/>
                <w:szCs w:val="12"/>
              </w:rPr>
              <w:t>у</w:t>
            </w:r>
            <w:proofErr w:type="gramEnd"/>
            <w:r w:rsidRPr="00EB55AC">
              <w:rPr>
                <w:sz w:val="12"/>
                <w:szCs w:val="12"/>
              </w:rPr>
              <w:t>чреждений</w:t>
            </w:r>
          </w:p>
        </w:tc>
        <w:tc>
          <w:tcPr>
            <w:tcW w:w="992" w:type="dxa"/>
          </w:tcPr>
          <w:p w:rsidR="00821EB1" w:rsidRPr="00EB55AC" w:rsidRDefault="00821EB1" w:rsidP="006F0B7C">
            <w:pPr>
              <w:jc w:val="center"/>
              <w:rPr>
                <w:sz w:val="12"/>
                <w:szCs w:val="12"/>
              </w:rPr>
            </w:pPr>
            <w:r w:rsidRPr="00EB55AC">
              <w:rPr>
                <w:sz w:val="12"/>
                <w:szCs w:val="12"/>
              </w:rPr>
              <w:t>един</w:t>
            </w:r>
          </w:p>
        </w:tc>
        <w:tc>
          <w:tcPr>
            <w:tcW w:w="992" w:type="dxa"/>
          </w:tcPr>
          <w:p w:rsidR="00821EB1" w:rsidRPr="00EB55AC" w:rsidRDefault="00821EB1" w:rsidP="006F0B7C">
            <w:pPr>
              <w:jc w:val="center"/>
              <w:rPr>
                <w:sz w:val="12"/>
                <w:szCs w:val="12"/>
              </w:rPr>
            </w:pPr>
            <w:r w:rsidRPr="00EB55AC">
              <w:rPr>
                <w:sz w:val="12"/>
                <w:szCs w:val="12"/>
              </w:rPr>
              <w:t>4</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lastRenderedPageBreak/>
              <w:t xml:space="preserve">                  в них мест</w:t>
            </w:r>
          </w:p>
        </w:tc>
        <w:tc>
          <w:tcPr>
            <w:tcW w:w="992" w:type="dxa"/>
          </w:tcPr>
          <w:p w:rsidR="00821EB1" w:rsidRPr="00EB55AC" w:rsidRDefault="00821EB1" w:rsidP="006F0B7C">
            <w:pPr>
              <w:jc w:val="center"/>
              <w:rPr>
                <w:sz w:val="12"/>
                <w:szCs w:val="12"/>
              </w:rPr>
            </w:pPr>
          </w:p>
        </w:tc>
        <w:tc>
          <w:tcPr>
            <w:tcW w:w="992" w:type="dxa"/>
          </w:tcPr>
          <w:p w:rsidR="00821EB1" w:rsidRPr="00EB55AC" w:rsidRDefault="00821EB1" w:rsidP="006F0B7C">
            <w:pPr>
              <w:jc w:val="center"/>
              <w:rPr>
                <w:sz w:val="12"/>
                <w:szCs w:val="12"/>
              </w:rPr>
            </w:pPr>
            <w:r w:rsidRPr="00EB55AC">
              <w:rPr>
                <w:sz w:val="12"/>
                <w:szCs w:val="12"/>
              </w:rPr>
              <w:t>95</w:t>
            </w:r>
          </w:p>
        </w:tc>
      </w:tr>
      <w:tr w:rsidR="00821EB1" w:rsidRPr="00EB55AC" w:rsidTr="006F0B7C">
        <w:trPr>
          <w:trHeight w:val="269"/>
        </w:trPr>
        <w:tc>
          <w:tcPr>
            <w:tcW w:w="7939" w:type="dxa"/>
            <w:gridSpan w:val="6"/>
          </w:tcPr>
          <w:p w:rsidR="00821EB1" w:rsidRPr="00EB55AC" w:rsidRDefault="00821EB1" w:rsidP="006F0B7C">
            <w:pPr>
              <w:rPr>
                <w:sz w:val="12"/>
                <w:szCs w:val="12"/>
              </w:rPr>
            </w:pPr>
            <w:r w:rsidRPr="00EB55AC">
              <w:rPr>
                <w:sz w:val="12"/>
                <w:szCs w:val="12"/>
              </w:rPr>
              <w:t>Число дневных общеобразовательных учреждений</w:t>
            </w:r>
          </w:p>
        </w:tc>
        <w:tc>
          <w:tcPr>
            <w:tcW w:w="992" w:type="dxa"/>
          </w:tcPr>
          <w:p w:rsidR="00821EB1" w:rsidRPr="00EB55AC" w:rsidRDefault="00821EB1" w:rsidP="006F0B7C">
            <w:pPr>
              <w:jc w:val="center"/>
              <w:rPr>
                <w:sz w:val="12"/>
                <w:szCs w:val="12"/>
              </w:rPr>
            </w:pPr>
            <w:r w:rsidRPr="00EB55AC">
              <w:rPr>
                <w:sz w:val="12"/>
                <w:szCs w:val="12"/>
              </w:rPr>
              <w:t>един</w:t>
            </w:r>
          </w:p>
        </w:tc>
        <w:tc>
          <w:tcPr>
            <w:tcW w:w="992" w:type="dxa"/>
          </w:tcPr>
          <w:p w:rsidR="00821EB1" w:rsidRPr="00EB55AC" w:rsidRDefault="00821EB1" w:rsidP="006F0B7C">
            <w:pPr>
              <w:jc w:val="center"/>
              <w:rPr>
                <w:sz w:val="12"/>
                <w:szCs w:val="12"/>
              </w:rPr>
            </w:pPr>
            <w:r w:rsidRPr="00EB55AC">
              <w:rPr>
                <w:sz w:val="12"/>
                <w:szCs w:val="12"/>
              </w:rPr>
              <w:t>3</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в них численность учащихся</w:t>
            </w:r>
          </w:p>
        </w:tc>
        <w:tc>
          <w:tcPr>
            <w:tcW w:w="992" w:type="dxa"/>
          </w:tcPr>
          <w:p w:rsidR="00821EB1" w:rsidRPr="00EB55AC" w:rsidRDefault="00821EB1" w:rsidP="006F0B7C">
            <w:pPr>
              <w:jc w:val="center"/>
              <w:rPr>
                <w:sz w:val="12"/>
                <w:szCs w:val="12"/>
              </w:rPr>
            </w:pPr>
            <w:r w:rsidRPr="00EB55AC">
              <w:rPr>
                <w:sz w:val="12"/>
                <w:szCs w:val="12"/>
              </w:rPr>
              <w:t>Чел.</w:t>
            </w:r>
          </w:p>
        </w:tc>
        <w:tc>
          <w:tcPr>
            <w:tcW w:w="992" w:type="dxa"/>
          </w:tcPr>
          <w:p w:rsidR="00821EB1" w:rsidRPr="00EB55AC" w:rsidRDefault="00821EB1" w:rsidP="006F0B7C">
            <w:pPr>
              <w:jc w:val="center"/>
              <w:rPr>
                <w:sz w:val="12"/>
                <w:szCs w:val="12"/>
              </w:rPr>
            </w:pPr>
            <w:r w:rsidRPr="00EB55AC">
              <w:rPr>
                <w:sz w:val="12"/>
                <w:szCs w:val="12"/>
              </w:rPr>
              <w:t>93</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Учреждения культуры и искусс</w:t>
            </w:r>
            <w:r w:rsidRPr="00EB55AC">
              <w:rPr>
                <w:sz w:val="12"/>
                <w:szCs w:val="12"/>
              </w:rPr>
              <w:t>т</w:t>
            </w:r>
            <w:r w:rsidRPr="00EB55AC">
              <w:rPr>
                <w:sz w:val="12"/>
                <w:szCs w:val="12"/>
              </w:rPr>
              <w:t>ва</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w:t>
            </w:r>
          </w:p>
        </w:tc>
        <w:tc>
          <w:tcPr>
            <w:tcW w:w="992" w:type="dxa"/>
          </w:tcPr>
          <w:p w:rsidR="00821EB1" w:rsidRPr="00EB55AC" w:rsidRDefault="00821EB1" w:rsidP="006F0B7C">
            <w:pPr>
              <w:jc w:val="center"/>
              <w:rPr>
                <w:sz w:val="12"/>
                <w:szCs w:val="12"/>
              </w:rPr>
            </w:pPr>
            <w:r w:rsidRPr="00EB55AC">
              <w:rPr>
                <w:sz w:val="12"/>
                <w:szCs w:val="12"/>
              </w:rPr>
              <w:t>5</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в них работников</w:t>
            </w:r>
          </w:p>
        </w:tc>
        <w:tc>
          <w:tcPr>
            <w:tcW w:w="992" w:type="dxa"/>
          </w:tcPr>
          <w:p w:rsidR="00821EB1" w:rsidRPr="00EB55AC" w:rsidRDefault="00821EB1" w:rsidP="006F0B7C">
            <w:pPr>
              <w:jc w:val="center"/>
              <w:rPr>
                <w:sz w:val="12"/>
                <w:szCs w:val="12"/>
              </w:rPr>
            </w:pPr>
            <w:r w:rsidRPr="00EB55AC">
              <w:rPr>
                <w:sz w:val="12"/>
                <w:szCs w:val="12"/>
              </w:rPr>
              <w:t>ч</w:t>
            </w:r>
            <w:r w:rsidRPr="00EB55AC">
              <w:rPr>
                <w:sz w:val="12"/>
                <w:szCs w:val="12"/>
              </w:rPr>
              <w:t>е</w:t>
            </w:r>
            <w:r w:rsidRPr="00EB55AC">
              <w:rPr>
                <w:sz w:val="12"/>
                <w:szCs w:val="12"/>
              </w:rPr>
              <w:t>л</w:t>
            </w:r>
          </w:p>
        </w:tc>
        <w:tc>
          <w:tcPr>
            <w:tcW w:w="992" w:type="dxa"/>
          </w:tcPr>
          <w:p w:rsidR="00821EB1" w:rsidRPr="00EB55AC" w:rsidRDefault="00821EB1" w:rsidP="006F0B7C">
            <w:pPr>
              <w:jc w:val="center"/>
              <w:rPr>
                <w:sz w:val="12"/>
                <w:szCs w:val="12"/>
              </w:rPr>
            </w:pPr>
            <w:r w:rsidRPr="00EB55AC">
              <w:rPr>
                <w:sz w:val="12"/>
                <w:szCs w:val="12"/>
              </w:rPr>
              <w:t>19</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Библиотеки</w:t>
            </w:r>
          </w:p>
        </w:tc>
        <w:tc>
          <w:tcPr>
            <w:tcW w:w="992" w:type="dxa"/>
          </w:tcPr>
          <w:p w:rsidR="00821EB1" w:rsidRPr="00EB55AC" w:rsidRDefault="00821EB1" w:rsidP="006F0B7C">
            <w:pPr>
              <w:jc w:val="center"/>
              <w:rPr>
                <w:sz w:val="12"/>
                <w:szCs w:val="12"/>
              </w:rPr>
            </w:pPr>
            <w:r w:rsidRPr="00EB55AC">
              <w:rPr>
                <w:sz w:val="12"/>
                <w:szCs w:val="12"/>
              </w:rPr>
              <w:t>един</w:t>
            </w:r>
          </w:p>
        </w:tc>
        <w:tc>
          <w:tcPr>
            <w:tcW w:w="992" w:type="dxa"/>
          </w:tcPr>
          <w:p w:rsidR="00821EB1" w:rsidRPr="00EB55AC" w:rsidRDefault="00821EB1" w:rsidP="006F0B7C">
            <w:pPr>
              <w:jc w:val="center"/>
              <w:rPr>
                <w:sz w:val="12"/>
                <w:szCs w:val="12"/>
              </w:rPr>
            </w:pPr>
            <w:r w:rsidRPr="00EB55AC">
              <w:rPr>
                <w:sz w:val="12"/>
                <w:szCs w:val="12"/>
              </w:rPr>
              <w:t>5</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в них работников</w:t>
            </w:r>
          </w:p>
        </w:tc>
        <w:tc>
          <w:tcPr>
            <w:tcW w:w="992" w:type="dxa"/>
          </w:tcPr>
          <w:p w:rsidR="00821EB1" w:rsidRPr="00EB55AC" w:rsidRDefault="00821EB1" w:rsidP="006F0B7C">
            <w:pPr>
              <w:jc w:val="center"/>
              <w:rPr>
                <w:sz w:val="12"/>
                <w:szCs w:val="12"/>
              </w:rPr>
            </w:pPr>
            <w:r w:rsidRPr="00EB55AC">
              <w:rPr>
                <w:sz w:val="12"/>
                <w:szCs w:val="12"/>
              </w:rPr>
              <w:t>Чел.</w:t>
            </w:r>
          </w:p>
        </w:tc>
        <w:tc>
          <w:tcPr>
            <w:tcW w:w="992" w:type="dxa"/>
          </w:tcPr>
          <w:p w:rsidR="00821EB1" w:rsidRPr="00EB55AC" w:rsidRDefault="00821EB1" w:rsidP="006F0B7C">
            <w:pPr>
              <w:jc w:val="center"/>
              <w:rPr>
                <w:sz w:val="12"/>
                <w:szCs w:val="12"/>
              </w:rPr>
            </w:pPr>
            <w:r w:rsidRPr="00EB55AC">
              <w:rPr>
                <w:sz w:val="12"/>
                <w:szCs w:val="12"/>
              </w:rPr>
              <w:t>4</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Число ФАП, в т.ч. в составе МУ здравоохранения</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w:t>
            </w:r>
          </w:p>
        </w:tc>
        <w:tc>
          <w:tcPr>
            <w:tcW w:w="992" w:type="dxa"/>
          </w:tcPr>
          <w:p w:rsidR="00821EB1" w:rsidRPr="00EB55AC" w:rsidRDefault="00821EB1" w:rsidP="006F0B7C">
            <w:pPr>
              <w:jc w:val="center"/>
              <w:rPr>
                <w:sz w:val="12"/>
                <w:szCs w:val="12"/>
              </w:rPr>
            </w:pPr>
            <w:r w:rsidRPr="00EB55AC">
              <w:rPr>
                <w:sz w:val="12"/>
                <w:szCs w:val="12"/>
              </w:rPr>
              <w:t>5</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Численность среднего мед</w:t>
            </w:r>
            <w:proofErr w:type="gramStart"/>
            <w:r w:rsidRPr="00EB55AC">
              <w:rPr>
                <w:sz w:val="12"/>
                <w:szCs w:val="12"/>
              </w:rPr>
              <w:t>.</w:t>
            </w:r>
            <w:proofErr w:type="gramEnd"/>
            <w:r w:rsidRPr="00EB55AC">
              <w:rPr>
                <w:sz w:val="12"/>
                <w:szCs w:val="12"/>
              </w:rPr>
              <w:t xml:space="preserve"> </w:t>
            </w:r>
            <w:proofErr w:type="gramStart"/>
            <w:r w:rsidRPr="00EB55AC">
              <w:rPr>
                <w:sz w:val="12"/>
                <w:szCs w:val="12"/>
              </w:rPr>
              <w:t>п</w:t>
            </w:r>
            <w:proofErr w:type="gramEnd"/>
            <w:r w:rsidRPr="00EB55AC">
              <w:rPr>
                <w:sz w:val="12"/>
                <w:szCs w:val="12"/>
              </w:rPr>
              <w:t>ерс</w:t>
            </w:r>
            <w:r w:rsidRPr="00EB55AC">
              <w:rPr>
                <w:sz w:val="12"/>
                <w:szCs w:val="12"/>
              </w:rPr>
              <w:t>о</w:t>
            </w:r>
            <w:r w:rsidRPr="00EB55AC">
              <w:rPr>
                <w:sz w:val="12"/>
                <w:szCs w:val="12"/>
              </w:rPr>
              <w:t>нала</w:t>
            </w:r>
          </w:p>
        </w:tc>
        <w:tc>
          <w:tcPr>
            <w:tcW w:w="992" w:type="dxa"/>
          </w:tcPr>
          <w:p w:rsidR="00821EB1" w:rsidRPr="00EB55AC" w:rsidRDefault="00821EB1" w:rsidP="006F0B7C">
            <w:pPr>
              <w:jc w:val="center"/>
              <w:rPr>
                <w:sz w:val="12"/>
                <w:szCs w:val="12"/>
              </w:rPr>
            </w:pPr>
            <w:r w:rsidRPr="00EB55AC">
              <w:rPr>
                <w:sz w:val="12"/>
                <w:szCs w:val="12"/>
              </w:rPr>
              <w:t>чел</w:t>
            </w:r>
          </w:p>
        </w:tc>
        <w:tc>
          <w:tcPr>
            <w:tcW w:w="992" w:type="dxa"/>
          </w:tcPr>
          <w:p w:rsidR="00821EB1" w:rsidRPr="00EB55AC" w:rsidRDefault="00821EB1" w:rsidP="006F0B7C">
            <w:pPr>
              <w:jc w:val="center"/>
              <w:rPr>
                <w:sz w:val="12"/>
                <w:szCs w:val="12"/>
              </w:rPr>
            </w:pPr>
            <w:r w:rsidRPr="00EB55AC">
              <w:rPr>
                <w:sz w:val="12"/>
                <w:szCs w:val="12"/>
              </w:rPr>
              <w:t>4</w:t>
            </w:r>
          </w:p>
        </w:tc>
      </w:tr>
      <w:tr w:rsidR="00821EB1" w:rsidRPr="00EB55AC" w:rsidTr="006F0B7C">
        <w:tc>
          <w:tcPr>
            <w:tcW w:w="9923" w:type="dxa"/>
            <w:gridSpan w:val="8"/>
          </w:tcPr>
          <w:p w:rsidR="00821EB1" w:rsidRPr="00EB55AC" w:rsidRDefault="00821EB1" w:rsidP="006F0B7C">
            <w:pPr>
              <w:jc w:val="center"/>
              <w:rPr>
                <w:sz w:val="12"/>
                <w:szCs w:val="12"/>
              </w:rPr>
            </w:pPr>
            <w:r w:rsidRPr="00EB55AC">
              <w:rPr>
                <w:b/>
                <w:sz w:val="12"/>
                <w:szCs w:val="12"/>
              </w:rPr>
              <w:t>СОЦИАЛЬНАЯ  ЗАЩИТА  НАСЕЛЕНИЯ</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Число семей, получивших субс</w:t>
            </w:r>
            <w:r w:rsidRPr="00EB55AC">
              <w:rPr>
                <w:sz w:val="12"/>
                <w:szCs w:val="12"/>
              </w:rPr>
              <w:t>и</w:t>
            </w:r>
            <w:r w:rsidRPr="00EB55AC">
              <w:rPr>
                <w:sz w:val="12"/>
                <w:szCs w:val="12"/>
              </w:rPr>
              <w:t>дии на оплату жилого помещения и коммунальных услуг</w:t>
            </w:r>
          </w:p>
        </w:tc>
        <w:tc>
          <w:tcPr>
            <w:tcW w:w="992" w:type="dxa"/>
          </w:tcPr>
          <w:p w:rsidR="00821EB1" w:rsidRPr="00EB55AC" w:rsidRDefault="00821EB1" w:rsidP="006F0B7C">
            <w:pPr>
              <w:jc w:val="center"/>
              <w:rPr>
                <w:sz w:val="12"/>
                <w:szCs w:val="12"/>
              </w:rPr>
            </w:pPr>
            <w:r w:rsidRPr="00EB55AC">
              <w:rPr>
                <w:sz w:val="12"/>
                <w:szCs w:val="12"/>
              </w:rPr>
              <w:t>ед</w:t>
            </w:r>
            <w:r w:rsidRPr="00EB55AC">
              <w:rPr>
                <w:sz w:val="12"/>
                <w:szCs w:val="12"/>
              </w:rPr>
              <w:t>и</w:t>
            </w:r>
            <w:r w:rsidRPr="00EB55AC">
              <w:rPr>
                <w:sz w:val="12"/>
                <w:szCs w:val="12"/>
              </w:rPr>
              <w:t>н</w:t>
            </w:r>
          </w:p>
        </w:tc>
        <w:tc>
          <w:tcPr>
            <w:tcW w:w="992" w:type="dxa"/>
          </w:tcPr>
          <w:p w:rsidR="00821EB1" w:rsidRPr="00EB55AC" w:rsidRDefault="00821EB1" w:rsidP="006F0B7C">
            <w:pPr>
              <w:jc w:val="center"/>
              <w:rPr>
                <w:sz w:val="12"/>
                <w:szCs w:val="12"/>
              </w:rPr>
            </w:pPr>
          </w:p>
          <w:p w:rsidR="00821EB1" w:rsidRPr="00EB55AC" w:rsidRDefault="00821EB1" w:rsidP="006F0B7C">
            <w:pPr>
              <w:jc w:val="center"/>
              <w:rPr>
                <w:sz w:val="12"/>
                <w:szCs w:val="12"/>
              </w:rPr>
            </w:pPr>
            <w:r w:rsidRPr="00EB55AC">
              <w:rPr>
                <w:sz w:val="12"/>
                <w:szCs w:val="12"/>
              </w:rPr>
              <w:t>81</w:t>
            </w:r>
          </w:p>
        </w:tc>
      </w:tr>
      <w:tr w:rsidR="00821EB1" w:rsidRPr="00EB55AC" w:rsidTr="006F0B7C">
        <w:tc>
          <w:tcPr>
            <w:tcW w:w="7939" w:type="dxa"/>
            <w:gridSpan w:val="6"/>
          </w:tcPr>
          <w:p w:rsidR="00821EB1" w:rsidRPr="00EB55AC" w:rsidRDefault="00821EB1" w:rsidP="006F0B7C">
            <w:pPr>
              <w:jc w:val="both"/>
              <w:rPr>
                <w:sz w:val="12"/>
                <w:szCs w:val="12"/>
              </w:rPr>
            </w:pPr>
            <w:r w:rsidRPr="00EB55AC">
              <w:rPr>
                <w:sz w:val="12"/>
                <w:szCs w:val="12"/>
              </w:rPr>
              <w:t>Сумма начисленных субсидий населению на оплату жилого пом</w:t>
            </w:r>
            <w:r w:rsidRPr="00EB55AC">
              <w:rPr>
                <w:sz w:val="12"/>
                <w:szCs w:val="12"/>
              </w:rPr>
              <w:t>е</w:t>
            </w:r>
            <w:r w:rsidRPr="00EB55AC">
              <w:rPr>
                <w:sz w:val="12"/>
                <w:szCs w:val="12"/>
              </w:rPr>
              <w:t>щения и коммунальных услуг</w:t>
            </w:r>
          </w:p>
        </w:tc>
        <w:tc>
          <w:tcPr>
            <w:tcW w:w="992" w:type="dxa"/>
          </w:tcPr>
          <w:p w:rsidR="00821EB1" w:rsidRPr="00EB55AC" w:rsidRDefault="00821EB1" w:rsidP="006F0B7C">
            <w:pPr>
              <w:jc w:val="center"/>
              <w:rPr>
                <w:sz w:val="12"/>
                <w:szCs w:val="12"/>
              </w:rPr>
            </w:pPr>
            <w:r w:rsidRPr="00EB55AC">
              <w:rPr>
                <w:sz w:val="12"/>
                <w:szCs w:val="12"/>
              </w:rPr>
              <w:t>Тыс.</w:t>
            </w:r>
          </w:p>
          <w:p w:rsidR="00821EB1" w:rsidRPr="00EB55AC" w:rsidRDefault="00821EB1" w:rsidP="006F0B7C">
            <w:pPr>
              <w:jc w:val="center"/>
              <w:rPr>
                <w:sz w:val="12"/>
                <w:szCs w:val="12"/>
              </w:rPr>
            </w:pPr>
            <w:r w:rsidRPr="00EB55AC">
              <w:rPr>
                <w:sz w:val="12"/>
                <w:szCs w:val="12"/>
              </w:rPr>
              <w:t>руб.</w:t>
            </w:r>
          </w:p>
        </w:tc>
        <w:tc>
          <w:tcPr>
            <w:tcW w:w="992" w:type="dxa"/>
          </w:tcPr>
          <w:p w:rsidR="00821EB1" w:rsidRPr="00EB55AC" w:rsidRDefault="00821EB1" w:rsidP="006F0B7C">
            <w:pPr>
              <w:rPr>
                <w:sz w:val="12"/>
                <w:szCs w:val="12"/>
              </w:rPr>
            </w:pPr>
          </w:p>
          <w:p w:rsidR="00821EB1" w:rsidRPr="00EB55AC" w:rsidRDefault="00821EB1" w:rsidP="006F0B7C">
            <w:pPr>
              <w:rPr>
                <w:sz w:val="12"/>
                <w:szCs w:val="12"/>
              </w:rPr>
            </w:pPr>
            <w:r w:rsidRPr="00EB55AC">
              <w:rPr>
                <w:sz w:val="12"/>
                <w:szCs w:val="12"/>
              </w:rPr>
              <w:t xml:space="preserve">  709</w:t>
            </w:r>
          </w:p>
        </w:tc>
      </w:tr>
      <w:tr w:rsidR="00821EB1" w:rsidRPr="00EB55AC" w:rsidTr="006F0B7C">
        <w:tc>
          <w:tcPr>
            <w:tcW w:w="7939" w:type="dxa"/>
            <w:gridSpan w:val="6"/>
          </w:tcPr>
          <w:p w:rsidR="00821EB1" w:rsidRPr="00EB55AC" w:rsidRDefault="00821EB1" w:rsidP="006F0B7C">
            <w:pPr>
              <w:rPr>
                <w:sz w:val="12"/>
                <w:szCs w:val="12"/>
              </w:rPr>
            </w:pPr>
            <w:r w:rsidRPr="00EB55AC">
              <w:rPr>
                <w:sz w:val="12"/>
                <w:szCs w:val="12"/>
              </w:rPr>
              <w:t>Численность граждан, пользующихся социальной поддержкой по оплате жилого помещения и ко</w:t>
            </w:r>
            <w:r w:rsidRPr="00EB55AC">
              <w:rPr>
                <w:sz w:val="12"/>
                <w:szCs w:val="12"/>
              </w:rPr>
              <w:t>м</w:t>
            </w:r>
            <w:r w:rsidRPr="00EB55AC">
              <w:rPr>
                <w:sz w:val="12"/>
                <w:szCs w:val="12"/>
              </w:rPr>
              <w:t>мунальных услуг</w:t>
            </w:r>
          </w:p>
        </w:tc>
        <w:tc>
          <w:tcPr>
            <w:tcW w:w="992" w:type="dxa"/>
          </w:tcPr>
          <w:p w:rsidR="00821EB1" w:rsidRPr="00EB55AC" w:rsidRDefault="00821EB1" w:rsidP="006F0B7C">
            <w:pPr>
              <w:jc w:val="center"/>
              <w:rPr>
                <w:sz w:val="12"/>
                <w:szCs w:val="12"/>
              </w:rPr>
            </w:pPr>
            <w:r w:rsidRPr="00EB55AC">
              <w:rPr>
                <w:sz w:val="12"/>
                <w:szCs w:val="12"/>
              </w:rPr>
              <w:t>чел</w:t>
            </w:r>
            <w:r w:rsidRPr="00EB55AC">
              <w:rPr>
                <w:sz w:val="12"/>
                <w:szCs w:val="12"/>
              </w:rPr>
              <w:t>о</w:t>
            </w:r>
            <w:r w:rsidRPr="00EB55AC">
              <w:rPr>
                <w:sz w:val="12"/>
                <w:szCs w:val="12"/>
              </w:rPr>
              <w:t>век</w:t>
            </w:r>
          </w:p>
        </w:tc>
        <w:tc>
          <w:tcPr>
            <w:tcW w:w="992" w:type="dxa"/>
          </w:tcPr>
          <w:p w:rsidR="00821EB1" w:rsidRPr="00EB55AC" w:rsidRDefault="00821EB1" w:rsidP="006F0B7C">
            <w:pPr>
              <w:rPr>
                <w:sz w:val="12"/>
                <w:szCs w:val="12"/>
              </w:rPr>
            </w:pPr>
          </w:p>
          <w:p w:rsidR="00821EB1" w:rsidRPr="00EB55AC" w:rsidRDefault="00821EB1" w:rsidP="006F0B7C">
            <w:pPr>
              <w:jc w:val="center"/>
              <w:rPr>
                <w:sz w:val="12"/>
                <w:szCs w:val="12"/>
              </w:rPr>
            </w:pPr>
            <w:r w:rsidRPr="00EB55AC">
              <w:rPr>
                <w:sz w:val="12"/>
                <w:szCs w:val="12"/>
              </w:rPr>
              <w:t>469</w:t>
            </w:r>
          </w:p>
        </w:tc>
      </w:tr>
    </w:tbl>
    <w:p w:rsidR="00663CFA" w:rsidRDefault="00663CFA" w:rsidP="00663CFA">
      <w:pPr>
        <w:pStyle w:val="a8"/>
        <w:ind w:firstLine="0"/>
        <w:rPr>
          <w:b/>
          <w:sz w:val="18"/>
          <w:szCs w:val="18"/>
        </w:rPr>
      </w:pPr>
    </w:p>
    <w:p w:rsidR="00821EB1" w:rsidRPr="00EB55AC" w:rsidRDefault="00821EB1" w:rsidP="00821EB1">
      <w:pPr>
        <w:rPr>
          <w:b/>
          <w:sz w:val="14"/>
          <w:szCs w:val="14"/>
        </w:rPr>
      </w:pPr>
      <w:r w:rsidRPr="00EB55AC">
        <w:rPr>
          <w:b/>
          <w:sz w:val="14"/>
          <w:szCs w:val="14"/>
        </w:rPr>
        <w:t>Сельское  хозяйство</w:t>
      </w:r>
    </w:p>
    <w:p w:rsidR="00821EB1" w:rsidRPr="00EB55AC" w:rsidRDefault="00821EB1" w:rsidP="00821EB1">
      <w:pPr>
        <w:rPr>
          <w:b/>
          <w:sz w:val="14"/>
          <w:szCs w:val="14"/>
        </w:rPr>
      </w:pPr>
      <w:r w:rsidRPr="00EB55AC">
        <w:rPr>
          <w:b/>
          <w:sz w:val="14"/>
          <w:szCs w:val="14"/>
        </w:rPr>
        <w:t>Число предприятий аграрного сектора</w:t>
      </w:r>
    </w:p>
    <w:p w:rsidR="00821EB1" w:rsidRDefault="00821EB1" w:rsidP="00663CFA">
      <w:pPr>
        <w:pStyle w:val="a8"/>
        <w:ind w:firstLine="0"/>
        <w:rPr>
          <w:b/>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714"/>
        <w:gridCol w:w="713"/>
        <w:gridCol w:w="683"/>
      </w:tblGrid>
      <w:tr w:rsidR="00821EB1" w:rsidRPr="00EB55AC" w:rsidTr="00821EB1">
        <w:tc>
          <w:tcPr>
            <w:tcW w:w="2993" w:type="dxa"/>
          </w:tcPr>
          <w:p w:rsidR="00821EB1" w:rsidRPr="00EB55AC" w:rsidRDefault="00821EB1" w:rsidP="006F0B7C">
            <w:pPr>
              <w:rPr>
                <w:b/>
                <w:sz w:val="14"/>
                <w:szCs w:val="14"/>
              </w:rPr>
            </w:pPr>
            <w:r w:rsidRPr="00EB55AC">
              <w:rPr>
                <w:b/>
                <w:sz w:val="14"/>
                <w:szCs w:val="14"/>
              </w:rPr>
              <w:t xml:space="preserve">                                         Показатель</w:t>
            </w:r>
          </w:p>
        </w:tc>
        <w:tc>
          <w:tcPr>
            <w:tcW w:w="714" w:type="dxa"/>
          </w:tcPr>
          <w:p w:rsidR="00821EB1" w:rsidRPr="00EB55AC" w:rsidRDefault="00821EB1" w:rsidP="006F0B7C">
            <w:pPr>
              <w:jc w:val="center"/>
              <w:rPr>
                <w:b/>
                <w:sz w:val="14"/>
                <w:szCs w:val="14"/>
              </w:rPr>
            </w:pPr>
            <w:r w:rsidRPr="00EB55AC">
              <w:rPr>
                <w:b/>
                <w:sz w:val="14"/>
                <w:szCs w:val="14"/>
              </w:rPr>
              <w:t>2018г.</w:t>
            </w:r>
          </w:p>
        </w:tc>
        <w:tc>
          <w:tcPr>
            <w:tcW w:w="713" w:type="dxa"/>
          </w:tcPr>
          <w:p w:rsidR="00821EB1" w:rsidRPr="00EB55AC" w:rsidRDefault="00821EB1" w:rsidP="006F0B7C">
            <w:pPr>
              <w:jc w:val="center"/>
              <w:rPr>
                <w:b/>
                <w:sz w:val="14"/>
                <w:szCs w:val="14"/>
              </w:rPr>
            </w:pPr>
            <w:r w:rsidRPr="00EB55AC">
              <w:rPr>
                <w:b/>
                <w:sz w:val="14"/>
                <w:szCs w:val="14"/>
              </w:rPr>
              <w:t>2019г.</w:t>
            </w:r>
          </w:p>
        </w:tc>
        <w:tc>
          <w:tcPr>
            <w:tcW w:w="683" w:type="dxa"/>
          </w:tcPr>
          <w:p w:rsidR="00821EB1" w:rsidRPr="00EB55AC" w:rsidRDefault="00821EB1" w:rsidP="006F0B7C">
            <w:pPr>
              <w:jc w:val="center"/>
              <w:rPr>
                <w:b/>
                <w:sz w:val="14"/>
                <w:szCs w:val="14"/>
              </w:rPr>
            </w:pPr>
            <w:r w:rsidRPr="00EB55AC">
              <w:rPr>
                <w:b/>
                <w:sz w:val="14"/>
                <w:szCs w:val="14"/>
              </w:rPr>
              <w:t>2020г.</w:t>
            </w:r>
          </w:p>
        </w:tc>
      </w:tr>
      <w:tr w:rsidR="00821EB1" w:rsidRPr="00EB55AC" w:rsidTr="00821EB1">
        <w:trPr>
          <w:trHeight w:val="114"/>
        </w:trPr>
        <w:tc>
          <w:tcPr>
            <w:tcW w:w="2993" w:type="dxa"/>
          </w:tcPr>
          <w:p w:rsidR="00821EB1" w:rsidRPr="00EB55AC" w:rsidRDefault="00821EB1" w:rsidP="006F0B7C">
            <w:pPr>
              <w:rPr>
                <w:sz w:val="14"/>
                <w:szCs w:val="14"/>
              </w:rPr>
            </w:pPr>
            <w:r w:rsidRPr="00EB55AC">
              <w:rPr>
                <w:sz w:val="14"/>
                <w:szCs w:val="14"/>
              </w:rPr>
              <w:t>Количество  сельскохозяйственных  предприятий</w:t>
            </w:r>
          </w:p>
        </w:tc>
        <w:tc>
          <w:tcPr>
            <w:tcW w:w="714" w:type="dxa"/>
          </w:tcPr>
          <w:p w:rsidR="00821EB1" w:rsidRPr="00EB55AC" w:rsidRDefault="00821EB1" w:rsidP="006F0B7C">
            <w:pPr>
              <w:rPr>
                <w:sz w:val="14"/>
                <w:szCs w:val="14"/>
              </w:rPr>
            </w:pPr>
            <w:r w:rsidRPr="00EB55AC">
              <w:rPr>
                <w:sz w:val="14"/>
                <w:szCs w:val="14"/>
              </w:rPr>
              <w:t xml:space="preserve">    4</w:t>
            </w:r>
          </w:p>
        </w:tc>
        <w:tc>
          <w:tcPr>
            <w:tcW w:w="713" w:type="dxa"/>
          </w:tcPr>
          <w:p w:rsidR="00821EB1" w:rsidRPr="00EB55AC" w:rsidRDefault="00821EB1" w:rsidP="006F0B7C">
            <w:pPr>
              <w:rPr>
                <w:sz w:val="14"/>
                <w:szCs w:val="14"/>
              </w:rPr>
            </w:pPr>
            <w:r w:rsidRPr="00EB55AC">
              <w:rPr>
                <w:sz w:val="14"/>
                <w:szCs w:val="14"/>
              </w:rPr>
              <w:t xml:space="preserve">    4</w:t>
            </w:r>
          </w:p>
        </w:tc>
        <w:tc>
          <w:tcPr>
            <w:tcW w:w="683" w:type="dxa"/>
          </w:tcPr>
          <w:p w:rsidR="00821EB1" w:rsidRPr="00EB55AC" w:rsidRDefault="00821EB1" w:rsidP="006F0B7C">
            <w:pPr>
              <w:rPr>
                <w:sz w:val="14"/>
                <w:szCs w:val="14"/>
              </w:rPr>
            </w:pPr>
            <w:r w:rsidRPr="00EB55AC">
              <w:rPr>
                <w:sz w:val="14"/>
                <w:szCs w:val="14"/>
              </w:rPr>
              <w:t xml:space="preserve">   4</w:t>
            </w:r>
          </w:p>
        </w:tc>
      </w:tr>
      <w:tr w:rsidR="00821EB1" w:rsidRPr="00EB55AC" w:rsidTr="00821EB1">
        <w:tc>
          <w:tcPr>
            <w:tcW w:w="2993" w:type="dxa"/>
          </w:tcPr>
          <w:p w:rsidR="00821EB1" w:rsidRPr="00EB55AC" w:rsidRDefault="00821EB1" w:rsidP="006F0B7C">
            <w:pPr>
              <w:rPr>
                <w:sz w:val="14"/>
                <w:szCs w:val="14"/>
              </w:rPr>
            </w:pPr>
            <w:r w:rsidRPr="00EB55AC">
              <w:rPr>
                <w:sz w:val="14"/>
                <w:szCs w:val="14"/>
              </w:rPr>
              <w:t>Количество фермерских хозяйств</w:t>
            </w:r>
          </w:p>
        </w:tc>
        <w:tc>
          <w:tcPr>
            <w:tcW w:w="714" w:type="dxa"/>
          </w:tcPr>
          <w:p w:rsidR="00821EB1" w:rsidRPr="00EB55AC" w:rsidRDefault="00821EB1" w:rsidP="006F0B7C">
            <w:pPr>
              <w:rPr>
                <w:sz w:val="14"/>
                <w:szCs w:val="14"/>
              </w:rPr>
            </w:pPr>
            <w:r w:rsidRPr="00EB55AC">
              <w:rPr>
                <w:sz w:val="14"/>
                <w:szCs w:val="14"/>
              </w:rPr>
              <w:t xml:space="preserve">    4</w:t>
            </w:r>
          </w:p>
        </w:tc>
        <w:tc>
          <w:tcPr>
            <w:tcW w:w="713" w:type="dxa"/>
          </w:tcPr>
          <w:p w:rsidR="00821EB1" w:rsidRPr="00EB55AC" w:rsidRDefault="00821EB1" w:rsidP="006F0B7C">
            <w:pPr>
              <w:rPr>
                <w:sz w:val="14"/>
                <w:szCs w:val="14"/>
              </w:rPr>
            </w:pPr>
            <w:r w:rsidRPr="00EB55AC">
              <w:rPr>
                <w:sz w:val="14"/>
                <w:szCs w:val="14"/>
              </w:rPr>
              <w:t xml:space="preserve">    4</w:t>
            </w:r>
          </w:p>
        </w:tc>
        <w:tc>
          <w:tcPr>
            <w:tcW w:w="683" w:type="dxa"/>
          </w:tcPr>
          <w:p w:rsidR="00821EB1" w:rsidRPr="00EB55AC" w:rsidRDefault="00821EB1" w:rsidP="006F0B7C">
            <w:pPr>
              <w:rPr>
                <w:sz w:val="14"/>
                <w:szCs w:val="14"/>
              </w:rPr>
            </w:pPr>
            <w:r w:rsidRPr="00EB55AC">
              <w:rPr>
                <w:sz w:val="14"/>
                <w:szCs w:val="14"/>
              </w:rPr>
              <w:t xml:space="preserve">   4</w:t>
            </w:r>
          </w:p>
        </w:tc>
      </w:tr>
      <w:tr w:rsidR="00821EB1" w:rsidRPr="00EB55AC" w:rsidTr="00821EB1">
        <w:tc>
          <w:tcPr>
            <w:tcW w:w="2993" w:type="dxa"/>
          </w:tcPr>
          <w:p w:rsidR="00821EB1" w:rsidRPr="00EB55AC" w:rsidRDefault="00821EB1" w:rsidP="006F0B7C">
            <w:pPr>
              <w:rPr>
                <w:sz w:val="14"/>
                <w:szCs w:val="14"/>
              </w:rPr>
            </w:pPr>
            <w:r w:rsidRPr="00EB55AC">
              <w:rPr>
                <w:sz w:val="14"/>
                <w:szCs w:val="14"/>
              </w:rPr>
              <w:t>Количество предприятий по переработке с/</w:t>
            </w:r>
            <w:proofErr w:type="spellStart"/>
            <w:r w:rsidRPr="00EB55AC">
              <w:rPr>
                <w:sz w:val="14"/>
                <w:szCs w:val="14"/>
              </w:rPr>
              <w:t>х</w:t>
            </w:r>
            <w:proofErr w:type="spellEnd"/>
            <w:r w:rsidRPr="00EB55AC">
              <w:rPr>
                <w:sz w:val="14"/>
                <w:szCs w:val="14"/>
              </w:rPr>
              <w:t xml:space="preserve"> продукции</w:t>
            </w:r>
          </w:p>
        </w:tc>
        <w:tc>
          <w:tcPr>
            <w:tcW w:w="714" w:type="dxa"/>
          </w:tcPr>
          <w:p w:rsidR="00821EB1" w:rsidRPr="00EB55AC" w:rsidRDefault="00821EB1" w:rsidP="006F0B7C">
            <w:pPr>
              <w:rPr>
                <w:sz w:val="14"/>
                <w:szCs w:val="14"/>
              </w:rPr>
            </w:pPr>
            <w:r w:rsidRPr="00EB55AC">
              <w:rPr>
                <w:sz w:val="14"/>
                <w:szCs w:val="14"/>
              </w:rPr>
              <w:t xml:space="preserve">    -</w:t>
            </w:r>
          </w:p>
        </w:tc>
        <w:tc>
          <w:tcPr>
            <w:tcW w:w="713" w:type="dxa"/>
          </w:tcPr>
          <w:p w:rsidR="00821EB1" w:rsidRPr="00EB55AC" w:rsidRDefault="00821EB1" w:rsidP="006F0B7C">
            <w:pPr>
              <w:rPr>
                <w:sz w:val="14"/>
                <w:szCs w:val="14"/>
              </w:rPr>
            </w:pPr>
            <w:r w:rsidRPr="00EB55AC">
              <w:rPr>
                <w:sz w:val="14"/>
                <w:szCs w:val="14"/>
              </w:rPr>
              <w:t xml:space="preserve">    -</w:t>
            </w:r>
          </w:p>
        </w:tc>
        <w:tc>
          <w:tcPr>
            <w:tcW w:w="683" w:type="dxa"/>
          </w:tcPr>
          <w:p w:rsidR="00821EB1" w:rsidRPr="00EB55AC" w:rsidRDefault="00821EB1" w:rsidP="006F0B7C">
            <w:pPr>
              <w:rPr>
                <w:sz w:val="14"/>
                <w:szCs w:val="14"/>
              </w:rPr>
            </w:pPr>
            <w:r w:rsidRPr="00EB55AC">
              <w:rPr>
                <w:sz w:val="14"/>
                <w:szCs w:val="14"/>
              </w:rPr>
              <w:t xml:space="preserve">   - </w:t>
            </w:r>
          </w:p>
        </w:tc>
      </w:tr>
    </w:tbl>
    <w:p w:rsidR="00821EB1" w:rsidRPr="00EB55AC" w:rsidRDefault="00821EB1" w:rsidP="00821EB1">
      <w:pPr>
        <w:jc w:val="center"/>
        <w:rPr>
          <w:b/>
          <w:sz w:val="14"/>
          <w:szCs w:val="14"/>
        </w:rPr>
      </w:pPr>
      <w:r w:rsidRPr="00EB55AC">
        <w:rPr>
          <w:b/>
          <w:sz w:val="14"/>
          <w:szCs w:val="14"/>
        </w:rPr>
        <w:t xml:space="preserve">Список сельскохозяйственных предприятий, расположенных на территории </w:t>
      </w:r>
    </w:p>
    <w:p w:rsidR="00821EB1" w:rsidRPr="00EB55AC" w:rsidRDefault="00821EB1" w:rsidP="00821EB1">
      <w:pPr>
        <w:jc w:val="center"/>
        <w:rPr>
          <w:b/>
          <w:sz w:val="14"/>
          <w:szCs w:val="14"/>
        </w:rPr>
      </w:pPr>
      <w:r w:rsidRPr="00EB55AC">
        <w:rPr>
          <w:b/>
          <w:sz w:val="14"/>
          <w:szCs w:val="14"/>
        </w:rPr>
        <w:t>Слободского сельского поселения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2327"/>
        <w:gridCol w:w="659"/>
        <w:gridCol w:w="925"/>
      </w:tblGrid>
      <w:tr w:rsidR="00821EB1" w:rsidRPr="00EB55AC" w:rsidTr="006F0B7C">
        <w:tc>
          <w:tcPr>
            <w:tcW w:w="2268" w:type="dxa"/>
          </w:tcPr>
          <w:p w:rsidR="00821EB1" w:rsidRPr="00EB55AC" w:rsidRDefault="00821EB1" w:rsidP="006F0B7C">
            <w:pPr>
              <w:jc w:val="center"/>
              <w:rPr>
                <w:b/>
                <w:sz w:val="14"/>
                <w:szCs w:val="14"/>
              </w:rPr>
            </w:pPr>
            <w:r w:rsidRPr="00EB55AC">
              <w:rPr>
                <w:b/>
                <w:sz w:val="14"/>
                <w:szCs w:val="14"/>
              </w:rPr>
              <w:t>Наименование</w:t>
            </w:r>
          </w:p>
        </w:tc>
        <w:tc>
          <w:tcPr>
            <w:tcW w:w="4678" w:type="dxa"/>
          </w:tcPr>
          <w:p w:rsidR="00821EB1" w:rsidRPr="00EB55AC" w:rsidRDefault="00821EB1" w:rsidP="006F0B7C">
            <w:pPr>
              <w:jc w:val="center"/>
              <w:rPr>
                <w:b/>
                <w:sz w:val="14"/>
                <w:szCs w:val="14"/>
              </w:rPr>
            </w:pPr>
            <w:r w:rsidRPr="00EB55AC">
              <w:rPr>
                <w:b/>
                <w:sz w:val="14"/>
                <w:szCs w:val="14"/>
              </w:rPr>
              <w:t>Наименов</w:t>
            </w:r>
            <w:r w:rsidRPr="00EB55AC">
              <w:rPr>
                <w:b/>
                <w:sz w:val="14"/>
                <w:szCs w:val="14"/>
              </w:rPr>
              <w:t>а</w:t>
            </w:r>
            <w:r w:rsidRPr="00EB55AC">
              <w:rPr>
                <w:b/>
                <w:sz w:val="14"/>
                <w:szCs w:val="14"/>
              </w:rPr>
              <w:t>ние</w:t>
            </w:r>
          </w:p>
          <w:p w:rsidR="00821EB1" w:rsidRPr="00EB55AC" w:rsidRDefault="00821EB1" w:rsidP="006F0B7C">
            <w:pPr>
              <w:jc w:val="center"/>
              <w:rPr>
                <w:b/>
                <w:sz w:val="14"/>
                <w:szCs w:val="14"/>
              </w:rPr>
            </w:pPr>
            <w:r w:rsidRPr="00EB55AC">
              <w:rPr>
                <w:b/>
                <w:sz w:val="14"/>
                <w:szCs w:val="14"/>
              </w:rPr>
              <w:t>сельских админ</w:t>
            </w:r>
            <w:r w:rsidRPr="00EB55AC">
              <w:rPr>
                <w:b/>
                <w:sz w:val="14"/>
                <w:szCs w:val="14"/>
              </w:rPr>
              <w:t>и</w:t>
            </w:r>
            <w:r w:rsidRPr="00EB55AC">
              <w:rPr>
                <w:b/>
                <w:sz w:val="14"/>
                <w:szCs w:val="14"/>
              </w:rPr>
              <w:t>страций</w:t>
            </w:r>
          </w:p>
        </w:tc>
        <w:tc>
          <w:tcPr>
            <w:tcW w:w="1134" w:type="dxa"/>
          </w:tcPr>
          <w:p w:rsidR="00821EB1" w:rsidRPr="00EB55AC" w:rsidRDefault="00821EB1" w:rsidP="006F0B7C">
            <w:pPr>
              <w:jc w:val="center"/>
              <w:rPr>
                <w:b/>
                <w:sz w:val="14"/>
                <w:szCs w:val="14"/>
              </w:rPr>
            </w:pPr>
            <w:proofErr w:type="spellStart"/>
            <w:r w:rsidRPr="00EB55AC">
              <w:rPr>
                <w:b/>
                <w:sz w:val="14"/>
                <w:szCs w:val="14"/>
              </w:rPr>
              <w:t>Общеземельная</w:t>
            </w:r>
            <w:proofErr w:type="spellEnd"/>
          </w:p>
          <w:p w:rsidR="00821EB1" w:rsidRPr="00EB55AC" w:rsidRDefault="00821EB1" w:rsidP="006F0B7C">
            <w:pPr>
              <w:jc w:val="center"/>
              <w:rPr>
                <w:b/>
                <w:sz w:val="14"/>
                <w:szCs w:val="14"/>
              </w:rPr>
            </w:pPr>
            <w:r w:rsidRPr="00EB55AC">
              <w:rPr>
                <w:b/>
                <w:sz w:val="14"/>
                <w:szCs w:val="14"/>
              </w:rPr>
              <w:t>площадь</w:t>
            </w:r>
          </w:p>
        </w:tc>
        <w:tc>
          <w:tcPr>
            <w:tcW w:w="1701" w:type="dxa"/>
          </w:tcPr>
          <w:p w:rsidR="00821EB1" w:rsidRPr="00EB55AC" w:rsidRDefault="00821EB1" w:rsidP="006F0B7C">
            <w:pPr>
              <w:jc w:val="center"/>
              <w:rPr>
                <w:b/>
                <w:sz w:val="14"/>
                <w:szCs w:val="14"/>
              </w:rPr>
            </w:pPr>
            <w:r w:rsidRPr="00EB55AC">
              <w:rPr>
                <w:b/>
                <w:sz w:val="14"/>
                <w:szCs w:val="14"/>
              </w:rPr>
              <w:t>Специализация</w:t>
            </w:r>
          </w:p>
        </w:tc>
      </w:tr>
      <w:tr w:rsidR="00821EB1" w:rsidRPr="00EB55AC" w:rsidTr="006F0B7C">
        <w:tc>
          <w:tcPr>
            <w:tcW w:w="2268" w:type="dxa"/>
          </w:tcPr>
          <w:p w:rsidR="00821EB1" w:rsidRPr="00EB55AC" w:rsidRDefault="00821EB1" w:rsidP="006F0B7C">
            <w:pPr>
              <w:rPr>
                <w:sz w:val="14"/>
                <w:szCs w:val="14"/>
              </w:rPr>
            </w:pPr>
            <w:r w:rsidRPr="00EB55AC">
              <w:rPr>
                <w:sz w:val="14"/>
                <w:szCs w:val="14"/>
              </w:rPr>
              <w:t>ООО</w:t>
            </w:r>
          </w:p>
          <w:p w:rsidR="00821EB1" w:rsidRPr="00EB55AC" w:rsidRDefault="00821EB1" w:rsidP="006F0B7C">
            <w:pPr>
              <w:rPr>
                <w:sz w:val="14"/>
                <w:szCs w:val="14"/>
              </w:rPr>
            </w:pPr>
            <w:r w:rsidRPr="00EB55AC">
              <w:rPr>
                <w:sz w:val="14"/>
                <w:szCs w:val="14"/>
              </w:rPr>
              <w:t>Заречье</w:t>
            </w:r>
          </w:p>
        </w:tc>
        <w:tc>
          <w:tcPr>
            <w:tcW w:w="4678" w:type="dxa"/>
          </w:tcPr>
          <w:p w:rsidR="00821EB1" w:rsidRPr="00EB55AC" w:rsidRDefault="00821EB1" w:rsidP="006F0B7C">
            <w:pPr>
              <w:jc w:val="both"/>
              <w:rPr>
                <w:sz w:val="14"/>
                <w:szCs w:val="14"/>
              </w:rPr>
            </w:pPr>
            <w:r w:rsidRPr="00EB55AC">
              <w:rPr>
                <w:sz w:val="14"/>
                <w:szCs w:val="14"/>
              </w:rPr>
              <w:t xml:space="preserve"> Администрация Слободского сельского поселения</w:t>
            </w:r>
          </w:p>
        </w:tc>
        <w:tc>
          <w:tcPr>
            <w:tcW w:w="1134" w:type="dxa"/>
          </w:tcPr>
          <w:p w:rsidR="00821EB1" w:rsidRPr="00EB55AC" w:rsidRDefault="00821EB1" w:rsidP="006F0B7C">
            <w:pPr>
              <w:jc w:val="center"/>
              <w:rPr>
                <w:sz w:val="14"/>
                <w:szCs w:val="14"/>
              </w:rPr>
            </w:pPr>
            <w:r w:rsidRPr="00EB55AC">
              <w:rPr>
                <w:sz w:val="14"/>
                <w:szCs w:val="14"/>
              </w:rPr>
              <w:t>7686</w:t>
            </w:r>
          </w:p>
        </w:tc>
        <w:tc>
          <w:tcPr>
            <w:tcW w:w="1701" w:type="dxa"/>
          </w:tcPr>
          <w:p w:rsidR="00821EB1" w:rsidRPr="00EB55AC" w:rsidRDefault="00821EB1" w:rsidP="006F0B7C">
            <w:pPr>
              <w:rPr>
                <w:sz w:val="14"/>
                <w:szCs w:val="14"/>
              </w:rPr>
            </w:pPr>
            <w:r w:rsidRPr="00EB55AC">
              <w:rPr>
                <w:sz w:val="14"/>
                <w:szCs w:val="14"/>
              </w:rPr>
              <w:t>Молочное скот</w:t>
            </w:r>
            <w:r w:rsidRPr="00EB55AC">
              <w:rPr>
                <w:sz w:val="14"/>
                <w:szCs w:val="14"/>
              </w:rPr>
              <w:t>о</w:t>
            </w:r>
            <w:r w:rsidRPr="00EB55AC">
              <w:rPr>
                <w:sz w:val="14"/>
                <w:szCs w:val="14"/>
              </w:rPr>
              <w:t>водство</w:t>
            </w:r>
          </w:p>
        </w:tc>
      </w:tr>
      <w:tr w:rsidR="00821EB1" w:rsidRPr="00EB55AC" w:rsidTr="006F0B7C">
        <w:tc>
          <w:tcPr>
            <w:tcW w:w="2268" w:type="dxa"/>
          </w:tcPr>
          <w:p w:rsidR="00821EB1" w:rsidRPr="00EB55AC" w:rsidRDefault="00821EB1" w:rsidP="006F0B7C">
            <w:pPr>
              <w:rPr>
                <w:sz w:val="14"/>
                <w:szCs w:val="14"/>
              </w:rPr>
            </w:pPr>
            <w:r w:rsidRPr="00EB55AC">
              <w:rPr>
                <w:sz w:val="14"/>
                <w:szCs w:val="14"/>
              </w:rPr>
              <w:t xml:space="preserve">СПК  </w:t>
            </w:r>
          </w:p>
          <w:p w:rsidR="00821EB1" w:rsidRPr="00EB55AC" w:rsidRDefault="00821EB1" w:rsidP="006F0B7C">
            <w:pPr>
              <w:rPr>
                <w:sz w:val="14"/>
                <w:szCs w:val="14"/>
              </w:rPr>
            </w:pPr>
            <w:proofErr w:type="spellStart"/>
            <w:r w:rsidRPr="00EB55AC">
              <w:rPr>
                <w:sz w:val="14"/>
                <w:szCs w:val="14"/>
              </w:rPr>
              <w:t>Клементьево</w:t>
            </w:r>
            <w:proofErr w:type="spellEnd"/>
            <w:r w:rsidRPr="00EB55AC">
              <w:rPr>
                <w:sz w:val="14"/>
                <w:szCs w:val="14"/>
              </w:rPr>
              <w:t xml:space="preserve"> в стадии банкротства</w:t>
            </w:r>
          </w:p>
        </w:tc>
        <w:tc>
          <w:tcPr>
            <w:tcW w:w="4678" w:type="dxa"/>
          </w:tcPr>
          <w:p w:rsidR="00821EB1" w:rsidRPr="00EB55AC" w:rsidRDefault="00821EB1" w:rsidP="006F0B7C">
            <w:pPr>
              <w:jc w:val="both"/>
              <w:rPr>
                <w:sz w:val="14"/>
                <w:szCs w:val="14"/>
              </w:rPr>
            </w:pPr>
            <w:r w:rsidRPr="00EB55AC">
              <w:rPr>
                <w:sz w:val="14"/>
                <w:szCs w:val="14"/>
              </w:rPr>
              <w:t xml:space="preserve"> Администрация Слободского сельского поселения</w:t>
            </w:r>
          </w:p>
        </w:tc>
        <w:tc>
          <w:tcPr>
            <w:tcW w:w="1134" w:type="dxa"/>
          </w:tcPr>
          <w:p w:rsidR="00821EB1" w:rsidRPr="00EB55AC" w:rsidRDefault="00821EB1" w:rsidP="006F0B7C">
            <w:pPr>
              <w:jc w:val="center"/>
              <w:rPr>
                <w:sz w:val="14"/>
                <w:szCs w:val="14"/>
              </w:rPr>
            </w:pPr>
            <w:r w:rsidRPr="00EB55AC">
              <w:rPr>
                <w:sz w:val="14"/>
                <w:szCs w:val="14"/>
              </w:rPr>
              <w:t>7970</w:t>
            </w:r>
          </w:p>
        </w:tc>
        <w:tc>
          <w:tcPr>
            <w:tcW w:w="1701" w:type="dxa"/>
          </w:tcPr>
          <w:p w:rsidR="00821EB1" w:rsidRPr="00EB55AC" w:rsidRDefault="00821EB1" w:rsidP="006F0B7C">
            <w:pPr>
              <w:rPr>
                <w:sz w:val="14"/>
                <w:szCs w:val="14"/>
              </w:rPr>
            </w:pPr>
            <w:r w:rsidRPr="00EB55AC">
              <w:rPr>
                <w:sz w:val="14"/>
                <w:szCs w:val="14"/>
              </w:rPr>
              <w:t>Молочное</w:t>
            </w:r>
          </w:p>
          <w:p w:rsidR="00821EB1" w:rsidRPr="00EB55AC" w:rsidRDefault="00821EB1" w:rsidP="006F0B7C">
            <w:pPr>
              <w:rPr>
                <w:sz w:val="14"/>
                <w:szCs w:val="14"/>
              </w:rPr>
            </w:pPr>
            <w:r w:rsidRPr="00EB55AC">
              <w:rPr>
                <w:sz w:val="14"/>
                <w:szCs w:val="14"/>
              </w:rPr>
              <w:t>скотоводство</w:t>
            </w:r>
          </w:p>
        </w:tc>
      </w:tr>
      <w:tr w:rsidR="00821EB1" w:rsidRPr="00EB55AC" w:rsidTr="006F0B7C">
        <w:tc>
          <w:tcPr>
            <w:tcW w:w="2268" w:type="dxa"/>
          </w:tcPr>
          <w:p w:rsidR="00821EB1" w:rsidRPr="00EB55AC" w:rsidRDefault="00821EB1" w:rsidP="006F0B7C">
            <w:pPr>
              <w:rPr>
                <w:sz w:val="14"/>
                <w:szCs w:val="14"/>
              </w:rPr>
            </w:pPr>
            <w:r w:rsidRPr="00EB55AC">
              <w:rPr>
                <w:sz w:val="14"/>
                <w:szCs w:val="14"/>
              </w:rPr>
              <w:t>ООО Дружба</w:t>
            </w:r>
          </w:p>
        </w:tc>
        <w:tc>
          <w:tcPr>
            <w:tcW w:w="4678" w:type="dxa"/>
          </w:tcPr>
          <w:p w:rsidR="00821EB1" w:rsidRPr="00EB55AC" w:rsidRDefault="00821EB1" w:rsidP="006F0B7C">
            <w:pPr>
              <w:jc w:val="both"/>
              <w:rPr>
                <w:sz w:val="14"/>
                <w:szCs w:val="14"/>
              </w:rPr>
            </w:pPr>
            <w:r w:rsidRPr="00EB55AC">
              <w:rPr>
                <w:sz w:val="14"/>
                <w:szCs w:val="14"/>
              </w:rPr>
              <w:t xml:space="preserve"> Администрация Слободского сельского поселения</w:t>
            </w:r>
          </w:p>
        </w:tc>
        <w:tc>
          <w:tcPr>
            <w:tcW w:w="1134" w:type="dxa"/>
          </w:tcPr>
          <w:p w:rsidR="00821EB1" w:rsidRPr="00EB55AC" w:rsidRDefault="00821EB1" w:rsidP="006F0B7C">
            <w:pPr>
              <w:jc w:val="center"/>
              <w:rPr>
                <w:sz w:val="14"/>
                <w:szCs w:val="14"/>
              </w:rPr>
            </w:pPr>
            <w:r w:rsidRPr="00EB55AC">
              <w:rPr>
                <w:sz w:val="14"/>
                <w:szCs w:val="14"/>
              </w:rPr>
              <w:t>4587</w:t>
            </w:r>
          </w:p>
        </w:tc>
        <w:tc>
          <w:tcPr>
            <w:tcW w:w="1701" w:type="dxa"/>
          </w:tcPr>
          <w:p w:rsidR="00821EB1" w:rsidRPr="00EB55AC" w:rsidRDefault="00821EB1" w:rsidP="006F0B7C">
            <w:pPr>
              <w:rPr>
                <w:sz w:val="14"/>
                <w:szCs w:val="14"/>
              </w:rPr>
            </w:pPr>
            <w:r w:rsidRPr="00EB55AC">
              <w:rPr>
                <w:sz w:val="14"/>
                <w:szCs w:val="14"/>
              </w:rPr>
              <w:t>Молочное</w:t>
            </w:r>
          </w:p>
          <w:p w:rsidR="00821EB1" w:rsidRPr="00EB55AC" w:rsidRDefault="00821EB1" w:rsidP="006F0B7C">
            <w:pPr>
              <w:rPr>
                <w:sz w:val="14"/>
                <w:szCs w:val="14"/>
              </w:rPr>
            </w:pPr>
            <w:r w:rsidRPr="00EB55AC">
              <w:rPr>
                <w:sz w:val="14"/>
                <w:szCs w:val="14"/>
              </w:rPr>
              <w:t>скотоводство</w:t>
            </w:r>
          </w:p>
        </w:tc>
      </w:tr>
      <w:tr w:rsidR="00821EB1" w:rsidRPr="00EB55AC" w:rsidTr="006F0B7C">
        <w:tc>
          <w:tcPr>
            <w:tcW w:w="2268" w:type="dxa"/>
          </w:tcPr>
          <w:p w:rsidR="00821EB1" w:rsidRPr="00EB55AC" w:rsidRDefault="00821EB1" w:rsidP="006F0B7C">
            <w:pPr>
              <w:rPr>
                <w:sz w:val="14"/>
                <w:szCs w:val="14"/>
              </w:rPr>
            </w:pPr>
            <w:r w:rsidRPr="00EB55AC">
              <w:rPr>
                <w:sz w:val="14"/>
                <w:szCs w:val="14"/>
              </w:rPr>
              <w:t>СПК им. Некрас</w:t>
            </w:r>
            <w:r w:rsidRPr="00EB55AC">
              <w:rPr>
                <w:sz w:val="14"/>
                <w:szCs w:val="14"/>
              </w:rPr>
              <w:t>о</w:t>
            </w:r>
            <w:r w:rsidRPr="00EB55AC">
              <w:rPr>
                <w:sz w:val="14"/>
                <w:szCs w:val="14"/>
              </w:rPr>
              <w:t>ва</w:t>
            </w:r>
          </w:p>
        </w:tc>
        <w:tc>
          <w:tcPr>
            <w:tcW w:w="4678" w:type="dxa"/>
          </w:tcPr>
          <w:p w:rsidR="00821EB1" w:rsidRPr="00EB55AC" w:rsidRDefault="00821EB1" w:rsidP="006F0B7C">
            <w:pPr>
              <w:jc w:val="both"/>
              <w:rPr>
                <w:sz w:val="14"/>
                <w:szCs w:val="14"/>
              </w:rPr>
            </w:pPr>
            <w:r w:rsidRPr="00EB55AC">
              <w:rPr>
                <w:sz w:val="14"/>
                <w:szCs w:val="14"/>
              </w:rPr>
              <w:t xml:space="preserve"> Администрация Слободского сельского поселения</w:t>
            </w:r>
          </w:p>
        </w:tc>
        <w:tc>
          <w:tcPr>
            <w:tcW w:w="1134" w:type="dxa"/>
          </w:tcPr>
          <w:p w:rsidR="00821EB1" w:rsidRPr="00EB55AC" w:rsidRDefault="00821EB1" w:rsidP="006F0B7C">
            <w:pPr>
              <w:jc w:val="center"/>
              <w:rPr>
                <w:sz w:val="14"/>
                <w:szCs w:val="14"/>
              </w:rPr>
            </w:pPr>
            <w:r w:rsidRPr="00EB55AC">
              <w:rPr>
                <w:sz w:val="14"/>
                <w:szCs w:val="14"/>
              </w:rPr>
              <w:t>5110</w:t>
            </w:r>
          </w:p>
        </w:tc>
        <w:tc>
          <w:tcPr>
            <w:tcW w:w="1701" w:type="dxa"/>
          </w:tcPr>
          <w:p w:rsidR="00821EB1" w:rsidRPr="00EB55AC" w:rsidRDefault="00821EB1" w:rsidP="006F0B7C">
            <w:pPr>
              <w:rPr>
                <w:sz w:val="14"/>
                <w:szCs w:val="14"/>
              </w:rPr>
            </w:pPr>
            <w:r w:rsidRPr="00EB55AC">
              <w:rPr>
                <w:sz w:val="14"/>
                <w:szCs w:val="14"/>
              </w:rPr>
              <w:t>Молочное</w:t>
            </w:r>
          </w:p>
          <w:p w:rsidR="00821EB1" w:rsidRPr="00EB55AC" w:rsidRDefault="00821EB1" w:rsidP="006F0B7C">
            <w:pPr>
              <w:rPr>
                <w:sz w:val="14"/>
                <w:szCs w:val="14"/>
              </w:rPr>
            </w:pPr>
            <w:r w:rsidRPr="00EB55AC">
              <w:rPr>
                <w:sz w:val="14"/>
                <w:szCs w:val="14"/>
              </w:rPr>
              <w:t>скотоводство</w:t>
            </w:r>
          </w:p>
        </w:tc>
      </w:tr>
    </w:tbl>
    <w:p w:rsidR="00821EB1" w:rsidRDefault="00821EB1" w:rsidP="00663CFA">
      <w:pPr>
        <w:pStyle w:val="a8"/>
        <w:ind w:firstLine="0"/>
        <w:rPr>
          <w:b/>
          <w:sz w:val="18"/>
          <w:szCs w:val="18"/>
        </w:rPr>
      </w:pPr>
    </w:p>
    <w:p w:rsidR="00821EB1" w:rsidRPr="00EB55AC" w:rsidRDefault="00821EB1" w:rsidP="00821EB1">
      <w:pPr>
        <w:rPr>
          <w:b/>
          <w:sz w:val="14"/>
          <w:szCs w:val="14"/>
        </w:rPr>
      </w:pPr>
      <w:r w:rsidRPr="00EB55AC">
        <w:rPr>
          <w:b/>
          <w:sz w:val="14"/>
          <w:szCs w:val="14"/>
        </w:rPr>
        <w:t>Справка о деятельности оптовых и розничных предприятий</w:t>
      </w:r>
    </w:p>
    <w:p w:rsidR="00821EB1" w:rsidRPr="00EB55AC" w:rsidRDefault="00821EB1" w:rsidP="00821EB1">
      <w:pPr>
        <w:rPr>
          <w:sz w:val="14"/>
          <w:szCs w:val="14"/>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785"/>
        <w:gridCol w:w="788"/>
        <w:gridCol w:w="1165"/>
      </w:tblGrid>
      <w:tr w:rsidR="00821EB1" w:rsidRPr="00EB55AC" w:rsidTr="006F0B7C">
        <w:tc>
          <w:tcPr>
            <w:tcW w:w="2392" w:type="dxa"/>
          </w:tcPr>
          <w:p w:rsidR="00821EB1" w:rsidRPr="00EB55AC" w:rsidRDefault="00821EB1" w:rsidP="006F0B7C">
            <w:pPr>
              <w:jc w:val="center"/>
              <w:rPr>
                <w:b/>
                <w:sz w:val="14"/>
                <w:szCs w:val="14"/>
              </w:rPr>
            </w:pPr>
            <w:r w:rsidRPr="00EB55AC">
              <w:rPr>
                <w:b/>
                <w:sz w:val="14"/>
                <w:szCs w:val="14"/>
              </w:rPr>
              <w:t>Наименование</w:t>
            </w:r>
          </w:p>
          <w:p w:rsidR="00821EB1" w:rsidRPr="00EB55AC" w:rsidRDefault="00821EB1" w:rsidP="006F0B7C">
            <w:pPr>
              <w:jc w:val="center"/>
              <w:rPr>
                <w:b/>
                <w:sz w:val="14"/>
                <w:szCs w:val="14"/>
              </w:rPr>
            </w:pPr>
            <w:r w:rsidRPr="00EB55AC">
              <w:rPr>
                <w:b/>
                <w:sz w:val="14"/>
                <w:szCs w:val="14"/>
              </w:rPr>
              <w:t>оптового предпр</w:t>
            </w:r>
            <w:r w:rsidRPr="00EB55AC">
              <w:rPr>
                <w:b/>
                <w:sz w:val="14"/>
                <w:szCs w:val="14"/>
              </w:rPr>
              <w:t>и</w:t>
            </w:r>
            <w:r w:rsidRPr="00EB55AC">
              <w:rPr>
                <w:b/>
                <w:sz w:val="14"/>
                <w:szCs w:val="14"/>
              </w:rPr>
              <w:t>ятия</w:t>
            </w:r>
          </w:p>
          <w:p w:rsidR="00821EB1" w:rsidRPr="00EB55AC" w:rsidRDefault="00821EB1" w:rsidP="006F0B7C">
            <w:pPr>
              <w:jc w:val="center"/>
              <w:rPr>
                <w:b/>
                <w:sz w:val="14"/>
                <w:szCs w:val="14"/>
              </w:rPr>
            </w:pPr>
          </w:p>
        </w:tc>
        <w:tc>
          <w:tcPr>
            <w:tcW w:w="4554" w:type="dxa"/>
          </w:tcPr>
          <w:p w:rsidR="00821EB1" w:rsidRPr="00EB55AC" w:rsidRDefault="00821EB1" w:rsidP="006F0B7C">
            <w:pPr>
              <w:jc w:val="center"/>
              <w:rPr>
                <w:b/>
                <w:sz w:val="14"/>
                <w:szCs w:val="14"/>
              </w:rPr>
            </w:pPr>
            <w:r w:rsidRPr="00EB55AC">
              <w:rPr>
                <w:b/>
                <w:sz w:val="14"/>
                <w:szCs w:val="14"/>
              </w:rPr>
              <w:t>Специализация</w:t>
            </w:r>
          </w:p>
        </w:tc>
        <w:tc>
          <w:tcPr>
            <w:tcW w:w="1134" w:type="dxa"/>
          </w:tcPr>
          <w:p w:rsidR="00821EB1" w:rsidRPr="00EB55AC" w:rsidRDefault="00821EB1" w:rsidP="006F0B7C">
            <w:pPr>
              <w:jc w:val="center"/>
              <w:rPr>
                <w:b/>
                <w:sz w:val="14"/>
                <w:szCs w:val="14"/>
              </w:rPr>
            </w:pPr>
            <w:r w:rsidRPr="00EB55AC">
              <w:rPr>
                <w:b/>
                <w:sz w:val="14"/>
                <w:szCs w:val="14"/>
              </w:rPr>
              <w:t>Оборот, тыс. руб.</w:t>
            </w:r>
          </w:p>
        </w:tc>
        <w:tc>
          <w:tcPr>
            <w:tcW w:w="1701" w:type="dxa"/>
          </w:tcPr>
          <w:p w:rsidR="00821EB1" w:rsidRPr="00EB55AC" w:rsidRDefault="00821EB1" w:rsidP="006F0B7C">
            <w:pPr>
              <w:jc w:val="center"/>
              <w:rPr>
                <w:b/>
                <w:sz w:val="14"/>
                <w:szCs w:val="14"/>
              </w:rPr>
            </w:pPr>
            <w:r w:rsidRPr="00EB55AC">
              <w:rPr>
                <w:b/>
                <w:sz w:val="14"/>
                <w:szCs w:val="14"/>
              </w:rPr>
              <w:t xml:space="preserve">Число </w:t>
            </w:r>
            <w:proofErr w:type="gramStart"/>
            <w:r w:rsidRPr="00EB55AC">
              <w:rPr>
                <w:b/>
                <w:sz w:val="14"/>
                <w:szCs w:val="14"/>
              </w:rPr>
              <w:t>раб</w:t>
            </w:r>
            <w:r w:rsidRPr="00EB55AC">
              <w:rPr>
                <w:b/>
                <w:sz w:val="14"/>
                <w:szCs w:val="14"/>
              </w:rPr>
              <w:t>о</w:t>
            </w:r>
            <w:r w:rsidRPr="00EB55AC">
              <w:rPr>
                <w:b/>
                <w:sz w:val="14"/>
                <w:szCs w:val="14"/>
              </w:rPr>
              <w:t>тающих</w:t>
            </w:r>
            <w:proofErr w:type="gramEnd"/>
            <w:r w:rsidRPr="00EB55AC">
              <w:rPr>
                <w:b/>
                <w:sz w:val="14"/>
                <w:szCs w:val="14"/>
              </w:rPr>
              <w:t>,</w:t>
            </w:r>
          </w:p>
          <w:p w:rsidR="00821EB1" w:rsidRPr="00EB55AC" w:rsidRDefault="00821EB1" w:rsidP="006F0B7C">
            <w:pPr>
              <w:jc w:val="center"/>
              <w:rPr>
                <w:b/>
                <w:sz w:val="14"/>
                <w:szCs w:val="14"/>
              </w:rPr>
            </w:pPr>
            <w:r w:rsidRPr="00EB55AC">
              <w:rPr>
                <w:b/>
                <w:sz w:val="14"/>
                <w:szCs w:val="14"/>
              </w:rPr>
              <w:t>Чел.</w:t>
            </w:r>
          </w:p>
        </w:tc>
      </w:tr>
      <w:tr w:rsidR="00821EB1" w:rsidRPr="00EB55AC" w:rsidTr="006F0B7C">
        <w:tc>
          <w:tcPr>
            <w:tcW w:w="2392" w:type="dxa"/>
          </w:tcPr>
          <w:p w:rsidR="00821EB1" w:rsidRPr="00EB55AC" w:rsidRDefault="00821EB1" w:rsidP="006F0B7C">
            <w:pPr>
              <w:rPr>
                <w:sz w:val="14"/>
                <w:szCs w:val="14"/>
              </w:rPr>
            </w:pPr>
            <w:r w:rsidRPr="00EB55AC">
              <w:rPr>
                <w:sz w:val="14"/>
                <w:szCs w:val="14"/>
              </w:rPr>
              <w:t>Розничная торговля</w:t>
            </w:r>
          </w:p>
        </w:tc>
        <w:tc>
          <w:tcPr>
            <w:tcW w:w="4554" w:type="dxa"/>
          </w:tcPr>
          <w:p w:rsidR="00821EB1" w:rsidRPr="00EB55AC" w:rsidRDefault="00821EB1" w:rsidP="006F0B7C">
            <w:pPr>
              <w:jc w:val="both"/>
              <w:rPr>
                <w:sz w:val="14"/>
                <w:szCs w:val="14"/>
              </w:rPr>
            </w:pPr>
            <w:r w:rsidRPr="00EB55AC">
              <w:rPr>
                <w:sz w:val="14"/>
                <w:szCs w:val="14"/>
              </w:rPr>
              <w:t>Продукты питания и предметы первой</w:t>
            </w:r>
          </w:p>
          <w:p w:rsidR="00821EB1" w:rsidRPr="00EB55AC" w:rsidRDefault="00821EB1" w:rsidP="006F0B7C">
            <w:pPr>
              <w:jc w:val="both"/>
              <w:rPr>
                <w:sz w:val="14"/>
                <w:szCs w:val="14"/>
              </w:rPr>
            </w:pPr>
            <w:r w:rsidRPr="00EB55AC">
              <w:rPr>
                <w:sz w:val="14"/>
                <w:szCs w:val="14"/>
              </w:rPr>
              <w:t>необходимости</w:t>
            </w:r>
          </w:p>
        </w:tc>
        <w:tc>
          <w:tcPr>
            <w:tcW w:w="1134" w:type="dxa"/>
          </w:tcPr>
          <w:p w:rsidR="00821EB1" w:rsidRPr="00EB55AC" w:rsidRDefault="00821EB1" w:rsidP="006F0B7C">
            <w:pPr>
              <w:jc w:val="center"/>
              <w:rPr>
                <w:sz w:val="14"/>
                <w:szCs w:val="14"/>
              </w:rPr>
            </w:pPr>
            <w:r w:rsidRPr="00EB55AC">
              <w:rPr>
                <w:sz w:val="14"/>
                <w:szCs w:val="14"/>
              </w:rPr>
              <w:t>23600</w:t>
            </w:r>
          </w:p>
        </w:tc>
        <w:tc>
          <w:tcPr>
            <w:tcW w:w="1701" w:type="dxa"/>
          </w:tcPr>
          <w:p w:rsidR="00821EB1" w:rsidRPr="00EB55AC" w:rsidRDefault="00821EB1" w:rsidP="006F0B7C">
            <w:pPr>
              <w:jc w:val="center"/>
              <w:rPr>
                <w:sz w:val="14"/>
                <w:szCs w:val="14"/>
              </w:rPr>
            </w:pPr>
            <w:r w:rsidRPr="00EB55AC">
              <w:rPr>
                <w:sz w:val="14"/>
                <w:szCs w:val="14"/>
              </w:rPr>
              <w:t>28</w:t>
            </w:r>
          </w:p>
        </w:tc>
      </w:tr>
    </w:tbl>
    <w:p w:rsidR="00821EB1" w:rsidRPr="00EB55AC" w:rsidRDefault="00821EB1" w:rsidP="00821EB1">
      <w:pPr>
        <w:rPr>
          <w:sz w:val="14"/>
          <w:szCs w:val="14"/>
        </w:rPr>
      </w:pPr>
    </w:p>
    <w:p w:rsidR="00821EB1" w:rsidRPr="00EB55AC" w:rsidRDefault="00821EB1" w:rsidP="00821EB1">
      <w:pPr>
        <w:jc w:val="center"/>
        <w:rPr>
          <w:sz w:val="14"/>
          <w:szCs w:val="14"/>
        </w:rPr>
      </w:pPr>
    </w:p>
    <w:p w:rsidR="00821EB1" w:rsidRPr="00EB55AC" w:rsidRDefault="00821EB1" w:rsidP="00821EB1">
      <w:pPr>
        <w:jc w:val="center"/>
        <w:rPr>
          <w:b/>
          <w:sz w:val="14"/>
          <w:szCs w:val="14"/>
        </w:rPr>
      </w:pPr>
      <w:r w:rsidRPr="00EB55AC">
        <w:rPr>
          <w:b/>
          <w:sz w:val="14"/>
          <w:szCs w:val="14"/>
          <w:lang w:val="en-US"/>
        </w:rPr>
        <w:t>II</w:t>
      </w:r>
      <w:r w:rsidRPr="00EB55AC">
        <w:rPr>
          <w:b/>
          <w:sz w:val="14"/>
          <w:szCs w:val="14"/>
        </w:rPr>
        <w:t xml:space="preserve">. Пояснительная записка анализа </w:t>
      </w:r>
    </w:p>
    <w:p w:rsidR="00821EB1" w:rsidRPr="00EB55AC" w:rsidRDefault="00821EB1" w:rsidP="00821EB1">
      <w:pPr>
        <w:jc w:val="center"/>
        <w:rPr>
          <w:b/>
          <w:sz w:val="14"/>
          <w:szCs w:val="14"/>
        </w:rPr>
      </w:pPr>
      <w:r w:rsidRPr="00EB55AC">
        <w:rPr>
          <w:b/>
          <w:sz w:val="14"/>
          <w:szCs w:val="14"/>
        </w:rPr>
        <w:t>социально–экономического развития Слободского сельского пос</w:t>
      </w:r>
      <w:r w:rsidRPr="00EB55AC">
        <w:rPr>
          <w:b/>
          <w:sz w:val="14"/>
          <w:szCs w:val="14"/>
        </w:rPr>
        <w:t>е</w:t>
      </w:r>
      <w:r w:rsidRPr="00EB55AC">
        <w:rPr>
          <w:b/>
          <w:sz w:val="14"/>
          <w:szCs w:val="14"/>
        </w:rPr>
        <w:t xml:space="preserve">ления </w:t>
      </w:r>
    </w:p>
    <w:p w:rsidR="00821EB1" w:rsidRPr="00EB55AC" w:rsidRDefault="00821EB1" w:rsidP="00821EB1">
      <w:pPr>
        <w:jc w:val="center"/>
        <w:rPr>
          <w:b/>
          <w:sz w:val="14"/>
          <w:szCs w:val="14"/>
        </w:rPr>
      </w:pPr>
      <w:r w:rsidRPr="00EB55AC">
        <w:rPr>
          <w:b/>
          <w:sz w:val="14"/>
          <w:szCs w:val="14"/>
        </w:rPr>
        <w:t>за 2020 г. и прогнозу на 2021 - 2023 годы</w:t>
      </w:r>
    </w:p>
    <w:p w:rsidR="00821EB1" w:rsidRPr="00EB55AC" w:rsidRDefault="00821EB1" w:rsidP="00821EB1">
      <w:pPr>
        <w:rPr>
          <w:sz w:val="14"/>
          <w:szCs w:val="14"/>
        </w:rPr>
      </w:pPr>
    </w:p>
    <w:p w:rsidR="00821EB1" w:rsidRPr="00EB55AC" w:rsidRDefault="00821EB1" w:rsidP="00821EB1">
      <w:pPr>
        <w:jc w:val="both"/>
        <w:rPr>
          <w:sz w:val="14"/>
          <w:szCs w:val="14"/>
        </w:rPr>
      </w:pPr>
      <w:r w:rsidRPr="00EB55AC">
        <w:rPr>
          <w:sz w:val="14"/>
          <w:szCs w:val="14"/>
        </w:rPr>
        <w:t xml:space="preserve">          Прогноз социально-экономического развития на 2021- 2023 годы базируется на оценке состояния  и  перспектив развития  в  социально- экономической ситуации в Яросла</w:t>
      </w:r>
      <w:r w:rsidRPr="00EB55AC">
        <w:rPr>
          <w:sz w:val="14"/>
          <w:szCs w:val="14"/>
        </w:rPr>
        <w:t>в</w:t>
      </w:r>
      <w:r w:rsidRPr="00EB55AC">
        <w:rPr>
          <w:sz w:val="14"/>
          <w:szCs w:val="14"/>
        </w:rPr>
        <w:t>ской области и  Российской федерации.</w:t>
      </w:r>
    </w:p>
    <w:p w:rsidR="00821EB1" w:rsidRPr="00EB55AC" w:rsidRDefault="00821EB1" w:rsidP="00821EB1">
      <w:pPr>
        <w:jc w:val="both"/>
        <w:rPr>
          <w:sz w:val="14"/>
          <w:szCs w:val="14"/>
        </w:rPr>
      </w:pPr>
      <w:r w:rsidRPr="00EB55AC">
        <w:rPr>
          <w:sz w:val="14"/>
          <w:szCs w:val="14"/>
        </w:rPr>
        <w:t xml:space="preserve">          При  составлении  прогноза  социально- экономического развития  Слободского сел</w:t>
      </w:r>
      <w:r w:rsidRPr="00EB55AC">
        <w:rPr>
          <w:sz w:val="14"/>
          <w:szCs w:val="14"/>
        </w:rPr>
        <w:t>ь</w:t>
      </w:r>
      <w:r w:rsidRPr="00EB55AC">
        <w:rPr>
          <w:sz w:val="14"/>
          <w:szCs w:val="14"/>
        </w:rPr>
        <w:t>ского поселения  использованы:</w:t>
      </w:r>
    </w:p>
    <w:p w:rsidR="00821EB1" w:rsidRPr="00EB55AC" w:rsidRDefault="00821EB1" w:rsidP="00821EB1">
      <w:pPr>
        <w:jc w:val="both"/>
        <w:rPr>
          <w:sz w:val="14"/>
          <w:szCs w:val="14"/>
        </w:rPr>
      </w:pPr>
      <w:r w:rsidRPr="00EB55AC">
        <w:rPr>
          <w:sz w:val="14"/>
          <w:szCs w:val="14"/>
        </w:rPr>
        <w:t xml:space="preserve">          - данные государственной и ведомственной статистики;</w:t>
      </w:r>
    </w:p>
    <w:p w:rsidR="00821EB1" w:rsidRPr="00EB55AC" w:rsidRDefault="00821EB1" w:rsidP="00821EB1">
      <w:pPr>
        <w:jc w:val="both"/>
        <w:rPr>
          <w:sz w:val="14"/>
          <w:szCs w:val="14"/>
        </w:rPr>
      </w:pPr>
      <w:r w:rsidRPr="00EB55AC">
        <w:rPr>
          <w:sz w:val="14"/>
          <w:szCs w:val="14"/>
        </w:rPr>
        <w:t xml:space="preserve">          - учётные,  бухгалтерские данные предприятий  и  организаций,  действующие на те</w:t>
      </w:r>
      <w:r w:rsidRPr="00EB55AC">
        <w:rPr>
          <w:sz w:val="14"/>
          <w:szCs w:val="14"/>
        </w:rPr>
        <w:t>р</w:t>
      </w:r>
      <w:r w:rsidRPr="00EB55AC">
        <w:rPr>
          <w:sz w:val="14"/>
          <w:szCs w:val="14"/>
        </w:rPr>
        <w:t>ритории  Слободского сельского поселения.</w:t>
      </w:r>
    </w:p>
    <w:p w:rsidR="00821EB1" w:rsidRPr="00EB55AC" w:rsidRDefault="00821EB1" w:rsidP="00821EB1">
      <w:pPr>
        <w:jc w:val="both"/>
        <w:rPr>
          <w:sz w:val="14"/>
          <w:szCs w:val="14"/>
        </w:rPr>
      </w:pPr>
      <w:r w:rsidRPr="00EB55AC">
        <w:rPr>
          <w:sz w:val="14"/>
          <w:szCs w:val="14"/>
        </w:rPr>
        <w:t xml:space="preserve">          В  прогнозных  расчётах  и  перспективах  развития  учитывались  результаты  финансово- хозяйственной деятельности предприятий  и  организаций  на  территории Слободского сельского поселения  на  момент составления прогноза,  складывающиеся те</w:t>
      </w:r>
      <w:r w:rsidRPr="00EB55AC">
        <w:rPr>
          <w:sz w:val="14"/>
          <w:szCs w:val="14"/>
        </w:rPr>
        <w:t>н</w:t>
      </w:r>
      <w:r w:rsidRPr="00EB55AC">
        <w:rPr>
          <w:sz w:val="14"/>
          <w:szCs w:val="14"/>
        </w:rPr>
        <w:t>денции развития секторов  экономики  и  другие условия хозяйственной де</w:t>
      </w:r>
      <w:r w:rsidRPr="00EB55AC">
        <w:rPr>
          <w:sz w:val="14"/>
          <w:szCs w:val="14"/>
        </w:rPr>
        <w:t>я</w:t>
      </w:r>
      <w:r w:rsidRPr="00EB55AC">
        <w:rPr>
          <w:sz w:val="14"/>
          <w:szCs w:val="14"/>
        </w:rPr>
        <w:t>тельности  экономических субъектов.</w:t>
      </w:r>
    </w:p>
    <w:p w:rsidR="00821EB1" w:rsidRPr="00EB55AC" w:rsidRDefault="00821EB1" w:rsidP="00821EB1">
      <w:pPr>
        <w:jc w:val="both"/>
        <w:rPr>
          <w:sz w:val="14"/>
          <w:szCs w:val="14"/>
        </w:rPr>
      </w:pPr>
      <w:r w:rsidRPr="00EB55AC">
        <w:rPr>
          <w:sz w:val="14"/>
          <w:szCs w:val="14"/>
        </w:rPr>
        <w:t xml:space="preserve">          В  связи  с  изменением  в  законодательстве  (государство  в  2016 г  не  продлило  аренду  зелёных  насаждений),  ранее  стабильно  работающее </w:t>
      </w:r>
      <w:r w:rsidRPr="00EB55AC">
        <w:rPr>
          <w:sz w:val="14"/>
          <w:szCs w:val="14"/>
        </w:rPr>
        <w:lastRenderedPageBreak/>
        <w:t>предприятие  (Руководитель  Сергеев А.В.)  производс</w:t>
      </w:r>
      <w:r w:rsidRPr="00EB55AC">
        <w:rPr>
          <w:sz w:val="14"/>
          <w:szCs w:val="14"/>
        </w:rPr>
        <w:t>т</w:t>
      </w:r>
      <w:r w:rsidRPr="00EB55AC">
        <w:rPr>
          <w:sz w:val="14"/>
          <w:szCs w:val="14"/>
        </w:rPr>
        <w:t xml:space="preserve">венного сектора  в  Слободском сельском поселении находится </w:t>
      </w:r>
      <w:proofErr w:type="gramStart"/>
      <w:r w:rsidRPr="00EB55AC">
        <w:rPr>
          <w:sz w:val="14"/>
          <w:szCs w:val="14"/>
        </w:rPr>
        <w:t>в</w:t>
      </w:r>
      <w:proofErr w:type="gramEnd"/>
      <w:r w:rsidRPr="00EB55AC">
        <w:rPr>
          <w:sz w:val="14"/>
          <w:szCs w:val="14"/>
        </w:rPr>
        <w:t xml:space="preserve"> </w:t>
      </w:r>
      <w:proofErr w:type="gramStart"/>
      <w:r w:rsidRPr="00EB55AC">
        <w:rPr>
          <w:sz w:val="14"/>
          <w:szCs w:val="14"/>
        </w:rPr>
        <w:t>с</w:t>
      </w:r>
      <w:proofErr w:type="gramEnd"/>
      <w:r w:rsidRPr="00EB55AC">
        <w:rPr>
          <w:sz w:val="14"/>
          <w:szCs w:val="14"/>
        </w:rPr>
        <w:t xml:space="preserve">. Покровское  и  представляет собой обработку древесины,  производство </w:t>
      </w:r>
      <w:proofErr w:type="spellStart"/>
      <w:r w:rsidRPr="00EB55AC">
        <w:rPr>
          <w:sz w:val="14"/>
          <w:szCs w:val="14"/>
        </w:rPr>
        <w:t>необрезного</w:t>
      </w:r>
      <w:proofErr w:type="spellEnd"/>
      <w:r w:rsidRPr="00EB55AC">
        <w:rPr>
          <w:sz w:val="14"/>
          <w:szCs w:val="14"/>
        </w:rPr>
        <w:t xml:space="preserve">  и  о</w:t>
      </w:r>
      <w:r w:rsidRPr="00EB55AC">
        <w:rPr>
          <w:sz w:val="14"/>
          <w:szCs w:val="14"/>
        </w:rPr>
        <w:t>б</w:t>
      </w:r>
      <w:r w:rsidRPr="00EB55AC">
        <w:rPr>
          <w:sz w:val="14"/>
          <w:szCs w:val="14"/>
        </w:rPr>
        <w:t>резного пиломатериала;  в  настоящее  время  продолжает  испытывать  трудности,  хотя  рост  продукции  в  2020г  уже  наблюдается  и  составляет  к  предыдущему  году 105,9%.   Догнать  докризисный  уровень  ещё  очень  трудно,  когда этим сектором отгружалось   товаров на 26 050 тыс. рублей.  Это хороший показатель.</w:t>
      </w:r>
    </w:p>
    <w:p w:rsidR="00821EB1" w:rsidRPr="00EB55AC" w:rsidRDefault="00821EB1" w:rsidP="00821EB1">
      <w:pPr>
        <w:jc w:val="both"/>
        <w:rPr>
          <w:sz w:val="14"/>
          <w:szCs w:val="14"/>
        </w:rPr>
      </w:pPr>
      <w:r w:rsidRPr="00EB55AC">
        <w:rPr>
          <w:sz w:val="14"/>
          <w:szCs w:val="14"/>
        </w:rPr>
        <w:t xml:space="preserve">          Удержаться в  последующие  годы  на уровне 2014 год</w:t>
      </w:r>
      <w:proofErr w:type="gramStart"/>
      <w:r w:rsidRPr="00EB55AC">
        <w:rPr>
          <w:sz w:val="14"/>
          <w:szCs w:val="14"/>
        </w:rPr>
        <w:t>а(</w:t>
      </w:r>
      <w:proofErr w:type="gramEnd"/>
      <w:r w:rsidRPr="00EB55AC">
        <w:rPr>
          <w:sz w:val="14"/>
          <w:szCs w:val="14"/>
        </w:rPr>
        <w:t>когда был высокий показатель)  или чуть превысить достигнутый рубеж  по  ожидаемому  прогнозу  не  предоставляется  возможным  в  силу  субъективных  факторов.   Как показывает практика, положение этой отрасли после  спада,  может  пойти  на  подъём, и  ситуация  с  реализацией  продукции  к  началу  2021 г, согласно пр</w:t>
      </w:r>
      <w:r w:rsidRPr="00EB55AC">
        <w:rPr>
          <w:sz w:val="14"/>
          <w:szCs w:val="14"/>
        </w:rPr>
        <w:t>о</w:t>
      </w:r>
      <w:r w:rsidRPr="00EB55AC">
        <w:rPr>
          <w:sz w:val="14"/>
          <w:szCs w:val="14"/>
        </w:rPr>
        <w:t>гнозу, будет  выравниваться.</w:t>
      </w:r>
    </w:p>
    <w:p w:rsidR="00821EB1" w:rsidRPr="00EB55AC" w:rsidRDefault="00821EB1" w:rsidP="00821EB1">
      <w:pPr>
        <w:jc w:val="both"/>
        <w:rPr>
          <w:sz w:val="14"/>
          <w:szCs w:val="14"/>
        </w:rPr>
      </w:pPr>
      <w:r w:rsidRPr="00EB55AC">
        <w:rPr>
          <w:sz w:val="14"/>
          <w:szCs w:val="14"/>
        </w:rPr>
        <w:t xml:space="preserve">          Сельскохозяйственное производство,  находящееся в  зоне  рискованного  земледелия  и  занимающее в  производстве валового продукта Слободского сельского поселения львиную долю,  тоже оказ</w:t>
      </w:r>
      <w:r w:rsidRPr="00EB55AC">
        <w:rPr>
          <w:sz w:val="14"/>
          <w:szCs w:val="14"/>
        </w:rPr>
        <w:t>а</w:t>
      </w:r>
      <w:r w:rsidRPr="00EB55AC">
        <w:rPr>
          <w:sz w:val="14"/>
          <w:szCs w:val="14"/>
        </w:rPr>
        <w:t xml:space="preserve">лось под влиянием  неблагоприятных   условий.  Трудности  уборки  урожая подстерегают  земледельцев  на  каждом  шагу.  К  причинам  экономического  и  производственного  характера,  в  том  </w:t>
      </w:r>
      <w:proofErr w:type="gramStart"/>
      <w:r w:rsidRPr="00EB55AC">
        <w:rPr>
          <w:sz w:val="14"/>
          <w:szCs w:val="14"/>
        </w:rPr>
        <w:t>числе</w:t>
      </w:r>
      <w:proofErr w:type="gramEnd"/>
      <w:r w:rsidRPr="00EB55AC">
        <w:rPr>
          <w:sz w:val="14"/>
          <w:szCs w:val="14"/>
        </w:rPr>
        <w:t xml:space="preserve">  которых  особо  выделяется  недостаток  средств  на  приобретение  горючего,  запасных  частей  и  даже  на  оплату  труда,  износ  и  нехватка  техники,  всё  более  прибавляются  неблагоприятные  погодные  условия.  Частые  дожди  замедляют,  а  порой  и вовсе  прекращают  уборку.  К  середине  августа  2020 г было  убрано  чуть  больше  20%  уборочной  площади.  Сельскохозяйственный  вид  деятельности  характеризуют количественные и качественные показатели.  Несмотря на об</w:t>
      </w:r>
      <w:r w:rsidRPr="00EB55AC">
        <w:rPr>
          <w:sz w:val="14"/>
          <w:szCs w:val="14"/>
        </w:rPr>
        <w:t>ъ</w:t>
      </w:r>
      <w:r w:rsidRPr="00EB55AC">
        <w:rPr>
          <w:sz w:val="14"/>
          <w:szCs w:val="14"/>
        </w:rPr>
        <w:t>ективные и субъективные факторы  в 2020г произошло,  в сравнении с 2019 годом, небольшое увеличение товаров отгруженных сельскохозяйственного производства.  Согласно оптим</w:t>
      </w:r>
      <w:r w:rsidRPr="00EB55AC">
        <w:rPr>
          <w:sz w:val="14"/>
          <w:szCs w:val="14"/>
        </w:rPr>
        <w:t>и</w:t>
      </w:r>
      <w:r w:rsidRPr="00EB55AC">
        <w:rPr>
          <w:sz w:val="14"/>
          <w:szCs w:val="14"/>
        </w:rPr>
        <w:t>стичной прогнозной оценке в 2020 году реализация сельскохозяйственной продукции в целом по поселению будет чуть выше уровня прошлого года  и сост</w:t>
      </w:r>
      <w:r w:rsidRPr="00EB55AC">
        <w:rPr>
          <w:sz w:val="14"/>
          <w:szCs w:val="14"/>
        </w:rPr>
        <w:t>а</w:t>
      </w:r>
      <w:r w:rsidRPr="00EB55AC">
        <w:rPr>
          <w:sz w:val="14"/>
          <w:szCs w:val="14"/>
        </w:rPr>
        <w:t>вит 47280 тыс. рублей, и в расчёте на душу населения этот показатель составит 13,4 тыс. рублей.</w:t>
      </w:r>
    </w:p>
    <w:p w:rsidR="00821EB1" w:rsidRPr="00EB55AC" w:rsidRDefault="00821EB1" w:rsidP="00821EB1">
      <w:pPr>
        <w:jc w:val="both"/>
        <w:rPr>
          <w:sz w:val="14"/>
          <w:szCs w:val="14"/>
        </w:rPr>
      </w:pPr>
      <w:r w:rsidRPr="00EB55AC">
        <w:rPr>
          <w:sz w:val="14"/>
          <w:szCs w:val="14"/>
        </w:rPr>
        <w:t xml:space="preserve">           Коэффициент использования пашни остался на прежнем уровне,  урожайность зерновых в 2020 году в целом по поселению составила 15,5 </w:t>
      </w:r>
      <w:proofErr w:type="spellStart"/>
      <w:r w:rsidRPr="00EB55AC">
        <w:rPr>
          <w:sz w:val="14"/>
          <w:szCs w:val="14"/>
        </w:rPr>
        <w:t>ц</w:t>
      </w:r>
      <w:proofErr w:type="spellEnd"/>
      <w:r w:rsidRPr="00EB55AC">
        <w:rPr>
          <w:sz w:val="14"/>
          <w:szCs w:val="14"/>
        </w:rPr>
        <w:t xml:space="preserve">/га, что на 2 </w:t>
      </w:r>
      <w:proofErr w:type="spellStart"/>
      <w:r w:rsidRPr="00EB55AC">
        <w:rPr>
          <w:sz w:val="14"/>
          <w:szCs w:val="14"/>
        </w:rPr>
        <w:t>ц</w:t>
      </w:r>
      <w:proofErr w:type="spellEnd"/>
      <w:r w:rsidRPr="00EB55AC">
        <w:rPr>
          <w:sz w:val="14"/>
          <w:szCs w:val="14"/>
        </w:rPr>
        <w:t xml:space="preserve">/га больше   прошлогоднего,  а урожайность многолетних трав на сено -22 </w:t>
      </w:r>
      <w:proofErr w:type="spellStart"/>
      <w:r w:rsidRPr="00EB55AC">
        <w:rPr>
          <w:sz w:val="14"/>
          <w:szCs w:val="14"/>
        </w:rPr>
        <w:t>ц</w:t>
      </w:r>
      <w:proofErr w:type="spellEnd"/>
      <w:r w:rsidRPr="00EB55AC">
        <w:rPr>
          <w:sz w:val="14"/>
          <w:szCs w:val="14"/>
        </w:rPr>
        <w:t>/га,</w:t>
      </w:r>
    </w:p>
    <w:p w:rsidR="00821EB1" w:rsidRPr="00EB55AC" w:rsidRDefault="00821EB1" w:rsidP="00821EB1">
      <w:pPr>
        <w:jc w:val="both"/>
        <w:rPr>
          <w:sz w:val="14"/>
          <w:szCs w:val="14"/>
        </w:rPr>
      </w:pPr>
      <w:r w:rsidRPr="00EB55AC">
        <w:rPr>
          <w:sz w:val="14"/>
          <w:szCs w:val="14"/>
        </w:rPr>
        <w:t xml:space="preserve">на зелёный корм – 132 </w:t>
      </w:r>
      <w:proofErr w:type="spellStart"/>
      <w:r w:rsidRPr="00EB55AC">
        <w:rPr>
          <w:sz w:val="14"/>
          <w:szCs w:val="14"/>
        </w:rPr>
        <w:t>ц</w:t>
      </w:r>
      <w:proofErr w:type="spellEnd"/>
      <w:r w:rsidRPr="00EB55AC">
        <w:rPr>
          <w:sz w:val="14"/>
          <w:szCs w:val="14"/>
        </w:rPr>
        <w:t>/га.  Снизился  в 2020 году надой на одну корову и с</w:t>
      </w:r>
      <w:r w:rsidRPr="00EB55AC">
        <w:rPr>
          <w:sz w:val="14"/>
          <w:szCs w:val="14"/>
        </w:rPr>
        <w:t>о</w:t>
      </w:r>
      <w:r w:rsidRPr="00EB55AC">
        <w:rPr>
          <w:sz w:val="14"/>
          <w:szCs w:val="14"/>
        </w:rPr>
        <w:t xml:space="preserve">ставил к уровню прошлого года 97,6% . Прогноз на 2021 год – </w:t>
      </w:r>
      <w:smartTag w:uri="urn:schemas-microsoft-com:office:smarttags" w:element="metricconverter">
        <w:smartTagPr>
          <w:attr w:name="ProductID" w:val="4000 кг"/>
        </w:smartTagPr>
        <w:r w:rsidRPr="00EB55AC">
          <w:rPr>
            <w:sz w:val="14"/>
            <w:szCs w:val="14"/>
          </w:rPr>
          <w:t>4000 кг</w:t>
        </w:r>
      </w:smartTag>
      <w:r w:rsidRPr="00EB55AC">
        <w:rPr>
          <w:sz w:val="14"/>
          <w:szCs w:val="14"/>
        </w:rPr>
        <w:t>.</w:t>
      </w:r>
    </w:p>
    <w:p w:rsidR="00821EB1" w:rsidRPr="00EB55AC" w:rsidRDefault="00821EB1" w:rsidP="00821EB1">
      <w:pPr>
        <w:jc w:val="both"/>
        <w:rPr>
          <w:sz w:val="14"/>
          <w:szCs w:val="14"/>
        </w:rPr>
      </w:pPr>
      <w:r w:rsidRPr="00EB55AC">
        <w:rPr>
          <w:sz w:val="14"/>
          <w:szCs w:val="14"/>
        </w:rPr>
        <w:t xml:space="preserve">          Увеличилась задолженность в бюджет на 5 тыс. рублей или на  1,0% больше  в сравнении  с прошлым годом,  а задолженность во внебюджетные фонды характеризуется цифрой в 915 тыс. рублей, и составляет  к 2019 году  100,5%. </w:t>
      </w:r>
    </w:p>
    <w:p w:rsidR="00821EB1" w:rsidRPr="00EB55AC" w:rsidRDefault="00821EB1" w:rsidP="00821EB1">
      <w:pPr>
        <w:jc w:val="both"/>
        <w:rPr>
          <w:sz w:val="14"/>
          <w:szCs w:val="14"/>
        </w:rPr>
      </w:pPr>
      <w:r w:rsidRPr="00EB55AC">
        <w:rPr>
          <w:sz w:val="14"/>
          <w:szCs w:val="14"/>
        </w:rPr>
        <w:t xml:space="preserve">          На развитие сельскохозяйственного производства получено бюджетных средств из всех видов бюджета - 3050 тыс. рублей,    К уровню прошлого года это 100%. По оптимистичному прогнозу в 2020 году финансовый результат по всем предприятиям Сл</w:t>
      </w:r>
      <w:r w:rsidRPr="00EB55AC">
        <w:rPr>
          <w:sz w:val="14"/>
          <w:szCs w:val="14"/>
        </w:rPr>
        <w:t>о</w:t>
      </w:r>
      <w:r w:rsidRPr="00EB55AC">
        <w:rPr>
          <w:sz w:val="14"/>
          <w:szCs w:val="14"/>
        </w:rPr>
        <w:t>бодского сельского поселения положительный.</w:t>
      </w:r>
    </w:p>
    <w:p w:rsidR="00821EB1" w:rsidRPr="00EB55AC" w:rsidRDefault="00821EB1" w:rsidP="00821EB1">
      <w:pPr>
        <w:jc w:val="both"/>
        <w:rPr>
          <w:sz w:val="14"/>
          <w:szCs w:val="14"/>
        </w:rPr>
      </w:pPr>
      <w:r w:rsidRPr="00EB55AC">
        <w:rPr>
          <w:sz w:val="14"/>
          <w:szCs w:val="14"/>
        </w:rPr>
        <w:t xml:space="preserve">          Инвестиции в основной капитал – это покупка  рабочего и продуктивного скота, приобретение транспортных средств, машин и оборуд</w:t>
      </w:r>
      <w:r w:rsidRPr="00EB55AC">
        <w:rPr>
          <w:sz w:val="14"/>
          <w:szCs w:val="14"/>
        </w:rPr>
        <w:t>о</w:t>
      </w:r>
      <w:r w:rsidRPr="00EB55AC">
        <w:rPr>
          <w:sz w:val="14"/>
          <w:szCs w:val="14"/>
        </w:rPr>
        <w:t>вания  остаются  на  уровне  прошлого  2019г.   В процентном о</w:t>
      </w:r>
      <w:r w:rsidRPr="00EB55AC">
        <w:rPr>
          <w:sz w:val="14"/>
          <w:szCs w:val="14"/>
        </w:rPr>
        <w:t>т</w:t>
      </w:r>
      <w:r w:rsidRPr="00EB55AC">
        <w:rPr>
          <w:sz w:val="14"/>
          <w:szCs w:val="14"/>
        </w:rPr>
        <w:t>ношении – это 100%.</w:t>
      </w:r>
    </w:p>
    <w:p w:rsidR="00821EB1" w:rsidRPr="00EB55AC" w:rsidRDefault="00821EB1" w:rsidP="00821EB1">
      <w:pPr>
        <w:jc w:val="both"/>
        <w:rPr>
          <w:sz w:val="14"/>
          <w:szCs w:val="14"/>
        </w:rPr>
      </w:pPr>
      <w:r w:rsidRPr="00EB55AC">
        <w:rPr>
          <w:sz w:val="14"/>
          <w:szCs w:val="14"/>
        </w:rPr>
        <w:t xml:space="preserve">          Работы по виду деятельности «капитальный ремонт и строительство» осуществлены на сумму 7500,0 тыс. рублей, на 3,8% меньше прошлогоднего. </w:t>
      </w:r>
    </w:p>
    <w:p w:rsidR="00821EB1" w:rsidRPr="00EB55AC" w:rsidRDefault="00821EB1" w:rsidP="00821EB1">
      <w:pPr>
        <w:jc w:val="both"/>
        <w:rPr>
          <w:sz w:val="14"/>
          <w:szCs w:val="14"/>
        </w:rPr>
      </w:pPr>
      <w:r w:rsidRPr="00EB55AC">
        <w:rPr>
          <w:sz w:val="14"/>
          <w:szCs w:val="14"/>
        </w:rPr>
        <w:t xml:space="preserve">          Экономическое состояние сельскохозяйственной отрасли Слободского сельского поселения остаётся  тяжёлым.  По оценкам специалистов главным фактором нестабильности развития сельского хозяйства, как в целом по обла</w:t>
      </w:r>
      <w:r w:rsidRPr="00EB55AC">
        <w:rPr>
          <w:sz w:val="14"/>
          <w:szCs w:val="14"/>
        </w:rPr>
        <w:t>с</w:t>
      </w:r>
      <w:r w:rsidRPr="00EB55AC">
        <w:rPr>
          <w:sz w:val="14"/>
          <w:szCs w:val="14"/>
        </w:rPr>
        <w:t>ти, остаются хронические проблемы климатического, финансового характера и проблемы  дефицита  квалифицирова</w:t>
      </w:r>
      <w:r w:rsidRPr="00EB55AC">
        <w:rPr>
          <w:sz w:val="14"/>
          <w:szCs w:val="14"/>
        </w:rPr>
        <w:t>н</w:t>
      </w:r>
      <w:r w:rsidRPr="00EB55AC">
        <w:rPr>
          <w:sz w:val="14"/>
          <w:szCs w:val="14"/>
        </w:rPr>
        <w:t xml:space="preserve">ных  кадров. </w:t>
      </w:r>
    </w:p>
    <w:p w:rsidR="00821EB1" w:rsidRPr="00EB55AC" w:rsidRDefault="00821EB1" w:rsidP="00821EB1">
      <w:pPr>
        <w:jc w:val="both"/>
        <w:rPr>
          <w:sz w:val="14"/>
          <w:szCs w:val="14"/>
        </w:rPr>
      </w:pPr>
      <w:r w:rsidRPr="00EB55AC">
        <w:rPr>
          <w:sz w:val="14"/>
          <w:szCs w:val="14"/>
        </w:rPr>
        <w:t xml:space="preserve">          Сильное негативное влияние на развитие отрасли оказывает убыточность производства;  доля убыточных сельскохозяйственных организаций в общем числе предприятий- 53% .</w:t>
      </w:r>
    </w:p>
    <w:p w:rsidR="00821EB1" w:rsidRPr="00EB55AC" w:rsidRDefault="00821EB1" w:rsidP="00821EB1">
      <w:pPr>
        <w:jc w:val="both"/>
        <w:rPr>
          <w:sz w:val="14"/>
          <w:szCs w:val="14"/>
        </w:rPr>
      </w:pPr>
      <w:r w:rsidRPr="00EB55AC">
        <w:rPr>
          <w:sz w:val="14"/>
          <w:szCs w:val="14"/>
        </w:rPr>
        <w:t xml:space="preserve">           Сумма убытка сельхозпредприятий – 5,2млн. рублей.</w:t>
      </w:r>
    </w:p>
    <w:p w:rsidR="00821EB1" w:rsidRPr="00EB55AC" w:rsidRDefault="00821EB1" w:rsidP="00821EB1">
      <w:pPr>
        <w:jc w:val="both"/>
        <w:rPr>
          <w:sz w:val="14"/>
          <w:szCs w:val="14"/>
        </w:rPr>
      </w:pPr>
      <w:r w:rsidRPr="00EB55AC">
        <w:rPr>
          <w:sz w:val="14"/>
          <w:szCs w:val="14"/>
        </w:rPr>
        <w:t xml:space="preserve">           Отрицательными экономическими показателями в балансе сельскохозя</w:t>
      </w:r>
      <w:r w:rsidRPr="00EB55AC">
        <w:rPr>
          <w:sz w:val="14"/>
          <w:szCs w:val="14"/>
        </w:rPr>
        <w:t>й</w:t>
      </w:r>
      <w:r w:rsidRPr="00EB55AC">
        <w:rPr>
          <w:sz w:val="14"/>
          <w:szCs w:val="14"/>
        </w:rPr>
        <w:t xml:space="preserve">ственных предприятий являются дебиторская и кредиторская задолженности.  Дебиторская задолженность с 2570  тыс. рублей в 2019году уменьшилась до 2500 тыс. рублей в 2020 году. Кредиторская краткосрочная задолженность в 2020 году осталась на уровне 2019 года. </w:t>
      </w:r>
    </w:p>
    <w:p w:rsidR="00821EB1" w:rsidRPr="00EB55AC" w:rsidRDefault="00821EB1" w:rsidP="00821EB1">
      <w:pPr>
        <w:jc w:val="both"/>
        <w:rPr>
          <w:sz w:val="14"/>
          <w:szCs w:val="14"/>
        </w:rPr>
      </w:pPr>
      <w:r w:rsidRPr="00EB55AC">
        <w:rPr>
          <w:sz w:val="14"/>
          <w:szCs w:val="14"/>
        </w:rPr>
        <w:t xml:space="preserve">          В условиях кризиса почти не прослеживается положительной динамики развития. Цена на закупку молока варьирует от 10 до 12 рублей, почти по себестоимости, доля прибыли очень мала.  В  2021 г  сохраняется  общая  тенденция  к  повышению  продуктивности  молочного  стада.  В  перспективном  развитии  сельского  хозяйства  валовое  производство  молока  должно  возрастать.  Те  хозяйства,  которые  снизили  надои  молока,  в  перспективе  уменьшат  своё  отставание.</w:t>
      </w:r>
    </w:p>
    <w:p w:rsidR="00821EB1" w:rsidRPr="00EB55AC" w:rsidRDefault="00821EB1" w:rsidP="00821EB1">
      <w:pPr>
        <w:jc w:val="both"/>
        <w:rPr>
          <w:sz w:val="14"/>
          <w:szCs w:val="14"/>
        </w:rPr>
      </w:pPr>
      <w:r w:rsidRPr="00EB55AC">
        <w:rPr>
          <w:sz w:val="14"/>
          <w:szCs w:val="14"/>
        </w:rPr>
        <w:t>Рабочие места пока сохранены,  задержек в</w:t>
      </w:r>
      <w:r w:rsidRPr="00EB55AC">
        <w:rPr>
          <w:sz w:val="14"/>
          <w:szCs w:val="14"/>
        </w:rPr>
        <w:t>ы</w:t>
      </w:r>
      <w:r w:rsidRPr="00EB55AC">
        <w:rPr>
          <w:sz w:val="14"/>
          <w:szCs w:val="14"/>
        </w:rPr>
        <w:t>платы заработной платы не было.</w:t>
      </w:r>
    </w:p>
    <w:p w:rsidR="00821EB1" w:rsidRPr="00EB55AC" w:rsidRDefault="00821EB1" w:rsidP="00821EB1">
      <w:pPr>
        <w:jc w:val="both"/>
        <w:rPr>
          <w:sz w:val="14"/>
          <w:szCs w:val="14"/>
        </w:rPr>
      </w:pPr>
      <w:r w:rsidRPr="00EB55AC">
        <w:rPr>
          <w:sz w:val="14"/>
          <w:szCs w:val="14"/>
        </w:rPr>
        <w:t xml:space="preserve">          Дальнейшая судьба сельхозпредприятий будет зависеть от наличия платёжеспособного спроса и инвестиционных денег в экономике Слободского п</w:t>
      </w:r>
      <w:r w:rsidRPr="00EB55AC">
        <w:rPr>
          <w:sz w:val="14"/>
          <w:szCs w:val="14"/>
        </w:rPr>
        <w:t>о</w:t>
      </w:r>
      <w:r w:rsidRPr="00EB55AC">
        <w:rPr>
          <w:sz w:val="14"/>
          <w:szCs w:val="14"/>
        </w:rPr>
        <w:t>селения и Угличского МР.</w:t>
      </w:r>
    </w:p>
    <w:p w:rsidR="00821EB1" w:rsidRPr="00EB55AC" w:rsidRDefault="00821EB1" w:rsidP="00821EB1">
      <w:pPr>
        <w:jc w:val="both"/>
        <w:rPr>
          <w:sz w:val="14"/>
          <w:szCs w:val="14"/>
        </w:rPr>
      </w:pPr>
      <w:r w:rsidRPr="00EB55AC">
        <w:rPr>
          <w:sz w:val="14"/>
          <w:szCs w:val="14"/>
        </w:rPr>
        <w:t xml:space="preserve">          В сфере жилищного    строительства  на  протяжении  2015- 2020г. присутствуют   положительные  тенденции.   В 2016 г. было введено в эксплуатацию жилых домов общей площадью 1721,2 м</w:t>
      </w:r>
      <w:proofErr w:type="gramStart"/>
      <w:r w:rsidRPr="00EB55AC">
        <w:rPr>
          <w:sz w:val="14"/>
          <w:szCs w:val="14"/>
          <w:vertAlign w:val="superscript"/>
        </w:rPr>
        <w:t>2</w:t>
      </w:r>
      <w:proofErr w:type="gramEnd"/>
      <w:r w:rsidRPr="00EB55AC">
        <w:rPr>
          <w:sz w:val="14"/>
          <w:szCs w:val="14"/>
        </w:rPr>
        <w:t>.  В 2017г  введено жилья 2789,7м</w:t>
      </w:r>
      <w:proofErr w:type="gramStart"/>
      <w:r w:rsidRPr="00EB55AC">
        <w:rPr>
          <w:sz w:val="14"/>
          <w:szCs w:val="14"/>
        </w:rPr>
        <w:t>2</w:t>
      </w:r>
      <w:proofErr w:type="gramEnd"/>
      <w:r w:rsidRPr="00EB55AC">
        <w:rPr>
          <w:sz w:val="14"/>
          <w:szCs w:val="14"/>
        </w:rPr>
        <w:t>,  в 2018г -  950,0м2 ,  что  составляет 162,1%  к  прошлому  году.    303,7м2 - это доля индивидуальных домов п</w:t>
      </w:r>
      <w:r w:rsidRPr="00EB55AC">
        <w:rPr>
          <w:sz w:val="14"/>
          <w:szCs w:val="14"/>
        </w:rPr>
        <w:t>о</w:t>
      </w:r>
      <w:r w:rsidRPr="00EB55AC">
        <w:rPr>
          <w:sz w:val="14"/>
          <w:szCs w:val="14"/>
        </w:rPr>
        <w:t xml:space="preserve">строена за счёт собственных средств и с помощью кредитов;  в  2019г - 973м2  ,    в  2020г- 1025м2. </w:t>
      </w:r>
    </w:p>
    <w:p w:rsidR="00821EB1" w:rsidRPr="00EB55AC" w:rsidRDefault="00821EB1" w:rsidP="00821EB1">
      <w:pPr>
        <w:jc w:val="both"/>
        <w:rPr>
          <w:sz w:val="14"/>
          <w:szCs w:val="14"/>
        </w:rPr>
      </w:pPr>
      <w:r w:rsidRPr="00EB55AC">
        <w:rPr>
          <w:sz w:val="14"/>
          <w:szCs w:val="14"/>
        </w:rPr>
        <w:t xml:space="preserve">           Незначительный рост реальных денежных доходов позволил в последние годы активиз</w:t>
      </w:r>
      <w:r w:rsidRPr="00EB55AC">
        <w:rPr>
          <w:sz w:val="14"/>
          <w:szCs w:val="14"/>
        </w:rPr>
        <w:t>и</w:t>
      </w:r>
      <w:r w:rsidRPr="00EB55AC">
        <w:rPr>
          <w:sz w:val="14"/>
          <w:szCs w:val="14"/>
        </w:rPr>
        <w:t>ровать покупательную способность населения. Стабильно увеличивается оборот розничной торговли, общественного питания, объём платных услуг насел</w:t>
      </w:r>
      <w:r w:rsidRPr="00EB55AC">
        <w:rPr>
          <w:sz w:val="14"/>
          <w:szCs w:val="14"/>
        </w:rPr>
        <w:t>е</w:t>
      </w:r>
      <w:r w:rsidRPr="00EB55AC">
        <w:rPr>
          <w:sz w:val="14"/>
          <w:szCs w:val="14"/>
        </w:rPr>
        <w:t xml:space="preserve">нию. В 2020 году тенденция сохраняется.  Товарооборот вырос на 600 </w:t>
      </w:r>
      <w:proofErr w:type="spellStart"/>
      <w:r w:rsidRPr="00EB55AC">
        <w:rPr>
          <w:sz w:val="14"/>
          <w:szCs w:val="14"/>
        </w:rPr>
        <w:t>тыс</w:t>
      </w:r>
      <w:proofErr w:type="gramStart"/>
      <w:r w:rsidRPr="00EB55AC">
        <w:rPr>
          <w:sz w:val="14"/>
          <w:szCs w:val="14"/>
        </w:rPr>
        <w:t>.р</w:t>
      </w:r>
      <w:proofErr w:type="gramEnd"/>
      <w:r w:rsidRPr="00EB55AC">
        <w:rPr>
          <w:sz w:val="14"/>
          <w:szCs w:val="14"/>
        </w:rPr>
        <w:t>уб</w:t>
      </w:r>
      <w:proofErr w:type="spellEnd"/>
      <w:r w:rsidRPr="00EB55AC">
        <w:rPr>
          <w:sz w:val="14"/>
          <w:szCs w:val="14"/>
        </w:rPr>
        <w:t xml:space="preserve">, но в основном за счёт повышения цен, а не из- за повышения платёжеспособного спроса населения на услуги и товары, как </w:t>
      </w:r>
      <w:r w:rsidRPr="00EB55AC">
        <w:rPr>
          <w:sz w:val="14"/>
          <w:szCs w:val="14"/>
        </w:rPr>
        <w:lastRenderedPageBreak/>
        <w:t>повседневного, так и длительного пользования.  По оптимистическому прогнозу  оборот розничной торговли в 2020 году составит 23600 тыс. рублей, а объём платных услуг населению останется не  ниже  прошлогоднего.</w:t>
      </w:r>
    </w:p>
    <w:p w:rsidR="00821EB1" w:rsidRPr="00EB55AC" w:rsidRDefault="00821EB1" w:rsidP="00821EB1">
      <w:pPr>
        <w:jc w:val="both"/>
        <w:rPr>
          <w:sz w:val="14"/>
          <w:szCs w:val="14"/>
        </w:rPr>
      </w:pPr>
      <w:r w:rsidRPr="00EB55AC">
        <w:rPr>
          <w:sz w:val="14"/>
          <w:szCs w:val="14"/>
        </w:rPr>
        <w:t xml:space="preserve">          В 2020 году индекс роста потребительских цен составил 109,0 %.   Рост цен наблюдается как в  группе продовольственных товаров, так и непродовол</w:t>
      </w:r>
      <w:r w:rsidRPr="00EB55AC">
        <w:rPr>
          <w:sz w:val="14"/>
          <w:szCs w:val="14"/>
        </w:rPr>
        <w:t>ь</w:t>
      </w:r>
      <w:r w:rsidRPr="00EB55AC">
        <w:rPr>
          <w:sz w:val="14"/>
          <w:szCs w:val="14"/>
        </w:rPr>
        <w:t>ственных, их рост в 2020 году будет очевиден, но не намного, и составит 109,0 %; соответственно на продовольственные товары – 109,8%;  непродовольстве</w:t>
      </w:r>
      <w:r w:rsidRPr="00EB55AC">
        <w:rPr>
          <w:sz w:val="14"/>
          <w:szCs w:val="14"/>
        </w:rPr>
        <w:t>н</w:t>
      </w:r>
      <w:r w:rsidRPr="00EB55AC">
        <w:rPr>
          <w:sz w:val="14"/>
          <w:szCs w:val="14"/>
        </w:rPr>
        <w:t xml:space="preserve">ные товары – 110,0 %.  </w:t>
      </w:r>
    </w:p>
    <w:p w:rsidR="00821EB1" w:rsidRPr="00EB55AC" w:rsidRDefault="00821EB1" w:rsidP="00821EB1">
      <w:pPr>
        <w:jc w:val="both"/>
        <w:rPr>
          <w:sz w:val="14"/>
          <w:szCs w:val="14"/>
        </w:rPr>
      </w:pPr>
      <w:r w:rsidRPr="00EB55AC">
        <w:rPr>
          <w:sz w:val="14"/>
          <w:szCs w:val="14"/>
        </w:rPr>
        <w:t xml:space="preserve">          Рост  инфляционных процессов будет наблюдаться в 2020 году в сфере платных услуг населению – 112,0%;</w:t>
      </w:r>
    </w:p>
    <w:p w:rsidR="00821EB1" w:rsidRPr="00EB55AC" w:rsidRDefault="00821EB1" w:rsidP="00821EB1">
      <w:pPr>
        <w:jc w:val="both"/>
        <w:rPr>
          <w:sz w:val="14"/>
          <w:szCs w:val="14"/>
        </w:rPr>
      </w:pPr>
      <w:r w:rsidRPr="00EB55AC">
        <w:rPr>
          <w:sz w:val="14"/>
          <w:szCs w:val="14"/>
        </w:rPr>
        <w:t xml:space="preserve">          в том числе </w:t>
      </w:r>
      <w:proofErr w:type="gramStart"/>
      <w:r w:rsidRPr="00EB55AC">
        <w:rPr>
          <w:sz w:val="14"/>
          <w:szCs w:val="14"/>
        </w:rPr>
        <w:t>бытовые</w:t>
      </w:r>
      <w:proofErr w:type="gramEnd"/>
      <w:r w:rsidRPr="00EB55AC">
        <w:rPr>
          <w:sz w:val="14"/>
          <w:szCs w:val="14"/>
        </w:rPr>
        <w:t xml:space="preserve"> – 107,%</w:t>
      </w:r>
    </w:p>
    <w:p w:rsidR="00821EB1" w:rsidRPr="00EB55AC" w:rsidRDefault="00821EB1" w:rsidP="00821EB1">
      <w:pPr>
        <w:jc w:val="both"/>
        <w:rPr>
          <w:sz w:val="14"/>
          <w:szCs w:val="14"/>
        </w:rPr>
      </w:pPr>
      <w:r w:rsidRPr="00EB55AC">
        <w:rPr>
          <w:sz w:val="14"/>
          <w:szCs w:val="14"/>
        </w:rPr>
        <w:t xml:space="preserve">                       медицинские -  111,5%. </w:t>
      </w:r>
    </w:p>
    <w:p w:rsidR="00821EB1" w:rsidRPr="00EB55AC" w:rsidRDefault="00821EB1" w:rsidP="00821EB1">
      <w:pPr>
        <w:jc w:val="both"/>
        <w:rPr>
          <w:sz w:val="14"/>
          <w:szCs w:val="14"/>
        </w:rPr>
      </w:pPr>
      <w:r w:rsidRPr="00EB55AC">
        <w:rPr>
          <w:sz w:val="14"/>
          <w:szCs w:val="14"/>
        </w:rPr>
        <w:tab/>
        <w:t>В 2020 году объём балансовой прибыли хозяйственных предприятий с</w:t>
      </w:r>
      <w:r w:rsidRPr="00EB55AC">
        <w:rPr>
          <w:sz w:val="14"/>
          <w:szCs w:val="14"/>
        </w:rPr>
        <w:t>о</w:t>
      </w:r>
      <w:r w:rsidRPr="00EB55AC">
        <w:rPr>
          <w:sz w:val="14"/>
          <w:szCs w:val="14"/>
        </w:rPr>
        <w:t xml:space="preserve">ставил 3620 тыс. рублей. </w:t>
      </w:r>
    </w:p>
    <w:p w:rsidR="00821EB1" w:rsidRPr="00EB55AC" w:rsidRDefault="00821EB1" w:rsidP="00821EB1">
      <w:pPr>
        <w:jc w:val="both"/>
        <w:rPr>
          <w:sz w:val="14"/>
          <w:szCs w:val="14"/>
        </w:rPr>
      </w:pPr>
      <w:r w:rsidRPr="00EB55AC">
        <w:rPr>
          <w:sz w:val="14"/>
          <w:szCs w:val="14"/>
        </w:rPr>
        <w:t xml:space="preserve">         Сумма убытка – 7400 тыс. рублей.</w:t>
      </w:r>
    </w:p>
    <w:p w:rsidR="00821EB1" w:rsidRPr="00EB55AC" w:rsidRDefault="00821EB1" w:rsidP="00821EB1">
      <w:pPr>
        <w:jc w:val="both"/>
        <w:rPr>
          <w:sz w:val="14"/>
          <w:szCs w:val="14"/>
        </w:rPr>
      </w:pPr>
      <w:r w:rsidRPr="00EB55AC">
        <w:rPr>
          <w:sz w:val="14"/>
          <w:szCs w:val="14"/>
        </w:rPr>
        <w:t xml:space="preserve">          В 2020 году денежные доходы населения составили 170 миллионов 912 тыс. рублей.</w:t>
      </w:r>
    </w:p>
    <w:p w:rsidR="00821EB1" w:rsidRPr="00EB55AC" w:rsidRDefault="00821EB1" w:rsidP="00821EB1">
      <w:pPr>
        <w:jc w:val="both"/>
        <w:rPr>
          <w:sz w:val="14"/>
          <w:szCs w:val="14"/>
        </w:rPr>
      </w:pPr>
      <w:r w:rsidRPr="00EB55AC">
        <w:rPr>
          <w:sz w:val="14"/>
          <w:szCs w:val="14"/>
        </w:rPr>
        <w:t xml:space="preserve">          В структуре денежных доходов большую долю (80,7 %) занимает оплата труда наё</w:t>
      </w:r>
      <w:r w:rsidRPr="00EB55AC">
        <w:rPr>
          <w:sz w:val="14"/>
          <w:szCs w:val="14"/>
        </w:rPr>
        <w:t>м</w:t>
      </w:r>
      <w:r w:rsidRPr="00EB55AC">
        <w:rPr>
          <w:sz w:val="14"/>
          <w:szCs w:val="14"/>
        </w:rPr>
        <w:t>ных лиц.  Социальные выплаты выглядят более стабильно, их рост, согласно прогнозу, будет очевиден.  Но  в  скором  времени  предприятия поселения  из  кризиса  не  выберутся.  58%  опрошенных  экономят  на  одежде,  57%  респондентов  сократили  расходы  на  развлечения,  52%  ограничивают  затраты  на  короткие  отпуска    и   выходные.</w:t>
      </w:r>
    </w:p>
    <w:p w:rsidR="00821EB1" w:rsidRPr="00EB55AC" w:rsidRDefault="00821EB1" w:rsidP="00821EB1">
      <w:pPr>
        <w:jc w:val="both"/>
        <w:rPr>
          <w:sz w:val="14"/>
          <w:szCs w:val="14"/>
        </w:rPr>
      </w:pPr>
      <w:r w:rsidRPr="00EB55AC">
        <w:rPr>
          <w:sz w:val="14"/>
          <w:szCs w:val="14"/>
        </w:rPr>
        <w:t xml:space="preserve">          Снижение темпов роста зарплат началось еще в 2014 году из-за стагнации и ухудшения показателей производительности труда. По данным за последние   месяцы около нулевые или отрицательные реальные темпы роста зарплат сложились в большинстве отраслей производства.  В сельскохозяйственном производстве, давно страдающем от спада, падение зарплат в реальном выражении достигло уже 3- 4% год к году.  В 2021г произойдет небольшое повышение зарплат, так как ни предприятия, ни бюджет не будут иметь возможности повышать их в условиях возросших финансовых ограничений.  Запланированная в 2021г индексация зарплат в бюджетной сфере составит  не более 5%, что ниже как текущей, так и прогнозируемой инфляции, растущей на фоне сохранения торговых санкций и продолжения девальвации рубля в целом по стране.</w:t>
      </w:r>
    </w:p>
    <w:p w:rsidR="00821EB1" w:rsidRPr="00EB55AC" w:rsidRDefault="00821EB1" w:rsidP="00821EB1">
      <w:pPr>
        <w:jc w:val="both"/>
        <w:rPr>
          <w:sz w:val="14"/>
          <w:szCs w:val="14"/>
        </w:rPr>
      </w:pPr>
      <w:r w:rsidRPr="00EB55AC">
        <w:rPr>
          <w:sz w:val="14"/>
          <w:szCs w:val="14"/>
        </w:rPr>
        <w:t xml:space="preserve">Более активное высвобождение работников в условиях подступающей рецессии будет способствовать усилению конкуренции на рынке труда, что также позволит работодателям «придерживать» зарплаты.  В краткосрочной перспективе это приведет к сокращению реальных располагаемых доходов населения, снижению потребительского спроса и ухудшению структуры потребления.  Последний фактор будет усилен за счет административного ограничения конкуренции на рынках – помимо </w:t>
      </w:r>
      <w:proofErr w:type="spellStart"/>
      <w:r w:rsidRPr="00EB55AC">
        <w:rPr>
          <w:sz w:val="14"/>
          <w:szCs w:val="14"/>
        </w:rPr>
        <w:t>санкционных</w:t>
      </w:r>
      <w:proofErr w:type="spellEnd"/>
      <w:r w:rsidRPr="00EB55AC">
        <w:rPr>
          <w:sz w:val="14"/>
          <w:szCs w:val="14"/>
        </w:rPr>
        <w:t xml:space="preserve"> продуктов оно, например, по- </w:t>
      </w:r>
      <w:proofErr w:type="gramStart"/>
      <w:r w:rsidRPr="00EB55AC">
        <w:rPr>
          <w:sz w:val="14"/>
          <w:szCs w:val="14"/>
        </w:rPr>
        <w:t>прежнему</w:t>
      </w:r>
      <w:proofErr w:type="gramEnd"/>
      <w:r w:rsidRPr="00EB55AC">
        <w:rPr>
          <w:sz w:val="14"/>
          <w:szCs w:val="14"/>
        </w:rPr>
        <w:t>, распространяется на рынок лекарств.</w:t>
      </w:r>
    </w:p>
    <w:p w:rsidR="00821EB1" w:rsidRPr="00EB55AC" w:rsidRDefault="00821EB1" w:rsidP="00821EB1">
      <w:pPr>
        <w:jc w:val="both"/>
        <w:rPr>
          <w:sz w:val="14"/>
          <w:szCs w:val="14"/>
        </w:rPr>
      </w:pPr>
      <w:r w:rsidRPr="00EB55AC">
        <w:rPr>
          <w:sz w:val="14"/>
          <w:szCs w:val="14"/>
        </w:rPr>
        <w:t xml:space="preserve">          Денежные доходы населения уже с трудом поспевают за уровнем инфл</w:t>
      </w:r>
      <w:r w:rsidRPr="00EB55AC">
        <w:rPr>
          <w:sz w:val="14"/>
          <w:szCs w:val="14"/>
        </w:rPr>
        <w:t>я</w:t>
      </w:r>
      <w:r w:rsidRPr="00EB55AC">
        <w:rPr>
          <w:sz w:val="14"/>
          <w:szCs w:val="14"/>
        </w:rPr>
        <w:t>ции.</w:t>
      </w:r>
    </w:p>
    <w:p w:rsidR="00821EB1" w:rsidRPr="00EB55AC" w:rsidRDefault="00821EB1" w:rsidP="00821EB1">
      <w:pPr>
        <w:jc w:val="both"/>
        <w:rPr>
          <w:sz w:val="14"/>
          <w:szCs w:val="14"/>
        </w:rPr>
      </w:pPr>
      <w:r w:rsidRPr="00EB55AC">
        <w:rPr>
          <w:sz w:val="14"/>
          <w:szCs w:val="14"/>
        </w:rPr>
        <w:t xml:space="preserve">          Темпы роста зарплат ниже, чем подъём цен. Население пытается угнаться за ценами и  удержать достойный уровень жизни  всё  труднее  и  труднее.</w:t>
      </w:r>
    </w:p>
    <w:p w:rsidR="00821EB1" w:rsidRPr="00EB55AC" w:rsidRDefault="00821EB1" w:rsidP="00821EB1">
      <w:pPr>
        <w:jc w:val="both"/>
        <w:rPr>
          <w:sz w:val="14"/>
          <w:szCs w:val="14"/>
        </w:rPr>
      </w:pPr>
      <w:r w:rsidRPr="00EB55AC">
        <w:rPr>
          <w:sz w:val="14"/>
          <w:szCs w:val="14"/>
        </w:rPr>
        <w:t xml:space="preserve">          По-прежнему, 2/3  своих денежных доходов население использует на потребител</w:t>
      </w:r>
      <w:r w:rsidRPr="00EB55AC">
        <w:rPr>
          <w:sz w:val="14"/>
          <w:szCs w:val="14"/>
        </w:rPr>
        <w:t>ь</w:t>
      </w:r>
      <w:r w:rsidRPr="00EB55AC">
        <w:rPr>
          <w:sz w:val="14"/>
          <w:szCs w:val="14"/>
        </w:rPr>
        <w:t>ские расходы  - покупку товаров и оплату услуг.</w:t>
      </w:r>
    </w:p>
    <w:p w:rsidR="00821EB1" w:rsidRPr="00EB55AC" w:rsidRDefault="00821EB1" w:rsidP="00821EB1">
      <w:pPr>
        <w:jc w:val="both"/>
        <w:rPr>
          <w:sz w:val="14"/>
          <w:szCs w:val="14"/>
        </w:rPr>
      </w:pPr>
      <w:r w:rsidRPr="00EB55AC">
        <w:rPr>
          <w:sz w:val="14"/>
          <w:szCs w:val="14"/>
        </w:rPr>
        <w:t xml:space="preserve">          С  началом  кризиса,  если  можно  так  сказать, обеспеченные  граждане  начали  экономить  на  алкоголе,  табаке,  одежде,  обуви,  походах  в  рестораны и  кафе,  на  покупке  бытовой  техники  и  товаров  для  дома,  на  транспорте,  услугах  связи.  Кризис  изменил  питание  населения.  Хлеб  и  хлебные  продукты  потреблялись  в  2016, 2017, 2018гг примерно  на  одном  уровне,  в  2019г – чуть  меньше.  Сахар  и  кондитерские  изделия во  все  времена  одинаково,  овощей    стали  потреблять  больше.  Фрукты  и  ягоды  -  в  равной  мере,  покупают  больше  мяса,  а  рыбы  меньше.  </w:t>
      </w:r>
    </w:p>
    <w:p w:rsidR="00821EB1" w:rsidRPr="00EB55AC" w:rsidRDefault="00821EB1" w:rsidP="00821EB1">
      <w:pPr>
        <w:jc w:val="both"/>
        <w:rPr>
          <w:sz w:val="14"/>
          <w:szCs w:val="14"/>
        </w:rPr>
      </w:pPr>
      <w:r w:rsidRPr="00EB55AC">
        <w:rPr>
          <w:sz w:val="14"/>
          <w:szCs w:val="14"/>
        </w:rPr>
        <w:t xml:space="preserve">          </w:t>
      </w:r>
      <w:proofErr w:type="gramStart"/>
      <w:r w:rsidRPr="00EB55AC">
        <w:rPr>
          <w:sz w:val="14"/>
          <w:szCs w:val="14"/>
        </w:rPr>
        <w:t xml:space="preserve">В 2014 г. величина прожиточного минимума в расчёте на душу населения в месяц составляла  6800 рублей, а  в 2015 г. эта величина  представлена цифрой 8800 рублей  на  душу  населения,  в 2016г- 9055 рублей,  в 2018г  -  9451 рублей, в 2019г – 10573 рубля, отдельно: для  трудоспособного  населения  - 11631 рубль,  для  пенсионеров – 8611рублей,  детей – 10571 рубль. </w:t>
      </w:r>
      <w:proofErr w:type="gramEnd"/>
    </w:p>
    <w:p w:rsidR="00821EB1" w:rsidRPr="00EB55AC" w:rsidRDefault="00821EB1" w:rsidP="00821EB1">
      <w:pPr>
        <w:jc w:val="both"/>
        <w:rPr>
          <w:sz w:val="14"/>
          <w:szCs w:val="14"/>
        </w:rPr>
      </w:pPr>
      <w:r w:rsidRPr="00EB55AC">
        <w:rPr>
          <w:sz w:val="14"/>
          <w:szCs w:val="14"/>
        </w:rPr>
        <w:t xml:space="preserve">          Уже на протяжении нескольких лет демографическая ситуация складывалась не лучшим образом. Основным отрицательным моментом было сокр</w:t>
      </w:r>
      <w:r w:rsidRPr="00EB55AC">
        <w:rPr>
          <w:sz w:val="14"/>
          <w:szCs w:val="14"/>
        </w:rPr>
        <w:t>а</w:t>
      </w:r>
      <w:r w:rsidRPr="00EB55AC">
        <w:rPr>
          <w:sz w:val="14"/>
          <w:szCs w:val="14"/>
        </w:rPr>
        <w:t xml:space="preserve">щение числа жителей поселения из-за превышения смертности над уровнем рождаемости.  В  2020 г родилось  48  детей,  а  умерло  75 человек.  </w:t>
      </w:r>
    </w:p>
    <w:p w:rsidR="00821EB1" w:rsidRPr="00EB55AC" w:rsidRDefault="00821EB1" w:rsidP="00821EB1">
      <w:pPr>
        <w:jc w:val="both"/>
        <w:rPr>
          <w:sz w:val="14"/>
          <w:szCs w:val="14"/>
        </w:rPr>
      </w:pPr>
      <w:r w:rsidRPr="00EB55AC">
        <w:rPr>
          <w:sz w:val="14"/>
          <w:szCs w:val="14"/>
        </w:rPr>
        <w:t xml:space="preserve">         В 2020 году увеличилась доля работающего населения,  неработающее население составило 1684 человека;  численность лиц, имеющих официальный статус безрабо</w:t>
      </w:r>
      <w:r w:rsidRPr="00EB55AC">
        <w:rPr>
          <w:sz w:val="14"/>
          <w:szCs w:val="14"/>
        </w:rPr>
        <w:t>т</w:t>
      </w:r>
      <w:r w:rsidRPr="00EB55AC">
        <w:rPr>
          <w:sz w:val="14"/>
          <w:szCs w:val="14"/>
        </w:rPr>
        <w:t>ного – 65 человек.</w:t>
      </w:r>
    </w:p>
    <w:p w:rsidR="00821EB1" w:rsidRPr="00EB55AC" w:rsidRDefault="00821EB1" w:rsidP="00821EB1">
      <w:pPr>
        <w:jc w:val="both"/>
        <w:rPr>
          <w:sz w:val="14"/>
          <w:szCs w:val="14"/>
        </w:rPr>
      </w:pPr>
      <w:r w:rsidRPr="00EB55AC">
        <w:rPr>
          <w:sz w:val="14"/>
          <w:szCs w:val="14"/>
        </w:rPr>
        <w:t xml:space="preserve">         Соотношение общего количества безработных  к общему количеству р</w:t>
      </w:r>
      <w:r w:rsidRPr="00EB55AC">
        <w:rPr>
          <w:sz w:val="14"/>
          <w:szCs w:val="14"/>
        </w:rPr>
        <w:t>а</w:t>
      </w:r>
      <w:r w:rsidRPr="00EB55AC">
        <w:rPr>
          <w:sz w:val="14"/>
          <w:szCs w:val="14"/>
        </w:rPr>
        <w:t xml:space="preserve">ботоспособных  граждан, проживающих в сельской местности, составляет 3,5 %. </w:t>
      </w:r>
    </w:p>
    <w:p w:rsidR="00821EB1" w:rsidRPr="00EB55AC" w:rsidRDefault="00821EB1" w:rsidP="00821EB1">
      <w:pPr>
        <w:jc w:val="both"/>
        <w:rPr>
          <w:sz w:val="14"/>
          <w:szCs w:val="14"/>
        </w:rPr>
      </w:pPr>
      <w:r w:rsidRPr="00EB55AC">
        <w:rPr>
          <w:sz w:val="14"/>
          <w:szCs w:val="14"/>
        </w:rPr>
        <w:t xml:space="preserve">         83 семьи в 2020 году получили субсидии на оплату жилого помещения и коммунальных услуг.</w:t>
      </w:r>
    </w:p>
    <w:p w:rsidR="00821EB1" w:rsidRPr="00EB55AC" w:rsidRDefault="00821EB1" w:rsidP="00821EB1">
      <w:pPr>
        <w:jc w:val="both"/>
        <w:rPr>
          <w:sz w:val="14"/>
          <w:szCs w:val="14"/>
        </w:rPr>
      </w:pPr>
      <w:r w:rsidRPr="00EB55AC">
        <w:rPr>
          <w:sz w:val="14"/>
          <w:szCs w:val="14"/>
        </w:rPr>
        <w:t xml:space="preserve">         Численность граждан, пользующихся социальной поддержкой, составила</w:t>
      </w:r>
    </w:p>
    <w:p w:rsidR="00821EB1" w:rsidRPr="00EB55AC" w:rsidRDefault="00821EB1" w:rsidP="00821EB1">
      <w:pPr>
        <w:jc w:val="both"/>
        <w:rPr>
          <w:sz w:val="14"/>
          <w:szCs w:val="14"/>
        </w:rPr>
      </w:pPr>
      <w:r w:rsidRPr="00EB55AC">
        <w:rPr>
          <w:sz w:val="14"/>
          <w:szCs w:val="14"/>
        </w:rPr>
        <w:t>471 человек, а сумма начисленных субсидий населению на оплату жилого помещения и ко</w:t>
      </w:r>
      <w:r w:rsidRPr="00EB55AC">
        <w:rPr>
          <w:sz w:val="14"/>
          <w:szCs w:val="14"/>
        </w:rPr>
        <w:t>м</w:t>
      </w:r>
      <w:r w:rsidRPr="00EB55AC">
        <w:rPr>
          <w:sz w:val="14"/>
          <w:szCs w:val="14"/>
        </w:rPr>
        <w:t>мунальных услуг представлена цифрой в 715,0 тыс. рублей.</w:t>
      </w:r>
    </w:p>
    <w:p w:rsidR="00821EB1" w:rsidRPr="00EB55AC" w:rsidRDefault="00821EB1" w:rsidP="00821EB1">
      <w:pPr>
        <w:jc w:val="both"/>
        <w:rPr>
          <w:sz w:val="14"/>
          <w:szCs w:val="14"/>
        </w:rPr>
      </w:pPr>
      <w:r w:rsidRPr="00EB55AC">
        <w:rPr>
          <w:sz w:val="14"/>
          <w:szCs w:val="14"/>
        </w:rPr>
        <w:t xml:space="preserve">        </w:t>
      </w:r>
      <w:proofErr w:type="gramStart"/>
      <w:r w:rsidRPr="00EB55AC">
        <w:rPr>
          <w:sz w:val="14"/>
          <w:szCs w:val="14"/>
        </w:rPr>
        <w:t>В 2021 году по- прежнему социальная защита населения будет иметь м</w:t>
      </w:r>
      <w:r w:rsidRPr="00EB55AC">
        <w:rPr>
          <w:sz w:val="14"/>
          <w:szCs w:val="14"/>
        </w:rPr>
        <w:t>е</w:t>
      </w:r>
      <w:r w:rsidRPr="00EB55AC">
        <w:rPr>
          <w:sz w:val="14"/>
          <w:szCs w:val="14"/>
        </w:rPr>
        <w:t xml:space="preserve">сто,  но  в   большей степени она  будет  адресной.  </w:t>
      </w:r>
      <w:proofErr w:type="gramEnd"/>
    </w:p>
    <w:p w:rsidR="00821EB1" w:rsidRPr="00EB55AC" w:rsidRDefault="00821EB1" w:rsidP="00821EB1">
      <w:pPr>
        <w:jc w:val="both"/>
        <w:rPr>
          <w:sz w:val="14"/>
          <w:szCs w:val="14"/>
        </w:rPr>
      </w:pPr>
      <w:r w:rsidRPr="00EB55AC">
        <w:rPr>
          <w:sz w:val="14"/>
          <w:szCs w:val="14"/>
        </w:rPr>
        <w:t xml:space="preserve">        В  целом  по  поселению  улучшение  бизнес - климата  может  быть  только  из-за  роста  доходов  предприятий  и  организаций  за  счёт  снижения  издержек.</w:t>
      </w:r>
    </w:p>
    <w:p w:rsidR="00821EB1" w:rsidRPr="00EB55AC" w:rsidRDefault="00821EB1" w:rsidP="00821EB1">
      <w:pPr>
        <w:jc w:val="both"/>
        <w:rPr>
          <w:sz w:val="14"/>
          <w:szCs w:val="14"/>
        </w:rPr>
      </w:pPr>
      <w:r w:rsidRPr="00EB55AC">
        <w:rPr>
          <w:sz w:val="14"/>
          <w:szCs w:val="14"/>
        </w:rPr>
        <w:t xml:space="preserve">        Социально- экономический  кризис  заметнее  повлиял  на  более  обеспеченное  население.  Его  потребление  сократилось  сильнее,  чем  у  бедного  населения.</w:t>
      </w:r>
    </w:p>
    <w:p w:rsidR="00821EB1" w:rsidRPr="00EB55AC" w:rsidRDefault="00821EB1" w:rsidP="00821EB1">
      <w:pPr>
        <w:jc w:val="both"/>
        <w:rPr>
          <w:sz w:val="14"/>
          <w:szCs w:val="14"/>
        </w:rPr>
      </w:pPr>
      <w:r w:rsidRPr="00EB55AC">
        <w:rPr>
          <w:sz w:val="14"/>
          <w:szCs w:val="14"/>
        </w:rPr>
        <w:lastRenderedPageBreak/>
        <w:t xml:space="preserve">Правда,  для  малоимущего  населения  и  небольшое  сокращение  доходов  сильно  заметно.  </w:t>
      </w:r>
      <w:proofErr w:type="gramStart"/>
      <w:r w:rsidRPr="00EB55AC">
        <w:rPr>
          <w:sz w:val="14"/>
          <w:szCs w:val="14"/>
        </w:rPr>
        <w:t xml:space="preserve">Работодатели  из - за  кризиса  начали  сокращать  размеры  </w:t>
      </w:r>
      <w:proofErr w:type="spellStart"/>
      <w:r w:rsidRPr="00EB55AC">
        <w:rPr>
          <w:sz w:val="14"/>
          <w:szCs w:val="14"/>
        </w:rPr>
        <w:t>соцпакетов</w:t>
      </w:r>
      <w:proofErr w:type="spellEnd"/>
      <w:r w:rsidRPr="00EB55AC">
        <w:rPr>
          <w:sz w:val="14"/>
          <w:szCs w:val="14"/>
        </w:rPr>
        <w:t>.</w:t>
      </w:r>
      <w:proofErr w:type="gramEnd"/>
    </w:p>
    <w:p w:rsidR="00821EB1" w:rsidRDefault="00821EB1" w:rsidP="00821EB1">
      <w:pPr>
        <w:jc w:val="both"/>
        <w:rPr>
          <w:sz w:val="14"/>
          <w:szCs w:val="14"/>
        </w:rPr>
      </w:pPr>
      <w:r w:rsidRPr="00EB55AC">
        <w:rPr>
          <w:sz w:val="14"/>
          <w:szCs w:val="14"/>
        </w:rPr>
        <w:t xml:space="preserve">         В  2020г  сильнее  всего,  судя  по  статистике,  сократились  траты  по  направлению  «услуги,  предоставляемые  работодателями  бесплатно  или  по  льготным  ценам»;  в дальнейшем рост оптимизма у людей возможен лишь при отсутствии негативных изменений или новых экономических санкций, если заработные платы будут расти, а дороги и заводы открываться. </w:t>
      </w:r>
    </w:p>
    <w:p w:rsidR="006F0B7C" w:rsidRDefault="006F0B7C" w:rsidP="00821EB1">
      <w:pPr>
        <w:jc w:val="both"/>
        <w:rPr>
          <w:sz w:val="14"/>
          <w:szCs w:val="14"/>
        </w:rPr>
      </w:pPr>
    </w:p>
    <w:p w:rsidR="006F0B7C" w:rsidRDefault="006F0B7C" w:rsidP="00821EB1">
      <w:pPr>
        <w:jc w:val="both"/>
        <w:rPr>
          <w:sz w:val="14"/>
          <w:szCs w:val="14"/>
        </w:rPr>
      </w:pPr>
    </w:p>
    <w:p w:rsidR="006F0B7C" w:rsidRPr="003F26FC" w:rsidRDefault="006F0B7C" w:rsidP="006F0B7C">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6F0B7C" w:rsidRPr="003F26FC" w:rsidRDefault="006F0B7C" w:rsidP="006F0B7C">
      <w:pPr>
        <w:keepNext/>
        <w:spacing w:line="0" w:lineRule="atLeast"/>
        <w:jc w:val="center"/>
        <w:outlineLvl w:val="2"/>
        <w:rPr>
          <w:b/>
          <w:caps/>
          <w:sz w:val="18"/>
          <w:szCs w:val="18"/>
        </w:rPr>
      </w:pPr>
      <w:r w:rsidRPr="003F26FC">
        <w:rPr>
          <w:b/>
          <w:caps/>
          <w:sz w:val="18"/>
          <w:szCs w:val="18"/>
        </w:rPr>
        <w:t xml:space="preserve">АДМИНИСТРАЦИИ </w:t>
      </w:r>
    </w:p>
    <w:p w:rsidR="006F0B7C" w:rsidRPr="003F26FC" w:rsidRDefault="006F0B7C" w:rsidP="006F0B7C">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6F0B7C" w:rsidRPr="003F26FC" w:rsidRDefault="006F0B7C" w:rsidP="006F0B7C">
      <w:pPr>
        <w:keepNext/>
        <w:spacing w:line="0" w:lineRule="atLeast"/>
        <w:jc w:val="center"/>
        <w:outlineLvl w:val="2"/>
        <w:rPr>
          <w:b/>
          <w:sz w:val="18"/>
          <w:szCs w:val="18"/>
        </w:rPr>
      </w:pPr>
      <w:r w:rsidRPr="003F26FC">
        <w:rPr>
          <w:b/>
          <w:sz w:val="18"/>
          <w:szCs w:val="18"/>
        </w:rPr>
        <w:t>УГЛИЧСКОГО МУНИЦИПАЛЬНОГО РАЙОНА</w:t>
      </w:r>
    </w:p>
    <w:p w:rsidR="006F0B7C" w:rsidRDefault="006F0B7C" w:rsidP="006F0B7C">
      <w:pPr>
        <w:pStyle w:val="a8"/>
        <w:spacing w:line="0" w:lineRule="atLeast"/>
        <w:ind w:firstLine="0"/>
        <w:rPr>
          <w:b/>
          <w:sz w:val="18"/>
          <w:szCs w:val="18"/>
        </w:rPr>
      </w:pPr>
    </w:p>
    <w:p w:rsidR="006F0B7C" w:rsidRPr="006F58CC" w:rsidRDefault="006F0B7C" w:rsidP="006F0B7C">
      <w:pPr>
        <w:jc w:val="right"/>
        <w:rPr>
          <w:b/>
          <w:sz w:val="12"/>
          <w:szCs w:val="12"/>
        </w:rPr>
      </w:pPr>
    </w:p>
    <w:p w:rsidR="006F0B7C" w:rsidRDefault="006F0B7C" w:rsidP="006F0B7C">
      <w:pPr>
        <w:pStyle w:val="a8"/>
        <w:ind w:firstLine="0"/>
        <w:rPr>
          <w:b/>
          <w:sz w:val="18"/>
          <w:szCs w:val="18"/>
        </w:rPr>
      </w:pPr>
      <w:r>
        <w:rPr>
          <w:b/>
          <w:sz w:val="18"/>
          <w:szCs w:val="18"/>
        </w:rPr>
        <w:t>от  29.12.2020 г.    № 242</w:t>
      </w:r>
    </w:p>
    <w:p w:rsidR="006F0B7C" w:rsidRDefault="006F0B7C" w:rsidP="006F0B7C">
      <w:pPr>
        <w:pStyle w:val="a8"/>
        <w:ind w:firstLine="0"/>
        <w:rPr>
          <w:b/>
          <w:sz w:val="18"/>
          <w:szCs w:val="18"/>
        </w:rPr>
      </w:pPr>
    </w:p>
    <w:p w:rsidR="006F0B7C" w:rsidRPr="009850C9" w:rsidRDefault="006F0B7C" w:rsidP="006F0B7C">
      <w:pPr>
        <w:pStyle w:val="afa"/>
        <w:rPr>
          <w:color w:val="000000"/>
          <w:spacing w:val="-1"/>
          <w:sz w:val="18"/>
          <w:szCs w:val="18"/>
        </w:rPr>
      </w:pPr>
      <w:r w:rsidRPr="009850C9">
        <w:rPr>
          <w:color w:val="000000"/>
          <w:sz w:val="18"/>
          <w:szCs w:val="18"/>
        </w:rPr>
        <w:t xml:space="preserve">Об утверждении </w:t>
      </w:r>
      <w:r w:rsidRPr="009850C9">
        <w:rPr>
          <w:color w:val="000000"/>
          <w:spacing w:val="-1"/>
          <w:sz w:val="18"/>
          <w:szCs w:val="18"/>
        </w:rPr>
        <w:t xml:space="preserve">Реестра </w:t>
      </w:r>
    </w:p>
    <w:p w:rsidR="006F0B7C" w:rsidRPr="009850C9" w:rsidRDefault="006F0B7C" w:rsidP="006F0B7C">
      <w:pPr>
        <w:pStyle w:val="afa"/>
        <w:rPr>
          <w:color w:val="000000"/>
          <w:spacing w:val="-1"/>
          <w:sz w:val="18"/>
          <w:szCs w:val="18"/>
        </w:rPr>
      </w:pPr>
      <w:r w:rsidRPr="009850C9">
        <w:rPr>
          <w:color w:val="000000"/>
          <w:spacing w:val="-1"/>
          <w:sz w:val="18"/>
          <w:szCs w:val="18"/>
        </w:rPr>
        <w:t xml:space="preserve">противопожарных водоемов, </w:t>
      </w:r>
    </w:p>
    <w:p w:rsidR="006F0B7C" w:rsidRPr="009850C9" w:rsidRDefault="006F0B7C" w:rsidP="006F0B7C">
      <w:pPr>
        <w:pStyle w:val="afa"/>
        <w:rPr>
          <w:color w:val="000000"/>
          <w:spacing w:val="-1"/>
          <w:sz w:val="18"/>
          <w:szCs w:val="18"/>
        </w:rPr>
      </w:pPr>
      <w:proofErr w:type="gramStart"/>
      <w:r w:rsidRPr="009850C9">
        <w:rPr>
          <w:color w:val="000000"/>
          <w:spacing w:val="-1"/>
          <w:sz w:val="18"/>
          <w:szCs w:val="18"/>
        </w:rPr>
        <w:t xml:space="preserve">расположенных в населенных пунктах </w:t>
      </w:r>
      <w:proofErr w:type="gramEnd"/>
    </w:p>
    <w:p w:rsidR="006F0B7C" w:rsidRPr="009850C9" w:rsidRDefault="006F0B7C" w:rsidP="006F0B7C">
      <w:pPr>
        <w:pStyle w:val="afa"/>
        <w:rPr>
          <w:color w:val="000000"/>
          <w:sz w:val="18"/>
          <w:szCs w:val="18"/>
        </w:rPr>
      </w:pPr>
      <w:r w:rsidRPr="009850C9">
        <w:rPr>
          <w:color w:val="000000"/>
          <w:spacing w:val="-1"/>
          <w:sz w:val="18"/>
          <w:szCs w:val="18"/>
        </w:rPr>
        <w:t>Слободского сельского поселения</w:t>
      </w:r>
      <w:r w:rsidRPr="009850C9">
        <w:rPr>
          <w:color w:val="000000"/>
          <w:sz w:val="18"/>
          <w:szCs w:val="18"/>
        </w:rPr>
        <w:t xml:space="preserve"> </w:t>
      </w:r>
    </w:p>
    <w:p w:rsidR="006F0B7C" w:rsidRPr="009850C9" w:rsidRDefault="006F0B7C" w:rsidP="006F0B7C">
      <w:pPr>
        <w:pStyle w:val="afa"/>
        <w:rPr>
          <w:color w:val="000000"/>
          <w:sz w:val="18"/>
          <w:szCs w:val="18"/>
        </w:rPr>
      </w:pPr>
    </w:p>
    <w:p w:rsidR="006F0B7C" w:rsidRPr="009850C9" w:rsidRDefault="006F0B7C" w:rsidP="006F0B7C">
      <w:pPr>
        <w:pStyle w:val="afa"/>
        <w:rPr>
          <w:color w:val="000000"/>
          <w:sz w:val="18"/>
          <w:szCs w:val="18"/>
        </w:rPr>
      </w:pPr>
    </w:p>
    <w:p w:rsidR="006F0B7C" w:rsidRPr="009850C9" w:rsidRDefault="006F0B7C" w:rsidP="006F0B7C">
      <w:pPr>
        <w:pStyle w:val="afa"/>
        <w:ind w:firstLine="709"/>
        <w:rPr>
          <w:sz w:val="18"/>
          <w:szCs w:val="18"/>
        </w:rPr>
      </w:pPr>
      <w:proofErr w:type="gramStart"/>
      <w:r w:rsidRPr="009850C9">
        <w:rPr>
          <w:sz w:val="18"/>
          <w:szCs w:val="18"/>
        </w:rPr>
        <w:t>В соответствии с федеральными законами от 21.12.1994 № 68- ФЗ «О защите населения и территорий от чрезвычайных ситуаций природного и техногенного характера», от 06.10.2003 № 131- ФЗ «Об общих принципах организации местного самоуправления в Российской Федерации, Уставом Слободского сельского поселения, а также в целях обеспечения безопасности граждан, снижения травматизма и гибели людей при возникновении пожаров на территории Слободского сельского поселения</w:t>
      </w:r>
      <w:proofErr w:type="gramEnd"/>
    </w:p>
    <w:p w:rsidR="006F0B7C" w:rsidRPr="009850C9" w:rsidRDefault="006F0B7C" w:rsidP="006F0B7C">
      <w:pPr>
        <w:jc w:val="both"/>
        <w:rPr>
          <w:sz w:val="18"/>
          <w:szCs w:val="18"/>
        </w:rPr>
      </w:pPr>
      <w:r w:rsidRPr="009850C9">
        <w:rPr>
          <w:sz w:val="18"/>
          <w:szCs w:val="18"/>
        </w:rPr>
        <w:t>АДМИНИСТРАЦИЯ ПОСЕЛЕНИЯ ПОСТАНОВЛЯЕТ:</w:t>
      </w:r>
    </w:p>
    <w:p w:rsidR="006F0B7C" w:rsidRPr="009850C9" w:rsidRDefault="006F0B7C" w:rsidP="006F0B7C">
      <w:pPr>
        <w:pStyle w:val="afa"/>
        <w:ind w:firstLine="709"/>
        <w:rPr>
          <w:color w:val="000000"/>
          <w:sz w:val="18"/>
          <w:szCs w:val="18"/>
        </w:rPr>
      </w:pPr>
    </w:p>
    <w:p w:rsidR="006F0B7C" w:rsidRPr="009850C9" w:rsidRDefault="006F0B7C" w:rsidP="006F0B7C">
      <w:pPr>
        <w:ind w:firstLine="720"/>
        <w:jc w:val="both"/>
        <w:rPr>
          <w:sz w:val="18"/>
          <w:szCs w:val="18"/>
        </w:rPr>
      </w:pPr>
      <w:r w:rsidRPr="009850C9">
        <w:rPr>
          <w:color w:val="000000"/>
          <w:sz w:val="18"/>
          <w:szCs w:val="18"/>
        </w:rPr>
        <w:t xml:space="preserve">1. Утвердить </w:t>
      </w:r>
      <w:r w:rsidRPr="009850C9">
        <w:rPr>
          <w:color w:val="000000"/>
          <w:spacing w:val="-1"/>
          <w:sz w:val="18"/>
          <w:szCs w:val="18"/>
        </w:rPr>
        <w:t>Реестр противопожарных водоемов, расположенных в населенных пунктах Слободского сельского поселения</w:t>
      </w:r>
      <w:r w:rsidRPr="009850C9">
        <w:rPr>
          <w:color w:val="000000"/>
          <w:sz w:val="18"/>
          <w:szCs w:val="18"/>
        </w:rPr>
        <w:t xml:space="preserve"> (Приложение № 1)</w:t>
      </w:r>
      <w:r w:rsidRPr="009850C9">
        <w:rPr>
          <w:sz w:val="18"/>
          <w:szCs w:val="18"/>
        </w:rPr>
        <w:t>.</w:t>
      </w:r>
    </w:p>
    <w:p w:rsidR="006F0B7C" w:rsidRPr="009850C9" w:rsidRDefault="006F0B7C" w:rsidP="006F0B7C">
      <w:pPr>
        <w:pStyle w:val="afa"/>
        <w:rPr>
          <w:sz w:val="18"/>
          <w:szCs w:val="18"/>
        </w:rPr>
      </w:pPr>
      <w:r w:rsidRPr="009850C9">
        <w:rPr>
          <w:sz w:val="18"/>
          <w:szCs w:val="18"/>
        </w:rPr>
        <w:tab/>
        <w:t>2. Признать утратившим силу постановление Администрации Слободского сельского поселения от 25.11.2020 № 215 «</w:t>
      </w:r>
      <w:r w:rsidRPr="009850C9">
        <w:rPr>
          <w:color w:val="000000"/>
          <w:sz w:val="18"/>
          <w:szCs w:val="18"/>
        </w:rPr>
        <w:t xml:space="preserve">Об утверждении </w:t>
      </w:r>
      <w:r w:rsidRPr="009850C9">
        <w:rPr>
          <w:color w:val="000000"/>
          <w:spacing w:val="-1"/>
          <w:sz w:val="18"/>
          <w:szCs w:val="18"/>
        </w:rPr>
        <w:t>Реестра противопожарных водоемов, расположенных в населенных пунктах Слободского сельского поселения».</w:t>
      </w:r>
    </w:p>
    <w:p w:rsidR="006F0B7C" w:rsidRPr="009850C9" w:rsidRDefault="006F0B7C" w:rsidP="006F0B7C">
      <w:pPr>
        <w:ind w:firstLine="720"/>
        <w:jc w:val="both"/>
        <w:rPr>
          <w:color w:val="000000"/>
          <w:sz w:val="18"/>
          <w:szCs w:val="18"/>
        </w:rPr>
      </w:pPr>
      <w:r w:rsidRPr="009850C9">
        <w:rPr>
          <w:color w:val="000000"/>
          <w:sz w:val="18"/>
          <w:szCs w:val="18"/>
        </w:rPr>
        <w:t xml:space="preserve">3. </w:t>
      </w:r>
      <w:proofErr w:type="gramStart"/>
      <w:r w:rsidRPr="009850C9">
        <w:rPr>
          <w:color w:val="000000"/>
          <w:sz w:val="18"/>
          <w:szCs w:val="18"/>
        </w:rPr>
        <w:t>Контроль за</w:t>
      </w:r>
      <w:proofErr w:type="gramEnd"/>
      <w:r w:rsidRPr="009850C9">
        <w:rPr>
          <w:color w:val="000000"/>
          <w:sz w:val="18"/>
          <w:szCs w:val="18"/>
        </w:rPr>
        <w:t xml:space="preserve"> исполнением настоящего постановления оставляю за собой.</w:t>
      </w:r>
    </w:p>
    <w:p w:rsidR="006F0B7C" w:rsidRPr="009850C9" w:rsidRDefault="006F0B7C" w:rsidP="006F0B7C">
      <w:pPr>
        <w:ind w:firstLine="720"/>
        <w:jc w:val="both"/>
        <w:rPr>
          <w:sz w:val="18"/>
          <w:szCs w:val="18"/>
        </w:rPr>
      </w:pPr>
      <w:r w:rsidRPr="009850C9">
        <w:rPr>
          <w:color w:val="000000"/>
          <w:sz w:val="18"/>
          <w:szCs w:val="18"/>
        </w:rPr>
        <w:t xml:space="preserve">4. </w:t>
      </w:r>
      <w:r w:rsidRPr="009850C9">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6F0B7C" w:rsidRPr="009850C9" w:rsidRDefault="006F0B7C" w:rsidP="006F0B7C">
      <w:pPr>
        <w:jc w:val="center"/>
        <w:rPr>
          <w:color w:val="000000"/>
          <w:sz w:val="18"/>
          <w:szCs w:val="18"/>
        </w:rPr>
      </w:pPr>
    </w:p>
    <w:p w:rsidR="006F0B7C" w:rsidRPr="009850C9" w:rsidRDefault="006F0B7C" w:rsidP="006F0B7C">
      <w:pPr>
        <w:jc w:val="center"/>
        <w:rPr>
          <w:color w:val="000000"/>
          <w:sz w:val="18"/>
          <w:szCs w:val="18"/>
        </w:rPr>
      </w:pPr>
      <w:r w:rsidRPr="009850C9">
        <w:rPr>
          <w:color w:val="000000"/>
          <w:sz w:val="18"/>
          <w:szCs w:val="18"/>
        </w:rPr>
        <w:t xml:space="preserve">Глава поселения                                                    М.А. Аракчеева </w:t>
      </w:r>
    </w:p>
    <w:p w:rsidR="006F0B7C" w:rsidRDefault="006F0B7C" w:rsidP="006F0B7C">
      <w:pPr>
        <w:pStyle w:val="a8"/>
        <w:ind w:firstLine="0"/>
        <w:rPr>
          <w:b/>
          <w:sz w:val="18"/>
          <w:szCs w:val="18"/>
        </w:rPr>
      </w:pPr>
    </w:p>
    <w:p w:rsidR="006F0B7C" w:rsidRPr="00EB55AC" w:rsidRDefault="006F0B7C" w:rsidP="00821EB1">
      <w:pPr>
        <w:jc w:val="both"/>
        <w:rPr>
          <w:sz w:val="14"/>
          <w:szCs w:val="14"/>
        </w:rPr>
      </w:pPr>
    </w:p>
    <w:p w:rsidR="00821EB1" w:rsidRPr="00EB55AC" w:rsidRDefault="00821EB1" w:rsidP="00821EB1">
      <w:pPr>
        <w:jc w:val="both"/>
        <w:rPr>
          <w:sz w:val="14"/>
          <w:szCs w:val="14"/>
        </w:rPr>
      </w:pPr>
    </w:p>
    <w:p w:rsidR="006F0B7C" w:rsidRPr="009850C9" w:rsidRDefault="006F0B7C" w:rsidP="006F0B7C">
      <w:pPr>
        <w:jc w:val="right"/>
        <w:rPr>
          <w:b/>
          <w:color w:val="000000"/>
          <w:sz w:val="12"/>
          <w:szCs w:val="12"/>
        </w:rPr>
      </w:pPr>
      <w:r w:rsidRPr="009850C9">
        <w:rPr>
          <w:b/>
          <w:color w:val="000000"/>
          <w:sz w:val="12"/>
          <w:szCs w:val="12"/>
        </w:rPr>
        <w:t>Приложение № 1</w:t>
      </w:r>
    </w:p>
    <w:p w:rsidR="006F0B7C" w:rsidRPr="009850C9" w:rsidRDefault="006F0B7C" w:rsidP="006F0B7C">
      <w:pPr>
        <w:jc w:val="right"/>
        <w:rPr>
          <w:b/>
          <w:color w:val="000000"/>
          <w:sz w:val="12"/>
          <w:szCs w:val="12"/>
        </w:rPr>
      </w:pPr>
      <w:r w:rsidRPr="009850C9">
        <w:rPr>
          <w:b/>
          <w:color w:val="000000"/>
          <w:sz w:val="12"/>
          <w:szCs w:val="12"/>
        </w:rPr>
        <w:t xml:space="preserve"> к постановлению Администрации </w:t>
      </w:r>
    </w:p>
    <w:p w:rsidR="006F0B7C" w:rsidRPr="009850C9" w:rsidRDefault="006F0B7C" w:rsidP="006F0B7C">
      <w:pPr>
        <w:jc w:val="right"/>
        <w:rPr>
          <w:b/>
          <w:color w:val="000000"/>
          <w:sz w:val="12"/>
          <w:szCs w:val="12"/>
        </w:rPr>
      </w:pPr>
      <w:r w:rsidRPr="009850C9">
        <w:rPr>
          <w:b/>
          <w:color w:val="000000"/>
          <w:sz w:val="12"/>
          <w:szCs w:val="12"/>
        </w:rPr>
        <w:t xml:space="preserve">Слободского сельского поселения </w:t>
      </w:r>
    </w:p>
    <w:p w:rsidR="006F0B7C" w:rsidRPr="009850C9" w:rsidRDefault="006F0B7C" w:rsidP="006F0B7C">
      <w:pPr>
        <w:jc w:val="right"/>
        <w:rPr>
          <w:b/>
          <w:color w:val="000000"/>
          <w:sz w:val="12"/>
          <w:szCs w:val="12"/>
        </w:rPr>
      </w:pPr>
      <w:r w:rsidRPr="009850C9">
        <w:rPr>
          <w:b/>
          <w:color w:val="000000"/>
          <w:sz w:val="12"/>
          <w:szCs w:val="12"/>
        </w:rPr>
        <w:t>от 29.12.2020 № 242</w:t>
      </w:r>
    </w:p>
    <w:p w:rsidR="00821EB1" w:rsidRDefault="00821EB1" w:rsidP="00663CFA">
      <w:pPr>
        <w:pStyle w:val="a8"/>
        <w:ind w:firstLine="0"/>
        <w:rPr>
          <w:b/>
          <w:sz w:val="18"/>
          <w:szCs w:val="18"/>
        </w:rPr>
      </w:pPr>
    </w:p>
    <w:p w:rsidR="006F0B7C" w:rsidRPr="009850C9" w:rsidRDefault="006F0B7C" w:rsidP="006F0B7C">
      <w:pPr>
        <w:shd w:val="clear" w:color="auto" w:fill="FFFFFF"/>
        <w:jc w:val="center"/>
        <w:rPr>
          <w:color w:val="000000"/>
          <w:sz w:val="14"/>
          <w:szCs w:val="14"/>
        </w:rPr>
      </w:pPr>
      <w:r w:rsidRPr="009850C9">
        <w:rPr>
          <w:color w:val="000000"/>
          <w:spacing w:val="-1"/>
          <w:sz w:val="14"/>
          <w:szCs w:val="14"/>
        </w:rPr>
        <w:t>Реестр противопожарных водоемов, расположенных в населенных пунктах Слободского сельского поселения</w:t>
      </w:r>
    </w:p>
    <w:p w:rsidR="006F0B7C" w:rsidRPr="009850C9" w:rsidRDefault="006F0B7C" w:rsidP="006F0B7C">
      <w:pPr>
        <w:shd w:val="clear" w:color="auto" w:fill="FFFFFF"/>
        <w:jc w:val="center"/>
        <w:rPr>
          <w:color w:val="000000"/>
          <w:sz w:val="14"/>
          <w:szCs w:val="14"/>
        </w:rPr>
      </w:pPr>
    </w:p>
    <w:tbl>
      <w:tblPr>
        <w:tblW w:w="53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665"/>
        <w:gridCol w:w="653"/>
        <w:gridCol w:w="721"/>
        <w:gridCol w:w="789"/>
        <w:gridCol w:w="721"/>
        <w:gridCol w:w="653"/>
        <w:gridCol w:w="693"/>
      </w:tblGrid>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 xml:space="preserve">№ </w:t>
            </w:r>
            <w:proofErr w:type="spellStart"/>
            <w:proofErr w:type="gramStart"/>
            <w:r w:rsidRPr="006F0B7C">
              <w:rPr>
                <w:b/>
                <w:sz w:val="11"/>
                <w:szCs w:val="11"/>
              </w:rPr>
              <w:t>п</w:t>
            </w:r>
            <w:proofErr w:type="spellEnd"/>
            <w:proofErr w:type="gramEnd"/>
            <w:r w:rsidRPr="006F0B7C">
              <w:rPr>
                <w:b/>
                <w:sz w:val="11"/>
                <w:szCs w:val="11"/>
              </w:rPr>
              <w:t>/</w:t>
            </w:r>
            <w:proofErr w:type="spellStart"/>
            <w:r w:rsidRPr="006F0B7C">
              <w:rPr>
                <w:b/>
                <w:sz w:val="11"/>
                <w:szCs w:val="11"/>
              </w:rPr>
              <w:t>п</w:t>
            </w:r>
            <w:proofErr w:type="spellEnd"/>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Наименование населенного пункта</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Количество жителей</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Наличие пожарного водоема</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Наличие обустроенных подъездных путей к пожарному водоему</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Наличие разворотной площадки 12*12</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Наличие упора для колес</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center"/>
              <w:rPr>
                <w:b/>
                <w:sz w:val="11"/>
                <w:szCs w:val="11"/>
              </w:rPr>
            </w:pPr>
            <w:r w:rsidRPr="006F0B7C">
              <w:rPr>
                <w:b/>
                <w:sz w:val="11"/>
                <w:szCs w:val="11"/>
              </w:rPr>
              <w:t>Установка указателя ПВ</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с. </w:t>
            </w:r>
            <w:proofErr w:type="spellStart"/>
            <w:r w:rsidRPr="006F0B7C">
              <w:rPr>
                <w:sz w:val="11"/>
                <w:szCs w:val="11"/>
              </w:rPr>
              <w:t>Клемент</w:t>
            </w:r>
            <w:r w:rsidRPr="006F0B7C">
              <w:rPr>
                <w:sz w:val="11"/>
                <w:szCs w:val="11"/>
              </w:rPr>
              <w:lastRenderedPageBreak/>
              <w:t>ьево</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222</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2.</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с. Никольское</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209</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p w:rsidR="006F0B7C" w:rsidRPr="006F0B7C" w:rsidRDefault="006F0B7C" w:rsidP="006F0B7C">
            <w:pPr>
              <w:jc w:val="both"/>
              <w:rPr>
                <w:sz w:val="11"/>
                <w:szCs w:val="11"/>
              </w:rPr>
            </w:pPr>
            <w:r w:rsidRPr="006F0B7C">
              <w:rPr>
                <w:sz w:val="11"/>
                <w:szCs w:val="11"/>
              </w:rPr>
              <w:t>ул. Молодежная</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p w:rsidR="006F0B7C" w:rsidRPr="006F0B7C" w:rsidRDefault="006F0B7C" w:rsidP="006F0B7C">
            <w:pPr>
              <w:jc w:val="both"/>
              <w:rPr>
                <w:sz w:val="11"/>
                <w:szCs w:val="11"/>
              </w:rPr>
            </w:pPr>
            <w:r w:rsidRPr="006F0B7C">
              <w:rPr>
                <w:sz w:val="11"/>
                <w:szCs w:val="11"/>
              </w:rPr>
              <w:t xml:space="preserve">на р. </w:t>
            </w:r>
            <w:proofErr w:type="spellStart"/>
            <w:r w:rsidRPr="006F0B7C">
              <w:rPr>
                <w:sz w:val="11"/>
                <w:szCs w:val="11"/>
              </w:rPr>
              <w:t>Кисьма</w:t>
            </w:r>
            <w:proofErr w:type="spellEnd"/>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r w:rsidRPr="006F0B7C">
              <w:rPr>
                <w:sz w:val="11"/>
                <w:szCs w:val="11"/>
              </w:rPr>
              <w:t>3.</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с. Покровское</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341</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на ул. Молодежная</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ул. Центральная</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4.</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д. Савино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84</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5.</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д. </w:t>
            </w:r>
            <w:proofErr w:type="spellStart"/>
            <w:r w:rsidRPr="006F0B7C">
              <w:rPr>
                <w:sz w:val="11"/>
                <w:szCs w:val="11"/>
              </w:rPr>
              <w:t>Варгуново</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124</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6.</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proofErr w:type="gramStart"/>
            <w:r w:rsidRPr="006F0B7C">
              <w:rPr>
                <w:sz w:val="11"/>
                <w:szCs w:val="11"/>
              </w:rPr>
              <w:t>с. Дивная Гора</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218</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на </w:t>
            </w:r>
          </w:p>
          <w:p w:rsidR="006F0B7C" w:rsidRPr="006F0B7C" w:rsidRDefault="006F0B7C" w:rsidP="006F0B7C">
            <w:pPr>
              <w:jc w:val="both"/>
              <w:rPr>
                <w:sz w:val="11"/>
                <w:szCs w:val="11"/>
              </w:rPr>
            </w:pPr>
            <w:r w:rsidRPr="006F0B7C">
              <w:rPr>
                <w:sz w:val="11"/>
                <w:szCs w:val="11"/>
              </w:rPr>
              <w:t xml:space="preserve">р. </w:t>
            </w:r>
            <w:proofErr w:type="spellStart"/>
            <w:r w:rsidRPr="006F0B7C">
              <w:rPr>
                <w:sz w:val="11"/>
                <w:szCs w:val="11"/>
              </w:rPr>
              <w:t>Воржехоть</w:t>
            </w:r>
            <w:proofErr w:type="spellEnd"/>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7.</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п. Зеленая </w:t>
            </w:r>
          </w:p>
          <w:p w:rsidR="006F0B7C" w:rsidRPr="006F0B7C" w:rsidRDefault="006F0B7C" w:rsidP="006F0B7C">
            <w:pPr>
              <w:jc w:val="both"/>
              <w:rPr>
                <w:sz w:val="11"/>
                <w:szCs w:val="11"/>
              </w:rPr>
            </w:pPr>
            <w:r w:rsidRPr="006F0B7C">
              <w:rPr>
                <w:sz w:val="11"/>
                <w:szCs w:val="11"/>
              </w:rPr>
              <w:t>Роща</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649</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B7C" w:rsidRPr="006F0B7C" w:rsidRDefault="006F0B7C" w:rsidP="006F0B7C">
            <w:pPr>
              <w:rPr>
                <w:sz w:val="11"/>
                <w:szCs w:val="11"/>
              </w:rPr>
            </w:pP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Имеются пожарные гидранты</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Имеются</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Нет необходимости</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Нет необходимости</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8.</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с. </w:t>
            </w:r>
            <w:proofErr w:type="spellStart"/>
            <w:r w:rsidRPr="006F0B7C">
              <w:rPr>
                <w:sz w:val="11"/>
                <w:szCs w:val="11"/>
              </w:rPr>
              <w:t>Золоторучье</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337</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9.</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д. Монастырская</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76</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10.</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д. </w:t>
            </w:r>
            <w:proofErr w:type="spellStart"/>
            <w:r w:rsidRPr="006F0B7C">
              <w:rPr>
                <w:sz w:val="11"/>
                <w:szCs w:val="11"/>
              </w:rPr>
              <w:t>Хуторы</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90</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11. </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с. </w:t>
            </w:r>
            <w:proofErr w:type="spellStart"/>
            <w:r w:rsidRPr="006F0B7C">
              <w:rPr>
                <w:sz w:val="11"/>
                <w:szCs w:val="11"/>
              </w:rPr>
              <w:t>Чурьяково</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383</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12.</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д. Высоково</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47</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13.</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д. </w:t>
            </w:r>
            <w:proofErr w:type="spellStart"/>
            <w:r w:rsidRPr="006F0B7C">
              <w:rPr>
                <w:sz w:val="11"/>
                <w:szCs w:val="11"/>
              </w:rPr>
              <w:t>Челганово</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16</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Нет необходимости, забор воды с дороги</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r w:rsidR="006F0B7C" w:rsidRPr="006F0B7C" w:rsidTr="006F0B7C">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14.</w:t>
            </w:r>
          </w:p>
        </w:tc>
        <w:tc>
          <w:tcPr>
            <w:tcW w:w="665"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Между </w:t>
            </w:r>
          </w:p>
          <w:p w:rsidR="006F0B7C" w:rsidRPr="006F0B7C" w:rsidRDefault="006F0B7C" w:rsidP="006F0B7C">
            <w:pPr>
              <w:jc w:val="both"/>
              <w:rPr>
                <w:sz w:val="11"/>
                <w:szCs w:val="11"/>
              </w:rPr>
            </w:pPr>
            <w:r w:rsidRPr="006F0B7C">
              <w:rPr>
                <w:sz w:val="11"/>
                <w:szCs w:val="11"/>
              </w:rPr>
              <w:t xml:space="preserve">д. </w:t>
            </w:r>
            <w:proofErr w:type="spellStart"/>
            <w:r w:rsidRPr="006F0B7C">
              <w:rPr>
                <w:sz w:val="11"/>
                <w:szCs w:val="11"/>
              </w:rPr>
              <w:t>Ураково</w:t>
            </w:r>
            <w:proofErr w:type="spellEnd"/>
            <w:r w:rsidRPr="006F0B7C">
              <w:rPr>
                <w:sz w:val="11"/>
                <w:szCs w:val="11"/>
              </w:rPr>
              <w:t xml:space="preserve"> </w:t>
            </w:r>
          </w:p>
          <w:p w:rsidR="006F0B7C" w:rsidRPr="006F0B7C" w:rsidRDefault="006F0B7C" w:rsidP="006F0B7C">
            <w:pPr>
              <w:jc w:val="both"/>
              <w:rPr>
                <w:sz w:val="11"/>
                <w:szCs w:val="11"/>
              </w:rPr>
            </w:pPr>
            <w:r w:rsidRPr="006F0B7C">
              <w:rPr>
                <w:sz w:val="11"/>
                <w:szCs w:val="11"/>
              </w:rPr>
              <w:t xml:space="preserve">и д. </w:t>
            </w:r>
            <w:proofErr w:type="spellStart"/>
            <w:r w:rsidRPr="006F0B7C">
              <w:rPr>
                <w:sz w:val="11"/>
                <w:szCs w:val="11"/>
              </w:rPr>
              <w:t>Иванисово</w:t>
            </w:r>
            <w:proofErr w:type="spellEnd"/>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д. </w:t>
            </w:r>
            <w:proofErr w:type="spellStart"/>
            <w:r w:rsidRPr="006F0B7C">
              <w:rPr>
                <w:sz w:val="11"/>
                <w:szCs w:val="11"/>
              </w:rPr>
              <w:t>Ураково</w:t>
            </w:r>
            <w:proofErr w:type="spellEnd"/>
            <w:r w:rsidRPr="006F0B7C">
              <w:rPr>
                <w:sz w:val="11"/>
                <w:szCs w:val="11"/>
              </w:rPr>
              <w:t>- 34</w:t>
            </w:r>
          </w:p>
          <w:p w:rsidR="006F0B7C" w:rsidRPr="006F0B7C" w:rsidRDefault="006F0B7C" w:rsidP="006F0B7C">
            <w:pPr>
              <w:jc w:val="both"/>
              <w:rPr>
                <w:sz w:val="11"/>
                <w:szCs w:val="11"/>
              </w:rPr>
            </w:pPr>
            <w:r w:rsidRPr="006F0B7C">
              <w:rPr>
                <w:sz w:val="11"/>
                <w:szCs w:val="11"/>
              </w:rPr>
              <w:t xml:space="preserve">д. </w:t>
            </w:r>
            <w:proofErr w:type="spellStart"/>
            <w:r w:rsidRPr="006F0B7C">
              <w:rPr>
                <w:sz w:val="11"/>
                <w:szCs w:val="11"/>
              </w:rPr>
              <w:t>Иванисово</w:t>
            </w:r>
            <w:proofErr w:type="spellEnd"/>
            <w:r w:rsidRPr="006F0B7C">
              <w:rPr>
                <w:sz w:val="11"/>
                <w:szCs w:val="11"/>
              </w:rPr>
              <w:t xml:space="preserve"> - 41</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Имеется 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Имеются </w:t>
            </w:r>
          </w:p>
        </w:tc>
        <w:tc>
          <w:tcPr>
            <w:tcW w:w="721"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6F0B7C" w:rsidRPr="006F0B7C" w:rsidRDefault="006F0B7C" w:rsidP="006F0B7C">
            <w:pPr>
              <w:jc w:val="both"/>
              <w:rPr>
                <w:sz w:val="11"/>
                <w:szCs w:val="11"/>
              </w:rPr>
            </w:pPr>
            <w:r w:rsidRPr="006F0B7C">
              <w:rPr>
                <w:sz w:val="11"/>
                <w:szCs w:val="11"/>
              </w:rPr>
              <w:t xml:space="preserve">Имеется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6F0B7C" w:rsidRPr="006F0B7C" w:rsidRDefault="006F0B7C" w:rsidP="006F0B7C">
            <w:pPr>
              <w:jc w:val="both"/>
              <w:rPr>
                <w:sz w:val="11"/>
                <w:szCs w:val="11"/>
              </w:rPr>
            </w:pPr>
            <w:r w:rsidRPr="006F0B7C">
              <w:rPr>
                <w:sz w:val="11"/>
                <w:szCs w:val="11"/>
              </w:rPr>
              <w:t xml:space="preserve">Имеется </w:t>
            </w:r>
          </w:p>
        </w:tc>
      </w:tr>
    </w:tbl>
    <w:p w:rsidR="006F0B7C" w:rsidRDefault="006F0B7C" w:rsidP="00663CFA">
      <w:pPr>
        <w:pStyle w:val="a8"/>
        <w:ind w:firstLine="0"/>
        <w:rPr>
          <w:b/>
          <w:sz w:val="18"/>
          <w:szCs w:val="18"/>
        </w:rPr>
      </w:pPr>
    </w:p>
    <w:p w:rsidR="002D2C4E" w:rsidRPr="007069DE" w:rsidRDefault="002D2C4E" w:rsidP="002D2C4E">
      <w:pPr>
        <w:ind w:left="8505"/>
        <w:jc w:val="right"/>
        <w:rPr>
          <w:sz w:val="12"/>
          <w:szCs w:val="12"/>
        </w:rPr>
      </w:pPr>
      <w:proofErr w:type="spellStart"/>
      <w:r w:rsidRPr="007069DE">
        <w:rPr>
          <w:sz w:val="12"/>
          <w:szCs w:val="12"/>
        </w:rPr>
        <w:t>ий</w:t>
      </w:r>
      <w:proofErr w:type="spellEnd"/>
      <w:r w:rsidRPr="007069DE">
        <w:rPr>
          <w:sz w:val="12"/>
          <w:szCs w:val="12"/>
        </w:rPr>
        <w:t xml:space="preserve"> программе </w:t>
      </w:r>
    </w:p>
    <w:sectPr w:rsidR="002D2C4E" w:rsidRPr="007069DE" w:rsidSect="0023596A">
      <w:headerReference w:type="even" r:id="rId24"/>
      <w:headerReference w:type="default" r:id="rId25"/>
      <w:footerReference w:type="even" r:id="rId26"/>
      <w:footerReference w:type="default" r:id="rId27"/>
      <w:headerReference w:type="first" r:id="rId28"/>
      <w:footerReference w:type="first" r:id="rId29"/>
      <w:pgSz w:w="11906" w:h="16838" w:code="9"/>
      <w:pgMar w:top="227" w:right="424"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7C" w:rsidRDefault="006F0B7C" w:rsidP="00C568F5">
      <w:r>
        <w:separator/>
      </w:r>
    </w:p>
  </w:endnote>
  <w:endnote w:type="continuationSeparator" w:id="0">
    <w:p w:rsidR="006F0B7C" w:rsidRDefault="006F0B7C"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Default="006F0B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Pr="008F310B" w:rsidRDefault="006F0B7C">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F55AA0">
      <w:rPr>
        <w:noProof/>
        <w:sz w:val="20"/>
      </w:rPr>
      <w:t>88</w:t>
    </w:r>
    <w:r w:rsidRPr="008F310B">
      <w:rPr>
        <w:sz w:val="20"/>
      </w:rPr>
      <w:fldChar w:fldCharType="end"/>
    </w:r>
  </w:p>
  <w:p w:rsidR="006F0B7C" w:rsidRDefault="006F0B7C" w:rsidP="00FE0848">
    <w:pPr>
      <w:tabs>
        <w:tab w:val="left" w:pos="1680"/>
        <w:tab w:val="left" w:pos="2520"/>
      </w:tabs>
    </w:pPr>
  </w:p>
  <w:p w:rsidR="006F0B7C" w:rsidRDefault="006F0B7C"/>
  <w:p w:rsidR="006F0B7C" w:rsidRDefault="006F0B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Default="006F0B7C">
    <w:pPr>
      <w:pStyle w:val="a6"/>
      <w:jc w:val="right"/>
    </w:pPr>
  </w:p>
  <w:p w:rsidR="006F0B7C" w:rsidRDefault="006F0B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7C" w:rsidRDefault="006F0B7C" w:rsidP="00C568F5">
      <w:r>
        <w:separator/>
      </w:r>
    </w:p>
  </w:footnote>
  <w:footnote w:type="continuationSeparator" w:id="0">
    <w:p w:rsidR="006F0B7C" w:rsidRDefault="006F0B7C"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Default="006F0B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Default="006F0B7C" w:rsidP="00C568F5">
    <w:pPr>
      <w:pStyle w:val="a4"/>
      <w:ind w:left="-284"/>
      <w:rPr>
        <w:i/>
        <w:color w:val="0000FF"/>
        <w:sz w:val="16"/>
        <w:szCs w:val="16"/>
      </w:rPr>
    </w:pPr>
  </w:p>
  <w:p w:rsidR="006F0B7C" w:rsidRDefault="006F0B7C" w:rsidP="00FE0848">
    <w:pPr>
      <w:pStyle w:val="a4"/>
      <w:ind w:left="-284"/>
    </w:pPr>
  </w:p>
  <w:p w:rsidR="006F0B7C" w:rsidRDefault="006F0B7C"/>
  <w:p w:rsidR="006F0B7C" w:rsidRDefault="006F0B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C" w:rsidRDefault="006F0B7C" w:rsidP="002F305C">
    <w:pPr>
      <w:pStyle w:val="a4"/>
      <w:jc w:val="center"/>
      <w:rPr>
        <w:i/>
        <w:color w:val="0000FF"/>
        <w:sz w:val="16"/>
        <w:szCs w:val="16"/>
      </w:rPr>
    </w:pPr>
    <w:r w:rsidRPr="00FE2B99">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542.9pt;height:55.15pt" fillcolor="black [3213]" strokecolor="black [3213]">
          <v:shadow on="t" color="#b2b2b2" opacity="52429f" offset="3pt"/>
          <v:textpath style="font-family:&quot;Times New Roman&quot;;font-size:48pt;font-weight:bold;v-text-kern:t" trim="t" fitpath="t" string="Информационный вестник"/>
        </v:shape>
      </w:pict>
    </w:r>
  </w:p>
  <w:p w:rsidR="006F0B7C" w:rsidRDefault="006F0B7C" w:rsidP="002F305C">
    <w:pPr>
      <w:pStyle w:val="a4"/>
      <w:jc w:val="center"/>
      <w:rPr>
        <w:i/>
        <w:color w:val="0000FF"/>
        <w:sz w:val="16"/>
        <w:szCs w:val="16"/>
      </w:rPr>
    </w:pPr>
    <w:r w:rsidRPr="00FE2B99">
      <w:rPr>
        <w:i/>
        <w:color w:val="0000FF"/>
        <w:sz w:val="16"/>
        <w:szCs w:val="16"/>
      </w:rPr>
      <w:pict>
        <v:shape id="_x0000_i1029" type="#_x0000_t136" style="width:529.3pt;height:38.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6F0B7C" w:rsidRDefault="006F0B7C" w:rsidP="00012410">
    <w:pPr>
      <w:pStyle w:val="a4"/>
      <w:ind w:left="-142"/>
      <w:jc w:val="center"/>
      <w:rPr>
        <w:i/>
        <w:color w:val="0000FF"/>
        <w:sz w:val="16"/>
        <w:szCs w:val="16"/>
      </w:rPr>
    </w:pPr>
  </w:p>
  <w:p w:rsidR="006F0B7C" w:rsidRDefault="006F0B7C" w:rsidP="00A7126A">
    <w:pPr>
      <w:pStyle w:val="a4"/>
      <w:ind w:left="-142"/>
      <w:rPr>
        <w:i/>
        <w:color w:val="0000FF"/>
        <w:sz w:val="16"/>
        <w:szCs w:val="16"/>
      </w:rPr>
    </w:pPr>
    <w:r>
      <w:rPr>
        <w:i/>
        <w:color w:val="0000FF"/>
        <w:sz w:val="16"/>
        <w:szCs w:val="16"/>
      </w:rPr>
      <w:t xml:space="preserve">        </w:t>
    </w:r>
    <w:r w:rsidRPr="00FE2B99">
      <w:rPr>
        <w:i/>
        <w:sz w:val="16"/>
        <w:szCs w:val="16"/>
      </w:rPr>
      <w:pict>
        <v:shape id="_x0000_i1030" type="#_x0000_t136" style="width:55.15pt;height:25.95pt" fillcolor="black [3213]" strokecolor="black [3213]">
          <v:shadow on="t" color="#b2b2b2" opacity="52429f" offset="3pt"/>
          <v:textpath style="font-family:&quot;Times New Roman&quot;;font-size:24pt;font-weight:bold;v-text-kern:t" trim="t" fitpath="t" string="№ 12"/>
        </v:shape>
      </w:pict>
    </w:r>
    <w:r>
      <w:rPr>
        <w:i/>
        <w:color w:val="0000FF"/>
        <w:sz w:val="16"/>
        <w:szCs w:val="16"/>
      </w:rPr>
      <w:t xml:space="preserve">                                                                                                                              </w:t>
    </w:r>
    <w:r w:rsidRPr="00FE2B99">
      <w:rPr>
        <w:i/>
        <w:color w:val="0000FF"/>
        <w:sz w:val="16"/>
        <w:szCs w:val="16"/>
      </w:rPr>
      <w:pict>
        <v:shape id="_x0000_i1031" type="#_x0000_t136" style="width:204.3pt;height:25.95pt" fillcolor="black [3213]" strokecolor="black [3213]">
          <v:shadow on="t" color="#b2b2b2" opacity="52429f" offset="3pt"/>
          <v:textpath style="font-family:&quot;Times New Roman&quot;;font-size:24pt;font-weight:bold;v-text-kern:t" trim="t" fitpath="t" string="31 декабря 2020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07587B6A"/>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8ED0B64"/>
    <w:multiLevelType w:val="hybridMultilevel"/>
    <w:tmpl w:val="50289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71938"/>
    <w:multiLevelType w:val="hybridMultilevel"/>
    <w:tmpl w:val="45482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0E07A4"/>
    <w:multiLevelType w:val="hybridMultilevel"/>
    <w:tmpl w:val="1A4C4F4A"/>
    <w:lvl w:ilvl="0" w:tplc="D4C66304">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0328F9"/>
    <w:multiLevelType w:val="hybridMultilevel"/>
    <w:tmpl w:val="50289BB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14">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E611F34"/>
    <w:multiLevelType w:val="multilevel"/>
    <w:tmpl w:val="969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FF2CA9"/>
    <w:multiLevelType w:val="hybridMultilevel"/>
    <w:tmpl w:val="6E5AF616"/>
    <w:lvl w:ilvl="0" w:tplc="31F4CD40">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125DF4"/>
    <w:multiLevelType w:val="hybridMultilevel"/>
    <w:tmpl w:val="228000BE"/>
    <w:lvl w:ilvl="0" w:tplc="8A80B30A">
      <w:start w:val="1"/>
      <w:numFmt w:val="upperRoman"/>
      <w:lvlText w:val="%1."/>
      <w:lvlJc w:val="left"/>
      <w:pPr>
        <w:ind w:left="3698" w:hanging="72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9">
    <w:nsid w:val="2DFD7CA7"/>
    <w:multiLevelType w:val="hybridMultilevel"/>
    <w:tmpl w:val="7BE201B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E9B311A"/>
    <w:multiLevelType w:val="hybridMultilevel"/>
    <w:tmpl w:val="164E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792752"/>
    <w:multiLevelType w:val="multilevel"/>
    <w:tmpl w:val="65C24E26"/>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365777B7"/>
    <w:multiLevelType w:val="hybridMultilevel"/>
    <w:tmpl w:val="031CC8C2"/>
    <w:lvl w:ilvl="0" w:tplc="ADD8A714">
      <w:start w:val="1"/>
      <w:numFmt w:val="bullet"/>
      <w:lvlText w:val="-"/>
      <w:lvlJc w:val="left"/>
      <w:pPr>
        <w:ind w:left="64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7CF2E73"/>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4">
    <w:nsid w:val="37FD2AD4"/>
    <w:multiLevelType w:val="hybridMultilevel"/>
    <w:tmpl w:val="8E0272D8"/>
    <w:lvl w:ilvl="0" w:tplc="DF90284E">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84860BB"/>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C0C7E"/>
    <w:multiLevelType w:val="multilevel"/>
    <w:tmpl w:val="E992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4D9083C"/>
    <w:multiLevelType w:val="hybridMultilevel"/>
    <w:tmpl w:val="289A1ACE"/>
    <w:lvl w:ilvl="0" w:tplc="D492922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43357E"/>
    <w:multiLevelType w:val="hybridMultilevel"/>
    <w:tmpl w:val="7A8A5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F1333"/>
    <w:multiLevelType w:val="hybridMultilevel"/>
    <w:tmpl w:val="F52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CD1A71"/>
    <w:multiLevelType w:val="hybridMultilevel"/>
    <w:tmpl w:val="531A777C"/>
    <w:lvl w:ilvl="0" w:tplc="A0CADAD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CB1697C"/>
    <w:multiLevelType w:val="hybridMultilevel"/>
    <w:tmpl w:val="32927114"/>
    <w:lvl w:ilvl="0" w:tplc="A0CADAD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F177B74"/>
    <w:multiLevelType w:val="hybridMultilevel"/>
    <w:tmpl w:val="A8A2CAF0"/>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37">
    <w:nsid w:val="504C3EB8"/>
    <w:multiLevelType w:val="hybridMultilevel"/>
    <w:tmpl w:val="D33AECBA"/>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8">
    <w:nsid w:val="51EB744C"/>
    <w:multiLevelType w:val="hybridMultilevel"/>
    <w:tmpl w:val="27F2C0A8"/>
    <w:lvl w:ilvl="0" w:tplc="7D268FEE">
      <w:start w:val="3"/>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9">
    <w:nsid w:val="51FA2F5B"/>
    <w:multiLevelType w:val="hybridMultilevel"/>
    <w:tmpl w:val="0292175A"/>
    <w:lvl w:ilvl="0" w:tplc="F42CED0C">
      <w:start w:val="1"/>
      <w:numFmt w:val="bullet"/>
      <w:lvlText w:val=""/>
      <w:lvlJc w:val="left"/>
      <w:pPr>
        <w:ind w:left="1495" w:hanging="360"/>
      </w:pPr>
      <w:rPr>
        <w:rFonts w:ascii="Symbol" w:hAnsi="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6500760"/>
    <w:multiLevelType w:val="hybridMultilevel"/>
    <w:tmpl w:val="164E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E95065"/>
    <w:multiLevelType w:val="multilevel"/>
    <w:tmpl w:val="12A80DFC"/>
    <w:lvl w:ilvl="0">
      <w:start w:val="1"/>
      <w:numFmt w:val="decimal"/>
      <w:lvlText w:val="%1."/>
      <w:lvlJc w:val="left"/>
      <w:pPr>
        <w:ind w:left="435" w:hanging="43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42">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43">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674C1B42"/>
    <w:multiLevelType w:val="multilevel"/>
    <w:tmpl w:val="75549F2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7B55014"/>
    <w:multiLevelType w:val="hybridMultilevel"/>
    <w:tmpl w:val="70340760"/>
    <w:lvl w:ilvl="0" w:tplc="A05203A6">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8">
    <w:nsid w:val="737B7F27"/>
    <w:multiLevelType w:val="multilevel"/>
    <w:tmpl w:val="75549F2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7210A9D"/>
    <w:multiLevelType w:val="multilevel"/>
    <w:tmpl w:val="ABF66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nsid w:val="7A7D5C52"/>
    <w:multiLevelType w:val="multilevel"/>
    <w:tmpl w:val="DE4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DEF7E93"/>
    <w:multiLevelType w:val="hybridMultilevel"/>
    <w:tmpl w:val="328EBA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7"/>
  </w:num>
  <w:num w:numId="7">
    <w:abstractNumId w:val="46"/>
  </w:num>
  <w:num w:numId="8">
    <w:abstractNumId w:val="27"/>
  </w:num>
  <w:num w:numId="9">
    <w:abstractNumId w:val="4"/>
  </w:num>
  <w:num w:numId="10">
    <w:abstractNumId w:val="50"/>
  </w:num>
  <w:num w:numId="11">
    <w:abstractNumId w:val="33"/>
  </w:num>
  <w:num w:numId="12">
    <w:abstractNumId w:val="43"/>
  </w:num>
  <w:num w:numId="13">
    <w:abstractNumId w:val="17"/>
  </w:num>
  <w:num w:numId="14">
    <w:abstractNumId w:val="16"/>
  </w:num>
  <w:num w:numId="15">
    <w:abstractNumId w:val="14"/>
  </w:num>
  <w:num w:numId="16">
    <w:abstractNumId w:val="22"/>
  </w:num>
  <w:num w:numId="17">
    <w:abstractNumId w:val="8"/>
  </w:num>
  <w:num w:numId="18">
    <w:abstractNumId w:val="12"/>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1"/>
  </w:num>
  <w:num w:numId="22">
    <w:abstractNumId w:val="15"/>
  </w:num>
  <w:num w:numId="23">
    <w:abstractNumId w:val="51"/>
  </w:num>
  <w:num w:numId="24">
    <w:abstractNumId w:val="31"/>
  </w:num>
  <w:num w:numId="25">
    <w:abstractNumId w:val="48"/>
  </w:num>
  <w:num w:numId="26">
    <w:abstractNumId w:val="25"/>
  </w:num>
  <w:num w:numId="27">
    <w:abstractNumId w:val="23"/>
  </w:num>
  <w:num w:numId="28">
    <w:abstractNumId w:val="3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num>
  <w:num w:numId="32">
    <w:abstractNumId w:val="38"/>
  </w:num>
  <w:num w:numId="33">
    <w:abstractNumId w:val="45"/>
  </w:num>
  <w:num w:numId="34">
    <w:abstractNumId w:val="11"/>
  </w:num>
  <w:num w:numId="35">
    <w:abstractNumId w:val="9"/>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40"/>
  <w:displayHorizontalDrawingGridEvery w:val="2"/>
  <w:characterSpacingControl w:val="doNotCompress"/>
  <w:hdrShapeDefaults>
    <o:shapedefaults v:ext="edit" spidmax="35845"/>
  </w:hdrShapeDefaults>
  <w:footnotePr>
    <w:footnote w:id="-1"/>
    <w:footnote w:id="0"/>
  </w:footnotePr>
  <w:endnotePr>
    <w:endnote w:id="-1"/>
    <w:endnote w:id="0"/>
  </w:endnotePr>
  <w:compat/>
  <w:rsids>
    <w:rsidRoot w:val="00C568F5"/>
    <w:rsid w:val="0000278C"/>
    <w:rsid w:val="00002AB3"/>
    <w:rsid w:val="00002B62"/>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48BF"/>
    <w:rsid w:val="00056ACD"/>
    <w:rsid w:val="00056BCA"/>
    <w:rsid w:val="00057F79"/>
    <w:rsid w:val="00062674"/>
    <w:rsid w:val="000637FF"/>
    <w:rsid w:val="00064586"/>
    <w:rsid w:val="00064D05"/>
    <w:rsid w:val="000671D6"/>
    <w:rsid w:val="00071F63"/>
    <w:rsid w:val="000722CB"/>
    <w:rsid w:val="000728AD"/>
    <w:rsid w:val="00072B7E"/>
    <w:rsid w:val="00073067"/>
    <w:rsid w:val="0007375A"/>
    <w:rsid w:val="00073E40"/>
    <w:rsid w:val="000758AF"/>
    <w:rsid w:val="00076F7D"/>
    <w:rsid w:val="000839E9"/>
    <w:rsid w:val="000841E2"/>
    <w:rsid w:val="00084E29"/>
    <w:rsid w:val="00086105"/>
    <w:rsid w:val="000901AB"/>
    <w:rsid w:val="00090566"/>
    <w:rsid w:val="00091CE0"/>
    <w:rsid w:val="000945D8"/>
    <w:rsid w:val="000951D8"/>
    <w:rsid w:val="00096CD8"/>
    <w:rsid w:val="00096E04"/>
    <w:rsid w:val="000A0056"/>
    <w:rsid w:val="000A0489"/>
    <w:rsid w:val="000A09D7"/>
    <w:rsid w:val="000A0E37"/>
    <w:rsid w:val="000A1BAA"/>
    <w:rsid w:val="000A20B1"/>
    <w:rsid w:val="000A386E"/>
    <w:rsid w:val="000A55BF"/>
    <w:rsid w:val="000A57B9"/>
    <w:rsid w:val="000A5924"/>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751"/>
    <w:rsid w:val="000D3EE6"/>
    <w:rsid w:val="000D4B3F"/>
    <w:rsid w:val="000D5232"/>
    <w:rsid w:val="000D58C0"/>
    <w:rsid w:val="000D682C"/>
    <w:rsid w:val="000D71CD"/>
    <w:rsid w:val="000E05B2"/>
    <w:rsid w:val="000E08F3"/>
    <w:rsid w:val="000E0F3C"/>
    <w:rsid w:val="000E10A4"/>
    <w:rsid w:val="000E2B76"/>
    <w:rsid w:val="000E2D42"/>
    <w:rsid w:val="000E2FEF"/>
    <w:rsid w:val="000E435F"/>
    <w:rsid w:val="000E50EF"/>
    <w:rsid w:val="000E7215"/>
    <w:rsid w:val="000E7CE8"/>
    <w:rsid w:val="000F0A27"/>
    <w:rsid w:val="000F0CA1"/>
    <w:rsid w:val="000F1FFB"/>
    <w:rsid w:val="000F2729"/>
    <w:rsid w:val="000F3AEE"/>
    <w:rsid w:val="00100361"/>
    <w:rsid w:val="00100B18"/>
    <w:rsid w:val="001010A9"/>
    <w:rsid w:val="0010122B"/>
    <w:rsid w:val="00102318"/>
    <w:rsid w:val="0010288D"/>
    <w:rsid w:val="00103020"/>
    <w:rsid w:val="00104652"/>
    <w:rsid w:val="00104BA7"/>
    <w:rsid w:val="001068FC"/>
    <w:rsid w:val="001108ED"/>
    <w:rsid w:val="00110B2D"/>
    <w:rsid w:val="00111F26"/>
    <w:rsid w:val="001146D5"/>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47BFE"/>
    <w:rsid w:val="00152310"/>
    <w:rsid w:val="001528CC"/>
    <w:rsid w:val="00152CA5"/>
    <w:rsid w:val="00154B18"/>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1FB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58D8"/>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0D81"/>
    <w:rsid w:val="001C2FF3"/>
    <w:rsid w:val="001C458D"/>
    <w:rsid w:val="001C57DB"/>
    <w:rsid w:val="001C5B7D"/>
    <w:rsid w:val="001C6F70"/>
    <w:rsid w:val="001D097D"/>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3B36"/>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96A"/>
    <w:rsid w:val="00235CC8"/>
    <w:rsid w:val="00236CA6"/>
    <w:rsid w:val="00237C16"/>
    <w:rsid w:val="00237E8B"/>
    <w:rsid w:val="00240834"/>
    <w:rsid w:val="00241500"/>
    <w:rsid w:val="00242AED"/>
    <w:rsid w:val="00242BED"/>
    <w:rsid w:val="00242DE6"/>
    <w:rsid w:val="002445C1"/>
    <w:rsid w:val="00244D76"/>
    <w:rsid w:val="002463D2"/>
    <w:rsid w:val="00246CCC"/>
    <w:rsid w:val="00247542"/>
    <w:rsid w:val="00247566"/>
    <w:rsid w:val="00252879"/>
    <w:rsid w:val="002539B1"/>
    <w:rsid w:val="002541B8"/>
    <w:rsid w:val="002543AE"/>
    <w:rsid w:val="0025571C"/>
    <w:rsid w:val="00255D3B"/>
    <w:rsid w:val="00257A39"/>
    <w:rsid w:val="00257EA6"/>
    <w:rsid w:val="00260E4B"/>
    <w:rsid w:val="00262216"/>
    <w:rsid w:val="00263727"/>
    <w:rsid w:val="002638FB"/>
    <w:rsid w:val="00263DB4"/>
    <w:rsid w:val="002670F0"/>
    <w:rsid w:val="00271C72"/>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6B3"/>
    <w:rsid w:val="002927E6"/>
    <w:rsid w:val="00294E8D"/>
    <w:rsid w:val="00297F61"/>
    <w:rsid w:val="002A1AA8"/>
    <w:rsid w:val="002A29C4"/>
    <w:rsid w:val="002A3730"/>
    <w:rsid w:val="002A43F3"/>
    <w:rsid w:val="002A454D"/>
    <w:rsid w:val="002A543C"/>
    <w:rsid w:val="002A59B6"/>
    <w:rsid w:val="002A7C28"/>
    <w:rsid w:val="002B03D0"/>
    <w:rsid w:val="002B1A94"/>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6B6"/>
    <w:rsid w:val="002C54DB"/>
    <w:rsid w:val="002C5EBD"/>
    <w:rsid w:val="002C72D3"/>
    <w:rsid w:val="002C7870"/>
    <w:rsid w:val="002C7C11"/>
    <w:rsid w:val="002C7C82"/>
    <w:rsid w:val="002C7F0B"/>
    <w:rsid w:val="002C7FF5"/>
    <w:rsid w:val="002D03AD"/>
    <w:rsid w:val="002D0825"/>
    <w:rsid w:val="002D1F83"/>
    <w:rsid w:val="002D222F"/>
    <w:rsid w:val="002D2C4E"/>
    <w:rsid w:val="002D2E08"/>
    <w:rsid w:val="002D329B"/>
    <w:rsid w:val="002D4859"/>
    <w:rsid w:val="002D50C3"/>
    <w:rsid w:val="002D52CF"/>
    <w:rsid w:val="002D5689"/>
    <w:rsid w:val="002D5762"/>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BDC"/>
    <w:rsid w:val="00307D45"/>
    <w:rsid w:val="00310009"/>
    <w:rsid w:val="00311CB4"/>
    <w:rsid w:val="00311FC3"/>
    <w:rsid w:val="0031345A"/>
    <w:rsid w:val="003137C0"/>
    <w:rsid w:val="003141D4"/>
    <w:rsid w:val="0031515B"/>
    <w:rsid w:val="00315794"/>
    <w:rsid w:val="00315E52"/>
    <w:rsid w:val="003169AA"/>
    <w:rsid w:val="00317BB8"/>
    <w:rsid w:val="00317D61"/>
    <w:rsid w:val="00321B4B"/>
    <w:rsid w:val="00321C2B"/>
    <w:rsid w:val="00321F2B"/>
    <w:rsid w:val="003221E7"/>
    <w:rsid w:val="00322DD3"/>
    <w:rsid w:val="00322E8C"/>
    <w:rsid w:val="003232BF"/>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36CD9"/>
    <w:rsid w:val="00342689"/>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2487"/>
    <w:rsid w:val="003760C4"/>
    <w:rsid w:val="00376E30"/>
    <w:rsid w:val="003771E0"/>
    <w:rsid w:val="003778C8"/>
    <w:rsid w:val="003778DA"/>
    <w:rsid w:val="003807E8"/>
    <w:rsid w:val="00381077"/>
    <w:rsid w:val="0038256A"/>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7EB"/>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79F5"/>
    <w:rsid w:val="0040031E"/>
    <w:rsid w:val="00401501"/>
    <w:rsid w:val="00401D94"/>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0627"/>
    <w:rsid w:val="00441BD9"/>
    <w:rsid w:val="00442FAF"/>
    <w:rsid w:val="004449B4"/>
    <w:rsid w:val="00445DD7"/>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685"/>
    <w:rsid w:val="0046386D"/>
    <w:rsid w:val="0046391E"/>
    <w:rsid w:val="00465E52"/>
    <w:rsid w:val="00467D9E"/>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0C86"/>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034A"/>
    <w:rsid w:val="004D34F6"/>
    <w:rsid w:val="004D5660"/>
    <w:rsid w:val="004D57A6"/>
    <w:rsid w:val="004D644E"/>
    <w:rsid w:val="004D66A9"/>
    <w:rsid w:val="004D6B9A"/>
    <w:rsid w:val="004E09F2"/>
    <w:rsid w:val="004E2AD9"/>
    <w:rsid w:val="004E2EEC"/>
    <w:rsid w:val="004E4A7B"/>
    <w:rsid w:val="004E4B84"/>
    <w:rsid w:val="004E6B44"/>
    <w:rsid w:val="004E70F5"/>
    <w:rsid w:val="004F1146"/>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70D3"/>
    <w:rsid w:val="00510D16"/>
    <w:rsid w:val="00510EBC"/>
    <w:rsid w:val="00510F3B"/>
    <w:rsid w:val="00514280"/>
    <w:rsid w:val="00514709"/>
    <w:rsid w:val="00515567"/>
    <w:rsid w:val="00515622"/>
    <w:rsid w:val="0051712C"/>
    <w:rsid w:val="00517F93"/>
    <w:rsid w:val="00520E28"/>
    <w:rsid w:val="0052100D"/>
    <w:rsid w:val="00524634"/>
    <w:rsid w:val="00524AAD"/>
    <w:rsid w:val="00525359"/>
    <w:rsid w:val="00530DF1"/>
    <w:rsid w:val="005321A6"/>
    <w:rsid w:val="0053372E"/>
    <w:rsid w:val="00533FE7"/>
    <w:rsid w:val="00535425"/>
    <w:rsid w:val="00537916"/>
    <w:rsid w:val="00541371"/>
    <w:rsid w:val="00541E46"/>
    <w:rsid w:val="0054208B"/>
    <w:rsid w:val="00542EE3"/>
    <w:rsid w:val="00543872"/>
    <w:rsid w:val="0054446B"/>
    <w:rsid w:val="00544C8E"/>
    <w:rsid w:val="00544FAF"/>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605B"/>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E7F"/>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6ECD"/>
    <w:rsid w:val="005D7E4B"/>
    <w:rsid w:val="005E29E4"/>
    <w:rsid w:val="005E2D40"/>
    <w:rsid w:val="005E42D8"/>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7BF"/>
    <w:rsid w:val="0063251B"/>
    <w:rsid w:val="006325A5"/>
    <w:rsid w:val="00632DC3"/>
    <w:rsid w:val="00634C48"/>
    <w:rsid w:val="006359E9"/>
    <w:rsid w:val="00636E4C"/>
    <w:rsid w:val="00637FA7"/>
    <w:rsid w:val="006404FA"/>
    <w:rsid w:val="006413DE"/>
    <w:rsid w:val="00641F62"/>
    <w:rsid w:val="00641F86"/>
    <w:rsid w:val="0064226E"/>
    <w:rsid w:val="00642DF6"/>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3CFA"/>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1655"/>
    <w:rsid w:val="006922A9"/>
    <w:rsid w:val="00692913"/>
    <w:rsid w:val="006948EB"/>
    <w:rsid w:val="00694CC9"/>
    <w:rsid w:val="00695696"/>
    <w:rsid w:val="006A0EB6"/>
    <w:rsid w:val="006A16C5"/>
    <w:rsid w:val="006A34E5"/>
    <w:rsid w:val="006A3D1B"/>
    <w:rsid w:val="006A5803"/>
    <w:rsid w:val="006A667B"/>
    <w:rsid w:val="006A6D2E"/>
    <w:rsid w:val="006A6E29"/>
    <w:rsid w:val="006B30A0"/>
    <w:rsid w:val="006B4D88"/>
    <w:rsid w:val="006B621F"/>
    <w:rsid w:val="006B65B4"/>
    <w:rsid w:val="006B6607"/>
    <w:rsid w:val="006B68F1"/>
    <w:rsid w:val="006C02BA"/>
    <w:rsid w:val="006C1842"/>
    <w:rsid w:val="006C281F"/>
    <w:rsid w:val="006C40AD"/>
    <w:rsid w:val="006C41E9"/>
    <w:rsid w:val="006C66A9"/>
    <w:rsid w:val="006C7550"/>
    <w:rsid w:val="006D0036"/>
    <w:rsid w:val="006D0811"/>
    <w:rsid w:val="006D0BE5"/>
    <w:rsid w:val="006D0E8F"/>
    <w:rsid w:val="006D0F49"/>
    <w:rsid w:val="006D1990"/>
    <w:rsid w:val="006D2467"/>
    <w:rsid w:val="006D3820"/>
    <w:rsid w:val="006D42F6"/>
    <w:rsid w:val="006D48E4"/>
    <w:rsid w:val="006D491A"/>
    <w:rsid w:val="006D4EF3"/>
    <w:rsid w:val="006D690E"/>
    <w:rsid w:val="006D6E33"/>
    <w:rsid w:val="006E280D"/>
    <w:rsid w:val="006E2F47"/>
    <w:rsid w:val="006E7C07"/>
    <w:rsid w:val="006F0397"/>
    <w:rsid w:val="006F0B7C"/>
    <w:rsid w:val="006F1646"/>
    <w:rsid w:val="006F21C3"/>
    <w:rsid w:val="006F35B9"/>
    <w:rsid w:val="006F4206"/>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5E81"/>
    <w:rsid w:val="00727CE0"/>
    <w:rsid w:val="007304A2"/>
    <w:rsid w:val="007315DD"/>
    <w:rsid w:val="0073199F"/>
    <w:rsid w:val="0073333F"/>
    <w:rsid w:val="007336A8"/>
    <w:rsid w:val="00737E5D"/>
    <w:rsid w:val="00740705"/>
    <w:rsid w:val="00743048"/>
    <w:rsid w:val="0074523A"/>
    <w:rsid w:val="00746086"/>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1D25"/>
    <w:rsid w:val="007721D4"/>
    <w:rsid w:val="0077247C"/>
    <w:rsid w:val="00772B84"/>
    <w:rsid w:val="00773330"/>
    <w:rsid w:val="00773C34"/>
    <w:rsid w:val="00774F2E"/>
    <w:rsid w:val="00775349"/>
    <w:rsid w:val="007769C8"/>
    <w:rsid w:val="00776B3D"/>
    <w:rsid w:val="00776C40"/>
    <w:rsid w:val="00777972"/>
    <w:rsid w:val="00777B7A"/>
    <w:rsid w:val="007804DF"/>
    <w:rsid w:val="00780806"/>
    <w:rsid w:val="00780838"/>
    <w:rsid w:val="0078189C"/>
    <w:rsid w:val="00783903"/>
    <w:rsid w:val="007859A0"/>
    <w:rsid w:val="00785BAD"/>
    <w:rsid w:val="0078622C"/>
    <w:rsid w:val="007915D1"/>
    <w:rsid w:val="007926F9"/>
    <w:rsid w:val="00792D9A"/>
    <w:rsid w:val="00793E66"/>
    <w:rsid w:val="00794AC4"/>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305"/>
    <w:rsid w:val="007E0CB8"/>
    <w:rsid w:val="007E0F37"/>
    <w:rsid w:val="007E14C4"/>
    <w:rsid w:val="007E22AA"/>
    <w:rsid w:val="007E22C2"/>
    <w:rsid w:val="007E25C0"/>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6EBD"/>
    <w:rsid w:val="007F76CD"/>
    <w:rsid w:val="00803A1C"/>
    <w:rsid w:val="00803CF2"/>
    <w:rsid w:val="00803EA2"/>
    <w:rsid w:val="00804291"/>
    <w:rsid w:val="008059C9"/>
    <w:rsid w:val="00805D41"/>
    <w:rsid w:val="008072EB"/>
    <w:rsid w:val="00807C29"/>
    <w:rsid w:val="008110C1"/>
    <w:rsid w:val="008121B9"/>
    <w:rsid w:val="0081383B"/>
    <w:rsid w:val="00813B01"/>
    <w:rsid w:val="008148A7"/>
    <w:rsid w:val="0082063C"/>
    <w:rsid w:val="00820FA2"/>
    <w:rsid w:val="00821A7E"/>
    <w:rsid w:val="00821E06"/>
    <w:rsid w:val="00821EB1"/>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CE3"/>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07CB"/>
    <w:rsid w:val="0086128F"/>
    <w:rsid w:val="00862CDF"/>
    <w:rsid w:val="00863B7F"/>
    <w:rsid w:val="00865AAE"/>
    <w:rsid w:val="00865BE6"/>
    <w:rsid w:val="008668AB"/>
    <w:rsid w:val="00867632"/>
    <w:rsid w:val="00867F06"/>
    <w:rsid w:val="0087116F"/>
    <w:rsid w:val="0087123F"/>
    <w:rsid w:val="00871332"/>
    <w:rsid w:val="00872861"/>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3C61"/>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283A"/>
    <w:rsid w:val="008B3E69"/>
    <w:rsid w:val="008B440D"/>
    <w:rsid w:val="008B5512"/>
    <w:rsid w:val="008B7192"/>
    <w:rsid w:val="008B7C47"/>
    <w:rsid w:val="008C0386"/>
    <w:rsid w:val="008C0476"/>
    <w:rsid w:val="008C14D7"/>
    <w:rsid w:val="008C184F"/>
    <w:rsid w:val="008C1A49"/>
    <w:rsid w:val="008C3D18"/>
    <w:rsid w:val="008C3DF2"/>
    <w:rsid w:val="008C4F4F"/>
    <w:rsid w:val="008C68A5"/>
    <w:rsid w:val="008D1E88"/>
    <w:rsid w:val="008D22FD"/>
    <w:rsid w:val="008D3CA5"/>
    <w:rsid w:val="008D4293"/>
    <w:rsid w:val="008D5595"/>
    <w:rsid w:val="008D671D"/>
    <w:rsid w:val="008D7966"/>
    <w:rsid w:val="008E0D2F"/>
    <w:rsid w:val="008E1D3B"/>
    <w:rsid w:val="008E22B1"/>
    <w:rsid w:val="008E28F2"/>
    <w:rsid w:val="008E2B95"/>
    <w:rsid w:val="008E3D8D"/>
    <w:rsid w:val="008E46DF"/>
    <w:rsid w:val="008E5532"/>
    <w:rsid w:val="008E716D"/>
    <w:rsid w:val="008E71EA"/>
    <w:rsid w:val="008E71EB"/>
    <w:rsid w:val="008E72B5"/>
    <w:rsid w:val="008E7A26"/>
    <w:rsid w:val="008F02BD"/>
    <w:rsid w:val="008F0C93"/>
    <w:rsid w:val="008F0F26"/>
    <w:rsid w:val="008F2072"/>
    <w:rsid w:val="008F2208"/>
    <w:rsid w:val="008F310B"/>
    <w:rsid w:val="008F3458"/>
    <w:rsid w:val="008F37C8"/>
    <w:rsid w:val="008F3D99"/>
    <w:rsid w:val="008F7800"/>
    <w:rsid w:val="00900670"/>
    <w:rsid w:val="009009F2"/>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0FC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C1D"/>
    <w:rsid w:val="00965E5E"/>
    <w:rsid w:val="009663C2"/>
    <w:rsid w:val="00966BF0"/>
    <w:rsid w:val="00966F91"/>
    <w:rsid w:val="00967C8D"/>
    <w:rsid w:val="009707EA"/>
    <w:rsid w:val="00971282"/>
    <w:rsid w:val="00971B3E"/>
    <w:rsid w:val="00971F5C"/>
    <w:rsid w:val="00973401"/>
    <w:rsid w:val="009739C7"/>
    <w:rsid w:val="009746E4"/>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894"/>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4E02"/>
    <w:rsid w:val="009C6773"/>
    <w:rsid w:val="009D0082"/>
    <w:rsid w:val="009D11C1"/>
    <w:rsid w:val="009D148D"/>
    <w:rsid w:val="009D4048"/>
    <w:rsid w:val="009D5D55"/>
    <w:rsid w:val="009D642E"/>
    <w:rsid w:val="009D722C"/>
    <w:rsid w:val="009D745B"/>
    <w:rsid w:val="009E04C9"/>
    <w:rsid w:val="009E0515"/>
    <w:rsid w:val="009E0D5A"/>
    <w:rsid w:val="009E2510"/>
    <w:rsid w:val="009E3749"/>
    <w:rsid w:val="009E3919"/>
    <w:rsid w:val="009E3EC9"/>
    <w:rsid w:val="009E506B"/>
    <w:rsid w:val="009E5980"/>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5B6"/>
    <w:rsid w:val="00A07D19"/>
    <w:rsid w:val="00A11304"/>
    <w:rsid w:val="00A114DA"/>
    <w:rsid w:val="00A116D0"/>
    <w:rsid w:val="00A125FA"/>
    <w:rsid w:val="00A1449F"/>
    <w:rsid w:val="00A1470D"/>
    <w:rsid w:val="00A2220C"/>
    <w:rsid w:val="00A24577"/>
    <w:rsid w:val="00A24B02"/>
    <w:rsid w:val="00A24B1F"/>
    <w:rsid w:val="00A25432"/>
    <w:rsid w:val="00A2578E"/>
    <w:rsid w:val="00A25F5C"/>
    <w:rsid w:val="00A25F76"/>
    <w:rsid w:val="00A26F76"/>
    <w:rsid w:val="00A27543"/>
    <w:rsid w:val="00A275D9"/>
    <w:rsid w:val="00A27EB4"/>
    <w:rsid w:val="00A307D2"/>
    <w:rsid w:val="00A30CE1"/>
    <w:rsid w:val="00A3168D"/>
    <w:rsid w:val="00A32844"/>
    <w:rsid w:val="00A34A9E"/>
    <w:rsid w:val="00A34CAB"/>
    <w:rsid w:val="00A3628F"/>
    <w:rsid w:val="00A36868"/>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AE6"/>
    <w:rsid w:val="00A57EAE"/>
    <w:rsid w:val="00A613FB"/>
    <w:rsid w:val="00A62F15"/>
    <w:rsid w:val="00A648E4"/>
    <w:rsid w:val="00A64FA2"/>
    <w:rsid w:val="00A675EF"/>
    <w:rsid w:val="00A6788B"/>
    <w:rsid w:val="00A707DA"/>
    <w:rsid w:val="00A711C9"/>
    <w:rsid w:val="00A7126A"/>
    <w:rsid w:val="00A7258D"/>
    <w:rsid w:val="00A732AE"/>
    <w:rsid w:val="00A73D76"/>
    <w:rsid w:val="00A74641"/>
    <w:rsid w:val="00A767B9"/>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DBC"/>
    <w:rsid w:val="00A94E71"/>
    <w:rsid w:val="00A95537"/>
    <w:rsid w:val="00A971D8"/>
    <w:rsid w:val="00A97F38"/>
    <w:rsid w:val="00AA0FF7"/>
    <w:rsid w:val="00AA1DB5"/>
    <w:rsid w:val="00AA200B"/>
    <w:rsid w:val="00AA4661"/>
    <w:rsid w:val="00AA58B7"/>
    <w:rsid w:val="00AB26CB"/>
    <w:rsid w:val="00AB3A97"/>
    <w:rsid w:val="00AB64F6"/>
    <w:rsid w:val="00AB6C8D"/>
    <w:rsid w:val="00AB6D3D"/>
    <w:rsid w:val="00AB6F07"/>
    <w:rsid w:val="00AB75B6"/>
    <w:rsid w:val="00AC0291"/>
    <w:rsid w:val="00AC0707"/>
    <w:rsid w:val="00AC0DA6"/>
    <w:rsid w:val="00AC2A7C"/>
    <w:rsid w:val="00AC40A7"/>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1CE"/>
    <w:rsid w:val="00AE6C9A"/>
    <w:rsid w:val="00AF0B66"/>
    <w:rsid w:val="00AF3516"/>
    <w:rsid w:val="00AF3C40"/>
    <w:rsid w:val="00AF641C"/>
    <w:rsid w:val="00B03997"/>
    <w:rsid w:val="00B0444F"/>
    <w:rsid w:val="00B048E4"/>
    <w:rsid w:val="00B04E87"/>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617"/>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6B57"/>
    <w:rsid w:val="00B67271"/>
    <w:rsid w:val="00B71C84"/>
    <w:rsid w:val="00B73941"/>
    <w:rsid w:val="00B73FE4"/>
    <w:rsid w:val="00B74417"/>
    <w:rsid w:val="00B760EA"/>
    <w:rsid w:val="00B76D8A"/>
    <w:rsid w:val="00B8000D"/>
    <w:rsid w:val="00B816C3"/>
    <w:rsid w:val="00B83183"/>
    <w:rsid w:val="00B84331"/>
    <w:rsid w:val="00B8552E"/>
    <w:rsid w:val="00B90AD0"/>
    <w:rsid w:val="00B9110D"/>
    <w:rsid w:val="00B92752"/>
    <w:rsid w:val="00B94A87"/>
    <w:rsid w:val="00B95621"/>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5442"/>
    <w:rsid w:val="00BC5811"/>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084F"/>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5F3C"/>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2D01"/>
    <w:rsid w:val="00CD349A"/>
    <w:rsid w:val="00CD5C15"/>
    <w:rsid w:val="00CD79CE"/>
    <w:rsid w:val="00CD7E23"/>
    <w:rsid w:val="00CE0477"/>
    <w:rsid w:val="00CE14D2"/>
    <w:rsid w:val="00CE17AC"/>
    <w:rsid w:val="00CE1A7D"/>
    <w:rsid w:val="00CE2734"/>
    <w:rsid w:val="00CE27C7"/>
    <w:rsid w:val="00CE3C47"/>
    <w:rsid w:val="00CE3F5D"/>
    <w:rsid w:val="00CE5494"/>
    <w:rsid w:val="00CE574C"/>
    <w:rsid w:val="00CE69E4"/>
    <w:rsid w:val="00CE7C98"/>
    <w:rsid w:val="00CF15DC"/>
    <w:rsid w:val="00CF3AB3"/>
    <w:rsid w:val="00CF408D"/>
    <w:rsid w:val="00CF4DEB"/>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4D38"/>
    <w:rsid w:val="00D25A0A"/>
    <w:rsid w:val="00D25AD7"/>
    <w:rsid w:val="00D26F67"/>
    <w:rsid w:val="00D30185"/>
    <w:rsid w:val="00D318C5"/>
    <w:rsid w:val="00D3271E"/>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4DD"/>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4FA8"/>
    <w:rsid w:val="00DA607A"/>
    <w:rsid w:val="00DA7331"/>
    <w:rsid w:val="00DA7F16"/>
    <w:rsid w:val="00DB177B"/>
    <w:rsid w:val="00DB1AC1"/>
    <w:rsid w:val="00DB20B1"/>
    <w:rsid w:val="00DB20E1"/>
    <w:rsid w:val="00DB2DBC"/>
    <w:rsid w:val="00DB3313"/>
    <w:rsid w:val="00DB58CA"/>
    <w:rsid w:val="00DB5B74"/>
    <w:rsid w:val="00DB5C8D"/>
    <w:rsid w:val="00DB6DF9"/>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09B6"/>
    <w:rsid w:val="00E50CD3"/>
    <w:rsid w:val="00E512E7"/>
    <w:rsid w:val="00E53894"/>
    <w:rsid w:val="00E57944"/>
    <w:rsid w:val="00E607E4"/>
    <w:rsid w:val="00E624C2"/>
    <w:rsid w:val="00E630BE"/>
    <w:rsid w:val="00E6349F"/>
    <w:rsid w:val="00E64E72"/>
    <w:rsid w:val="00E64E80"/>
    <w:rsid w:val="00E66813"/>
    <w:rsid w:val="00E66DFA"/>
    <w:rsid w:val="00E66F41"/>
    <w:rsid w:val="00E7097F"/>
    <w:rsid w:val="00E70A83"/>
    <w:rsid w:val="00E71266"/>
    <w:rsid w:val="00E71657"/>
    <w:rsid w:val="00E7165C"/>
    <w:rsid w:val="00E71778"/>
    <w:rsid w:val="00E7183B"/>
    <w:rsid w:val="00E719AB"/>
    <w:rsid w:val="00E73722"/>
    <w:rsid w:val="00E74B02"/>
    <w:rsid w:val="00E75F5D"/>
    <w:rsid w:val="00E76393"/>
    <w:rsid w:val="00E76E13"/>
    <w:rsid w:val="00E80B8A"/>
    <w:rsid w:val="00E80BC8"/>
    <w:rsid w:val="00E80C1C"/>
    <w:rsid w:val="00E81568"/>
    <w:rsid w:val="00E81DAB"/>
    <w:rsid w:val="00E84387"/>
    <w:rsid w:val="00E84C39"/>
    <w:rsid w:val="00E84D8E"/>
    <w:rsid w:val="00E86C32"/>
    <w:rsid w:val="00E874D5"/>
    <w:rsid w:val="00E9149E"/>
    <w:rsid w:val="00E918A9"/>
    <w:rsid w:val="00E9224B"/>
    <w:rsid w:val="00E9226F"/>
    <w:rsid w:val="00E930FA"/>
    <w:rsid w:val="00E93336"/>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519"/>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1EF5"/>
    <w:rsid w:val="00EF267A"/>
    <w:rsid w:val="00EF26B5"/>
    <w:rsid w:val="00EF2A81"/>
    <w:rsid w:val="00EF2DE1"/>
    <w:rsid w:val="00EF53DB"/>
    <w:rsid w:val="00EF5CEA"/>
    <w:rsid w:val="00EF5F8E"/>
    <w:rsid w:val="00EF6097"/>
    <w:rsid w:val="00EF7EF8"/>
    <w:rsid w:val="00F00C0E"/>
    <w:rsid w:val="00F01748"/>
    <w:rsid w:val="00F01E78"/>
    <w:rsid w:val="00F02E77"/>
    <w:rsid w:val="00F03E7B"/>
    <w:rsid w:val="00F06010"/>
    <w:rsid w:val="00F07B03"/>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24F4E"/>
    <w:rsid w:val="00F263F4"/>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49F8"/>
    <w:rsid w:val="00F45B31"/>
    <w:rsid w:val="00F46890"/>
    <w:rsid w:val="00F46C15"/>
    <w:rsid w:val="00F473F0"/>
    <w:rsid w:val="00F50BE9"/>
    <w:rsid w:val="00F530CE"/>
    <w:rsid w:val="00F53336"/>
    <w:rsid w:val="00F549F8"/>
    <w:rsid w:val="00F5508A"/>
    <w:rsid w:val="00F55131"/>
    <w:rsid w:val="00F5526C"/>
    <w:rsid w:val="00F55AA0"/>
    <w:rsid w:val="00F55B47"/>
    <w:rsid w:val="00F56DD2"/>
    <w:rsid w:val="00F61DE9"/>
    <w:rsid w:val="00F624A5"/>
    <w:rsid w:val="00F62779"/>
    <w:rsid w:val="00F63C2A"/>
    <w:rsid w:val="00F6433B"/>
    <w:rsid w:val="00F65400"/>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291"/>
    <w:rsid w:val="00F825A8"/>
    <w:rsid w:val="00F834EE"/>
    <w:rsid w:val="00F84BAB"/>
    <w:rsid w:val="00F84CCF"/>
    <w:rsid w:val="00F8526A"/>
    <w:rsid w:val="00F85A9A"/>
    <w:rsid w:val="00F91C8B"/>
    <w:rsid w:val="00F9222F"/>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2B99"/>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
    <w:link w:val="13"/>
    <w:rsid w:val="00C568F5"/>
    <w:rPr>
      <w:rFonts w:ascii="Cambria" w:eastAsia="Times New Roman" w:hAnsi="Cambria" w:cs="Times New Roman"/>
      <w:b/>
      <w:bCs/>
      <w:color w:val="365F91"/>
      <w:sz w:val="28"/>
      <w:szCs w:val="28"/>
    </w:rPr>
  </w:style>
  <w:style w:type="paragraph" w:styleId="a4">
    <w:name w:val="header"/>
    <w:basedOn w:val="a0"/>
    <w:link w:val="a5"/>
    <w:unhideWhenUsed/>
    <w:rsid w:val="00C568F5"/>
    <w:pPr>
      <w:tabs>
        <w:tab w:val="center" w:pos="4677"/>
        <w:tab w:val="right" w:pos="9355"/>
      </w:tabs>
    </w:pPr>
  </w:style>
  <w:style w:type="character" w:customStyle="1" w:styleId="a5">
    <w:name w:val="Верхний колонтитул Знак"/>
    <w:basedOn w:val="a1"/>
    <w:link w:val="a4"/>
    <w:rsid w:val="00C568F5"/>
  </w:style>
  <w:style w:type="paragraph" w:styleId="a6">
    <w:name w:val="footer"/>
    <w:basedOn w:val="a0"/>
    <w:link w:val="a7"/>
    <w:unhideWhenUsed/>
    <w:rsid w:val="00C568F5"/>
    <w:pPr>
      <w:tabs>
        <w:tab w:val="center" w:pos="4677"/>
        <w:tab w:val="right" w:pos="9355"/>
      </w:tabs>
    </w:pPr>
  </w:style>
  <w:style w:type="character" w:customStyle="1" w:styleId="a7">
    <w:name w:val="Нижний колонтитул Знак"/>
    <w:basedOn w:val="a1"/>
    <w:link w:val="a6"/>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basedOn w:val="a0"/>
    <w:link w:val="a9"/>
    <w:rsid w:val="00A7126A"/>
    <w:pPr>
      <w:ind w:firstLine="720"/>
      <w:jc w:val="both"/>
    </w:pPr>
  </w:style>
  <w:style w:type="character" w:customStyle="1" w:styleId="a9">
    <w:name w:val="Основной текст с отступом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uiPriority w:val="59"/>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uiPriority w:val="99"/>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rsid w:val="00A7126A"/>
    <w:pPr>
      <w:shd w:val="clear" w:color="auto" w:fill="000080"/>
    </w:pPr>
    <w:rPr>
      <w:rFonts w:ascii="Tahoma" w:hAnsi="Tahoma"/>
      <w:sz w:val="20"/>
    </w:rPr>
  </w:style>
  <w:style w:type="character" w:customStyle="1" w:styleId="af5">
    <w:name w:val="Схема документа Знак"/>
    <w:link w:val="af4"/>
    <w:rsid w:val="00A7126A"/>
    <w:rPr>
      <w:rFonts w:ascii="Tahoma" w:eastAsia="Times New Roman" w:hAnsi="Tahoma" w:cs="Tahoma"/>
      <w:sz w:val="20"/>
      <w:szCs w:val="20"/>
      <w:shd w:val="clear" w:color="auto" w:fill="000080"/>
      <w:lang w:eastAsia="ru-RU"/>
    </w:rPr>
  </w:style>
  <w:style w:type="paragraph" w:styleId="af6">
    <w:name w:val="Balloon Text"/>
    <w:basedOn w:val="a0"/>
    <w:link w:val="af7"/>
    <w:rsid w:val="00A7126A"/>
    <w:rPr>
      <w:rFonts w:ascii="Tahoma" w:hAnsi="Tahoma"/>
      <w:sz w:val="16"/>
      <w:szCs w:val="16"/>
    </w:rPr>
  </w:style>
  <w:style w:type="character" w:customStyle="1" w:styleId="af7">
    <w:name w:val="Текст выноски Знак"/>
    <w:link w:val="af6"/>
    <w:rsid w:val="00A7126A"/>
    <w:rPr>
      <w:rFonts w:ascii="Tahoma" w:eastAsia="Times New Roman" w:hAnsi="Tahoma" w:cs="Tahoma"/>
      <w:sz w:val="16"/>
      <w:szCs w:val="16"/>
      <w:lang w:eastAsia="ru-RU"/>
    </w:rPr>
  </w:style>
  <w:style w:type="character" w:styleId="af8">
    <w:name w:val="Emphasis"/>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uiPriority w:val="99"/>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qFormat/>
    <w:rsid w:val="00C149E2"/>
    <w:pPr>
      <w:jc w:val="center"/>
    </w:pPr>
    <w:rPr>
      <w:b/>
    </w:rPr>
  </w:style>
  <w:style w:type="character" w:customStyle="1" w:styleId="60">
    <w:name w:val="Заголовок 6 Знак"/>
    <w:link w:val="6"/>
    <w:rsid w:val="009415CE"/>
    <w:rPr>
      <w:rFonts w:ascii="Times New Roman" w:eastAsia="Times New Roman" w:hAnsi="Times New Roman"/>
      <w:kern w:val="28"/>
      <w:sz w:val="22"/>
      <w:szCs w:val="22"/>
    </w:rPr>
  </w:style>
  <w:style w:type="character" w:customStyle="1" w:styleId="70">
    <w:name w:val="Заголовок 7 Знак"/>
    <w:link w:val="7"/>
    <w:rsid w:val="009415CE"/>
    <w:rPr>
      <w:rFonts w:ascii="Times New Roman" w:eastAsia="Times New Roman" w:hAnsi="Times New Roman"/>
      <w:b/>
      <w:bCs/>
      <w:kern w:val="28"/>
      <w:sz w:val="24"/>
      <w:szCs w:val="24"/>
    </w:rPr>
  </w:style>
  <w:style w:type="character" w:customStyle="1" w:styleId="80">
    <w:name w:val="Заголовок 8 Знак"/>
    <w:link w:val="8"/>
    <w:rsid w:val="009415CE"/>
    <w:rPr>
      <w:rFonts w:ascii="Times New Roman" w:eastAsia="Times New Roman" w:hAnsi="Times New Roman"/>
      <w:b/>
      <w:bCs/>
      <w:i/>
      <w:iCs/>
      <w:kern w:val="28"/>
      <w:sz w:val="24"/>
      <w:szCs w:val="24"/>
    </w:rPr>
  </w:style>
  <w:style w:type="character" w:customStyle="1" w:styleId="90">
    <w:name w:val="Заголовок 9 Знак"/>
    <w:link w:val="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qFormat/>
    <w:rsid w:val="009415CE"/>
    <w:pPr>
      <w:spacing w:before="100" w:beforeAutospacing="1" w:after="100" w:afterAutospacing="1"/>
    </w:pPr>
    <w:rPr>
      <w:sz w:val="24"/>
      <w:szCs w:val="24"/>
    </w:rPr>
  </w:style>
  <w:style w:type="character" w:customStyle="1" w:styleId="aff6">
    <w:name w:val="Подзаголовок Знак"/>
    <w:link w:val="aff5"/>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qFormat/>
    <w:rsid w:val="000160EB"/>
    <w:pPr>
      <w:jc w:val="center"/>
      <w:outlineLvl w:val="0"/>
    </w:pPr>
    <w:rPr>
      <w:b/>
      <w:bCs/>
      <w:sz w:val="52"/>
    </w:rPr>
  </w:style>
  <w:style w:type="character" w:customStyle="1" w:styleId="afff5">
    <w:name w:val="Название Знак"/>
    <w:basedOn w:val="a1"/>
    <w:link w:val="afff4"/>
    <w:rsid w:val="000160EB"/>
    <w:rPr>
      <w:rFonts w:ascii="Times New Roman" w:eastAsia="Times New Roman" w:hAnsi="Times New Roman"/>
      <w:b/>
      <w:bCs/>
      <w:sz w:val="52"/>
    </w:rPr>
  </w:style>
  <w:style w:type="character" w:customStyle="1" w:styleId="50">
    <w:name w:val="Заголовок 5 Знак"/>
    <w:basedOn w:val="a1"/>
    <w:link w:val="5"/>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uiPriority w:val="99"/>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6">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7">
    <w:name w:val="Активная гипертекстовая ссылка"/>
    <w:uiPriority w:val="99"/>
    <w:rsid w:val="001F0EDA"/>
    <w:rPr>
      <w:b w:val="0"/>
      <w:bCs w:val="0"/>
      <w:color w:val="008000"/>
      <w:u w:val="single"/>
    </w:rPr>
  </w:style>
  <w:style w:type="paragraph" w:customStyle="1" w:styleId="afff8">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9">
    <w:name w:val="Внимание: криминал!!"/>
    <w:basedOn w:val="afff8"/>
    <w:next w:val="a0"/>
    <w:uiPriority w:val="99"/>
    <w:rsid w:val="001F0EDA"/>
    <w:pPr>
      <w:spacing w:before="0" w:after="0"/>
      <w:ind w:left="0" w:right="0" w:firstLine="0"/>
    </w:pPr>
    <w:rPr>
      <w:shd w:val="clear" w:color="auto" w:fill="auto"/>
    </w:rPr>
  </w:style>
  <w:style w:type="paragraph" w:customStyle="1" w:styleId="afffa">
    <w:name w:val="Внимание: недобросовестность!"/>
    <w:basedOn w:val="afff8"/>
    <w:next w:val="a0"/>
    <w:uiPriority w:val="99"/>
    <w:rsid w:val="001F0EDA"/>
    <w:pPr>
      <w:spacing w:before="0" w:after="0"/>
      <w:ind w:left="0" w:right="0" w:firstLine="0"/>
    </w:pPr>
    <w:rPr>
      <w:shd w:val="clear" w:color="auto" w:fill="auto"/>
    </w:rPr>
  </w:style>
  <w:style w:type="character" w:customStyle="1" w:styleId="afffb">
    <w:name w:val="Выделение для Базового Поиска"/>
    <w:uiPriority w:val="99"/>
    <w:rsid w:val="001F0EDA"/>
    <w:rPr>
      <w:b w:val="0"/>
      <w:bCs w:val="0"/>
      <w:color w:val="0058A9"/>
    </w:rPr>
  </w:style>
  <w:style w:type="character" w:customStyle="1" w:styleId="afffc">
    <w:name w:val="Выделение для Базового Поиска (курсив)"/>
    <w:uiPriority w:val="99"/>
    <w:rsid w:val="001F0EDA"/>
    <w:rPr>
      <w:b w:val="0"/>
      <w:bCs w:val="0"/>
      <w:i/>
      <w:iCs/>
      <w:color w:val="0058A9"/>
    </w:rPr>
  </w:style>
  <w:style w:type="paragraph" w:customStyle="1" w:styleId="afffd">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e">
    <w:name w:val="Заголовок"/>
    <w:basedOn w:val="afffd"/>
    <w:next w:val="a0"/>
    <w:uiPriority w:val="99"/>
    <w:rsid w:val="001F0EDA"/>
    <w:rPr>
      <w:rFonts w:ascii="Arial" w:hAnsi="Arial" w:cs="Arial"/>
      <w:b/>
      <w:bCs/>
      <w:color w:val="0058A9"/>
      <w:shd w:val="clear" w:color="auto" w:fill="ECE9D8"/>
    </w:rPr>
  </w:style>
  <w:style w:type="paragraph" w:customStyle="1" w:styleId="affff">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0">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1">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2">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3">
    <w:name w:val="Заголовок своего сообщения"/>
    <w:uiPriority w:val="99"/>
    <w:rsid w:val="001F0EDA"/>
    <w:rPr>
      <w:b w:val="0"/>
      <w:bCs w:val="0"/>
      <w:color w:val="000080"/>
    </w:rPr>
  </w:style>
  <w:style w:type="character" w:customStyle="1" w:styleId="affff4">
    <w:name w:val="Заголовок чужого сообщения"/>
    <w:uiPriority w:val="99"/>
    <w:rsid w:val="001F0EDA"/>
    <w:rPr>
      <w:b w:val="0"/>
      <w:bCs w:val="0"/>
      <w:color w:val="FF0000"/>
    </w:rPr>
  </w:style>
  <w:style w:type="paragraph" w:customStyle="1" w:styleId="affff5">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6">
    <w:name w:val="Заголовок ЭР (правое окно)"/>
    <w:basedOn w:val="affff5"/>
    <w:next w:val="a0"/>
    <w:uiPriority w:val="99"/>
    <w:rsid w:val="001F0EDA"/>
    <w:pPr>
      <w:spacing w:before="0" w:after="0"/>
      <w:jc w:val="left"/>
    </w:pPr>
    <w:rPr>
      <w:b w:val="0"/>
      <w:bCs w:val="0"/>
      <w:color w:val="auto"/>
      <w:sz w:val="24"/>
      <w:szCs w:val="24"/>
    </w:rPr>
  </w:style>
  <w:style w:type="paragraph" w:customStyle="1" w:styleId="affff7">
    <w:name w:val="Интерактивный заголовок"/>
    <w:basedOn w:val="afffe"/>
    <w:next w:val="a0"/>
    <w:uiPriority w:val="99"/>
    <w:rsid w:val="001F0EDA"/>
    <w:rPr>
      <w:b w:val="0"/>
      <w:bCs w:val="0"/>
      <w:color w:val="auto"/>
      <w:u w:val="single"/>
      <w:shd w:val="clear" w:color="auto" w:fill="auto"/>
    </w:rPr>
  </w:style>
  <w:style w:type="paragraph" w:customStyle="1" w:styleId="affff8">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9">
    <w:name w:val="Информация об изменениях"/>
    <w:basedOn w:val="affff8"/>
    <w:next w:val="a0"/>
    <w:uiPriority w:val="99"/>
    <w:rsid w:val="001F0EDA"/>
    <w:pPr>
      <w:spacing w:before="180"/>
      <w:ind w:left="360" w:right="360"/>
    </w:pPr>
    <w:rPr>
      <w:color w:val="auto"/>
      <w:sz w:val="24"/>
      <w:szCs w:val="24"/>
      <w:shd w:val="clear" w:color="auto" w:fill="EAEFED"/>
    </w:rPr>
  </w:style>
  <w:style w:type="paragraph" w:customStyle="1" w:styleId="affffa">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b">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c">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d">
    <w:name w:val="Колонтитул (левый)"/>
    <w:basedOn w:val="affffc"/>
    <w:next w:val="a0"/>
    <w:uiPriority w:val="99"/>
    <w:rsid w:val="001F0EDA"/>
    <w:pPr>
      <w:jc w:val="both"/>
    </w:pPr>
    <w:rPr>
      <w:sz w:val="16"/>
      <w:szCs w:val="16"/>
    </w:rPr>
  </w:style>
  <w:style w:type="paragraph" w:customStyle="1" w:styleId="affffe">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
    <w:name w:val="Колонтитул (правый)"/>
    <w:basedOn w:val="affffe"/>
    <w:next w:val="a0"/>
    <w:uiPriority w:val="99"/>
    <w:rsid w:val="001F0EDA"/>
    <w:pPr>
      <w:jc w:val="both"/>
    </w:pPr>
    <w:rPr>
      <w:sz w:val="16"/>
      <w:szCs w:val="16"/>
    </w:rPr>
  </w:style>
  <w:style w:type="paragraph" w:customStyle="1" w:styleId="afffff0">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1">
    <w:name w:val="Куда обратиться?"/>
    <w:basedOn w:val="afff8"/>
    <w:next w:val="a0"/>
    <w:uiPriority w:val="99"/>
    <w:rsid w:val="001F0EDA"/>
    <w:pPr>
      <w:spacing w:before="0" w:after="0"/>
      <w:ind w:left="0" w:right="0" w:firstLine="0"/>
    </w:pPr>
    <w:rPr>
      <w:shd w:val="clear" w:color="auto" w:fill="auto"/>
    </w:rPr>
  </w:style>
  <w:style w:type="paragraph" w:customStyle="1" w:styleId="afffff2">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3">
    <w:name w:val="Найденные слова"/>
    <w:uiPriority w:val="99"/>
    <w:rsid w:val="001F0EDA"/>
    <w:rPr>
      <w:b w:val="0"/>
      <w:bCs w:val="0"/>
      <w:color w:val="000080"/>
      <w:shd w:val="clear" w:color="auto" w:fill="FFF580"/>
    </w:rPr>
  </w:style>
  <w:style w:type="paragraph" w:customStyle="1" w:styleId="afffff4">
    <w:name w:val="Необходимые документы"/>
    <w:basedOn w:val="afff8"/>
    <w:next w:val="a0"/>
    <w:uiPriority w:val="99"/>
    <w:rsid w:val="001F0EDA"/>
    <w:pPr>
      <w:spacing w:before="0" w:after="0"/>
      <w:ind w:left="0" w:right="0" w:firstLine="118"/>
    </w:pPr>
    <w:rPr>
      <w:shd w:val="clear" w:color="auto" w:fill="auto"/>
    </w:rPr>
  </w:style>
  <w:style w:type="paragraph" w:customStyle="1" w:styleId="afffff5">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6">
    <w:name w:val="Оглавление"/>
    <w:basedOn w:val="ac"/>
    <w:next w:val="a0"/>
    <w:uiPriority w:val="99"/>
    <w:rsid w:val="001F0EDA"/>
    <w:pPr>
      <w:ind w:left="140"/>
    </w:pPr>
    <w:rPr>
      <w:rFonts w:ascii="Arial" w:hAnsi="Arial" w:cs="Arial"/>
      <w:sz w:val="24"/>
      <w:szCs w:val="24"/>
    </w:rPr>
  </w:style>
  <w:style w:type="character" w:customStyle="1" w:styleId="afffff7">
    <w:name w:val="Опечатки"/>
    <w:uiPriority w:val="99"/>
    <w:rsid w:val="001F0EDA"/>
    <w:rPr>
      <w:color w:val="FF0000"/>
      <w:sz w:val="26"/>
      <w:szCs w:val="26"/>
    </w:rPr>
  </w:style>
  <w:style w:type="paragraph" w:customStyle="1" w:styleId="afffff8">
    <w:name w:val="Переменная часть"/>
    <w:basedOn w:val="afffd"/>
    <w:next w:val="a0"/>
    <w:uiPriority w:val="99"/>
    <w:rsid w:val="001F0EDA"/>
    <w:rPr>
      <w:rFonts w:ascii="Arial" w:hAnsi="Arial" w:cs="Arial"/>
      <w:sz w:val="20"/>
      <w:szCs w:val="20"/>
    </w:rPr>
  </w:style>
  <w:style w:type="paragraph" w:customStyle="1" w:styleId="afffff9">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a">
    <w:name w:val="Подзаголовок для информации об изменениях"/>
    <w:basedOn w:val="affff8"/>
    <w:next w:val="a0"/>
    <w:uiPriority w:val="99"/>
    <w:rsid w:val="001F0EDA"/>
    <w:rPr>
      <w:b/>
      <w:bCs/>
      <w:sz w:val="24"/>
      <w:szCs w:val="24"/>
    </w:rPr>
  </w:style>
  <w:style w:type="paragraph" w:customStyle="1" w:styleId="afffffb">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c">
    <w:name w:val="Постоянная часть"/>
    <w:basedOn w:val="afffd"/>
    <w:next w:val="a0"/>
    <w:uiPriority w:val="99"/>
    <w:rsid w:val="001F0EDA"/>
    <w:rPr>
      <w:rFonts w:ascii="Arial" w:hAnsi="Arial" w:cs="Arial"/>
      <w:sz w:val="22"/>
      <w:szCs w:val="22"/>
    </w:rPr>
  </w:style>
  <w:style w:type="paragraph" w:customStyle="1" w:styleId="afffffd">
    <w:name w:val="Пример."/>
    <w:basedOn w:val="afff8"/>
    <w:next w:val="a0"/>
    <w:uiPriority w:val="99"/>
    <w:rsid w:val="001F0EDA"/>
    <w:pPr>
      <w:spacing w:before="0" w:after="0"/>
      <w:ind w:left="0" w:right="0" w:firstLine="0"/>
    </w:pPr>
    <w:rPr>
      <w:shd w:val="clear" w:color="auto" w:fill="auto"/>
    </w:rPr>
  </w:style>
  <w:style w:type="paragraph" w:customStyle="1" w:styleId="afffffe">
    <w:name w:val="Примечание."/>
    <w:basedOn w:val="afff8"/>
    <w:next w:val="a0"/>
    <w:uiPriority w:val="99"/>
    <w:rsid w:val="001F0EDA"/>
    <w:pPr>
      <w:spacing w:before="0" w:after="0"/>
      <w:ind w:left="0" w:right="0" w:firstLine="0"/>
    </w:pPr>
    <w:rPr>
      <w:shd w:val="clear" w:color="auto" w:fill="auto"/>
    </w:rPr>
  </w:style>
  <w:style w:type="character" w:customStyle="1" w:styleId="affffff">
    <w:name w:val="Продолжение ссылки"/>
    <w:uiPriority w:val="99"/>
    <w:rsid w:val="001F0EDA"/>
    <w:rPr>
      <w:b w:val="0"/>
      <w:bCs w:val="0"/>
      <w:color w:val="008000"/>
      <w:u w:val="single"/>
    </w:rPr>
  </w:style>
  <w:style w:type="paragraph" w:customStyle="1" w:styleId="affffff0">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1">
    <w:name w:val="Сравнение редакций"/>
    <w:uiPriority w:val="99"/>
    <w:rsid w:val="001F0EDA"/>
    <w:rPr>
      <w:b w:val="0"/>
      <w:bCs w:val="0"/>
      <w:color w:val="000080"/>
    </w:rPr>
  </w:style>
  <w:style w:type="character" w:customStyle="1" w:styleId="affffff2">
    <w:name w:val="Сравнение редакций. Добавленный фрагмент"/>
    <w:uiPriority w:val="99"/>
    <w:rsid w:val="001F0EDA"/>
    <w:rPr>
      <w:color w:val="000000"/>
      <w:shd w:val="clear" w:color="auto" w:fill="C1D7FF"/>
    </w:rPr>
  </w:style>
  <w:style w:type="character" w:customStyle="1" w:styleId="affffff3">
    <w:name w:val="Сравнение редакций. Удаленный фрагмент"/>
    <w:uiPriority w:val="99"/>
    <w:rsid w:val="001F0EDA"/>
    <w:rPr>
      <w:color w:val="000000"/>
      <w:shd w:val="clear" w:color="auto" w:fill="C4C413"/>
    </w:rPr>
  </w:style>
  <w:style w:type="paragraph" w:customStyle="1" w:styleId="affffff4">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5">
    <w:name w:val="Текст в таблице"/>
    <w:basedOn w:val="affa"/>
    <w:next w:val="a0"/>
    <w:uiPriority w:val="99"/>
    <w:rsid w:val="001F0EDA"/>
    <w:pPr>
      <w:ind w:firstLine="500"/>
    </w:pPr>
  </w:style>
  <w:style w:type="paragraph" w:customStyle="1" w:styleId="affffff6">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7">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8">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9">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a">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b">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c">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d">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e">
    <w:name w:val="Пункт_пост"/>
    <w:basedOn w:val="a0"/>
    <w:rsid w:val="00B8552E"/>
    <w:pPr>
      <w:spacing w:before="120"/>
      <w:ind w:firstLine="720"/>
      <w:jc w:val="both"/>
    </w:pPr>
    <w:rPr>
      <w:sz w:val="26"/>
      <w:szCs w:val="26"/>
    </w:rPr>
  </w:style>
  <w:style w:type="character" w:customStyle="1" w:styleId="afffffff">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0">
    <w:name w:val="Оглавление_"/>
    <w:basedOn w:val="a1"/>
    <w:link w:val="1f0"/>
    <w:uiPriority w:val="99"/>
    <w:locked/>
    <w:rsid w:val="008E1D3B"/>
    <w:rPr>
      <w:rFonts w:cs="Calibri"/>
      <w:sz w:val="14"/>
      <w:szCs w:val="14"/>
      <w:shd w:val="clear" w:color="auto" w:fill="FFFFFF"/>
    </w:rPr>
  </w:style>
  <w:style w:type="character" w:customStyle="1" w:styleId="afffffff1">
    <w:name w:val="Оглавление + Курсив"/>
    <w:basedOn w:val="afffffff0"/>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0"/>
    <w:uiPriority w:val="99"/>
    <w:rsid w:val="008E1D3B"/>
    <w:rPr>
      <w:rFonts w:cs="Calibri"/>
      <w:sz w:val="14"/>
      <w:szCs w:val="14"/>
      <w:shd w:val="clear" w:color="auto" w:fill="FFFFFF"/>
    </w:rPr>
  </w:style>
  <w:style w:type="paragraph" w:customStyle="1" w:styleId="1f0">
    <w:name w:val="Оглавление1"/>
    <w:basedOn w:val="a0"/>
    <w:link w:val="afffffff0"/>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2">
    <w:name w:val="Абзац_пост"/>
    <w:basedOn w:val="a0"/>
    <w:link w:val="afffffff3"/>
    <w:rsid w:val="007E22AA"/>
    <w:pPr>
      <w:spacing w:before="120"/>
      <w:ind w:firstLine="720"/>
      <w:jc w:val="both"/>
    </w:pPr>
    <w:rPr>
      <w:sz w:val="26"/>
      <w:szCs w:val="26"/>
    </w:rPr>
  </w:style>
  <w:style w:type="character" w:customStyle="1" w:styleId="afffffff3">
    <w:name w:val="Абзац_пост Знак"/>
    <w:link w:val="afffffff2"/>
    <w:rsid w:val="007E22AA"/>
    <w:rPr>
      <w:rFonts w:ascii="Times New Roman" w:eastAsia="Times New Roman" w:hAnsi="Times New Roman"/>
      <w:sz w:val="26"/>
      <w:szCs w:val="26"/>
    </w:rPr>
  </w:style>
  <w:style w:type="character" w:customStyle="1" w:styleId="c1">
    <w:name w:val="c1"/>
    <w:rsid w:val="004A2EA5"/>
  </w:style>
  <w:style w:type="paragraph" w:customStyle="1" w:styleId="afffffff4">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5">
    <w:name w:val="annotation reference"/>
    <w:uiPriority w:val="99"/>
    <w:rsid w:val="00C965AA"/>
    <w:rPr>
      <w:sz w:val="16"/>
      <w:szCs w:val="16"/>
    </w:rPr>
  </w:style>
  <w:style w:type="paragraph" w:styleId="afffffff6">
    <w:name w:val="annotation text"/>
    <w:basedOn w:val="a0"/>
    <w:link w:val="afffffff7"/>
    <w:uiPriority w:val="99"/>
    <w:rsid w:val="00C965AA"/>
    <w:rPr>
      <w:sz w:val="20"/>
    </w:rPr>
  </w:style>
  <w:style w:type="character" w:customStyle="1" w:styleId="afffffff7">
    <w:name w:val="Текст примечания Знак"/>
    <w:basedOn w:val="a1"/>
    <w:link w:val="afffffff6"/>
    <w:uiPriority w:val="99"/>
    <w:rsid w:val="00C965AA"/>
    <w:rPr>
      <w:rFonts w:ascii="Times New Roman" w:eastAsia="Times New Roman" w:hAnsi="Times New Roman"/>
    </w:rPr>
  </w:style>
  <w:style w:type="paragraph" w:styleId="afffffff8">
    <w:name w:val="annotation subject"/>
    <w:basedOn w:val="afffffff6"/>
    <w:next w:val="afffffff6"/>
    <w:link w:val="afffffff9"/>
    <w:uiPriority w:val="99"/>
    <w:rsid w:val="00C965AA"/>
    <w:rPr>
      <w:b/>
      <w:bCs/>
    </w:rPr>
  </w:style>
  <w:style w:type="character" w:customStyle="1" w:styleId="afffffff9">
    <w:name w:val="Тема примечания Знак"/>
    <w:basedOn w:val="afffffff7"/>
    <w:link w:val="afffffff8"/>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a">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b"/>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c">
    <w:name w:val="Placeholder Text"/>
    <w:uiPriority w:val="99"/>
    <w:semiHidden/>
    <w:rsid w:val="0064355F"/>
    <w:rPr>
      <w:color w:val="808080"/>
    </w:rPr>
  </w:style>
  <w:style w:type="paragraph" w:styleId="afffffffb">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character" w:customStyle="1" w:styleId="nobr">
    <w:name w:val="nobr"/>
    <w:basedOn w:val="a1"/>
    <w:rsid w:val="006F4206"/>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38EFE4E0E2245A113818C44AA39F3F2A1D0E3AECE7E9E20CF36DC35F288245F54E427C1D61EFCo4g3H" TargetMode="External"/><Relationship Id="rId13" Type="http://schemas.openxmlformats.org/officeDocument/2006/relationships/hyperlink" Target="consultantplus://offline/main?base=PAP;n=29927;fld=134;dst=100006" TargetMode="Externa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consultantplus://offline/main?base=LAW;n=117671;fld=134;dst=100163" TargetMode="External"/><Relationship Id="rId17" Type="http://schemas.openxmlformats.org/officeDocument/2006/relationships/hyperlink" Target="garantF1://24457025.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24457025.0" TargetMode="External"/><Relationship Id="rId20" Type="http://schemas.openxmlformats.org/officeDocument/2006/relationships/image" Target="media/image3.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rasporyazheniya_administratci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file:///C:\Users\&#1058;&#1072;&#1090;&#1100;&#1103;&#1085;&#1072;\Desktop\&#1052;&#1086;&#1080;%20&#1076;&#1086;&#1082;&#1091;&#1084;&#1077;&#1085;&#1090;&#1099;\&#1055;&#1086;&#1089;&#1090;&#1072;&#1085;&#1086;&#1074;&#1083;&#1077;&#1085;&#1080;&#1103;%202020\&#1052;&#1055;%202021-2023%20&#1087;&#1086;&#1090;&#1088;&#1077;&#1073;&#1080;&#1090;&#1077;&#1083;&#1100;&#1089;&#1082;&#1080;&#1081;%20&#1088;&#1099;&#1085;&#1086;&#1082;.docx" TargetMode="External"/><Relationship Id="rId28" Type="http://schemas.openxmlformats.org/officeDocument/2006/relationships/header" Target="header3.xml"/><Relationship Id="rId10" Type="http://schemas.openxmlformats.org/officeDocument/2006/relationships/hyperlink" Target="https://pandia.ru/text/category/byudzhetnie_assignovaniya/"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A38EFE4E0E2245A113818C44AA39F3F2A1D0E3AECE7E9E20CF36DC35F288245F54E427C1D61EFCo4g3H" TargetMode="External"/><Relationship Id="rId14" Type="http://schemas.openxmlformats.org/officeDocument/2006/relationships/image" Target="media/image1.wmf"/><Relationship Id="rId22" Type="http://schemas.openxmlformats.org/officeDocument/2006/relationships/hyperlink" Target="http://&#1089;&#1083;&#1086;&#1073;&#1086;&#1076;&#1089;&#1082;&#1086;&#1077;-&#1072;&#1076;&#1084;.&#1088;&#109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29D6-9427-4A4F-9DB2-87E2E54F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88</Pages>
  <Words>78576</Words>
  <Characters>447889</Characters>
  <Application>Microsoft Office Word</Application>
  <DocSecurity>0</DocSecurity>
  <Lines>3732</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525415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27</cp:revision>
  <cp:lastPrinted>2019-12-10T06:27:00Z</cp:lastPrinted>
  <dcterms:created xsi:type="dcterms:W3CDTF">2020-11-05T10:12:00Z</dcterms:created>
  <dcterms:modified xsi:type="dcterms:W3CDTF">2021-10-11T11:18:00Z</dcterms:modified>
</cp:coreProperties>
</file>