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B" w:rsidRDefault="00314654" w:rsidP="00EB0A1B">
      <w:pPr>
        <w:rPr>
          <w:cap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2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A1B" w:rsidRPr="00A55458" w:rsidRDefault="00314654" w:rsidP="00EB0A1B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428625" cy="571500"/>
                                  <wp:effectExtent l="0" t="0" r="9525" b="0"/>
                                  <wp:docPr id="2" name="Рисунок 2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TDKMTkgIAABA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EB0A1B" w:rsidRPr="00A55458" w:rsidRDefault="00314654" w:rsidP="00EB0A1B">
                      <w:pPr>
                        <w:rPr>
                          <w:color w:val="FFFFFF"/>
                        </w:rPr>
                      </w:pPr>
                      <w:r>
                        <w:rPr>
                          <w:noProof/>
                          <w:color w:val="FFFFFF"/>
                        </w:rPr>
                        <w:drawing>
                          <wp:inline distT="0" distB="0" distL="0" distR="0">
                            <wp:extent cx="428625" cy="571500"/>
                            <wp:effectExtent l="0" t="0" r="9525" b="0"/>
                            <wp:docPr id="2" name="Рисунок 2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0A1B">
        <w:rPr>
          <w:caps/>
          <w:sz w:val="20"/>
        </w:rPr>
        <w:t xml:space="preserve">                                                                                              </w:t>
      </w:r>
    </w:p>
    <w:p w:rsidR="00EB0A1B" w:rsidRDefault="00EB0A1B" w:rsidP="00EB0A1B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</w:t>
      </w:r>
    </w:p>
    <w:p w:rsidR="00EB0A1B" w:rsidRDefault="00EB0A1B" w:rsidP="00EB0A1B">
      <w:pPr>
        <w:pStyle w:val="2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</w:t>
      </w:r>
    </w:p>
    <w:p w:rsidR="00EB0A1B" w:rsidRPr="009D2CD1" w:rsidRDefault="00EB0A1B" w:rsidP="00EB0A1B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B0A1B" w:rsidRPr="005720F5" w:rsidRDefault="00EB0A1B" w:rsidP="00EB0A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EB0A1B" w:rsidRPr="005720F5" w:rsidRDefault="00EB0A1B" w:rsidP="00EB0A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EB0A1B" w:rsidRPr="005720F5" w:rsidRDefault="00EB0A1B" w:rsidP="00EB0A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EB0A1B" w:rsidRDefault="00EB0A1B" w:rsidP="00EB0A1B">
      <w:pPr>
        <w:pStyle w:val="af9"/>
        <w:ind w:left="540" w:firstLine="540"/>
        <w:rPr>
          <w:b/>
          <w:sz w:val="28"/>
          <w:szCs w:val="28"/>
        </w:rPr>
      </w:pPr>
    </w:p>
    <w:p w:rsidR="00D92B7A" w:rsidRDefault="00EB0A1B" w:rsidP="00EB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92B7A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</w:t>
      </w:r>
      <w:r w:rsidR="00D92B7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.2018     № </w:t>
      </w:r>
      <w:r w:rsidR="00D92B7A">
        <w:rPr>
          <w:b/>
          <w:sz w:val="28"/>
          <w:szCs w:val="28"/>
        </w:rPr>
        <w:t>131</w:t>
      </w:r>
      <w:r>
        <w:rPr>
          <w:b/>
          <w:sz w:val="28"/>
          <w:szCs w:val="28"/>
        </w:rPr>
        <w:t xml:space="preserve">                                       </w:t>
      </w:r>
    </w:p>
    <w:p w:rsidR="00EB0A1B" w:rsidRDefault="00EB0A1B" w:rsidP="00EB0A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032434" w:rsidRPr="00EB0A1B" w:rsidRDefault="00032434" w:rsidP="00EB0A1B">
      <w:pPr>
        <w:tabs>
          <w:tab w:val="left" w:pos="4140"/>
        </w:tabs>
        <w:spacing w:line="20" w:lineRule="atLeast"/>
        <w:ind w:right="3775"/>
        <w:jc w:val="both"/>
        <w:rPr>
          <w:sz w:val="28"/>
          <w:szCs w:val="28"/>
        </w:rPr>
      </w:pPr>
      <w:r w:rsidRPr="00EB0A1B">
        <w:rPr>
          <w:sz w:val="28"/>
          <w:szCs w:val="28"/>
        </w:rPr>
        <w:t>«Об утверждении Административного регламента предоставления муниципальной услуги «Заключение договоров социального найма жилого помещения»</w:t>
      </w:r>
    </w:p>
    <w:p w:rsidR="00032434" w:rsidRDefault="00032434" w:rsidP="00A07879">
      <w:pPr>
        <w:pStyle w:val="ConsPlusTitle"/>
        <w:widowControl/>
        <w:spacing w:line="20" w:lineRule="atLeast"/>
        <w:ind w:firstLine="540"/>
        <w:rPr>
          <w:sz w:val="28"/>
          <w:szCs w:val="28"/>
        </w:rPr>
      </w:pPr>
    </w:p>
    <w:p w:rsidR="00EB0A1B" w:rsidRPr="00EB0A1B" w:rsidRDefault="00032434" w:rsidP="00EB0A1B">
      <w:pPr>
        <w:ind w:firstLine="709"/>
        <w:jc w:val="both"/>
        <w:rPr>
          <w:sz w:val="28"/>
          <w:szCs w:val="28"/>
        </w:rPr>
      </w:pPr>
      <w:r>
        <w:tab/>
      </w:r>
      <w:r w:rsidRPr="00EB0A1B"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Постановлениями Администрации </w:t>
      </w:r>
      <w:r w:rsidR="00EB0A1B" w:rsidRPr="00EB0A1B">
        <w:rPr>
          <w:sz w:val="28"/>
          <w:szCs w:val="28"/>
        </w:rPr>
        <w:t>Слободского</w:t>
      </w:r>
      <w:r w:rsidR="00EB0A1B" w:rsidRPr="00EB0A1B">
        <w:rPr>
          <w:bCs/>
          <w:sz w:val="28"/>
          <w:szCs w:val="28"/>
        </w:rPr>
        <w:t xml:space="preserve"> сельского поселения от  14</w:t>
      </w:r>
      <w:r w:rsidRPr="00EB0A1B">
        <w:rPr>
          <w:sz w:val="28"/>
          <w:szCs w:val="28"/>
        </w:rPr>
        <w:t xml:space="preserve">.03.2012 № </w:t>
      </w:r>
      <w:r w:rsidR="00EB0A1B" w:rsidRPr="00EB0A1B">
        <w:rPr>
          <w:bCs/>
          <w:sz w:val="28"/>
          <w:szCs w:val="28"/>
        </w:rPr>
        <w:t>14</w:t>
      </w:r>
      <w:r w:rsidRPr="00EB0A1B">
        <w:rPr>
          <w:sz w:val="28"/>
          <w:szCs w:val="28"/>
        </w:rPr>
        <w:t xml:space="preserve"> «О порядках разработки и утверждения административных регламентов предоставления муниципальных услуг и исполнения муниципальных функций», </w:t>
      </w:r>
      <w:r w:rsidR="00EB0A1B" w:rsidRPr="00EB0A1B">
        <w:rPr>
          <w:sz w:val="28"/>
          <w:szCs w:val="28"/>
        </w:rPr>
        <w:t>и Уставом Слободского сельского поселения</w:t>
      </w:r>
    </w:p>
    <w:p w:rsidR="00032434" w:rsidRDefault="00EB0A1B" w:rsidP="00EB0A1B">
      <w:pPr>
        <w:pStyle w:val="ConsPlusTitle"/>
        <w:widowControl/>
        <w:tabs>
          <w:tab w:val="left" w:pos="709"/>
          <w:tab w:val="left" w:pos="4111"/>
          <w:tab w:val="left" w:pos="5245"/>
          <w:tab w:val="left" w:pos="5400"/>
        </w:tabs>
        <w:ind w:right="-5"/>
        <w:jc w:val="both"/>
        <w:rPr>
          <w:sz w:val="26"/>
          <w:szCs w:val="26"/>
        </w:rPr>
      </w:pPr>
      <w:r w:rsidRPr="00EB0A1B">
        <w:rPr>
          <w:b w:val="0"/>
          <w:sz w:val="28"/>
          <w:szCs w:val="28"/>
        </w:rPr>
        <w:t>АДМИНИСТРАЦИЯ ПОСЕЛЕНИЯ ПОСТАНОВЛЯЕТ:</w:t>
      </w:r>
    </w:p>
    <w:p w:rsidR="00EB0A1B" w:rsidRPr="00CB5E87" w:rsidRDefault="00EB0A1B" w:rsidP="00EB0A1B">
      <w:pPr>
        <w:pStyle w:val="ConsPlusTitle"/>
        <w:widowControl/>
        <w:tabs>
          <w:tab w:val="left" w:pos="709"/>
          <w:tab w:val="left" w:pos="4111"/>
          <w:tab w:val="left" w:pos="5245"/>
          <w:tab w:val="left" w:pos="5400"/>
        </w:tabs>
        <w:ind w:right="-5"/>
        <w:jc w:val="both"/>
        <w:rPr>
          <w:sz w:val="28"/>
          <w:szCs w:val="28"/>
        </w:rPr>
      </w:pPr>
    </w:p>
    <w:p w:rsidR="00032434" w:rsidRPr="00A07879" w:rsidRDefault="00032434" w:rsidP="00EB0A1B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A07879">
        <w:rPr>
          <w:sz w:val="28"/>
          <w:szCs w:val="28"/>
        </w:rPr>
        <w:t>Утвердить прилагаемые Административный регламент предоставления муниципальной услуги «Заключение договоров социального найма жилого помещения».</w:t>
      </w:r>
    </w:p>
    <w:p w:rsidR="00032434" w:rsidRPr="00CB5E87" w:rsidRDefault="00032434" w:rsidP="00EB0A1B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proofErr w:type="gramStart"/>
      <w:r w:rsidRPr="00CB5E87">
        <w:rPr>
          <w:sz w:val="28"/>
          <w:szCs w:val="28"/>
        </w:rPr>
        <w:t>Контроль за</w:t>
      </w:r>
      <w:proofErr w:type="gramEnd"/>
      <w:r w:rsidRPr="00CB5E87">
        <w:rPr>
          <w:sz w:val="28"/>
          <w:szCs w:val="28"/>
        </w:rPr>
        <w:t xml:space="preserve"> исполнением настоящего Постановления  возложить на директора МУ «</w:t>
      </w:r>
      <w:r w:rsidR="00EB0A1B">
        <w:rPr>
          <w:sz w:val="28"/>
          <w:szCs w:val="28"/>
        </w:rPr>
        <w:t>Комбытсервис</w:t>
      </w:r>
      <w:r w:rsidRPr="00CB5E87">
        <w:rPr>
          <w:sz w:val="28"/>
          <w:szCs w:val="28"/>
        </w:rPr>
        <w:t xml:space="preserve">» </w:t>
      </w:r>
      <w:r w:rsidR="00EB0A1B">
        <w:rPr>
          <w:sz w:val="28"/>
          <w:szCs w:val="28"/>
        </w:rPr>
        <w:t>Слободского</w:t>
      </w:r>
      <w:r w:rsidR="00084ED2">
        <w:rPr>
          <w:sz w:val="28"/>
          <w:szCs w:val="28"/>
        </w:rPr>
        <w:t xml:space="preserve"> сельского поселения</w:t>
      </w:r>
      <w:r w:rsidRPr="00CB5E87">
        <w:rPr>
          <w:sz w:val="28"/>
          <w:szCs w:val="28"/>
        </w:rPr>
        <w:t xml:space="preserve">. </w:t>
      </w:r>
    </w:p>
    <w:p w:rsidR="00032434" w:rsidRPr="00B24E53" w:rsidRDefault="00EB0A1B" w:rsidP="00EB0A1B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24E53">
        <w:rPr>
          <w:sz w:val="28"/>
          <w:szCs w:val="28"/>
        </w:rPr>
        <w:t>Настоящее постановление вступает в силу с момента обнародования (опубликования) согласно ст. 38 Устава Слободского сельского поселения.</w:t>
      </w:r>
      <w:r w:rsidR="00032434" w:rsidRPr="00B24E53">
        <w:rPr>
          <w:sz w:val="28"/>
          <w:szCs w:val="28"/>
        </w:rPr>
        <w:t xml:space="preserve"> </w:t>
      </w:r>
    </w:p>
    <w:p w:rsidR="00032434" w:rsidRPr="00B24E53" w:rsidRDefault="00032434" w:rsidP="00CE0FC2">
      <w:pPr>
        <w:widowControl w:val="0"/>
        <w:shd w:val="clear" w:color="auto" w:fill="FFFFFF"/>
        <w:tabs>
          <w:tab w:val="left" w:pos="360"/>
          <w:tab w:val="left" w:pos="456"/>
          <w:tab w:val="left" w:pos="540"/>
        </w:tabs>
        <w:autoSpaceDE w:val="0"/>
        <w:autoSpaceDN w:val="0"/>
        <w:adjustRightInd w:val="0"/>
        <w:jc w:val="both"/>
        <w:rPr>
          <w:spacing w:val="-8"/>
          <w:sz w:val="28"/>
          <w:szCs w:val="28"/>
          <w:lang w:eastAsia="ar-SA"/>
        </w:rPr>
      </w:pPr>
    </w:p>
    <w:p w:rsidR="00032434" w:rsidRPr="00CB5E87" w:rsidRDefault="00032434" w:rsidP="007F02DA">
      <w:pPr>
        <w:suppressAutoHyphens/>
        <w:rPr>
          <w:sz w:val="28"/>
          <w:szCs w:val="28"/>
          <w:lang w:eastAsia="ar-SA"/>
        </w:rPr>
      </w:pPr>
    </w:p>
    <w:p w:rsidR="00032434" w:rsidRPr="00CB5E87" w:rsidRDefault="00032434" w:rsidP="00D649F0">
      <w:pPr>
        <w:suppressAutoHyphens/>
        <w:jc w:val="center"/>
        <w:rPr>
          <w:sz w:val="28"/>
          <w:szCs w:val="28"/>
          <w:lang w:eastAsia="ar-SA"/>
        </w:rPr>
      </w:pPr>
      <w:r w:rsidRPr="00CB5E87">
        <w:rPr>
          <w:sz w:val="28"/>
          <w:szCs w:val="28"/>
          <w:lang w:eastAsia="ar-SA"/>
        </w:rPr>
        <w:t xml:space="preserve">Глава  поселения                                                           </w:t>
      </w:r>
      <w:r w:rsidR="00B24E53">
        <w:rPr>
          <w:sz w:val="28"/>
          <w:szCs w:val="28"/>
          <w:lang w:eastAsia="ar-SA"/>
        </w:rPr>
        <w:t>М.А. Аракчеева</w:t>
      </w:r>
    </w:p>
    <w:p w:rsidR="00032434" w:rsidRDefault="00032434" w:rsidP="0097085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032434" w:rsidRDefault="00032434" w:rsidP="00143E7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</w:t>
      </w:r>
    </w:p>
    <w:p w:rsidR="00032434" w:rsidRDefault="00032434" w:rsidP="00143E73">
      <w:pPr>
        <w:suppressAutoHyphens/>
        <w:jc w:val="center"/>
        <w:rPr>
          <w:sz w:val="28"/>
          <w:szCs w:val="28"/>
          <w:lang w:eastAsia="ar-SA"/>
        </w:rPr>
      </w:pPr>
    </w:p>
    <w:p w:rsidR="00032434" w:rsidRDefault="00032434" w:rsidP="00143E7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</w:t>
      </w:r>
    </w:p>
    <w:p w:rsidR="00032434" w:rsidRDefault="00032434" w:rsidP="00143E73">
      <w:pPr>
        <w:suppressAutoHyphens/>
        <w:jc w:val="center"/>
        <w:rPr>
          <w:sz w:val="28"/>
          <w:szCs w:val="28"/>
          <w:lang w:eastAsia="ar-SA"/>
        </w:rPr>
      </w:pPr>
    </w:p>
    <w:p w:rsidR="00032434" w:rsidRDefault="00032434" w:rsidP="00AE40A9">
      <w:pPr>
        <w:suppressAutoHyphens/>
        <w:ind w:left="3545" w:firstLine="709"/>
      </w:pPr>
    </w:p>
    <w:p w:rsidR="00084ED2" w:rsidRDefault="00084ED2" w:rsidP="00AE40A9">
      <w:pPr>
        <w:suppressAutoHyphens/>
        <w:ind w:left="3545" w:firstLine="709"/>
      </w:pPr>
    </w:p>
    <w:p w:rsidR="00084ED2" w:rsidRDefault="00084ED2" w:rsidP="00AE40A9">
      <w:pPr>
        <w:suppressAutoHyphens/>
        <w:ind w:left="3545" w:firstLine="709"/>
      </w:pPr>
    </w:p>
    <w:p w:rsidR="00032434" w:rsidRDefault="00032434" w:rsidP="00AE40A9">
      <w:pPr>
        <w:suppressAutoHyphens/>
        <w:ind w:left="3545" w:firstLine="709"/>
      </w:pPr>
    </w:p>
    <w:p w:rsidR="00032434" w:rsidRDefault="00032434" w:rsidP="00AE40A9">
      <w:pPr>
        <w:suppressAutoHyphens/>
        <w:ind w:left="3545" w:firstLine="709"/>
      </w:pPr>
    </w:p>
    <w:p w:rsidR="00032434" w:rsidRPr="00EB0A1B" w:rsidRDefault="00032434" w:rsidP="00EB0A1B">
      <w:pPr>
        <w:suppressAutoHyphens/>
        <w:ind w:left="5387"/>
        <w:jc w:val="right"/>
        <w:rPr>
          <w:b/>
          <w:sz w:val="20"/>
          <w:szCs w:val="20"/>
          <w:lang w:eastAsia="ar-SA"/>
        </w:rPr>
      </w:pPr>
      <w:r w:rsidRPr="00EB0A1B">
        <w:rPr>
          <w:b/>
          <w:sz w:val="20"/>
          <w:szCs w:val="20"/>
        </w:rPr>
        <w:t xml:space="preserve">Приложение  к Постановлению  </w:t>
      </w:r>
    </w:p>
    <w:p w:rsidR="00EB0A1B" w:rsidRDefault="00032434" w:rsidP="00EB0A1B">
      <w:pPr>
        <w:ind w:left="5387"/>
        <w:jc w:val="right"/>
        <w:rPr>
          <w:b/>
          <w:sz w:val="20"/>
          <w:szCs w:val="20"/>
        </w:rPr>
      </w:pPr>
      <w:r w:rsidRPr="00EB0A1B">
        <w:rPr>
          <w:b/>
          <w:sz w:val="20"/>
          <w:szCs w:val="20"/>
        </w:rPr>
        <w:t xml:space="preserve">Администрации </w:t>
      </w:r>
      <w:proofErr w:type="gramStart"/>
      <w:r w:rsidR="00EB0A1B">
        <w:rPr>
          <w:b/>
          <w:sz w:val="20"/>
          <w:szCs w:val="20"/>
        </w:rPr>
        <w:t>Слободского</w:t>
      </w:r>
      <w:proofErr w:type="gramEnd"/>
    </w:p>
    <w:p w:rsidR="00032434" w:rsidRPr="00EB0A1B" w:rsidRDefault="00032434" w:rsidP="00EB0A1B">
      <w:pPr>
        <w:ind w:left="5387"/>
        <w:jc w:val="right"/>
        <w:rPr>
          <w:b/>
          <w:sz w:val="20"/>
          <w:szCs w:val="20"/>
        </w:rPr>
      </w:pPr>
      <w:r w:rsidRPr="00EB0A1B">
        <w:rPr>
          <w:b/>
          <w:sz w:val="20"/>
          <w:szCs w:val="20"/>
        </w:rPr>
        <w:t xml:space="preserve"> сельского поселения  </w:t>
      </w:r>
    </w:p>
    <w:p w:rsidR="00032434" w:rsidRPr="00EB0A1B" w:rsidRDefault="00D92B7A" w:rsidP="00EB0A1B">
      <w:pPr>
        <w:ind w:left="5387"/>
        <w:jc w:val="right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от 31.10.2018</w:t>
      </w:r>
      <w:r w:rsidR="00032434" w:rsidRPr="00EB0A1B">
        <w:rPr>
          <w:b/>
          <w:sz w:val="20"/>
          <w:szCs w:val="20"/>
        </w:rPr>
        <w:t xml:space="preserve"> № </w:t>
      </w:r>
      <w:r>
        <w:rPr>
          <w:b/>
          <w:sz w:val="20"/>
          <w:szCs w:val="20"/>
        </w:rPr>
        <w:t>131</w:t>
      </w:r>
      <w:r w:rsidR="008C4485">
        <w:rPr>
          <w:b/>
          <w:sz w:val="20"/>
          <w:szCs w:val="20"/>
        </w:rPr>
        <w:t xml:space="preserve"> (с изм. </w:t>
      </w:r>
      <w:proofErr w:type="gramEnd"/>
      <w:r w:rsidR="008C4485">
        <w:rPr>
          <w:b/>
          <w:sz w:val="20"/>
          <w:szCs w:val="20"/>
        </w:rPr>
        <w:t xml:space="preserve">от 17.07.2019 </w:t>
      </w:r>
      <w:bookmarkStart w:id="0" w:name="_GoBack"/>
      <w:bookmarkEnd w:id="0"/>
      <w:r w:rsidR="008C4485">
        <w:rPr>
          <w:b/>
          <w:sz w:val="20"/>
          <w:szCs w:val="20"/>
        </w:rPr>
        <w:t>№ 168, от 20.09.2021 № 231)</w:t>
      </w:r>
    </w:p>
    <w:p w:rsidR="00032434" w:rsidRPr="00A07879" w:rsidRDefault="00032434" w:rsidP="00EF5ED6">
      <w:pPr>
        <w:jc w:val="center"/>
        <w:rPr>
          <w:i/>
          <w:iCs/>
          <w:sz w:val="44"/>
          <w:szCs w:val="44"/>
          <w:u w:val="single"/>
        </w:rPr>
      </w:pPr>
    </w:p>
    <w:p w:rsidR="00032434" w:rsidRPr="00A07879" w:rsidRDefault="00032434" w:rsidP="00A07879">
      <w:pPr>
        <w:jc w:val="center"/>
        <w:rPr>
          <w:i/>
          <w:iCs/>
          <w:sz w:val="28"/>
          <w:szCs w:val="28"/>
          <w:u w:val="single"/>
        </w:rPr>
      </w:pPr>
      <w:r w:rsidRPr="00A07879">
        <w:rPr>
          <w:i/>
          <w:iCs/>
          <w:sz w:val="28"/>
          <w:szCs w:val="28"/>
          <w:u w:val="single"/>
        </w:rPr>
        <w:t>Административный регламент</w:t>
      </w:r>
    </w:p>
    <w:p w:rsidR="00032434" w:rsidRPr="00A07879" w:rsidRDefault="00032434" w:rsidP="00A07879">
      <w:pPr>
        <w:pStyle w:val="ConsPlusTitle"/>
        <w:widowControl/>
        <w:spacing w:line="20" w:lineRule="atLeast"/>
        <w:jc w:val="center"/>
        <w:rPr>
          <w:b w:val="0"/>
          <w:bCs w:val="0"/>
          <w:i/>
          <w:iCs/>
          <w:sz w:val="28"/>
          <w:szCs w:val="28"/>
          <w:u w:val="single"/>
        </w:rPr>
      </w:pPr>
      <w:r w:rsidRPr="00A07879">
        <w:rPr>
          <w:b w:val="0"/>
          <w:bCs w:val="0"/>
          <w:i/>
          <w:iCs/>
          <w:sz w:val="28"/>
          <w:szCs w:val="28"/>
          <w:u w:val="single"/>
        </w:rPr>
        <w:t>предоставления муниципальной услуги</w:t>
      </w:r>
    </w:p>
    <w:p w:rsidR="00032434" w:rsidRPr="00A07879" w:rsidRDefault="00032434" w:rsidP="00A07879">
      <w:pPr>
        <w:pStyle w:val="ConsPlusTitle"/>
        <w:widowControl/>
        <w:spacing w:line="20" w:lineRule="atLeast"/>
        <w:jc w:val="center"/>
        <w:rPr>
          <w:b w:val="0"/>
          <w:bCs w:val="0"/>
          <w:i/>
          <w:iCs/>
          <w:sz w:val="28"/>
          <w:szCs w:val="28"/>
          <w:u w:val="single"/>
        </w:rPr>
      </w:pPr>
      <w:r w:rsidRPr="00A07879">
        <w:rPr>
          <w:b w:val="0"/>
          <w:bCs w:val="0"/>
          <w:i/>
          <w:iCs/>
          <w:sz w:val="28"/>
          <w:szCs w:val="28"/>
          <w:u w:val="single"/>
        </w:rPr>
        <w:t>«Заключение договоров социального найма жилого помещения»</w:t>
      </w:r>
    </w:p>
    <w:p w:rsidR="00032434" w:rsidRPr="0009060E" w:rsidRDefault="00032434" w:rsidP="00A07879">
      <w:pPr>
        <w:pStyle w:val="a3"/>
        <w:rPr>
          <w:b/>
          <w:bCs/>
        </w:rPr>
      </w:pPr>
    </w:p>
    <w:p w:rsidR="00032434" w:rsidRPr="00CB5E87" w:rsidRDefault="00032434" w:rsidP="00CB5E87">
      <w:pPr>
        <w:pStyle w:val="a3"/>
        <w:jc w:val="center"/>
        <w:rPr>
          <w:i/>
          <w:iCs/>
          <w:sz w:val="24"/>
          <w:szCs w:val="24"/>
          <w:u w:val="single"/>
        </w:rPr>
      </w:pPr>
      <w:r w:rsidRPr="00CB5E87">
        <w:rPr>
          <w:i/>
          <w:iCs/>
          <w:sz w:val="24"/>
          <w:szCs w:val="24"/>
          <w:u w:val="single"/>
        </w:rPr>
        <w:t>1. Общие положения</w:t>
      </w:r>
    </w:p>
    <w:p w:rsidR="00032434" w:rsidRPr="00A07879" w:rsidRDefault="00032434" w:rsidP="00EB0A1B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bCs w:val="0"/>
        </w:rPr>
      </w:pPr>
      <w:r w:rsidRPr="00A07879">
        <w:rPr>
          <w:b w:val="0"/>
          <w:bCs w:val="0"/>
        </w:rPr>
        <w:t>1.1. Предмет регулирования регламента</w:t>
      </w:r>
    </w:p>
    <w:p w:rsidR="00032434" w:rsidRPr="00A07879" w:rsidRDefault="00032434" w:rsidP="00EB0A1B">
      <w:pPr>
        <w:pStyle w:val="ConsPlusTitle"/>
        <w:widowControl/>
        <w:ind w:firstLine="709"/>
        <w:jc w:val="both"/>
        <w:rPr>
          <w:b w:val="0"/>
          <w:bCs w:val="0"/>
        </w:rPr>
      </w:pPr>
      <w:proofErr w:type="gramStart"/>
      <w:r w:rsidRPr="00A07879">
        <w:rPr>
          <w:b w:val="0"/>
          <w:bCs w:val="0"/>
        </w:rPr>
        <w:t xml:space="preserve">Предметом регулирования административного регламента являются отношения, возникающие между заявителями, Администрацией </w:t>
      </w:r>
      <w:r w:rsidR="00EB0A1B">
        <w:rPr>
          <w:b w:val="0"/>
          <w:bCs w:val="0"/>
        </w:rPr>
        <w:t>Слободского</w:t>
      </w:r>
      <w:r w:rsidRPr="00A07879">
        <w:rPr>
          <w:b w:val="0"/>
          <w:bCs w:val="0"/>
        </w:rPr>
        <w:t xml:space="preserve"> сельского поселения, Муниципальным учреждением «</w:t>
      </w:r>
      <w:r w:rsidR="00EB0A1B">
        <w:rPr>
          <w:b w:val="0"/>
          <w:bCs w:val="0"/>
        </w:rPr>
        <w:t>Комбытсервис</w:t>
      </w:r>
      <w:r w:rsidRPr="00A07879">
        <w:rPr>
          <w:b w:val="0"/>
          <w:bCs w:val="0"/>
        </w:rPr>
        <w:t xml:space="preserve">» </w:t>
      </w:r>
      <w:r w:rsidR="00EB0A1B">
        <w:rPr>
          <w:b w:val="0"/>
          <w:bCs w:val="0"/>
        </w:rPr>
        <w:t>Слободского</w:t>
      </w:r>
      <w:r w:rsidRPr="00A07879">
        <w:rPr>
          <w:b w:val="0"/>
          <w:bCs w:val="0"/>
        </w:rPr>
        <w:t xml:space="preserve"> сельского поселения, связанные с предоставлением муниципальной услуги.</w:t>
      </w:r>
      <w:proofErr w:type="gramEnd"/>
    </w:p>
    <w:p w:rsidR="00032434" w:rsidRPr="00A07879" w:rsidRDefault="00032434" w:rsidP="00EB0A1B">
      <w:pPr>
        <w:pStyle w:val="ConsPlusTitle"/>
        <w:widowControl/>
        <w:spacing w:line="20" w:lineRule="atLeast"/>
        <w:ind w:firstLine="709"/>
        <w:jc w:val="both"/>
        <w:rPr>
          <w:b w:val="0"/>
          <w:bCs w:val="0"/>
        </w:rPr>
      </w:pPr>
      <w:r w:rsidRPr="00A07879">
        <w:rPr>
          <w:b w:val="0"/>
          <w:bCs w:val="0"/>
        </w:rPr>
        <w:t>Настоящий административный регламент (далее – Регламент) предоставления муниципальной услуги «Заключение договоров социального найма жилого помещения»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032434" w:rsidRPr="00A07879" w:rsidRDefault="00032434" w:rsidP="00EB0A1B">
      <w:pPr>
        <w:spacing w:line="20" w:lineRule="atLeast"/>
        <w:ind w:firstLine="709"/>
        <w:jc w:val="both"/>
      </w:pPr>
      <w:r w:rsidRPr="00A07879"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032434" w:rsidRPr="00A07879" w:rsidRDefault="00032434" w:rsidP="00EB0A1B">
      <w:pPr>
        <w:spacing w:line="20" w:lineRule="atLeast"/>
        <w:ind w:firstLine="709"/>
        <w:jc w:val="both"/>
      </w:pPr>
      <w:r w:rsidRPr="00A07879">
        <w:t>1.2. Круг заявителей по предоставлению муниципальной услуги:</w:t>
      </w:r>
    </w:p>
    <w:p w:rsidR="00032434" w:rsidRPr="00A07879" w:rsidRDefault="00032434" w:rsidP="00EB0A1B">
      <w:pPr>
        <w:pStyle w:val="21"/>
        <w:tabs>
          <w:tab w:val="left" w:pos="1080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79">
        <w:rPr>
          <w:rFonts w:ascii="Times New Roman" w:hAnsi="Times New Roman" w:cs="Times New Roman"/>
          <w:sz w:val="24"/>
          <w:szCs w:val="24"/>
        </w:rPr>
        <w:t xml:space="preserve">Заявителем для получения муниципальной услуги (далее – Заявитель) может быть любое дееспособное физическое лицо, проживающее на территории </w:t>
      </w:r>
      <w:r w:rsidR="00EB0A1B" w:rsidRPr="00EB0A1B">
        <w:rPr>
          <w:rFonts w:ascii="Times New Roman" w:hAnsi="Times New Roman" w:cs="Times New Roman"/>
          <w:bCs/>
          <w:sz w:val="24"/>
          <w:szCs w:val="24"/>
        </w:rPr>
        <w:t>Слободского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07879">
        <w:rPr>
          <w:rFonts w:ascii="Times New Roman" w:hAnsi="Times New Roman" w:cs="Times New Roman"/>
          <w:sz w:val="24"/>
          <w:szCs w:val="24"/>
        </w:rPr>
        <w:t>. От имени Заявителя в административных процедурах по предоставлению муниципальной услуги может выступать уполномоченное Заявителем лицо.</w:t>
      </w:r>
    </w:p>
    <w:p w:rsidR="00032434" w:rsidRPr="009258F1" w:rsidRDefault="00032434" w:rsidP="00EB0A1B">
      <w:pPr>
        <w:ind w:firstLine="709"/>
        <w:jc w:val="both"/>
      </w:pPr>
      <w:r w:rsidRPr="009258F1">
        <w:rPr>
          <w:color w:val="000000"/>
        </w:rPr>
        <w:t>1.3. Требования к порядку и</w:t>
      </w:r>
      <w:r w:rsidRPr="009258F1">
        <w:t>нформирования о предоставлении муниципальной услуги:</w:t>
      </w:r>
    </w:p>
    <w:p w:rsidR="00032434" w:rsidRPr="009258F1" w:rsidRDefault="00032434" w:rsidP="00EB0A1B">
      <w:pPr>
        <w:pStyle w:val="21"/>
        <w:tabs>
          <w:tab w:val="left" w:pos="1080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8F1">
        <w:rPr>
          <w:rFonts w:ascii="Times New Roman" w:hAnsi="Times New Roman" w:cs="Times New Roman"/>
          <w:sz w:val="24"/>
          <w:szCs w:val="24"/>
        </w:rPr>
        <w:t>1.3.1. Информация о месте нахождения и графике работы исполнителя муниципальной услуги:</w:t>
      </w:r>
    </w:p>
    <w:p w:rsidR="00032434" w:rsidRPr="009258F1" w:rsidRDefault="00032434" w:rsidP="00EB0A1B">
      <w:pPr>
        <w:spacing w:line="20" w:lineRule="atLeast"/>
        <w:ind w:firstLine="709"/>
        <w:jc w:val="both"/>
      </w:pPr>
      <w:r w:rsidRPr="009258F1">
        <w:t xml:space="preserve">- Администрация </w:t>
      </w:r>
      <w:r w:rsidR="00EB0A1B" w:rsidRPr="00EB0A1B">
        <w:rPr>
          <w:bCs/>
        </w:rPr>
        <w:t>Слободского</w:t>
      </w:r>
      <w:r w:rsidRPr="009258F1">
        <w:t xml:space="preserve"> сельского поселения (далее - Учреждение):</w:t>
      </w:r>
    </w:p>
    <w:p w:rsidR="00032434" w:rsidRPr="009258F1" w:rsidRDefault="00032434" w:rsidP="00EB0A1B">
      <w:pPr>
        <w:pStyle w:val="a3"/>
        <w:tabs>
          <w:tab w:val="left" w:pos="1276"/>
        </w:tabs>
        <w:ind w:firstLine="709"/>
        <w:rPr>
          <w:sz w:val="24"/>
          <w:szCs w:val="24"/>
        </w:rPr>
      </w:pPr>
      <w:r w:rsidRPr="009258F1">
        <w:rPr>
          <w:sz w:val="24"/>
          <w:szCs w:val="24"/>
        </w:rPr>
        <w:t xml:space="preserve">Место нахождения Администрация  </w:t>
      </w:r>
      <w:r w:rsidR="00EB0A1B" w:rsidRPr="00EB0A1B">
        <w:rPr>
          <w:bCs/>
          <w:sz w:val="24"/>
          <w:szCs w:val="24"/>
        </w:rPr>
        <w:t>Слободского</w:t>
      </w:r>
      <w:r w:rsidRPr="009258F1">
        <w:rPr>
          <w:sz w:val="24"/>
          <w:szCs w:val="24"/>
        </w:rPr>
        <w:t xml:space="preserve"> сельского поселения:  </w:t>
      </w:r>
    </w:p>
    <w:p w:rsidR="00C53C63" w:rsidRPr="0084439D" w:rsidRDefault="00C53C63" w:rsidP="00C53C63">
      <w:pPr>
        <w:ind w:firstLine="709"/>
        <w:jc w:val="both"/>
        <w:rPr>
          <w:color w:val="000000"/>
        </w:rPr>
      </w:pPr>
      <w:r w:rsidRPr="0084439D">
        <w:t xml:space="preserve">Юридический адрес: </w:t>
      </w:r>
      <w:r w:rsidRPr="00A51FD5">
        <w:t>1526</w:t>
      </w:r>
      <w:r>
        <w:t>1</w:t>
      </w:r>
      <w:r w:rsidRPr="00A51FD5">
        <w:t xml:space="preserve">0, </w:t>
      </w:r>
      <w:r>
        <w:t>д. 86, с. Чурьяково</w:t>
      </w:r>
      <w:r w:rsidRPr="00A51FD5">
        <w:t>, Угличский район, Ярославская область</w:t>
      </w:r>
    </w:p>
    <w:p w:rsidR="00C53C63" w:rsidRPr="0084439D" w:rsidRDefault="00C53C63" w:rsidP="00C53C63">
      <w:pPr>
        <w:ind w:firstLine="709"/>
        <w:jc w:val="both"/>
      </w:pPr>
      <w:r w:rsidRPr="0084439D">
        <w:t xml:space="preserve">Почтовый адрес: </w:t>
      </w:r>
      <w:r w:rsidRPr="00A51FD5">
        <w:t>1526</w:t>
      </w:r>
      <w:r>
        <w:t>10</w:t>
      </w:r>
      <w:r w:rsidRPr="00A51FD5">
        <w:t xml:space="preserve">, </w:t>
      </w:r>
      <w:r>
        <w:t>д.14, мкр. Мирный</w:t>
      </w:r>
      <w:r w:rsidRPr="00A51FD5">
        <w:t xml:space="preserve">, </w:t>
      </w:r>
      <w:r>
        <w:t>г. Углич</w:t>
      </w:r>
      <w:r w:rsidRPr="00A51FD5">
        <w:t>, Ярославская область</w:t>
      </w:r>
      <w:r w:rsidRPr="0084439D">
        <w:t>.</w:t>
      </w:r>
    </w:p>
    <w:p w:rsidR="00C53C63" w:rsidRPr="0084439D" w:rsidRDefault="00C53C63" w:rsidP="00C53C63">
      <w:pPr>
        <w:autoSpaceDE w:val="0"/>
        <w:autoSpaceDN w:val="0"/>
        <w:adjustRightInd w:val="0"/>
        <w:ind w:firstLine="709"/>
        <w:jc w:val="both"/>
      </w:pPr>
      <w:r w:rsidRPr="0084439D">
        <w:t xml:space="preserve">График работы: понедельник - четверг: </w:t>
      </w:r>
      <w:r>
        <w:t>9.00</w:t>
      </w:r>
      <w:r w:rsidRPr="00A51FD5">
        <w:t xml:space="preserve"> </w:t>
      </w:r>
      <w:r>
        <w:t>–</w:t>
      </w:r>
      <w:r w:rsidRPr="00A51FD5">
        <w:t xml:space="preserve"> </w:t>
      </w:r>
      <w:r>
        <w:t>17.00</w:t>
      </w:r>
      <w:r w:rsidRPr="00A51FD5">
        <w:t xml:space="preserve"> (обед - 12.00 - 13.00)</w:t>
      </w:r>
      <w:r w:rsidRPr="0084439D">
        <w:t>;</w:t>
      </w:r>
    </w:p>
    <w:p w:rsidR="00C53C63" w:rsidRPr="0084439D" w:rsidRDefault="00C53C63" w:rsidP="00C53C63">
      <w:pPr>
        <w:autoSpaceDE w:val="0"/>
        <w:autoSpaceDN w:val="0"/>
        <w:adjustRightInd w:val="0"/>
        <w:ind w:firstLine="709"/>
        <w:jc w:val="both"/>
      </w:pPr>
      <w:r w:rsidRPr="0084439D">
        <w:t xml:space="preserve">                                 пятница: </w:t>
      </w:r>
      <w:r>
        <w:t>9.00</w:t>
      </w:r>
      <w:r w:rsidRPr="0084439D">
        <w:t xml:space="preserve"> - 16.00 (обед - 12.00 - 13.00).</w:t>
      </w:r>
    </w:p>
    <w:p w:rsidR="00C53C63" w:rsidRPr="0084439D" w:rsidRDefault="00C53C63" w:rsidP="00C53C63">
      <w:pPr>
        <w:autoSpaceDE w:val="0"/>
        <w:autoSpaceDN w:val="0"/>
        <w:adjustRightInd w:val="0"/>
        <w:ind w:firstLine="709"/>
        <w:jc w:val="both"/>
      </w:pPr>
      <w:r w:rsidRPr="0084439D">
        <w:t xml:space="preserve">Прием по вопросам предоставления муниципальной услуги ведется по месту нахождения Администрации </w:t>
      </w:r>
      <w:r>
        <w:t>Слободского</w:t>
      </w:r>
      <w:r w:rsidRPr="0084439D">
        <w:t xml:space="preserve"> сельского поселения по следующему графику: понедельник - четверг: </w:t>
      </w:r>
      <w:r>
        <w:t>9.00</w:t>
      </w:r>
      <w:r w:rsidRPr="00A51FD5">
        <w:t xml:space="preserve"> </w:t>
      </w:r>
      <w:r>
        <w:t>–</w:t>
      </w:r>
      <w:r w:rsidRPr="00A51FD5">
        <w:t xml:space="preserve"> </w:t>
      </w:r>
      <w:r>
        <w:t>17.00</w:t>
      </w:r>
      <w:r w:rsidRPr="00A51FD5">
        <w:t xml:space="preserve"> (обед - 12.00 - 13.00)</w:t>
      </w:r>
      <w:r w:rsidRPr="0084439D">
        <w:t>;</w:t>
      </w:r>
    </w:p>
    <w:p w:rsidR="00C53C63" w:rsidRPr="0084439D" w:rsidRDefault="00C53C63" w:rsidP="00C53C63">
      <w:pPr>
        <w:autoSpaceDE w:val="0"/>
        <w:autoSpaceDN w:val="0"/>
        <w:adjustRightInd w:val="0"/>
        <w:ind w:firstLine="709"/>
        <w:jc w:val="both"/>
      </w:pPr>
      <w:r w:rsidRPr="0084439D">
        <w:t xml:space="preserve">                                 пятница: </w:t>
      </w:r>
      <w:r>
        <w:t>9.00</w:t>
      </w:r>
      <w:r w:rsidRPr="0084439D">
        <w:t xml:space="preserve"> - 16.00 (обед - 12.00 - 13.00).</w:t>
      </w:r>
    </w:p>
    <w:p w:rsidR="00C53C63" w:rsidRPr="0084439D" w:rsidRDefault="00C53C63" w:rsidP="00C53C63">
      <w:pPr>
        <w:tabs>
          <w:tab w:val="left" w:pos="851"/>
        </w:tabs>
        <w:ind w:firstLine="709"/>
        <w:jc w:val="both"/>
      </w:pPr>
      <w:r w:rsidRPr="0084439D">
        <w:t>Справочные телефоны: 8(48532)</w:t>
      </w:r>
      <w:r>
        <w:t>50082</w:t>
      </w:r>
      <w:r w:rsidRPr="0084439D">
        <w:t xml:space="preserve">, </w:t>
      </w:r>
      <w:r>
        <w:t>56734</w:t>
      </w:r>
      <w:r w:rsidRPr="0084439D">
        <w:t xml:space="preserve">, </w:t>
      </w:r>
      <w:r>
        <w:t>54149</w:t>
      </w:r>
      <w:r w:rsidRPr="0084439D">
        <w:t>.</w:t>
      </w:r>
    </w:p>
    <w:p w:rsidR="00C53C63" w:rsidRPr="0084439D" w:rsidRDefault="00C53C63" w:rsidP="00C53C63">
      <w:pPr>
        <w:tabs>
          <w:tab w:val="left" w:pos="851"/>
        </w:tabs>
        <w:ind w:firstLine="709"/>
        <w:jc w:val="both"/>
        <w:rPr>
          <w:rStyle w:val="val"/>
        </w:rPr>
      </w:pPr>
      <w:r w:rsidRPr="0084439D">
        <w:t xml:space="preserve">Адрес электронной почты: </w:t>
      </w:r>
      <w:hyperlink r:id="rId10" w:history="1">
        <w:r w:rsidRPr="00C96428">
          <w:rPr>
            <w:rStyle w:val="af0"/>
            <w:lang w:val="en-US"/>
          </w:rPr>
          <w:t>sloboda</w:t>
        </w:r>
        <w:r w:rsidRPr="0084439D">
          <w:rPr>
            <w:rStyle w:val="af0"/>
          </w:rPr>
          <w:t>-</w:t>
        </w:r>
        <w:r w:rsidRPr="00C96428">
          <w:rPr>
            <w:rStyle w:val="af0"/>
            <w:lang w:val="en-US"/>
          </w:rPr>
          <w:t>sp</w:t>
        </w:r>
        <w:r w:rsidRPr="00C96428">
          <w:rPr>
            <w:rStyle w:val="af0"/>
          </w:rPr>
          <w:t>@mail.ru</w:t>
        </w:r>
      </w:hyperlink>
      <w:r w:rsidRPr="0084439D">
        <w:rPr>
          <w:rStyle w:val="val"/>
        </w:rPr>
        <w:t>.</w:t>
      </w:r>
    </w:p>
    <w:p w:rsidR="00032434" w:rsidRPr="009258F1" w:rsidRDefault="00C53C63" w:rsidP="00C53C63">
      <w:pPr>
        <w:ind w:firstLine="709"/>
        <w:jc w:val="both"/>
      </w:pPr>
      <w:r w:rsidRPr="0084439D">
        <w:t xml:space="preserve">Адрес официального сайта Администрации поселения: </w:t>
      </w:r>
      <w:r w:rsidRPr="0084439D">
        <w:rPr>
          <w:u w:val="single"/>
        </w:rPr>
        <w:t>h</w:t>
      </w:r>
      <w:proofErr w:type="spellStart"/>
      <w:r w:rsidRPr="0084439D">
        <w:rPr>
          <w:u w:val="single"/>
          <w:lang w:val="en-US"/>
        </w:rPr>
        <w:t>tt</w:t>
      </w:r>
      <w:proofErr w:type="spellEnd"/>
      <w:r w:rsidRPr="0084439D">
        <w:rPr>
          <w:u w:val="single"/>
        </w:rPr>
        <w:t>p://</w:t>
      </w:r>
      <w:r>
        <w:rPr>
          <w:u w:val="single"/>
        </w:rPr>
        <w:t>слободское-адм.рф</w:t>
      </w:r>
      <w:r w:rsidRPr="0084439D">
        <w:rPr>
          <w:u w:val="single"/>
        </w:rPr>
        <w:t>.</w:t>
      </w:r>
    </w:p>
    <w:p w:rsidR="00032434" w:rsidRPr="00D31562" w:rsidRDefault="00032434" w:rsidP="00EB0A1B">
      <w:pPr>
        <w:pStyle w:val="21"/>
        <w:tabs>
          <w:tab w:val="left" w:pos="540"/>
          <w:tab w:val="left" w:pos="993"/>
          <w:tab w:val="num" w:pos="1080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562">
        <w:rPr>
          <w:rFonts w:ascii="Times New Roman" w:hAnsi="Times New Roman" w:cs="Times New Roman"/>
          <w:sz w:val="24"/>
          <w:szCs w:val="24"/>
        </w:rPr>
        <w:t>1.3.2. Порядок получения заявителем информации по вопросам предоставления муниципальной услуги:</w:t>
      </w:r>
    </w:p>
    <w:p w:rsidR="00032434" w:rsidRPr="00D31562" w:rsidRDefault="00032434" w:rsidP="00EB0A1B">
      <w:pPr>
        <w:numPr>
          <w:ilvl w:val="0"/>
          <w:numId w:val="21"/>
        </w:numPr>
        <w:tabs>
          <w:tab w:val="clear" w:pos="1429"/>
          <w:tab w:val="left" w:pos="540"/>
          <w:tab w:val="left" w:pos="1134"/>
        </w:tabs>
        <w:spacing w:line="20" w:lineRule="atLeast"/>
        <w:ind w:left="0" w:firstLine="709"/>
        <w:jc w:val="both"/>
        <w:rPr>
          <w:color w:val="000000"/>
        </w:rPr>
      </w:pPr>
      <w:r w:rsidRPr="00D31562">
        <w:rPr>
          <w:color w:val="000000"/>
        </w:rPr>
        <w:t>информация по вопросам предоставления муниципальной услуги предоставляется бесплатно;</w:t>
      </w:r>
    </w:p>
    <w:p w:rsidR="00032434" w:rsidRPr="00D31562" w:rsidRDefault="00032434" w:rsidP="00EB0A1B">
      <w:pPr>
        <w:numPr>
          <w:ilvl w:val="0"/>
          <w:numId w:val="21"/>
        </w:numPr>
        <w:tabs>
          <w:tab w:val="clear" w:pos="1429"/>
          <w:tab w:val="left" w:pos="540"/>
          <w:tab w:val="left" w:pos="1134"/>
        </w:tabs>
        <w:spacing w:line="20" w:lineRule="atLeast"/>
        <w:ind w:left="0" w:firstLine="709"/>
        <w:jc w:val="both"/>
        <w:rPr>
          <w:color w:val="000000"/>
        </w:rPr>
      </w:pPr>
      <w:r w:rsidRPr="00D31562">
        <w:rPr>
          <w:color w:val="000000"/>
        </w:rPr>
        <w:lastRenderedPageBreak/>
        <w:t>получение Заявителями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информирования, в устной и письменной форме;</w:t>
      </w:r>
    </w:p>
    <w:p w:rsidR="00032434" w:rsidRPr="00D31562" w:rsidRDefault="00032434" w:rsidP="00EB0A1B">
      <w:pPr>
        <w:numPr>
          <w:ilvl w:val="0"/>
          <w:numId w:val="21"/>
        </w:numPr>
        <w:tabs>
          <w:tab w:val="clear" w:pos="1429"/>
          <w:tab w:val="left" w:pos="540"/>
          <w:tab w:val="left" w:pos="1134"/>
        </w:tabs>
        <w:spacing w:line="20" w:lineRule="atLeast"/>
        <w:ind w:left="0" w:firstLine="709"/>
        <w:jc w:val="both"/>
        <w:rPr>
          <w:color w:val="000000"/>
        </w:rPr>
      </w:pPr>
      <w:r w:rsidRPr="00D31562">
        <w:rPr>
          <w:color w:val="000000"/>
        </w:rPr>
        <w:t>индивидуальное устное информирование о процедуре предоставления муниципальной услуги осуществляется специалистами Управления при обращении Заявителей лично или по телефону. Продолжительность индивидуального устного информирования каждого Заявителя составляет не более 15 минут;</w:t>
      </w:r>
    </w:p>
    <w:p w:rsidR="00032434" w:rsidRPr="00D31562" w:rsidRDefault="00032434" w:rsidP="00EB0A1B">
      <w:pPr>
        <w:numPr>
          <w:ilvl w:val="0"/>
          <w:numId w:val="21"/>
        </w:numPr>
        <w:tabs>
          <w:tab w:val="clear" w:pos="1429"/>
          <w:tab w:val="left" w:pos="540"/>
          <w:tab w:val="left" w:pos="1134"/>
        </w:tabs>
        <w:spacing w:line="20" w:lineRule="atLeast"/>
        <w:ind w:left="0" w:firstLine="709"/>
        <w:jc w:val="both"/>
        <w:rPr>
          <w:color w:val="000000"/>
        </w:rPr>
      </w:pPr>
      <w:r w:rsidRPr="00D31562">
        <w:rPr>
          <w:color w:val="000000"/>
        </w:rPr>
        <w:t>информация об административных процедурах предоставления муниципальной услуги должна быть четкой, достоверной, полной.</w:t>
      </w:r>
    </w:p>
    <w:p w:rsidR="00032434" w:rsidRPr="00D31562" w:rsidRDefault="00032434" w:rsidP="00EB0A1B">
      <w:pPr>
        <w:tabs>
          <w:tab w:val="left" w:pos="54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31562">
        <w:t xml:space="preserve">Информация о ходе предоставления муниципальной услуги в устной форме при личном обращении осуществляется в пределах 10 минут. Обращение по телефону допускается в течение рабочего времени Администрации. Информирование по телефону осуществляется в пределах 5 минут. </w:t>
      </w:r>
    </w:p>
    <w:p w:rsidR="00032434" w:rsidRPr="00D31562" w:rsidRDefault="00032434" w:rsidP="00EB0A1B">
      <w:pPr>
        <w:tabs>
          <w:tab w:val="left" w:pos="54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D31562">
        <w:t>Если предоставление муниципальной услуги  требует дополнительной проработки, заявителям может быть предложено, направить письменное обращение в Администрацию  либо назначено другое время для получения информации.</w:t>
      </w:r>
    </w:p>
    <w:p w:rsidR="00032434" w:rsidRPr="008E0126" w:rsidRDefault="00032434" w:rsidP="00EB0A1B">
      <w:pPr>
        <w:pStyle w:val="21"/>
        <w:numPr>
          <w:ilvl w:val="2"/>
          <w:numId w:val="17"/>
        </w:numPr>
        <w:tabs>
          <w:tab w:val="left" w:pos="360"/>
          <w:tab w:val="left" w:pos="851"/>
          <w:tab w:val="left" w:pos="993"/>
          <w:tab w:val="num" w:pos="1080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26">
        <w:rPr>
          <w:rFonts w:ascii="Times New Roman" w:hAnsi="Times New Roman" w:cs="Times New Roman"/>
          <w:sz w:val="24"/>
          <w:szCs w:val="24"/>
        </w:rPr>
        <w:t xml:space="preserve"> Порядок, форма и место размещения указанной в настоящем подпункте информации:</w:t>
      </w:r>
    </w:p>
    <w:p w:rsidR="00032434" w:rsidRPr="008E0126" w:rsidRDefault="00032434" w:rsidP="00EB0A1B">
      <w:pPr>
        <w:numPr>
          <w:ilvl w:val="0"/>
          <w:numId w:val="20"/>
        </w:numPr>
        <w:tabs>
          <w:tab w:val="clear" w:pos="1429"/>
          <w:tab w:val="left" w:pos="360"/>
          <w:tab w:val="left" w:pos="540"/>
          <w:tab w:val="left" w:pos="720"/>
          <w:tab w:val="left" w:pos="1134"/>
        </w:tabs>
        <w:spacing w:line="20" w:lineRule="atLeast"/>
        <w:ind w:left="0" w:firstLine="709"/>
        <w:jc w:val="both"/>
        <w:rPr>
          <w:color w:val="000000"/>
        </w:rPr>
      </w:pPr>
      <w:r w:rsidRPr="008E0126">
        <w:rPr>
          <w:color w:val="000000"/>
        </w:rPr>
        <w:t xml:space="preserve">индивидуальное письменное информирование о процедуре предоставления муниципальной услуги осуществляется специалистами </w:t>
      </w:r>
      <w:r>
        <w:rPr>
          <w:color w:val="000000"/>
        </w:rPr>
        <w:t>Администрации</w:t>
      </w:r>
      <w:r w:rsidRPr="008E0126">
        <w:rPr>
          <w:color w:val="000000"/>
        </w:rPr>
        <w:t xml:space="preserve"> при обращении Заявителей путем почтовых отправлений или через официальный сайт: </w:t>
      </w:r>
      <w:r w:rsidR="00C53C63" w:rsidRPr="0084439D">
        <w:rPr>
          <w:u w:val="single"/>
        </w:rPr>
        <w:t>h</w:t>
      </w:r>
      <w:proofErr w:type="spellStart"/>
      <w:r w:rsidR="00C53C63" w:rsidRPr="0084439D">
        <w:rPr>
          <w:u w:val="single"/>
          <w:lang w:val="en-US"/>
        </w:rPr>
        <w:t>tt</w:t>
      </w:r>
      <w:proofErr w:type="spellEnd"/>
      <w:r w:rsidR="00C53C63" w:rsidRPr="0084439D">
        <w:rPr>
          <w:u w:val="single"/>
        </w:rPr>
        <w:t>p://</w:t>
      </w:r>
      <w:r w:rsidR="00C53C63">
        <w:rPr>
          <w:u w:val="single"/>
        </w:rPr>
        <w:t>слободское-адм</w:t>
      </w:r>
      <w:proofErr w:type="gramStart"/>
      <w:r w:rsidR="00C53C63">
        <w:rPr>
          <w:u w:val="single"/>
        </w:rPr>
        <w:t>.р</w:t>
      </w:r>
      <w:proofErr w:type="gramEnd"/>
      <w:r w:rsidR="00C53C63">
        <w:rPr>
          <w:u w:val="single"/>
        </w:rPr>
        <w:t>ф</w:t>
      </w:r>
      <w:r w:rsidRPr="008E0126">
        <w:rPr>
          <w:color w:val="000000"/>
        </w:rPr>
        <w:t>, указанные в п. 1.3.1. Регламента. Ответ направляется в письменном виде в зависимости от способа обращения Заявителя или способа доставки ответа, указанного в письменном обращении Заявителя, в течение 30 дней со дня поступления запроса с указанием должности лица, подписавшего ответ, а также фамилии и номера телефона непосредственного исполнителя;</w:t>
      </w:r>
    </w:p>
    <w:p w:rsidR="00032434" w:rsidRPr="008E0126" w:rsidRDefault="00032434" w:rsidP="00EB0A1B">
      <w:pPr>
        <w:numPr>
          <w:ilvl w:val="0"/>
          <w:numId w:val="20"/>
        </w:numPr>
        <w:tabs>
          <w:tab w:val="clear" w:pos="1429"/>
          <w:tab w:val="left" w:pos="540"/>
          <w:tab w:val="left" w:pos="720"/>
          <w:tab w:val="left" w:pos="1134"/>
        </w:tabs>
        <w:spacing w:line="20" w:lineRule="atLeast"/>
        <w:ind w:left="0" w:firstLine="709"/>
        <w:jc w:val="both"/>
        <w:rPr>
          <w:color w:val="000000"/>
        </w:rPr>
      </w:pPr>
      <w:r w:rsidRPr="008E0126">
        <w:rPr>
          <w:color w:val="000000"/>
        </w:rPr>
        <w:t xml:space="preserve">публичное письменное информирование осуществляется путем публикации информационных материалов в газете «Информационный вестник </w:t>
      </w:r>
      <w:r w:rsidR="00C53C63">
        <w:rPr>
          <w:color w:val="000000"/>
        </w:rPr>
        <w:t>Слободского</w:t>
      </w:r>
      <w:r w:rsidRPr="008E0126">
        <w:rPr>
          <w:color w:val="000000"/>
        </w:rPr>
        <w:t xml:space="preserve"> сельского поселения», на официальном сайте Администрации </w:t>
      </w:r>
      <w:r w:rsidR="00C53C63">
        <w:rPr>
          <w:color w:val="000000"/>
        </w:rPr>
        <w:t>поселения</w:t>
      </w:r>
      <w:r w:rsidRPr="008E0126">
        <w:rPr>
          <w:color w:val="000000"/>
        </w:rPr>
        <w:t xml:space="preserve">: </w:t>
      </w:r>
      <w:r w:rsidR="00C53C63" w:rsidRPr="0084439D">
        <w:rPr>
          <w:u w:val="single"/>
        </w:rPr>
        <w:t>h</w:t>
      </w:r>
      <w:proofErr w:type="spellStart"/>
      <w:r w:rsidR="00C53C63" w:rsidRPr="0084439D">
        <w:rPr>
          <w:u w:val="single"/>
          <w:lang w:val="en-US"/>
        </w:rPr>
        <w:t>tt</w:t>
      </w:r>
      <w:proofErr w:type="spellEnd"/>
      <w:r w:rsidR="00C53C63" w:rsidRPr="0084439D">
        <w:rPr>
          <w:u w:val="single"/>
        </w:rPr>
        <w:t>p://</w:t>
      </w:r>
      <w:r w:rsidR="00C53C63">
        <w:rPr>
          <w:u w:val="single"/>
        </w:rPr>
        <w:t>слободское-адм</w:t>
      </w:r>
      <w:proofErr w:type="gramStart"/>
      <w:r w:rsidR="00C53C63">
        <w:rPr>
          <w:u w:val="single"/>
        </w:rPr>
        <w:t>.р</w:t>
      </w:r>
      <w:proofErr w:type="gramEnd"/>
      <w:r w:rsidR="00C53C63">
        <w:rPr>
          <w:u w:val="single"/>
        </w:rPr>
        <w:t>ф</w:t>
      </w:r>
      <w:r w:rsidRPr="008E0126">
        <w:rPr>
          <w:color w:val="000000"/>
        </w:rPr>
        <w:t>;</w:t>
      </w:r>
    </w:p>
    <w:p w:rsidR="00032434" w:rsidRPr="008E0126" w:rsidRDefault="00032434" w:rsidP="00EB0A1B">
      <w:pPr>
        <w:numPr>
          <w:ilvl w:val="0"/>
          <w:numId w:val="20"/>
        </w:numPr>
        <w:tabs>
          <w:tab w:val="clear" w:pos="1429"/>
          <w:tab w:val="left" w:pos="5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8E0126">
        <w:t>в помещении Администрации на информационном стенде размещены следующие информационные материалы:</w:t>
      </w:r>
    </w:p>
    <w:p w:rsidR="00032434" w:rsidRPr="008E0126" w:rsidRDefault="00032434" w:rsidP="00EB0A1B">
      <w:pPr>
        <w:numPr>
          <w:ilvl w:val="0"/>
          <w:numId w:val="20"/>
        </w:numPr>
        <w:tabs>
          <w:tab w:val="clear" w:pos="1429"/>
          <w:tab w:val="left" w:pos="54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E0126">
        <w:t>перечень и формы документов, необходимых для предоставления муниципальной услуги;</w:t>
      </w:r>
    </w:p>
    <w:p w:rsidR="00032434" w:rsidRPr="008E0126" w:rsidRDefault="00032434" w:rsidP="00EB0A1B">
      <w:pPr>
        <w:numPr>
          <w:ilvl w:val="0"/>
          <w:numId w:val="20"/>
        </w:numPr>
        <w:tabs>
          <w:tab w:val="clear" w:pos="1429"/>
          <w:tab w:val="left" w:pos="54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E0126">
        <w:t>график приема заявителей;</w:t>
      </w:r>
    </w:p>
    <w:p w:rsidR="00032434" w:rsidRPr="008E0126" w:rsidRDefault="00032434" w:rsidP="00EB0A1B">
      <w:pPr>
        <w:pStyle w:val="ConsPlusNormal"/>
        <w:widowControl/>
        <w:numPr>
          <w:ilvl w:val="0"/>
          <w:numId w:val="20"/>
        </w:numPr>
        <w:tabs>
          <w:tab w:val="clear" w:pos="1429"/>
          <w:tab w:val="left" w:pos="54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26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032434" w:rsidRPr="008E0126" w:rsidRDefault="00032434" w:rsidP="00EB0A1B">
      <w:pPr>
        <w:pStyle w:val="ConsPlusNormal"/>
        <w:widowControl/>
        <w:numPr>
          <w:ilvl w:val="0"/>
          <w:numId w:val="20"/>
        </w:numPr>
        <w:tabs>
          <w:tab w:val="clear" w:pos="1429"/>
          <w:tab w:val="left" w:pos="54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26">
        <w:rPr>
          <w:rFonts w:ascii="Times New Roman" w:hAnsi="Times New Roman" w:cs="Times New Roman"/>
          <w:sz w:val="24"/>
          <w:szCs w:val="24"/>
        </w:rPr>
        <w:t>порядок получения консультаций;</w:t>
      </w:r>
    </w:p>
    <w:p w:rsidR="00032434" w:rsidRDefault="00032434" w:rsidP="00EB0A1B">
      <w:pPr>
        <w:pStyle w:val="ConsPlusNormal"/>
        <w:widowControl/>
        <w:numPr>
          <w:ilvl w:val="0"/>
          <w:numId w:val="20"/>
        </w:numPr>
        <w:tabs>
          <w:tab w:val="clear" w:pos="1429"/>
          <w:tab w:val="left" w:pos="54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26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услуги.</w:t>
      </w:r>
    </w:p>
    <w:p w:rsidR="00C53C63" w:rsidRPr="008E0126" w:rsidRDefault="00C53C63" w:rsidP="00EB0A1B">
      <w:pPr>
        <w:pStyle w:val="ConsPlusNormal"/>
        <w:widowControl/>
        <w:numPr>
          <w:ilvl w:val="0"/>
          <w:numId w:val="20"/>
        </w:numPr>
        <w:tabs>
          <w:tab w:val="clear" w:pos="1429"/>
          <w:tab w:val="left" w:pos="54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434" w:rsidRPr="008E0126" w:rsidRDefault="00032434" w:rsidP="00EB0A1B">
      <w:pPr>
        <w:autoSpaceDE w:val="0"/>
        <w:autoSpaceDN w:val="0"/>
        <w:adjustRightInd w:val="0"/>
        <w:spacing w:line="20" w:lineRule="atLeast"/>
        <w:ind w:firstLine="709"/>
        <w:jc w:val="center"/>
        <w:outlineLvl w:val="1"/>
        <w:rPr>
          <w:i/>
          <w:iCs/>
          <w:u w:val="single"/>
        </w:rPr>
      </w:pPr>
      <w:r w:rsidRPr="008E0126">
        <w:rPr>
          <w:i/>
          <w:iCs/>
          <w:u w:val="single"/>
          <w:lang w:val="en-US"/>
        </w:rPr>
        <w:t>II</w:t>
      </w:r>
      <w:r w:rsidRPr="008E0126">
        <w:rPr>
          <w:i/>
          <w:iCs/>
          <w:u w:val="single"/>
        </w:rPr>
        <w:t>. Стандарт предоставления муниципальной услуги</w:t>
      </w:r>
    </w:p>
    <w:p w:rsidR="00032434" w:rsidRPr="008E0126" w:rsidRDefault="00032434" w:rsidP="00EB0A1B">
      <w:pPr>
        <w:tabs>
          <w:tab w:val="left" w:pos="540"/>
        </w:tabs>
        <w:spacing w:line="20" w:lineRule="atLeast"/>
        <w:ind w:firstLine="709"/>
        <w:jc w:val="both"/>
      </w:pPr>
      <w:r w:rsidRPr="008E0126">
        <w:t>2.1. Наименование муниципальной услуги: «Заключение договоров социального найма жилого помещения».</w:t>
      </w:r>
    </w:p>
    <w:p w:rsidR="00032434" w:rsidRPr="008E0126" w:rsidRDefault="00032434" w:rsidP="00EB0A1B">
      <w:pPr>
        <w:tabs>
          <w:tab w:val="left" w:pos="360"/>
          <w:tab w:val="left" w:pos="540"/>
        </w:tabs>
        <w:spacing w:line="20" w:lineRule="atLeast"/>
        <w:ind w:firstLine="709"/>
        <w:jc w:val="both"/>
      </w:pPr>
      <w:r w:rsidRPr="008E0126">
        <w:t xml:space="preserve">2.2. Наименование Учреждения, </w:t>
      </w:r>
      <w:proofErr w:type="gramStart"/>
      <w:r w:rsidRPr="008E0126">
        <w:t>предоставляющих</w:t>
      </w:r>
      <w:proofErr w:type="gramEnd"/>
      <w:r w:rsidRPr="008E0126">
        <w:t xml:space="preserve"> муниципальную услугу:</w:t>
      </w:r>
    </w:p>
    <w:p w:rsidR="00032434" w:rsidRPr="008E0126" w:rsidRDefault="00032434" w:rsidP="00EB0A1B">
      <w:pPr>
        <w:tabs>
          <w:tab w:val="left" w:pos="360"/>
          <w:tab w:val="left" w:pos="540"/>
        </w:tabs>
        <w:spacing w:line="20" w:lineRule="atLeast"/>
        <w:ind w:firstLine="709"/>
        <w:jc w:val="both"/>
      </w:pPr>
      <w:r w:rsidRPr="008E0126">
        <w:t xml:space="preserve">Администрация </w:t>
      </w:r>
      <w:r w:rsidR="00C53C63">
        <w:rPr>
          <w:color w:val="000000"/>
        </w:rPr>
        <w:t>Слободского</w:t>
      </w:r>
      <w:r w:rsidRPr="008E0126">
        <w:rPr>
          <w:color w:val="000000"/>
        </w:rPr>
        <w:t xml:space="preserve"> сельского поселения.</w:t>
      </w:r>
    </w:p>
    <w:p w:rsidR="00032434" w:rsidRPr="008E0126" w:rsidRDefault="00032434" w:rsidP="00EB0A1B">
      <w:pPr>
        <w:numPr>
          <w:ilvl w:val="0"/>
          <w:numId w:val="19"/>
        </w:numPr>
        <w:tabs>
          <w:tab w:val="clear" w:pos="720"/>
          <w:tab w:val="left" w:pos="540"/>
          <w:tab w:val="left" w:pos="1134"/>
        </w:tabs>
        <w:spacing w:line="20" w:lineRule="atLeast"/>
        <w:ind w:left="0" w:firstLine="709"/>
        <w:jc w:val="both"/>
      </w:pPr>
      <w:r w:rsidRPr="008E0126">
        <w:t xml:space="preserve">Организации, которые участвуют в предоставлении муниципальной услуги: </w:t>
      </w:r>
    </w:p>
    <w:p w:rsidR="00032434" w:rsidRPr="008E0126" w:rsidRDefault="00032434" w:rsidP="00EB0A1B">
      <w:pPr>
        <w:numPr>
          <w:ilvl w:val="0"/>
          <w:numId w:val="19"/>
        </w:numPr>
        <w:tabs>
          <w:tab w:val="clear" w:pos="720"/>
          <w:tab w:val="left" w:pos="540"/>
          <w:tab w:val="left" w:pos="1134"/>
        </w:tabs>
        <w:spacing w:line="20" w:lineRule="atLeast"/>
        <w:ind w:left="0" w:firstLine="709"/>
        <w:jc w:val="both"/>
      </w:pPr>
      <w:r w:rsidRPr="008E0126">
        <w:t>МУ «</w:t>
      </w:r>
      <w:r w:rsidR="00C53C63">
        <w:t>Комбытсервис</w:t>
      </w:r>
      <w:r w:rsidRPr="008E0126">
        <w:t xml:space="preserve">» </w:t>
      </w:r>
      <w:r w:rsidR="00C53C63">
        <w:rPr>
          <w:color w:val="000000"/>
        </w:rPr>
        <w:t>Слободского</w:t>
      </w:r>
      <w:r w:rsidRPr="008E0126">
        <w:t xml:space="preserve"> сельского поселения;</w:t>
      </w:r>
    </w:p>
    <w:p w:rsidR="00032434" w:rsidRPr="008E0126" w:rsidRDefault="00032434" w:rsidP="00EB0A1B">
      <w:pPr>
        <w:pStyle w:val="21"/>
        <w:numPr>
          <w:ilvl w:val="0"/>
          <w:numId w:val="19"/>
        </w:numPr>
        <w:tabs>
          <w:tab w:val="clear" w:pos="720"/>
          <w:tab w:val="left" w:pos="540"/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26">
        <w:rPr>
          <w:rFonts w:ascii="Times New Roman" w:hAnsi="Times New Roman" w:cs="Times New Roman"/>
          <w:sz w:val="24"/>
          <w:szCs w:val="24"/>
        </w:rPr>
        <w:t>управляющие организации;</w:t>
      </w:r>
    </w:p>
    <w:p w:rsidR="00032434" w:rsidRPr="008E0126" w:rsidRDefault="00032434" w:rsidP="00EB0A1B">
      <w:pPr>
        <w:numPr>
          <w:ilvl w:val="0"/>
          <w:numId w:val="19"/>
        </w:numPr>
        <w:tabs>
          <w:tab w:val="clear" w:pos="720"/>
          <w:tab w:val="left" w:pos="540"/>
          <w:tab w:val="left" w:pos="1134"/>
        </w:tabs>
        <w:spacing w:line="20" w:lineRule="atLeast"/>
        <w:ind w:left="0" w:firstLine="709"/>
        <w:jc w:val="both"/>
        <w:rPr>
          <w:color w:val="000000"/>
        </w:rPr>
      </w:pPr>
      <w:r w:rsidRPr="008E0126">
        <w:rPr>
          <w:color w:val="000000"/>
        </w:rPr>
        <w:t>товарищества собственников жилья и иные специализированные кооперативы;</w:t>
      </w:r>
    </w:p>
    <w:p w:rsidR="00032434" w:rsidRPr="008E0126" w:rsidRDefault="00032434" w:rsidP="00EB0A1B">
      <w:pPr>
        <w:numPr>
          <w:ilvl w:val="0"/>
          <w:numId w:val="19"/>
        </w:numPr>
        <w:tabs>
          <w:tab w:val="clear" w:pos="720"/>
          <w:tab w:val="left" w:pos="540"/>
          <w:tab w:val="left" w:pos="1134"/>
        </w:tabs>
        <w:spacing w:line="20" w:lineRule="atLeast"/>
        <w:ind w:left="0" w:firstLine="709"/>
        <w:jc w:val="both"/>
        <w:rPr>
          <w:color w:val="000000"/>
        </w:rPr>
      </w:pPr>
      <w:r w:rsidRPr="008E0126">
        <w:rPr>
          <w:color w:val="000000"/>
        </w:rPr>
        <w:t>архив;</w:t>
      </w:r>
    </w:p>
    <w:p w:rsidR="00032434" w:rsidRPr="008E0126" w:rsidRDefault="00032434" w:rsidP="00EB0A1B">
      <w:pPr>
        <w:numPr>
          <w:ilvl w:val="0"/>
          <w:numId w:val="19"/>
        </w:numPr>
        <w:tabs>
          <w:tab w:val="clear" w:pos="720"/>
          <w:tab w:val="left" w:pos="540"/>
          <w:tab w:val="left" w:pos="1134"/>
        </w:tabs>
        <w:spacing w:line="20" w:lineRule="atLeast"/>
        <w:ind w:left="0" w:firstLine="709"/>
        <w:jc w:val="both"/>
        <w:rPr>
          <w:color w:val="000000"/>
        </w:rPr>
      </w:pPr>
      <w:r w:rsidRPr="008E0126">
        <w:rPr>
          <w:color w:val="000000"/>
        </w:rPr>
        <w:t>паспортный стол</w:t>
      </w:r>
    </w:p>
    <w:p w:rsidR="00032434" w:rsidRPr="008E0126" w:rsidRDefault="00032434" w:rsidP="00EB0A1B">
      <w:pPr>
        <w:tabs>
          <w:tab w:val="left" w:pos="540"/>
          <w:tab w:val="left" w:pos="1134"/>
        </w:tabs>
        <w:spacing w:line="20" w:lineRule="atLeast"/>
        <w:ind w:firstLine="709"/>
        <w:jc w:val="both"/>
        <w:rPr>
          <w:color w:val="000000"/>
        </w:rPr>
      </w:pPr>
      <w:r w:rsidRPr="008E0126">
        <w:rPr>
          <w:color w:val="000000"/>
        </w:rPr>
        <w:t>Местонахождение и телефоны указаны в приложении №1.</w:t>
      </w:r>
    </w:p>
    <w:p w:rsidR="00032434" w:rsidRPr="008E0126" w:rsidRDefault="00032434" w:rsidP="00EB0A1B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proofErr w:type="gramStart"/>
      <w:r w:rsidRPr="008E0126">
        <w:lastRenderedPageBreak/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  <w:proofErr w:type="gramEnd"/>
    </w:p>
    <w:p w:rsidR="00032434" w:rsidRPr="008E0126" w:rsidRDefault="00032434" w:rsidP="00EB0A1B">
      <w:pPr>
        <w:spacing w:line="20" w:lineRule="atLeast"/>
        <w:ind w:firstLine="709"/>
        <w:jc w:val="both"/>
        <w:rPr>
          <w:lang w:eastAsia="en-US"/>
        </w:rPr>
      </w:pPr>
      <w:r w:rsidRPr="008E0126">
        <w:t>2.3. Результат предоставления муниципальной услуги.</w:t>
      </w:r>
    </w:p>
    <w:p w:rsidR="00032434" w:rsidRPr="008E0126" w:rsidRDefault="00032434" w:rsidP="00EB0A1B">
      <w:pPr>
        <w:spacing w:line="20" w:lineRule="atLeast"/>
        <w:ind w:firstLine="709"/>
        <w:jc w:val="both"/>
      </w:pPr>
      <w:r w:rsidRPr="008E0126">
        <w:t>Результатом предоставления муниципальной услуги является заключение с заявителем договора социального найма жилого помещения либо выдача (направление) письменного мотивированного уведомления об отказе в заключени</w:t>
      </w:r>
      <w:proofErr w:type="gramStart"/>
      <w:r w:rsidRPr="008E0126">
        <w:t>и</w:t>
      </w:r>
      <w:proofErr w:type="gramEnd"/>
      <w:r w:rsidRPr="008E0126">
        <w:t xml:space="preserve"> договоров найма жилого помещения.</w:t>
      </w:r>
    </w:p>
    <w:p w:rsidR="00032434" w:rsidRPr="008E0126" w:rsidRDefault="00032434" w:rsidP="00EB0A1B">
      <w:pPr>
        <w:autoSpaceDE w:val="0"/>
        <w:autoSpaceDN w:val="0"/>
        <w:adjustRightInd w:val="0"/>
        <w:spacing w:line="20" w:lineRule="atLeast"/>
        <w:ind w:firstLine="709"/>
        <w:jc w:val="both"/>
      </w:pPr>
      <w:r w:rsidRPr="008E0126">
        <w:t>2.4. Срок предоставления муниципальной услуги:</w:t>
      </w:r>
    </w:p>
    <w:p w:rsidR="00032434" w:rsidRPr="008E0126" w:rsidRDefault="00032434" w:rsidP="00EB0A1B">
      <w:pPr>
        <w:tabs>
          <w:tab w:val="left" w:pos="360"/>
        </w:tabs>
        <w:autoSpaceDE w:val="0"/>
        <w:autoSpaceDN w:val="0"/>
        <w:adjustRightInd w:val="0"/>
        <w:spacing w:line="20" w:lineRule="atLeast"/>
        <w:ind w:firstLine="709"/>
        <w:jc w:val="both"/>
      </w:pPr>
      <w:r w:rsidRPr="008E0126">
        <w:t>2.4.1. Общий срок предоставления муниципальной услуги составляет не более 1</w:t>
      </w:r>
      <w:r w:rsidR="00084ED2">
        <w:t>5</w:t>
      </w:r>
      <w:r w:rsidRPr="008E0126">
        <w:t xml:space="preserve"> рабочих дней.</w:t>
      </w:r>
    </w:p>
    <w:p w:rsidR="00032434" w:rsidRPr="008E0126" w:rsidRDefault="00032434" w:rsidP="00EB0A1B">
      <w:pPr>
        <w:tabs>
          <w:tab w:val="left" w:pos="360"/>
        </w:tabs>
        <w:autoSpaceDE w:val="0"/>
        <w:autoSpaceDN w:val="0"/>
        <w:adjustRightInd w:val="0"/>
        <w:spacing w:line="20" w:lineRule="atLeast"/>
        <w:ind w:firstLine="709"/>
        <w:jc w:val="both"/>
      </w:pPr>
      <w:r w:rsidRPr="008E0126">
        <w:t>Максимальные сроки прохождения отдельных административных процедур:</w:t>
      </w:r>
    </w:p>
    <w:p w:rsidR="00032434" w:rsidRPr="008E0126" w:rsidRDefault="00032434" w:rsidP="00EB0A1B">
      <w:pPr>
        <w:numPr>
          <w:ilvl w:val="0"/>
          <w:numId w:val="22"/>
        </w:numPr>
        <w:tabs>
          <w:tab w:val="clear" w:pos="1429"/>
          <w:tab w:val="left" w:pos="360"/>
          <w:tab w:val="num" w:pos="1134"/>
        </w:tabs>
        <w:autoSpaceDE w:val="0"/>
        <w:autoSpaceDN w:val="0"/>
        <w:adjustRightInd w:val="0"/>
        <w:spacing w:line="20" w:lineRule="atLeast"/>
        <w:ind w:left="0" w:firstLine="709"/>
        <w:jc w:val="both"/>
      </w:pPr>
      <w:r w:rsidRPr="008E0126">
        <w:t>прием, первичная проверка и регистрация заявления и приложенных к нему документов - 1 рабочий день;</w:t>
      </w:r>
    </w:p>
    <w:p w:rsidR="00032434" w:rsidRPr="008E0126" w:rsidRDefault="00032434" w:rsidP="00EB0A1B">
      <w:pPr>
        <w:numPr>
          <w:ilvl w:val="0"/>
          <w:numId w:val="22"/>
        </w:numPr>
        <w:tabs>
          <w:tab w:val="clear" w:pos="1429"/>
          <w:tab w:val="left" w:pos="360"/>
          <w:tab w:val="num" w:pos="1134"/>
        </w:tabs>
        <w:autoSpaceDE w:val="0"/>
        <w:autoSpaceDN w:val="0"/>
        <w:adjustRightInd w:val="0"/>
        <w:spacing w:line="20" w:lineRule="atLeast"/>
        <w:ind w:left="0" w:firstLine="709"/>
        <w:jc w:val="both"/>
      </w:pPr>
      <w:r w:rsidRPr="008E0126">
        <w:t>рассмотрение и проверка заявления и приложенных к нему документов 3 рабочих дня;</w:t>
      </w:r>
    </w:p>
    <w:p w:rsidR="00032434" w:rsidRPr="008E0126" w:rsidRDefault="00032434" w:rsidP="00EB0A1B">
      <w:pPr>
        <w:numPr>
          <w:ilvl w:val="0"/>
          <w:numId w:val="22"/>
        </w:numPr>
        <w:tabs>
          <w:tab w:val="clear" w:pos="1429"/>
          <w:tab w:val="left" w:pos="360"/>
          <w:tab w:val="num" w:pos="1134"/>
        </w:tabs>
        <w:autoSpaceDE w:val="0"/>
        <w:autoSpaceDN w:val="0"/>
        <w:adjustRightInd w:val="0"/>
        <w:spacing w:line="20" w:lineRule="atLeast"/>
        <w:ind w:left="0" w:firstLine="709"/>
        <w:jc w:val="both"/>
      </w:pPr>
      <w:r w:rsidRPr="008E0126">
        <w:t>оформление договоров социального найма или письменного мотивированного уведомления об отказе в заключени</w:t>
      </w:r>
      <w:proofErr w:type="gramStart"/>
      <w:r w:rsidRPr="008E0126">
        <w:t>и</w:t>
      </w:r>
      <w:proofErr w:type="gramEnd"/>
      <w:r w:rsidRPr="008E0126">
        <w:t xml:space="preserve"> договоров социального найма - 3 рабочих дня;</w:t>
      </w:r>
    </w:p>
    <w:p w:rsidR="00032434" w:rsidRPr="008E0126" w:rsidRDefault="00032434" w:rsidP="00EB0A1B">
      <w:pPr>
        <w:numPr>
          <w:ilvl w:val="0"/>
          <w:numId w:val="22"/>
        </w:numPr>
        <w:tabs>
          <w:tab w:val="clear" w:pos="1429"/>
          <w:tab w:val="left" w:pos="360"/>
          <w:tab w:val="num" w:pos="1134"/>
        </w:tabs>
        <w:autoSpaceDE w:val="0"/>
        <w:autoSpaceDN w:val="0"/>
        <w:adjustRightInd w:val="0"/>
        <w:spacing w:line="20" w:lineRule="atLeast"/>
        <w:ind w:left="0" w:firstLine="709"/>
        <w:jc w:val="both"/>
      </w:pPr>
      <w:r w:rsidRPr="008E0126">
        <w:t>подписание договоров социального найма жилого помещения уполномоченным должностным лицом - 3 рабочих дня;</w:t>
      </w:r>
    </w:p>
    <w:p w:rsidR="00032434" w:rsidRPr="008E0126" w:rsidRDefault="00032434" w:rsidP="00EB0A1B">
      <w:pPr>
        <w:numPr>
          <w:ilvl w:val="0"/>
          <w:numId w:val="22"/>
        </w:numPr>
        <w:tabs>
          <w:tab w:val="clear" w:pos="1429"/>
          <w:tab w:val="left" w:pos="360"/>
          <w:tab w:val="num" w:pos="1134"/>
        </w:tabs>
        <w:autoSpaceDE w:val="0"/>
        <w:autoSpaceDN w:val="0"/>
        <w:adjustRightInd w:val="0"/>
        <w:spacing w:line="20" w:lineRule="atLeast"/>
        <w:ind w:left="0" w:firstLine="709"/>
        <w:jc w:val="both"/>
      </w:pPr>
      <w:r w:rsidRPr="008E0126">
        <w:t>выдача (направление) договоров социального найма жилого помещения или письменного мотивированного уведомления о приостановлении либо  об отказе в заключени</w:t>
      </w:r>
      <w:proofErr w:type="gramStart"/>
      <w:r w:rsidRPr="008E0126">
        <w:t>и</w:t>
      </w:r>
      <w:proofErr w:type="gramEnd"/>
      <w:r w:rsidRPr="008E0126">
        <w:t xml:space="preserve"> договора - 3 рабочих дня при очном предоставлении услуги, 5 дней – при заочном.</w:t>
      </w:r>
    </w:p>
    <w:p w:rsidR="00032434" w:rsidRPr="008E0126" w:rsidRDefault="00032434" w:rsidP="00EB0A1B">
      <w:pPr>
        <w:numPr>
          <w:ilvl w:val="0"/>
          <w:numId w:val="22"/>
        </w:numPr>
        <w:tabs>
          <w:tab w:val="clear" w:pos="1429"/>
          <w:tab w:val="left" w:pos="36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8E0126"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организацию, предоставляющую документ и информацию.</w:t>
      </w:r>
    </w:p>
    <w:p w:rsidR="00032434" w:rsidRPr="008E0126" w:rsidRDefault="00032434" w:rsidP="00EB0A1B">
      <w:pPr>
        <w:ind w:firstLine="709"/>
        <w:jc w:val="both"/>
      </w:pPr>
      <w:r w:rsidRPr="008E0126">
        <w:t>2.4.2. Предоставление муниципальной услуги в течение срока предоставления муниципальной услуги приостанавливается с момента направления Заявителю письма о необходимости устранения несоответствий в представленных документах, необходимости представления недостающих документов или с момента поступления заявления Заявителя или уполномоченного им лица о приостановлении предоставления муниципальной услуги либо определения (решения) суда. Срок приостановления предоставления муниципальной услуги - до 30 календарных дней или на срок, определённый Заявителем либо определением (решением) суда.</w:t>
      </w:r>
    </w:p>
    <w:p w:rsidR="00032434" w:rsidRPr="008E0126" w:rsidRDefault="00032434" w:rsidP="00EB0A1B">
      <w:pPr>
        <w:ind w:firstLine="709"/>
        <w:jc w:val="both"/>
      </w:pPr>
      <w:r w:rsidRPr="008E0126">
        <w:t>2.4.3. Предоставление муниципальной услуги в течение срока предоставления муниципальной услуги возобновляется после устранения обстоятельств, вызвавших приостановление ее предоставления.</w:t>
      </w:r>
    </w:p>
    <w:p w:rsidR="00032434" w:rsidRPr="008E0126" w:rsidRDefault="00032434" w:rsidP="00EB0A1B">
      <w:pPr>
        <w:tabs>
          <w:tab w:val="left" w:pos="360"/>
        </w:tabs>
        <w:spacing w:line="20" w:lineRule="atLeast"/>
        <w:ind w:firstLine="709"/>
        <w:jc w:val="both"/>
      </w:pPr>
      <w:r w:rsidRPr="008E0126"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032434" w:rsidRPr="008E0126" w:rsidRDefault="00032434" w:rsidP="00EB0A1B">
      <w:pPr>
        <w:numPr>
          <w:ilvl w:val="0"/>
          <w:numId w:val="23"/>
        </w:numPr>
        <w:tabs>
          <w:tab w:val="clear" w:pos="2138"/>
          <w:tab w:val="left" w:pos="360"/>
          <w:tab w:val="num" w:pos="1134"/>
        </w:tabs>
        <w:spacing w:line="20" w:lineRule="atLeast"/>
        <w:ind w:left="0" w:firstLine="709"/>
        <w:jc w:val="both"/>
      </w:pPr>
      <w:r w:rsidRPr="008E0126">
        <w:t xml:space="preserve">Жилищный </w:t>
      </w:r>
      <w:hyperlink r:id="rId11" w:history="1">
        <w:r w:rsidRPr="00C53C63">
          <w:rPr>
            <w:rStyle w:val="af0"/>
            <w:color w:val="auto"/>
            <w:u w:val="none"/>
          </w:rPr>
          <w:t>кодекс</w:t>
        </w:r>
      </w:hyperlink>
      <w:r w:rsidRPr="008E0126">
        <w:t xml:space="preserve"> Российской Федерации от 29.12.2004 № 188-ФЗ;</w:t>
      </w:r>
    </w:p>
    <w:p w:rsidR="00032434" w:rsidRPr="008E0126" w:rsidRDefault="00214920" w:rsidP="00EB0A1B">
      <w:pPr>
        <w:numPr>
          <w:ilvl w:val="0"/>
          <w:numId w:val="23"/>
        </w:numPr>
        <w:tabs>
          <w:tab w:val="clear" w:pos="2138"/>
          <w:tab w:val="left" w:pos="360"/>
          <w:tab w:val="num" w:pos="1134"/>
        </w:tabs>
        <w:spacing w:line="20" w:lineRule="atLeast"/>
        <w:ind w:left="0" w:firstLine="709"/>
        <w:jc w:val="both"/>
      </w:pPr>
      <w:hyperlink r:id="rId12" w:history="1">
        <w:r w:rsidR="00032434" w:rsidRPr="00C53C63">
          <w:rPr>
            <w:rStyle w:val="af0"/>
            <w:color w:val="auto"/>
            <w:u w:val="none"/>
          </w:rPr>
          <w:t>постановление</w:t>
        </w:r>
      </w:hyperlink>
      <w:r w:rsidR="00032434" w:rsidRPr="008E0126">
        <w:t xml:space="preserve"> Правительства Российской Федерации от 21.05.2005 № 315 "Об утверждении типового договора социального найма жилого помещения";</w:t>
      </w:r>
    </w:p>
    <w:p w:rsidR="00032434" w:rsidRPr="008E0126" w:rsidRDefault="00032434" w:rsidP="00EB0A1B">
      <w:pPr>
        <w:numPr>
          <w:ilvl w:val="0"/>
          <w:numId w:val="23"/>
        </w:numPr>
        <w:tabs>
          <w:tab w:val="clear" w:pos="2138"/>
          <w:tab w:val="left" w:pos="0"/>
          <w:tab w:val="left" w:pos="360"/>
          <w:tab w:val="left" w:pos="1134"/>
        </w:tabs>
        <w:spacing w:line="20" w:lineRule="atLeast"/>
        <w:ind w:left="0" w:firstLine="709"/>
        <w:jc w:val="both"/>
      </w:pPr>
      <w:r w:rsidRPr="008E0126">
        <w:t>Устав МУ «</w:t>
      </w:r>
      <w:r w:rsidR="00C53C63">
        <w:t>Комбытсервис</w:t>
      </w:r>
      <w:r w:rsidRPr="008E0126">
        <w:t xml:space="preserve">»  </w:t>
      </w:r>
      <w:r w:rsidR="00C53C63">
        <w:rPr>
          <w:color w:val="000000"/>
        </w:rPr>
        <w:t>Слободского</w:t>
      </w:r>
      <w:r w:rsidRPr="008E0126">
        <w:rPr>
          <w:color w:val="000000"/>
        </w:rPr>
        <w:t xml:space="preserve"> сельского поселения</w:t>
      </w:r>
      <w:r w:rsidRPr="008E0126">
        <w:t>;</w:t>
      </w:r>
    </w:p>
    <w:p w:rsidR="00032434" w:rsidRPr="008E0126" w:rsidRDefault="00032434" w:rsidP="00EB0A1B">
      <w:pPr>
        <w:pStyle w:val="21"/>
        <w:numPr>
          <w:ilvl w:val="0"/>
          <w:numId w:val="23"/>
        </w:numPr>
        <w:tabs>
          <w:tab w:val="clear" w:pos="2138"/>
          <w:tab w:val="left" w:pos="0"/>
          <w:tab w:val="left" w:pos="360"/>
          <w:tab w:val="num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2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C53C63" w:rsidRPr="00C53C63">
        <w:rPr>
          <w:rFonts w:ascii="Times New Roman" w:hAnsi="Times New Roman" w:cs="Times New Roman"/>
          <w:color w:val="000000"/>
          <w:sz w:val="24"/>
          <w:szCs w:val="24"/>
        </w:rPr>
        <w:t>Слободского</w:t>
      </w:r>
      <w:r w:rsidRPr="008E012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8E0126">
        <w:rPr>
          <w:rFonts w:ascii="Times New Roman" w:hAnsi="Times New Roman" w:cs="Times New Roman"/>
          <w:sz w:val="24"/>
          <w:szCs w:val="24"/>
        </w:rPr>
        <w:t xml:space="preserve"> от ___________ </w:t>
      </w:r>
      <w:proofErr w:type="spellStart"/>
      <w:r w:rsidRPr="008E0126">
        <w:rPr>
          <w:rFonts w:ascii="Times New Roman" w:hAnsi="Times New Roman" w:cs="Times New Roman"/>
          <w:sz w:val="24"/>
          <w:szCs w:val="24"/>
        </w:rPr>
        <w:t>N____«Об</w:t>
      </w:r>
      <w:proofErr w:type="spellEnd"/>
      <w:r w:rsidRPr="008E0126">
        <w:rPr>
          <w:rFonts w:ascii="Times New Roman" w:hAnsi="Times New Roman" w:cs="Times New Roman"/>
          <w:sz w:val="24"/>
          <w:szCs w:val="24"/>
        </w:rPr>
        <w:t xml:space="preserve"> осуществлении отдельных полномочий собственника муниципального жилищного фонда»;</w:t>
      </w:r>
    </w:p>
    <w:p w:rsidR="00032434" w:rsidRPr="008E0126" w:rsidRDefault="00032434" w:rsidP="00EB0A1B">
      <w:pPr>
        <w:tabs>
          <w:tab w:val="left" w:pos="0"/>
        </w:tabs>
        <w:ind w:firstLine="709"/>
        <w:jc w:val="both"/>
        <w:rPr>
          <w:b/>
          <w:bCs/>
        </w:rPr>
      </w:pPr>
      <w:r w:rsidRPr="008E0126">
        <w:lastRenderedPageBreak/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225A1E" w:rsidRPr="00225A1E" w:rsidRDefault="00225A1E" w:rsidP="00225A1E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9"/>
      <w:r w:rsidRPr="00225A1E">
        <w:rPr>
          <w:rFonts w:ascii="Times New Roman" w:hAnsi="Times New Roman" w:cs="Times New Roman"/>
          <w:sz w:val="24"/>
          <w:szCs w:val="24"/>
        </w:rPr>
        <w:t xml:space="preserve">2.6.1. </w:t>
      </w:r>
      <w:bookmarkEnd w:id="1"/>
      <w:r w:rsidRPr="00225A1E">
        <w:rPr>
          <w:rFonts w:ascii="Times New Roman" w:hAnsi="Times New Roman" w:cs="Times New Roman"/>
          <w:sz w:val="24"/>
          <w:szCs w:val="24"/>
        </w:rPr>
        <w:t>Для заключения договоров социального найма жилого помещения:</w:t>
      </w:r>
    </w:p>
    <w:p w:rsidR="00225A1E" w:rsidRPr="00225A1E" w:rsidRDefault="00225A1E" w:rsidP="00225A1E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A1E">
        <w:rPr>
          <w:rFonts w:ascii="Times New Roman" w:hAnsi="Times New Roman" w:cs="Times New Roman"/>
          <w:sz w:val="24"/>
          <w:szCs w:val="24"/>
        </w:rPr>
        <w:t xml:space="preserve">-заявление по </w:t>
      </w:r>
      <w:hyperlink r:id="rId13" w:history="1">
        <w:r w:rsidRPr="00225A1E">
          <w:rPr>
            <w:rStyle w:val="af0"/>
            <w:rFonts w:ascii="Times New Roman" w:hAnsi="Times New Roman" w:cs="Times New Roman"/>
            <w:sz w:val="24"/>
            <w:szCs w:val="24"/>
          </w:rPr>
          <w:t>форме</w:t>
        </w:r>
      </w:hyperlink>
      <w:r w:rsidRPr="00225A1E">
        <w:rPr>
          <w:rFonts w:ascii="Times New Roman" w:hAnsi="Times New Roman" w:cs="Times New Roman"/>
          <w:sz w:val="24"/>
          <w:szCs w:val="24"/>
        </w:rPr>
        <w:t xml:space="preserve"> согласно приложению №2;</w:t>
      </w:r>
    </w:p>
    <w:p w:rsidR="00225A1E" w:rsidRPr="00225A1E" w:rsidRDefault="00225A1E" w:rsidP="00225A1E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A1E">
        <w:rPr>
          <w:rFonts w:ascii="Times New Roman" w:hAnsi="Times New Roman" w:cs="Times New Roman"/>
          <w:sz w:val="24"/>
          <w:szCs w:val="24"/>
        </w:rPr>
        <w:t>-нотариально заверенная доверенность, подтверждающая полномочия представителя;</w:t>
      </w:r>
    </w:p>
    <w:p w:rsidR="00225A1E" w:rsidRPr="00225A1E" w:rsidRDefault="00225A1E" w:rsidP="00225A1E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A1E">
        <w:rPr>
          <w:rFonts w:ascii="Times New Roman" w:hAnsi="Times New Roman" w:cs="Times New Roman"/>
          <w:sz w:val="24"/>
          <w:szCs w:val="24"/>
        </w:rPr>
        <w:t>-документ, удостоверяющий личность заявителя;</w:t>
      </w:r>
    </w:p>
    <w:p w:rsidR="00225A1E" w:rsidRPr="00225A1E" w:rsidRDefault="00225A1E" w:rsidP="00225A1E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A1E">
        <w:rPr>
          <w:rFonts w:ascii="Times New Roman" w:hAnsi="Times New Roman" w:cs="Times New Roman"/>
          <w:sz w:val="24"/>
          <w:szCs w:val="24"/>
        </w:rPr>
        <w:t>-выписка из лицевого счета;</w:t>
      </w:r>
    </w:p>
    <w:p w:rsidR="00225A1E" w:rsidRPr="00225A1E" w:rsidRDefault="00225A1E" w:rsidP="00225A1E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A1E">
        <w:rPr>
          <w:rFonts w:ascii="Times New Roman" w:hAnsi="Times New Roman" w:cs="Times New Roman"/>
          <w:sz w:val="24"/>
          <w:szCs w:val="24"/>
        </w:rPr>
        <w:t>-решение о предоставлении жилого помещения по договору социального найма (копия ордера, архивная справка или решение суда).</w:t>
      </w:r>
    </w:p>
    <w:p w:rsidR="00225A1E" w:rsidRPr="00225A1E" w:rsidRDefault="00225A1E" w:rsidP="00225A1E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A1E">
        <w:rPr>
          <w:rFonts w:ascii="Times New Roman" w:hAnsi="Times New Roman" w:cs="Times New Roman"/>
          <w:sz w:val="24"/>
          <w:szCs w:val="24"/>
        </w:rPr>
        <w:t>В заявление вносится согласие заявителя на обработку персональных данных заявителя и членов его семьи.</w:t>
      </w:r>
    </w:p>
    <w:p w:rsidR="00225A1E" w:rsidRPr="00225A1E" w:rsidRDefault="00225A1E" w:rsidP="00225A1E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A1E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при личном обращении заявителя или представителя заявителя предъявляется документ, удостоверяющий личность заявителя или представителя заявителя (предоставляется оригинал для снятия копии), </w:t>
      </w:r>
      <w:r w:rsidRPr="00225A1E">
        <w:rPr>
          <w:rStyle w:val="normaltextrun"/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Pr="00225A1E">
        <w:rPr>
          <w:rStyle w:val="normaltextrun"/>
          <w:rFonts w:ascii="Times New Roman" w:hAnsi="Times New Roman" w:cs="Times New Roman"/>
          <w:sz w:val="24"/>
          <w:szCs w:val="24"/>
        </w:rPr>
        <w:t xml:space="preserve"> 2006 года № 149-ФЗ «Об информации, информационных технологиях и о защите информации».</w:t>
      </w:r>
    </w:p>
    <w:p w:rsidR="00225A1E" w:rsidRPr="00225A1E" w:rsidRDefault="00225A1E" w:rsidP="00225A1E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A1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225A1E" w:rsidRPr="00225A1E" w:rsidRDefault="00225A1E" w:rsidP="00225A1E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A1E">
        <w:rPr>
          <w:rFonts w:ascii="Times New Roman" w:hAnsi="Times New Roman" w:cs="Times New Roman"/>
          <w:sz w:val="24"/>
          <w:szCs w:val="24"/>
        </w:rPr>
        <w:t>-единой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25A1E" w:rsidRPr="00225A1E" w:rsidRDefault="00225A1E" w:rsidP="00225A1E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A1E">
        <w:rPr>
          <w:rFonts w:ascii="Times New Roman" w:hAnsi="Times New Roman" w:cs="Times New Roman"/>
          <w:sz w:val="24"/>
          <w:szCs w:val="24"/>
        </w:rPr>
        <w:t>-единой системы идентификац</w:t>
      </w:r>
      <w:proofErr w:type="gramStart"/>
      <w:r w:rsidRPr="00225A1E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225A1E">
        <w:rPr>
          <w:rFonts w:ascii="Times New Roman" w:hAnsi="Times New Roman" w:cs="Times New Roman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данным физического лица.</w:t>
      </w:r>
    </w:p>
    <w:p w:rsidR="00032434" w:rsidRPr="00225A1E" w:rsidRDefault="00225A1E" w:rsidP="00225A1E">
      <w:pPr>
        <w:spacing w:line="20" w:lineRule="atLeast"/>
        <w:ind w:firstLine="709"/>
        <w:jc w:val="both"/>
      </w:pPr>
      <w:proofErr w:type="gramStart"/>
      <w:r w:rsidRPr="00225A1E">
        <w:t xml:space="preserve">При обращении заявителя для получения муниципальной услуги по заключению договора социального найма на жилое помещение, предоставленное до введения в действие Жилищного </w:t>
      </w:r>
      <w:hyperlink r:id="rId14" w:history="1">
        <w:r w:rsidRPr="00225A1E">
          <w:rPr>
            <w:rStyle w:val="af0"/>
          </w:rPr>
          <w:t>кодекса</w:t>
        </w:r>
      </w:hyperlink>
      <w:r w:rsidRPr="00225A1E">
        <w:t xml:space="preserve"> Российской Федерации, в случае отсутствия у заявителя решения о предоставлении жилого помещения по договору социального найма взамен указанного документа предоставляются выписки из лицевого счета и домовой книги жилого помещения, выданные управляющей организацией многоквартирными домами (или иным специализированным учреждением</w:t>
      </w:r>
      <w:proofErr w:type="gramEnd"/>
      <w:r w:rsidRPr="00225A1E">
        <w:t xml:space="preserve">). </w:t>
      </w:r>
      <w:proofErr w:type="gramStart"/>
      <w:r w:rsidRPr="00225A1E">
        <w:t xml:space="preserve">При обращении заявителя для получения муниципальной услуги по заключению договора социального найма на жилое помещение, переданное в муниципальную собственность в соответствии со </w:t>
      </w:r>
      <w:hyperlink r:id="rId15" w:history="1">
        <w:r w:rsidRPr="00225A1E">
          <w:rPr>
            <w:rStyle w:val="af0"/>
          </w:rPr>
          <w:t>статьей 9.1</w:t>
        </w:r>
      </w:hyperlink>
      <w:r w:rsidRPr="00225A1E">
        <w:t xml:space="preserve"> Закона Российской Федерации от 04.07.1991 N 1541-1 "О приватизации жилищного фонда в Российской Федерации", взамен решения о предоставлении жилого помещения по договору социального найма предоставляется договор передачи жилого помещения в муниципальную собственность, зарегистрированный управлением Федеральной службы</w:t>
      </w:r>
      <w:proofErr w:type="gramEnd"/>
      <w:r w:rsidRPr="00225A1E">
        <w:t xml:space="preserve"> государственной регистрации, кадастра и картографии по Ярославской области. </w:t>
      </w:r>
      <w:proofErr w:type="gramStart"/>
      <w:r w:rsidRPr="00225A1E">
        <w:t xml:space="preserve">В случае несоответствия сведений, содержащихся в личных документах, и сведений, содержащихся в решении о предоставлении жилого помещения, что вызвано изменениями в личных данных заявителя, членов его семьи или состава семьи, предоставляются документы, </w:t>
      </w:r>
      <w:r w:rsidRPr="00225A1E">
        <w:lastRenderedPageBreak/>
        <w:t>подтверждающие основания происшедших изменений (свидетельство о заключении/расторжении брака, свидетельство о перемене фамилии/имени, свидетельство о рождении, свидетельство о смерти).</w:t>
      </w:r>
      <w:proofErr w:type="gramEnd"/>
      <w:r w:rsidRPr="00225A1E">
        <w:t xml:space="preserve"> Все документы предоставляются в копиях с одновременным предоставлением оригиналов.</w:t>
      </w:r>
    </w:p>
    <w:p w:rsidR="00225A1E" w:rsidRPr="00225A1E" w:rsidRDefault="00225A1E" w:rsidP="00225A1E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A1E">
        <w:rPr>
          <w:rFonts w:ascii="Times New Roman" w:hAnsi="Times New Roman" w:cs="Times New Roman"/>
          <w:sz w:val="24"/>
          <w:szCs w:val="24"/>
        </w:rPr>
        <w:t>2.7. В ходе предоставления муниципальной услуги запрещается требовать от заявителя:</w:t>
      </w:r>
    </w:p>
    <w:p w:rsidR="00225A1E" w:rsidRPr="00225A1E" w:rsidRDefault="00225A1E" w:rsidP="00225A1E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A1E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32434" w:rsidRPr="00225A1E" w:rsidRDefault="00225A1E" w:rsidP="00225A1E">
      <w:pPr>
        <w:autoSpaceDE w:val="0"/>
        <w:autoSpaceDN w:val="0"/>
        <w:adjustRightInd w:val="0"/>
        <w:spacing w:line="20" w:lineRule="atLeast"/>
        <w:ind w:firstLine="709"/>
        <w:jc w:val="both"/>
      </w:pPr>
      <w:proofErr w:type="gramStart"/>
      <w:r w:rsidRPr="00225A1E"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</w:t>
      </w:r>
      <w:proofErr w:type="gramEnd"/>
      <w:r w:rsidRPr="00225A1E"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032434" w:rsidRPr="008E0126" w:rsidRDefault="00032434" w:rsidP="00EB0A1B">
      <w:pPr>
        <w:autoSpaceDE w:val="0"/>
        <w:autoSpaceDN w:val="0"/>
        <w:adjustRightInd w:val="0"/>
        <w:ind w:firstLine="709"/>
        <w:jc w:val="both"/>
      </w:pPr>
      <w:r w:rsidRPr="008E0126"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032434" w:rsidRPr="008E0126" w:rsidRDefault="00032434" w:rsidP="00EB0A1B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8E0126">
        <w:t>Администрация  отказывает в приеме и рассмотрении документов в случае ненадлежащего оформления заявления:</w:t>
      </w:r>
    </w:p>
    <w:p w:rsidR="00032434" w:rsidRPr="008E0126" w:rsidRDefault="00032434" w:rsidP="00EB0A1B">
      <w:pPr>
        <w:pStyle w:val="21"/>
        <w:numPr>
          <w:ilvl w:val="0"/>
          <w:numId w:val="24"/>
        </w:numPr>
        <w:tabs>
          <w:tab w:val="clear" w:pos="2138"/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26">
        <w:rPr>
          <w:rFonts w:ascii="Times New Roman" w:hAnsi="Times New Roman" w:cs="Times New Roman"/>
          <w:sz w:val="24"/>
          <w:szCs w:val="24"/>
        </w:rPr>
        <w:t>при отсутствии сведений о заявителе, подписи заявителя;</w:t>
      </w:r>
    </w:p>
    <w:p w:rsidR="00032434" w:rsidRPr="008E0126" w:rsidRDefault="00032434" w:rsidP="00EB0A1B">
      <w:pPr>
        <w:numPr>
          <w:ilvl w:val="0"/>
          <w:numId w:val="24"/>
        </w:numPr>
        <w:tabs>
          <w:tab w:val="clear" w:pos="2138"/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E0126">
        <w:rPr>
          <w:color w:val="000000"/>
        </w:rPr>
        <w:t>несоответствия копий документов их оригиналам;</w:t>
      </w:r>
    </w:p>
    <w:p w:rsidR="00032434" w:rsidRPr="008E0126" w:rsidRDefault="00032434" w:rsidP="00EB0A1B">
      <w:pPr>
        <w:numPr>
          <w:ilvl w:val="0"/>
          <w:numId w:val="24"/>
        </w:numPr>
        <w:tabs>
          <w:tab w:val="clear" w:pos="2138"/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E0126">
        <w:rPr>
          <w:color w:val="000000"/>
        </w:rPr>
        <w:t>отсутствия у лица полномочий на подачу заявления (в случае подачи заявления лицом, являющимся представителем заявителя).</w:t>
      </w:r>
    </w:p>
    <w:p w:rsidR="00032434" w:rsidRPr="008E0126" w:rsidRDefault="00032434" w:rsidP="00EB0A1B">
      <w:pPr>
        <w:tabs>
          <w:tab w:val="left" w:pos="540"/>
          <w:tab w:val="left" w:pos="900"/>
        </w:tabs>
        <w:spacing w:line="20" w:lineRule="atLeast"/>
        <w:ind w:firstLine="709"/>
        <w:jc w:val="both"/>
        <w:rPr>
          <w:lang w:eastAsia="en-US"/>
        </w:rPr>
      </w:pPr>
      <w:r w:rsidRPr="008E0126">
        <w:t>2.9. Исчерпывающий перечень оснований для приостановления или отказа в предоставлении муниципальной услуги:</w:t>
      </w:r>
    </w:p>
    <w:p w:rsidR="00032434" w:rsidRPr="008E0126" w:rsidRDefault="00032434" w:rsidP="00EB0A1B">
      <w:pPr>
        <w:pStyle w:val="21"/>
        <w:numPr>
          <w:ilvl w:val="0"/>
          <w:numId w:val="25"/>
        </w:numPr>
        <w:tabs>
          <w:tab w:val="clear" w:pos="2138"/>
          <w:tab w:val="left" w:pos="5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26">
        <w:rPr>
          <w:rFonts w:ascii="Times New Roman" w:hAnsi="Times New Roman" w:cs="Times New Roman"/>
          <w:sz w:val="24"/>
          <w:szCs w:val="24"/>
        </w:rPr>
        <w:t xml:space="preserve">жилое помещение, в отношении которого заявитель обратился о заключении договора социального найма жилого помещения, не относится к муниципальному жилищному фонду </w:t>
      </w:r>
      <w:r w:rsidR="00C53C63" w:rsidRPr="00C53C63">
        <w:rPr>
          <w:rFonts w:ascii="Times New Roman" w:hAnsi="Times New Roman" w:cs="Times New Roman"/>
          <w:sz w:val="24"/>
          <w:szCs w:val="24"/>
        </w:rPr>
        <w:t>Слободского</w:t>
      </w:r>
      <w:r w:rsidRPr="008E012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8E0126">
        <w:rPr>
          <w:rFonts w:ascii="Times New Roman" w:hAnsi="Times New Roman" w:cs="Times New Roman"/>
          <w:sz w:val="24"/>
          <w:szCs w:val="24"/>
        </w:rPr>
        <w:t>;</w:t>
      </w:r>
    </w:p>
    <w:p w:rsidR="00032434" w:rsidRPr="008E0126" w:rsidRDefault="00032434" w:rsidP="00EB0A1B">
      <w:pPr>
        <w:numPr>
          <w:ilvl w:val="0"/>
          <w:numId w:val="25"/>
        </w:numPr>
        <w:tabs>
          <w:tab w:val="clear" w:pos="2138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E0126">
        <w:rPr>
          <w:color w:val="000000"/>
        </w:rPr>
        <w:t>жилое помещение, в отношении которого заявитель обратился о заключении договора социального найма жилого помещения, не относится к жилищному фонду социального использования;</w:t>
      </w:r>
    </w:p>
    <w:p w:rsidR="00032434" w:rsidRPr="008E0126" w:rsidRDefault="00032434" w:rsidP="00EB0A1B">
      <w:pPr>
        <w:numPr>
          <w:ilvl w:val="0"/>
          <w:numId w:val="25"/>
        </w:numPr>
        <w:tabs>
          <w:tab w:val="clear" w:pos="2138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E0126">
        <w:rPr>
          <w:color w:val="000000"/>
        </w:rPr>
        <w:t>жилое помещение, в отношении которого заявитель обратился о заключении договора социального найма жилого помещения, не может являться самостоятельным предметом договора социального найма;</w:t>
      </w:r>
    </w:p>
    <w:p w:rsidR="00BC3619" w:rsidRDefault="00032434" w:rsidP="00EB0A1B">
      <w:pPr>
        <w:numPr>
          <w:ilvl w:val="0"/>
          <w:numId w:val="25"/>
        </w:numPr>
        <w:tabs>
          <w:tab w:val="clear" w:pos="2138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E0126">
        <w:rPr>
          <w:color w:val="000000"/>
        </w:rPr>
        <w:t>представленные документы не подтверждают право пользования жилым помещением на условиях договора социально</w:t>
      </w:r>
      <w:r w:rsidR="00BC3619">
        <w:rPr>
          <w:color w:val="000000"/>
        </w:rPr>
        <w:t>го найма жилого помещения.</w:t>
      </w:r>
    </w:p>
    <w:p w:rsidR="00084ED2" w:rsidRPr="00BC3619" w:rsidRDefault="00032434" w:rsidP="00BC3619">
      <w:pPr>
        <w:tabs>
          <w:tab w:val="left" w:pos="540"/>
        </w:tabs>
        <w:autoSpaceDE w:val="0"/>
        <w:autoSpaceDN w:val="0"/>
        <w:adjustRightInd w:val="0"/>
        <w:ind w:left="709"/>
        <w:jc w:val="both"/>
        <w:rPr>
          <w:color w:val="000000"/>
        </w:rPr>
      </w:pPr>
      <w:r w:rsidRPr="00BC3619">
        <w:rPr>
          <w:color w:val="000000"/>
        </w:rPr>
        <w:t xml:space="preserve">2.10. </w:t>
      </w:r>
      <w:r w:rsidR="00BC3619" w:rsidRPr="00BC3619">
        <w:t>Исчерпывающий перечень оснований для приостановления предоставления муниципальной услуги:</w:t>
      </w:r>
    </w:p>
    <w:p w:rsidR="00BC3619" w:rsidRPr="00BC3619" w:rsidRDefault="00BC3619" w:rsidP="00BC3619">
      <w:pPr>
        <w:numPr>
          <w:ilvl w:val="0"/>
          <w:numId w:val="24"/>
        </w:numPr>
        <w:tabs>
          <w:tab w:val="clear" w:pos="2138"/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BC3619">
        <w:rPr>
          <w:color w:val="000000"/>
        </w:rPr>
        <w:t>несоответствия приложенных к заявлению документов документам, указанным в заявлении;</w:t>
      </w:r>
    </w:p>
    <w:p w:rsidR="00BC3619" w:rsidRPr="00BC3619" w:rsidRDefault="00BC3619" w:rsidP="00EB0A1B">
      <w:pPr>
        <w:tabs>
          <w:tab w:val="left" w:pos="540"/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3619">
        <w:rPr>
          <w:color w:val="000000"/>
        </w:rPr>
        <w:t>-  не предоставленные в полном объеме документы согласно пункту 2.6 Регламента;</w:t>
      </w:r>
    </w:p>
    <w:p w:rsidR="00BC3619" w:rsidRPr="00BC3619" w:rsidRDefault="00BC3619" w:rsidP="00EB0A1B">
      <w:pPr>
        <w:tabs>
          <w:tab w:val="left" w:pos="540"/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3619">
        <w:rPr>
          <w:color w:val="000000"/>
        </w:rPr>
        <w:t>-  заявление Заявителя или уполномоченного им лица о приостановлении предоставления муниципальной услуги;</w:t>
      </w:r>
    </w:p>
    <w:p w:rsidR="00BC3619" w:rsidRDefault="00BC3619" w:rsidP="00EB0A1B">
      <w:pPr>
        <w:tabs>
          <w:tab w:val="left" w:pos="540"/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3619">
        <w:rPr>
          <w:color w:val="000000"/>
        </w:rPr>
        <w:lastRenderedPageBreak/>
        <w:t>-      определение (решение) суда.</w:t>
      </w:r>
    </w:p>
    <w:p w:rsidR="00032434" w:rsidRPr="008E0126" w:rsidRDefault="00084ED2" w:rsidP="00EB0A1B">
      <w:pPr>
        <w:tabs>
          <w:tab w:val="left" w:pos="540"/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2.11. </w:t>
      </w:r>
      <w:r w:rsidR="00032434" w:rsidRPr="008E0126">
        <w:rPr>
          <w:color w:val="00000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032434" w:rsidRPr="008E0126" w:rsidRDefault="00032434" w:rsidP="00EB0A1B">
      <w:pPr>
        <w:numPr>
          <w:ilvl w:val="0"/>
          <w:numId w:val="26"/>
        </w:numPr>
        <w:tabs>
          <w:tab w:val="clear" w:pos="2138"/>
          <w:tab w:val="left" w:pos="5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E0126">
        <w:rPr>
          <w:color w:val="000000"/>
        </w:rPr>
        <w:t>предоставление документа подтверждающего факт предоставления жилого помещения (ордер, архивная справка или решение суда)</w:t>
      </w:r>
    </w:p>
    <w:p w:rsidR="00032434" w:rsidRPr="008E0126" w:rsidRDefault="00032434" w:rsidP="00EB0A1B">
      <w:pPr>
        <w:numPr>
          <w:ilvl w:val="0"/>
          <w:numId w:val="26"/>
        </w:numPr>
        <w:tabs>
          <w:tab w:val="clear" w:pos="2138"/>
          <w:tab w:val="left" w:pos="5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E0126">
        <w:rPr>
          <w:color w:val="000000"/>
        </w:rPr>
        <w:t>выдача выписки из лицевого счёта;</w:t>
      </w:r>
    </w:p>
    <w:p w:rsidR="00032434" w:rsidRPr="008E0126" w:rsidRDefault="00032434" w:rsidP="00EB0A1B">
      <w:pPr>
        <w:numPr>
          <w:ilvl w:val="0"/>
          <w:numId w:val="26"/>
        </w:numPr>
        <w:tabs>
          <w:tab w:val="clear" w:pos="2138"/>
          <w:tab w:val="left" w:pos="5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E0126">
        <w:rPr>
          <w:color w:val="000000"/>
        </w:rPr>
        <w:t>нотариально заверенная доверенность, подтверждающая полномочия представителя.</w:t>
      </w:r>
    </w:p>
    <w:p w:rsidR="00032434" w:rsidRPr="008E0126" w:rsidRDefault="00032434" w:rsidP="00EB0A1B">
      <w:pPr>
        <w:tabs>
          <w:tab w:val="left" w:pos="0"/>
          <w:tab w:val="left" w:pos="900"/>
        </w:tabs>
        <w:spacing w:line="20" w:lineRule="atLeast"/>
        <w:ind w:firstLine="709"/>
        <w:jc w:val="both"/>
        <w:rPr>
          <w:color w:val="000000"/>
        </w:rPr>
      </w:pPr>
      <w:r w:rsidRPr="008E0126">
        <w:rPr>
          <w:color w:val="000000"/>
        </w:rPr>
        <w:t>2.1</w:t>
      </w:r>
      <w:r w:rsidR="00BC3619">
        <w:rPr>
          <w:color w:val="000000"/>
        </w:rPr>
        <w:t>2</w:t>
      </w:r>
      <w:r w:rsidRPr="008E0126">
        <w:rPr>
          <w:color w:val="000000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32434" w:rsidRPr="008E0126" w:rsidRDefault="00032434" w:rsidP="00EB0A1B">
      <w:pPr>
        <w:tabs>
          <w:tab w:val="left" w:pos="0"/>
          <w:tab w:val="left" w:pos="900"/>
        </w:tabs>
        <w:spacing w:line="20" w:lineRule="atLeast"/>
        <w:ind w:firstLine="709"/>
        <w:jc w:val="both"/>
        <w:rPr>
          <w:color w:val="000000"/>
        </w:rPr>
      </w:pPr>
      <w:r w:rsidRPr="008E0126">
        <w:rPr>
          <w:color w:val="000000"/>
        </w:rPr>
        <w:t>Оказание муниципальной услуги производится бесплатно.</w:t>
      </w:r>
    </w:p>
    <w:p w:rsidR="00032434" w:rsidRPr="008E0126" w:rsidRDefault="00032434" w:rsidP="00EB0A1B">
      <w:pPr>
        <w:autoSpaceDE w:val="0"/>
        <w:autoSpaceDN w:val="0"/>
        <w:adjustRightInd w:val="0"/>
        <w:ind w:firstLine="709"/>
        <w:jc w:val="both"/>
      </w:pPr>
      <w:r w:rsidRPr="008E0126">
        <w:t>2.1</w:t>
      </w:r>
      <w:r w:rsidR="00BC3619">
        <w:t>3</w:t>
      </w:r>
      <w:r w:rsidRPr="008E0126">
        <w:t>. Максимальный срок ожидания в очереди при подаче запроса о предоставлении муниципальной услуги</w:t>
      </w:r>
    </w:p>
    <w:p w:rsidR="00032434" w:rsidRPr="008E0126" w:rsidRDefault="00032434" w:rsidP="00EB0A1B">
      <w:pPr>
        <w:autoSpaceDE w:val="0"/>
        <w:autoSpaceDN w:val="0"/>
        <w:adjustRightInd w:val="0"/>
        <w:ind w:firstLine="709"/>
        <w:jc w:val="both"/>
      </w:pPr>
      <w:r w:rsidRPr="008E0126">
        <w:t>Время ожидания в очереди  при подаче запроса о предоставлении муниципальной услуги и при получении результата такой услуги при очной форме её получения не должно превышать 15 минут.</w:t>
      </w:r>
    </w:p>
    <w:p w:rsidR="00032434" w:rsidRPr="008E0126" w:rsidRDefault="00032434" w:rsidP="00EB0A1B">
      <w:pPr>
        <w:tabs>
          <w:tab w:val="left" w:pos="0"/>
        </w:tabs>
        <w:spacing w:line="20" w:lineRule="atLeast"/>
        <w:ind w:firstLine="709"/>
        <w:jc w:val="both"/>
      </w:pPr>
      <w:r w:rsidRPr="008E0126">
        <w:t xml:space="preserve">Прием заявлений и проверка представленных документов на соответствие требованиям </w:t>
      </w:r>
      <w:r w:rsidRPr="00A05759">
        <w:t>пункта 2.6.</w:t>
      </w:r>
      <w:r w:rsidRPr="008E0126">
        <w:t xml:space="preserve"> Регламента предоставления муниципальной услуги осуществляется специалистом Администрации в соответствии с режимом работы, приведенном пункта 1.3.1. Регламента.</w:t>
      </w:r>
    </w:p>
    <w:p w:rsidR="00032434" w:rsidRPr="008E0126" w:rsidRDefault="00032434" w:rsidP="00EB0A1B">
      <w:pPr>
        <w:tabs>
          <w:tab w:val="left" w:pos="0"/>
        </w:tabs>
        <w:spacing w:line="20" w:lineRule="atLeast"/>
        <w:ind w:firstLine="709"/>
        <w:jc w:val="both"/>
      </w:pPr>
      <w:r w:rsidRPr="008E0126">
        <w:t>2.1</w:t>
      </w:r>
      <w:r w:rsidR="00BC3619">
        <w:t>4</w:t>
      </w:r>
      <w:r w:rsidRPr="008E0126">
        <w:t>. Срок и порядок регистрации запроса заявителя о предоставлении муниципальной  услуги.</w:t>
      </w:r>
    </w:p>
    <w:p w:rsidR="00032434" w:rsidRPr="008E0126" w:rsidRDefault="00032434" w:rsidP="00EB0A1B">
      <w:pPr>
        <w:tabs>
          <w:tab w:val="left" w:pos="0"/>
        </w:tabs>
        <w:spacing w:line="20" w:lineRule="atLeast"/>
        <w:ind w:firstLine="709"/>
        <w:jc w:val="both"/>
      </w:pPr>
      <w:r w:rsidRPr="008E0126">
        <w:t>2.1</w:t>
      </w:r>
      <w:r w:rsidR="00BC3619">
        <w:t>4</w:t>
      </w:r>
      <w:r w:rsidRPr="008E0126">
        <w:t xml:space="preserve">.1 Заявление и приложенные к нему документы регистрируются в Управлении в течение одного рабочего дня в журнале регистрации </w:t>
      </w:r>
    </w:p>
    <w:p w:rsidR="00032434" w:rsidRPr="008E0126" w:rsidRDefault="00032434" w:rsidP="00EB0A1B">
      <w:pPr>
        <w:pStyle w:val="ConsPlusNormal"/>
        <w:widowControl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26">
        <w:rPr>
          <w:rFonts w:ascii="Times New Roman" w:hAnsi="Times New Roman" w:cs="Times New Roman"/>
          <w:sz w:val="24"/>
          <w:szCs w:val="24"/>
        </w:rPr>
        <w:t>2.1</w:t>
      </w:r>
      <w:r w:rsidR="00BC3619">
        <w:rPr>
          <w:rFonts w:ascii="Times New Roman" w:hAnsi="Times New Roman" w:cs="Times New Roman"/>
          <w:sz w:val="24"/>
          <w:szCs w:val="24"/>
        </w:rPr>
        <w:t>4</w:t>
      </w:r>
      <w:r w:rsidRPr="008E0126">
        <w:rPr>
          <w:rFonts w:ascii="Times New Roman" w:hAnsi="Times New Roman" w:cs="Times New Roman"/>
          <w:sz w:val="24"/>
          <w:szCs w:val="24"/>
        </w:rPr>
        <w:t>.2 Максимальный срок выполнения действия составляет 30 минут на каждого заявителя.</w:t>
      </w:r>
    </w:p>
    <w:p w:rsidR="00032434" w:rsidRPr="008E0126" w:rsidRDefault="00084ED2" w:rsidP="00EB0A1B">
      <w:pPr>
        <w:ind w:firstLine="709"/>
        <w:jc w:val="both"/>
      </w:pPr>
      <w:r>
        <w:t>2.1</w:t>
      </w:r>
      <w:r w:rsidR="00BC3619">
        <w:t>5</w:t>
      </w:r>
      <w:r w:rsidR="00032434" w:rsidRPr="008E0126">
        <w:t>. Требования к помещениям, в которых предоставляется муниципальная услуга, в том числе к обеспечению условий доступности для инвалидов.</w:t>
      </w:r>
    </w:p>
    <w:p w:rsidR="00032434" w:rsidRPr="008E0126" w:rsidRDefault="00032434" w:rsidP="00EB0A1B">
      <w:pPr>
        <w:ind w:firstLine="709"/>
        <w:jc w:val="both"/>
      </w:pPr>
      <w:r w:rsidRPr="008E0126">
        <w:t>2.1</w:t>
      </w:r>
      <w:r w:rsidR="00BC3619">
        <w:t>5</w:t>
      </w:r>
      <w:r w:rsidRPr="008E0126">
        <w:t>.1 здание исполнителя муниципальной услуги должно располагаться с учетом пешеходной доступности для Заявителей от остановок общественного транспорта.</w:t>
      </w:r>
    </w:p>
    <w:p w:rsidR="00032434" w:rsidRPr="008E0126" w:rsidRDefault="00032434" w:rsidP="00EB0A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26">
        <w:rPr>
          <w:rFonts w:ascii="Times New Roman" w:hAnsi="Times New Roman" w:cs="Times New Roman"/>
          <w:sz w:val="24"/>
          <w:szCs w:val="24"/>
        </w:rPr>
        <w:t xml:space="preserve">На территории, прилегающей к зданию исполнителя муниципальной услуги, оборудуются места для парковки автотранспортных средств. </w:t>
      </w:r>
    </w:p>
    <w:p w:rsidR="00032434" w:rsidRPr="00D65C80" w:rsidRDefault="00032434" w:rsidP="00EB0A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26">
        <w:rPr>
          <w:rFonts w:ascii="Times New Roman" w:hAnsi="Times New Roman" w:cs="Times New Roman"/>
          <w:sz w:val="24"/>
          <w:szCs w:val="24"/>
        </w:rPr>
        <w:t xml:space="preserve">У главного входа в здание исполнителя муниципальной услуги должна быть </w:t>
      </w:r>
      <w:r w:rsidRPr="00D65C80">
        <w:rPr>
          <w:rFonts w:ascii="Times New Roman" w:hAnsi="Times New Roman" w:cs="Times New Roman"/>
          <w:sz w:val="24"/>
          <w:szCs w:val="24"/>
        </w:rPr>
        <w:t xml:space="preserve">размещена вывеска, содержащая следующую информацию: </w:t>
      </w:r>
    </w:p>
    <w:p w:rsidR="00032434" w:rsidRPr="00D65C80" w:rsidRDefault="00032434" w:rsidP="00EB0A1B">
      <w:pPr>
        <w:pStyle w:val="ConsPlusNormal"/>
        <w:widowControl/>
        <w:numPr>
          <w:ilvl w:val="0"/>
          <w:numId w:val="18"/>
        </w:numPr>
        <w:tabs>
          <w:tab w:val="left" w:pos="54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80">
        <w:rPr>
          <w:rFonts w:ascii="Times New Roman" w:hAnsi="Times New Roman" w:cs="Times New Roman"/>
          <w:sz w:val="24"/>
          <w:szCs w:val="24"/>
        </w:rPr>
        <w:t>наименование учреждения, осуществляющего муниципальную услугу;</w:t>
      </w:r>
    </w:p>
    <w:p w:rsidR="00032434" w:rsidRPr="00D65C80" w:rsidRDefault="00032434" w:rsidP="00EB0A1B">
      <w:pPr>
        <w:pStyle w:val="ConsPlusNormal"/>
        <w:widowControl/>
        <w:numPr>
          <w:ilvl w:val="0"/>
          <w:numId w:val="18"/>
        </w:numPr>
        <w:tabs>
          <w:tab w:val="left" w:pos="54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80">
        <w:rPr>
          <w:rFonts w:ascii="Times New Roman" w:hAnsi="Times New Roman" w:cs="Times New Roman"/>
          <w:sz w:val="24"/>
          <w:szCs w:val="24"/>
        </w:rPr>
        <w:t>место нахождения исполнителя муниципальной услуги;</w:t>
      </w:r>
    </w:p>
    <w:p w:rsidR="00032434" w:rsidRPr="00D65C80" w:rsidRDefault="00032434" w:rsidP="00EB0A1B">
      <w:pPr>
        <w:pStyle w:val="ConsPlusNormal"/>
        <w:widowControl/>
        <w:numPr>
          <w:ilvl w:val="0"/>
          <w:numId w:val="18"/>
        </w:numPr>
        <w:tabs>
          <w:tab w:val="left" w:pos="54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80">
        <w:rPr>
          <w:rFonts w:ascii="Times New Roman" w:hAnsi="Times New Roman" w:cs="Times New Roman"/>
          <w:sz w:val="24"/>
          <w:szCs w:val="24"/>
        </w:rPr>
        <w:t>режим работы исполнителя муниципальной услуги.</w:t>
      </w:r>
    </w:p>
    <w:p w:rsidR="00032434" w:rsidRPr="00D65C80" w:rsidRDefault="00032434" w:rsidP="00EB0A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80">
        <w:rPr>
          <w:rFonts w:ascii="Times New Roman" w:hAnsi="Times New Roman" w:cs="Times New Roman"/>
          <w:sz w:val="24"/>
          <w:szCs w:val="24"/>
        </w:rPr>
        <w:t>2.1</w:t>
      </w:r>
      <w:r w:rsidR="00BC3619">
        <w:rPr>
          <w:rFonts w:ascii="Times New Roman" w:hAnsi="Times New Roman" w:cs="Times New Roman"/>
          <w:sz w:val="24"/>
          <w:szCs w:val="24"/>
        </w:rPr>
        <w:t>5</w:t>
      </w:r>
      <w:r w:rsidRPr="00D65C80">
        <w:rPr>
          <w:rFonts w:ascii="Times New Roman" w:hAnsi="Times New Roman" w:cs="Times New Roman"/>
          <w:sz w:val="24"/>
          <w:szCs w:val="24"/>
        </w:rPr>
        <w:t xml:space="preserve">.2. Места информирования Заявителей о процедуре предоставления муниципальной услуги, заполнения необходимых документов, ожидания для сдачи и получения документов должны соответствовать комфортным условиям для Заявителей и оптимальным условиям работы специалистов. Места информирования и ожидания оборудуются информационными стендами, стульями и столами.  </w:t>
      </w:r>
    </w:p>
    <w:p w:rsidR="00032434" w:rsidRPr="00D65C80" w:rsidRDefault="00032434" w:rsidP="00EB0A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80">
        <w:rPr>
          <w:rFonts w:ascii="Times New Roman" w:hAnsi="Times New Roman" w:cs="Times New Roman"/>
          <w:sz w:val="24"/>
          <w:szCs w:val="24"/>
        </w:rPr>
        <w:t>2.1</w:t>
      </w:r>
      <w:r w:rsidR="00BC3619">
        <w:rPr>
          <w:rFonts w:ascii="Times New Roman" w:hAnsi="Times New Roman" w:cs="Times New Roman"/>
          <w:sz w:val="24"/>
          <w:szCs w:val="24"/>
        </w:rPr>
        <w:t>5</w:t>
      </w:r>
      <w:r w:rsidRPr="00D65C80">
        <w:rPr>
          <w:rFonts w:ascii="Times New Roman" w:hAnsi="Times New Roman" w:cs="Times New Roman"/>
          <w:sz w:val="24"/>
          <w:szCs w:val="24"/>
        </w:rPr>
        <w:t xml:space="preserve">.3. В здании исполнителя муниципальной услуги  организуются помещения для приема Заявителей. Помещения должны быть оборудованы информационными табличками с указанием номера кабинета, фамилии, имени, отчества и должности специалиста, осуществляющего прием,  времени приема посетителей.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и организационной технике. </w:t>
      </w:r>
    </w:p>
    <w:p w:rsidR="00032434" w:rsidRPr="00D65C80" w:rsidRDefault="00032434" w:rsidP="00EB0A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80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BC3619">
        <w:rPr>
          <w:rFonts w:ascii="Times New Roman" w:hAnsi="Times New Roman" w:cs="Times New Roman"/>
          <w:sz w:val="24"/>
          <w:szCs w:val="24"/>
        </w:rPr>
        <w:t>5</w:t>
      </w:r>
      <w:r w:rsidRPr="00D65C80">
        <w:rPr>
          <w:rFonts w:ascii="Times New Roman" w:hAnsi="Times New Roman" w:cs="Times New Roman"/>
          <w:sz w:val="24"/>
          <w:szCs w:val="24"/>
        </w:rPr>
        <w:t>.4. 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032434" w:rsidRPr="00D65C80" w:rsidRDefault="00084ED2" w:rsidP="00EB0A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C3619">
        <w:rPr>
          <w:rFonts w:ascii="Times New Roman" w:hAnsi="Times New Roman" w:cs="Times New Roman"/>
          <w:sz w:val="24"/>
          <w:szCs w:val="24"/>
        </w:rPr>
        <w:t>5</w:t>
      </w:r>
      <w:r w:rsidR="00032434" w:rsidRPr="00D65C80">
        <w:rPr>
          <w:rFonts w:ascii="Times New Roman" w:hAnsi="Times New Roman" w:cs="Times New Roman"/>
          <w:sz w:val="24"/>
          <w:szCs w:val="24"/>
        </w:rPr>
        <w:t>.5. Требования к обеспечению условий доступности для инвалидов</w:t>
      </w:r>
    </w:p>
    <w:p w:rsidR="00032434" w:rsidRPr="00D65C80" w:rsidRDefault="00032434" w:rsidP="00EB0A1B">
      <w:pPr>
        <w:pStyle w:val="21"/>
        <w:tabs>
          <w:tab w:val="left" w:pos="0"/>
        </w:tabs>
        <w:spacing w:after="0" w:line="2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65C8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Администрации обеспечивается:</w:t>
      </w:r>
    </w:p>
    <w:p w:rsidR="00032434" w:rsidRPr="00D65C80" w:rsidRDefault="00032434" w:rsidP="00EB0A1B">
      <w:pPr>
        <w:pStyle w:val="21"/>
        <w:numPr>
          <w:ilvl w:val="0"/>
          <w:numId w:val="40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80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оказание им помощи на объекте;</w:t>
      </w:r>
    </w:p>
    <w:p w:rsidR="00032434" w:rsidRPr="00D65C80" w:rsidRDefault="00032434" w:rsidP="00EB0A1B">
      <w:pPr>
        <w:pStyle w:val="21"/>
        <w:numPr>
          <w:ilvl w:val="0"/>
          <w:numId w:val="40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80">
        <w:rPr>
          <w:rFonts w:ascii="Times New Roman" w:hAnsi="Times New Roman" w:cs="Times New Roman"/>
          <w:sz w:val="24"/>
          <w:szCs w:val="24"/>
        </w:rPr>
        <w:t>допуск к месту предоставления муниципальной услуги представителя инвалида;</w:t>
      </w:r>
    </w:p>
    <w:p w:rsidR="00032434" w:rsidRPr="00D65C80" w:rsidRDefault="00032434" w:rsidP="00EB0A1B">
      <w:pPr>
        <w:pStyle w:val="21"/>
        <w:numPr>
          <w:ilvl w:val="0"/>
          <w:numId w:val="40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80">
        <w:rPr>
          <w:rFonts w:ascii="Times New Roman" w:hAnsi="Times New Roman" w:cs="Times New Roman"/>
          <w:sz w:val="24"/>
          <w:szCs w:val="24"/>
        </w:rPr>
        <w:t xml:space="preserve">допуск к месту предоставления муниципальной услуги </w:t>
      </w:r>
      <w:proofErr w:type="spellStart"/>
      <w:r w:rsidRPr="00D65C8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65C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5C8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65C80">
        <w:rPr>
          <w:rFonts w:ascii="Times New Roman" w:hAnsi="Times New Roman" w:cs="Times New Roman"/>
          <w:sz w:val="24"/>
          <w:szCs w:val="24"/>
        </w:rPr>
        <w:t>;</w:t>
      </w:r>
    </w:p>
    <w:p w:rsidR="00032434" w:rsidRPr="00D65C80" w:rsidRDefault="00032434" w:rsidP="00EB0A1B">
      <w:pPr>
        <w:pStyle w:val="21"/>
        <w:numPr>
          <w:ilvl w:val="0"/>
          <w:numId w:val="40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80">
        <w:rPr>
          <w:rFonts w:ascii="Times New Roman" w:hAnsi="Times New Roman" w:cs="Times New Roman"/>
          <w:sz w:val="24"/>
          <w:szCs w:val="24"/>
        </w:rPr>
        <w:t>допуск к месту предоставления муниципальной услуги собаки-поводыря;</w:t>
      </w:r>
    </w:p>
    <w:p w:rsidR="00032434" w:rsidRPr="00D65C80" w:rsidRDefault="00032434" w:rsidP="00EB0A1B">
      <w:pPr>
        <w:pStyle w:val="21"/>
        <w:numPr>
          <w:ilvl w:val="0"/>
          <w:numId w:val="40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80">
        <w:rPr>
          <w:rFonts w:ascii="Times New Roman" w:hAnsi="Times New Roman" w:cs="Times New Roman"/>
          <w:sz w:val="24"/>
          <w:szCs w:val="24"/>
        </w:rPr>
        <w:t>оказание работниками Администрации помощи инвалидам в преодолении барьеров, мешающих получению ими услуг наравне с другими лицами.</w:t>
      </w:r>
    </w:p>
    <w:p w:rsidR="00032434" w:rsidRPr="00D65C80" w:rsidRDefault="00032434" w:rsidP="00EB0A1B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D65C80">
        <w:t>2.1</w:t>
      </w:r>
      <w:r w:rsidR="00BC3619">
        <w:t>6</w:t>
      </w:r>
      <w:r w:rsidRPr="00D65C80">
        <w:t>. Показатели доступности и качества муниципальной услуги:</w:t>
      </w:r>
    </w:p>
    <w:p w:rsidR="00032434" w:rsidRPr="00D65C80" w:rsidRDefault="00032434" w:rsidP="00EB0A1B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D65C80">
        <w:t>2.1</w:t>
      </w:r>
      <w:r w:rsidR="00BC3619">
        <w:t>6</w:t>
      </w:r>
      <w:r w:rsidRPr="00D65C80">
        <w:t>.1. Показателями доступности и качества муниципальной услуги являются:</w:t>
      </w:r>
    </w:p>
    <w:p w:rsidR="00032434" w:rsidRPr="00D65C80" w:rsidRDefault="00032434" w:rsidP="00EB0A1B">
      <w:pPr>
        <w:numPr>
          <w:ilvl w:val="0"/>
          <w:numId w:val="28"/>
        </w:numPr>
        <w:tabs>
          <w:tab w:val="clear" w:pos="2138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соблюдение сроков предоставления услуги;</w:t>
      </w:r>
    </w:p>
    <w:p w:rsidR="00032434" w:rsidRPr="00D65C80" w:rsidRDefault="00032434" w:rsidP="00EB0A1B">
      <w:pPr>
        <w:numPr>
          <w:ilvl w:val="0"/>
          <w:numId w:val="28"/>
        </w:numPr>
        <w:tabs>
          <w:tab w:val="clear" w:pos="2138"/>
          <w:tab w:val="left" w:pos="540"/>
          <w:tab w:val="num" w:pos="1134"/>
        </w:tabs>
        <w:ind w:left="0" w:firstLine="709"/>
        <w:jc w:val="both"/>
      </w:pPr>
      <w:r w:rsidRPr="00D65C80">
        <w:t>предоставление муниципальной услуги в соответствии со стандартом предоставления муниципальной услуги, в указанные в настоящем регламенте сроки;</w:t>
      </w:r>
    </w:p>
    <w:p w:rsidR="00032434" w:rsidRPr="00D65C80" w:rsidRDefault="00032434" w:rsidP="00EB0A1B">
      <w:pPr>
        <w:numPr>
          <w:ilvl w:val="0"/>
          <w:numId w:val="28"/>
        </w:numPr>
        <w:tabs>
          <w:tab w:val="clear" w:pos="2138"/>
          <w:tab w:val="left" w:pos="540"/>
          <w:tab w:val="num" w:pos="1134"/>
        </w:tabs>
        <w:ind w:left="0" w:firstLine="709"/>
        <w:jc w:val="both"/>
      </w:pPr>
      <w:r w:rsidRPr="00D65C80">
        <w:t>возможность получения информации о муниципальной услуге, о ходе предоставления непосредственно в Администрации, а также с использованием информационно-телекоммуникационной сети Интернет;</w:t>
      </w:r>
    </w:p>
    <w:p w:rsidR="00032434" w:rsidRPr="00D65C80" w:rsidRDefault="00032434" w:rsidP="00EB0A1B">
      <w:pPr>
        <w:numPr>
          <w:ilvl w:val="0"/>
          <w:numId w:val="28"/>
        </w:numPr>
        <w:tabs>
          <w:tab w:val="clear" w:pos="2138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отсутствие обоснованных жалоб со стороны заявителей.</w:t>
      </w:r>
    </w:p>
    <w:p w:rsidR="00032434" w:rsidRPr="00D65C80" w:rsidRDefault="00084ED2" w:rsidP="00EB0A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2.1</w:t>
      </w:r>
      <w:r w:rsidR="00BC3619">
        <w:t>7</w:t>
      </w:r>
      <w:r w:rsidR="00A05759">
        <w:t>.</w:t>
      </w:r>
      <w:r w:rsidR="00032434" w:rsidRPr="00D65C80">
        <w:t>Иные требования в т.ч. учитывающие особенности предоставления муниципальной услуги в многофункциональных центрах предоставления муниципальных услуг и в электронной форме не установлены.</w:t>
      </w:r>
    </w:p>
    <w:p w:rsidR="00032434" w:rsidRPr="00C01246" w:rsidRDefault="00032434" w:rsidP="00EB0A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2434" w:rsidRPr="00D65C80" w:rsidRDefault="00032434" w:rsidP="00EB0A1B">
      <w:pPr>
        <w:spacing w:line="20" w:lineRule="atLeast"/>
        <w:ind w:firstLine="709"/>
        <w:jc w:val="center"/>
        <w:outlineLvl w:val="0"/>
        <w:rPr>
          <w:i/>
          <w:iCs/>
          <w:u w:val="single"/>
        </w:rPr>
      </w:pPr>
      <w:r w:rsidRPr="00D65C80">
        <w:rPr>
          <w:i/>
          <w:iCs/>
          <w:u w:val="single"/>
          <w:lang w:val="en-US"/>
        </w:rPr>
        <w:t>III</w:t>
      </w:r>
      <w:r w:rsidRPr="00D65C80">
        <w:rPr>
          <w:i/>
          <w:iCs/>
          <w:u w:val="single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032434" w:rsidRPr="00D65C80" w:rsidRDefault="00084ED2" w:rsidP="00EB0A1B">
      <w:pPr>
        <w:spacing w:line="20" w:lineRule="atLeast"/>
        <w:ind w:firstLine="709"/>
        <w:jc w:val="both"/>
      </w:pPr>
      <w:r>
        <w:t xml:space="preserve">3.1. </w:t>
      </w:r>
      <w:r w:rsidR="00032434" w:rsidRPr="00D65C80">
        <w:t>Предоставление муниципальной услуги включает в себя следующие административные процедуры:</w:t>
      </w:r>
    </w:p>
    <w:p w:rsidR="00032434" w:rsidRPr="00D65C80" w:rsidRDefault="00032434" w:rsidP="00EB0A1B">
      <w:pPr>
        <w:numPr>
          <w:ilvl w:val="0"/>
          <w:numId w:val="30"/>
        </w:numPr>
        <w:tabs>
          <w:tab w:val="clear" w:pos="1786"/>
          <w:tab w:val="left" w:pos="36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прием, первичная проверка и регистрация заявления и приложенных к нему документов;</w:t>
      </w:r>
    </w:p>
    <w:p w:rsidR="00032434" w:rsidRPr="00D65C80" w:rsidRDefault="00032434" w:rsidP="00EB0A1B">
      <w:pPr>
        <w:numPr>
          <w:ilvl w:val="0"/>
          <w:numId w:val="30"/>
        </w:numPr>
        <w:tabs>
          <w:tab w:val="clear" w:pos="1786"/>
          <w:tab w:val="left" w:pos="36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рассмотрение и проверка заявления и приложенных к нему документов, оформление договора социального найма жилого помещения;</w:t>
      </w:r>
    </w:p>
    <w:p w:rsidR="00032434" w:rsidRPr="00D65C80" w:rsidRDefault="00032434" w:rsidP="00EB0A1B">
      <w:pPr>
        <w:numPr>
          <w:ilvl w:val="0"/>
          <w:numId w:val="30"/>
        </w:numPr>
        <w:tabs>
          <w:tab w:val="clear" w:pos="1786"/>
          <w:tab w:val="left" w:pos="36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подписание договоров социального найма жилого помещения или письменного мотивированного уведомления об отказе в заключени</w:t>
      </w:r>
      <w:proofErr w:type="gramStart"/>
      <w:r w:rsidRPr="00D65C80">
        <w:t>и</w:t>
      </w:r>
      <w:proofErr w:type="gramEnd"/>
      <w:r w:rsidRPr="00D65C80">
        <w:t xml:space="preserve"> договора социального найма жилого помещения уполномоченным должностным лицом;</w:t>
      </w:r>
    </w:p>
    <w:p w:rsidR="00032434" w:rsidRPr="00D65C80" w:rsidRDefault="00032434" w:rsidP="00EB0A1B">
      <w:pPr>
        <w:numPr>
          <w:ilvl w:val="0"/>
          <w:numId w:val="30"/>
        </w:numPr>
        <w:tabs>
          <w:tab w:val="clear" w:pos="1786"/>
          <w:tab w:val="left" w:pos="36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выдача (направление) договоров социального найма жилого помещения или письменного мотивированного уведомления об отказе в заключени</w:t>
      </w:r>
      <w:proofErr w:type="gramStart"/>
      <w:r w:rsidRPr="00D65C80">
        <w:t>и</w:t>
      </w:r>
      <w:proofErr w:type="gramEnd"/>
      <w:r w:rsidRPr="00D65C80">
        <w:t xml:space="preserve"> договора социального найма жилого помещения;</w:t>
      </w:r>
    </w:p>
    <w:p w:rsidR="00032434" w:rsidRPr="00D65C80" w:rsidRDefault="00032434" w:rsidP="00EB0A1B">
      <w:pPr>
        <w:numPr>
          <w:ilvl w:val="0"/>
          <w:numId w:val="30"/>
        </w:numPr>
        <w:tabs>
          <w:tab w:val="clear" w:pos="1786"/>
          <w:tab w:val="left" w:pos="36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 xml:space="preserve">заполнение </w:t>
      </w:r>
      <w:proofErr w:type="gramStart"/>
      <w:r w:rsidRPr="00D65C80">
        <w:t>журнала регистрации договоров социального найма жилого помещения</w:t>
      </w:r>
      <w:proofErr w:type="gramEnd"/>
      <w:r w:rsidRPr="00D65C80">
        <w:t>.</w:t>
      </w:r>
    </w:p>
    <w:p w:rsidR="00032434" w:rsidRPr="00D65C80" w:rsidRDefault="00032434" w:rsidP="00EB0A1B">
      <w:pPr>
        <w:autoSpaceDE w:val="0"/>
        <w:autoSpaceDN w:val="0"/>
        <w:adjustRightInd w:val="0"/>
        <w:ind w:firstLine="709"/>
        <w:jc w:val="both"/>
      </w:pPr>
      <w:r w:rsidRPr="00D65C80">
        <w:t>3.2. Порядок осуществления в электронной форме, административных процедур. Административные процедуры в электронной форме не осуществляются.</w:t>
      </w:r>
    </w:p>
    <w:p w:rsidR="00032434" w:rsidRPr="00D65C80" w:rsidRDefault="00032434" w:rsidP="00EB0A1B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D65C80">
        <w:t>3.</w:t>
      </w:r>
      <w:r w:rsidR="00084ED2">
        <w:t>3</w:t>
      </w:r>
      <w:r w:rsidRPr="00D65C80">
        <w:t>. Блок-схема предоставления муниципальной услуги приведена в приложении № 4 к Регламенту.</w:t>
      </w:r>
    </w:p>
    <w:p w:rsidR="00032434" w:rsidRPr="00D65C80" w:rsidRDefault="00032434" w:rsidP="00EB0A1B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D65C80">
        <w:t>3.</w:t>
      </w:r>
      <w:r w:rsidR="00084ED2">
        <w:t>4</w:t>
      </w:r>
      <w:r w:rsidRPr="00D65C80">
        <w:t>. Описание каждой административной процедуры предусматривает:</w:t>
      </w:r>
    </w:p>
    <w:p w:rsidR="00032434" w:rsidRPr="00D65C80" w:rsidRDefault="00084ED2" w:rsidP="00EB0A1B">
      <w:pPr>
        <w:tabs>
          <w:tab w:val="left" w:pos="540"/>
        </w:tabs>
        <w:ind w:firstLine="709"/>
        <w:jc w:val="both"/>
      </w:pPr>
      <w:r>
        <w:t>3.4</w:t>
      </w:r>
      <w:r w:rsidR="00032434" w:rsidRPr="00D65C80">
        <w:t>.1. Прием, первичная проверка и регистрация заявления и приложенных к нему документов:</w:t>
      </w:r>
    </w:p>
    <w:p w:rsidR="00032434" w:rsidRPr="00D65C80" w:rsidRDefault="00032434" w:rsidP="00EB0A1B">
      <w:pPr>
        <w:numPr>
          <w:ilvl w:val="0"/>
          <w:numId w:val="31"/>
        </w:numPr>
        <w:tabs>
          <w:tab w:val="clear" w:pos="2495"/>
          <w:tab w:val="left" w:pos="540"/>
          <w:tab w:val="num" w:pos="1134"/>
        </w:tabs>
        <w:ind w:left="0" w:firstLine="709"/>
        <w:jc w:val="both"/>
      </w:pPr>
      <w:r w:rsidRPr="00D65C80">
        <w:lastRenderedPageBreak/>
        <w:t xml:space="preserve">основанием для начала административной процедуры является подача Заявителем заявления в соответствии с </w:t>
      </w:r>
      <w:hyperlink r:id="rId16" w:history="1">
        <w:r w:rsidRPr="009D1851">
          <w:rPr>
            <w:rStyle w:val="af0"/>
            <w:color w:val="auto"/>
            <w:u w:val="none"/>
          </w:rPr>
          <w:t>пунктом 2.6</w:t>
        </w:r>
        <w:r w:rsidRPr="00D65C80">
          <w:rPr>
            <w:rStyle w:val="af0"/>
          </w:rPr>
          <w:t>.</w:t>
        </w:r>
      </w:hyperlink>
      <w:r w:rsidRPr="00D65C80">
        <w:t xml:space="preserve"> Регламента;</w:t>
      </w:r>
    </w:p>
    <w:p w:rsidR="00032434" w:rsidRPr="00D65C80" w:rsidRDefault="00032434" w:rsidP="00EB0A1B">
      <w:pPr>
        <w:numPr>
          <w:ilvl w:val="0"/>
          <w:numId w:val="31"/>
        </w:numPr>
        <w:tabs>
          <w:tab w:val="clear" w:pos="2495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ответственным за выполнение административной процедуры является специалист Администрации;</w:t>
      </w:r>
    </w:p>
    <w:p w:rsidR="00032434" w:rsidRPr="00D65C80" w:rsidRDefault="00032434" w:rsidP="00EB0A1B">
      <w:pPr>
        <w:numPr>
          <w:ilvl w:val="0"/>
          <w:numId w:val="31"/>
        </w:numPr>
        <w:tabs>
          <w:tab w:val="clear" w:pos="2495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заявление представляется заявителем в одном экземпляре лично или через представителя. По желанию заявителя заявление может быть представлено в двух экземплярах, один из которых возвращается заявителю с отметкой работника Администрации о приеме заявления.</w:t>
      </w:r>
    </w:p>
    <w:p w:rsidR="00032434" w:rsidRPr="00D65C80" w:rsidRDefault="00032434" w:rsidP="00EB0A1B">
      <w:pPr>
        <w:autoSpaceDE w:val="0"/>
        <w:autoSpaceDN w:val="0"/>
        <w:adjustRightInd w:val="0"/>
        <w:ind w:firstLine="709"/>
        <w:jc w:val="both"/>
      </w:pPr>
      <w:r w:rsidRPr="00D65C80">
        <w:t xml:space="preserve">Критерии принятия решения: </w:t>
      </w:r>
    </w:p>
    <w:p w:rsidR="00032434" w:rsidRPr="00225A1E" w:rsidRDefault="00225A1E" w:rsidP="00EB0A1B">
      <w:pPr>
        <w:numPr>
          <w:ilvl w:val="0"/>
          <w:numId w:val="31"/>
        </w:numPr>
        <w:tabs>
          <w:tab w:val="clear" w:pos="2495"/>
          <w:tab w:val="left" w:pos="360"/>
          <w:tab w:val="num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225A1E">
        <w:t xml:space="preserve">специалист Администрации проверяет надлежащее оформление заявления и соответствие приложенных к нему документов документам, в т.ч. </w:t>
      </w:r>
      <w:r w:rsidRPr="00225A1E">
        <w:rPr>
          <w:rStyle w:val="normaltextrun"/>
        </w:rPr>
        <w:t>документов, удостоверяющих личность заявителя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</w:t>
      </w:r>
      <w:proofErr w:type="gramEnd"/>
      <w:r w:rsidRPr="00225A1E">
        <w:rPr>
          <w:rStyle w:val="normaltextrun"/>
        </w:rPr>
        <w:t xml:space="preserve"> информации, информационных технологиях и о защите информации" либо полномочия представителя,</w:t>
      </w:r>
      <w:r w:rsidRPr="00225A1E">
        <w:t xml:space="preserve"> указанным в заявлении, сверяет представленные копии документов с оригиналами;</w:t>
      </w:r>
    </w:p>
    <w:p w:rsidR="00032434" w:rsidRPr="00D65C80" w:rsidRDefault="00032434" w:rsidP="00EB0A1B">
      <w:pPr>
        <w:numPr>
          <w:ilvl w:val="0"/>
          <w:numId w:val="31"/>
        </w:numPr>
        <w:tabs>
          <w:tab w:val="clear" w:pos="2495"/>
          <w:tab w:val="left" w:pos="36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в случае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несоответствия копий документов их оригиналам, отсутствия у лица полномочий на подачу заявления (в случае подачи заявления представителем заявителя) специалист Администрации возвращает документы заявителю и разъясняет ему причины возврата. По желанию заявителя причины возврата документов указываются работником Администрации письменно на заявлении;</w:t>
      </w:r>
    </w:p>
    <w:p w:rsidR="00032434" w:rsidRPr="00D65C80" w:rsidRDefault="00032434" w:rsidP="00EB0A1B">
      <w:pPr>
        <w:numPr>
          <w:ilvl w:val="0"/>
          <w:numId w:val="31"/>
        </w:numPr>
        <w:tabs>
          <w:tab w:val="clear" w:pos="2495"/>
          <w:tab w:val="left" w:pos="36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в случае надлежащего оформления заявления, соответствия приложенных к нему документов документам, указанным в заявлении, соответствия копий документов их оригиналам, наличия у представителя заявителя полномочий на подачу заявления специалист Администрации в установленном порядке регистрирует заявление, принимает копии документов, приложенных к заявлению, возвращает их оригиналы;</w:t>
      </w:r>
    </w:p>
    <w:p w:rsidR="00032434" w:rsidRPr="00D65C80" w:rsidRDefault="00032434" w:rsidP="00EB0A1B">
      <w:pPr>
        <w:numPr>
          <w:ilvl w:val="0"/>
          <w:numId w:val="31"/>
        </w:numPr>
        <w:tabs>
          <w:tab w:val="clear" w:pos="2495"/>
          <w:tab w:val="left" w:pos="36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максимальный срок исполнения данной административной процедуры составляет 1 рабочий день.</w:t>
      </w:r>
    </w:p>
    <w:p w:rsidR="00032434" w:rsidRPr="00D65C80" w:rsidRDefault="00032434" w:rsidP="00EB0A1B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D65C80">
        <w:t>3.</w:t>
      </w:r>
      <w:r w:rsidR="00084ED2">
        <w:t>4</w:t>
      </w:r>
      <w:r w:rsidRPr="00D65C80">
        <w:t>.2. Рассмотрение и проверка заявления и приложенных к нему документов, оформление договора социального найма жилого помещения:</w:t>
      </w:r>
    </w:p>
    <w:p w:rsidR="00032434" w:rsidRPr="00D65C80" w:rsidRDefault="00032434" w:rsidP="00EB0A1B">
      <w:pPr>
        <w:numPr>
          <w:ilvl w:val="0"/>
          <w:numId w:val="32"/>
        </w:numPr>
        <w:tabs>
          <w:tab w:val="clear" w:pos="2041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 xml:space="preserve">специалист в течение 2 рабочих дней проводит проверку наличия документов, предусмотренных </w:t>
      </w:r>
      <w:hyperlink r:id="rId17" w:history="1">
        <w:r w:rsidRPr="009D1851">
          <w:rPr>
            <w:rStyle w:val="af0"/>
            <w:color w:val="auto"/>
            <w:u w:val="none"/>
          </w:rPr>
          <w:t>пунктом 2.6</w:t>
        </w:r>
      </w:hyperlink>
      <w:r w:rsidRPr="00D65C80">
        <w:t xml:space="preserve">  Регламента, и определяет:</w:t>
      </w:r>
    </w:p>
    <w:p w:rsidR="00032434" w:rsidRPr="00D65C80" w:rsidRDefault="00032434" w:rsidP="00EB0A1B">
      <w:pPr>
        <w:numPr>
          <w:ilvl w:val="0"/>
          <w:numId w:val="32"/>
        </w:numPr>
        <w:tabs>
          <w:tab w:val="clear" w:pos="2041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принадлежность жилого помещения к муниципальному жилищному фонду социального использования;</w:t>
      </w:r>
    </w:p>
    <w:p w:rsidR="00032434" w:rsidRPr="00D65C80" w:rsidRDefault="00032434" w:rsidP="00EB0A1B">
      <w:pPr>
        <w:numPr>
          <w:ilvl w:val="0"/>
          <w:numId w:val="32"/>
        </w:numPr>
        <w:tabs>
          <w:tab w:val="clear" w:pos="2041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соответствие жилого помещения видам жилых помещений в целях исключения заключения договоров в отношении объекта, который не может являться самостоятельным предметом договора социального найма жилого помещения;</w:t>
      </w:r>
    </w:p>
    <w:p w:rsidR="00032434" w:rsidRPr="00D65C80" w:rsidRDefault="00032434" w:rsidP="00EB0A1B">
      <w:pPr>
        <w:numPr>
          <w:ilvl w:val="0"/>
          <w:numId w:val="32"/>
        </w:numPr>
        <w:tabs>
          <w:tab w:val="clear" w:pos="2041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подтверждение заявителем права его и членов его семьи пользования жилым помещением на условиях договора социального найма жилого помещения;</w:t>
      </w:r>
    </w:p>
    <w:p w:rsidR="00032434" w:rsidRPr="00D65C80" w:rsidRDefault="00032434" w:rsidP="00EB0A1B">
      <w:pPr>
        <w:numPr>
          <w:ilvl w:val="0"/>
          <w:numId w:val="32"/>
        </w:numPr>
        <w:tabs>
          <w:tab w:val="clear" w:pos="2041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наличие родственных отношений между заявителем и членами его семьи;</w:t>
      </w:r>
    </w:p>
    <w:p w:rsidR="00032434" w:rsidRPr="00D65C80" w:rsidRDefault="00032434" w:rsidP="00EB0A1B">
      <w:pPr>
        <w:numPr>
          <w:ilvl w:val="0"/>
          <w:numId w:val="32"/>
        </w:numPr>
        <w:tabs>
          <w:tab w:val="clear" w:pos="2041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при отсутствии оснований для отказа в заключени</w:t>
      </w:r>
      <w:proofErr w:type="gramStart"/>
      <w:r w:rsidRPr="00D65C80">
        <w:t>и</w:t>
      </w:r>
      <w:proofErr w:type="gramEnd"/>
      <w:r w:rsidRPr="00D65C80">
        <w:t xml:space="preserve"> договора социального найма жилого помещения, предусмотренных </w:t>
      </w:r>
      <w:hyperlink r:id="rId18" w:history="1">
        <w:r w:rsidRPr="00D65C80">
          <w:rPr>
            <w:rStyle w:val="af0"/>
          </w:rPr>
          <w:t>пунктом 2.8.</w:t>
        </w:r>
      </w:hyperlink>
      <w:r w:rsidRPr="00D65C80">
        <w:t xml:space="preserve"> Регламента, специалист Администрации в течение 1 рабочего дня осуществляет оформление в двух экземплярах договоров социального найма. Оформленный договор найма в двух экземплярах с копиями документов в тот же день направляется для подписания директору МУ «</w:t>
      </w:r>
      <w:r w:rsidR="00311490">
        <w:t>Комбытсервис</w:t>
      </w:r>
      <w:r w:rsidRPr="00D65C80">
        <w:t>»</w:t>
      </w:r>
      <w:r w:rsidR="00311490">
        <w:t xml:space="preserve"> Слободского сельского поселения</w:t>
      </w:r>
      <w:r w:rsidRPr="00D65C80">
        <w:t>.</w:t>
      </w:r>
    </w:p>
    <w:p w:rsidR="00032434" w:rsidRPr="00D65C80" w:rsidRDefault="00032434" w:rsidP="00EB0A1B">
      <w:pPr>
        <w:numPr>
          <w:ilvl w:val="0"/>
          <w:numId w:val="32"/>
        </w:numPr>
        <w:tabs>
          <w:tab w:val="clear" w:pos="2041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lastRenderedPageBreak/>
        <w:t>если заявитель не представил данные сведения по собственной инициативе, и эти сведения не находятся в распоряжении органа предоставляющего услугу, то орган, предоставляющий муниципальную услугу запрашивает необходимую информацию в рамках межведомственного взаимодействия в управляющей компании.</w:t>
      </w:r>
    </w:p>
    <w:p w:rsidR="00032434" w:rsidRPr="00D65C80" w:rsidRDefault="00032434" w:rsidP="00EB0A1B">
      <w:pPr>
        <w:numPr>
          <w:ilvl w:val="0"/>
          <w:numId w:val="32"/>
        </w:numPr>
        <w:tabs>
          <w:tab w:val="clear" w:pos="2041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при наличии оснований для отказа в заключени</w:t>
      </w:r>
      <w:proofErr w:type="gramStart"/>
      <w:r w:rsidRPr="00D65C80">
        <w:t>и</w:t>
      </w:r>
      <w:proofErr w:type="gramEnd"/>
      <w:r w:rsidRPr="00D65C80">
        <w:t xml:space="preserve"> договора социального найма жилого помещения, указанных в </w:t>
      </w:r>
      <w:hyperlink r:id="rId19" w:history="1">
        <w:r w:rsidRPr="00D65C80">
          <w:rPr>
            <w:rStyle w:val="af0"/>
          </w:rPr>
          <w:t>пункте 2.8.</w:t>
        </w:r>
      </w:hyperlink>
      <w:r w:rsidRPr="00D65C80">
        <w:t xml:space="preserve"> Регламента, специалистом Администрации  подготавливается проект в двух экземплярах письменного мотивированного уведомления об отказе в заключени</w:t>
      </w:r>
      <w:proofErr w:type="gramStart"/>
      <w:r w:rsidRPr="00D65C80">
        <w:t>и</w:t>
      </w:r>
      <w:proofErr w:type="gramEnd"/>
      <w:r w:rsidRPr="00D65C80">
        <w:t xml:space="preserve"> договора найма, который с копиями документов в тот же день направляется для подписания директору МУ «</w:t>
      </w:r>
      <w:r w:rsidR="00311490">
        <w:t>Комбытсервис</w:t>
      </w:r>
      <w:r w:rsidRPr="00D65C80">
        <w:t>».</w:t>
      </w:r>
    </w:p>
    <w:p w:rsidR="00032434" w:rsidRPr="00D65C80" w:rsidRDefault="00032434" w:rsidP="00EB0A1B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D65C80">
        <w:t>Максимальный срок исполнения данной административной процедуры составляет 3 рабочих дня.</w:t>
      </w:r>
    </w:p>
    <w:p w:rsidR="00032434" w:rsidRPr="00D65C80" w:rsidRDefault="00032434" w:rsidP="00EB0A1B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D65C80">
        <w:t>3.</w:t>
      </w:r>
      <w:r w:rsidR="00084ED2">
        <w:t>4</w:t>
      </w:r>
      <w:r w:rsidRPr="00D65C80">
        <w:t>.3. Подписание договоров социального найма жилого помещения или письменного мотивированного уведомления об отказе в заключени</w:t>
      </w:r>
      <w:proofErr w:type="gramStart"/>
      <w:r w:rsidRPr="00D65C80">
        <w:t>и</w:t>
      </w:r>
      <w:proofErr w:type="gramEnd"/>
      <w:r w:rsidRPr="00D65C80">
        <w:t xml:space="preserve"> договора социального найма жилого помещения уполномоченным должностным лицом:</w:t>
      </w:r>
    </w:p>
    <w:p w:rsidR="00032434" w:rsidRPr="00D65C80" w:rsidRDefault="00032434" w:rsidP="00EB0A1B">
      <w:pPr>
        <w:numPr>
          <w:ilvl w:val="0"/>
          <w:numId w:val="33"/>
        </w:numPr>
        <w:tabs>
          <w:tab w:val="clear" w:pos="2750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основанием для начала административной процедуры является получение директором МУ «</w:t>
      </w:r>
      <w:r w:rsidR="00311490">
        <w:t>Комбытсервис</w:t>
      </w:r>
      <w:r w:rsidRPr="00D65C80">
        <w:t>»</w:t>
      </w:r>
      <w:r w:rsidR="00311490">
        <w:t xml:space="preserve"> Слободского сельского поселения</w:t>
      </w:r>
      <w:r w:rsidRPr="00D65C80">
        <w:t xml:space="preserve"> оформленного договора социального найма жилого помещения  или проекта письменного мотивированного уведомления об отказе в заключени</w:t>
      </w:r>
      <w:proofErr w:type="gramStart"/>
      <w:r w:rsidRPr="00D65C80">
        <w:t>и</w:t>
      </w:r>
      <w:proofErr w:type="gramEnd"/>
      <w:r w:rsidRPr="00D65C80">
        <w:t xml:space="preserve"> договора найма и приложенных копий документов;</w:t>
      </w:r>
    </w:p>
    <w:p w:rsidR="00032434" w:rsidRPr="00D65C80" w:rsidRDefault="00032434" w:rsidP="00EB0A1B">
      <w:pPr>
        <w:numPr>
          <w:ilvl w:val="0"/>
          <w:numId w:val="33"/>
        </w:numPr>
        <w:tabs>
          <w:tab w:val="clear" w:pos="2750"/>
          <w:tab w:val="left" w:pos="360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ответственным за выполнение административной процедуры является д</w:t>
      </w:r>
      <w:r>
        <w:t>иректор</w:t>
      </w:r>
      <w:r w:rsidRPr="00D65C80">
        <w:t xml:space="preserve"> МУ «</w:t>
      </w:r>
      <w:r w:rsidR="00311490">
        <w:t>Комбытсервис</w:t>
      </w:r>
      <w:r w:rsidRPr="00D65C80">
        <w:t>».</w:t>
      </w:r>
    </w:p>
    <w:p w:rsidR="00032434" w:rsidRPr="00D65C80" w:rsidRDefault="00032434" w:rsidP="00EB0A1B">
      <w:pPr>
        <w:numPr>
          <w:ilvl w:val="0"/>
          <w:numId w:val="33"/>
        </w:numPr>
        <w:tabs>
          <w:tab w:val="clear" w:pos="2750"/>
          <w:tab w:val="left" w:pos="360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д</w:t>
      </w:r>
      <w:r>
        <w:t>иректор</w:t>
      </w:r>
      <w:r w:rsidRPr="00D65C80">
        <w:t xml:space="preserve"> МУ «</w:t>
      </w:r>
      <w:r w:rsidR="00311490">
        <w:t>Комбытсервис</w:t>
      </w:r>
      <w:r w:rsidRPr="00D65C80">
        <w:t>» в течение 3 рабочих дней рассматривает поступивший договор социального найма или проект письменного мотивированного уведомления об отказе в заключени</w:t>
      </w:r>
      <w:proofErr w:type="gramStart"/>
      <w:r w:rsidRPr="00D65C80">
        <w:t>и</w:t>
      </w:r>
      <w:proofErr w:type="gramEnd"/>
      <w:r w:rsidRPr="00D65C80">
        <w:t xml:space="preserve"> договора социального найма жилого помещения и приложенные документы, подписывает договор социального найма жилого помещения или проект письменного мотивированного уведомления об отказе в заключении договора найма жилого помещения и направляет его работнику Администрации.</w:t>
      </w:r>
    </w:p>
    <w:p w:rsidR="00032434" w:rsidRPr="00D65C80" w:rsidRDefault="00032434" w:rsidP="00EB0A1B">
      <w:pPr>
        <w:numPr>
          <w:ilvl w:val="0"/>
          <w:numId w:val="33"/>
        </w:numPr>
        <w:tabs>
          <w:tab w:val="clear" w:pos="2750"/>
          <w:tab w:val="left" w:pos="36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в случае несогласия директора МУ «</w:t>
      </w:r>
      <w:r w:rsidR="00311490">
        <w:t>Комбытсервис</w:t>
      </w:r>
      <w:r w:rsidRPr="00D65C80">
        <w:t xml:space="preserve">» с подготовленными проектами документов, обнаружения ошибок и недочетов в них замечания исправляются специалистом </w:t>
      </w:r>
      <w:r>
        <w:t>МУ «</w:t>
      </w:r>
      <w:r w:rsidR="00311490">
        <w:t>Комбытсервис</w:t>
      </w:r>
      <w:r>
        <w:t>»</w:t>
      </w:r>
      <w:r w:rsidRPr="00D65C80">
        <w:t xml:space="preserve"> по указанию директора МУ «</w:t>
      </w:r>
      <w:r w:rsidR="00311490">
        <w:t>Комбытсервис</w:t>
      </w:r>
      <w:r w:rsidRPr="00D65C80">
        <w:t>» в пределах указанного срока незамедлительно.</w:t>
      </w:r>
    </w:p>
    <w:p w:rsidR="00032434" w:rsidRPr="00D65C80" w:rsidRDefault="00032434" w:rsidP="00EB0A1B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ab/>
      </w:r>
      <w:r w:rsidRPr="00D65C80">
        <w:t>Максимальный срок исполнения данной административной процедуры составляет 3 рабочих дня.</w:t>
      </w:r>
    </w:p>
    <w:p w:rsidR="00032434" w:rsidRPr="00D65C80" w:rsidRDefault="00032434" w:rsidP="00EB0A1B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D65C80">
        <w:t>3.</w:t>
      </w:r>
      <w:r w:rsidR="00084ED2">
        <w:t>4</w:t>
      </w:r>
      <w:r w:rsidRPr="00D65C80">
        <w:t>.4. Выдача (направление) договоров социального найма жилого помещения или письменного мотивированного уведомления об отказе в заключени</w:t>
      </w:r>
      <w:proofErr w:type="gramStart"/>
      <w:r w:rsidRPr="00D65C80">
        <w:t>и</w:t>
      </w:r>
      <w:proofErr w:type="gramEnd"/>
      <w:r w:rsidRPr="00D65C80">
        <w:t xml:space="preserve"> договора социального найма жилого помещения:</w:t>
      </w:r>
    </w:p>
    <w:p w:rsidR="00032434" w:rsidRPr="00446F1D" w:rsidRDefault="00032434" w:rsidP="00EB0A1B">
      <w:pPr>
        <w:numPr>
          <w:ilvl w:val="0"/>
          <w:numId w:val="34"/>
        </w:numPr>
        <w:tabs>
          <w:tab w:val="clear" w:pos="2750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446F1D">
        <w:t>основанием для начала административной процедуры является получение специалистом МУ «</w:t>
      </w:r>
      <w:r w:rsidR="00311490">
        <w:t>Комбытсервис</w:t>
      </w:r>
      <w:r w:rsidRPr="00446F1D">
        <w:t>» подписанного директором МУ «</w:t>
      </w:r>
      <w:r w:rsidR="00311490">
        <w:t>Комбытсервис</w:t>
      </w:r>
      <w:r w:rsidRPr="00446F1D">
        <w:t>» договора социального найма жилого помещения или письменного мотивированного уведомления об отказе в заключени</w:t>
      </w:r>
      <w:proofErr w:type="gramStart"/>
      <w:r w:rsidRPr="00446F1D">
        <w:t>и</w:t>
      </w:r>
      <w:proofErr w:type="gramEnd"/>
      <w:r w:rsidRPr="00446F1D">
        <w:t xml:space="preserve"> договора найма.</w:t>
      </w:r>
    </w:p>
    <w:p w:rsidR="00032434" w:rsidRPr="00446F1D" w:rsidRDefault="00032434" w:rsidP="00EB0A1B">
      <w:pPr>
        <w:numPr>
          <w:ilvl w:val="0"/>
          <w:numId w:val="34"/>
        </w:numPr>
        <w:tabs>
          <w:tab w:val="clear" w:pos="2750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446F1D">
        <w:t>ответственным за выполнение административной процедуры является специалист МУ «</w:t>
      </w:r>
      <w:r w:rsidR="00311490">
        <w:t>Комбытсервис</w:t>
      </w:r>
      <w:r w:rsidRPr="00446F1D">
        <w:t>».</w:t>
      </w:r>
    </w:p>
    <w:p w:rsidR="00032434" w:rsidRPr="00446F1D" w:rsidRDefault="00032434" w:rsidP="00EB0A1B">
      <w:pPr>
        <w:numPr>
          <w:ilvl w:val="0"/>
          <w:numId w:val="34"/>
        </w:numPr>
        <w:tabs>
          <w:tab w:val="clear" w:pos="2750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446F1D">
        <w:t>специалистом МУ «</w:t>
      </w:r>
      <w:r w:rsidR="00311490">
        <w:t>Комбытсервис</w:t>
      </w:r>
      <w:r w:rsidRPr="00446F1D">
        <w:t>»  в срок не более 1 рабочего дня с момента получения подписанного Директором МУ «</w:t>
      </w:r>
      <w:r w:rsidR="00311490">
        <w:t>Комбытсервис</w:t>
      </w:r>
      <w:r w:rsidRPr="00446F1D">
        <w:t>»  договора социального найма жилого помещения или письменного мотивированного уведомления об отказе в заключени</w:t>
      </w:r>
      <w:proofErr w:type="gramStart"/>
      <w:r w:rsidRPr="00446F1D">
        <w:t>и</w:t>
      </w:r>
      <w:proofErr w:type="gramEnd"/>
      <w:r w:rsidRPr="00446F1D">
        <w:t xml:space="preserve"> договора найма жилого помещения уведомляет заявителя по контактному телефону, указанному им в заявлении, о необходимости явиться для подписания и получения договора найма либо получения письменного мотивированного уведомления об отказе в </w:t>
      </w:r>
      <w:proofErr w:type="gramStart"/>
      <w:r w:rsidRPr="00446F1D">
        <w:t>заключении</w:t>
      </w:r>
      <w:proofErr w:type="gramEnd"/>
      <w:r w:rsidRPr="00446F1D">
        <w:t xml:space="preserve"> договора найма, согласовывает день и время явки заявителя в пределах срока административной процедуры.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>3.</w:t>
      </w:r>
      <w:r w:rsidR="00084ED2">
        <w:t>4</w:t>
      </w:r>
      <w:r w:rsidRPr="00446F1D">
        <w:t xml:space="preserve">.5. Заполнение </w:t>
      </w:r>
      <w:proofErr w:type="gramStart"/>
      <w:r w:rsidRPr="00446F1D">
        <w:t>журнала регистрации договоров социального найма жилого помещения</w:t>
      </w:r>
      <w:proofErr w:type="gramEnd"/>
      <w:r w:rsidRPr="00446F1D">
        <w:t>: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lastRenderedPageBreak/>
        <w:t>Специалист МУ «</w:t>
      </w:r>
      <w:r w:rsidR="00311490">
        <w:t>Комбытсервис</w:t>
      </w:r>
      <w:r w:rsidRPr="00446F1D">
        <w:t xml:space="preserve">»  регистрирует договор социального найма жилого помещения путем внесения записи в </w:t>
      </w:r>
      <w:hyperlink r:id="rId20" w:history="1">
        <w:r w:rsidRPr="00446F1D">
          <w:rPr>
            <w:rStyle w:val="af0"/>
          </w:rPr>
          <w:t>журнал</w:t>
        </w:r>
      </w:hyperlink>
      <w:r w:rsidRPr="00446F1D">
        <w:t xml:space="preserve"> регистрации договоров социального найма (приложение №3) и проставляет регистрационный номер на договоре социального найма.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>В тот же день специалист МУ «</w:t>
      </w:r>
      <w:r w:rsidR="00311490">
        <w:t>Комбытсервис</w:t>
      </w:r>
      <w:r w:rsidRPr="00446F1D">
        <w:t>»  заносит сведения о регистрационном номере договора социального найма жилого помещения или регистрационном номере письменного мотивированного уведомления об отказе в заключени</w:t>
      </w:r>
      <w:proofErr w:type="gramStart"/>
      <w:r w:rsidRPr="00446F1D">
        <w:t>и</w:t>
      </w:r>
      <w:proofErr w:type="gramEnd"/>
      <w:r w:rsidRPr="00446F1D">
        <w:t xml:space="preserve"> договора социального найма жилого помещения  к сведениям о регистрации поступившего соответствующего заявления.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>Специалист МУ «</w:t>
      </w:r>
      <w:r w:rsidR="00311490">
        <w:t>Комбытсервис</w:t>
      </w:r>
      <w:r w:rsidRPr="00446F1D">
        <w:t>»  выдает для подписания явившемуся в назначенный день и время заявителю (представителю заявителя) два экземпляра договора социального найма  жилого помещения и предлагает ему поставить свою подпись в соответствующей графе журнала регистрации договоров найма жилого помещения, после чего выдает один экземпляр договора найма заявителю (представителю заявителя). Письменное мотивированное уведомление об отказе в заключени</w:t>
      </w:r>
      <w:proofErr w:type="gramStart"/>
      <w:r w:rsidRPr="00446F1D">
        <w:t>и</w:t>
      </w:r>
      <w:proofErr w:type="gramEnd"/>
      <w:r w:rsidRPr="00446F1D">
        <w:t xml:space="preserve"> договора социального найма жилого помещения специалист МУ «</w:t>
      </w:r>
      <w:r w:rsidR="00311490">
        <w:t>Комбытсервис</w:t>
      </w:r>
      <w:r w:rsidRPr="00446F1D">
        <w:t>»  выдает заявителю (представителю заявителя) под подпись на втором экземпляре. В случае если в пределах срока исполнения административной процедуры заявитель (представитель заявителя) не явился за получением результата муниципальной услуги, специалист  МУ «</w:t>
      </w:r>
      <w:r w:rsidR="00311490">
        <w:t>Комбытсервис</w:t>
      </w:r>
      <w:r w:rsidRPr="00446F1D">
        <w:t>»  передает работнику Администрации поселения экземпляр договора социального найма жилого помещения, или экземпляр письменного мотивированного уведомления об отказе в заключени</w:t>
      </w:r>
      <w:proofErr w:type="gramStart"/>
      <w:r w:rsidRPr="00446F1D">
        <w:t>и</w:t>
      </w:r>
      <w:proofErr w:type="gramEnd"/>
      <w:r w:rsidRPr="00446F1D">
        <w:t xml:space="preserve"> договора социального найма жилого помещения для направления заявителю заказным письмом с уведомлением о вручении. Специалистом МУ «</w:t>
      </w:r>
      <w:r w:rsidR="00311490">
        <w:t>Комбытсервис</w:t>
      </w:r>
      <w:r w:rsidRPr="00446F1D">
        <w:t>»  в журнале регистрации договоров найма жилого помещения делается отметка о направлении договора найма заявителю.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 xml:space="preserve">Заявление, приложенные к нему копии документов, представленные в соответствии с </w:t>
      </w:r>
      <w:hyperlink r:id="rId21" w:history="1">
        <w:r w:rsidRPr="00446F1D">
          <w:rPr>
            <w:rStyle w:val="af0"/>
          </w:rPr>
          <w:t>пунктом 2.6</w:t>
        </w:r>
      </w:hyperlink>
      <w:r w:rsidRPr="00446F1D">
        <w:t xml:space="preserve"> Регламента, договор социального найма жилого помещения жилого помещения (письменное мотивированное уведомление об отказе в заключени</w:t>
      </w:r>
      <w:proofErr w:type="gramStart"/>
      <w:r w:rsidRPr="00446F1D">
        <w:t>и</w:t>
      </w:r>
      <w:proofErr w:type="gramEnd"/>
      <w:r w:rsidRPr="00446F1D">
        <w:t xml:space="preserve"> договора найма), копия доверенности, документы, подтверждающие направление заказного письма, полученное почтовое уведомление брошюруются в дело в соответствии с правилами делопроизводства, делу присваивается номер в соответствии с номенклатурой дел.</w:t>
      </w:r>
    </w:p>
    <w:p w:rsidR="00032434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>Максимальный срок исполнения данной административной процедуры составляет 5 рабочих дней.</w:t>
      </w:r>
    </w:p>
    <w:p w:rsidR="00537862" w:rsidRPr="00446F1D" w:rsidRDefault="00537862" w:rsidP="00EB0A1B">
      <w:pPr>
        <w:autoSpaceDE w:val="0"/>
        <w:autoSpaceDN w:val="0"/>
        <w:adjustRightInd w:val="0"/>
        <w:ind w:firstLine="709"/>
        <w:jc w:val="both"/>
      </w:pP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center"/>
        <w:outlineLvl w:val="1"/>
        <w:rPr>
          <w:i/>
          <w:iCs/>
          <w:u w:val="single"/>
        </w:rPr>
      </w:pPr>
      <w:r w:rsidRPr="00446F1D">
        <w:rPr>
          <w:i/>
          <w:iCs/>
          <w:u w:val="single"/>
          <w:lang w:val="en-US"/>
        </w:rPr>
        <w:t>IV</w:t>
      </w:r>
      <w:r w:rsidRPr="00446F1D">
        <w:rPr>
          <w:i/>
          <w:iCs/>
          <w:u w:val="single"/>
        </w:rPr>
        <w:t>. Порядок и формы контроля за исполнением муниципальной услуги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 xml:space="preserve">4.1. Порядок осуществления текущего </w:t>
      </w:r>
      <w:proofErr w:type="gramStart"/>
      <w:r w:rsidRPr="00446F1D">
        <w:t>контроля за</w:t>
      </w:r>
      <w:proofErr w:type="gramEnd"/>
      <w:r w:rsidRPr="00446F1D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 xml:space="preserve">Текущий </w:t>
      </w:r>
      <w:proofErr w:type="gramStart"/>
      <w:r w:rsidRPr="00446F1D">
        <w:t>контроль за</w:t>
      </w:r>
      <w:proofErr w:type="gramEnd"/>
      <w:r w:rsidRPr="00446F1D"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 непосредственно при предоставлении услуги, а также путем организации проведения проверок в ходе предоставления муниципальной услуги.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>По результатам проверок  начальник  управления дает указания по устранению выявленных нарушений и контролирует их исполнение.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lastRenderedPageBreak/>
        <w:t xml:space="preserve">Оценка качества предоставления муниципальной услуги, последующий </w:t>
      </w:r>
      <w:proofErr w:type="gramStart"/>
      <w:r w:rsidRPr="00446F1D">
        <w:t>контроль за</w:t>
      </w:r>
      <w:proofErr w:type="gramEnd"/>
      <w:r w:rsidRPr="00446F1D">
        <w:t xml:space="preserve"> исполнением Регламента осуществляется специалистом по финансовой политике Администрации </w:t>
      </w:r>
      <w:r w:rsidR="00537862">
        <w:t>Слободского</w:t>
      </w:r>
      <w:r w:rsidRPr="00446F1D">
        <w:t xml:space="preserve"> сельского поселения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 xml:space="preserve">Плановые проверки качества предоставления муниципальной услуги, исполнения Регламента осуществляются специалистом по финансовой политике Администрации </w:t>
      </w:r>
      <w:r w:rsidR="00537862">
        <w:t>Слободского</w:t>
      </w:r>
      <w:r w:rsidRPr="00446F1D">
        <w:t xml:space="preserve"> сельского поселения в соответствии с графиком проверок, но не реже чем раз в три года.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 xml:space="preserve">Внеплановые проверки могут осуществляться по поручению Главы </w:t>
      </w:r>
      <w:r w:rsidR="00537862">
        <w:t>Слободского</w:t>
      </w:r>
      <w:r w:rsidRPr="00446F1D">
        <w:t xml:space="preserve"> сельского поселения или при наличии жалоб на исполнение Регламента.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>4.3. Ответственность должностных лиц Администрации поселения за решения и действия (бездействие), принимаемые (осуществляемые) ими в ходе предоставления муниципальной услуги.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 xml:space="preserve">По результатам проверок лица, допустившие нарушения Регламента, могут быть привлечены к дисциплинарной ответственности в соответствии с Трудовым </w:t>
      </w:r>
      <w:hyperlink r:id="rId22" w:history="1">
        <w:r w:rsidRPr="00E10DBE">
          <w:rPr>
            <w:rStyle w:val="af0"/>
            <w:color w:val="auto"/>
            <w:u w:val="none"/>
          </w:rPr>
          <w:t>кодексом</w:t>
        </w:r>
      </w:hyperlink>
      <w:r w:rsidRPr="00446F1D">
        <w:t xml:space="preserve"> Российской Федерации.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032434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 xml:space="preserve">4.4. Граждане вправе обжаловать решения (действия, бездействие), принимаемые (осуществляемые) в ходе предоставления муниципальной услуги, в порядке, установленном </w:t>
      </w:r>
      <w:hyperlink r:id="rId23" w:history="1">
        <w:r w:rsidRPr="00446F1D">
          <w:rPr>
            <w:rStyle w:val="af0"/>
          </w:rPr>
          <w:t>разделом 5</w:t>
        </w:r>
      </w:hyperlink>
      <w:r w:rsidRPr="00446F1D">
        <w:t xml:space="preserve"> Регламента.</w:t>
      </w:r>
    </w:p>
    <w:p w:rsidR="0000409E" w:rsidRPr="00446F1D" w:rsidRDefault="0000409E" w:rsidP="00EB0A1B">
      <w:pPr>
        <w:autoSpaceDE w:val="0"/>
        <w:autoSpaceDN w:val="0"/>
        <w:adjustRightInd w:val="0"/>
        <w:ind w:firstLine="709"/>
        <w:jc w:val="both"/>
      </w:pPr>
    </w:p>
    <w:p w:rsidR="00225A1E" w:rsidRPr="00225A1E" w:rsidRDefault="00032434" w:rsidP="00225A1E">
      <w:pPr>
        <w:jc w:val="center"/>
        <w:rPr>
          <w:b/>
        </w:rPr>
      </w:pPr>
      <w:proofErr w:type="gramStart"/>
      <w:r w:rsidRPr="00446F1D">
        <w:rPr>
          <w:i/>
          <w:iCs/>
          <w:u w:val="single"/>
          <w:lang w:val="en-US"/>
        </w:rPr>
        <w:t>V</w:t>
      </w:r>
      <w:r w:rsidRPr="00446F1D">
        <w:rPr>
          <w:i/>
          <w:iCs/>
          <w:u w:val="single"/>
        </w:rPr>
        <w:t xml:space="preserve">. </w:t>
      </w:r>
      <w:r w:rsidR="00225A1E" w:rsidRPr="00797C1F">
        <w:rPr>
          <w:b/>
        </w:rPr>
        <w:t xml:space="preserve"> </w:t>
      </w:r>
      <w:r w:rsidR="00225A1E" w:rsidRPr="00225A1E">
        <w:rPr>
          <w:b/>
        </w:rPr>
        <w:t>ДОСУДЕБНЫЙ</w:t>
      </w:r>
      <w:proofErr w:type="gramEnd"/>
      <w:r w:rsidR="00225A1E" w:rsidRPr="00225A1E">
        <w:rPr>
          <w:b/>
        </w:rPr>
        <w:t xml:space="preserve"> (ВНЕСУДЕБНЫЙ) ПОРЯДОК ОБЖАЛОВАНИЯ РЕШЕНИЙ И ДЕЙСТВИЙ (БЕЗДЕЙСТВИЯ) АДМИНИСТРАЦИИ, ДОЛЖНОСТНЫХ ЛИЦ АДМИНИСТРАЦИИ, МУНИЦИПАЛЬНЫХ СЛУЖАЩИХ</w:t>
      </w:r>
    </w:p>
    <w:p w:rsidR="00225A1E" w:rsidRPr="00225A1E" w:rsidRDefault="00225A1E" w:rsidP="00225A1E">
      <w:pPr>
        <w:ind w:firstLine="709"/>
        <w:jc w:val="both"/>
      </w:pPr>
      <w:r w:rsidRPr="00225A1E">
        <w:t xml:space="preserve">5.1. Заявитель имеет право обратиться с </w:t>
      </w:r>
      <w:proofErr w:type="gramStart"/>
      <w:r w:rsidRPr="00225A1E">
        <w:t>жалобой</w:t>
      </w:r>
      <w:proofErr w:type="gramEnd"/>
      <w:r w:rsidRPr="00225A1E">
        <w:t xml:space="preserve"> в том числе в следующих случаях:</w:t>
      </w:r>
    </w:p>
    <w:p w:rsidR="00225A1E" w:rsidRPr="00225A1E" w:rsidRDefault="00225A1E" w:rsidP="00225A1E">
      <w:pPr>
        <w:ind w:firstLine="709"/>
        <w:jc w:val="both"/>
      </w:pPr>
      <w:r w:rsidRPr="00225A1E">
        <w:t xml:space="preserve">- нарушение срока регистрации запроса о предоставлении муниципальной услуги; </w:t>
      </w:r>
    </w:p>
    <w:p w:rsidR="00225A1E" w:rsidRPr="00225A1E" w:rsidRDefault="00225A1E" w:rsidP="00225A1E">
      <w:pPr>
        <w:ind w:firstLine="709"/>
        <w:jc w:val="both"/>
      </w:pPr>
      <w:r w:rsidRPr="00225A1E">
        <w:t>- нарушение срока предоставления муниципальной услуги;</w:t>
      </w:r>
    </w:p>
    <w:p w:rsidR="00225A1E" w:rsidRPr="00225A1E" w:rsidRDefault="00225A1E" w:rsidP="00225A1E">
      <w:pPr>
        <w:ind w:firstLine="709"/>
        <w:jc w:val="both"/>
      </w:pPr>
      <w:r w:rsidRPr="00225A1E">
        <w:t>-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225A1E" w:rsidRPr="00225A1E" w:rsidRDefault="00225A1E" w:rsidP="00225A1E">
      <w:pPr>
        <w:ind w:firstLine="709"/>
        <w:jc w:val="both"/>
      </w:pPr>
      <w:r w:rsidRPr="00225A1E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225A1E" w:rsidRPr="00225A1E" w:rsidRDefault="00225A1E" w:rsidP="00225A1E">
      <w:pPr>
        <w:ind w:firstLine="709"/>
        <w:jc w:val="both"/>
      </w:pPr>
      <w:proofErr w:type="gramStart"/>
      <w:r w:rsidRPr="00225A1E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225A1E" w:rsidRPr="00225A1E" w:rsidRDefault="00225A1E" w:rsidP="00225A1E">
      <w:pPr>
        <w:ind w:firstLine="709"/>
        <w:jc w:val="both"/>
      </w:pPr>
      <w:r w:rsidRPr="00225A1E"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225A1E" w:rsidRPr="00225A1E" w:rsidRDefault="00225A1E" w:rsidP="00225A1E">
      <w:pPr>
        <w:ind w:firstLine="709"/>
        <w:jc w:val="both"/>
      </w:pPr>
      <w:r w:rsidRPr="00225A1E">
        <w:lastRenderedPageBreak/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25A1E" w:rsidRPr="00225A1E" w:rsidRDefault="00225A1E" w:rsidP="00225A1E">
      <w:pPr>
        <w:ind w:firstLine="709"/>
        <w:jc w:val="both"/>
      </w:pPr>
      <w:r w:rsidRPr="00225A1E">
        <w:t>- нарушение срока или порядка выдачи документов по результатам предоставления муниципальной услуги;</w:t>
      </w:r>
    </w:p>
    <w:p w:rsidR="00225A1E" w:rsidRPr="00225A1E" w:rsidRDefault="00225A1E" w:rsidP="00225A1E">
      <w:pPr>
        <w:ind w:firstLine="709"/>
        <w:jc w:val="both"/>
      </w:pPr>
      <w:proofErr w:type="gramStart"/>
      <w:r w:rsidRPr="00225A1E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225A1E" w:rsidRPr="00225A1E" w:rsidRDefault="00225A1E" w:rsidP="00225A1E">
      <w:pPr>
        <w:ind w:firstLine="709"/>
        <w:jc w:val="both"/>
      </w:pPr>
      <w:r w:rsidRPr="00225A1E"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25A1E" w:rsidRPr="00225A1E" w:rsidRDefault="00225A1E" w:rsidP="00225A1E">
      <w:pPr>
        <w:ind w:firstLine="709"/>
        <w:jc w:val="both"/>
      </w:pPr>
      <w:r w:rsidRPr="00225A1E">
        <w:t>5.2. Жалоба подается в письменной форме на бумажном носителе, в электронной форме в администрацию. Жалобы на решения и действия (бездействие) Главы администрации рассматриваются непосредственно Главой администрации.</w:t>
      </w:r>
    </w:p>
    <w:p w:rsidR="00225A1E" w:rsidRPr="00225A1E" w:rsidRDefault="00225A1E" w:rsidP="00225A1E">
      <w:pPr>
        <w:ind w:firstLine="709"/>
        <w:jc w:val="both"/>
      </w:pPr>
      <w:r w:rsidRPr="00225A1E">
        <w:t>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225A1E" w:rsidRPr="00225A1E" w:rsidRDefault="00225A1E" w:rsidP="00225A1E">
      <w:pPr>
        <w:ind w:firstLine="709"/>
        <w:jc w:val="both"/>
      </w:pPr>
      <w:r w:rsidRPr="00225A1E">
        <w:t>5.4. Жалоба должна содержать:</w:t>
      </w:r>
    </w:p>
    <w:p w:rsidR="00225A1E" w:rsidRPr="00225A1E" w:rsidRDefault="00225A1E" w:rsidP="00225A1E">
      <w:pPr>
        <w:ind w:firstLine="709"/>
        <w:jc w:val="both"/>
      </w:pPr>
      <w:r w:rsidRPr="00225A1E"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225A1E" w:rsidRPr="00225A1E" w:rsidRDefault="00225A1E" w:rsidP="00225A1E">
      <w:pPr>
        <w:ind w:firstLine="709"/>
        <w:jc w:val="both"/>
      </w:pPr>
      <w:proofErr w:type="gramStart"/>
      <w:r w:rsidRPr="00225A1E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5A1E" w:rsidRPr="00225A1E" w:rsidRDefault="00225A1E" w:rsidP="00225A1E">
      <w:pPr>
        <w:ind w:firstLine="709"/>
        <w:jc w:val="both"/>
      </w:pPr>
      <w:r w:rsidRPr="00225A1E">
        <w:t>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225A1E" w:rsidRPr="00225A1E" w:rsidRDefault="00225A1E" w:rsidP="00225A1E">
      <w:pPr>
        <w:ind w:firstLine="709"/>
        <w:jc w:val="both"/>
      </w:pPr>
      <w:r w:rsidRPr="00225A1E"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225A1E" w:rsidRPr="00225A1E" w:rsidRDefault="00225A1E" w:rsidP="00225A1E">
      <w:pPr>
        <w:ind w:firstLine="709"/>
        <w:jc w:val="both"/>
      </w:pPr>
      <w:r w:rsidRPr="00225A1E">
        <w:t>5.5. Жалоба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225A1E" w:rsidRPr="00225A1E" w:rsidRDefault="00225A1E" w:rsidP="00225A1E">
      <w:pPr>
        <w:ind w:firstLine="709"/>
        <w:jc w:val="both"/>
      </w:pPr>
      <w:r w:rsidRPr="00225A1E">
        <w:t>5.6. По результатам рассмотрения жалобы принимается одно из следующих решений:</w:t>
      </w:r>
    </w:p>
    <w:p w:rsidR="00225A1E" w:rsidRPr="00225A1E" w:rsidRDefault="00225A1E" w:rsidP="00225A1E">
      <w:pPr>
        <w:ind w:firstLine="709"/>
        <w:jc w:val="both"/>
      </w:pPr>
      <w:proofErr w:type="gramStart"/>
      <w:r w:rsidRPr="00225A1E"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225A1E" w:rsidRPr="00225A1E" w:rsidRDefault="00225A1E" w:rsidP="00225A1E">
      <w:pPr>
        <w:ind w:firstLine="709"/>
        <w:jc w:val="both"/>
      </w:pPr>
      <w:r w:rsidRPr="00225A1E">
        <w:t>- об отказе в удовлетворении жалобы.</w:t>
      </w:r>
    </w:p>
    <w:p w:rsidR="00225A1E" w:rsidRPr="00225A1E" w:rsidRDefault="00225A1E" w:rsidP="00225A1E">
      <w:pPr>
        <w:ind w:firstLine="709"/>
        <w:jc w:val="both"/>
      </w:pPr>
      <w:r w:rsidRPr="00225A1E">
        <w:lastRenderedPageBreak/>
        <w:t>5.7. Не позднее дня, следующего за днем принятия решения, указанного в 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5A1E" w:rsidRPr="00225A1E" w:rsidRDefault="00225A1E" w:rsidP="00225A1E">
      <w:pPr>
        <w:ind w:firstLine="709"/>
        <w:jc w:val="both"/>
      </w:pPr>
      <w:r w:rsidRPr="00225A1E">
        <w:t xml:space="preserve">5.8. 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225A1E">
        <w:t>неудобства</w:t>
      </w:r>
      <w:proofErr w:type="gramEnd"/>
      <w:r w:rsidRPr="00225A1E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25A1E" w:rsidRPr="00225A1E" w:rsidRDefault="00225A1E" w:rsidP="00225A1E">
      <w:pPr>
        <w:ind w:firstLine="709"/>
        <w:jc w:val="both"/>
      </w:pPr>
      <w:r w:rsidRPr="00225A1E">
        <w:t xml:space="preserve">В случае признания </w:t>
      </w:r>
      <w:proofErr w:type="gramStart"/>
      <w:r w:rsidRPr="00225A1E">
        <w:t>жалобы</w:t>
      </w:r>
      <w:proofErr w:type="gramEnd"/>
      <w:r w:rsidRPr="00225A1E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25A1E" w:rsidRPr="00225A1E" w:rsidRDefault="00225A1E" w:rsidP="00225A1E">
      <w:pPr>
        <w:ind w:firstLine="709"/>
        <w:jc w:val="both"/>
      </w:pPr>
      <w:r w:rsidRPr="00225A1E">
        <w:t xml:space="preserve">5.9. В случае установления в ходе или по результатам </w:t>
      </w:r>
      <w:proofErr w:type="gramStart"/>
      <w:r w:rsidRPr="00225A1E">
        <w:t>рассмотрения жалобы признаков состава административного правонарушения</w:t>
      </w:r>
      <w:proofErr w:type="gramEnd"/>
      <w:r w:rsidRPr="00225A1E">
        <w:t xml:space="preserve">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незамедлительно направляет имеющиеся материалы в органы прокуратуры.</w:t>
      </w:r>
    </w:p>
    <w:p w:rsidR="00032434" w:rsidRPr="00225A1E" w:rsidRDefault="00225A1E" w:rsidP="00225A1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  <w:r w:rsidRPr="00225A1E"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225A1E">
        <w:rPr>
          <w:vertAlign w:val="superscript"/>
        </w:rPr>
        <w:t>1</w:t>
      </w:r>
      <w:r w:rsidRPr="00225A1E">
        <w:t xml:space="preserve"> Закона Ярославской области от 3 декабря 2007 г. № ЮО-з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032434" w:rsidRPr="00C01246" w:rsidRDefault="00032434" w:rsidP="00D31562">
      <w:pPr>
        <w:pStyle w:val="a9"/>
        <w:spacing w:before="0" w:after="0"/>
        <w:ind w:firstLine="709"/>
        <w:jc w:val="both"/>
        <w:rPr>
          <w:b/>
          <w:bCs/>
          <w:sz w:val="28"/>
          <w:szCs w:val="28"/>
        </w:rPr>
        <w:sectPr w:rsidR="00032434" w:rsidRPr="00C01246" w:rsidSect="00446F1D">
          <w:headerReference w:type="default" r:id="rId24"/>
          <w:footerReference w:type="default" r:id="rId25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032434" w:rsidRPr="00F13AAC" w:rsidRDefault="00032434" w:rsidP="00446F1D">
      <w:pPr>
        <w:spacing w:line="20" w:lineRule="atLeast"/>
        <w:ind w:left="4320"/>
        <w:rPr>
          <w:b/>
          <w:sz w:val="20"/>
          <w:szCs w:val="20"/>
        </w:rPr>
      </w:pPr>
      <w:r w:rsidRPr="00F13AAC">
        <w:rPr>
          <w:b/>
          <w:sz w:val="20"/>
          <w:szCs w:val="20"/>
        </w:rPr>
        <w:lastRenderedPageBreak/>
        <w:t>Приложение №1</w:t>
      </w:r>
    </w:p>
    <w:p w:rsidR="00032434" w:rsidRPr="00F13AAC" w:rsidRDefault="00032434" w:rsidP="00446F1D">
      <w:pPr>
        <w:spacing w:line="20" w:lineRule="atLeast"/>
        <w:ind w:left="4320"/>
        <w:jc w:val="both"/>
        <w:rPr>
          <w:b/>
          <w:sz w:val="20"/>
          <w:szCs w:val="20"/>
        </w:rPr>
      </w:pPr>
      <w:r w:rsidRPr="00F13AAC">
        <w:rPr>
          <w:b/>
          <w:sz w:val="20"/>
          <w:szCs w:val="20"/>
        </w:rPr>
        <w:t xml:space="preserve">к Административному регламенту муниципальной услуги «Заключение договора социального найма жилого помещения», утвержденному постановлением Администрации </w:t>
      </w:r>
      <w:r w:rsidR="00F13AAC">
        <w:rPr>
          <w:b/>
          <w:sz w:val="20"/>
          <w:szCs w:val="20"/>
        </w:rPr>
        <w:t>Слободского</w:t>
      </w:r>
      <w:r w:rsidRPr="00F13AAC">
        <w:rPr>
          <w:b/>
          <w:sz w:val="20"/>
          <w:szCs w:val="20"/>
        </w:rPr>
        <w:t xml:space="preserve"> сельского поселения </w:t>
      </w:r>
      <w:proofErr w:type="gramStart"/>
      <w:r w:rsidRPr="00F13AAC">
        <w:rPr>
          <w:b/>
          <w:sz w:val="20"/>
          <w:szCs w:val="20"/>
        </w:rPr>
        <w:t>от</w:t>
      </w:r>
      <w:proofErr w:type="gramEnd"/>
      <w:r w:rsidRPr="00F13AAC">
        <w:rPr>
          <w:b/>
          <w:sz w:val="20"/>
          <w:szCs w:val="20"/>
        </w:rPr>
        <w:t xml:space="preserve"> _________ № ______</w:t>
      </w:r>
    </w:p>
    <w:p w:rsidR="00032434" w:rsidRPr="00C01246" w:rsidRDefault="00032434" w:rsidP="00D31562">
      <w:pPr>
        <w:jc w:val="right"/>
      </w:pPr>
    </w:p>
    <w:p w:rsidR="00032434" w:rsidRPr="00C01246" w:rsidRDefault="00032434" w:rsidP="00D31562">
      <w:pPr>
        <w:tabs>
          <w:tab w:val="left" w:pos="0"/>
        </w:tabs>
        <w:spacing w:line="20" w:lineRule="atLeast"/>
        <w:ind w:firstLine="567"/>
        <w:jc w:val="both"/>
        <w:rPr>
          <w:sz w:val="28"/>
          <w:szCs w:val="28"/>
        </w:rPr>
      </w:pPr>
    </w:p>
    <w:p w:rsidR="00032434" w:rsidRPr="00446F1D" w:rsidRDefault="00032434" w:rsidP="00D31562">
      <w:pPr>
        <w:tabs>
          <w:tab w:val="left" w:pos="0"/>
        </w:tabs>
        <w:spacing w:line="20" w:lineRule="atLeast"/>
        <w:ind w:firstLine="567"/>
        <w:jc w:val="center"/>
        <w:rPr>
          <w:i/>
          <w:iCs/>
          <w:u w:val="single"/>
        </w:rPr>
      </w:pPr>
      <w:r w:rsidRPr="00446F1D">
        <w:rPr>
          <w:i/>
          <w:iCs/>
          <w:u w:val="single"/>
        </w:rPr>
        <w:t xml:space="preserve">Местонахождение и телефоны организаций, </w:t>
      </w:r>
    </w:p>
    <w:p w:rsidR="00032434" w:rsidRPr="00446F1D" w:rsidRDefault="00032434" w:rsidP="00D31562">
      <w:pPr>
        <w:tabs>
          <w:tab w:val="left" w:pos="0"/>
        </w:tabs>
        <w:spacing w:line="20" w:lineRule="atLeast"/>
        <w:ind w:firstLine="567"/>
        <w:jc w:val="center"/>
        <w:rPr>
          <w:i/>
          <w:iCs/>
          <w:u w:val="single"/>
        </w:rPr>
      </w:pPr>
      <w:proofErr w:type="gramStart"/>
      <w:r w:rsidRPr="00446F1D">
        <w:rPr>
          <w:i/>
          <w:iCs/>
          <w:u w:val="single"/>
        </w:rPr>
        <w:t>в</w:t>
      </w:r>
      <w:proofErr w:type="gramEnd"/>
      <w:r w:rsidRPr="00446F1D">
        <w:rPr>
          <w:i/>
          <w:iCs/>
          <w:u w:val="single"/>
        </w:rPr>
        <w:t xml:space="preserve"> которые необходимо обращаться для получения </w:t>
      </w:r>
    </w:p>
    <w:p w:rsidR="00032434" w:rsidRPr="00446F1D" w:rsidRDefault="00032434" w:rsidP="00D31562">
      <w:pPr>
        <w:tabs>
          <w:tab w:val="left" w:pos="0"/>
        </w:tabs>
        <w:spacing w:line="20" w:lineRule="atLeast"/>
        <w:ind w:firstLine="567"/>
        <w:jc w:val="center"/>
        <w:rPr>
          <w:i/>
          <w:iCs/>
          <w:u w:val="single"/>
        </w:rPr>
      </w:pPr>
      <w:r w:rsidRPr="00446F1D">
        <w:rPr>
          <w:i/>
          <w:iCs/>
          <w:u w:val="single"/>
        </w:rPr>
        <w:t>необходимых для предоставления услуги документов</w:t>
      </w:r>
    </w:p>
    <w:p w:rsidR="00032434" w:rsidRPr="00C01246" w:rsidRDefault="00032434" w:rsidP="00D31562">
      <w:pPr>
        <w:tabs>
          <w:tab w:val="left" w:pos="0"/>
        </w:tabs>
        <w:spacing w:line="20" w:lineRule="atLeast"/>
        <w:ind w:firstLine="567"/>
        <w:jc w:val="center"/>
        <w:rPr>
          <w:b/>
          <w:bCs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2520"/>
        <w:gridCol w:w="1736"/>
        <w:gridCol w:w="2182"/>
      </w:tblGrid>
      <w:tr w:rsidR="00032434" w:rsidRPr="00C01246" w:rsidTr="00BA6113">
        <w:tc>
          <w:tcPr>
            <w:tcW w:w="3060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Наименование организации</w:t>
            </w:r>
          </w:p>
        </w:tc>
        <w:tc>
          <w:tcPr>
            <w:tcW w:w="2520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Местонахождение</w:t>
            </w:r>
          </w:p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организации</w:t>
            </w:r>
          </w:p>
        </w:tc>
        <w:tc>
          <w:tcPr>
            <w:tcW w:w="1736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№ телефона</w:t>
            </w:r>
          </w:p>
        </w:tc>
        <w:tc>
          <w:tcPr>
            <w:tcW w:w="2182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lang w:eastAsia="en-US"/>
              </w:rPr>
            </w:pPr>
            <w:r w:rsidRPr="00BA6113">
              <w:t>Примечание</w:t>
            </w:r>
          </w:p>
        </w:tc>
      </w:tr>
      <w:tr w:rsidR="00032434" w:rsidRPr="00C01246" w:rsidTr="00BA6113">
        <w:tc>
          <w:tcPr>
            <w:tcW w:w="3060" w:type="dxa"/>
          </w:tcPr>
          <w:p w:rsidR="00032434" w:rsidRPr="00BA6113" w:rsidRDefault="00032434" w:rsidP="00F13AAC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МУ «</w:t>
            </w:r>
            <w:r w:rsidR="00F13AAC">
              <w:t>Комбытсервис</w:t>
            </w:r>
            <w:r w:rsidRPr="00BA6113">
              <w:t xml:space="preserve">» </w:t>
            </w:r>
            <w:r w:rsidR="00F13AAC">
              <w:t>Слободского</w:t>
            </w:r>
            <w:r w:rsidRPr="00BA6113">
              <w:t xml:space="preserve"> сельского поселения</w:t>
            </w:r>
          </w:p>
        </w:tc>
        <w:tc>
          <w:tcPr>
            <w:tcW w:w="2520" w:type="dxa"/>
          </w:tcPr>
          <w:p w:rsidR="00032434" w:rsidRPr="00BA6113" w:rsidRDefault="00F13AAC" w:rsidP="00F13AAC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>
              <w:t>д.14, мкр. Мирный</w:t>
            </w:r>
            <w:r w:rsidR="00032434" w:rsidRPr="00BA6113">
              <w:t xml:space="preserve">, </w:t>
            </w:r>
            <w:r>
              <w:t>г. Углич</w:t>
            </w:r>
            <w:r w:rsidR="00032434" w:rsidRPr="00BA6113">
              <w:t>, Ярославская область</w:t>
            </w:r>
          </w:p>
        </w:tc>
        <w:tc>
          <w:tcPr>
            <w:tcW w:w="1736" w:type="dxa"/>
          </w:tcPr>
          <w:p w:rsidR="00032434" w:rsidRPr="00BA6113" w:rsidRDefault="00032434" w:rsidP="00F13AAC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8(48532)</w:t>
            </w:r>
            <w:r>
              <w:t xml:space="preserve"> </w:t>
            </w:r>
            <w:r w:rsidR="00F13AAC">
              <w:t>54149</w:t>
            </w:r>
            <w:r w:rsidRPr="00BA6113">
              <w:t>,</w:t>
            </w:r>
            <w:r w:rsidR="00F13AAC">
              <w:t>56734</w:t>
            </w:r>
          </w:p>
        </w:tc>
        <w:tc>
          <w:tcPr>
            <w:tcW w:w="2182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для  получения выписки из лицевого счёта и справки о составе семьи</w:t>
            </w:r>
          </w:p>
        </w:tc>
      </w:tr>
      <w:tr w:rsidR="00032434" w:rsidRPr="00C01246" w:rsidTr="00BA6113">
        <w:tc>
          <w:tcPr>
            <w:tcW w:w="3060" w:type="dxa"/>
          </w:tcPr>
          <w:p w:rsidR="00032434" w:rsidRPr="00BA6113" w:rsidRDefault="00032434" w:rsidP="00F13AAC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 xml:space="preserve">Администрация </w:t>
            </w:r>
            <w:r w:rsidR="00F13AAC">
              <w:t>Слободского</w:t>
            </w:r>
            <w:r w:rsidRPr="00BA6113">
              <w:t xml:space="preserve"> сельского поселения</w:t>
            </w:r>
          </w:p>
        </w:tc>
        <w:tc>
          <w:tcPr>
            <w:tcW w:w="2520" w:type="dxa"/>
          </w:tcPr>
          <w:p w:rsidR="00032434" w:rsidRPr="00BA6113" w:rsidRDefault="00F13AAC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>
              <w:t>д.14, мкр. Мирный</w:t>
            </w:r>
            <w:r w:rsidRPr="00BA6113">
              <w:t xml:space="preserve">, </w:t>
            </w:r>
            <w:r>
              <w:t>г. Углич</w:t>
            </w:r>
            <w:r w:rsidRPr="00BA6113">
              <w:t>, Ярославская область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032434" w:rsidRPr="00BA6113" w:rsidRDefault="00032434" w:rsidP="00F13AAC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8(48532)</w:t>
            </w:r>
            <w:r>
              <w:t xml:space="preserve"> </w:t>
            </w:r>
            <w:r w:rsidR="00F13AAC">
              <w:t>50082</w:t>
            </w:r>
            <w:r w:rsidRPr="00BA6113">
              <w:t>,</w:t>
            </w:r>
            <w:r w:rsidR="00F13AAC">
              <w:t>53211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для получения выписки из лицевого счёта и справки о составе семьи</w:t>
            </w:r>
          </w:p>
        </w:tc>
      </w:tr>
      <w:tr w:rsidR="00032434" w:rsidRPr="00C01246" w:rsidTr="00BA6113">
        <w:tc>
          <w:tcPr>
            <w:tcW w:w="3060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Архив</w:t>
            </w:r>
          </w:p>
        </w:tc>
        <w:tc>
          <w:tcPr>
            <w:tcW w:w="2520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г. Углич,</w:t>
            </w:r>
          </w:p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ул. Северная, д.16в</w:t>
            </w:r>
          </w:p>
        </w:tc>
        <w:tc>
          <w:tcPr>
            <w:tcW w:w="1736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8(48532)</w:t>
            </w:r>
            <w:r>
              <w:t xml:space="preserve">         </w:t>
            </w:r>
            <w:r w:rsidRPr="00BA6113">
              <w:t>5-39-54</w:t>
            </w:r>
          </w:p>
        </w:tc>
        <w:tc>
          <w:tcPr>
            <w:tcW w:w="2182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архивная справка</w:t>
            </w:r>
          </w:p>
        </w:tc>
      </w:tr>
    </w:tbl>
    <w:p w:rsidR="00032434" w:rsidRPr="00C01246" w:rsidRDefault="00032434" w:rsidP="00D31562">
      <w:pPr>
        <w:tabs>
          <w:tab w:val="left" w:pos="0"/>
        </w:tabs>
        <w:spacing w:line="20" w:lineRule="atLeast"/>
        <w:ind w:firstLine="567"/>
        <w:jc w:val="center"/>
        <w:rPr>
          <w:lang w:eastAsia="en-US"/>
        </w:rPr>
      </w:pPr>
    </w:p>
    <w:p w:rsidR="00032434" w:rsidRPr="00C01246" w:rsidRDefault="00032434" w:rsidP="00D31562">
      <w:pPr>
        <w:ind w:left="4820"/>
        <w:jc w:val="both"/>
        <w:rPr>
          <w:sz w:val="26"/>
          <w:szCs w:val="26"/>
        </w:rPr>
        <w:sectPr w:rsidR="00032434" w:rsidRPr="00C01246" w:rsidSect="00446F1D">
          <w:pgSz w:w="11906" w:h="16838"/>
          <w:pgMar w:top="1134" w:right="1133" w:bottom="1134" w:left="1701" w:header="709" w:footer="709" w:gutter="0"/>
          <w:pgNumType w:start="1"/>
          <w:cols w:space="720"/>
          <w:titlePg/>
        </w:sectPr>
      </w:pPr>
    </w:p>
    <w:p w:rsidR="00032434" w:rsidRPr="00E66A26" w:rsidRDefault="00032434" w:rsidP="00963A5A">
      <w:pPr>
        <w:spacing w:line="20" w:lineRule="atLeast"/>
        <w:ind w:left="4320"/>
        <w:rPr>
          <w:b/>
          <w:sz w:val="20"/>
          <w:szCs w:val="20"/>
        </w:rPr>
      </w:pPr>
      <w:r w:rsidRPr="00E66A26">
        <w:rPr>
          <w:b/>
          <w:sz w:val="20"/>
          <w:szCs w:val="20"/>
        </w:rPr>
        <w:lastRenderedPageBreak/>
        <w:t>Приложение №2</w:t>
      </w:r>
    </w:p>
    <w:p w:rsidR="00032434" w:rsidRPr="00E66A26" w:rsidRDefault="00032434" w:rsidP="00963A5A">
      <w:pPr>
        <w:spacing w:line="20" w:lineRule="atLeast"/>
        <w:ind w:left="4320"/>
        <w:jc w:val="both"/>
        <w:rPr>
          <w:b/>
          <w:sz w:val="20"/>
          <w:szCs w:val="20"/>
        </w:rPr>
      </w:pPr>
      <w:r w:rsidRPr="00E66A26">
        <w:rPr>
          <w:b/>
          <w:sz w:val="20"/>
          <w:szCs w:val="20"/>
        </w:rPr>
        <w:t xml:space="preserve">к Административному регламенту муниципальной услуги «Заключение договора социального найма жилого помещения», утвержденному постановлением Администрации </w:t>
      </w:r>
      <w:r w:rsidR="00E66A26">
        <w:rPr>
          <w:b/>
          <w:sz w:val="20"/>
          <w:szCs w:val="20"/>
        </w:rPr>
        <w:t>Слободского</w:t>
      </w:r>
      <w:r w:rsidRPr="00E66A26">
        <w:rPr>
          <w:b/>
          <w:sz w:val="20"/>
          <w:szCs w:val="20"/>
        </w:rPr>
        <w:t xml:space="preserve"> сельского поселения </w:t>
      </w:r>
      <w:proofErr w:type="gramStart"/>
      <w:r w:rsidRPr="00E66A26">
        <w:rPr>
          <w:b/>
          <w:sz w:val="20"/>
          <w:szCs w:val="20"/>
        </w:rPr>
        <w:t>от</w:t>
      </w:r>
      <w:proofErr w:type="gramEnd"/>
      <w:r w:rsidRPr="00E66A26">
        <w:rPr>
          <w:b/>
          <w:sz w:val="20"/>
          <w:szCs w:val="20"/>
        </w:rPr>
        <w:t xml:space="preserve"> _________ № ______</w:t>
      </w:r>
    </w:p>
    <w:p w:rsidR="00032434" w:rsidRPr="00C01246" w:rsidRDefault="00032434" w:rsidP="00D31562">
      <w:pPr>
        <w:pStyle w:val="ConsPlusTitle"/>
        <w:widowControl/>
        <w:spacing w:line="20" w:lineRule="atLeast"/>
        <w:ind w:left="4500" w:right="-185"/>
        <w:rPr>
          <w:b w:val="0"/>
          <w:bCs w:val="0"/>
          <w:sz w:val="26"/>
          <w:szCs w:val="26"/>
        </w:rPr>
      </w:pPr>
    </w:p>
    <w:p w:rsidR="00032434" w:rsidRPr="00963A5A" w:rsidRDefault="00032434" w:rsidP="00D31562">
      <w:pPr>
        <w:pStyle w:val="ConsPlusTitle"/>
        <w:widowControl/>
        <w:spacing w:line="20" w:lineRule="atLeast"/>
        <w:jc w:val="center"/>
        <w:rPr>
          <w:b w:val="0"/>
          <w:bCs w:val="0"/>
          <w:i/>
          <w:iCs/>
          <w:sz w:val="26"/>
          <w:szCs w:val="26"/>
          <w:u w:val="single"/>
        </w:rPr>
      </w:pPr>
      <w:r w:rsidRPr="00963A5A">
        <w:rPr>
          <w:b w:val="0"/>
          <w:bCs w:val="0"/>
          <w:i/>
          <w:iCs/>
          <w:sz w:val="26"/>
          <w:szCs w:val="26"/>
          <w:u w:val="single"/>
        </w:rPr>
        <w:t xml:space="preserve">Форма заявления  </w:t>
      </w:r>
    </w:p>
    <w:p w:rsidR="00032434" w:rsidRPr="00963A5A" w:rsidRDefault="00032434" w:rsidP="00D31562">
      <w:pPr>
        <w:pStyle w:val="ConsPlusTitle"/>
        <w:widowControl/>
        <w:spacing w:line="20" w:lineRule="atLeast"/>
        <w:jc w:val="center"/>
        <w:rPr>
          <w:b w:val="0"/>
          <w:bCs w:val="0"/>
          <w:i/>
          <w:iCs/>
          <w:sz w:val="26"/>
          <w:szCs w:val="26"/>
          <w:u w:val="single"/>
        </w:rPr>
      </w:pPr>
      <w:r w:rsidRPr="00963A5A">
        <w:rPr>
          <w:b w:val="0"/>
          <w:bCs w:val="0"/>
          <w:i/>
          <w:iCs/>
          <w:sz w:val="26"/>
          <w:szCs w:val="26"/>
          <w:u w:val="single"/>
        </w:rPr>
        <w:t>о заключении договора социального найма жилого помещения</w:t>
      </w:r>
    </w:p>
    <w:p w:rsidR="00032434" w:rsidRPr="00C01246" w:rsidRDefault="00032434" w:rsidP="00D31562">
      <w:pPr>
        <w:pStyle w:val="ConsPlusTitle"/>
        <w:widowControl/>
        <w:spacing w:line="20" w:lineRule="atLeast"/>
        <w:jc w:val="center"/>
      </w:pPr>
    </w:p>
    <w:p w:rsidR="00032434" w:rsidRPr="00C01246" w:rsidRDefault="00032434" w:rsidP="00D31562">
      <w:pPr>
        <w:pStyle w:val="ConsPlusNonformat"/>
        <w:widowControl/>
        <w:spacing w:line="20" w:lineRule="atLeast"/>
        <w:ind w:left="3686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МУ «</w:t>
      </w:r>
      <w:r w:rsidR="00E66A26">
        <w:rPr>
          <w:rFonts w:ascii="Times New Roman" w:hAnsi="Times New Roman" w:cs="Times New Roman"/>
          <w:sz w:val="26"/>
          <w:szCs w:val="26"/>
        </w:rPr>
        <w:t>Комбытсервис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66A26">
        <w:rPr>
          <w:rFonts w:ascii="Times New Roman" w:hAnsi="Times New Roman" w:cs="Times New Roman"/>
          <w:sz w:val="26"/>
          <w:szCs w:val="26"/>
        </w:rPr>
        <w:t>Слободского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left="3686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от 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left="3686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left="3686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C01246">
        <w:rPr>
          <w:rFonts w:ascii="Times New Roman" w:hAnsi="Times New Roman" w:cs="Times New Roman"/>
          <w:i/>
          <w:iCs/>
          <w:sz w:val="26"/>
          <w:szCs w:val="26"/>
        </w:rPr>
        <w:t>(фамилия, имя, отчество, место жительства,</w:t>
      </w:r>
      <w:proofErr w:type="gramEnd"/>
    </w:p>
    <w:p w:rsidR="00032434" w:rsidRPr="00C01246" w:rsidRDefault="00032434" w:rsidP="00D31562">
      <w:pPr>
        <w:pStyle w:val="ConsPlusNonformat"/>
        <w:widowControl/>
        <w:spacing w:line="20" w:lineRule="atLeast"/>
        <w:ind w:left="3686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left="3686"/>
        <w:rPr>
          <w:rFonts w:ascii="Times New Roman" w:hAnsi="Times New Roman" w:cs="Times New Roman"/>
          <w:i/>
          <w:iCs/>
          <w:sz w:val="26"/>
          <w:szCs w:val="26"/>
        </w:rPr>
      </w:pPr>
      <w:r w:rsidRPr="00C01246">
        <w:rPr>
          <w:rFonts w:ascii="Times New Roman" w:hAnsi="Times New Roman" w:cs="Times New Roman"/>
          <w:i/>
          <w:iCs/>
          <w:sz w:val="26"/>
          <w:szCs w:val="26"/>
        </w:rPr>
        <w:t>паспортные данные заявителя)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left="3686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6"/>
          <w:szCs w:val="26"/>
        </w:rPr>
      </w:pPr>
    </w:p>
    <w:p w:rsidR="00032434" w:rsidRPr="00963A5A" w:rsidRDefault="00032434" w:rsidP="00D31562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963A5A">
        <w:rPr>
          <w:rFonts w:ascii="Times New Roman" w:hAnsi="Times New Roman" w:cs="Times New Roman"/>
          <w:i/>
          <w:iCs/>
          <w:sz w:val="26"/>
          <w:szCs w:val="26"/>
          <w:u w:val="single"/>
        </w:rPr>
        <w:t>Заявление</w:t>
      </w:r>
    </w:p>
    <w:p w:rsidR="00032434" w:rsidRPr="00963A5A" w:rsidRDefault="00032434" w:rsidP="00D31562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963A5A">
        <w:rPr>
          <w:rFonts w:ascii="Times New Roman" w:hAnsi="Times New Roman" w:cs="Times New Roman"/>
          <w:i/>
          <w:iCs/>
          <w:sz w:val="26"/>
          <w:szCs w:val="26"/>
          <w:u w:val="single"/>
        </w:rPr>
        <w:t>о заключении договора социального найма жилого помещения</w:t>
      </w:r>
    </w:p>
    <w:p w:rsidR="00032434" w:rsidRPr="00C01246" w:rsidRDefault="00032434" w:rsidP="00D31562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6"/>
          <w:szCs w:val="26"/>
        </w:rPr>
      </w:pPr>
    </w:p>
    <w:p w:rsidR="00032434" w:rsidRPr="00C01246" w:rsidRDefault="00032434" w:rsidP="00D31562">
      <w:pPr>
        <w:pStyle w:val="ConsPlusNonformat"/>
        <w:widowControl/>
        <w:spacing w:line="2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Прошу заключить со мной договор социального найма жилого помещения, расположенного по адресу: _______________________________________,</w:t>
      </w:r>
    </w:p>
    <w:p w:rsidR="00032434" w:rsidRPr="00C01246" w:rsidRDefault="00032434" w:rsidP="00D31562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C01246">
        <w:rPr>
          <w:rFonts w:ascii="Times New Roman" w:hAnsi="Times New Roman" w:cs="Times New Roman"/>
          <w:i/>
          <w:iCs/>
          <w:sz w:val="26"/>
          <w:szCs w:val="26"/>
        </w:rPr>
        <w:t>(адрес жилого помещения)</w:t>
      </w:r>
    </w:p>
    <w:p w:rsidR="00032434" w:rsidRPr="00C01246" w:rsidRDefault="00032434" w:rsidP="00D31562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 xml:space="preserve">предоставленного на основании __________________ о предоставлении жилого помещения N_____ </w:t>
      </w:r>
      <w:proofErr w:type="gramStart"/>
      <w:r w:rsidRPr="00C0124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01246">
        <w:rPr>
          <w:rFonts w:ascii="Times New Roman" w:hAnsi="Times New Roman" w:cs="Times New Roman"/>
          <w:sz w:val="26"/>
          <w:szCs w:val="26"/>
        </w:rPr>
        <w:t xml:space="preserve"> ____________.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Совместно со мной проживают и имеют право пользования жилым  помещением на условиях социального найма члены моей семьи: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1. _____________________________________________________________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01246">
        <w:rPr>
          <w:rFonts w:ascii="Times New Roman" w:hAnsi="Times New Roman" w:cs="Times New Roman"/>
          <w:i/>
          <w:iCs/>
          <w:sz w:val="26"/>
          <w:szCs w:val="26"/>
        </w:rPr>
        <w:t>(фамилия, имя, отчество, степень родства)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2. _____________________________________________________________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3. _____________________________________________________________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4. _____________________________________________________________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Содержание договора социального найма жилого помещения мне известно.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Для подписания договора социального найма жилого помещения прошу пригласить меня по контактному телефону: __________________________.</w:t>
      </w:r>
    </w:p>
    <w:p w:rsidR="00032434" w:rsidRPr="00C01246" w:rsidRDefault="00032434" w:rsidP="00D31562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01246">
        <w:rPr>
          <w:rFonts w:ascii="Times New Roman" w:hAnsi="Times New Roman" w:cs="Times New Roman"/>
          <w:sz w:val="26"/>
          <w:szCs w:val="26"/>
        </w:rPr>
        <w:t xml:space="preserve">1. </w:t>
      </w:r>
      <w:r w:rsidRPr="00C01246">
        <w:rPr>
          <w:rFonts w:ascii="Times New Roman" w:hAnsi="Times New Roman" w:cs="Times New Roman"/>
          <w:sz w:val="25"/>
          <w:szCs w:val="25"/>
        </w:rPr>
        <w:t>Копия ордера (архивной справки или решения суда, выписка из протокола)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2. Выписка из лицевого счёта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4. _____________________________________________________________</w:t>
      </w:r>
      <w:r w:rsidRPr="00C01246">
        <w:rPr>
          <w:rFonts w:ascii="Times New Roman" w:hAnsi="Times New Roman" w:cs="Times New Roman"/>
          <w:i/>
          <w:iCs/>
          <w:sz w:val="26"/>
          <w:szCs w:val="26"/>
        </w:rPr>
        <w:t xml:space="preserve"> (иные документы, представленные в соответствии с пунктом </w:t>
      </w:r>
      <w:hyperlink r:id="rId26" w:history="1">
        <w:r w:rsidRPr="00C01246">
          <w:rPr>
            <w:rStyle w:val="af0"/>
            <w:rFonts w:ascii="Times New Roman" w:hAnsi="Times New Roman" w:cs="Times New Roman"/>
            <w:i/>
            <w:iCs/>
            <w:sz w:val="26"/>
            <w:szCs w:val="26"/>
          </w:rPr>
          <w:t>2.6</w:t>
        </w:r>
      </w:hyperlink>
      <w:r w:rsidRPr="00C01246">
        <w:rPr>
          <w:rFonts w:ascii="Times New Roman" w:hAnsi="Times New Roman" w:cs="Times New Roman"/>
          <w:i/>
          <w:iCs/>
          <w:sz w:val="26"/>
          <w:szCs w:val="26"/>
        </w:rPr>
        <w:t xml:space="preserve"> Регламента)</w:t>
      </w:r>
    </w:p>
    <w:p w:rsidR="00032434" w:rsidRPr="00477897" w:rsidRDefault="00032434" w:rsidP="00D31562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477897">
        <w:rPr>
          <w:rFonts w:ascii="Times New Roman" w:hAnsi="Times New Roman" w:cs="Times New Roman"/>
          <w:sz w:val="24"/>
          <w:szCs w:val="24"/>
        </w:rPr>
        <w:t>Не возражаю против обработки моих персональных данных и персональных данных членов моей семьи.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Дата</w:t>
      </w:r>
      <w:r w:rsidRPr="00C01246">
        <w:rPr>
          <w:rFonts w:ascii="Times New Roman" w:hAnsi="Times New Roman" w:cs="Times New Roman"/>
          <w:sz w:val="26"/>
          <w:szCs w:val="26"/>
        </w:rPr>
        <w:tab/>
      </w:r>
      <w:r w:rsidRPr="00C01246">
        <w:rPr>
          <w:rFonts w:ascii="Times New Roman" w:hAnsi="Times New Roman" w:cs="Times New Roman"/>
          <w:sz w:val="26"/>
          <w:szCs w:val="26"/>
        </w:rPr>
        <w:tab/>
      </w:r>
      <w:r w:rsidRPr="00C01246">
        <w:rPr>
          <w:rFonts w:ascii="Times New Roman" w:hAnsi="Times New Roman" w:cs="Times New Roman"/>
          <w:sz w:val="26"/>
          <w:szCs w:val="26"/>
        </w:rPr>
        <w:tab/>
      </w:r>
      <w:r w:rsidRPr="00C01246">
        <w:rPr>
          <w:rFonts w:ascii="Times New Roman" w:hAnsi="Times New Roman" w:cs="Times New Roman"/>
          <w:sz w:val="26"/>
          <w:szCs w:val="26"/>
        </w:rPr>
        <w:tab/>
      </w:r>
      <w:r w:rsidRPr="00C01246">
        <w:rPr>
          <w:rFonts w:ascii="Times New Roman" w:hAnsi="Times New Roman" w:cs="Times New Roman"/>
          <w:sz w:val="26"/>
          <w:szCs w:val="26"/>
        </w:rPr>
        <w:tab/>
      </w:r>
      <w:r w:rsidRPr="00C01246">
        <w:rPr>
          <w:rFonts w:ascii="Times New Roman" w:hAnsi="Times New Roman" w:cs="Times New Roman"/>
          <w:sz w:val="26"/>
          <w:szCs w:val="26"/>
        </w:rPr>
        <w:tab/>
      </w:r>
      <w:r w:rsidRPr="00C01246">
        <w:rPr>
          <w:rFonts w:ascii="Times New Roman" w:hAnsi="Times New Roman" w:cs="Times New Roman"/>
          <w:sz w:val="26"/>
          <w:szCs w:val="26"/>
        </w:rPr>
        <w:tab/>
      </w:r>
      <w:r w:rsidRPr="00C01246">
        <w:rPr>
          <w:rFonts w:ascii="Times New Roman" w:hAnsi="Times New Roman" w:cs="Times New Roman"/>
          <w:sz w:val="26"/>
          <w:szCs w:val="26"/>
        </w:rPr>
        <w:tab/>
        <w:t>Подпись</w:t>
      </w:r>
    </w:p>
    <w:p w:rsidR="00032434" w:rsidRPr="00C01246" w:rsidRDefault="00032434" w:rsidP="00D31562">
      <w:pPr>
        <w:sectPr w:rsidR="00032434" w:rsidRPr="00C01246" w:rsidSect="00446F1D">
          <w:pgSz w:w="11906" w:h="16838"/>
          <w:pgMar w:top="1134" w:right="1133" w:bottom="1134" w:left="1701" w:header="709" w:footer="709" w:gutter="0"/>
          <w:pgNumType w:start="1"/>
          <w:cols w:space="720"/>
          <w:titlePg/>
        </w:sectPr>
      </w:pPr>
    </w:p>
    <w:p w:rsidR="00032434" w:rsidRPr="00C01246" w:rsidRDefault="00032434" w:rsidP="00D31562">
      <w:pPr>
        <w:ind w:left="10773"/>
        <w:jc w:val="both"/>
        <w:rPr>
          <w:sz w:val="28"/>
          <w:szCs w:val="28"/>
        </w:rPr>
      </w:pPr>
    </w:p>
    <w:p w:rsidR="00032434" w:rsidRPr="00E66A26" w:rsidRDefault="00032434" w:rsidP="00E66A26">
      <w:pPr>
        <w:spacing w:line="20" w:lineRule="atLeast"/>
        <w:ind w:left="7655"/>
        <w:rPr>
          <w:b/>
          <w:sz w:val="20"/>
          <w:szCs w:val="20"/>
        </w:rPr>
      </w:pPr>
      <w:r w:rsidRPr="00E66A26">
        <w:rPr>
          <w:b/>
          <w:sz w:val="20"/>
          <w:szCs w:val="20"/>
        </w:rPr>
        <w:t>Приложение №3</w:t>
      </w:r>
    </w:p>
    <w:p w:rsidR="00032434" w:rsidRPr="00446F1D" w:rsidRDefault="00032434" w:rsidP="00E66A26">
      <w:pPr>
        <w:spacing w:line="20" w:lineRule="atLeast"/>
        <w:ind w:left="7655"/>
        <w:jc w:val="both"/>
      </w:pPr>
      <w:r w:rsidRPr="00E66A26">
        <w:rPr>
          <w:b/>
          <w:sz w:val="20"/>
          <w:szCs w:val="20"/>
        </w:rPr>
        <w:t xml:space="preserve">к Административному регламенту муниципальной услуги «Заключение договора социального найма жилого помещения», утвержденному постановлением Администрации </w:t>
      </w:r>
      <w:r w:rsidR="00E66A26">
        <w:rPr>
          <w:b/>
          <w:sz w:val="20"/>
          <w:szCs w:val="20"/>
        </w:rPr>
        <w:t>Слободского</w:t>
      </w:r>
      <w:r w:rsidRPr="00E66A26">
        <w:rPr>
          <w:b/>
          <w:sz w:val="20"/>
          <w:szCs w:val="20"/>
        </w:rPr>
        <w:t xml:space="preserve"> сельского поселения </w:t>
      </w:r>
      <w:proofErr w:type="gramStart"/>
      <w:r w:rsidRPr="00E66A26">
        <w:rPr>
          <w:b/>
          <w:sz w:val="20"/>
          <w:szCs w:val="20"/>
        </w:rPr>
        <w:t>от</w:t>
      </w:r>
      <w:proofErr w:type="gramEnd"/>
      <w:r w:rsidRPr="00E66A26">
        <w:rPr>
          <w:b/>
          <w:sz w:val="20"/>
          <w:szCs w:val="20"/>
        </w:rPr>
        <w:t xml:space="preserve"> _________ № ______</w:t>
      </w:r>
    </w:p>
    <w:p w:rsidR="00032434" w:rsidRPr="00C01246" w:rsidRDefault="00032434" w:rsidP="00D31562">
      <w:pPr>
        <w:autoSpaceDE w:val="0"/>
        <w:autoSpaceDN w:val="0"/>
        <w:adjustRightInd w:val="0"/>
        <w:spacing w:line="20" w:lineRule="atLeast"/>
        <w:ind w:firstLine="540"/>
        <w:jc w:val="both"/>
      </w:pPr>
    </w:p>
    <w:p w:rsidR="00032434" w:rsidRPr="00963A5A" w:rsidRDefault="00032434" w:rsidP="00D31562">
      <w:pPr>
        <w:pStyle w:val="ConsPlusTitle"/>
        <w:widowControl/>
        <w:spacing w:line="20" w:lineRule="atLeast"/>
        <w:jc w:val="center"/>
        <w:rPr>
          <w:b w:val="0"/>
          <w:bCs w:val="0"/>
          <w:i/>
          <w:iCs/>
          <w:sz w:val="28"/>
          <w:szCs w:val="28"/>
          <w:u w:val="single"/>
        </w:rPr>
      </w:pPr>
      <w:r w:rsidRPr="00963A5A">
        <w:rPr>
          <w:b w:val="0"/>
          <w:bCs w:val="0"/>
          <w:i/>
          <w:iCs/>
          <w:sz w:val="28"/>
          <w:szCs w:val="28"/>
          <w:u w:val="single"/>
        </w:rPr>
        <w:t xml:space="preserve">Журнал  </w:t>
      </w:r>
    </w:p>
    <w:p w:rsidR="00032434" w:rsidRPr="00C01246" w:rsidRDefault="00032434" w:rsidP="00D31562">
      <w:pPr>
        <w:pStyle w:val="ConsPlusTitle"/>
        <w:widowControl/>
        <w:spacing w:line="20" w:lineRule="atLeast"/>
        <w:jc w:val="center"/>
        <w:rPr>
          <w:sz w:val="28"/>
          <w:szCs w:val="28"/>
        </w:rPr>
      </w:pPr>
      <w:r w:rsidRPr="00963A5A">
        <w:rPr>
          <w:b w:val="0"/>
          <w:bCs w:val="0"/>
          <w:i/>
          <w:iCs/>
          <w:sz w:val="28"/>
          <w:szCs w:val="28"/>
          <w:u w:val="single"/>
        </w:rPr>
        <w:t>регистрации договоров социального найма жилого помещения</w:t>
      </w:r>
      <w:r w:rsidRPr="00C01246">
        <w:rPr>
          <w:sz w:val="28"/>
          <w:szCs w:val="28"/>
        </w:rPr>
        <w:t xml:space="preserve"> </w:t>
      </w:r>
      <w:r w:rsidRPr="00C01246">
        <w:rPr>
          <w:b w:val="0"/>
          <w:bCs w:val="0"/>
          <w:sz w:val="28"/>
          <w:szCs w:val="28"/>
        </w:rPr>
        <w:t>(в электронном варианте)</w:t>
      </w:r>
    </w:p>
    <w:p w:rsidR="00032434" w:rsidRPr="00C01246" w:rsidRDefault="00032434" w:rsidP="00D31562">
      <w:pPr>
        <w:tabs>
          <w:tab w:val="left" w:pos="13230"/>
        </w:tabs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</w:p>
    <w:tbl>
      <w:tblPr>
        <w:tblW w:w="1417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2552"/>
        <w:gridCol w:w="2693"/>
        <w:gridCol w:w="2126"/>
        <w:gridCol w:w="2085"/>
        <w:gridCol w:w="1884"/>
      </w:tblGrid>
      <w:tr w:rsidR="00032434" w:rsidRPr="00C0124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нанимателя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Отметка о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направлении</w:t>
            </w:r>
            <w:proofErr w:type="gramEnd"/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Отметка об отказе от заключения договора</w:t>
            </w:r>
          </w:p>
        </w:tc>
      </w:tr>
      <w:tr w:rsidR="00032434" w:rsidRPr="00C012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34" w:rsidRPr="00C012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34" w:rsidRPr="00C012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434" w:rsidRPr="00C01246" w:rsidRDefault="00032434" w:rsidP="00D31562">
      <w:pPr>
        <w:autoSpaceDE w:val="0"/>
        <w:autoSpaceDN w:val="0"/>
        <w:adjustRightInd w:val="0"/>
        <w:spacing w:line="20" w:lineRule="atLeast"/>
        <w:rPr>
          <w:lang w:eastAsia="en-US"/>
        </w:rPr>
      </w:pPr>
    </w:p>
    <w:p w:rsidR="00032434" w:rsidRPr="00C01246" w:rsidRDefault="00032434" w:rsidP="00D31562">
      <w:pPr>
        <w:sectPr w:rsidR="00032434" w:rsidRPr="00C01246" w:rsidSect="00446F1D">
          <w:pgSz w:w="16838" w:h="11906" w:orient="landscape"/>
          <w:pgMar w:top="851" w:right="962" w:bottom="851" w:left="1701" w:header="709" w:footer="709" w:gutter="0"/>
          <w:pgNumType w:start="1"/>
          <w:cols w:space="720"/>
          <w:titlePg/>
        </w:sectPr>
      </w:pPr>
    </w:p>
    <w:p w:rsidR="00032434" w:rsidRPr="00BB7C85" w:rsidRDefault="00032434" w:rsidP="00963A5A">
      <w:pPr>
        <w:spacing w:line="20" w:lineRule="atLeast"/>
        <w:ind w:left="4320"/>
        <w:rPr>
          <w:b/>
          <w:sz w:val="20"/>
          <w:szCs w:val="20"/>
        </w:rPr>
      </w:pPr>
      <w:r w:rsidRPr="00BB7C85">
        <w:rPr>
          <w:b/>
          <w:sz w:val="20"/>
          <w:szCs w:val="20"/>
        </w:rPr>
        <w:lastRenderedPageBreak/>
        <w:t>Приложение №4</w:t>
      </w:r>
    </w:p>
    <w:p w:rsidR="00032434" w:rsidRPr="00446F1D" w:rsidRDefault="00032434" w:rsidP="00963A5A">
      <w:pPr>
        <w:spacing w:line="20" w:lineRule="atLeast"/>
        <w:ind w:left="4320"/>
        <w:jc w:val="both"/>
      </w:pPr>
      <w:r w:rsidRPr="00BB7C85">
        <w:rPr>
          <w:b/>
          <w:sz w:val="20"/>
          <w:szCs w:val="20"/>
        </w:rPr>
        <w:t xml:space="preserve">к Административному регламенту муниципальной услуги «Заключение договора социального найма жилого помещения», утвержденному постановлением Администрации </w:t>
      </w:r>
      <w:r w:rsidR="00BB7C85">
        <w:rPr>
          <w:b/>
          <w:sz w:val="20"/>
          <w:szCs w:val="20"/>
        </w:rPr>
        <w:t>Слободского</w:t>
      </w:r>
      <w:r w:rsidRPr="00BB7C85">
        <w:rPr>
          <w:b/>
          <w:sz w:val="20"/>
          <w:szCs w:val="20"/>
        </w:rPr>
        <w:t xml:space="preserve"> сельского поселения </w:t>
      </w:r>
      <w:proofErr w:type="gramStart"/>
      <w:r w:rsidRPr="00BB7C85">
        <w:rPr>
          <w:b/>
          <w:sz w:val="20"/>
          <w:szCs w:val="20"/>
        </w:rPr>
        <w:t>от</w:t>
      </w:r>
      <w:proofErr w:type="gramEnd"/>
      <w:r w:rsidRPr="00BB7C85">
        <w:rPr>
          <w:b/>
          <w:sz w:val="20"/>
          <w:szCs w:val="20"/>
        </w:rPr>
        <w:t xml:space="preserve"> _________ № ______</w:t>
      </w:r>
    </w:p>
    <w:p w:rsidR="00032434" w:rsidRDefault="00032434" w:rsidP="00D31562">
      <w:pPr>
        <w:spacing w:line="20" w:lineRule="atLeast"/>
        <w:jc w:val="center"/>
        <w:rPr>
          <w:i/>
          <w:iCs/>
          <w:sz w:val="28"/>
          <w:szCs w:val="28"/>
          <w:u w:val="single"/>
        </w:rPr>
      </w:pPr>
    </w:p>
    <w:p w:rsidR="00032434" w:rsidRPr="00963A5A" w:rsidRDefault="00032434" w:rsidP="00D31562">
      <w:pPr>
        <w:spacing w:line="20" w:lineRule="atLeast"/>
        <w:jc w:val="center"/>
        <w:rPr>
          <w:i/>
          <w:iCs/>
          <w:sz w:val="28"/>
          <w:szCs w:val="28"/>
          <w:u w:val="single"/>
        </w:rPr>
      </w:pPr>
      <w:r w:rsidRPr="00963A5A">
        <w:rPr>
          <w:i/>
          <w:iCs/>
          <w:sz w:val="28"/>
          <w:szCs w:val="28"/>
          <w:u w:val="single"/>
        </w:rPr>
        <w:t>Блок-схема</w:t>
      </w:r>
    </w:p>
    <w:p w:rsidR="00032434" w:rsidRPr="00963A5A" w:rsidRDefault="00032434" w:rsidP="00D31562">
      <w:pPr>
        <w:spacing w:line="20" w:lineRule="atLeast"/>
        <w:jc w:val="center"/>
        <w:rPr>
          <w:i/>
          <w:iCs/>
          <w:sz w:val="28"/>
          <w:szCs w:val="28"/>
          <w:u w:val="single"/>
        </w:rPr>
      </w:pPr>
      <w:r w:rsidRPr="00963A5A">
        <w:rPr>
          <w:i/>
          <w:iCs/>
          <w:sz w:val="28"/>
          <w:szCs w:val="28"/>
          <w:u w:val="single"/>
        </w:rPr>
        <w:t>предоставления муниципальной услуги</w:t>
      </w:r>
    </w:p>
    <w:p w:rsidR="00032434" w:rsidRPr="00963A5A" w:rsidRDefault="00032434" w:rsidP="00D31562">
      <w:pPr>
        <w:autoSpaceDE w:val="0"/>
        <w:autoSpaceDN w:val="0"/>
        <w:adjustRightInd w:val="0"/>
        <w:spacing w:line="20" w:lineRule="atLeast"/>
        <w:ind w:firstLine="540"/>
        <w:jc w:val="center"/>
        <w:rPr>
          <w:i/>
          <w:iCs/>
          <w:sz w:val="28"/>
          <w:szCs w:val="28"/>
          <w:u w:val="single"/>
        </w:rPr>
      </w:pPr>
      <w:r w:rsidRPr="00963A5A">
        <w:rPr>
          <w:i/>
          <w:iCs/>
          <w:sz w:val="28"/>
          <w:szCs w:val="28"/>
          <w:u w:val="single"/>
        </w:rPr>
        <w:t xml:space="preserve">по заключению договора социального найма жилого помещения </w:t>
      </w:r>
    </w:p>
    <w:p w:rsidR="00032434" w:rsidRPr="00C01246" w:rsidRDefault="00032434" w:rsidP="00D31562"/>
    <w:p w:rsidR="00032434" w:rsidRDefault="00314654" w:rsidP="00D3156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800735</wp:posOffset>
                </wp:positionV>
                <wp:extent cx="0" cy="335915"/>
                <wp:effectExtent l="57150" t="10160" r="57150" b="15875"/>
                <wp:wrapTight wrapText="bothSides">
                  <wp:wrapPolygon edited="0">
                    <wp:start x="-2147483648" y="0"/>
                    <wp:lineTo x="-2147483648" y="0"/>
                    <wp:lineTo x="-2147483648" y="41"/>
                    <wp:lineTo x="-2147483648" y="41"/>
                    <wp:lineTo x="-2147483648" y="0"/>
                    <wp:lineTo x="-2147483648" y="0"/>
                    <wp:lineTo x="-2147483648" y="0"/>
                  </wp:wrapPolygon>
                </wp:wrapTight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3.05pt" to="243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60zJwIAAEs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">
                <v:stroke endarrow="block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800735</wp:posOffset>
                </wp:positionV>
                <wp:extent cx="0" cy="554990"/>
                <wp:effectExtent l="57150" t="10160" r="57150" b="15875"/>
                <wp:wrapTight wrapText="bothSides">
                  <wp:wrapPolygon edited="0">
                    <wp:start x="-2147483648" y="0"/>
                    <wp:lineTo x="-2147483648" y="49"/>
                    <wp:lineTo x="-2147483648" y="49"/>
                    <wp:lineTo x="-2147483648" y="49"/>
                    <wp:lineTo x="-2147483648" y="49"/>
                    <wp:lineTo x="-2147483648" y="0"/>
                    <wp:lineTo x="-2147483648" y="0"/>
                  </wp:wrapPolygon>
                </wp:wrapTight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63.05pt" to="396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">
                <v:stroke endarrow="block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935990</wp:posOffset>
                </wp:positionV>
                <wp:extent cx="0" cy="500380"/>
                <wp:effectExtent l="57150" t="12065" r="57150" b="20955"/>
                <wp:wrapTight wrapText="bothSides">
                  <wp:wrapPolygon edited="0">
                    <wp:start x="-2147483648" y="0"/>
                    <wp:lineTo x="-2147483648" y="27"/>
                    <wp:lineTo x="-2147483648" y="27"/>
                    <wp:lineTo x="-2147483648" y="27"/>
                    <wp:lineTo x="-2147483648" y="27"/>
                    <wp:lineTo x="-2147483648" y="0"/>
                    <wp:lineTo x="-2147483648" y="0"/>
                  </wp:wrapPolygon>
                </wp:wrapTight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0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3.7pt" to="63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xt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">
                <v:stroke endarrow="block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165735</wp:posOffset>
                </wp:positionV>
                <wp:extent cx="3886200" cy="635000"/>
                <wp:effectExtent l="9525" t="13335" r="9525" b="8890"/>
                <wp:wrapTight wrapText="bothSides">
                  <wp:wrapPolygon edited="0">
                    <wp:start x="-56" y="-216"/>
                    <wp:lineTo x="-56" y="21384"/>
                    <wp:lineTo x="21656" y="21384"/>
                    <wp:lineTo x="21656" y="-216"/>
                    <wp:lineTo x="-56" y="-216"/>
                  </wp:wrapPolygon>
                </wp:wrapTight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Default="00032434" w:rsidP="00D31562">
                            <w:pPr>
                              <w:jc w:val="center"/>
                            </w:pPr>
                            <w:r w:rsidRPr="00041361">
                              <w:rPr>
                                <w:sz w:val="26"/>
                                <w:szCs w:val="26"/>
                              </w:rPr>
                              <w:t>Подача документов для заключения договора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71pt;margin-top:13.05pt;width:306pt;height:5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">
                <v:textbox>
                  <w:txbxContent>
                    <w:p w:rsidR="00032434" w:rsidRDefault="00032434" w:rsidP="00D31562">
                      <w:pPr>
                        <w:jc w:val="center"/>
                      </w:pPr>
                      <w:r w:rsidRPr="00041361">
                        <w:rPr>
                          <w:sz w:val="26"/>
                          <w:szCs w:val="26"/>
                        </w:rPr>
                        <w:t>Подача документов для заключения договора социального найма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21590</wp:posOffset>
                </wp:positionV>
                <wp:extent cx="2057400" cy="914400"/>
                <wp:effectExtent l="9525" t="12065" r="9525" b="6985"/>
                <wp:wrapTight wrapText="bothSides">
                  <wp:wrapPolygon edited="0">
                    <wp:start x="-107" y="-225"/>
                    <wp:lineTo x="-107" y="21375"/>
                    <wp:lineTo x="21707" y="21375"/>
                    <wp:lineTo x="21707" y="-225"/>
                    <wp:lineTo x="-107" y="-225"/>
                  </wp:wrapPolygon>
                </wp:wrapTight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Default="00032434" w:rsidP="00D31562">
                            <w:pPr>
                              <w:jc w:val="center"/>
                            </w:pPr>
                            <w:r w:rsidRPr="00041361">
                              <w:rPr>
                                <w:sz w:val="26"/>
                                <w:szCs w:val="26"/>
                              </w:rPr>
                              <w:t>Консультирование по вопросам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9pt;margin-top:1.7pt;width:162pt;height:1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">
                <v:textbox>
                  <w:txbxContent>
                    <w:p w:rsidR="00032434" w:rsidRDefault="00032434" w:rsidP="00D31562">
                      <w:pPr>
                        <w:jc w:val="center"/>
                      </w:pPr>
                      <w:r w:rsidRPr="00041361">
                        <w:rPr>
                          <w:sz w:val="26"/>
                          <w:szCs w:val="26"/>
                        </w:rPr>
                        <w:t>Консультирование по вопросам предоставления муниципальной услуги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32434" w:rsidRDefault="00314654" w:rsidP="00D31562">
      <w:pPr>
        <w:pStyle w:val="ConsPlusTitle"/>
        <w:widowControl/>
        <w:spacing w:line="20" w:lineRule="atLeast"/>
        <w:ind w:left="5040" w:right="-185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2029460</wp:posOffset>
                </wp:positionV>
                <wp:extent cx="2286000" cy="407035"/>
                <wp:effectExtent l="9525" t="10160" r="9525" b="11430"/>
                <wp:wrapTight wrapText="bothSides">
                  <wp:wrapPolygon edited="0">
                    <wp:start x="-90" y="-303"/>
                    <wp:lineTo x="-90" y="21297"/>
                    <wp:lineTo x="21690" y="21297"/>
                    <wp:lineTo x="21690" y="-303"/>
                    <wp:lineTo x="-90" y="-303"/>
                  </wp:wrapPolygon>
                </wp:wrapTight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Pr="00041361" w:rsidRDefault="00032434" w:rsidP="00D3156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4136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Подготовка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-27pt;margin-top:159.8pt;width:180pt;height:32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">
                <v:textbox>
                  <w:txbxContent>
                    <w:p w:rsidR="00032434" w:rsidRPr="00041361" w:rsidRDefault="00032434" w:rsidP="00D3156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41361">
                        <w:rPr>
                          <w:b/>
                          <w:bCs/>
                          <w:sz w:val="26"/>
                          <w:szCs w:val="26"/>
                        </w:rPr>
                        <w:t>Подготовка отказа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264795</wp:posOffset>
                </wp:positionV>
                <wp:extent cx="1714500" cy="685800"/>
                <wp:effectExtent l="9525" t="7620" r="9525" b="11430"/>
                <wp:wrapTight wrapText="bothSides">
                  <wp:wrapPolygon edited="0">
                    <wp:start x="-104" y="-300"/>
                    <wp:lineTo x="-104" y="21300"/>
                    <wp:lineTo x="21704" y="21300"/>
                    <wp:lineTo x="21704" y="-300"/>
                    <wp:lineTo x="-104" y="-300"/>
                  </wp:wrapPolygon>
                </wp:wrapTight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Default="00032434" w:rsidP="00D31562">
                            <w:r w:rsidRPr="0004136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342pt;margin-top:20.85pt;width:135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">
                <v:textbox>
                  <w:txbxContent>
                    <w:p w:rsidR="00032434" w:rsidRDefault="00032434" w:rsidP="00D31562">
                      <w:r w:rsidRPr="00041361">
                        <w:rPr>
                          <w:b/>
                          <w:bCs/>
                          <w:sz w:val="26"/>
                          <w:szCs w:val="26"/>
                        </w:rPr>
                        <w:t>Прием документов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4608195</wp:posOffset>
                </wp:positionV>
                <wp:extent cx="3200400" cy="342900"/>
                <wp:effectExtent l="9525" t="7620" r="9525" b="11430"/>
                <wp:wrapTight wrapText="bothSides">
                  <wp:wrapPolygon edited="0">
                    <wp:start x="-64" y="-200"/>
                    <wp:lineTo x="-64" y="21400"/>
                    <wp:lineTo x="21664" y="21400"/>
                    <wp:lineTo x="21664" y="-200"/>
                    <wp:lineTo x="-64" y="-200"/>
                  </wp:wrapPolygon>
                </wp:wrapTight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Pr="00041361" w:rsidRDefault="00032434" w:rsidP="00D3156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4136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Подписание договора заявит</w:t>
                            </w:r>
                            <w:r w:rsidRPr="00041361">
                              <w:rPr>
                                <w:sz w:val="26"/>
                                <w:szCs w:val="26"/>
                              </w:rPr>
                              <w:t>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198pt;margin-top:362.85pt;width:252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">
                <v:textbox>
                  <w:txbxContent>
                    <w:p w:rsidR="00032434" w:rsidRPr="00041361" w:rsidRDefault="00032434" w:rsidP="00D3156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41361">
                        <w:rPr>
                          <w:b/>
                          <w:bCs/>
                          <w:sz w:val="26"/>
                          <w:szCs w:val="26"/>
                        </w:rPr>
                        <w:t>Подписание договора заявит</w:t>
                      </w:r>
                      <w:r w:rsidRPr="00041361">
                        <w:rPr>
                          <w:sz w:val="26"/>
                          <w:szCs w:val="26"/>
                        </w:rPr>
                        <w:t>елем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4036695</wp:posOffset>
                </wp:positionV>
                <wp:extent cx="3200400" cy="342900"/>
                <wp:effectExtent l="9525" t="7620" r="9525" b="11430"/>
                <wp:wrapTight wrapText="bothSides">
                  <wp:wrapPolygon edited="0">
                    <wp:start x="-64" y="-320"/>
                    <wp:lineTo x="-64" y="21320"/>
                    <wp:lineTo x="21664" y="21320"/>
                    <wp:lineTo x="21664" y="-320"/>
                    <wp:lineTo x="-64" y="-320"/>
                  </wp:wrapPolygon>
                </wp:wrapTight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Default="00032434" w:rsidP="00D31562">
                            <w:pPr>
                              <w:jc w:val="center"/>
                            </w:pPr>
                            <w:r w:rsidRPr="0004136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Оформление договора социал</w:t>
                            </w:r>
                            <w:r w:rsidRPr="00041361">
                              <w:rPr>
                                <w:sz w:val="26"/>
                                <w:szCs w:val="26"/>
                              </w:rPr>
                              <w:t>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198pt;margin-top:317.85pt;width:252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">
                <v:textbox>
                  <w:txbxContent>
                    <w:p w:rsidR="00032434" w:rsidRDefault="00032434" w:rsidP="00D31562">
                      <w:pPr>
                        <w:jc w:val="center"/>
                      </w:pPr>
                      <w:r w:rsidRPr="00041361">
                        <w:rPr>
                          <w:b/>
                          <w:bCs/>
                          <w:sz w:val="26"/>
                          <w:szCs w:val="26"/>
                        </w:rPr>
                        <w:t>Оформление договора социал</w:t>
                      </w:r>
                      <w:r w:rsidRPr="00041361">
                        <w:rPr>
                          <w:sz w:val="26"/>
                          <w:szCs w:val="26"/>
                        </w:rPr>
                        <w:t>ьного найма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2322195</wp:posOffset>
                </wp:positionV>
                <wp:extent cx="3428365" cy="1485900"/>
                <wp:effectExtent l="9525" t="7620" r="10160" b="11430"/>
                <wp:wrapTight wrapText="bothSides">
                  <wp:wrapPolygon edited="0">
                    <wp:start x="-64" y="-258"/>
                    <wp:lineTo x="-64" y="21342"/>
                    <wp:lineTo x="21664" y="21342"/>
                    <wp:lineTo x="21664" y="-258"/>
                    <wp:lineTo x="-64" y="-258"/>
                  </wp:wrapPolygon>
                </wp:wrapTight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Pr="006D5659" w:rsidRDefault="00032434" w:rsidP="00963A5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D565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Если заявитель не представил данные свед</w:t>
                            </w:r>
                            <w:r w:rsidRPr="006D5659">
                              <w:rPr>
                                <w:sz w:val="26"/>
                                <w:szCs w:val="26"/>
                              </w:rPr>
                              <w:t>ения по собственной инициативе, и эти сведения не находятся в распоряжении органа предоставляющего услугу, то орган, предоставляющий муниципальную услугу запрашивает необходимую информацию в рамках межведомственного</w:t>
                            </w:r>
                            <w:r w:rsidRPr="006D5659">
                              <w:rPr>
                                <w:b/>
                                <w:bCs/>
                                <w:color w:val="1F497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D5659">
                              <w:rPr>
                                <w:sz w:val="26"/>
                                <w:szCs w:val="26"/>
                              </w:rPr>
                              <w:t>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198pt;margin-top:182.85pt;width:269.95pt;height:1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">
                <v:textbox>
                  <w:txbxContent>
                    <w:p w:rsidR="00032434" w:rsidRPr="006D5659" w:rsidRDefault="00032434" w:rsidP="00963A5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D5659">
                        <w:rPr>
                          <w:b/>
                          <w:bCs/>
                          <w:sz w:val="26"/>
                          <w:szCs w:val="26"/>
                        </w:rPr>
                        <w:t>Если заявитель не представил данные свед</w:t>
                      </w:r>
                      <w:r w:rsidRPr="006D5659">
                        <w:rPr>
                          <w:sz w:val="26"/>
                          <w:szCs w:val="26"/>
                        </w:rPr>
                        <w:t>ения по собственной инициативе, и эти сведения не находятся в распоряжении органа предоставляющего услугу, то орган, предоставляющий муниципальную услугу запрашивает необходимую информацию в рамках межведомственного</w:t>
                      </w:r>
                      <w:r w:rsidRPr="006D5659">
                        <w:rPr>
                          <w:b/>
                          <w:bCs/>
                          <w:color w:val="1F497D"/>
                          <w:sz w:val="26"/>
                          <w:szCs w:val="26"/>
                        </w:rPr>
                        <w:t xml:space="preserve"> </w:t>
                      </w:r>
                      <w:r w:rsidRPr="006D5659">
                        <w:rPr>
                          <w:sz w:val="26"/>
                          <w:szCs w:val="26"/>
                        </w:rPr>
                        <w:t>взаимодействия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1997710</wp:posOffset>
                </wp:positionV>
                <wp:extent cx="0" cy="324485"/>
                <wp:effectExtent l="57150" t="6985" r="57150" b="20955"/>
                <wp:wrapTight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ight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57.3pt" to="315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iaJQIAAEs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">
                <v:stroke endarrow="block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36195</wp:posOffset>
                </wp:positionV>
                <wp:extent cx="2057400" cy="1143000"/>
                <wp:effectExtent l="9525" t="7620" r="9525" b="11430"/>
                <wp:wrapTight wrapText="bothSides">
                  <wp:wrapPolygon edited="0">
                    <wp:start x="-140" y="-300"/>
                    <wp:lineTo x="-140" y="21300"/>
                    <wp:lineTo x="21740" y="21300"/>
                    <wp:lineTo x="21740" y="-300"/>
                    <wp:lineTo x="-140" y="-300"/>
                  </wp:wrapPolygon>
                </wp:wrapTight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Default="00032434" w:rsidP="00D31562">
                            <w:pPr>
                              <w:jc w:val="center"/>
                            </w:pPr>
                            <w:r w:rsidRPr="0004136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Отказ в приеме докуме</w:t>
                            </w:r>
                            <w:r w:rsidRPr="00041361">
                              <w:rPr>
                                <w:sz w:val="26"/>
                                <w:szCs w:val="26"/>
                              </w:rPr>
                              <w:t>нтов в случае их несоответствии по комплекту или наличию недостатков в документах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left:0;text-align:left;margin-left:171pt;margin-top:2.85pt;width:162pt;height:9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">
                <v:textbox>
                  <w:txbxContent>
                    <w:p w:rsidR="00032434" w:rsidRDefault="00032434" w:rsidP="00D31562">
                      <w:pPr>
                        <w:jc w:val="center"/>
                      </w:pPr>
                      <w:r w:rsidRPr="00041361">
                        <w:rPr>
                          <w:b/>
                          <w:bCs/>
                          <w:sz w:val="26"/>
                          <w:szCs w:val="26"/>
                        </w:rPr>
                        <w:t>Отказ в приеме докуме</w:t>
                      </w:r>
                      <w:r w:rsidRPr="00041361">
                        <w:rPr>
                          <w:sz w:val="26"/>
                          <w:szCs w:val="26"/>
                        </w:rPr>
                        <w:t>нтов в случае их несоответствии по комплекту или наличию недостатков в документах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1343660</wp:posOffset>
                </wp:positionV>
                <wp:extent cx="3657600" cy="685800"/>
                <wp:effectExtent l="9525" t="10160" r="9525" b="8890"/>
                <wp:wrapTight wrapText="bothSides">
                  <wp:wrapPolygon edited="0">
                    <wp:start x="-56" y="-300"/>
                    <wp:lineTo x="-56" y="21300"/>
                    <wp:lineTo x="21656" y="21300"/>
                    <wp:lineTo x="21656" y="-300"/>
                    <wp:lineTo x="-56" y="-300"/>
                  </wp:wrapPolygon>
                </wp:wrapTight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Default="00032434" w:rsidP="00D31562">
                            <w:pPr>
                              <w:jc w:val="center"/>
                            </w:pPr>
                            <w:proofErr w:type="gramStart"/>
                            <w:r w:rsidRPr="0004136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Принятие решения (выход постановления для вновь предо</w:t>
                            </w:r>
                            <w:r w:rsidRPr="00041361">
                              <w:rPr>
                                <w:sz w:val="26"/>
                                <w:szCs w:val="26"/>
                              </w:rPr>
                              <w:t>ставляемого жилого помещения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189pt;margin-top:105.8pt;width:4in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">
                <v:textbox>
                  <w:txbxContent>
                    <w:p w:rsidR="00032434" w:rsidRDefault="00032434" w:rsidP="00D31562">
                      <w:pPr>
                        <w:jc w:val="center"/>
                      </w:pPr>
                      <w:proofErr w:type="gramStart"/>
                      <w:r w:rsidRPr="00041361">
                        <w:rPr>
                          <w:b/>
                          <w:bCs/>
                          <w:sz w:val="26"/>
                          <w:szCs w:val="26"/>
                        </w:rPr>
                        <w:t>Принятие решения (выход постановления для вновь предо</w:t>
                      </w:r>
                      <w:r w:rsidRPr="00041361">
                        <w:rPr>
                          <w:sz w:val="26"/>
                          <w:szCs w:val="26"/>
                        </w:rPr>
                        <w:t>ставляемого жилого помещения</w:t>
                      </w:r>
                      <w:proofErr w:type="gramEnd"/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3826510</wp:posOffset>
                </wp:positionV>
                <wp:extent cx="0" cy="224155"/>
                <wp:effectExtent l="57150" t="6985" r="57150" b="16510"/>
                <wp:wrapTight wrapText="bothSides">
                  <wp:wrapPolygon edited="0">
                    <wp:start x="-2147483648" y="0"/>
                    <wp:lineTo x="-2147483648" y="61"/>
                    <wp:lineTo x="-2147483648" y="61"/>
                    <wp:lineTo x="-2147483648" y="61"/>
                    <wp:lineTo x="-2147483648" y="61"/>
                    <wp:lineTo x="-2147483648" y="0"/>
                    <wp:lineTo x="-2147483648" y="0"/>
                  </wp:wrapPolygon>
                </wp:wrapTight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01.3pt" to="342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">
                <v:stroke endarrow="block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3255010</wp:posOffset>
                </wp:positionV>
                <wp:extent cx="2286000" cy="800100"/>
                <wp:effectExtent l="9525" t="6985" r="9525" b="12065"/>
                <wp:wrapTight wrapText="bothSides">
                  <wp:wrapPolygon edited="0">
                    <wp:start x="-90" y="-206"/>
                    <wp:lineTo x="-90" y="21394"/>
                    <wp:lineTo x="21690" y="21394"/>
                    <wp:lineTo x="21690" y="-206"/>
                    <wp:lineTo x="-90" y="-206"/>
                  </wp:wrapPolygon>
                </wp:wrapTight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Default="00032434" w:rsidP="00D31562">
                            <w:pPr>
                              <w:jc w:val="center"/>
                            </w:pPr>
                            <w:r w:rsidRPr="0004136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Выдача на руки или напра</w:t>
                            </w:r>
                            <w:r w:rsidRPr="00041361">
                              <w:rPr>
                                <w:sz w:val="26"/>
                                <w:szCs w:val="26"/>
                              </w:rPr>
                              <w:t>вление заявителю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left:0;text-align:left;margin-left:-36pt;margin-top:256.3pt;width:180pt;height:6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">
                <v:textbox>
                  <w:txbxContent>
                    <w:p w:rsidR="00032434" w:rsidRDefault="00032434" w:rsidP="00D31562">
                      <w:pPr>
                        <w:jc w:val="center"/>
                      </w:pPr>
                      <w:r w:rsidRPr="00041361">
                        <w:rPr>
                          <w:b/>
                          <w:bCs/>
                          <w:sz w:val="26"/>
                          <w:szCs w:val="26"/>
                        </w:rPr>
                        <w:t>Выдача на руки или напра</w:t>
                      </w:r>
                      <w:r w:rsidRPr="00041361">
                        <w:rPr>
                          <w:sz w:val="26"/>
                          <w:szCs w:val="26"/>
                        </w:rPr>
                        <w:t>вление заявителю по почте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1800860</wp:posOffset>
                </wp:positionV>
                <wp:extent cx="0" cy="228600"/>
                <wp:effectExtent l="57150" t="10160" r="57150" b="18415"/>
                <wp:wrapTight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ight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41.8pt" to="1in,1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+c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">
                <v:stroke endarrow="block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314960</wp:posOffset>
                </wp:positionV>
                <wp:extent cx="1828800" cy="1494790"/>
                <wp:effectExtent l="9525" t="10160" r="9525" b="9525"/>
                <wp:wrapTight wrapText="bothSides">
                  <wp:wrapPolygon edited="0">
                    <wp:start x="-113" y="-202"/>
                    <wp:lineTo x="-113" y="21398"/>
                    <wp:lineTo x="21713" y="21398"/>
                    <wp:lineTo x="21713" y="-202"/>
                    <wp:lineTo x="-113" y="-202"/>
                  </wp:wrapPolygon>
                </wp:wrapTight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Default="00032434" w:rsidP="00D31562">
                            <w:pPr>
                              <w:jc w:val="center"/>
                            </w:pPr>
                            <w:r w:rsidRPr="0004136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Заявитель получает сп</w:t>
                            </w:r>
                            <w:r w:rsidRPr="00041361">
                              <w:rPr>
                                <w:sz w:val="26"/>
                                <w:szCs w:val="26"/>
                              </w:rPr>
                              <w:t>исок документов, которые необходимо представить для получения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7" style="position:absolute;left:0;text-align:left;margin-left:-9pt;margin-top:24.8pt;width:2in;height:117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">
                <v:textbox>
                  <w:txbxContent>
                    <w:p w:rsidR="00032434" w:rsidRDefault="00032434" w:rsidP="00D31562">
                      <w:pPr>
                        <w:jc w:val="center"/>
                      </w:pPr>
                      <w:r w:rsidRPr="00041361">
                        <w:rPr>
                          <w:b/>
                          <w:bCs/>
                          <w:sz w:val="26"/>
                          <w:szCs w:val="26"/>
                        </w:rPr>
                        <w:t>Заявитель получает сп</w:t>
                      </w:r>
                      <w:r w:rsidRPr="00041361">
                        <w:rPr>
                          <w:sz w:val="26"/>
                          <w:szCs w:val="26"/>
                        </w:rPr>
                        <w:t>исок документов, которые необходимо представить для получения муниципальной услуги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32434" w:rsidRPr="00FA1518" w:rsidRDefault="00314654" w:rsidP="00D31562">
      <w:pPr>
        <w:autoSpaceDE w:val="0"/>
        <w:autoSpaceDN w:val="0"/>
        <w:adjustRightInd w:val="0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4117340</wp:posOffset>
                </wp:positionV>
                <wp:extent cx="0" cy="228600"/>
                <wp:effectExtent l="57150" t="12065" r="57150" b="16510"/>
                <wp:wrapTight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ight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5pt,324.2pt" to="161.25pt,3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xQKA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">
                <v:stroke endarrow="block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1767205</wp:posOffset>
                </wp:positionV>
                <wp:extent cx="866775" cy="1225550"/>
                <wp:effectExtent l="57150" t="5080" r="9525" b="45720"/>
                <wp:wrapTight wrapText="bothSides">
                  <wp:wrapPolygon edited="0">
                    <wp:start x="0" y="0"/>
                    <wp:lineTo x="0" y="22"/>
                    <wp:lineTo x="0" y="22"/>
                    <wp:lineTo x="16" y="22"/>
                    <wp:lineTo x="16" y="22"/>
                    <wp:lineTo x="0" y="0"/>
                    <wp:lineTo x="0" y="0"/>
                  </wp:wrapPolygon>
                </wp:wrapTight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1225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9.15pt" to="62.25pt,2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">
                <v:stroke endarrow="block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916940</wp:posOffset>
                </wp:positionV>
                <wp:extent cx="0" cy="164465"/>
                <wp:effectExtent l="57150" t="12065" r="57150" b="23495"/>
                <wp:wrapTight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ight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5pt,72.2pt" to="161.2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XHJAIAAEo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">
                <v:stroke endarrow="block"/>
                <w10:wrap type="tight"/>
              </v:line>
            </w:pict>
          </mc:Fallback>
        </mc:AlternateContent>
      </w:r>
    </w:p>
    <w:sectPr w:rsidR="00032434" w:rsidRPr="00FA1518" w:rsidSect="00D31562">
      <w:footerReference w:type="default" r:id="rId27"/>
      <w:pgSz w:w="11907" w:h="16840"/>
      <w:pgMar w:top="1134" w:right="851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20" w:rsidRDefault="00214920" w:rsidP="00F65460">
      <w:r>
        <w:separator/>
      </w:r>
    </w:p>
  </w:endnote>
  <w:endnote w:type="continuationSeparator" w:id="0">
    <w:p w:rsidR="00214920" w:rsidRDefault="00214920" w:rsidP="00F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34" w:rsidRDefault="00032434" w:rsidP="00446F1D">
    <w:pPr>
      <w:pStyle w:val="a7"/>
      <w:framePr w:wrap="auto" w:vAnchor="text" w:hAnchor="margin" w:xAlign="outside" w:y="1"/>
      <w:rPr>
        <w:rStyle w:val="ad"/>
      </w:rPr>
    </w:pPr>
  </w:p>
  <w:p w:rsidR="00032434" w:rsidRDefault="00032434" w:rsidP="00446F1D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34" w:rsidRDefault="00032434" w:rsidP="002F136C">
    <w:pPr>
      <w:pStyle w:val="a7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032434" w:rsidRDefault="00032434" w:rsidP="00DB39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20" w:rsidRDefault="00214920" w:rsidP="00F65460">
      <w:r>
        <w:separator/>
      </w:r>
    </w:p>
  </w:footnote>
  <w:footnote w:type="continuationSeparator" w:id="0">
    <w:p w:rsidR="00214920" w:rsidRDefault="00214920" w:rsidP="00F65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34" w:rsidRDefault="00032434" w:rsidP="00446F1D">
    <w:pPr>
      <w:pStyle w:val="a5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C4485">
      <w:rPr>
        <w:rStyle w:val="ad"/>
        <w:noProof/>
      </w:rPr>
      <w:t>2</w:t>
    </w:r>
    <w:r>
      <w:rPr>
        <w:rStyle w:val="ad"/>
      </w:rPr>
      <w:fldChar w:fldCharType="end"/>
    </w:r>
  </w:p>
  <w:p w:rsidR="00032434" w:rsidRDefault="000324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A0D"/>
    <w:multiLevelType w:val="hybridMultilevel"/>
    <w:tmpl w:val="8296277E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7DB1252"/>
    <w:multiLevelType w:val="hybridMultilevel"/>
    <w:tmpl w:val="FB708136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08EA3081"/>
    <w:multiLevelType w:val="hybridMultilevel"/>
    <w:tmpl w:val="037636EC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15D37"/>
    <w:multiLevelType w:val="hybridMultilevel"/>
    <w:tmpl w:val="864EFDBC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0EF04BAA"/>
    <w:multiLevelType w:val="hybridMultilevel"/>
    <w:tmpl w:val="F4D66E32"/>
    <w:lvl w:ilvl="0" w:tplc="0B2C1356">
      <w:start w:val="1"/>
      <w:numFmt w:val="bullet"/>
      <w:lvlText w:val="-"/>
      <w:lvlJc w:val="left"/>
      <w:pPr>
        <w:tabs>
          <w:tab w:val="num" w:pos="1429"/>
        </w:tabs>
        <w:ind w:left="1429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3A0BF6"/>
    <w:multiLevelType w:val="hybridMultilevel"/>
    <w:tmpl w:val="1902D640"/>
    <w:lvl w:ilvl="0" w:tplc="C6E25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48B523B"/>
    <w:multiLevelType w:val="hybridMultilevel"/>
    <w:tmpl w:val="CC404C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2">
    <w:nsid w:val="213D6A02"/>
    <w:multiLevelType w:val="hybridMultilevel"/>
    <w:tmpl w:val="563A8378"/>
    <w:lvl w:ilvl="0" w:tplc="08501FE6">
      <w:start w:val="1"/>
      <w:numFmt w:val="bullet"/>
      <w:lvlText w:val="-"/>
      <w:lvlJc w:val="left"/>
      <w:pPr>
        <w:tabs>
          <w:tab w:val="num" w:pos="2041"/>
        </w:tabs>
        <w:ind w:left="2381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0C6D28"/>
    <w:multiLevelType w:val="hybridMultilevel"/>
    <w:tmpl w:val="DF9C0A22"/>
    <w:lvl w:ilvl="0" w:tplc="F7200FE2">
      <w:start w:val="1"/>
      <w:numFmt w:val="bullet"/>
      <w:lvlText w:val="-"/>
      <w:lvlJc w:val="left"/>
      <w:pPr>
        <w:tabs>
          <w:tab w:val="num" w:pos="2495"/>
        </w:tabs>
        <w:ind w:left="3386" w:hanging="89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2A442A50"/>
    <w:multiLevelType w:val="hybridMultilevel"/>
    <w:tmpl w:val="B3AE8B64"/>
    <w:lvl w:ilvl="0" w:tplc="3260E988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A542329"/>
    <w:multiLevelType w:val="hybridMultilevel"/>
    <w:tmpl w:val="2C343B10"/>
    <w:lvl w:ilvl="0" w:tplc="F7200FE2">
      <w:start w:val="1"/>
      <w:numFmt w:val="bullet"/>
      <w:lvlText w:val="-"/>
      <w:lvlJc w:val="left"/>
      <w:pPr>
        <w:tabs>
          <w:tab w:val="num" w:pos="1786"/>
        </w:tabs>
        <w:ind w:left="2677" w:hanging="89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D183527"/>
    <w:multiLevelType w:val="multilevel"/>
    <w:tmpl w:val="99AE54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40"/>
      </w:p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18">
    <w:nsid w:val="31CC2936"/>
    <w:multiLevelType w:val="hybridMultilevel"/>
    <w:tmpl w:val="850E0586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44930FF7"/>
    <w:multiLevelType w:val="hybridMultilevel"/>
    <w:tmpl w:val="3ADC8D7A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D42BBB"/>
    <w:multiLevelType w:val="hybridMultilevel"/>
    <w:tmpl w:val="B7AAA68A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474602A1"/>
    <w:multiLevelType w:val="hybridMultilevel"/>
    <w:tmpl w:val="24EA6C60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B566AC"/>
    <w:multiLevelType w:val="hybridMultilevel"/>
    <w:tmpl w:val="2E062B9A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4">
    <w:nsid w:val="5787318D"/>
    <w:multiLevelType w:val="hybridMultilevel"/>
    <w:tmpl w:val="60CA917E"/>
    <w:lvl w:ilvl="0" w:tplc="C6E250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9816F72"/>
    <w:multiLevelType w:val="hybridMultilevel"/>
    <w:tmpl w:val="737CBB18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7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680348"/>
    <w:multiLevelType w:val="hybridMultilevel"/>
    <w:tmpl w:val="1968135A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0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2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4B0238"/>
    <w:multiLevelType w:val="hybridMultilevel"/>
    <w:tmpl w:val="819CA35E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4">
    <w:nsid w:val="7965628B"/>
    <w:multiLevelType w:val="hybridMultilevel"/>
    <w:tmpl w:val="7AC68C50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9AF1372"/>
    <w:multiLevelType w:val="hybridMultilevel"/>
    <w:tmpl w:val="608AF524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7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F13927"/>
    <w:multiLevelType w:val="hybridMultilevel"/>
    <w:tmpl w:val="ADAC27D2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0"/>
  </w:num>
  <w:num w:numId="3">
    <w:abstractNumId w:val="13"/>
  </w:num>
  <w:num w:numId="4">
    <w:abstractNumId w:val="3"/>
  </w:num>
  <w:num w:numId="5">
    <w:abstractNumId w:val="22"/>
  </w:num>
  <w:num w:numId="6">
    <w:abstractNumId w:val="38"/>
  </w:num>
  <w:num w:numId="7">
    <w:abstractNumId w:val="27"/>
  </w:num>
  <w:num w:numId="8">
    <w:abstractNumId w:val="37"/>
  </w:num>
  <w:num w:numId="9">
    <w:abstractNumId w:val="28"/>
  </w:num>
  <w:num w:numId="10">
    <w:abstractNumId w:val="9"/>
  </w:num>
  <w:num w:numId="11">
    <w:abstractNumId w:val="26"/>
  </w:num>
  <w:num w:numId="12">
    <w:abstractNumId w:val="10"/>
  </w:num>
  <w:num w:numId="13">
    <w:abstractNumId w:val="35"/>
  </w:num>
  <w:num w:numId="14">
    <w:abstractNumId w:val="11"/>
  </w:num>
  <w:num w:numId="15">
    <w:abstractNumId w:val="32"/>
  </w:num>
  <w:num w:numId="16">
    <w:abstractNumId w:val="31"/>
  </w:num>
  <w:num w:numId="17">
    <w:abstractNumId w:val="17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9"/>
  </w:num>
  <w:num w:numId="21">
    <w:abstractNumId w:val="23"/>
  </w:num>
  <w:num w:numId="22">
    <w:abstractNumId w:val="5"/>
  </w:num>
  <w:num w:numId="23">
    <w:abstractNumId w:val="33"/>
  </w:num>
  <w:num w:numId="24">
    <w:abstractNumId w:val="2"/>
  </w:num>
  <w:num w:numId="25">
    <w:abstractNumId w:val="39"/>
  </w:num>
  <w:num w:numId="26">
    <w:abstractNumId w:val="34"/>
  </w:num>
  <w:num w:numId="27">
    <w:abstractNumId w:val="19"/>
  </w:num>
  <w:num w:numId="28">
    <w:abstractNumId w:val="4"/>
  </w:num>
  <w:num w:numId="29">
    <w:abstractNumId w:val="25"/>
  </w:num>
  <w:num w:numId="30">
    <w:abstractNumId w:val="16"/>
  </w:num>
  <w:num w:numId="31">
    <w:abstractNumId w:val="14"/>
  </w:num>
  <w:num w:numId="32">
    <w:abstractNumId w:val="12"/>
  </w:num>
  <w:num w:numId="33">
    <w:abstractNumId w:val="0"/>
  </w:num>
  <w:num w:numId="34">
    <w:abstractNumId w:val="20"/>
  </w:num>
  <w:num w:numId="35">
    <w:abstractNumId w:val="1"/>
  </w:num>
  <w:num w:numId="36">
    <w:abstractNumId w:val="15"/>
  </w:num>
  <w:num w:numId="37">
    <w:abstractNumId w:val="36"/>
  </w:num>
  <w:num w:numId="38">
    <w:abstractNumId w:val="21"/>
  </w:num>
  <w:num w:numId="39">
    <w:abstractNumId w:val="1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DA"/>
    <w:rsid w:val="0000409E"/>
    <w:rsid w:val="00007F02"/>
    <w:rsid w:val="000168E7"/>
    <w:rsid w:val="000310FD"/>
    <w:rsid w:val="00032434"/>
    <w:rsid w:val="00037BA1"/>
    <w:rsid w:val="00041361"/>
    <w:rsid w:val="00044FD2"/>
    <w:rsid w:val="00045966"/>
    <w:rsid w:val="000469A1"/>
    <w:rsid w:val="000477EC"/>
    <w:rsid w:val="00055DB8"/>
    <w:rsid w:val="00061EAA"/>
    <w:rsid w:val="000661C1"/>
    <w:rsid w:val="00080120"/>
    <w:rsid w:val="00084ED2"/>
    <w:rsid w:val="0008596A"/>
    <w:rsid w:val="00085F44"/>
    <w:rsid w:val="0009060E"/>
    <w:rsid w:val="00096DED"/>
    <w:rsid w:val="000A07B9"/>
    <w:rsid w:val="000A23F7"/>
    <w:rsid w:val="000B1B07"/>
    <w:rsid w:val="000C1D3B"/>
    <w:rsid w:val="000D6A43"/>
    <w:rsid w:val="000E51E3"/>
    <w:rsid w:val="000E744F"/>
    <w:rsid w:val="000F1E6A"/>
    <w:rsid w:val="00107469"/>
    <w:rsid w:val="00115E78"/>
    <w:rsid w:val="001245A5"/>
    <w:rsid w:val="00143E73"/>
    <w:rsid w:val="0014745F"/>
    <w:rsid w:val="001527E8"/>
    <w:rsid w:val="00170BFD"/>
    <w:rsid w:val="0019088F"/>
    <w:rsid w:val="001A4572"/>
    <w:rsid w:val="001A5ADF"/>
    <w:rsid w:val="001A630A"/>
    <w:rsid w:val="001A64B6"/>
    <w:rsid w:val="001B38E5"/>
    <w:rsid w:val="001C59BA"/>
    <w:rsid w:val="001C6B05"/>
    <w:rsid w:val="001C73BB"/>
    <w:rsid w:val="001E3FEF"/>
    <w:rsid w:val="001E6EA7"/>
    <w:rsid w:val="001F56E8"/>
    <w:rsid w:val="00212468"/>
    <w:rsid w:val="002143D0"/>
    <w:rsid w:val="00214920"/>
    <w:rsid w:val="0022173D"/>
    <w:rsid w:val="00224D04"/>
    <w:rsid w:val="00225A1E"/>
    <w:rsid w:val="00226109"/>
    <w:rsid w:val="00242F69"/>
    <w:rsid w:val="002519E8"/>
    <w:rsid w:val="002600A9"/>
    <w:rsid w:val="0026267E"/>
    <w:rsid w:val="00264AE4"/>
    <w:rsid w:val="00272CA3"/>
    <w:rsid w:val="00275056"/>
    <w:rsid w:val="00276EE5"/>
    <w:rsid w:val="00280EDF"/>
    <w:rsid w:val="002876A7"/>
    <w:rsid w:val="00290F7B"/>
    <w:rsid w:val="002940F3"/>
    <w:rsid w:val="002A4E56"/>
    <w:rsid w:val="002D436D"/>
    <w:rsid w:val="002E5E45"/>
    <w:rsid w:val="002F136C"/>
    <w:rsid w:val="002F6438"/>
    <w:rsid w:val="00304193"/>
    <w:rsid w:val="00311490"/>
    <w:rsid w:val="00314654"/>
    <w:rsid w:val="003146ED"/>
    <w:rsid w:val="00317AFA"/>
    <w:rsid w:val="00325EFF"/>
    <w:rsid w:val="003274F0"/>
    <w:rsid w:val="00331514"/>
    <w:rsid w:val="003370FF"/>
    <w:rsid w:val="0034626D"/>
    <w:rsid w:val="0035378E"/>
    <w:rsid w:val="00353E09"/>
    <w:rsid w:val="00355C80"/>
    <w:rsid w:val="00361B62"/>
    <w:rsid w:val="003872C8"/>
    <w:rsid w:val="0039701A"/>
    <w:rsid w:val="003B16D8"/>
    <w:rsid w:val="003D44EC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5D74"/>
    <w:rsid w:val="00417A61"/>
    <w:rsid w:val="00430319"/>
    <w:rsid w:val="00433824"/>
    <w:rsid w:val="00444BEF"/>
    <w:rsid w:val="00446F1D"/>
    <w:rsid w:val="00456BD1"/>
    <w:rsid w:val="004613D6"/>
    <w:rsid w:val="00464132"/>
    <w:rsid w:val="00465722"/>
    <w:rsid w:val="00471053"/>
    <w:rsid w:val="004777A7"/>
    <w:rsid w:val="00477897"/>
    <w:rsid w:val="004F74EA"/>
    <w:rsid w:val="00512CF5"/>
    <w:rsid w:val="00517899"/>
    <w:rsid w:val="00525227"/>
    <w:rsid w:val="005304CE"/>
    <w:rsid w:val="00530BB0"/>
    <w:rsid w:val="00531392"/>
    <w:rsid w:val="005327EF"/>
    <w:rsid w:val="00533732"/>
    <w:rsid w:val="005356F4"/>
    <w:rsid w:val="00537862"/>
    <w:rsid w:val="0054140A"/>
    <w:rsid w:val="00550818"/>
    <w:rsid w:val="00564778"/>
    <w:rsid w:val="0057446C"/>
    <w:rsid w:val="00583D68"/>
    <w:rsid w:val="00584373"/>
    <w:rsid w:val="00585D1E"/>
    <w:rsid w:val="0059425A"/>
    <w:rsid w:val="005952C2"/>
    <w:rsid w:val="00596E43"/>
    <w:rsid w:val="005B1D96"/>
    <w:rsid w:val="005B36A5"/>
    <w:rsid w:val="005C123D"/>
    <w:rsid w:val="005C7170"/>
    <w:rsid w:val="005C71D7"/>
    <w:rsid w:val="005C7B5F"/>
    <w:rsid w:val="005D011F"/>
    <w:rsid w:val="005D6D22"/>
    <w:rsid w:val="005E3E88"/>
    <w:rsid w:val="005F543F"/>
    <w:rsid w:val="005F595B"/>
    <w:rsid w:val="00604262"/>
    <w:rsid w:val="0060630A"/>
    <w:rsid w:val="006254A9"/>
    <w:rsid w:val="006327A4"/>
    <w:rsid w:val="006416B9"/>
    <w:rsid w:val="00646FF9"/>
    <w:rsid w:val="0065534B"/>
    <w:rsid w:val="006633D2"/>
    <w:rsid w:val="00663CBE"/>
    <w:rsid w:val="00674690"/>
    <w:rsid w:val="00676BBB"/>
    <w:rsid w:val="0068104E"/>
    <w:rsid w:val="0068127E"/>
    <w:rsid w:val="0069130D"/>
    <w:rsid w:val="00691457"/>
    <w:rsid w:val="00694AA3"/>
    <w:rsid w:val="006A4DD2"/>
    <w:rsid w:val="006B4314"/>
    <w:rsid w:val="006C388F"/>
    <w:rsid w:val="006D1A36"/>
    <w:rsid w:val="006D4D61"/>
    <w:rsid w:val="006D5659"/>
    <w:rsid w:val="006E3226"/>
    <w:rsid w:val="006E5D35"/>
    <w:rsid w:val="006F430D"/>
    <w:rsid w:val="00726313"/>
    <w:rsid w:val="00732D25"/>
    <w:rsid w:val="00735981"/>
    <w:rsid w:val="00735EA7"/>
    <w:rsid w:val="00752C24"/>
    <w:rsid w:val="0076324D"/>
    <w:rsid w:val="00766681"/>
    <w:rsid w:val="00770FF8"/>
    <w:rsid w:val="0077297B"/>
    <w:rsid w:val="00783CD4"/>
    <w:rsid w:val="00785DB9"/>
    <w:rsid w:val="0079031F"/>
    <w:rsid w:val="007B4691"/>
    <w:rsid w:val="007D3133"/>
    <w:rsid w:val="007D64AE"/>
    <w:rsid w:val="007D7B62"/>
    <w:rsid w:val="007E0EB2"/>
    <w:rsid w:val="007F02DA"/>
    <w:rsid w:val="007F15BA"/>
    <w:rsid w:val="00803023"/>
    <w:rsid w:val="0080746F"/>
    <w:rsid w:val="0081160E"/>
    <w:rsid w:val="00813E80"/>
    <w:rsid w:val="00817860"/>
    <w:rsid w:val="008376B1"/>
    <w:rsid w:val="00837CFE"/>
    <w:rsid w:val="0084622E"/>
    <w:rsid w:val="0085126F"/>
    <w:rsid w:val="008544E5"/>
    <w:rsid w:val="008624EB"/>
    <w:rsid w:val="00863BBB"/>
    <w:rsid w:val="00883C21"/>
    <w:rsid w:val="00884563"/>
    <w:rsid w:val="008859CB"/>
    <w:rsid w:val="008870ED"/>
    <w:rsid w:val="00892E7D"/>
    <w:rsid w:val="0089713B"/>
    <w:rsid w:val="008B031F"/>
    <w:rsid w:val="008C4485"/>
    <w:rsid w:val="008D3CE2"/>
    <w:rsid w:val="008D70AE"/>
    <w:rsid w:val="008E0126"/>
    <w:rsid w:val="008E3376"/>
    <w:rsid w:val="008E489C"/>
    <w:rsid w:val="008E51E7"/>
    <w:rsid w:val="008F4E51"/>
    <w:rsid w:val="00917042"/>
    <w:rsid w:val="00921C4C"/>
    <w:rsid w:val="009258F1"/>
    <w:rsid w:val="00934175"/>
    <w:rsid w:val="009370E8"/>
    <w:rsid w:val="00941ACD"/>
    <w:rsid w:val="00943F49"/>
    <w:rsid w:val="009517BE"/>
    <w:rsid w:val="00951930"/>
    <w:rsid w:val="00955B0A"/>
    <w:rsid w:val="009563CB"/>
    <w:rsid w:val="00962B3D"/>
    <w:rsid w:val="00963A5A"/>
    <w:rsid w:val="00966849"/>
    <w:rsid w:val="0097085E"/>
    <w:rsid w:val="009712BF"/>
    <w:rsid w:val="00985452"/>
    <w:rsid w:val="009A1084"/>
    <w:rsid w:val="009B2EB7"/>
    <w:rsid w:val="009B2EF5"/>
    <w:rsid w:val="009B4328"/>
    <w:rsid w:val="009C287E"/>
    <w:rsid w:val="009D1851"/>
    <w:rsid w:val="009D5EAA"/>
    <w:rsid w:val="009D7E07"/>
    <w:rsid w:val="009E68AC"/>
    <w:rsid w:val="009F1970"/>
    <w:rsid w:val="00A009D2"/>
    <w:rsid w:val="00A05759"/>
    <w:rsid w:val="00A07879"/>
    <w:rsid w:val="00A1232C"/>
    <w:rsid w:val="00A13298"/>
    <w:rsid w:val="00A1775C"/>
    <w:rsid w:val="00A2660B"/>
    <w:rsid w:val="00A27820"/>
    <w:rsid w:val="00A47335"/>
    <w:rsid w:val="00A50BFA"/>
    <w:rsid w:val="00A51F89"/>
    <w:rsid w:val="00A51FD5"/>
    <w:rsid w:val="00A67028"/>
    <w:rsid w:val="00A70472"/>
    <w:rsid w:val="00A93587"/>
    <w:rsid w:val="00AB2821"/>
    <w:rsid w:val="00AC24A2"/>
    <w:rsid w:val="00AD5703"/>
    <w:rsid w:val="00AD6F7D"/>
    <w:rsid w:val="00AE40A9"/>
    <w:rsid w:val="00AE4D9C"/>
    <w:rsid w:val="00AF1A29"/>
    <w:rsid w:val="00B07F2C"/>
    <w:rsid w:val="00B1308E"/>
    <w:rsid w:val="00B14227"/>
    <w:rsid w:val="00B17F9A"/>
    <w:rsid w:val="00B24E53"/>
    <w:rsid w:val="00B2611D"/>
    <w:rsid w:val="00B431ED"/>
    <w:rsid w:val="00B434B4"/>
    <w:rsid w:val="00B74FDA"/>
    <w:rsid w:val="00B94872"/>
    <w:rsid w:val="00B952A9"/>
    <w:rsid w:val="00BA2354"/>
    <w:rsid w:val="00BA2537"/>
    <w:rsid w:val="00BA6113"/>
    <w:rsid w:val="00BA6B51"/>
    <w:rsid w:val="00BB1364"/>
    <w:rsid w:val="00BB7C85"/>
    <w:rsid w:val="00BC3619"/>
    <w:rsid w:val="00BC48EC"/>
    <w:rsid w:val="00BC4CFB"/>
    <w:rsid w:val="00BC6D88"/>
    <w:rsid w:val="00BD2322"/>
    <w:rsid w:val="00BE036E"/>
    <w:rsid w:val="00BE24CE"/>
    <w:rsid w:val="00BE6629"/>
    <w:rsid w:val="00BF0399"/>
    <w:rsid w:val="00BF3FFF"/>
    <w:rsid w:val="00BF7D83"/>
    <w:rsid w:val="00C01246"/>
    <w:rsid w:val="00C258E2"/>
    <w:rsid w:val="00C3569D"/>
    <w:rsid w:val="00C44FF6"/>
    <w:rsid w:val="00C53C63"/>
    <w:rsid w:val="00C578F7"/>
    <w:rsid w:val="00C5793A"/>
    <w:rsid w:val="00C63F68"/>
    <w:rsid w:val="00C87EFA"/>
    <w:rsid w:val="00C95010"/>
    <w:rsid w:val="00CA29CC"/>
    <w:rsid w:val="00CB0731"/>
    <w:rsid w:val="00CB0D59"/>
    <w:rsid w:val="00CB36F3"/>
    <w:rsid w:val="00CB5A13"/>
    <w:rsid w:val="00CB5E87"/>
    <w:rsid w:val="00CD55D9"/>
    <w:rsid w:val="00CE0DF8"/>
    <w:rsid w:val="00CE0FC2"/>
    <w:rsid w:val="00CE4953"/>
    <w:rsid w:val="00CE4AE5"/>
    <w:rsid w:val="00CE60D8"/>
    <w:rsid w:val="00CF2A60"/>
    <w:rsid w:val="00CF50D0"/>
    <w:rsid w:val="00D1385F"/>
    <w:rsid w:val="00D13F17"/>
    <w:rsid w:val="00D22B54"/>
    <w:rsid w:val="00D2420B"/>
    <w:rsid w:val="00D304CF"/>
    <w:rsid w:val="00D31562"/>
    <w:rsid w:val="00D37EA6"/>
    <w:rsid w:val="00D401D3"/>
    <w:rsid w:val="00D52934"/>
    <w:rsid w:val="00D62F42"/>
    <w:rsid w:val="00D649F0"/>
    <w:rsid w:val="00D65C80"/>
    <w:rsid w:val="00D77CE5"/>
    <w:rsid w:val="00D804A2"/>
    <w:rsid w:val="00D84AEE"/>
    <w:rsid w:val="00D92B7A"/>
    <w:rsid w:val="00D934B8"/>
    <w:rsid w:val="00D9376B"/>
    <w:rsid w:val="00D94D84"/>
    <w:rsid w:val="00DA32EE"/>
    <w:rsid w:val="00DB378E"/>
    <w:rsid w:val="00DB39CE"/>
    <w:rsid w:val="00DC4B5D"/>
    <w:rsid w:val="00DE512C"/>
    <w:rsid w:val="00DF45C1"/>
    <w:rsid w:val="00DF784B"/>
    <w:rsid w:val="00E00B8B"/>
    <w:rsid w:val="00E0580A"/>
    <w:rsid w:val="00E10DBE"/>
    <w:rsid w:val="00E234FA"/>
    <w:rsid w:val="00E26EFC"/>
    <w:rsid w:val="00E37BA6"/>
    <w:rsid w:val="00E42ECA"/>
    <w:rsid w:val="00E542F2"/>
    <w:rsid w:val="00E66A26"/>
    <w:rsid w:val="00E73458"/>
    <w:rsid w:val="00E8457B"/>
    <w:rsid w:val="00E84B21"/>
    <w:rsid w:val="00E85543"/>
    <w:rsid w:val="00E8704C"/>
    <w:rsid w:val="00EA0B41"/>
    <w:rsid w:val="00EA76DE"/>
    <w:rsid w:val="00EB0A1B"/>
    <w:rsid w:val="00EB678C"/>
    <w:rsid w:val="00EC0013"/>
    <w:rsid w:val="00EC13F5"/>
    <w:rsid w:val="00EC27A8"/>
    <w:rsid w:val="00ED33DA"/>
    <w:rsid w:val="00EF5ED6"/>
    <w:rsid w:val="00EF6DAB"/>
    <w:rsid w:val="00F01DE7"/>
    <w:rsid w:val="00F05B95"/>
    <w:rsid w:val="00F12DF5"/>
    <w:rsid w:val="00F13AAC"/>
    <w:rsid w:val="00F23730"/>
    <w:rsid w:val="00F2615B"/>
    <w:rsid w:val="00F26D68"/>
    <w:rsid w:val="00F26F3B"/>
    <w:rsid w:val="00F31A41"/>
    <w:rsid w:val="00F3402F"/>
    <w:rsid w:val="00F40229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672"/>
    <w:rsid w:val="00F87F7E"/>
    <w:rsid w:val="00F9752C"/>
    <w:rsid w:val="00FA1518"/>
    <w:rsid w:val="00FA2270"/>
    <w:rsid w:val="00FA4375"/>
    <w:rsid w:val="00FA4CFD"/>
    <w:rsid w:val="00FA5E28"/>
    <w:rsid w:val="00FC3E5B"/>
    <w:rsid w:val="00FC43B5"/>
    <w:rsid w:val="00FD448C"/>
    <w:rsid w:val="00FE4F88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1562"/>
    <w:pPr>
      <w:keepNext/>
      <w:outlineLvl w:val="4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D31562"/>
    <w:pPr>
      <w:keepNext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4712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14712A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304193"/>
    <w:rPr>
      <w:sz w:val="16"/>
      <w:szCs w:val="16"/>
    </w:rPr>
  </w:style>
  <w:style w:type="character" w:customStyle="1" w:styleId="9">
    <w:name w:val="Знак Знак9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character" w:customStyle="1" w:styleId="320">
    <w:name w:val="Основной текст (3)2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10">
    <w:name w:val="Знак Знак11"/>
    <w:uiPriority w:val="99"/>
    <w:locked/>
    <w:rsid w:val="00CB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1">
    <w:name w:val="Знак Знак111"/>
    <w:uiPriority w:val="99"/>
    <w:locked/>
    <w:rsid w:val="00D304CF"/>
    <w:rPr>
      <w:rFonts w:ascii="Times New Roman" w:hAnsi="Times New Roman" w:cs="Times New Roman"/>
      <w:sz w:val="28"/>
      <w:szCs w:val="28"/>
      <w:lang w:eastAsia="ru-RU"/>
    </w:rPr>
  </w:style>
  <w:style w:type="paragraph" w:styleId="af7">
    <w:name w:val="Subtitle"/>
    <w:basedOn w:val="a"/>
    <w:link w:val="af8"/>
    <w:uiPriority w:val="99"/>
    <w:qFormat/>
    <w:locked/>
    <w:rsid w:val="00D31562"/>
    <w:pPr>
      <w:widowControl w:val="0"/>
    </w:pPr>
  </w:style>
  <w:style w:type="character" w:customStyle="1" w:styleId="af8">
    <w:name w:val="Подзаголовок Знак"/>
    <w:link w:val="af7"/>
    <w:uiPriority w:val="11"/>
    <w:rsid w:val="0014712A"/>
    <w:rPr>
      <w:rFonts w:ascii="Cambria" w:eastAsia="Times New Roman" w:hAnsi="Cambria"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D31562"/>
    <w:pPr>
      <w:jc w:val="both"/>
    </w:pPr>
    <w:rPr>
      <w:sz w:val="28"/>
      <w:szCs w:val="28"/>
    </w:rPr>
  </w:style>
  <w:style w:type="character" w:customStyle="1" w:styleId="25">
    <w:name w:val="Основной текст 2 Знак"/>
    <w:link w:val="24"/>
    <w:uiPriority w:val="99"/>
    <w:semiHidden/>
    <w:rsid w:val="0014712A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D31562"/>
    <w:pPr>
      <w:ind w:firstLine="480"/>
    </w:pPr>
  </w:style>
  <w:style w:type="character" w:customStyle="1" w:styleId="27">
    <w:name w:val="Основной текст с отступом 2 Знак"/>
    <w:link w:val="26"/>
    <w:uiPriority w:val="99"/>
    <w:semiHidden/>
    <w:rsid w:val="0014712A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D31562"/>
    <w:pPr>
      <w:ind w:firstLine="720"/>
    </w:pPr>
  </w:style>
  <w:style w:type="character" w:customStyle="1" w:styleId="35">
    <w:name w:val="Основной текст с отступом 3 Знак"/>
    <w:link w:val="34"/>
    <w:uiPriority w:val="99"/>
    <w:semiHidden/>
    <w:rsid w:val="0014712A"/>
    <w:rPr>
      <w:sz w:val="16"/>
      <w:szCs w:val="16"/>
    </w:rPr>
  </w:style>
  <w:style w:type="paragraph" w:styleId="af9">
    <w:name w:val="Body Text Indent"/>
    <w:basedOn w:val="a"/>
    <w:link w:val="afa"/>
    <w:uiPriority w:val="99"/>
    <w:rsid w:val="00D31562"/>
    <w:pPr>
      <w:widowControl w:val="0"/>
      <w:ind w:firstLine="720"/>
      <w:jc w:val="both"/>
    </w:pPr>
  </w:style>
  <w:style w:type="character" w:customStyle="1" w:styleId="afa">
    <w:name w:val="Основной текст с отступом Знак"/>
    <w:link w:val="af9"/>
    <w:uiPriority w:val="99"/>
    <w:semiHidden/>
    <w:rsid w:val="0014712A"/>
    <w:rPr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D92B7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92B7A"/>
    <w:rPr>
      <w:rFonts w:ascii="Tahoma" w:hAnsi="Tahoma" w:cs="Tahoma"/>
      <w:sz w:val="16"/>
      <w:szCs w:val="16"/>
    </w:rPr>
  </w:style>
  <w:style w:type="paragraph" w:styleId="afd">
    <w:name w:val="No Spacing"/>
    <w:qFormat/>
    <w:rsid w:val="00225A1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rmaltextrun">
    <w:name w:val="normaltextrun"/>
    <w:rsid w:val="00225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1562"/>
    <w:pPr>
      <w:keepNext/>
      <w:outlineLvl w:val="4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D31562"/>
    <w:pPr>
      <w:keepNext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4712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14712A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304193"/>
    <w:rPr>
      <w:sz w:val="16"/>
      <w:szCs w:val="16"/>
    </w:rPr>
  </w:style>
  <w:style w:type="character" w:customStyle="1" w:styleId="9">
    <w:name w:val="Знак Знак9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character" w:customStyle="1" w:styleId="320">
    <w:name w:val="Основной текст (3)2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10">
    <w:name w:val="Знак Знак11"/>
    <w:uiPriority w:val="99"/>
    <w:locked/>
    <w:rsid w:val="00CB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1">
    <w:name w:val="Знак Знак111"/>
    <w:uiPriority w:val="99"/>
    <w:locked/>
    <w:rsid w:val="00D304CF"/>
    <w:rPr>
      <w:rFonts w:ascii="Times New Roman" w:hAnsi="Times New Roman" w:cs="Times New Roman"/>
      <w:sz w:val="28"/>
      <w:szCs w:val="28"/>
      <w:lang w:eastAsia="ru-RU"/>
    </w:rPr>
  </w:style>
  <w:style w:type="paragraph" w:styleId="af7">
    <w:name w:val="Subtitle"/>
    <w:basedOn w:val="a"/>
    <w:link w:val="af8"/>
    <w:uiPriority w:val="99"/>
    <w:qFormat/>
    <w:locked/>
    <w:rsid w:val="00D31562"/>
    <w:pPr>
      <w:widowControl w:val="0"/>
    </w:pPr>
  </w:style>
  <w:style w:type="character" w:customStyle="1" w:styleId="af8">
    <w:name w:val="Подзаголовок Знак"/>
    <w:link w:val="af7"/>
    <w:uiPriority w:val="11"/>
    <w:rsid w:val="0014712A"/>
    <w:rPr>
      <w:rFonts w:ascii="Cambria" w:eastAsia="Times New Roman" w:hAnsi="Cambria"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D31562"/>
    <w:pPr>
      <w:jc w:val="both"/>
    </w:pPr>
    <w:rPr>
      <w:sz w:val="28"/>
      <w:szCs w:val="28"/>
    </w:rPr>
  </w:style>
  <w:style w:type="character" w:customStyle="1" w:styleId="25">
    <w:name w:val="Основной текст 2 Знак"/>
    <w:link w:val="24"/>
    <w:uiPriority w:val="99"/>
    <w:semiHidden/>
    <w:rsid w:val="0014712A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D31562"/>
    <w:pPr>
      <w:ind w:firstLine="480"/>
    </w:pPr>
  </w:style>
  <w:style w:type="character" w:customStyle="1" w:styleId="27">
    <w:name w:val="Основной текст с отступом 2 Знак"/>
    <w:link w:val="26"/>
    <w:uiPriority w:val="99"/>
    <w:semiHidden/>
    <w:rsid w:val="0014712A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D31562"/>
    <w:pPr>
      <w:ind w:firstLine="720"/>
    </w:pPr>
  </w:style>
  <w:style w:type="character" w:customStyle="1" w:styleId="35">
    <w:name w:val="Основной текст с отступом 3 Знак"/>
    <w:link w:val="34"/>
    <w:uiPriority w:val="99"/>
    <w:semiHidden/>
    <w:rsid w:val="0014712A"/>
    <w:rPr>
      <w:sz w:val="16"/>
      <w:szCs w:val="16"/>
    </w:rPr>
  </w:style>
  <w:style w:type="paragraph" w:styleId="af9">
    <w:name w:val="Body Text Indent"/>
    <w:basedOn w:val="a"/>
    <w:link w:val="afa"/>
    <w:uiPriority w:val="99"/>
    <w:rsid w:val="00D31562"/>
    <w:pPr>
      <w:widowControl w:val="0"/>
      <w:ind w:firstLine="720"/>
      <w:jc w:val="both"/>
    </w:pPr>
  </w:style>
  <w:style w:type="character" w:customStyle="1" w:styleId="afa">
    <w:name w:val="Основной текст с отступом Знак"/>
    <w:link w:val="af9"/>
    <w:uiPriority w:val="99"/>
    <w:semiHidden/>
    <w:rsid w:val="0014712A"/>
    <w:rPr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D92B7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92B7A"/>
    <w:rPr>
      <w:rFonts w:ascii="Tahoma" w:hAnsi="Tahoma" w:cs="Tahoma"/>
      <w:sz w:val="16"/>
      <w:szCs w:val="16"/>
    </w:rPr>
  </w:style>
  <w:style w:type="paragraph" w:styleId="afd">
    <w:name w:val="No Spacing"/>
    <w:qFormat/>
    <w:rsid w:val="00225A1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rmaltextrun">
    <w:name w:val="normaltextrun"/>
    <w:rsid w:val="0022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086;n=44643;fld=134;dst=100173" TargetMode="External"/><Relationship Id="rId18" Type="http://schemas.openxmlformats.org/officeDocument/2006/relationships/hyperlink" Target="consultantplus://offline/main?base=RLAW086;n=44643;fld=134;dst=100091" TargetMode="External"/><Relationship Id="rId26" Type="http://schemas.openxmlformats.org/officeDocument/2006/relationships/hyperlink" Target="consultantplus://offline/main?base=RLAW086;n=44643;fld=134;dst=1000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086;n=44643;fld=134;dst=10008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53599;fld=134;dst=100013" TargetMode="External"/><Relationship Id="rId17" Type="http://schemas.openxmlformats.org/officeDocument/2006/relationships/hyperlink" Target="consultantplus://offline/main?base=RLAW086;n=44643;fld=134;dst=10008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86;n=44643;fld=134;dst=100080" TargetMode="External"/><Relationship Id="rId20" Type="http://schemas.openxmlformats.org/officeDocument/2006/relationships/hyperlink" Target="consultantplus://offline/main?base=RLAW086;n=44643;fld=134;dst=10018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057;fld=13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77650;fld=134;dst=3" TargetMode="External"/><Relationship Id="rId23" Type="http://schemas.openxmlformats.org/officeDocument/2006/relationships/hyperlink" Target="consultantplus://offline/main?base=RLAW086;n=44643;fld=134;dst=100165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loboda-sp@mail.ru" TargetMode="External"/><Relationship Id="rId19" Type="http://schemas.openxmlformats.org/officeDocument/2006/relationships/hyperlink" Target="consultantplus://offline/main?base=RLAW086;n=44643;fld=134;dst=10009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consultantplus://offline/main?base=LAW;n=117057;fld=134" TargetMode="External"/><Relationship Id="rId22" Type="http://schemas.openxmlformats.org/officeDocument/2006/relationships/hyperlink" Target="consultantplus://offline/main?base=LAW;n=117670;fld=134;dst=101183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7010</Words>
  <Characters>39962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46879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Владелец</cp:lastModifiedBy>
  <cp:revision>7</cp:revision>
  <cp:lastPrinted>2018-11-19T10:21:00Z</cp:lastPrinted>
  <dcterms:created xsi:type="dcterms:W3CDTF">2018-11-16T12:34:00Z</dcterms:created>
  <dcterms:modified xsi:type="dcterms:W3CDTF">2021-09-24T08:32:00Z</dcterms:modified>
</cp:coreProperties>
</file>