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E1" w:rsidRPr="001149B4" w:rsidRDefault="00F321F8" w:rsidP="00C716E1">
      <w:pPr>
        <w:pStyle w:val="1"/>
        <w:rPr>
          <w:caps/>
          <w:sz w:val="20"/>
        </w:rPr>
      </w:pPr>
      <w:r w:rsidRPr="001149B4">
        <w:rPr>
          <w:noProof/>
        </w:rPr>
        <w:drawing>
          <wp:inline distT="0" distB="0" distL="0" distR="0">
            <wp:extent cx="341469" cy="454454"/>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66" cy="456979"/>
                    </a:xfrm>
                    <a:prstGeom prst="rect">
                      <a:avLst/>
                    </a:prstGeom>
                    <a:noFill/>
                    <a:ln>
                      <a:noFill/>
                    </a:ln>
                  </pic:spPr>
                </pic:pic>
              </a:graphicData>
            </a:graphic>
          </wp:inline>
        </w:drawing>
      </w:r>
    </w:p>
    <w:p w:rsidR="00C716E1" w:rsidRPr="001149B4" w:rsidRDefault="00C716E1" w:rsidP="00C716E1">
      <w:pPr>
        <w:pStyle w:val="2"/>
        <w:rPr>
          <w:sz w:val="48"/>
          <w:szCs w:val="48"/>
        </w:rPr>
      </w:pPr>
      <w:proofErr w:type="gramStart"/>
      <w:r w:rsidRPr="001149B4">
        <w:rPr>
          <w:sz w:val="48"/>
          <w:szCs w:val="48"/>
        </w:rPr>
        <w:t>П</w:t>
      </w:r>
      <w:proofErr w:type="gramEnd"/>
      <w:r w:rsidRPr="001149B4">
        <w:rPr>
          <w:sz w:val="48"/>
          <w:szCs w:val="48"/>
        </w:rPr>
        <w:t xml:space="preserve"> О С Т А Н О В Л Е Н И Е</w:t>
      </w:r>
    </w:p>
    <w:p w:rsidR="00C716E1" w:rsidRPr="001149B4" w:rsidRDefault="00C716E1" w:rsidP="00C716E1">
      <w:pPr>
        <w:pStyle w:val="3"/>
        <w:rPr>
          <w:caps/>
          <w:sz w:val="36"/>
          <w:szCs w:val="36"/>
        </w:rPr>
      </w:pPr>
      <w:r w:rsidRPr="001149B4">
        <w:rPr>
          <w:caps/>
          <w:sz w:val="36"/>
          <w:szCs w:val="36"/>
        </w:rPr>
        <w:t xml:space="preserve">АДМИНИСТРАЦИИ </w:t>
      </w:r>
    </w:p>
    <w:p w:rsidR="00C716E1" w:rsidRPr="001149B4" w:rsidRDefault="00C716E1" w:rsidP="00C716E1">
      <w:pPr>
        <w:pStyle w:val="3"/>
        <w:rPr>
          <w:caps/>
          <w:sz w:val="36"/>
          <w:szCs w:val="36"/>
        </w:rPr>
      </w:pPr>
      <w:r w:rsidRPr="001149B4">
        <w:rPr>
          <w:caps/>
          <w:sz w:val="36"/>
          <w:szCs w:val="36"/>
        </w:rPr>
        <w:t xml:space="preserve">СЛОБОДСКОГО СЕЛЬСКОГО ПОСЕЛЕНИЯ </w:t>
      </w:r>
    </w:p>
    <w:p w:rsidR="00C716E1" w:rsidRPr="001149B4" w:rsidRDefault="00C716E1" w:rsidP="00C716E1">
      <w:pPr>
        <w:pStyle w:val="3"/>
        <w:rPr>
          <w:caps/>
          <w:sz w:val="36"/>
          <w:szCs w:val="36"/>
        </w:rPr>
      </w:pPr>
      <w:r w:rsidRPr="001149B4">
        <w:rPr>
          <w:caps/>
          <w:sz w:val="36"/>
          <w:szCs w:val="36"/>
        </w:rPr>
        <w:t>УГЛИЧСКОГО МУНИЦИПАЛЬНОГО РАЙОНА</w:t>
      </w:r>
    </w:p>
    <w:p w:rsidR="0006291B" w:rsidRPr="001149B4" w:rsidRDefault="0006291B" w:rsidP="0006291B">
      <w:pPr>
        <w:pStyle w:val="a6"/>
        <w:ind w:left="540" w:firstLine="540"/>
        <w:rPr>
          <w:b/>
          <w:sz w:val="28"/>
          <w:szCs w:val="28"/>
        </w:rPr>
      </w:pPr>
    </w:p>
    <w:p w:rsidR="007210CF" w:rsidRPr="001149B4" w:rsidRDefault="00A01C25" w:rsidP="006D0195">
      <w:pPr>
        <w:pStyle w:val="a6"/>
        <w:ind w:firstLine="0"/>
        <w:rPr>
          <w:b/>
          <w:sz w:val="28"/>
          <w:szCs w:val="28"/>
        </w:rPr>
      </w:pPr>
      <w:r>
        <w:rPr>
          <w:b/>
          <w:sz w:val="28"/>
          <w:szCs w:val="28"/>
        </w:rPr>
        <w:t>от 10.04.2019 № 71</w:t>
      </w:r>
    </w:p>
    <w:p w:rsidR="00234B1E" w:rsidRPr="001149B4" w:rsidRDefault="00234B1E" w:rsidP="006D0195">
      <w:pPr>
        <w:pStyle w:val="a6"/>
        <w:ind w:firstLine="0"/>
        <w:rPr>
          <w:b/>
          <w:sz w:val="28"/>
          <w:szCs w:val="28"/>
        </w:rPr>
      </w:pPr>
    </w:p>
    <w:p w:rsidR="00D76B55" w:rsidRDefault="000E331A" w:rsidP="00D76B55">
      <w:pPr>
        <w:ind w:right="3543"/>
        <w:jc w:val="both"/>
        <w:rPr>
          <w:sz w:val="28"/>
          <w:szCs w:val="28"/>
        </w:rPr>
      </w:pPr>
      <w:r w:rsidRPr="00597221">
        <w:rPr>
          <w:sz w:val="28"/>
          <w:szCs w:val="28"/>
        </w:rPr>
        <w:t>Об утверждении</w:t>
      </w:r>
      <w:r>
        <w:rPr>
          <w:sz w:val="28"/>
          <w:szCs w:val="28"/>
        </w:rPr>
        <w:t xml:space="preserve"> А</w:t>
      </w:r>
      <w:r w:rsidRPr="00597221">
        <w:rPr>
          <w:sz w:val="28"/>
          <w:szCs w:val="28"/>
        </w:rPr>
        <w:t xml:space="preserve">дминистративного регламента </w:t>
      </w:r>
      <w:r w:rsidR="003C573E">
        <w:rPr>
          <w:sz w:val="28"/>
          <w:szCs w:val="28"/>
        </w:rPr>
        <w:t xml:space="preserve"> </w:t>
      </w:r>
      <w:r w:rsidR="00EC2BB6">
        <w:rPr>
          <w:sz w:val="28"/>
          <w:szCs w:val="28"/>
        </w:rPr>
        <w:t xml:space="preserve">по </w:t>
      </w:r>
      <w:r w:rsidR="00D76B55">
        <w:rPr>
          <w:sz w:val="28"/>
          <w:szCs w:val="28"/>
        </w:rPr>
        <w:t>пред</w:t>
      </w:r>
      <w:r w:rsidR="003C573E">
        <w:rPr>
          <w:sz w:val="28"/>
          <w:szCs w:val="28"/>
        </w:rPr>
        <w:t>оставлению муниципальной услуги «Согласование переустройства и (или) перепланировки жилых помещений»</w:t>
      </w:r>
    </w:p>
    <w:p w:rsidR="003C573E" w:rsidRPr="003C573E" w:rsidRDefault="003C573E" w:rsidP="00D76B55">
      <w:pPr>
        <w:ind w:right="3543"/>
        <w:jc w:val="both"/>
        <w:rPr>
          <w:sz w:val="28"/>
          <w:szCs w:val="28"/>
        </w:rPr>
      </w:pPr>
    </w:p>
    <w:p w:rsidR="003C573E" w:rsidRPr="003C573E" w:rsidRDefault="003C573E" w:rsidP="003C573E">
      <w:pPr>
        <w:ind w:firstLine="709"/>
        <w:jc w:val="both"/>
        <w:rPr>
          <w:sz w:val="28"/>
          <w:szCs w:val="28"/>
        </w:rPr>
      </w:pPr>
      <w:proofErr w:type="gramStart"/>
      <w:r w:rsidRPr="003C573E">
        <w:rPr>
          <w:sz w:val="28"/>
          <w:szCs w:val="28"/>
        </w:rPr>
        <w:t>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Администрации Слободского  сельского поселения от 14.03.2012 № 14 «</w:t>
      </w:r>
      <w:r w:rsidRPr="003C573E">
        <w:rPr>
          <w:rStyle w:val="af2"/>
          <w:i w:val="0"/>
          <w:iCs w:val="0"/>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3C573E">
        <w:rPr>
          <w:sz w:val="28"/>
          <w:szCs w:val="28"/>
        </w:rPr>
        <w:t>»,  руководствуясь Уставом Слободского сельского поселения</w:t>
      </w:r>
      <w:proofErr w:type="gramEnd"/>
    </w:p>
    <w:p w:rsidR="00CE65F2" w:rsidRDefault="000E331A" w:rsidP="00A01C25">
      <w:pPr>
        <w:pStyle w:val="a4"/>
        <w:suppressAutoHyphens/>
        <w:ind w:right="-1"/>
        <w:rPr>
          <w:szCs w:val="28"/>
        </w:rPr>
      </w:pPr>
      <w:r w:rsidRPr="003C573E">
        <w:rPr>
          <w:szCs w:val="28"/>
        </w:rPr>
        <w:t>АДМИНИСТРАЦИЯ ПОСЕЛЕНИЯ ПОСТАНОВЛЯЕТ:</w:t>
      </w:r>
    </w:p>
    <w:p w:rsidR="00AA68E5" w:rsidRPr="00AA68E5" w:rsidRDefault="00835335" w:rsidP="001D2061">
      <w:pPr>
        <w:pStyle w:val="aff"/>
        <w:numPr>
          <w:ilvl w:val="0"/>
          <w:numId w:val="2"/>
        </w:numPr>
        <w:tabs>
          <w:tab w:val="left" w:pos="284"/>
          <w:tab w:val="left" w:pos="851"/>
          <w:tab w:val="left" w:pos="993"/>
        </w:tabs>
        <w:ind w:left="0" w:firstLine="709"/>
        <w:jc w:val="both"/>
        <w:rPr>
          <w:sz w:val="28"/>
          <w:szCs w:val="28"/>
        </w:rPr>
      </w:pPr>
      <w:r w:rsidRPr="00AA68E5">
        <w:rPr>
          <w:sz w:val="28"/>
          <w:szCs w:val="28"/>
        </w:rPr>
        <w:t xml:space="preserve">Утвердить прилагаемый Административный </w:t>
      </w:r>
      <w:hyperlink w:anchor="P39" w:history="1">
        <w:r w:rsidRPr="00AA68E5">
          <w:rPr>
            <w:sz w:val="28"/>
            <w:szCs w:val="28"/>
          </w:rPr>
          <w:t>регламент</w:t>
        </w:r>
      </w:hyperlink>
      <w:r w:rsidR="00AA68E5">
        <w:rPr>
          <w:sz w:val="28"/>
          <w:szCs w:val="28"/>
        </w:rPr>
        <w:t xml:space="preserve"> по предоставлению муниципальной услуги «</w:t>
      </w:r>
      <w:r w:rsidR="003C573E">
        <w:rPr>
          <w:sz w:val="28"/>
          <w:szCs w:val="28"/>
        </w:rPr>
        <w:t>Согласование переустройства  и (или) перепланировки жилых помещений».</w:t>
      </w:r>
    </w:p>
    <w:p w:rsidR="00835335" w:rsidRPr="00835335" w:rsidRDefault="00835335" w:rsidP="00AA68E5">
      <w:pPr>
        <w:tabs>
          <w:tab w:val="left" w:pos="284"/>
          <w:tab w:val="left" w:pos="851"/>
          <w:tab w:val="left" w:pos="993"/>
        </w:tabs>
        <w:ind w:firstLine="709"/>
        <w:jc w:val="both"/>
        <w:rPr>
          <w:sz w:val="28"/>
          <w:szCs w:val="28"/>
        </w:rPr>
      </w:pPr>
      <w:r w:rsidRPr="00835335">
        <w:rPr>
          <w:sz w:val="28"/>
          <w:szCs w:val="28"/>
        </w:rPr>
        <w:t xml:space="preserve">3.    </w:t>
      </w:r>
      <w:proofErr w:type="gramStart"/>
      <w:r w:rsidRPr="00835335">
        <w:rPr>
          <w:sz w:val="28"/>
          <w:szCs w:val="28"/>
        </w:rPr>
        <w:t>Контроль за</w:t>
      </w:r>
      <w:proofErr w:type="gramEnd"/>
      <w:r w:rsidRPr="00835335">
        <w:rPr>
          <w:sz w:val="28"/>
          <w:szCs w:val="28"/>
        </w:rPr>
        <w:t xml:space="preserve"> исполнением настоящего постановления оставляю за собой.</w:t>
      </w:r>
    </w:p>
    <w:p w:rsidR="00835335" w:rsidRPr="00835335" w:rsidRDefault="00835335" w:rsidP="00AA68E5">
      <w:pPr>
        <w:tabs>
          <w:tab w:val="left" w:pos="284"/>
          <w:tab w:val="left" w:pos="851"/>
          <w:tab w:val="left" w:pos="993"/>
        </w:tabs>
        <w:ind w:firstLine="709"/>
        <w:jc w:val="both"/>
        <w:rPr>
          <w:sz w:val="28"/>
          <w:szCs w:val="28"/>
        </w:rPr>
      </w:pPr>
      <w:r w:rsidRPr="00835335">
        <w:rPr>
          <w:spacing w:val="1"/>
          <w:sz w:val="28"/>
          <w:szCs w:val="28"/>
        </w:rPr>
        <w:t>4.  Настоящее постановление вступает в силу с момента обнародования (опубликования) согласно ст. 38 Устава Слободского сельского поселения.</w:t>
      </w:r>
    </w:p>
    <w:p w:rsidR="007F1511" w:rsidRDefault="007F1511"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p>
    <w:p w:rsidR="00536062" w:rsidRPr="001149B4" w:rsidRDefault="00536062"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r w:rsidRPr="001149B4">
        <w:rPr>
          <w:sz w:val="28"/>
          <w:szCs w:val="28"/>
        </w:rPr>
        <w:t>Глава</w:t>
      </w:r>
      <w:r w:rsidR="004E6D44">
        <w:rPr>
          <w:sz w:val="28"/>
          <w:szCs w:val="28"/>
        </w:rPr>
        <w:t xml:space="preserve"> Слободского сельского </w:t>
      </w:r>
      <w:r w:rsidRPr="001149B4">
        <w:rPr>
          <w:sz w:val="28"/>
          <w:szCs w:val="28"/>
        </w:rPr>
        <w:t xml:space="preserve"> поселения                   </w:t>
      </w:r>
      <w:r w:rsidR="004E6D44">
        <w:rPr>
          <w:sz w:val="28"/>
          <w:szCs w:val="28"/>
        </w:rPr>
        <w:t xml:space="preserve">      </w:t>
      </w:r>
      <w:r w:rsidR="007F1511">
        <w:rPr>
          <w:sz w:val="28"/>
          <w:szCs w:val="28"/>
        </w:rPr>
        <w:t xml:space="preserve">М.А. Аракчеева </w:t>
      </w:r>
    </w:p>
    <w:p w:rsidR="00CE65F2" w:rsidRPr="001149B4" w:rsidRDefault="00CE65F2" w:rsidP="00CE65F2">
      <w:pPr>
        <w:ind w:left="360"/>
        <w:jc w:val="both"/>
        <w:outlineLvl w:val="0"/>
        <w:rPr>
          <w:sz w:val="28"/>
          <w:szCs w:val="28"/>
        </w:rPr>
      </w:pPr>
    </w:p>
    <w:p w:rsidR="00FA1244" w:rsidRDefault="00FA1244" w:rsidP="00FA1244">
      <w:pPr>
        <w:pStyle w:val="ae"/>
        <w:tabs>
          <w:tab w:val="left" w:pos="993"/>
        </w:tabs>
        <w:ind w:left="0" w:right="0" w:firstLine="426"/>
        <w:rPr>
          <w:rStyle w:val="af"/>
        </w:rPr>
      </w:pPr>
    </w:p>
    <w:p w:rsidR="00835335" w:rsidRDefault="00835335" w:rsidP="00FA1244">
      <w:pPr>
        <w:pStyle w:val="ae"/>
        <w:tabs>
          <w:tab w:val="left" w:pos="993"/>
        </w:tabs>
        <w:ind w:left="0" w:right="0" w:firstLine="426"/>
        <w:rPr>
          <w:rStyle w:val="af"/>
        </w:rPr>
      </w:pPr>
    </w:p>
    <w:p w:rsidR="0097215C" w:rsidRDefault="0097215C" w:rsidP="00636C23">
      <w:pPr>
        <w:ind w:left="4860"/>
        <w:jc w:val="right"/>
        <w:rPr>
          <w:b/>
          <w:sz w:val="18"/>
          <w:szCs w:val="18"/>
        </w:rPr>
      </w:pPr>
    </w:p>
    <w:p w:rsidR="003C573E" w:rsidRDefault="003C573E" w:rsidP="00636C23">
      <w:pPr>
        <w:ind w:left="4860"/>
        <w:jc w:val="right"/>
        <w:rPr>
          <w:b/>
          <w:sz w:val="18"/>
          <w:szCs w:val="18"/>
        </w:rPr>
      </w:pPr>
    </w:p>
    <w:p w:rsidR="003C573E" w:rsidRDefault="003C573E" w:rsidP="00636C23">
      <w:pPr>
        <w:ind w:left="4860"/>
        <w:jc w:val="right"/>
        <w:rPr>
          <w:b/>
          <w:sz w:val="18"/>
          <w:szCs w:val="18"/>
        </w:rPr>
      </w:pPr>
    </w:p>
    <w:p w:rsidR="003C573E" w:rsidRDefault="003C573E" w:rsidP="00636C23">
      <w:pPr>
        <w:ind w:left="4860"/>
        <w:jc w:val="right"/>
        <w:rPr>
          <w:b/>
          <w:sz w:val="18"/>
          <w:szCs w:val="18"/>
        </w:rPr>
      </w:pPr>
    </w:p>
    <w:p w:rsidR="00A01C25" w:rsidRDefault="00A01C25" w:rsidP="00636C23">
      <w:pPr>
        <w:ind w:left="4860"/>
        <w:jc w:val="right"/>
        <w:rPr>
          <w:b/>
          <w:sz w:val="18"/>
          <w:szCs w:val="18"/>
        </w:rPr>
      </w:pPr>
    </w:p>
    <w:p w:rsidR="00A01C25" w:rsidRDefault="00A01C25" w:rsidP="00636C23">
      <w:pPr>
        <w:ind w:left="4860"/>
        <w:jc w:val="right"/>
        <w:rPr>
          <w:b/>
          <w:sz w:val="18"/>
          <w:szCs w:val="18"/>
        </w:rPr>
      </w:pPr>
    </w:p>
    <w:p w:rsidR="00A01C25" w:rsidRDefault="00A01C25" w:rsidP="00636C23">
      <w:pPr>
        <w:ind w:left="4860"/>
        <w:jc w:val="right"/>
        <w:rPr>
          <w:b/>
          <w:sz w:val="18"/>
          <w:szCs w:val="18"/>
        </w:rPr>
      </w:pPr>
    </w:p>
    <w:p w:rsidR="003C573E" w:rsidRDefault="003C573E" w:rsidP="00636C23">
      <w:pPr>
        <w:ind w:left="4860"/>
        <w:jc w:val="right"/>
        <w:rPr>
          <w:b/>
          <w:sz w:val="18"/>
          <w:szCs w:val="18"/>
        </w:rPr>
      </w:pPr>
    </w:p>
    <w:p w:rsidR="003C573E" w:rsidRDefault="003C573E" w:rsidP="00636C23">
      <w:pPr>
        <w:ind w:left="4860"/>
        <w:jc w:val="right"/>
        <w:rPr>
          <w:b/>
          <w:sz w:val="18"/>
          <w:szCs w:val="18"/>
        </w:rPr>
      </w:pPr>
    </w:p>
    <w:p w:rsidR="00EC2BB6" w:rsidRDefault="00EC2BB6" w:rsidP="00EC2BB6">
      <w:pPr>
        <w:jc w:val="right"/>
        <w:rPr>
          <w:sz w:val="22"/>
          <w:szCs w:val="22"/>
        </w:rPr>
      </w:pPr>
      <w:r>
        <w:rPr>
          <w:sz w:val="22"/>
          <w:szCs w:val="22"/>
        </w:rPr>
        <w:lastRenderedPageBreak/>
        <w:t>Приложение 1</w:t>
      </w:r>
      <w:r>
        <w:rPr>
          <w:sz w:val="22"/>
          <w:szCs w:val="22"/>
        </w:rPr>
        <w:br/>
        <w:t xml:space="preserve">к постановлению </w:t>
      </w:r>
      <w:r w:rsidR="00835335" w:rsidRPr="00EC2BB6">
        <w:rPr>
          <w:sz w:val="22"/>
          <w:szCs w:val="22"/>
        </w:rPr>
        <w:t xml:space="preserve">администрации </w:t>
      </w:r>
    </w:p>
    <w:p w:rsidR="00835335" w:rsidRDefault="00835335" w:rsidP="00EC2BB6">
      <w:pPr>
        <w:jc w:val="right"/>
        <w:rPr>
          <w:sz w:val="22"/>
          <w:szCs w:val="22"/>
        </w:rPr>
      </w:pPr>
      <w:r w:rsidRPr="00EC2BB6">
        <w:rPr>
          <w:sz w:val="22"/>
          <w:szCs w:val="22"/>
        </w:rPr>
        <w:t>Слободского сельского поселения</w:t>
      </w:r>
      <w:r w:rsidRPr="00EC2BB6">
        <w:rPr>
          <w:sz w:val="22"/>
          <w:szCs w:val="22"/>
        </w:rPr>
        <w:br/>
        <w:t xml:space="preserve">от </w:t>
      </w:r>
      <w:r w:rsidR="00A01C25">
        <w:rPr>
          <w:sz w:val="22"/>
          <w:szCs w:val="22"/>
        </w:rPr>
        <w:t>10.04.2019 № 71</w:t>
      </w:r>
    </w:p>
    <w:p w:rsidR="003C573E" w:rsidRPr="00914BDE" w:rsidRDefault="003C573E" w:rsidP="003C573E">
      <w:pPr>
        <w:autoSpaceDE w:val="0"/>
        <w:autoSpaceDN w:val="0"/>
        <w:adjustRightInd w:val="0"/>
        <w:jc w:val="center"/>
        <w:rPr>
          <w:sz w:val="26"/>
          <w:szCs w:val="26"/>
        </w:rPr>
      </w:pPr>
    </w:p>
    <w:p w:rsidR="003C573E" w:rsidRPr="00914BDE" w:rsidRDefault="003C573E" w:rsidP="003C573E">
      <w:pPr>
        <w:pStyle w:val="a4"/>
        <w:rPr>
          <w:sz w:val="26"/>
          <w:szCs w:val="26"/>
        </w:rPr>
      </w:pPr>
    </w:p>
    <w:p w:rsidR="003C573E" w:rsidRPr="007C2485" w:rsidRDefault="003C573E" w:rsidP="003C573E">
      <w:pPr>
        <w:pStyle w:val="a4"/>
        <w:jc w:val="center"/>
        <w:rPr>
          <w:b/>
          <w:sz w:val="26"/>
          <w:szCs w:val="26"/>
        </w:rPr>
      </w:pPr>
      <w:r w:rsidRPr="007C2485">
        <w:rPr>
          <w:b/>
          <w:sz w:val="26"/>
          <w:szCs w:val="26"/>
        </w:rPr>
        <w:t xml:space="preserve">Административный регламент </w:t>
      </w:r>
    </w:p>
    <w:p w:rsidR="003C573E" w:rsidRPr="007C2485" w:rsidRDefault="003C573E" w:rsidP="003C573E">
      <w:pPr>
        <w:pStyle w:val="a4"/>
        <w:jc w:val="center"/>
        <w:rPr>
          <w:b/>
          <w:sz w:val="26"/>
          <w:szCs w:val="26"/>
        </w:rPr>
      </w:pPr>
      <w:r w:rsidRPr="007C2485">
        <w:rPr>
          <w:b/>
          <w:sz w:val="26"/>
          <w:szCs w:val="26"/>
        </w:rPr>
        <w:t>предоставления муниципальной услуги «Согласование переустройства и (или) перепланировки жилых помещений»</w:t>
      </w:r>
    </w:p>
    <w:p w:rsidR="003C573E" w:rsidRPr="007C2485" w:rsidRDefault="003C573E" w:rsidP="003C573E">
      <w:pPr>
        <w:pStyle w:val="a4"/>
        <w:rPr>
          <w:sz w:val="26"/>
          <w:szCs w:val="26"/>
        </w:rPr>
      </w:pPr>
    </w:p>
    <w:p w:rsidR="003C573E" w:rsidRPr="007C2485" w:rsidRDefault="003C573E" w:rsidP="003C573E">
      <w:pPr>
        <w:pStyle w:val="a4"/>
        <w:jc w:val="center"/>
        <w:rPr>
          <w:b/>
          <w:sz w:val="26"/>
          <w:szCs w:val="26"/>
        </w:rPr>
      </w:pPr>
      <w:r w:rsidRPr="007C2485">
        <w:rPr>
          <w:b/>
          <w:sz w:val="26"/>
          <w:szCs w:val="26"/>
        </w:rPr>
        <w:t>1. Общие положения</w:t>
      </w:r>
    </w:p>
    <w:p w:rsidR="003C573E" w:rsidRPr="007C2485" w:rsidRDefault="003C573E" w:rsidP="003C573E">
      <w:pPr>
        <w:pStyle w:val="a4"/>
        <w:tabs>
          <w:tab w:val="left" w:pos="1276"/>
        </w:tabs>
        <w:ind w:firstLine="720"/>
        <w:rPr>
          <w:sz w:val="26"/>
          <w:szCs w:val="26"/>
        </w:rPr>
      </w:pPr>
      <w:r w:rsidRPr="007C2485">
        <w:rPr>
          <w:sz w:val="26"/>
          <w:szCs w:val="26"/>
        </w:rPr>
        <w:t>1.1.</w:t>
      </w:r>
      <w:r w:rsidRPr="007C2485">
        <w:rPr>
          <w:sz w:val="26"/>
          <w:szCs w:val="26"/>
        </w:rPr>
        <w:tab/>
        <w:t>Административный регламент предоставления муниципальной услуги «Согласование переустройства и (или) перепланировки жилых помещений» (далее - регламент) разработан в целях оптимизации административных процедур, повышения качества и доступности муниципальной услуги, определяет порядок и стандарт предоставления муниципальной услуги по согласованию переустройства и (или) перепланировки жилых помещений  (далее - муниципальная услуга).</w:t>
      </w:r>
    </w:p>
    <w:p w:rsidR="003C573E" w:rsidRPr="007C2485" w:rsidRDefault="00A01C25" w:rsidP="003C573E">
      <w:pPr>
        <w:autoSpaceDE w:val="0"/>
        <w:autoSpaceDN w:val="0"/>
        <w:adjustRightInd w:val="0"/>
        <w:ind w:firstLine="720"/>
        <w:jc w:val="both"/>
        <w:rPr>
          <w:sz w:val="26"/>
          <w:szCs w:val="26"/>
        </w:rPr>
      </w:pPr>
      <w:hyperlink r:id="rId10" w:history="1">
        <w:r w:rsidR="003C573E" w:rsidRPr="007C2485">
          <w:rPr>
            <w:sz w:val="26"/>
            <w:szCs w:val="26"/>
          </w:rPr>
          <w:t>Переустройство</w:t>
        </w:r>
      </w:hyperlink>
      <w:r w:rsidR="003C573E" w:rsidRPr="007C2485">
        <w:rPr>
          <w:sz w:val="26"/>
          <w:szCs w:val="26"/>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3C573E" w:rsidRPr="007C2485">
          <w:rPr>
            <w:sz w:val="26"/>
            <w:szCs w:val="26"/>
          </w:rPr>
          <w:t>паспорт</w:t>
        </w:r>
      </w:hyperlink>
      <w:r w:rsidR="003C573E" w:rsidRPr="007C2485">
        <w:rPr>
          <w:sz w:val="26"/>
          <w:szCs w:val="26"/>
        </w:rPr>
        <w:t xml:space="preserve"> жилого помещения. </w:t>
      </w:r>
      <w:proofErr w:type="gramStart"/>
      <w:r w:rsidR="003C573E" w:rsidRPr="007C2485">
        <w:rPr>
          <w:sz w:val="26"/>
          <w:szCs w:val="26"/>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3C573E" w:rsidRPr="007C2485" w:rsidRDefault="00A01C25" w:rsidP="003C573E">
      <w:pPr>
        <w:autoSpaceDE w:val="0"/>
        <w:autoSpaceDN w:val="0"/>
        <w:adjustRightInd w:val="0"/>
        <w:ind w:firstLine="540"/>
        <w:jc w:val="both"/>
        <w:rPr>
          <w:sz w:val="26"/>
          <w:szCs w:val="26"/>
        </w:rPr>
      </w:pPr>
      <w:hyperlink r:id="rId12" w:history="1">
        <w:r w:rsidR="003C573E" w:rsidRPr="007C2485">
          <w:rPr>
            <w:sz w:val="26"/>
            <w:szCs w:val="26"/>
          </w:rPr>
          <w:t>Перепланировка</w:t>
        </w:r>
      </w:hyperlink>
      <w:r w:rsidR="003C573E" w:rsidRPr="007C2485">
        <w:rPr>
          <w:sz w:val="26"/>
          <w:szCs w:val="26"/>
        </w:rPr>
        <w:t xml:space="preserve"> жилого помещения представляет собой изменение его конфигурации, требующее внесения изменения в технический паспорт жилого помещения.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3C573E" w:rsidRPr="007C2485" w:rsidRDefault="003C573E" w:rsidP="003C573E">
      <w:pPr>
        <w:autoSpaceDE w:val="0"/>
        <w:autoSpaceDN w:val="0"/>
        <w:adjustRightInd w:val="0"/>
        <w:ind w:firstLine="720"/>
        <w:jc w:val="both"/>
        <w:rPr>
          <w:sz w:val="26"/>
          <w:szCs w:val="26"/>
        </w:rPr>
      </w:pPr>
      <w:r w:rsidRPr="007C2485">
        <w:rPr>
          <w:sz w:val="26"/>
          <w:szCs w:val="26"/>
        </w:rPr>
        <w:t>1.2. При предоставлении муниципальной услуги заявителем является   собственник жилого помещения или уполномоченное им лицо.</w:t>
      </w:r>
    </w:p>
    <w:p w:rsidR="003C573E" w:rsidRPr="007C2485" w:rsidRDefault="003C573E" w:rsidP="003C573E">
      <w:pPr>
        <w:autoSpaceDE w:val="0"/>
        <w:autoSpaceDN w:val="0"/>
        <w:adjustRightInd w:val="0"/>
        <w:ind w:firstLine="720"/>
        <w:jc w:val="both"/>
        <w:rPr>
          <w:sz w:val="26"/>
          <w:szCs w:val="26"/>
        </w:rPr>
      </w:pPr>
      <w:r w:rsidRPr="007C2485">
        <w:rPr>
          <w:sz w:val="26"/>
          <w:szCs w:val="26"/>
        </w:rPr>
        <w:t>1.3. Информирование о порядке предоставления муниципальной услуги.</w:t>
      </w:r>
    </w:p>
    <w:p w:rsidR="003C573E" w:rsidRPr="007C2485" w:rsidRDefault="003C573E" w:rsidP="003C573E">
      <w:pPr>
        <w:autoSpaceDE w:val="0"/>
        <w:autoSpaceDN w:val="0"/>
        <w:adjustRightInd w:val="0"/>
        <w:ind w:firstLine="720"/>
        <w:jc w:val="both"/>
        <w:rPr>
          <w:sz w:val="26"/>
          <w:szCs w:val="26"/>
        </w:rPr>
      </w:pPr>
      <w:r w:rsidRPr="007C2485">
        <w:rPr>
          <w:sz w:val="26"/>
          <w:szCs w:val="26"/>
        </w:rPr>
        <w:t>1.3.1. Муниципальную услугу предоставляет Администрация Слободского сельского поселения  (далее – Администрация).</w:t>
      </w:r>
    </w:p>
    <w:p w:rsidR="003C573E" w:rsidRPr="007C2485" w:rsidRDefault="003C573E" w:rsidP="003C573E">
      <w:pPr>
        <w:pStyle w:val="af8"/>
        <w:tabs>
          <w:tab w:val="num" w:pos="0"/>
          <w:tab w:val="left" w:pos="142"/>
        </w:tabs>
        <w:spacing w:before="0"/>
        <w:ind w:firstLine="709"/>
      </w:pPr>
      <w:proofErr w:type="gramStart"/>
      <w:r w:rsidRPr="007C2485">
        <w:t>Место нахождение</w:t>
      </w:r>
      <w:proofErr w:type="gramEnd"/>
      <w:r w:rsidRPr="007C2485">
        <w:t>: Юридический адрес: 152610, с. Чурьяково, Угличский район, Ярославская область. Почтовый адрес: 152615, д.14, мкр. Мирный, г. Углич, Ярославская область.</w:t>
      </w:r>
    </w:p>
    <w:p w:rsidR="003C573E" w:rsidRPr="007C2485" w:rsidRDefault="003C573E" w:rsidP="003C573E">
      <w:pPr>
        <w:tabs>
          <w:tab w:val="num" w:pos="0"/>
        </w:tabs>
        <w:ind w:firstLine="709"/>
        <w:jc w:val="both"/>
        <w:rPr>
          <w:sz w:val="26"/>
          <w:szCs w:val="26"/>
          <w:lang w:eastAsia="en-US"/>
        </w:rPr>
      </w:pPr>
      <w:r w:rsidRPr="007C2485">
        <w:rPr>
          <w:sz w:val="26"/>
          <w:szCs w:val="26"/>
          <w:lang w:eastAsia="en-US"/>
        </w:rPr>
        <w:t xml:space="preserve">График работы: </w:t>
      </w:r>
      <w:r w:rsidRPr="007C2485">
        <w:rPr>
          <w:sz w:val="26"/>
          <w:szCs w:val="26"/>
        </w:rPr>
        <w:t xml:space="preserve"> понедельник </w:t>
      </w:r>
      <w:r w:rsidRPr="007C2485">
        <w:rPr>
          <w:sz w:val="26"/>
          <w:szCs w:val="26"/>
          <w:lang w:eastAsia="en-US"/>
        </w:rPr>
        <w:t>–</w:t>
      </w:r>
      <w:r w:rsidRPr="007C2485">
        <w:rPr>
          <w:sz w:val="26"/>
          <w:szCs w:val="26"/>
        </w:rPr>
        <w:t xml:space="preserve"> четверг: с 9:00 до 17:12; пятница: с 9:00 до 16:12; перерыв на обед: с 12:00 </w:t>
      </w:r>
      <w:proofErr w:type="gramStart"/>
      <w:r w:rsidRPr="007C2485">
        <w:rPr>
          <w:sz w:val="26"/>
          <w:szCs w:val="26"/>
        </w:rPr>
        <w:t>до</w:t>
      </w:r>
      <w:proofErr w:type="gramEnd"/>
      <w:r w:rsidRPr="007C2485">
        <w:rPr>
          <w:sz w:val="26"/>
          <w:szCs w:val="26"/>
        </w:rPr>
        <w:t xml:space="preserve"> 13:00; </w:t>
      </w:r>
      <w:r w:rsidRPr="007C2485">
        <w:rPr>
          <w:sz w:val="26"/>
          <w:szCs w:val="26"/>
          <w:lang w:eastAsia="en-US"/>
        </w:rPr>
        <w:t xml:space="preserve"> </w:t>
      </w:r>
      <w:r w:rsidRPr="007C2485">
        <w:rPr>
          <w:sz w:val="26"/>
          <w:szCs w:val="26"/>
        </w:rPr>
        <w:t xml:space="preserve">суббота, воскресенье </w:t>
      </w:r>
      <w:r w:rsidRPr="007C2485">
        <w:rPr>
          <w:sz w:val="26"/>
          <w:szCs w:val="26"/>
          <w:lang w:eastAsia="en-US"/>
        </w:rPr>
        <w:t>– выходные дни</w:t>
      </w:r>
      <w:r w:rsidRPr="007C2485">
        <w:rPr>
          <w:sz w:val="26"/>
          <w:szCs w:val="26"/>
        </w:rPr>
        <w:t>.</w:t>
      </w:r>
    </w:p>
    <w:p w:rsidR="003C573E" w:rsidRPr="007C2485" w:rsidRDefault="003C573E" w:rsidP="003C573E">
      <w:pPr>
        <w:tabs>
          <w:tab w:val="num" w:pos="0"/>
        </w:tabs>
        <w:ind w:firstLine="709"/>
        <w:jc w:val="both"/>
        <w:rPr>
          <w:sz w:val="26"/>
          <w:szCs w:val="26"/>
        </w:rPr>
      </w:pPr>
      <w:r w:rsidRPr="007C2485">
        <w:rPr>
          <w:sz w:val="26"/>
          <w:szCs w:val="26"/>
          <w:lang w:eastAsia="en-US"/>
        </w:rPr>
        <w:t>Прием по вопросам предоставления муниципальной услуги ведется по месту нахождения Администрации</w:t>
      </w:r>
      <w:r w:rsidRPr="007C2485">
        <w:rPr>
          <w:sz w:val="26"/>
          <w:szCs w:val="26"/>
        </w:rPr>
        <w:t xml:space="preserve"> в соответствии с графиком работы.</w:t>
      </w:r>
    </w:p>
    <w:p w:rsidR="003C573E" w:rsidRPr="007C2485" w:rsidRDefault="003C573E" w:rsidP="003C573E">
      <w:pPr>
        <w:tabs>
          <w:tab w:val="num" w:pos="0"/>
        </w:tabs>
        <w:ind w:firstLine="709"/>
        <w:jc w:val="both"/>
        <w:rPr>
          <w:sz w:val="26"/>
          <w:szCs w:val="26"/>
          <w:lang w:eastAsia="en-US"/>
        </w:rPr>
      </w:pPr>
      <w:r w:rsidRPr="007C2485">
        <w:rPr>
          <w:sz w:val="26"/>
          <w:szCs w:val="26"/>
          <w:lang w:eastAsia="en-US"/>
        </w:rPr>
        <w:lastRenderedPageBreak/>
        <w:t>Справочные телефоны Администрации: 8 (48532) 500082, 56734, 54149.</w:t>
      </w:r>
    </w:p>
    <w:p w:rsidR="003C573E" w:rsidRPr="007C2485" w:rsidRDefault="003C573E" w:rsidP="003C573E">
      <w:pPr>
        <w:ind w:firstLine="709"/>
        <w:jc w:val="both"/>
        <w:rPr>
          <w:sz w:val="26"/>
          <w:szCs w:val="26"/>
        </w:rPr>
      </w:pPr>
      <w:r w:rsidRPr="007C2485">
        <w:rPr>
          <w:sz w:val="26"/>
          <w:szCs w:val="26"/>
        </w:rPr>
        <w:t xml:space="preserve">Адрес официального сайта Слободского сельского поселения: </w:t>
      </w:r>
      <w:r w:rsidRPr="007C2485">
        <w:rPr>
          <w:sz w:val="26"/>
          <w:szCs w:val="26"/>
          <w:u w:val="single"/>
        </w:rPr>
        <w:t>h</w:t>
      </w:r>
      <w:proofErr w:type="spellStart"/>
      <w:r w:rsidRPr="007C2485">
        <w:rPr>
          <w:sz w:val="26"/>
          <w:szCs w:val="26"/>
          <w:u w:val="single"/>
          <w:lang w:val="en-US"/>
        </w:rPr>
        <w:t>tt</w:t>
      </w:r>
      <w:proofErr w:type="spellEnd"/>
      <w:r w:rsidRPr="007C2485">
        <w:rPr>
          <w:sz w:val="26"/>
          <w:szCs w:val="26"/>
          <w:u w:val="single"/>
        </w:rPr>
        <w:t>p://слободское-адм.рф.</w:t>
      </w:r>
    </w:p>
    <w:p w:rsidR="003C573E" w:rsidRPr="007C2485" w:rsidRDefault="003C573E" w:rsidP="003C573E">
      <w:pPr>
        <w:ind w:firstLine="709"/>
        <w:jc w:val="both"/>
        <w:rPr>
          <w:sz w:val="26"/>
          <w:szCs w:val="26"/>
        </w:rPr>
      </w:pPr>
      <w:r w:rsidRPr="007C2485">
        <w:rPr>
          <w:sz w:val="26"/>
          <w:szCs w:val="26"/>
        </w:rPr>
        <w:t xml:space="preserve">Электронный адрес для обращений: </w:t>
      </w:r>
      <w:hyperlink r:id="rId13" w:history="1">
        <w:r w:rsidRPr="007C2485">
          <w:rPr>
            <w:rStyle w:val="af1"/>
            <w:color w:val="auto"/>
            <w:sz w:val="26"/>
            <w:szCs w:val="26"/>
            <w:lang w:val="en-US"/>
          </w:rPr>
          <w:t>sloboda</w:t>
        </w:r>
        <w:r w:rsidRPr="007C2485">
          <w:rPr>
            <w:rStyle w:val="af1"/>
            <w:color w:val="auto"/>
            <w:sz w:val="26"/>
            <w:szCs w:val="26"/>
          </w:rPr>
          <w:t>-</w:t>
        </w:r>
        <w:r w:rsidRPr="007C2485">
          <w:rPr>
            <w:rStyle w:val="af1"/>
            <w:color w:val="auto"/>
            <w:sz w:val="26"/>
            <w:szCs w:val="26"/>
            <w:lang w:val="en-US"/>
          </w:rPr>
          <w:t>sp</w:t>
        </w:r>
        <w:r w:rsidRPr="007C2485">
          <w:rPr>
            <w:rStyle w:val="af1"/>
            <w:color w:val="auto"/>
            <w:sz w:val="26"/>
            <w:szCs w:val="26"/>
          </w:rPr>
          <w:t>@mail.ru</w:t>
        </w:r>
      </w:hyperlink>
      <w:r w:rsidRPr="007C2485">
        <w:rPr>
          <w:rStyle w:val="val"/>
          <w:sz w:val="26"/>
          <w:szCs w:val="26"/>
        </w:rPr>
        <w:t>.</w:t>
      </w:r>
    </w:p>
    <w:p w:rsidR="003C573E" w:rsidRPr="007C2485" w:rsidRDefault="003C573E" w:rsidP="003C573E">
      <w:pPr>
        <w:pStyle w:val="a4"/>
        <w:tabs>
          <w:tab w:val="left" w:pos="1134"/>
          <w:tab w:val="left" w:pos="1276"/>
        </w:tabs>
        <w:ind w:firstLine="720"/>
        <w:rPr>
          <w:sz w:val="26"/>
          <w:szCs w:val="26"/>
        </w:rPr>
      </w:pPr>
      <w:r w:rsidRPr="007C2485">
        <w:rPr>
          <w:sz w:val="26"/>
          <w:szCs w:val="26"/>
        </w:rPr>
        <w:t xml:space="preserve">Информация о предоставлении муниципальной услуги размещается на официальном сайте Слободского сельского поселения в сети Интернет - </w:t>
      </w:r>
      <w:r w:rsidR="003971F6" w:rsidRPr="007C2485">
        <w:rPr>
          <w:sz w:val="26"/>
          <w:szCs w:val="26"/>
          <w:u w:val="single"/>
        </w:rPr>
        <w:t>h</w:t>
      </w:r>
      <w:proofErr w:type="spellStart"/>
      <w:r w:rsidR="003971F6" w:rsidRPr="007C2485">
        <w:rPr>
          <w:sz w:val="26"/>
          <w:szCs w:val="26"/>
          <w:u w:val="single"/>
          <w:lang w:val="en-US"/>
        </w:rPr>
        <w:t>tt</w:t>
      </w:r>
      <w:proofErr w:type="spellEnd"/>
      <w:r w:rsidR="003971F6" w:rsidRPr="007C2485">
        <w:rPr>
          <w:sz w:val="26"/>
          <w:szCs w:val="26"/>
          <w:u w:val="single"/>
        </w:rPr>
        <w:t>p://слободское-адм</w:t>
      </w:r>
      <w:proofErr w:type="gramStart"/>
      <w:r w:rsidR="003971F6" w:rsidRPr="007C2485">
        <w:rPr>
          <w:sz w:val="26"/>
          <w:szCs w:val="26"/>
          <w:u w:val="single"/>
        </w:rPr>
        <w:t>.р</w:t>
      </w:r>
      <w:proofErr w:type="gramEnd"/>
      <w:r w:rsidR="003971F6" w:rsidRPr="007C2485">
        <w:rPr>
          <w:sz w:val="26"/>
          <w:szCs w:val="26"/>
          <w:u w:val="single"/>
        </w:rPr>
        <w:t>ф</w:t>
      </w:r>
      <w:r w:rsidRPr="007C2485">
        <w:rPr>
          <w:sz w:val="26"/>
          <w:szCs w:val="26"/>
        </w:rPr>
        <w:t>, многофункциональном центре предоставления государственных и муниципальных услуг.</w:t>
      </w:r>
    </w:p>
    <w:p w:rsidR="003C573E" w:rsidRPr="007C2485" w:rsidRDefault="003C573E" w:rsidP="003C573E">
      <w:pPr>
        <w:pStyle w:val="a4"/>
        <w:tabs>
          <w:tab w:val="left" w:pos="1134"/>
          <w:tab w:val="left" w:pos="1276"/>
        </w:tabs>
        <w:ind w:firstLine="720"/>
        <w:rPr>
          <w:sz w:val="26"/>
          <w:szCs w:val="26"/>
        </w:rPr>
      </w:pPr>
      <w:r w:rsidRPr="007C2485">
        <w:rPr>
          <w:sz w:val="26"/>
          <w:szCs w:val="26"/>
        </w:rPr>
        <w:t>Региональный центр телефонного обслуживания: (4852) 49-09-49, 8-800-100-76-09.</w:t>
      </w:r>
    </w:p>
    <w:p w:rsidR="003C573E" w:rsidRPr="007C2485" w:rsidRDefault="003C573E" w:rsidP="003C573E">
      <w:pPr>
        <w:pStyle w:val="a4"/>
        <w:tabs>
          <w:tab w:val="left" w:pos="1276"/>
        </w:tabs>
        <w:ind w:firstLine="720"/>
        <w:rPr>
          <w:sz w:val="26"/>
          <w:szCs w:val="26"/>
        </w:rPr>
      </w:pPr>
      <w:r w:rsidRPr="007C2485">
        <w:rPr>
          <w:sz w:val="26"/>
          <w:szCs w:val="26"/>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Место нахождения: Ярославская область, г. Углич, ул. Никонова, д. 21.</w:t>
      </w:r>
    </w:p>
    <w:p w:rsidR="003C573E" w:rsidRPr="007C2485" w:rsidRDefault="003C573E" w:rsidP="003C573E">
      <w:pPr>
        <w:autoSpaceDE w:val="0"/>
        <w:autoSpaceDN w:val="0"/>
        <w:adjustRightInd w:val="0"/>
        <w:ind w:firstLine="709"/>
        <w:jc w:val="both"/>
        <w:rPr>
          <w:rFonts w:eastAsia="Calibri"/>
          <w:sz w:val="26"/>
          <w:szCs w:val="26"/>
          <w:lang w:eastAsia="en-US"/>
        </w:rPr>
      </w:pPr>
      <w:proofErr w:type="gramStart"/>
      <w:r w:rsidRPr="007C2485">
        <w:rPr>
          <w:rFonts w:eastAsia="Calibri"/>
          <w:sz w:val="26"/>
          <w:szCs w:val="26"/>
          <w:lang w:eastAsia="en-US"/>
        </w:rPr>
        <w:t>Почтовый адрес: 152613, Ярославская область, г. Углич, ул. Никонова, д. 21.</w:t>
      </w:r>
      <w:proofErr w:type="gramEnd"/>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График работы, в том числе информирование и консультирование заявителей о порядке предоставления муниципальной услуги:</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понедельник, среда-суббота: с 08:00 до 18:00;</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вторник: с 10:00 до 20:00;</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воскресенье – выходной.</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Справочные телефоны</w:t>
      </w:r>
      <w:r w:rsidRPr="007C2485">
        <w:rPr>
          <w:rFonts w:eastAsia="Calibri"/>
          <w:sz w:val="26"/>
          <w:szCs w:val="26"/>
          <w:lang w:eastAsia="en-US"/>
        </w:rPr>
        <w:t>: (48532) 5-32-49</w:t>
      </w:r>
      <w:r w:rsidRPr="007C2485">
        <w:rPr>
          <w:sz w:val="26"/>
          <w:szCs w:val="26"/>
        </w:rPr>
        <w:t>, 5-34-81.</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xml:space="preserve">Адрес сайта МФЦ в информационно-телекоммуникационной сети «Интернет»: </w:t>
      </w:r>
      <w:hyperlink r:id="rId14" w:history="1">
        <w:r w:rsidRPr="007C2485">
          <w:rPr>
            <w:rStyle w:val="af1"/>
            <w:rFonts w:eastAsia="Calibri"/>
            <w:sz w:val="26"/>
            <w:szCs w:val="26"/>
            <w:lang w:eastAsia="en-US"/>
          </w:rPr>
          <w:t>http://mfc76.ru</w:t>
        </w:r>
      </w:hyperlink>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xml:space="preserve">Адрес электронной почты МФЦ: </w:t>
      </w:r>
      <w:hyperlink r:id="rId15" w:history="1">
        <w:r w:rsidRPr="007C2485">
          <w:rPr>
            <w:rStyle w:val="af1"/>
            <w:rFonts w:eastAsia="Calibri"/>
            <w:sz w:val="26"/>
            <w:szCs w:val="26"/>
            <w:lang w:eastAsia="en-US"/>
          </w:rPr>
          <w:t>mfc@mfc76.ru</w:t>
        </w:r>
      </w:hyperlink>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Информация о филиалах многофункционального центра размещена на сайте многофункционального центра.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7C2485">
        <w:rPr>
          <w:sz w:val="26"/>
          <w:szCs w:val="26"/>
        </w:rPr>
        <w:t>о согласовании переустройства и (или) перепланировки жилого помещения (далее – заявление),</w:t>
      </w:r>
      <w:r w:rsidRPr="007C2485">
        <w:rPr>
          <w:rFonts w:eastAsia="Calibri"/>
          <w:sz w:val="26"/>
          <w:szCs w:val="26"/>
          <w:lang w:eastAsia="en-US"/>
        </w:rPr>
        <w:t xml:space="preserve"> доступный для копирования и заполнения, в том числе в электронной форме, размещаются:</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на официальном сайте </w:t>
      </w:r>
      <w:r w:rsidR="003971F6" w:rsidRPr="007C2485">
        <w:rPr>
          <w:rFonts w:eastAsia="Calibri"/>
          <w:sz w:val="26"/>
          <w:szCs w:val="26"/>
          <w:lang w:eastAsia="en-US"/>
        </w:rPr>
        <w:t xml:space="preserve">Слободского сельского поселения </w:t>
      </w:r>
      <w:r w:rsidRPr="007C2485">
        <w:rPr>
          <w:rFonts w:eastAsia="Calibri"/>
          <w:sz w:val="26"/>
          <w:szCs w:val="26"/>
          <w:lang w:eastAsia="en-US"/>
        </w:rPr>
        <w:t xml:space="preserve"> (</w:t>
      </w:r>
      <w:r w:rsidR="003971F6" w:rsidRPr="007C2485">
        <w:rPr>
          <w:sz w:val="26"/>
          <w:szCs w:val="26"/>
          <w:u w:val="single"/>
        </w:rPr>
        <w:t>h</w:t>
      </w:r>
      <w:proofErr w:type="spellStart"/>
      <w:r w:rsidR="003971F6" w:rsidRPr="007C2485">
        <w:rPr>
          <w:sz w:val="26"/>
          <w:szCs w:val="26"/>
          <w:u w:val="single"/>
          <w:lang w:val="en-US"/>
        </w:rPr>
        <w:t>tt</w:t>
      </w:r>
      <w:proofErr w:type="spellEnd"/>
      <w:r w:rsidR="003971F6" w:rsidRPr="007C2485">
        <w:rPr>
          <w:sz w:val="26"/>
          <w:szCs w:val="26"/>
          <w:u w:val="single"/>
        </w:rPr>
        <w:t>p://слободское-адм</w:t>
      </w:r>
      <w:proofErr w:type="gramStart"/>
      <w:r w:rsidR="003971F6" w:rsidRPr="007C2485">
        <w:rPr>
          <w:sz w:val="26"/>
          <w:szCs w:val="26"/>
          <w:u w:val="single"/>
        </w:rPr>
        <w:t>.р</w:t>
      </w:r>
      <w:proofErr w:type="gramEnd"/>
      <w:r w:rsidR="003971F6" w:rsidRPr="007C2485">
        <w:rPr>
          <w:sz w:val="26"/>
          <w:szCs w:val="26"/>
          <w:u w:val="single"/>
        </w:rPr>
        <w:t>ф</w:t>
      </w:r>
      <w:r w:rsidRPr="007C2485">
        <w:rPr>
          <w:rFonts w:eastAsia="Calibri"/>
          <w:sz w:val="26"/>
          <w:szCs w:val="26"/>
          <w:lang w:eastAsia="en-US"/>
        </w:rPr>
        <w:t>), в информационно-телекоммуникационной сети «Интернет»;</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на информационных стендах в </w:t>
      </w:r>
      <w:r w:rsidR="003971F6" w:rsidRPr="007C2485">
        <w:rPr>
          <w:rFonts w:eastAsia="Calibri"/>
          <w:sz w:val="26"/>
          <w:szCs w:val="26"/>
          <w:lang w:eastAsia="en-US"/>
        </w:rPr>
        <w:t>Администрации</w:t>
      </w:r>
      <w:r w:rsidRPr="007C2485">
        <w:rPr>
          <w:rFonts w:eastAsia="Calibri"/>
          <w:sz w:val="26"/>
          <w:szCs w:val="26"/>
          <w:lang w:eastAsia="en-US"/>
        </w:rPr>
        <w:t xml:space="preserve">;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w:t>
      </w:r>
      <w:hyperlink r:id="rId16" w:history="1">
        <w:r w:rsidRPr="007C2485">
          <w:rPr>
            <w:rStyle w:val="af1"/>
            <w:rFonts w:eastAsia="Calibri"/>
            <w:sz w:val="26"/>
            <w:szCs w:val="26"/>
            <w:lang w:eastAsia="en-US"/>
          </w:rPr>
          <w:t>www.gosuslugi.ru</w:t>
        </w:r>
      </w:hyperlink>
      <w:r w:rsidRPr="007C2485">
        <w:rPr>
          <w:rFonts w:eastAsia="Calibri"/>
          <w:sz w:val="26"/>
          <w:szCs w:val="26"/>
          <w:lang w:eastAsia="en-US"/>
        </w:rPr>
        <w:t>) (далее – Единый портал);</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на сайте многофункционального центра (</w:t>
      </w:r>
      <w:hyperlink r:id="rId17" w:history="1">
        <w:r w:rsidRPr="007C2485">
          <w:rPr>
            <w:rStyle w:val="af1"/>
            <w:rFonts w:eastAsia="Calibri"/>
            <w:sz w:val="26"/>
            <w:szCs w:val="26"/>
            <w:lang w:eastAsia="en-US"/>
          </w:rPr>
          <w:t>http://mfc76.ru</w:t>
        </w:r>
      </w:hyperlink>
      <w:r w:rsidRPr="007C2485">
        <w:rPr>
          <w:rFonts w:eastAsia="Calibri"/>
          <w:sz w:val="26"/>
          <w:szCs w:val="26"/>
          <w:lang w:eastAsia="en-US"/>
        </w:rPr>
        <w:t xml:space="preserve">);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в многофункциональном центре.</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в устной форме при личном обращении к </w:t>
      </w:r>
      <w:r w:rsidR="003971F6" w:rsidRPr="007C2485">
        <w:rPr>
          <w:rFonts w:eastAsia="Calibri"/>
          <w:sz w:val="26"/>
          <w:szCs w:val="26"/>
          <w:lang w:eastAsia="en-US"/>
        </w:rPr>
        <w:t>специалисту Администрации</w:t>
      </w:r>
      <w:r w:rsidRPr="007C2485">
        <w:rPr>
          <w:rFonts w:eastAsia="Calibri"/>
          <w:sz w:val="26"/>
          <w:szCs w:val="26"/>
          <w:lang w:eastAsia="en-US"/>
        </w:rPr>
        <w:t xml:space="preserve"> или в МФЦ;</w:t>
      </w:r>
    </w:p>
    <w:p w:rsidR="003C573E" w:rsidRPr="007C2485" w:rsidRDefault="003C573E" w:rsidP="003C573E">
      <w:pPr>
        <w:ind w:firstLine="709"/>
        <w:jc w:val="both"/>
        <w:rPr>
          <w:sz w:val="26"/>
          <w:szCs w:val="26"/>
        </w:rPr>
      </w:pPr>
      <w:r w:rsidRPr="007C2485">
        <w:rPr>
          <w:rFonts w:eastAsia="Calibri"/>
          <w:sz w:val="26"/>
          <w:szCs w:val="26"/>
          <w:lang w:eastAsia="en-US"/>
        </w:rPr>
        <w:lastRenderedPageBreak/>
        <w:t>- посредством телефонной связи: (</w:t>
      </w:r>
      <w:r w:rsidR="00160191" w:rsidRPr="007C2485">
        <w:rPr>
          <w:rFonts w:eastAsia="Calibri"/>
          <w:sz w:val="26"/>
          <w:szCs w:val="26"/>
          <w:lang w:eastAsia="en-US"/>
        </w:rPr>
        <w:t>48532) 5-32-49</w:t>
      </w:r>
      <w:r w:rsidR="00160191" w:rsidRPr="007C2485">
        <w:rPr>
          <w:sz w:val="26"/>
          <w:szCs w:val="26"/>
        </w:rPr>
        <w:t xml:space="preserve">, 5-34-81 </w:t>
      </w:r>
      <w:r w:rsidRPr="007C2485">
        <w:rPr>
          <w:rFonts w:eastAsia="Calibri"/>
          <w:sz w:val="26"/>
          <w:szCs w:val="26"/>
          <w:lang w:eastAsia="en-US"/>
        </w:rPr>
        <w:t xml:space="preserve">с </w:t>
      </w:r>
      <w:r w:rsidRPr="007C2485">
        <w:rPr>
          <w:sz w:val="26"/>
          <w:szCs w:val="26"/>
        </w:rPr>
        <w:t xml:space="preserve">понедельника по четверг – с 8:00 до 12:00 и с 13:00 до 17:12, в пятницу – с 8:00 </w:t>
      </w:r>
      <w:proofErr w:type="gramStart"/>
      <w:r w:rsidRPr="007C2485">
        <w:rPr>
          <w:sz w:val="26"/>
          <w:szCs w:val="26"/>
        </w:rPr>
        <w:t>до</w:t>
      </w:r>
      <w:proofErr w:type="gramEnd"/>
      <w:r w:rsidRPr="007C2485">
        <w:rPr>
          <w:sz w:val="26"/>
          <w:szCs w:val="26"/>
        </w:rPr>
        <w:t xml:space="preserve"> 12:00 и с 13:00 до 16:12;</w:t>
      </w:r>
    </w:p>
    <w:p w:rsidR="003C573E" w:rsidRPr="007C2485" w:rsidRDefault="003C573E" w:rsidP="003C573E">
      <w:pPr>
        <w:ind w:firstLine="709"/>
        <w:jc w:val="both"/>
        <w:rPr>
          <w:sz w:val="26"/>
          <w:szCs w:val="26"/>
        </w:rPr>
      </w:pPr>
      <w:r w:rsidRPr="007C2485">
        <w:rPr>
          <w:rFonts w:eastAsia="Calibri"/>
          <w:sz w:val="26"/>
          <w:szCs w:val="26"/>
          <w:lang w:eastAsia="en-US"/>
        </w:rPr>
        <w:t xml:space="preserve">- с использованием электронной почты: </w:t>
      </w:r>
      <w:hyperlink r:id="rId18" w:history="1">
        <w:r w:rsidR="00160191" w:rsidRPr="007C2485">
          <w:rPr>
            <w:rStyle w:val="af1"/>
            <w:color w:val="auto"/>
            <w:sz w:val="26"/>
            <w:szCs w:val="26"/>
            <w:lang w:val="en-US"/>
          </w:rPr>
          <w:t>sloboda</w:t>
        </w:r>
        <w:r w:rsidR="00160191" w:rsidRPr="007C2485">
          <w:rPr>
            <w:rStyle w:val="af1"/>
            <w:color w:val="auto"/>
            <w:sz w:val="26"/>
            <w:szCs w:val="26"/>
          </w:rPr>
          <w:t>-</w:t>
        </w:r>
        <w:r w:rsidR="00160191" w:rsidRPr="007C2485">
          <w:rPr>
            <w:rStyle w:val="af1"/>
            <w:color w:val="auto"/>
            <w:sz w:val="26"/>
            <w:szCs w:val="26"/>
            <w:lang w:val="en-US"/>
          </w:rPr>
          <w:t>sp</w:t>
        </w:r>
        <w:r w:rsidR="00160191" w:rsidRPr="007C2485">
          <w:rPr>
            <w:rStyle w:val="af1"/>
            <w:color w:val="auto"/>
            <w:sz w:val="26"/>
            <w:szCs w:val="26"/>
          </w:rPr>
          <w:t>@mail.ru</w:t>
        </w:r>
      </w:hyperlink>
      <w:r w:rsidR="00160191" w:rsidRPr="007C2485">
        <w:rPr>
          <w:rStyle w:val="val"/>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 xml:space="preserve">- с использованием Единого портала;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через официальный сайт </w:t>
      </w:r>
      <w:r w:rsidR="00160191" w:rsidRPr="007C2485">
        <w:rPr>
          <w:rFonts w:eastAsia="Calibri"/>
          <w:sz w:val="26"/>
          <w:szCs w:val="26"/>
          <w:lang w:eastAsia="en-US"/>
        </w:rPr>
        <w:t xml:space="preserve">Слободского сельского поселения </w:t>
      </w:r>
      <w:r w:rsidRPr="007C2485">
        <w:rPr>
          <w:rFonts w:eastAsia="Calibri"/>
          <w:sz w:val="26"/>
          <w:szCs w:val="26"/>
          <w:lang w:eastAsia="en-US"/>
        </w:rPr>
        <w:t xml:space="preserve"> или многофункционального центра по форме обратной связи: </w:t>
      </w:r>
      <w:r w:rsidR="00160191" w:rsidRPr="007C2485">
        <w:rPr>
          <w:sz w:val="26"/>
          <w:szCs w:val="26"/>
          <w:u w:val="single"/>
        </w:rPr>
        <w:t>h</w:t>
      </w:r>
      <w:proofErr w:type="spellStart"/>
      <w:r w:rsidR="00160191" w:rsidRPr="007C2485">
        <w:rPr>
          <w:sz w:val="26"/>
          <w:szCs w:val="26"/>
          <w:u w:val="single"/>
          <w:lang w:val="en-US"/>
        </w:rPr>
        <w:t>tt</w:t>
      </w:r>
      <w:proofErr w:type="spellEnd"/>
      <w:r w:rsidR="00160191" w:rsidRPr="007C2485">
        <w:rPr>
          <w:sz w:val="26"/>
          <w:szCs w:val="26"/>
          <w:u w:val="single"/>
        </w:rPr>
        <w:t>p://слободское-адм</w:t>
      </w:r>
      <w:proofErr w:type="gramStart"/>
      <w:r w:rsidR="00160191" w:rsidRPr="007C2485">
        <w:rPr>
          <w:sz w:val="26"/>
          <w:szCs w:val="26"/>
          <w:u w:val="single"/>
        </w:rPr>
        <w:t>.р</w:t>
      </w:r>
      <w:proofErr w:type="gramEnd"/>
      <w:r w:rsidR="00160191" w:rsidRPr="007C2485">
        <w:rPr>
          <w:sz w:val="26"/>
          <w:szCs w:val="26"/>
          <w:u w:val="single"/>
        </w:rPr>
        <w:t>ф</w:t>
      </w:r>
      <w:r w:rsidRPr="007C2485">
        <w:rPr>
          <w:rFonts w:eastAsia="Calibri"/>
          <w:sz w:val="26"/>
          <w:szCs w:val="26"/>
          <w:lang w:eastAsia="en-US"/>
        </w:rPr>
        <w:t xml:space="preserve"> или </w:t>
      </w:r>
      <w:hyperlink r:id="rId19" w:history="1">
        <w:r w:rsidRPr="007C2485">
          <w:rPr>
            <w:rStyle w:val="af1"/>
            <w:rFonts w:eastAsia="Calibri"/>
            <w:sz w:val="26"/>
            <w:szCs w:val="26"/>
            <w:lang w:eastAsia="en-US"/>
          </w:rPr>
          <w:t>mfc@mfc76.ru</w:t>
        </w:r>
      </w:hyperlink>
      <w:r w:rsidRPr="007C2485">
        <w:rPr>
          <w:rFonts w:eastAsia="Calibri"/>
          <w:sz w:val="26"/>
          <w:szCs w:val="26"/>
          <w:lang w:eastAsia="en-US"/>
        </w:rPr>
        <w:t>, соответственно;</w:t>
      </w:r>
    </w:p>
    <w:p w:rsidR="00160191" w:rsidRPr="007C2485" w:rsidRDefault="003C573E" w:rsidP="00160191">
      <w:pPr>
        <w:pStyle w:val="af8"/>
        <w:tabs>
          <w:tab w:val="num" w:pos="0"/>
          <w:tab w:val="left" w:pos="142"/>
        </w:tabs>
        <w:spacing w:before="0"/>
        <w:ind w:firstLine="709"/>
      </w:pPr>
      <w:r w:rsidRPr="007C2485">
        <w:rPr>
          <w:rFonts w:eastAsia="Calibri"/>
          <w:lang w:eastAsia="en-US"/>
        </w:rPr>
        <w:t xml:space="preserve">- посредством почтового отправления: </w:t>
      </w:r>
      <w:bookmarkStart w:id="0" w:name="OLE_LINK11"/>
      <w:bookmarkStart w:id="1" w:name="OLE_LINK10"/>
      <w:bookmarkStart w:id="2" w:name="OLE_LINK6"/>
      <w:bookmarkStart w:id="3" w:name="OLE_LINK5"/>
      <w:bookmarkStart w:id="4" w:name="OLE_LINK4"/>
      <w:r w:rsidR="00160191" w:rsidRPr="007C2485">
        <w:t>152615, д.14, мкр. Мирный, г. Углич, Ярославская область.</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00160191" w:rsidRPr="007C2485">
        <w:rPr>
          <w:rFonts w:eastAsia="Calibri"/>
          <w:sz w:val="26"/>
          <w:szCs w:val="26"/>
          <w:lang w:eastAsia="en-US"/>
        </w:rPr>
        <w:t xml:space="preserve">в Администрацию </w:t>
      </w:r>
      <w:r w:rsidRPr="007C2485">
        <w:rPr>
          <w:rFonts w:eastAsia="Calibri"/>
          <w:sz w:val="26"/>
          <w:szCs w:val="26"/>
          <w:lang w:eastAsia="en-US"/>
        </w:rPr>
        <w:t>в личный кабинет заявителя на Едином портале.</w:t>
      </w:r>
    </w:p>
    <w:bookmarkEnd w:id="0"/>
    <w:bookmarkEnd w:id="1"/>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Уведомление о ходе предоставления услуги направляется не позднее дня завершения выполнения административной процедуры.</w:t>
      </w:r>
      <w:bookmarkEnd w:id="2"/>
      <w:bookmarkEnd w:id="3"/>
      <w:bookmarkEnd w:id="4"/>
    </w:p>
    <w:p w:rsidR="003C573E" w:rsidRPr="007C2485" w:rsidRDefault="003C573E" w:rsidP="003C573E">
      <w:pPr>
        <w:ind w:firstLine="709"/>
        <w:jc w:val="both"/>
        <w:rPr>
          <w:rFonts w:eastAsia="Calibri"/>
          <w:i/>
          <w:sz w:val="26"/>
          <w:szCs w:val="26"/>
          <w:lang w:eastAsia="en-US"/>
        </w:rPr>
      </w:pPr>
      <w:r w:rsidRPr="007C2485">
        <w:rPr>
          <w:rFonts w:eastAsia="Calibri"/>
          <w:sz w:val="26"/>
          <w:szCs w:val="26"/>
          <w:lang w:eastAsia="en-US"/>
        </w:rPr>
        <w:t>Письменное обращение за информацией о порядке предоставления муниципальной услуги должно быть рассмотрено не позднее 30 дней.</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573E" w:rsidRPr="007C2485" w:rsidRDefault="003C573E" w:rsidP="003C573E">
      <w:pPr>
        <w:ind w:firstLine="709"/>
        <w:jc w:val="both"/>
        <w:rPr>
          <w:rFonts w:eastAsia="Calibri"/>
          <w:sz w:val="26"/>
          <w:szCs w:val="26"/>
        </w:rPr>
      </w:pPr>
      <w:r w:rsidRPr="007C2485">
        <w:rPr>
          <w:sz w:val="26"/>
          <w:szCs w:val="26"/>
        </w:rPr>
        <w:t xml:space="preserve">При ответах на телефонные звонки и устные обращения специалист </w:t>
      </w:r>
      <w:r w:rsidR="00160191" w:rsidRPr="007C2485">
        <w:rPr>
          <w:sz w:val="26"/>
          <w:szCs w:val="26"/>
        </w:rPr>
        <w:t>Администрации</w:t>
      </w:r>
      <w:r w:rsidRPr="007C2485">
        <w:rPr>
          <w:sz w:val="26"/>
          <w:szCs w:val="26"/>
        </w:rPr>
        <w:t xml:space="preserve"> подробно, в вежливой, корректной форме информирует обратившихся по интересующим их вопросам. </w:t>
      </w:r>
      <w:proofErr w:type="gramStart"/>
      <w:r w:rsidRPr="007C2485">
        <w:rPr>
          <w:sz w:val="26"/>
          <w:szCs w:val="26"/>
        </w:rPr>
        <w:t xml:space="preserve">При невозможности специалиста принявшего телефонный звонок, самостоятельно ответить на поставленные вопросы, </w:t>
      </w:r>
      <w:r w:rsidRPr="007C2485">
        <w:rPr>
          <w:rFonts w:eastAsia="Calibri"/>
          <w:sz w:val="26"/>
          <w:szCs w:val="26"/>
        </w:rPr>
        <w:t xml:space="preserve">телефонный звонок может быть переадресован (переведен) другому специалисту или же обратившемуся лицу может быть сообщен телефонный номер, по которому можно получить интересующую его информацию. </w:t>
      </w:r>
      <w:proofErr w:type="gramEnd"/>
    </w:p>
    <w:p w:rsidR="003C573E" w:rsidRPr="007C2485" w:rsidRDefault="003C573E" w:rsidP="003C573E">
      <w:pPr>
        <w:ind w:firstLine="709"/>
        <w:jc w:val="both"/>
        <w:rPr>
          <w:rFonts w:eastAsia="Calibri"/>
          <w:sz w:val="26"/>
          <w:szCs w:val="26"/>
        </w:rPr>
      </w:pPr>
      <w:r w:rsidRPr="007C2485">
        <w:rPr>
          <w:rFonts w:eastAsia="Calibri"/>
          <w:sz w:val="26"/>
          <w:szCs w:val="26"/>
        </w:rPr>
        <w:t xml:space="preserve">Консультирование в устной форме при личном обращении в </w:t>
      </w:r>
      <w:r w:rsidR="00160191" w:rsidRPr="007C2485">
        <w:rPr>
          <w:rFonts w:eastAsia="Calibri"/>
          <w:sz w:val="26"/>
          <w:szCs w:val="26"/>
        </w:rPr>
        <w:t xml:space="preserve">Администрацию </w:t>
      </w:r>
      <w:r w:rsidRPr="007C2485">
        <w:rPr>
          <w:rFonts w:eastAsia="Calibri"/>
          <w:sz w:val="26"/>
          <w:szCs w:val="26"/>
        </w:rPr>
        <w:t xml:space="preserve"> осуществляется в пределах 15 минут. Время ожидания в очереди не должно превышать 15 минут.</w:t>
      </w:r>
    </w:p>
    <w:p w:rsidR="003C573E" w:rsidRPr="007C2485" w:rsidRDefault="003C573E" w:rsidP="003C573E">
      <w:pPr>
        <w:ind w:firstLine="709"/>
        <w:jc w:val="both"/>
        <w:rPr>
          <w:rFonts w:eastAsia="Calibri"/>
          <w:sz w:val="26"/>
          <w:szCs w:val="26"/>
        </w:rPr>
      </w:pPr>
      <w:r w:rsidRPr="007C2485">
        <w:rPr>
          <w:rFonts w:eastAsia="Calibri"/>
          <w:sz w:val="26"/>
          <w:szCs w:val="26"/>
        </w:rPr>
        <w:t xml:space="preserve">Консультирование по телефону осуществляется в пределах 10 минут. При консультировании по телефону </w:t>
      </w:r>
      <w:r w:rsidR="00ED0248" w:rsidRPr="007C2485">
        <w:rPr>
          <w:rFonts w:eastAsia="Calibri"/>
          <w:sz w:val="26"/>
          <w:szCs w:val="26"/>
        </w:rPr>
        <w:t xml:space="preserve">специалист Администрации </w:t>
      </w:r>
      <w:r w:rsidRPr="007C2485">
        <w:rPr>
          <w:rFonts w:eastAsia="Calibri"/>
          <w:sz w:val="26"/>
          <w:szCs w:val="26"/>
        </w:rPr>
        <w:t xml:space="preserve"> должен назвать свою фамилию, имя, отчество, должность, а затем в вежливой форме дать точный и понятный ответ на поставленные вопросы.</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1.6. В рамках предоставления муниципальной услуги заявителю обеспечивается возможность осуществить запись на прием через Единый портал и Портал органов государственной власти Ярославской области (www.yarregion.ru), выбрав удобные для него дату и время приема.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При осуществлении записи на прием </w:t>
      </w:r>
      <w:r w:rsidR="00ED0248" w:rsidRPr="007C2485">
        <w:rPr>
          <w:rFonts w:eastAsia="Calibri"/>
          <w:sz w:val="26"/>
          <w:szCs w:val="26"/>
          <w:lang w:eastAsia="en-US"/>
        </w:rPr>
        <w:t xml:space="preserve">Администрация </w:t>
      </w:r>
      <w:r w:rsidRPr="007C2485">
        <w:rPr>
          <w:rFonts w:eastAsia="Calibri"/>
          <w:sz w:val="26"/>
          <w:szCs w:val="26"/>
          <w:lang w:eastAsia="en-US"/>
        </w:rPr>
        <w:t xml:space="preserve"> не вправе требовать от заявителя совершения иных действий, кроме прохождения процедуры идентификац</w:t>
      </w:r>
      <w:proofErr w:type="gramStart"/>
      <w:r w:rsidRPr="007C2485">
        <w:rPr>
          <w:rFonts w:eastAsia="Calibri"/>
          <w:sz w:val="26"/>
          <w:szCs w:val="26"/>
          <w:lang w:eastAsia="en-US"/>
        </w:rPr>
        <w:t>ии и ау</w:t>
      </w:r>
      <w:proofErr w:type="gramEnd"/>
      <w:r w:rsidRPr="007C2485">
        <w:rPr>
          <w:rFonts w:eastAsia="Calibri"/>
          <w:sz w:val="26"/>
          <w:szCs w:val="26"/>
          <w:lang w:eastAsia="en-US"/>
        </w:rPr>
        <w:t>тентификации и указания цели приема.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Запись на прием должна осуществляться посредством интерактивного сервиса вышеуказанных порталов, которые в режиме реального времени отражают расписание работы </w:t>
      </w:r>
      <w:r w:rsidR="00ED0248" w:rsidRPr="007C2485">
        <w:rPr>
          <w:rFonts w:eastAsia="Calibri"/>
          <w:sz w:val="26"/>
          <w:szCs w:val="26"/>
          <w:lang w:eastAsia="en-US"/>
        </w:rPr>
        <w:t>Администрации</w:t>
      </w:r>
      <w:r w:rsidRPr="007C2485">
        <w:rPr>
          <w:rFonts w:eastAsia="Calibri"/>
          <w:sz w:val="26"/>
          <w:szCs w:val="26"/>
          <w:lang w:eastAsia="en-US"/>
        </w:rPr>
        <w:t>, или уполномоченного сотрудника на конкретную дату с указанием свободных интервалов для записи.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lastRenderedPageBreak/>
        <w:t xml:space="preserve">При осуществлении записи на прием через Единый портал, сотрудник </w:t>
      </w:r>
      <w:r w:rsidR="00ED0248" w:rsidRPr="007C2485">
        <w:rPr>
          <w:rFonts w:eastAsia="Calibri"/>
          <w:sz w:val="26"/>
          <w:szCs w:val="26"/>
          <w:lang w:eastAsia="en-US"/>
        </w:rPr>
        <w:t xml:space="preserve">Администрации </w:t>
      </w:r>
      <w:r w:rsidRPr="007C2485">
        <w:rPr>
          <w:rFonts w:eastAsia="Calibri"/>
          <w:sz w:val="26"/>
          <w:szCs w:val="26"/>
          <w:lang w:eastAsia="en-US"/>
        </w:rPr>
        <w:t>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При осуществлении записи на прием через Портал органов государственной власти Ярославской области заявитель выбирает дату и время приема из предлагаемых значений. Выбор подтверждается талоном предварительной записи.</w:t>
      </w:r>
    </w:p>
    <w:p w:rsidR="003C573E" w:rsidRPr="007C2485" w:rsidRDefault="003C573E" w:rsidP="003C573E">
      <w:pPr>
        <w:pStyle w:val="a4"/>
        <w:jc w:val="center"/>
        <w:rPr>
          <w:b/>
          <w:sz w:val="26"/>
          <w:szCs w:val="26"/>
        </w:rPr>
      </w:pPr>
    </w:p>
    <w:p w:rsidR="003C573E" w:rsidRPr="007C2485" w:rsidRDefault="003C573E" w:rsidP="003C573E">
      <w:pPr>
        <w:ind w:firstLine="709"/>
        <w:jc w:val="center"/>
        <w:rPr>
          <w:rFonts w:eastAsia="Calibri"/>
          <w:b/>
          <w:sz w:val="26"/>
          <w:szCs w:val="26"/>
          <w:lang w:eastAsia="en-US"/>
        </w:rPr>
      </w:pPr>
      <w:r w:rsidRPr="007C2485">
        <w:rPr>
          <w:rFonts w:eastAsia="Calibri"/>
          <w:b/>
          <w:sz w:val="26"/>
          <w:szCs w:val="26"/>
          <w:lang w:eastAsia="en-US"/>
        </w:rPr>
        <w:t>2. Стандарт предоставления муниципальной услуги</w:t>
      </w:r>
    </w:p>
    <w:p w:rsidR="003C573E" w:rsidRPr="007C2485" w:rsidRDefault="003C573E" w:rsidP="003C573E">
      <w:pPr>
        <w:pStyle w:val="a4"/>
        <w:tabs>
          <w:tab w:val="left" w:pos="1276"/>
        </w:tabs>
        <w:ind w:firstLine="709"/>
        <w:rPr>
          <w:sz w:val="26"/>
          <w:szCs w:val="26"/>
        </w:rPr>
      </w:pPr>
      <w:r w:rsidRPr="007C2485">
        <w:rPr>
          <w:sz w:val="26"/>
          <w:szCs w:val="26"/>
        </w:rPr>
        <w:t>2.1.</w:t>
      </w:r>
      <w:r w:rsidRPr="007C2485">
        <w:rPr>
          <w:sz w:val="26"/>
          <w:szCs w:val="26"/>
        </w:rPr>
        <w:tab/>
        <w:t>Наименование муниципальной услуги: согласование переустройства и (или) перепланировки жилых помещений.</w:t>
      </w:r>
    </w:p>
    <w:p w:rsidR="003C573E" w:rsidRPr="007C2485" w:rsidRDefault="003C573E" w:rsidP="003C573E">
      <w:pPr>
        <w:pStyle w:val="a4"/>
        <w:tabs>
          <w:tab w:val="left" w:pos="1276"/>
        </w:tabs>
        <w:ind w:firstLine="709"/>
        <w:rPr>
          <w:sz w:val="26"/>
          <w:szCs w:val="26"/>
        </w:rPr>
      </w:pPr>
      <w:r w:rsidRPr="007C2485">
        <w:rPr>
          <w:sz w:val="26"/>
          <w:szCs w:val="26"/>
        </w:rPr>
        <w:t>2.2.</w:t>
      </w:r>
      <w:r w:rsidRPr="007C2485">
        <w:rPr>
          <w:sz w:val="26"/>
          <w:szCs w:val="26"/>
        </w:rPr>
        <w:tab/>
      </w:r>
      <w:r w:rsidRPr="007C2485">
        <w:rPr>
          <w:rFonts w:eastAsia="Calibri"/>
          <w:sz w:val="26"/>
          <w:szCs w:val="26"/>
          <w:lang w:eastAsia="en-US"/>
        </w:rPr>
        <w:t xml:space="preserve">Наименование органа, предоставляющего муниципальную услугу: </w:t>
      </w:r>
      <w:r w:rsidR="00ED0248" w:rsidRPr="007C2485">
        <w:rPr>
          <w:rFonts w:eastAsia="Calibri"/>
          <w:sz w:val="26"/>
          <w:szCs w:val="26"/>
          <w:lang w:eastAsia="en-US"/>
        </w:rPr>
        <w:t>Администрация Слободского сельского поселения</w:t>
      </w:r>
      <w:r w:rsidRPr="007C2485">
        <w:rPr>
          <w:sz w:val="26"/>
          <w:szCs w:val="26"/>
        </w:rPr>
        <w:t>.</w:t>
      </w:r>
    </w:p>
    <w:p w:rsidR="003C573E" w:rsidRPr="007C2485" w:rsidRDefault="003C573E" w:rsidP="003C573E">
      <w:pPr>
        <w:ind w:firstLine="709"/>
        <w:jc w:val="both"/>
        <w:rPr>
          <w:color w:val="000000"/>
          <w:sz w:val="26"/>
          <w:szCs w:val="26"/>
        </w:rPr>
      </w:pPr>
      <w:r w:rsidRPr="007C2485">
        <w:rPr>
          <w:rFonts w:eastAsia="Calibri"/>
          <w:sz w:val="26"/>
          <w:szCs w:val="26"/>
          <w:lang w:eastAsia="en-US"/>
        </w:rPr>
        <w:t xml:space="preserve">В </w:t>
      </w:r>
      <w:r w:rsidRPr="007C2485">
        <w:rPr>
          <w:color w:val="000000"/>
          <w:sz w:val="26"/>
          <w:szCs w:val="26"/>
        </w:rPr>
        <w:t xml:space="preserve">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7C2485">
        <w:rPr>
          <w:color w:val="000000"/>
          <w:sz w:val="26"/>
          <w:szCs w:val="26"/>
        </w:rPr>
        <w:t>с</w:t>
      </w:r>
      <w:proofErr w:type="gramEnd"/>
      <w:r w:rsidRPr="007C2485">
        <w:rPr>
          <w:color w:val="000000"/>
          <w:sz w:val="26"/>
          <w:szCs w:val="26"/>
        </w:rPr>
        <w:t xml:space="preserve">: </w:t>
      </w:r>
    </w:p>
    <w:p w:rsidR="003C573E" w:rsidRPr="007C2485" w:rsidRDefault="003C573E" w:rsidP="003C573E">
      <w:pPr>
        <w:pStyle w:val="ConsPlusNormal"/>
        <w:ind w:firstLine="709"/>
        <w:jc w:val="both"/>
        <w:rPr>
          <w:rFonts w:ascii="Times New Roman" w:hAnsi="Times New Roman" w:cs="Times New Roman"/>
          <w:sz w:val="26"/>
          <w:szCs w:val="26"/>
        </w:rPr>
      </w:pPr>
      <w:r w:rsidRPr="007C2485">
        <w:rPr>
          <w:color w:val="000000"/>
          <w:sz w:val="26"/>
          <w:szCs w:val="26"/>
        </w:rPr>
        <w:t xml:space="preserve">- </w:t>
      </w:r>
      <w:r w:rsidRPr="007C2485">
        <w:rPr>
          <w:rFonts w:ascii="Times New Roman" w:hAnsi="Times New Roman" w:cs="Times New Roman"/>
          <w:sz w:val="26"/>
          <w:szCs w:val="26"/>
        </w:rPr>
        <w:t>Управлением Федеральной службы государственной регистрации, кадастра и картографии по Ярославской области;</w:t>
      </w:r>
    </w:p>
    <w:p w:rsidR="003C573E" w:rsidRPr="007C2485" w:rsidRDefault="003C573E" w:rsidP="003C573E">
      <w:pPr>
        <w:ind w:firstLine="709"/>
        <w:jc w:val="both"/>
        <w:rPr>
          <w:sz w:val="26"/>
          <w:szCs w:val="26"/>
        </w:rPr>
      </w:pPr>
      <w:r w:rsidRPr="007C2485">
        <w:rPr>
          <w:sz w:val="26"/>
          <w:szCs w:val="26"/>
        </w:rPr>
        <w:t>- Угличским отделением ФГУП «Ростехинвентаризация – Федеральное БТИ»;</w:t>
      </w:r>
    </w:p>
    <w:p w:rsidR="003C573E" w:rsidRPr="007C2485" w:rsidRDefault="003C573E" w:rsidP="003C573E">
      <w:pPr>
        <w:ind w:firstLine="709"/>
        <w:jc w:val="both"/>
        <w:rPr>
          <w:sz w:val="26"/>
          <w:szCs w:val="26"/>
        </w:rPr>
      </w:pPr>
      <w:r w:rsidRPr="007C2485">
        <w:rPr>
          <w:sz w:val="26"/>
          <w:szCs w:val="26"/>
        </w:rPr>
        <w:t>- департаментом охраны объектов культурного наследия Ярославской области.</w:t>
      </w:r>
    </w:p>
    <w:p w:rsidR="003C573E" w:rsidRPr="007C2485" w:rsidRDefault="003C573E" w:rsidP="003C573E">
      <w:pPr>
        <w:ind w:firstLine="709"/>
        <w:jc w:val="both"/>
        <w:rPr>
          <w:rFonts w:eastAsia="Calibri"/>
          <w:sz w:val="26"/>
          <w:szCs w:val="26"/>
          <w:lang w:eastAsia="en-US"/>
        </w:rPr>
      </w:pPr>
      <w:proofErr w:type="gramStart"/>
      <w:r w:rsidRPr="007C2485">
        <w:rPr>
          <w:rFonts w:eastAsia="Calibri"/>
          <w:sz w:val="26"/>
          <w:szCs w:val="26"/>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r w:rsidR="00ED0248" w:rsidRPr="007C2485">
        <w:rPr>
          <w:rFonts w:eastAsia="Calibri"/>
          <w:sz w:val="26"/>
          <w:szCs w:val="26"/>
          <w:lang w:eastAsia="en-US"/>
        </w:rPr>
        <w:t xml:space="preserve">. </w:t>
      </w:r>
      <w:proofErr w:type="gramEnd"/>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2.3. Формы подачи заявления и получения результата предоставления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очная форма – при личном присутствии заявителя в Управлении или в МФЦ;</w:t>
      </w:r>
    </w:p>
    <w:p w:rsidR="003C573E" w:rsidRPr="007C2485" w:rsidRDefault="003C573E" w:rsidP="003C573E">
      <w:pPr>
        <w:ind w:firstLine="709"/>
        <w:jc w:val="both"/>
        <w:rPr>
          <w:rFonts w:eastAsia="Calibri"/>
          <w:sz w:val="26"/>
          <w:szCs w:val="26"/>
          <w:lang w:eastAsia="en-US"/>
        </w:rPr>
      </w:pPr>
      <w:bookmarkStart w:id="5" w:name="OLE_LINK13"/>
      <w:bookmarkStart w:id="6" w:name="OLE_LINK12"/>
      <w:r w:rsidRPr="007C2485">
        <w:rPr>
          <w:rFonts w:eastAsia="Calibri"/>
          <w:sz w:val="26"/>
          <w:szCs w:val="26"/>
          <w:lang w:eastAsia="en-US"/>
        </w:rPr>
        <w:t>- заочная форма – без личного присутствия заявителя (по почте, с использованием электронной почты, через Единый портал).</w:t>
      </w:r>
    </w:p>
    <w:bookmarkEnd w:id="5"/>
    <w:bookmarkEnd w:id="6"/>
    <w:p w:rsidR="003C573E" w:rsidRPr="007C2485" w:rsidRDefault="003C573E" w:rsidP="00ED0248">
      <w:pPr>
        <w:pStyle w:val="HTML"/>
        <w:ind w:left="0" w:firstLine="709"/>
        <w:jc w:val="both"/>
        <w:rPr>
          <w:rFonts w:ascii="Times New Roman" w:hAnsi="Times New Roman"/>
          <w:sz w:val="26"/>
          <w:szCs w:val="26"/>
        </w:rPr>
      </w:pPr>
      <w:r w:rsidRPr="007C2485">
        <w:rPr>
          <w:rFonts w:ascii="Times New Roman" w:hAnsi="Times New Roman"/>
          <w:sz w:val="26"/>
          <w:szCs w:val="26"/>
        </w:rPr>
        <w:t>Муниципальную услугу в электронной форме могут получить только лица, зарегистрированные на Едином портале.</w:t>
      </w:r>
    </w:p>
    <w:p w:rsidR="003C573E" w:rsidRPr="007C2485" w:rsidRDefault="003C573E" w:rsidP="00ED0248">
      <w:pPr>
        <w:ind w:firstLine="709"/>
        <w:jc w:val="both"/>
        <w:rPr>
          <w:rFonts w:eastAsia="Calibri"/>
          <w:sz w:val="26"/>
          <w:szCs w:val="26"/>
          <w:lang w:eastAsia="en-US"/>
        </w:rPr>
      </w:pPr>
      <w:r w:rsidRPr="007C2485">
        <w:rPr>
          <w:sz w:val="26"/>
          <w:szCs w:val="26"/>
        </w:rPr>
        <w:t>Форма и способ получения документа, подтверждающие предоставление муниципальной услуги, указываются заявителем в заявлении, если иное не установлено законодательством Российской Федерации</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sz w:val="26"/>
          <w:szCs w:val="26"/>
        </w:rPr>
      </w:pPr>
      <w:r w:rsidRPr="007C2485">
        <w:rPr>
          <w:rFonts w:eastAsia="Calibri"/>
          <w:sz w:val="26"/>
          <w:szCs w:val="26"/>
          <w:lang w:eastAsia="en-US"/>
        </w:rPr>
        <w:t>2.4. Результатом предоставления муниципальной услуги является выдача (направление) заявителю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r w:rsidRPr="007C2485">
        <w:rPr>
          <w:sz w:val="26"/>
          <w:szCs w:val="26"/>
        </w:rPr>
        <w:t>, с указанием причин отказа.</w:t>
      </w:r>
    </w:p>
    <w:p w:rsidR="003C573E" w:rsidRPr="007C2485" w:rsidRDefault="003C573E" w:rsidP="003C573E">
      <w:pPr>
        <w:autoSpaceDE w:val="0"/>
        <w:autoSpaceDN w:val="0"/>
        <w:adjustRightInd w:val="0"/>
        <w:ind w:firstLine="709"/>
        <w:jc w:val="both"/>
        <w:rPr>
          <w:sz w:val="26"/>
          <w:szCs w:val="26"/>
        </w:rPr>
      </w:pPr>
      <w:proofErr w:type="gramStart"/>
      <w:r w:rsidRPr="007C2485">
        <w:rPr>
          <w:sz w:val="26"/>
          <w:szCs w:val="26"/>
        </w:rPr>
        <w:lastRenderedPageBreak/>
        <w:t xml:space="preserve">Решение о </w:t>
      </w:r>
      <w:r w:rsidRPr="007C2485">
        <w:rPr>
          <w:rFonts w:eastAsia="Calibri"/>
          <w:sz w:val="26"/>
          <w:szCs w:val="26"/>
          <w:lang w:eastAsia="en-US"/>
        </w:rPr>
        <w:t>согласовании переустройства и (или) перепланировки жилого помещения</w:t>
      </w:r>
      <w:r w:rsidRPr="007C2485">
        <w:rPr>
          <w:sz w:val="26"/>
          <w:szCs w:val="26"/>
        </w:rPr>
        <w:t xml:space="preserve"> оформляется в форме, установленной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20" w:history="1">
        <w:r w:rsidRPr="007C2485">
          <w:rPr>
            <w:sz w:val="26"/>
            <w:szCs w:val="26"/>
          </w:rPr>
          <w:t>частью 1</w:t>
        </w:r>
      </w:hyperlink>
      <w:r w:rsidRPr="007C2485">
        <w:rPr>
          <w:sz w:val="26"/>
          <w:szCs w:val="26"/>
        </w:rPr>
        <w:t xml:space="preserve"> статьи 27 Жилищного кодекса Российской Федерации.</w:t>
      </w:r>
    </w:p>
    <w:p w:rsidR="003C573E" w:rsidRPr="007C2485" w:rsidRDefault="003C573E" w:rsidP="003C573E">
      <w:pPr>
        <w:autoSpaceDE w:val="0"/>
        <w:autoSpaceDN w:val="0"/>
        <w:adjustRightInd w:val="0"/>
        <w:ind w:firstLine="540"/>
        <w:jc w:val="both"/>
        <w:rPr>
          <w:sz w:val="26"/>
          <w:szCs w:val="26"/>
        </w:rPr>
      </w:pPr>
      <w:r w:rsidRPr="007C2485">
        <w:rPr>
          <w:rFonts w:eastAsia="Calibri"/>
          <w:sz w:val="26"/>
          <w:szCs w:val="26"/>
          <w:lang w:eastAsia="en-US"/>
        </w:rPr>
        <w:t xml:space="preserve">2.5. Срок предоставления муниципальной услуги составляет </w:t>
      </w:r>
      <w:r w:rsidRPr="007C2485">
        <w:rPr>
          <w:sz w:val="26"/>
          <w:szCs w:val="26"/>
        </w:rPr>
        <w:t xml:space="preserve">не более сорока пяти дней со дня представления в </w:t>
      </w:r>
      <w:r w:rsidR="00ED0248" w:rsidRPr="007C2485">
        <w:rPr>
          <w:sz w:val="26"/>
          <w:szCs w:val="26"/>
        </w:rPr>
        <w:t>Администрацию</w:t>
      </w:r>
      <w:r w:rsidRPr="007C2485">
        <w:rPr>
          <w:sz w:val="26"/>
          <w:szCs w:val="26"/>
        </w:rPr>
        <w:t xml:space="preserve"> документов, обязанность по представлению которых возложена на заявителя. </w:t>
      </w:r>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В случае представления заявления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rsidR="00ED0248" w:rsidRPr="007C2485">
        <w:rPr>
          <w:sz w:val="26"/>
          <w:szCs w:val="26"/>
        </w:rPr>
        <w:t>Администрацию</w:t>
      </w:r>
      <w:r w:rsidRPr="007C2485">
        <w:rPr>
          <w:sz w:val="26"/>
          <w:szCs w:val="26"/>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В рамках настоящего регламента срок, определенный днями, исчисляется в календарных днях, если срок не установлен в рабочих днях.</w:t>
      </w:r>
    </w:p>
    <w:p w:rsidR="003C573E" w:rsidRPr="007C2485" w:rsidRDefault="003C573E" w:rsidP="003C573E">
      <w:pPr>
        <w:pStyle w:val="a4"/>
        <w:tabs>
          <w:tab w:val="left" w:pos="1276"/>
        </w:tabs>
        <w:ind w:firstLine="709"/>
        <w:rPr>
          <w:sz w:val="26"/>
          <w:szCs w:val="26"/>
        </w:rPr>
      </w:pPr>
      <w:r w:rsidRPr="007C2485">
        <w:rPr>
          <w:sz w:val="26"/>
          <w:szCs w:val="26"/>
        </w:rPr>
        <w:t>2.6.</w:t>
      </w:r>
      <w:r w:rsidRPr="007C2485">
        <w:rPr>
          <w:sz w:val="26"/>
          <w:szCs w:val="26"/>
        </w:rPr>
        <w:tab/>
        <w:t>Правовые основания для предоставления муниципальной услуги:</w:t>
      </w:r>
    </w:p>
    <w:p w:rsidR="003C573E" w:rsidRPr="007C2485" w:rsidRDefault="003C573E" w:rsidP="003C573E">
      <w:pPr>
        <w:autoSpaceDE w:val="0"/>
        <w:autoSpaceDN w:val="0"/>
        <w:adjustRightInd w:val="0"/>
        <w:ind w:firstLine="709"/>
        <w:jc w:val="both"/>
        <w:rPr>
          <w:sz w:val="26"/>
          <w:szCs w:val="26"/>
        </w:rPr>
      </w:pPr>
      <w:r w:rsidRPr="007C2485">
        <w:rPr>
          <w:sz w:val="26"/>
          <w:szCs w:val="26"/>
        </w:rPr>
        <w:t>-  Жилищный кодекс Российской Федерации;</w:t>
      </w:r>
    </w:p>
    <w:p w:rsidR="003C573E" w:rsidRPr="007C2485" w:rsidRDefault="003C573E" w:rsidP="003C573E">
      <w:pPr>
        <w:pStyle w:val="ConsPlusNormal"/>
        <w:widowControl/>
        <w:ind w:firstLine="709"/>
        <w:jc w:val="both"/>
        <w:rPr>
          <w:rFonts w:ascii="Times New Roman" w:hAnsi="Times New Roman" w:cs="Times New Roman"/>
          <w:sz w:val="26"/>
          <w:szCs w:val="26"/>
        </w:rPr>
      </w:pPr>
      <w:r w:rsidRPr="007C2485">
        <w:rPr>
          <w:rFonts w:ascii="Times New Roman" w:hAnsi="Times New Roman" w:cs="Times New Roman"/>
          <w:sz w:val="26"/>
          <w:szCs w:val="26"/>
        </w:rPr>
        <w:t>- Федеральный закон от 06.10.2003 №131-ФЗ «Об общих принципах организации местного самоуправления в Российской Федерации»;</w:t>
      </w:r>
    </w:p>
    <w:p w:rsidR="003C573E" w:rsidRPr="007C2485" w:rsidRDefault="003C573E" w:rsidP="003C573E">
      <w:pPr>
        <w:autoSpaceDE w:val="0"/>
        <w:autoSpaceDN w:val="0"/>
        <w:adjustRightInd w:val="0"/>
        <w:ind w:firstLine="709"/>
        <w:jc w:val="both"/>
        <w:rPr>
          <w:sz w:val="26"/>
          <w:szCs w:val="26"/>
        </w:rPr>
      </w:pPr>
      <w:r w:rsidRPr="007C2485">
        <w:rPr>
          <w:sz w:val="26"/>
          <w:szCs w:val="26"/>
        </w:rPr>
        <w:t>- Федеральный закон от 27.07.2010 № 210-ФЗ «Об организации предоставления государственных и муниципальных услуг»;</w:t>
      </w:r>
    </w:p>
    <w:p w:rsidR="003C573E" w:rsidRPr="007C2485" w:rsidRDefault="003C573E" w:rsidP="003C573E">
      <w:pPr>
        <w:autoSpaceDE w:val="0"/>
        <w:autoSpaceDN w:val="0"/>
        <w:adjustRightInd w:val="0"/>
        <w:ind w:firstLine="709"/>
        <w:jc w:val="both"/>
        <w:rPr>
          <w:sz w:val="26"/>
          <w:szCs w:val="26"/>
        </w:rPr>
      </w:pPr>
      <w:r w:rsidRPr="007C2485">
        <w:rPr>
          <w:sz w:val="26"/>
          <w:szCs w:val="26"/>
        </w:rPr>
        <w:t>- Федеральный закон от 27.07.2006 №152-ФЗ «О персональных данных»;</w:t>
      </w:r>
    </w:p>
    <w:p w:rsidR="003C573E" w:rsidRPr="007C2485" w:rsidRDefault="003C573E" w:rsidP="003C573E">
      <w:pPr>
        <w:pStyle w:val="ConsPlusNormal"/>
        <w:widowControl/>
        <w:ind w:firstLine="709"/>
        <w:jc w:val="both"/>
        <w:rPr>
          <w:rFonts w:ascii="Times New Roman" w:hAnsi="Times New Roman" w:cs="Times New Roman"/>
          <w:sz w:val="26"/>
          <w:szCs w:val="26"/>
        </w:rPr>
      </w:pPr>
      <w:r w:rsidRPr="007C2485">
        <w:rPr>
          <w:rFonts w:ascii="Times New Roman" w:hAnsi="Times New Roman" w:cs="Times New Roman"/>
          <w:sz w:val="26"/>
          <w:szCs w:val="26"/>
        </w:rPr>
        <w:t>- постановление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понятие решения о согласовании переустройства и (или) перепланировки жилого помещения»;</w:t>
      </w:r>
    </w:p>
    <w:p w:rsidR="003C573E" w:rsidRPr="007C2485" w:rsidRDefault="003C573E" w:rsidP="003C573E">
      <w:pPr>
        <w:ind w:firstLine="709"/>
        <w:jc w:val="both"/>
        <w:rPr>
          <w:sz w:val="26"/>
          <w:szCs w:val="26"/>
        </w:rPr>
      </w:pPr>
      <w:r w:rsidRPr="007C2485">
        <w:rPr>
          <w:sz w:val="26"/>
          <w:szCs w:val="26"/>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573E" w:rsidRPr="007C2485" w:rsidRDefault="003C573E" w:rsidP="003C573E">
      <w:pPr>
        <w:ind w:firstLine="709"/>
        <w:jc w:val="both"/>
        <w:rPr>
          <w:sz w:val="26"/>
          <w:szCs w:val="26"/>
        </w:rPr>
      </w:pPr>
      <w:r w:rsidRPr="007C2485">
        <w:rPr>
          <w:sz w:val="26"/>
          <w:szCs w:val="26"/>
        </w:rPr>
        <w:t xml:space="preserve">- постановление Правительства Российской Федерации от 22.12.2012 №1376 «Об утверждении </w:t>
      </w:r>
      <w:proofErr w:type="gramStart"/>
      <w:r w:rsidRPr="007C2485">
        <w:rPr>
          <w:sz w:val="26"/>
          <w:szCs w:val="26"/>
        </w:rPr>
        <w:t>Правил организации деятельности многофункциональных центров предоставления государственных</w:t>
      </w:r>
      <w:proofErr w:type="gramEnd"/>
      <w:r w:rsidRPr="007C2485">
        <w:rPr>
          <w:sz w:val="26"/>
          <w:szCs w:val="26"/>
        </w:rPr>
        <w:t xml:space="preserve"> и муниципальных услуг»;</w:t>
      </w:r>
    </w:p>
    <w:p w:rsidR="003C573E" w:rsidRPr="007C2485" w:rsidRDefault="003C573E" w:rsidP="003C573E">
      <w:pPr>
        <w:ind w:firstLine="709"/>
        <w:jc w:val="both"/>
        <w:rPr>
          <w:rFonts w:eastAsia="Calibri"/>
          <w:sz w:val="26"/>
          <w:szCs w:val="26"/>
          <w:lang w:eastAsia="en-US"/>
        </w:rPr>
      </w:pPr>
      <w:r w:rsidRPr="007C2485">
        <w:rPr>
          <w:sz w:val="26"/>
          <w:szCs w:val="26"/>
        </w:rPr>
        <w:t>- настоящий регламент.</w:t>
      </w:r>
    </w:p>
    <w:p w:rsidR="003C573E" w:rsidRPr="007C2485" w:rsidRDefault="003C573E" w:rsidP="003C573E">
      <w:pPr>
        <w:ind w:firstLine="709"/>
        <w:jc w:val="both"/>
        <w:rPr>
          <w:rFonts w:eastAsia="Calibri"/>
          <w:sz w:val="26"/>
          <w:szCs w:val="26"/>
          <w:lang w:eastAsia="en-US"/>
        </w:rPr>
      </w:pPr>
      <w:r w:rsidRPr="007C2485">
        <w:rPr>
          <w:sz w:val="26"/>
          <w:szCs w:val="26"/>
        </w:rPr>
        <w:t xml:space="preserve">2.7. </w:t>
      </w:r>
      <w:r w:rsidRPr="007C2485">
        <w:rPr>
          <w:rFonts w:eastAsia="Calibri"/>
          <w:sz w:val="26"/>
          <w:szCs w:val="26"/>
          <w:lang w:eastAsia="en-US"/>
        </w:rPr>
        <w:t>Перечень документов, необходимых для предоставления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2.7.1. Перечень документов, предоставляемых заявителем самостоятельно:</w:t>
      </w:r>
    </w:p>
    <w:p w:rsidR="003C573E" w:rsidRPr="007C2485" w:rsidRDefault="003C573E" w:rsidP="003C573E">
      <w:pPr>
        <w:autoSpaceDE w:val="0"/>
        <w:autoSpaceDN w:val="0"/>
        <w:adjustRightInd w:val="0"/>
        <w:ind w:firstLine="709"/>
        <w:jc w:val="both"/>
        <w:rPr>
          <w:sz w:val="26"/>
          <w:szCs w:val="26"/>
        </w:rPr>
      </w:pPr>
      <w:proofErr w:type="gramStart"/>
      <w:r w:rsidRPr="007C2485">
        <w:rPr>
          <w:rFonts w:eastAsia="Calibri"/>
          <w:sz w:val="26"/>
          <w:szCs w:val="26"/>
          <w:lang w:eastAsia="en-US"/>
        </w:rPr>
        <w:t xml:space="preserve">1) </w:t>
      </w:r>
      <w:r w:rsidRPr="007C2485">
        <w:rPr>
          <w:sz w:val="26"/>
          <w:szCs w:val="26"/>
        </w:rPr>
        <w:t>заявление по форме, установленной постановлением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регламенту);</w:t>
      </w:r>
      <w:proofErr w:type="gramEnd"/>
    </w:p>
    <w:p w:rsidR="003C573E" w:rsidRPr="007C2485" w:rsidRDefault="003C573E" w:rsidP="003C573E">
      <w:pPr>
        <w:ind w:firstLine="709"/>
        <w:jc w:val="both"/>
        <w:rPr>
          <w:sz w:val="26"/>
          <w:szCs w:val="26"/>
        </w:rPr>
      </w:pPr>
      <w:r w:rsidRPr="007C2485">
        <w:rPr>
          <w:sz w:val="26"/>
          <w:szCs w:val="26"/>
        </w:rPr>
        <w:lastRenderedPageBreak/>
        <w:t xml:space="preserve">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(представляется оригинал для снятия копии); </w:t>
      </w:r>
    </w:p>
    <w:p w:rsidR="003C573E" w:rsidRPr="007C2485" w:rsidRDefault="003C573E" w:rsidP="003C573E">
      <w:pPr>
        <w:ind w:firstLine="709"/>
        <w:jc w:val="both"/>
        <w:rPr>
          <w:sz w:val="26"/>
          <w:szCs w:val="26"/>
        </w:rPr>
      </w:pPr>
      <w:r w:rsidRPr="007C2485">
        <w:rPr>
          <w:sz w:val="26"/>
          <w:szCs w:val="26"/>
        </w:rPr>
        <w:t>3) документ, подтверждающий полномочия представителя заявителя действовать от его имени;</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 xml:space="preserve">4) правоустанавливающие и (или) </w:t>
      </w:r>
      <w:proofErr w:type="spellStart"/>
      <w:r w:rsidRPr="007C2485">
        <w:rPr>
          <w:sz w:val="26"/>
          <w:szCs w:val="26"/>
        </w:rPr>
        <w:t>правоудостоверяющие</w:t>
      </w:r>
      <w:proofErr w:type="spellEnd"/>
      <w:r w:rsidRPr="007C2485">
        <w:rPr>
          <w:sz w:val="26"/>
          <w:szCs w:val="26"/>
        </w:rPr>
        <w:t xml:space="preserve"> документы на переустраиваемое и (или) </w:t>
      </w:r>
      <w:proofErr w:type="spellStart"/>
      <w:r w:rsidRPr="007C2485">
        <w:rPr>
          <w:sz w:val="26"/>
          <w:szCs w:val="26"/>
        </w:rPr>
        <w:t>перепланируемое</w:t>
      </w:r>
      <w:proofErr w:type="spellEnd"/>
      <w:r w:rsidRPr="007C2485">
        <w:rPr>
          <w:sz w:val="26"/>
          <w:szCs w:val="26"/>
        </w:rPr>
        <w:t xml:space="preserve"> жилое помещение, </w:t>
      </w:r>
      <w:r w:rsidRPr="007C2485">
        <w:rPr>
          <w:color w:val="000000"/>
          <w:sz w:val="26"/>
          <w:szCs w:val="26"/>
        </w:rPr>
        <w:t>права на которое не зарегистрированы в Едином государственном реестре прав на недвижимое имущество и сделок с ним;</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7C2485">
        <w:rPr>
          <w:sz w:val="26"/>
          <w:szCs w:val="26"/>
        </w:rPr>
        <w:t>перепланируемого</w:t>
      </w:r>
      <w:proofErr w:type="spellEnd"/>
      <w:r w:rsidRPr="007C2485">
        <w:rPr>
          <w:sz w:val="26"/>
          <w:szCs w:val="26"/>
        </w:rPr>
        <w:t xml:space="preserve"> жилого помещения;</w:t>
      </w:r>
    </w:p>
    <w:p w:rsidR="003C573E" w:rsidRPr="007C2485" w:rsidRDefault="003C573E" w:rsidP="003C573E">
      <w:pPr>
        <w:autoSpaceDE w:val="0"/>
        <w:autoSpaceDN w:val="0"/>
        <w:adjustRightInd w:val="0"/>
        <w:ind w:firstLine="709"/>
        <w:jc w:val="both"/>
        <w:rPr>
          <w:sz w:val="26"/>
          <w:szCs w:val="26"/>
        </w:rPr>
      </w:pPr>
      <w:proofErr w:type="gramStart"/>
      <w:r w:rsidRPr="007C2485">
        <w:rPr>
          <w:sz w:val="26"/>
          <w:szCs w:val="26"/>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C2485">
        <w:rPr>
          <w:sz w:val="26"/>
          <w:szCs w:val="26"/>
        </w:rPr>
        <w:t>перепланируемое</w:t>
      </w:r>
      <w:proofErr w:type="spellEnd"/>
      <w:r w:rsidRPr="007C2485">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7C2485">
        <w:rPr>
          <w:sz w:val="26"/>
          <w:szCs w:val="26"/>
        </w:rPr>
        <w:t>наймодателем</w:t>
      </w:r>
      <w:proofErr w:type="spellEnd"/>
      <w:r w:rsidRPr="007C2485">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Pr="007C2485">
        <w:rPr>
          <w:sz w:val="26"/>
          <w:szCs w:val="26"/>
        </w:rPr>
        <w:t>перепланируемого</w:t>
      </w:r>
      <w:proofErr w:type="spellEnd"/>
      <w:r w:rsidRPr="007C2485">
        <w:rPr>
          <w:sz w:val="26"/>
          <w:szCs w:val="26"/>
        </w:rPr>
        <w:t xml:space="preserve"> жилого помещения по договору социального найма).</w:t>
      </w:r>
      <w:proofErr w:type="gramEnd"/>
    </w:p>
    <w:p w:rsidR="003C573E" w:rsidRPr="007C2485" w:rsidRDefault="003C573E" w:rsidP="003C573E">
      <w:pPr>
        <w:autoSpaceDE w:val="0"/>
        <w:autoSpaceDN w:val="0"/>
        <w:adjustRightInd w:val="0"/>
        <w:ind w:firstLine="567"/>
        <w:jc w:val="both"/>
        <w:rPr>
          <w:sz w:val="26"/>
          <w:szCs w:val="26"/>
        </w:rPr>
      </w:pPr>
      <w:r w:rsidRPr="007C2485">
        <w:rPr>
          <w:sz w:val="26"/>
          <w:szCs w:val="26"/>
        </w:rPr>
        <w:t xml:space="preserve">2.7.2. Перечень документов (сведений), подлежащих предоставлению в рамках межведомственного информационного взаимодействия: </w:t>
      </w:r>
    </w:p>
    <w:p w:rsidR="003C573E" w:rsidRPr="007C2485" w:rsidRDefault="003C573E" w:rsidP="003C573E">
      <w:pPr>
        <w:widowControl w:val="0"/>
        <w:autoSpaceDE w:val="0"/>
        <w:autoSpaceDN w:val="0"/>
        <w:adjustRightInd w:val="0"/>
        <w:ind w:firstLine="540"/>
        <w:jc w:val="both"/>
        <w:rPr>
          <w:sz w:val="26"/>
          <w:szCs w:val="26"/>
        </w:rPr>
      </w:pPr>
      <w:r w:rsidRPr="007C2485">
        <w:rPr>
          <w:sz w:val="26"/>
          <w:szCs w:val="26"/>
        </w:rPr>
        <w:t xml:space="preserve">1) правоустанавливающие и (или) </w:t>
      </w:r>
      <w:proofErr w:type="spellStart"/>
      <w:r w:rsidRPr="007C2485">
        <w:rPr>
          <w:sz w:val="26"/>
          <w:szCs w:val="26"/>
        </w:rPr>
        <w:t>правоудостоверяющие</w:t>
      </w:r>
      <w:proofErr w:type="spellEnd"/>
      <w:r w:rsidRPr="007C2485">
        <w:rPr>
          <w:sz w:val="26"/>
          <w:szCs w:val="26"/>
        </w:rPr>
        <w:t xml:space="preserve"> документы на переустраиваемое и (или) </w:t>
      </w:r>
      <w:proofErr w:type="spellStart"/>
      <w:r w:rsidRPr="007C2485">
        <w:rPr>
          <w:sz w:val="26"/>
          <w:szCs w:val="26"/>
        </w:rPr>
        <w:t>перепланируемое</w:t>
      </w:r>
      <w:proofErr w:type="spellEnd"/>
      <w:r w:rsidRPr="007C2485">
        <w:rPr>
          <w:sz w:val="26"/>
          <w:szCs w:val="26"/>
        </w:rPr>
        <w:t xml:space="preserve"> жилое помещение, права на которое зарегистрированы в Едином государственном реестре прав на недвижимое имущество и сделок с ним;</w:t>
      </w:r>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2) технический </w:t>
      </w:r>
      <w:hyperlink r:id="rId21" w:history="1">
        <w:r w:rsidRPr="007C2485">
          <w:rPr>
            <w:sz w:val="26"/>
            <w:szCs w:val="26"/>
          </w:rPr>
          <w:t>паспорт</w:t>
        </w:r>
      </w:hyperlink>
      <w:r w:rsidRPr="007C2485">
        <w:rPr>
          <w:sz w:val="26"/>
          <w:szCs w:val="26"/>
        </w:rPr>
        <w:t xml:space="preserve"> переустраиваемого и (или) </w:t>
      </w:r>
      <w:proofErr w:type="spellStart"/>
      <w:r w:rsidRPr="007C2485">
        <w:rPr>
          <w:sz w:val="26"/>
          <w:szCs w:val="26"/>
        </w:rPr>
        <w:t>перепланируемого</w:t>
      </w:r>
      <w:proofErr w:type="spellEnd"/>
      <w:r w:rsidRPr="007C2485">
        <w:rPr>
          <w:sz w:val="26"/>
          <w:szCs w:val="26"/>
        </w:rPr>
        <w:t xml:space="preserve"> жилого помещения;</w:t>
      </w:r>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 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Заявитель вправе предоставить полный пакет документов, необходимых для предоставления муниципальной услуги, самостоятельно.</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Установленный выше перечень документов является исчерпывающим.</w:t>
      </w:r>
    </w:p>
    <w:p w:rsidR="003C573E" w:rsidRPr="007C2485" w:rsidRDefault="003C573E" w:rsidP="003C573E">
      <w:pPr>
        <w:autoSpaceDE w:val="0"/>
        <w:autoSpaceDN w:val="0"/>
        <w:adjustRightInd w:val="0"/>
        <w:ind w:firstLine="709"/>
        <w:jc w:val="both"/>
        <w:rPr>
          <w:sz w:val="26"/>
          <w:szCs w:val="26"/>
        </w:rPr>
      </w:pPr>
      <w:r w:rsidRPr="007C2485">
        <w:rPr>
          <w:sz w:val="26"/>
          <w:szCs w:val="26"/>
        </w:rPr>
        <w:t>Орган, предоставляющий муниципальную услугу, не вправе требовать от заявителя:</w:t>
      </w:r>
    </w:p>
    <w:p w:rsidR="003C573E" w:rsidRPr="007C2485" w:rsidRDefault="003C573E" w:rsidP="003C573E">
      <w:pPr>
        <w:autoSpaceDE w:val="0"/>
        <w:autoSpaceDN w:val="0"/>
        <w:adjustRightInd w:val="0"/>
        <w:ind w:firstLine="709"/>
        <w:jc w:val="both"/>
        <w:rPr>
          <w:sz w:val="26"/>
          <w:szCs w:val="26"/>
        </w:rPr>
      </w:pPr>
      <w:r w:rsidRPr="007C248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73E" w:rsidRPr="007C2485" w:rsidRDefault="003C573E" w:rsidP="003C573E">
      <w:pPr>
        <w:autoSpaceDE w:val="0"/>
        <w:autoSpaceDN w:val="0"/>
        <w:adjustRightInd w:val="0"/>
        <w:ind w:firstLine="567"/>
        <w:jc w:val="both"/>
        <w:rPr>
          <w:sz w:val="26"/>
          <w:szCs w:val="26"/>
        </w:rPr>
      </w:pPr>
      <w:proofErr w:type="gramStart"/>
      <w:r w:rsidRPr="007C2485">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rsidRPr="007C2485">
        <w:rPr>
          <w:sz w:val="26"/>
          <w:szCs w:val="26"/>
        </w:rPr>
        <w:lastRenderedPageBreak/>
        <w:t>нормативными правовыми актами Российской Федерации, нормативными правовыми актами Ярославской области</w:t>
      </w:r>
      <w:proofErr w:type="gramEnd"/>
      <w:r w:rsidRPr="007C2485">
        <w:rPr>
          <w:sz w:val="26"/>
          <w:szCs w:val="26"/>
        </w:rPr>
        <w:t xml:space="preserve">, </w:t>
      </w:r>
      <w:proofErr w:type="gramStart"/>
      <w:r w:rsidRPr="007C2485">
        <w:rPr>
          <w:sz w:val="26"/>
          <w:szCs w:val="26"/>
        </w:rPr>
        <w:t>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roofErr w:type="gramEnd"/>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2.8. </w:t>
      </w:r>
      <w:r w:rsidRPr="007C2485">
        <w:rPr>
          <w:sz w:val="26"/>
          <w:szCs w:val="26"/>
        </w:rPr>
        <w:t>Основания для отказа в приеме документов, необходимых для предоставления муниципальной услуги отсутствуют.</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2.9. </w:t>
      </w:r>
      <w:r w:rsidRPr="007C2485">
        <w:rPr>
          <w:sz w:val="26"/>
          <w:szCs w:val="26"/>
        </w:rPr>
        <w:t>Возможность приостановления срока предоставления муниципальной услуги законодательством не предусмотрена.</w:t>
      </w:r>
    </w:p>
    <w:p w:rsidR="003C573E" w:rsidRPr="007C2485" w:rsidRDefault="003C573E" w:rsidP="003C573E">
      <w:pPr>
        <w:autoSpaceDE w:val="0"/>
        <w:autoSpaceDN w:val="0"/>
        <w:adjustRightInd w:val="0"/>
        <w:ind w:firstLine="709"/>
        <w:jc w:val="both"/>
        <w:rPr>
          <w:sz w:val="26"/>
          <w:szCs w:val="26"/>
        </w:rPr>
      </w:pPr>
      <w:r w:rsidRPr="007C2485">
        <w:rPr>
          <w:sz w:val="26"/>
          <w:szCs w:val="26"/>
        </w:rPr>
        <w:t>2.10. Перечень оснований для отказа в согласовании переустройства и (или) перепланировки жилого помещения.</w:t>
      </w:r>
    </w:p>
    <w:p w:rsidR="003C573E" w:rsidRPr="007C2485" w:rsidRDefault="003C573E" w:rsidP="003C573E">
      <w:pPr>
        <w:autoSpaceDE w:val="0"/>
        <w:autoSpaceDN w:val="0"/>
        <w:adjustRightInd w:val="0"/>
        <w:ind w:firstLine="709"/>
        <w:jc w:val="both"/>
        <w:outlineLvl w:val="2"/>
        <w:rPr>
          <w:sz w:val="26"/>
          <w:szCs w:val="26"/>
        </w:rPr>
      </w:pPr>
      <w:r w:rsidRPr="007C2485">
        <w:rPr>
          <w:sz w:val="26"/>
          <w:szCs w:val="26"/>
        </w:rPr>
        <w:t>Отказ в согласовании переустройства и (или) перепланировки жилого помещения допускается в случае:</w:t>
      </w:r>
    </w:p>
    <w:p w:rsidR="003C573E" w:rsidRPr="007C2485" w:rsidRDefault="003C573E" w:rsidP="003C573E">
      <w:pPr>
        <w:autoSpaceDE w:val="0"/>
        <w:autoSpaceDN w:val="0"/>
        <w:adjustRightInd w:val="0"/>
        <w:ind w:firstLine="709"/>
        <w:jc w:val="both"/>
        <w:rPr>
          <w:sz w:val="26"/>
          <w:szCs w:val="26"/>
        </w:rPr>
      </w:pPr>
      <w:proofErr w:type="gramStart"/>
      <w:r w:rsidRPr="007C2485">
        <w:rPr>
          <w:sz w:val="26"/>
          <w:szCs w:val="26"/>
        </w:rPr>
        <w:t>1) непредставления документов, предусмотренных пунктом 2.7.1 настоящего регламента, обязанность по представлению которых возложена на заявителя;</w:t>
      </w:r>
      <w:proofErr w:type="gramEnd"/>
    </w:p>
    <w:p w:rsidR="003C573E" w:rsidRPr="007C2485" w:rsidRDefault="003C573E" w:rsidP="003C573E">
      <w:pPr>
        <w:autoSpaceDE w:val="0"/>
        <w:autoSpaceDN w:val="0"/>
        <w:adjustRightInd w:val="0"/>
        <w:ind w:firstLine="709"/>
        <w:jc w:val="both"/>
        <w:rPr>
          <w:sz w:val="26"/>
          <w:szCs w:val="26"/>
        </w:rPr>
      </w:pPr>
      <w:proofErr w:type="gramStart"/>
      <w:r w:rsidRPr="007C2485">
        <w:rPr>
          <w:sz w:val="26"/>
          <w:szCs w:val="26"/>
        </w:rPr>
        <w:t xml:space="preserve">1.1) поступления в </w:t>
      </w:r>
      <w:r w:rsidR="00ED0248" w:rsidRPr="007C2485">
        <w:rPr>
          <w:sz w:val="26"/>
          <w:szCs w:val="26"/>
        </w:rPr>
        <w:t xml:space="preserve">Администрацию </w:t>
      </w:r>
      <w:r w:rsidRPr="007C2485">
        <w:rPr>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настоящего регламента, если соответствующий документ не был представлен заявителем по собственной инициативе.</w:t>
      </w:r>
      <w:proofErr w:type="gramEnd"/>
      <w:r w:rsidRPr="007C2485">
        <w:rPr>
          <w:sz w:val="26"/>
          <w:szCs w:val="26"/>
        </w:rPr>
        <w:t xml:space="preserve"> </w:t>
      </w:r>
      <w:proofErr w:type="gramStart"/>
      <w:r w:rsidRPr="007C2485">
        <w:rPr>
          <w:sz w:val="26"/>
          <w:szCs w:val="26"/>
        </w:rPr>
        <w:t xml:space="preserve">Отказ в согласовании переустройства и (или) перепланировки жилого помещения по указанному основанию допускается в случае, если </w:t>
      </w:r>
      <w:r w:rsidR="00ED0248" w:rsidRPr="007C2485">
        <w:rPr>
          <w:sz w:val="26"/>
          <w:szCs w:val="26"/>
        </w:rPr>
        <w:t xml:space="preserve">Администрация </w:t>
      </w:r>
      <w:r w:rsidRPr="007C2485">
        <w:rPr>
          <w:sz w:val="26"/>
          <w:szCs w:val="26"/>
        </w:rPr>
        <w:t xml:space="preserve"> после получения такого ответа уведомило заявителя о получении такого ответа, предложив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настоящего регламента, и не получил от заявителя такие документ и (или) информацию</w:t>
      </w:r>
      <w:proofErr w:type="gramEnd"/>
      <w:r w:rsidRPr="007C2485">
        <w:rPr>
          <w:sz w:val="26"/>
          <w:szCs w:val="26"/>
        </w:rPr>
        <w:t xml:space="preserve"> в течение пятнадцати рабочих дней со дня направления уведомления;</w:t>
      </w:r>
    </w:p>
    <w:p w:rsidR="003C573E" w:rsidRPr="007C2485" w:rsidRDefault="003C573E" w:rsidP="003C573E">
      <w:pPr>
        <w:autoSpaceDE w:val="0"/>
        <w:autoSpaceDN w:val="0"/>
        <w:adjustRightInd w:val="0"/>
        <w:ind w:firstLine="709"/>
        <w:jc w:val="both"/>
        <w:rPr>
          <w:sz w:val="26"/>
          <w:szCs w:val="26"/>
        </w:rPr>
      </w:pPr>
      <w:r w:rsidRPr="007C2485">
        <w:rPr>
          <w:sz w:val="26"/>
          <w:szCs w:val="26"/>
        </w:rPr>
        <w:t>2) представления документов в ненадлежащий орган;</w:t>
      </w:r>
    </w:p>
    <w:p w:rsidR="003C573E" w:rsidRPr="007C2485" w:rsidRDefault="003C573E" w:rsidP="003C573E">
      <w:pPr>
        <w:autoSpaceDE w:val="0"/>
        <w:autoSpaceDN w:val="0"/>
        <w:adjustRightInd w:val="0"/>
        <w:ind w:firstLine="709"/>
        <w:jc w:val="both"/>
        <w:rPr>
          <w:sz w:val="26"/>
          <w:szCs w:val="26"/>
        </w:rPr>
      </w:pPr>
      <w:r w:rsidRPr="007C2485">
        <w:rPr>
          <w:sz w:val="26"/>
          <w:szCs w:val="26"/>
        </w:rPr>
        <w:t>3) несоответствия проекта переустройства и (или) перепланировки жилого помещения требованиям законодательства.</w:t>
      </w:r>
    </w:p>
    <w:p w:rsidR="003C573E" w:rsidRPr="007C2485" w:rsidRDefault="003C573E" w:rsidP="003C573E">
      <w:pPr>
        <w:autoSpaceDE w:val="0"/>
        <w:autoSpaceDN w:val="0"/>
        <w:adjustRightInd w:val="0"/>
        <w:ind w:firstLine="709"/>
        <w:jc w:val="both"/>
        <w:outlineLvl w:val="2"/>
        <w:rPr>
          <w:sz w:val="26"/>
          <w:szCs w:val="26"/>
        </w:rPr>
      </w:pPr>
      <w:r w:rsidRPr="007C2485">
        <w:rPr>
          <w:sz w:val="26"/>
          <w:szCs w:val="26"/>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установленные настоящим пунктом.</w:t>
      </w:r>
    </w:p>
    <w:p w:rsidR="003C573E" w:rsidRPr="007C2485" w:rsidRDefault="003C573E" w:rsidP="003C573E">
      <w:pPr>
        <w:autoSpaceDE w:val="0"/>
        <w:autoSpaceDN w:val="0"/>
        <w:adjustRightInd w:val="0"/>
        <w:ind w:firstLine="709"/>
        <w:jc w:val="both"/>
        <w:outlineLvl w:val="2"/>
        <w:rPr>
          <w:sz w:val="26"/>
          <w:szCs w:val="26"/>
        </w:rPr>
      </w:pPr>
      <w:r w:rsidRPr="007C2485">
        <w:rPr>
          <w:sz w:val="26"/>
          <w:szCs w:val="26"/>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2.11. Необходимых и обязательных услуг для предоставления муниципальной услуги не предусмотрено.</w:t>
      </w:r>
    </w:p>
    <w:p w:rsidR="003C573E" w:rsidRPr="007C2485" w:rsidRDefault="003C573E" w:rsidP="003C573E">
      <w:pPr>
        <w:ind w:firstLine="709"/>
        <w:jc w:val="both"/>
        <w:outlineLvl w:val="1"/>
        <w:rPr>
          <w:sz w:val="26"/>
          <w:szCs w:val="26"/>
        </w:rPr>
      </w:pPr>
      <w:r w:rsidRPr="007C2485">
        <w:rPr>
          <w:sz w:val="26"/>
          <w:szCs w:val="26"/>
        </w:rPr>
        <w:t>2.12. Предоставление муниципальной услуги осуществляется без взимания платы.</w:t>
      </w:r>
    </w:p>
    <w:p w:rsidR="003C573E" w:rsidRPr="007C2485" w:rsidRDefault="003C573E" w:rsidP="003C573E">
      <w:pPr>
        <w:autoSpaceDE w:val="0"/>
        <w:autoSpaceDN w:val="0"/>
        <w:adjustRightInd w:val="0"/>
        <w:ind w:firstLine="709"/>
        <w:jc w:val="both"/>
        <w:rPr>
          <w:sz w:val="26"/>
          <w:szCs w:val="26"/>
        </w:rPr>
      </w:pPr>
      <w:r w:rsidRPr="007C2485">
        <w:rPr>
          <w:sz w:val="26"/>
          <w:szCs w:val="26"/>
        </w:rPr>
        <w:lastRenderedPageBreak/>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3C573E" w:rsidRPr="007C2485" w:rsidRDefault="003C573E" w:rsidP="003C573E">
      <w:pPr>
        <w:autoSpaceDE w:val="0"/>
        <w:autoSpaceDN w:val="0"/>
        <w:adjustRightInd w:val="0"/>
        <w:ind w:firstLine="709"/>
        <w:jc w:val="both"/>
        <w:rPr>
          <w:bCs/>
          <w:sz w:val="26"/>
          <w:szCs w:val="26"/>
        </w:rPr>
      </w:pPr>
      <w:r w:rsidRPr="007C2485">
        <w:rPr>
          <w:bCs/>
          <w:sz w:val="26"/>
          <w:szCs w:val="26"/>
        </w:rPr>
        <w:t>2.14. Срок и порядок регистрации заявления о предоставлении муниципальной услуги.</w:t>
      </w:r>
    </w:p>
    <w:p w:rsidR="003C573E" w:rsidRPr="007C2485" w:rsidRDefault="003C573E" w:rsidP="003C573E">
      <w:pPr>
        <w:ind w:firstLine="709"/>
        <w:jc w:val="both"/>
        <w:rPr>
          <w:sz w:val="26"/>
          <w:szCs w:val="26"/>
        </w:rPr>
      </w:pPr>
      <w:r w:rsidRPr="007C2485">
        <w:rPr>
          <w:sz w:val="26"/>
          <w:szCs w:val="26"/>
        </w:rPr>
        <w:t xml:space="preserve">Заявление на предоставление муниципальной услуги, поданное посредством почтового или электронного отправления, в том числе через Единый портал, регистрируется в день поступления в </w:t>
      </w:r>
      <w:r w:rsidR="00ED0248" w:rsidRPr="007C2485">
        <w:rPr>
          <w:sz w:val="26"/>
          <w:szCs w:val="26"/>
        </w:rPr>
        <w:t xml:space="preserve">Администрацию. </w:t>
      </w:r>
      <w:r w:rsidRPr="007C2485">
        <w:rPr>
          <w:sz w:val="26"/>
          <w:szCs w:val="26"/>
        </w:rPr>
        <w:t xml:space="preserve"> </w:t>
      </w:r>
    </w:p>
    <w:p w:rsidR="003C573E" w:rsidRPr="007C2485" w:rsidRDefault="003C573E" w:rsidP="003C573E">
      <w:pPr>
        <w:ind w:firstLine="709"/>
        <w:jc w:val="both"/>
        <w:rPr>
          <w:sz w:val="26"/>
          <w:szCs w:val="26"/>
        </w:rPr>
      </w:pPr>
      <w:r w:rsidRPr="007C2485">
        <w:rPr>
          <w:rFonts w:eastAsia="Calibri"/>
          <w:sz w:val="26"/>
          <w:szCs w:val="26"/>
          <w:lang w:eastAsia="en-US"/>
        </w:rPr>
        <w:t xml:space="preserve">Порядок регистрации заявления на предоставление муниципальной услуги, поданного в очной форме в МФЦ, определяется </w:t>
      </w:r>
      <w:r w:rsidRPr="007C2485">
        <w:rPr>
          <w:sz w:val="26"/>
          <w:szCs w:val="26"/>
        </w:rPr>
        <w:t>соглашением о взаимодействии между МФЦ и Управлением (далее – соглашение о взаимодействии).</w:t>
      </w:r>
    </w:p>
    <w:p w:rsidR="003C573E" w:rsidRPr="007C2485" w:rsidRDefault="003C573E" w:rsidP="003C573E">
      <w:pPr>
        <w:ind w:firstLine="709"/>
        <w:jc w:val="both"/>
        <w:rPr>
          <w:sz w:val="26"/>
          <w:szCs w:val="26"/>
        </w:rPr>
      </w:pPr>
      <w:r w:rsidRPr="007C2485">
        <w:rPr>
          <w:sz w:val="26"/>
          <w:szCs w:val="26"/>
        </w:rP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w:t>
      </w:r>
      <w:r w:rsidR="00ED0248" w:rsidRPr="007C2485">
        <w:rPr>
          <w:sz w:val="26"/>
          <w:szCs w:val="26"/>
        </w:rPr>
        <w:t>Администрацию</w:t>
      </w:r>
      <w:r w:rsidRPr="007C2485">
        <w:rPr>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 xml:space="preserve">Заявление, поданное в заочной форме, регистрируется, в день поступления заявления в </w:t>
      </w:r>
      <w:r w:rsidR="00ED0248" w:rsidRPr="007C2485">
        <w:rPr>
          <w:rFonts w:eastAsia="Calibri"/>
          <w:sz w:val="26"/>
          <w:szCs w:val="26"/>
          <w:lang w:eastAsia="en-US"/>
        </w:rPr>
        <w:t>Администрацию</w:t>
      </w:r>
      <w:r w:rsidRPr="007C2485">
        <w:rPr>
          <w:rFonts w:eastAsia="Calibri"/>
          <w:sz w:val="26"/>
          <w:szCs w:val="26"/>
          <w:lang w:eastAsia="en-US"/>
        </w:rPr>
        <w:t xml:space="preserve">. </w:t>
      </w:r>
    </w:p>
    <w:p w:rsidR="003C573E" w:rsidRPr="007C2485" w:rsidRDefault="003C573E" w:rsidP="003C573E">
      <w:pPr>
        <w:ind w:firstLine="709"/>
        <w:jc w:val="both"/>
        <w:rPr>
          <w:rFonts w:eastAsia="Calibri"/>
          <w:sz w:val="26"/>
          <w:szCs w:val="26"/>
          <w:lang w:eastAsia="en-US"/>
        </w:rPr>
      </w:pPr>
      <w:r w:rsidRPr="007C2485">
        <w:rPr>
          <w:sz w:val="26"/>
          <w:szCs w:val="26"/>
        </w:rPr>
        <w:t>2.15.</w:t>
      </w:r>
      <w:r w:rsidRPr="007C2485">
        <w:rPr>
          <w:rFonts w:eastAsia="Calibri"/>
          <w:sz w:val="26"/>
          <w:szCs w:val="26"/>
          <w:lang w:eastAsia="en-US"/>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w:t>
      </w:r>
      <w:r w:rsidRPr="007C2485">
        <w:rPr>
          <w:sz w:val="26"/>
          <w:szCs w:val="26"/>
        </w:rPr>
        <w:t>том числе к обеспечению условий доступности для инвалидов</w:t>
      </w:r>
      <w:r w:rsidRPr="007C2485">
        <w:rPr>
          <w:rFonts w:eastAsia="Calibri"/>
          <w:sz w:val="26"/>
          <w:szCs w:val="26"/>
          <w:lang w:eastAsia="en-US"/>
        </w:rPr>
        <w:t>.</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Вход в здание оборудован информационной табличкой (вывеской), содержащей информацию о наименовании, местонахождении, режиме работы.</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w:t>
      </w:r>
    </w:p>
    <w:p w:rsidR="003C573E" w:rsidRPr="007C2485" w:rsidRDefault="003C573E" w:rsidP="003C573E">
      <w:pPr>
        <w:ind w:firstLine="709"/>
        <w:jc w:val="both"/>
        <w:rPr>
          <w:sz w:val="26"/>
          <w:szCs w:val="26"/>
        </w:rPr>
      </w:pPr>
      <w:r w:rsidRPr="007C2485">
        <w:rPr>
          <w:sz w:val="26"/>
          <w:szCs w:val="26"/>
        </w:rPr>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w:t>
      </w:r>
      <w:r w:rsidR="00ED0248" w:rsidRPr="007C2485">
        <w:rPr>
          <w:sz w:val="26"/>
          <w:szCs w:val="26"/>
        </w:rPr>
        <w:t xml:space="preserve">Администрации </w:t>
      </w:r>
      <w:r w:rsidRPr="007C2485">
        <w:rPr>
          <w:sz w:val="26"/>
          <w:szCs w:val="26"/>
        </w:rPr>
        <w:t xml:space="preserve"> с учетом потребностей инвалидов, прием заявителей,  признанных инвалидами, в целях предоставления муниципальной услуги, осуществляется в МФЦ, помещения которого полностью приспособлены с учетом потребностей инвалидов и лиц с ограниченными возможностями.</w:t>
      </w:r>
    </w:p>
    <w:p w:rsidR="003C573E" w:rsidRPr="007C2485" w:rsidRDefault="003C573E" w:rsidP="003C573E">
      <w:pPr>
        <w:ind w:firstLine="709"/>
        <w:jc w:val="both"/>
        <w:rPr>
          <w:sz w:val="26"/>
          <w:szCs w:val="26"/>
        </w:rPr>
      </w:pPr>
      <w:r w:rsidRPr="007C2485">
        <w:rPr>
          <w:sz w:val="26"/>
          <w:szCs w:val="26"/>
        </w:rPr>
        <w:lastRenderedPageBreak/>
        <w:t>МФЦ, при предоставлении муниципальной услуги, обеспечивает инвалидам (включая инвалидов, использующих кресла-коляски и собак-проводников):</w:t>
      </w:r>
    </w:p>
    <w:p w:rsidR="003C573E" w:rsidRPr="007C2485" w:rsidRDefault="003C573E" w:rsidP="003C573E">
      <w:pPr>
        <w:ind w:firstLine="709"/>
        <w:jc w:val="both"/>
        <w:rPr>
          <w:sz w:val="26"/>
          <w:szCs w:val="26"/>
        </w:rPr>
      </w:pPr>
      <w:r w:rsidRPr="007C2485">
        <w:rPr>
          <w:sz w:val="26"/>
          <w:szCs w:val="26"/>
        </w:rPr>
        <w:t>1) условия для беспрепятственного доступа к зданию (помещению), в котором предоставляется муниципальная услуга;</w:t>
      </w:r>
    </w:p>
    <w:p w:rsidR="003C573E" w:rsidRPr="007C2485" w:rsidRDefault="003C573E" w:rsidP="003C573E">
      <w:pPr>
        <w:ind w:firstLine="709"/>
        <w:jc w:val="both"/>
        <w:rPr>
          <w:sz w:val="26"/>
          <w:szCs w:val="26"/>
        </w:rPr>
      </w:pPr>
      <w:r w:rsidRPr="007C2485">
        <w:rPr>
          <w:sz w:val="26"/>
          <w:szCs w:val="26"/>
        </w:rPr>
        <w:t>2) 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3C573E" w:rsidRPr="007C2485" w:rsidRDefault="003C573E" w:rsidP="003C573E">
      <w:pPr>
        <w:ind w:firstLine="709"/>
        <w:jc w:val="both"/>
        <w:rPr>
          <w:sz w:val="26"/>
          <w:szCs w:val="26"/>
        </w:rPr>
      </w:pPr>
      <w:r w:rsidRPr="007C2485">
        <w:rPr>
          <w:sz w:val="26"/>
          <w:szCs w:val="26"/>
        </w:rPr>
        <w:t>3) 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3C573E" w:rsidRPr="007C2485" w:rsidRDefault="003C573E" w:rsidP="003C573E">
      <w:pPr>
        <w:ind w:firstLine="709"/>
        <w:jc w:val="both"/>
        <w:rPr>
          <w:sz w:val="26"/>
          <w:szCs w:val="26"/>
        </w:rPr>
      </w:pPr>
      <w:r w:rsidRPr="007C2485">
        <w:rPr>
          <w:sz w:val="26"/>
          <w:szCs w:val="26"/>
        </w:rPr>
        <w:t>4)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3C573E" w:rsidRPr="007C2485" w:rsidRDefault="003C573E" w:rsidP="003C573E">
      <w:pPr>
        <w:ind w:firstLine="709"/>
        <w:jc w:val="both"/>
        <w:rPr>
          <w:sz w:val="26"/>
          <w:szCs w:val="26"/>
        </w:rPr>
      </w:pPr>
      <w:r w:rsidRPr="007C2485">
        <w:rPr>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2485">
        <w:rPr>
          <w:sz w:val="26"/>
          <w:szCs w:val="26"/>
        </w:rPr>
        <w:t>сурдопереводчика</w:t>
      </w:r>
      <w:proofErr w:type="spellEnd"/>
      <w:r w:rsidRPr="007C2485">
        <w:rPr>
          <w:sz w:val="26"/>
          <w:szCs w:val="26"/>
        </w:rPr>
        <w:t xml:space="preserve"> и </w:t>
      </w:r>
      <w:proofErr w:type="spellStart"/>
      <w:r w:rsidRPr="007C2485">
        <w:rPr>
          <w:sz w:val="26"/>
          <w:szCs w:val="26"/>
        </w:rPr>
        <w:t>тифлосурдопереводчика</w:t>
      </w:r>
      <w:proofErr w:type="spellEnd"/>
      <w:r w:rsidRPr="007C2485">
        <w:rPr>
          <w:sz w:val="26"/>
          <w:szCs w:val="26"/>
        </w:rPr>
        <w:t>;</w:t>
      </w:r>
    </w:p>
    <w:p w:rsidR="003C573E" w:rsidRPr="007C2485" w:rsidRDefault="003C573E" w:rsidP="003C573E">
      <w:pPr>
        <w:ind w:firstLine="709"/>
        <w:jc w:val="both"/>
        <w:rPr>
          <w:sz w:val="26"/>
          <w:szCs w:val="26"/>
        </w:rPr>
      </w:pPr>
      <w:proofErr w:type="gramStart"/>
      <w:r w:rsidRPr="007C2485">
        <w:rPr>
          <w:sz w:val="26"/>
          <w:szCs w:val="26"/>
        </w:rPr>
        <w:t>6) 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573E" w:rsidRPr="007C2485" w:rsidRDefault="003C573E" w:rsidP="003C573E">
      <w:pPr>
        <w:ind w:firstLine="709"/>
        <w:jc w:val="both"/>
        <w:rPr>
          <w:sz w:val="26"/>
          <w:szCs w:val="26"/>
        </w:rPr>
      </w:pPr>
      <w:r w:rsidRPr="007C2485">
        <w:rPr>
          <w:sz w:val="26"/>
          <w:szCs w:val="26"/>
        </w:rPr>
        <w:t>7) оказание помощи инвалидам в преодолении барьеров, мешающих получению ими услуг наравне с другими лицами.</w:t>
      </w:r>
    </w:p>
    <w:p w:rsidR="003C573E" w:rsidRPr="007C2485" w:rsidRDefault="003C573E" w:rsidP="003C573E">
      <w:pPr>
        <w:ind w:firstLine="709"/>
        <w:jc w:val="both"/>
        <w:rPr>
          <w:sz w:val="26"/>
          <w:szCs w:val="26"/>
        </w:rPr>
      </w:pPr>
      <w:r w:rsidRPr="007C2485">
        <w:rPr>
          <w:sz w:val="26"/>
          <w:szCs w:val="26"/>
        </w:rPr>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3C573E" w:rsidRPr="007C2485" w:rsidRDefault="003C573E" w:rsidP="003C573E">
      <w:pPr>
        <w:ind w:firstLine="709"/>
        <w:jc w:val="both"/>
        <w:rPr>
          <w:sz w:val="26"/>
          <w:szCs w:val="26"/>
        </w:rPr>
      </w:pPr>
      <w:r w:rsidRPr="007C2485">
        <w:rPr>
          <w:sz w:val="26"/>
          <w:szCs w:val="26"/>
        </w:rPr>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C573E" w:rsidRPr="007C2485" w:rsidRDefault="003C573E" w:rsidP="003C573E">
      <w:pPr>
        <w:ind w:firstLine="709"/>
        <w:jc w:val="both"/>
        <w:rPr>
          <w:rFonts w:eastAsia="Calibri"/>
          <w:sz w:val="26"/>
          <w:szCs w:val="26"/>
          <w:lang w:eastAsia="en-US"/>
        </w:rPr>
      </w:pPr>
      <w:r w:rsidRPr="007C2485">
        <w:rPr>
          <w:sz w:val="26"/>
          <w:szCs w:val="26"/>
        </w:rPr>
        <w:t>Кроме того, сотрудники МФЦ осуществляют выезд на дом к инвалидам и лицам с ограниченными возможностями</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outlineLvl w:val="0"/>
        <w:rPr>
          <w:rFonts w:eastAsia="Calibri"/>
          <w:sz w:val="26"/>
          <w:szCs w:val="26"/>
          <w:lang w:eastAsia="en-US"/>
        </w:rPr>
      </w:pPr>
      <w:r w:rsidRPr="007C2485">
        <w:rPr>
          <w:rFonts w:eastAsia="Calibri"/>
          <w:sz w:val="26"/>
          <w:szCs w:val="26"/>
          <w:lang w:eastAsia="en-US"/>
        </w:rPr>
        <w:t>2.16. Показатели доступности и качества муниципальной услуги.</w:t>
      </w:r>
    </w:p>
    <w:p w:rsidR="003C573E" w:rsidRPr="007C2485" w:rsidRDefault="003C573E" w:rsidP="003C573E">
      <w:pPr>
        <w:ind w:firstLine="709"/>
        <w:jc w:val="both"/>
        <w:rPr>
          <w:sz w:val="26"/>
          <w:szCs w:val="26"/>
        </w:rPr>
      </w:pPr>
      <w:r w:rsidRPr="007C2485">
        <w:rPr>
          <w:sz w:val="26"/>
          <w:szCs w:val="26"/>
        </w:rPr>
        <w:t xml:space="preserve">- возможность получения муниципальной услуги всеми способами, предусмотренными законодательством, в том числе через Единый портал. </w:t>
      </w:r>
    </w:p>
    <w:p w:rsidR="003C573E" w:rsidRPr="007C2485" w:rsidRDefault="003C573E" w:rsidP="003C573E">
      <w:pPr>
        <w:ind w:firstLine="709"/>
        <w:jc w:val="both"/>
        <w:rPr>
          <w:sz w:val="26"/>
          <w:szCs w:val="26"/>
        </w:rPr>
      </w:pPr>
      <w:r w:rsidRPr="007C2485">
        <w:rPr>
          <w:sz w:val="26"/>
          <w:szCs w:val="26"/>
        </w:rPr>
        <w:t xml:space="preserve">- отсутствие превышения срока предоставления муниципальной услуги, установленного пунктом 2.5 раздела 2 регламента; </w:t>
      </w:r>
    </w:p>
    <w:p w:rsidR="003C573E" w:rsidRPr="007C2485" w:rsidRDefault="003C573E" w:rsidP="003C573E">
      <w:pPr>
        <w:ind w:firstLine="709"/>
        <w:jc w:val="both"/>
        <w:rPr>
          <w:sz w:val="26"/>
          <w:szCs w:val="26"/>
        </w:rPr>
      </w:pPr>
      <w:r w:rsidRPr="007C2485">
        <w:rPr>
          <w:sz w:val="26"/>
          <w:szCs w:val="26"/>
        </w:rPr>
        <w:t>- отсутствие обоснованных жалоб со стороны заявителей.</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w:t>
      </w:r>
      <w:r w:rsidRPr="007C2485">
        <w:rPr>
          <w:rFonts w:eastAsia="Calibri"/>
          <w:sz w:val="26"/>
          <w:szCs w:val="26"/>
          <w:lang w:eastAsia="en-US"/>
        </w:rPr>
        <w:lastRenderedPageBreak/>
        <w:t>беспрепятственный доступ маломобильных групп граждан, включая инвалидов, использующих кресла-коляски);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оборудование мест для бесплатной парковки автотранспортных средств, в том числе не менее 1 - для транспортных средств инвалидов.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2.17. Особенности предоставления муниципальной услуги через многофункциональный центр и</w:t>
      </w:r>
      <w:r w:rsidRPr="007C2485">
        <w:rPr>
          <w:rFonts w:eastAsia="Calibri"/>
          <w:sz w:val="26"/>
          <w:szCs w:val="26"/>
        </w:rPr>
        <w:t xml:space="preserve"> через Единый портал</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sz w:val="26"/>
          <w:szCs w:val="26"/>
        </w:rPr>
      </w:pPr>
      <w:r w:rsidRPr="007C2485">
        <w:rPr>
          <w:sz w:val="26"/>
          <w:szCs w:val="26"/>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3C573E" w:rsidRPr="007C2485" w:rsidRDefault="003C573E" w:rsidP="003C573E">
      <w:pPr>
        <w:ind w:firstLine="709"/>
        <w:jc w:val="both"/>
        <w:rPr>
          <w:sz w:val="26"/>
          <w:szCs w:val="26"/>
        </w:rPr>
      </w:pPr>
      <w:r w:rsidRPr="007C2485">
        <w:rPr>
          <w:sz w:val="26"/>
          <w:szCs w:val="26"/>
        </w:rPr>
        <w:t>Муниципальная услуга в электронной форме предоставляется только заявителям, зарегистрированным на Едином портале.</w:t>
      </w:r>
    </w:p>
    <w:p w:rsidR="003C573E" w:rsidRPr="007C2485" w:rsidRDefault="003C573E" w:rsidP="003C573E">
      <w:pPr>
        <w:ind w:firstLine="709"/>
        <w:jc w:val="both"/>
        <w:rPr>
          <w:sz w:val="26"/>
          <w:szCs w:val="26"/>
        </w:rPr>
      </w:pPr>
      <w:r w:rsidRPr="007C2485">
        <w:rPr>
          <w:sz w:val="26"/>
          <w:szCs w:val="26"/>
        </w:rPr>
        <w:t>Электронная форма заявления размещена на Едином портале.</w:t>
      </w:r>
    </w:p>
    <w:p w:rsidR="003C573E" w:rsidRPr="007C2485" w:rsidRDefault="003C573E" w:rsidP="003C573E">
      <w:pPr>
        <w:ind w:firstLine="709"/>
        <w:jc w:val="both"/>
        <w:rPr>
          <w:sz w:val="26"/>
          <w:szCs w:val="26"/>
        </w:rPr>
      </w:pPr>
      <w:r w:rsidRPr="007C2485">
        <w:rPr>
          <w:sz w:val="26"/>
          <w:szCs w:val="26"/>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3C573E" w:rsidRPr="007C2485" w:rsidRDefault="003C573E" w:rsidP="003C573E">
      <w:pPr>
        <w:ind w:firstLine="709"/>
        <w:jc w:val="both"/>
        <w:rPr>
          <w:sz w:val="26"/>
          <w:szCs w:val="26"/>
        </w:rPr>
      </w:pPr>
      <w:r w:rsidRPr="007C2485">
        <w:rPr>
          <w:sz w:val="26"/>
          <w:szCs w:val="26"/>
        </w:rPr>
        <w:t xml:space="preserve">- формат изображений в прикрепляемом файле – JPEG, JPEG 2000 или </w:t>
      </w:r>
      <w:proofErr w:type="spellStart"/>
      <w:r w:rsidRPr="007C2485">
        <w:rPr>
          <w:sz w:val="26"/>
          <w:szCs w:val="26"/>
        </w:rPr>
        <w:t>pdf</w:t>
      </w:r>
      <w:proofErr w:type="spellEnd"/>
      <w:r w:rsidRPr="007C2485">
        <w:rPr>
          <w:sz w:val="26"/>
          <w:szCs w:val="26"/>
        </w:rPr>
        <w:t>;</w:t>
      </w:r>
    </w:p>
    <w:p w:rsidR="003C573E" w:rsidRPr="007C2485" w:rsidRDefault="003C573E" w:rsidP="003C573E">
      <w:pPr>
        <w:ind w:firstLine="709"/>
        <w:jc w:val="both"/>
        <w:rPr>
          <w:sz w:val="26"/>
          <w:szCs w:val="26"/>
        </w:rPr>
      </w:pPr>
      <w:r w:rsidRPr="007C2485">
        <w:rPr>
          <w:sz w:val="26"/>
          <w:szCs w:val="26"/>
        </w:rPr>
        <w:t xml:space="preserve">- разрешение прикрепляемых сканированных копий не должно быть меньше 300 </w:t>
      </w:r>
      <w:proofErr w:type="spellStart"/>
      <w:r w:rsidRPr="007C2485">
        <w:rPr>
          <w:sz w:val="26"/>
          <w:szCs w:val="26"/>
        </w:rPr>
        <w:t>dpi</w:t>
      </w:r>
      <w:proofErr w:type="spellEnd"/>
      <w:r w:rsidRPr="007C2485">
        <w:rPr>
          <w:sz w:val="26"/>
          <w:szCs w:val="26"/>
        </w:rPr>
        <w:t>;</w:t>
      </w:r>
    </w:p>
    <w:p w:rsidR="003C573E" w:rsidRPr="007C2485" w:rsidRDefault="003C573E" w:rsidP="003C573E">
      <w:pPr>
        <w:ind w:firstLine="709"/>
        <w:jc w:val="both"/>
        <w:rPr>
          <w:sz w:val="26"/>
          <w:szCs w:val="26"/>
        </w:rPr>
      </w:pPr>
      <w:r w:rsidRPr="007C2485">
        <w:rPr>
          <w:sz w:val="26"/>
          <w:szCs w:val="26"/>
        </w:rPr>
        <w:t>- размер всех прикрепляемых файлов не должен превышать 5 мегабайт.</w:t>
      </w:r>
    </w:p>
    <w:p w:rsidR="003C573E" w:rsidRPr="007C2485" w:rsidRDefault="003C573E" w:rsidP="003C573E">
      <w:pPr>
        <w:ind w:firstLine="709"/>
        <w:jc w:val="both"/>
        <w:rPr>
          <w:sz w:val="26"/>
          <w:szCs w:val="26"/>
        </w:rPr>
      </w:pPr>
      <w:r w:rsidRPr="007C2485">
        <w:rPr>
          <w:sz w:val="26"/>
          <w:szCs w:val="26"/>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3C573E" w:rsidRPr="007C2485" w:rsidRDefault="003C573E" w:rsidP="003C573E">
      <w:pPr>
        <w:ind w:firstLine="709"/>
        <w:jc w:val="both"/>
        <w:rPr>
          <w:sz w:val="26"/>
          <w:szCs w:val="26"/>
        </w:rPr>
      </w:pPr>
      <w:r w:rsidRPr="007C2485">
        <w:rPr>
          <w:sz w:val="26"/>
          <w:szCs w:val="26"/>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3C573E" w:rsidRPr="007C2485" w:rsidRDefault="003C573E" w:rsidP="003C573E">
      <w:pPr>
        <w:ind w:firstLine="709"/>
        <w:jc w:val="both"/>
        <w:rPr>
          <w:sz w:val="26"/>
          <w:szCs w:val="26"/>
        </w:rPr>
      </w:pPr>
      <w:r w:rsidRPr="007C2485">
        <w:rPr>
          <w:sz w:val="26"/>
          <w:szCs w:val="26"/>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3C573E" w:rsidRPr="007C2485" w:rsidRDefault="003C573E" w:rsidP="003C573E">
      <w:pPr>
        <w:ind w:firstLine="709"/>
        <w:jc w:val="both"/>
        <w:rPr>
          <w:sz w:val="26"/>
          <w:szCs w:val="26"/>
        </w:rPr>
      </w:pPr>
      <w:r w:rsidRPr="007C2485">
        <w:rPr>
          <w:sz w:val="26"/>
          <w:szCs w:val="26"/>
        </w:rPr>
        <w:t xml:space="preserve">Скан-копия результата предоставления муниципальной услуги, </w:t>
      </w:r>
      <w:proofErr w:type="gramStart"/>
      <w:r w:rsidRPr="007C2485">
        <w:rPr>
          <w:sz w:val="26"/>
          <w:szCs w:val="26"/>
        </w:rPr>
        <w:t>подписанная</w:t>
      </w:r>
      <w:proofErr w:type="gramEnd"/>
      <w:r w:rsidRPr="007C2485">
        <w:rPr>
          <w:sz w:val="26"/>
          <w:szCs w:val="26"/>
        </w:rPr>
        <w:t xml:space="preserve"> квалифицированной электронной подписью уполномоченного должностного лица в соответствии с Федеральным законом от 06 апреля 2011 года № 63-ФЗ «Об электронной подписи», направляется заявителю в личный кабинет на Едином портале.</w:t>
      </w:r>
    </w:p>
    <w:p w:rsidR="003C573E" w:rsidRPr="007C2485" w:rsidRDefault="003C573E" w:rsidP="003C573E">
      <w:pPr>
        <w:ind w:firstLine="709"/>
        <w:jc w:val="both"/>
        <w:rPr>
          <w:sz w:val="26"/>
          <w:szCs w:val="26"/>
        </w:rPr>
      </w:pPr>
      <w:r w:rsidRPr="007C2485">
        <w:rPr>
          <w:sz w:val="26"/>
          <w:szCs w:val="26"/>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7C2485">
        <w:rPr>
          <w:sz w:val="26"/>
          <w:szCs w:val="26"/>
        </w:rPr>
        <w:t>zip</w:t>
      </w:r>
      <w:proofErr w:type="spellEnd"/>
      <w:r w:rsidRPr="007C2485">
        <w:rPr>
          <w:sz w:val="26"/>
          <w:szCs w:val="26"/>
        </w:rPr>
        <w:t xml:space="preserve">, </w:t>
      </w:r>
      <w:proofErr w:type="spellStart"/>
      <w:r w:rsidRPr="007C2485">
        <w:rPr>
          <w:sz w:val="26"/>
          <w:szCs w:val="26"/>
        </w:rPr>
        <w:t>rar</w:t>
      </w:r>
      <w:proofErr w:type="spellEnd"/>
      <w:r w:rsidRPr="007C2485">
        <w:rPr>
          <w:sz w:val="26"/>
          <w:szCs w:val="26"/>
        </w:rPr>
        <w:t>.</w:t>
      </w:r>
    </w:p>
    <w:p w:rsidR="003C573E" w:rsidRPr="007C2485" w:rsidRDefault="003C573E" w:rsidP="003C573E">
      <w:pPr>
        <w:ind w:firstLine="709"/>
        <w:jc w:val="both"/>
        <w:rPr>
          <w:sz w:val="26"/>
          <w:szCs w:val="26"/>
        </w:rPr>
      </w:pPr>
      <w:r w:rsidRPr="007C2485">
        <w:rPr>
          <w:sz w:val="26"/>
          <w:szCs w:val="26"/>
        </w:rPr>
        <w:t>Общий размер файлов, направляемых в личный кабинет заявителя, не должен превышать 5 мегабайт.</w:t>
      </w:r>
    </w:p>
    <w:p w:rsidR="003C573E" w:rsidRPr="007C2485" w:rsidRDefault="003C573E" w:rsidP="003C573E">
      <w:pPr>
        <w:ind w:firstLine="709"/>
        <w:jc w:val="both"/>
        <w:rPr>
          <w:rFonts w:eastAsia="Calibri"/>
          <w:sz w:val="26"/>
          <w:szCs w:val="26"/>
          <w:lang w:eastAsia="en-US"/>
        </w:rPr>
      </w:pPr>
      <w:r w:rsidRPr="007C2485">
        <w:rPr>
          <w:sz w:val="26"/>
          <w:szCs w:val="26"/>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r w:rsidRPr="007C2485">
        <w:rPr>
          <w:rFonts w:eastAsia="Calibri"/>
          <w:sz w:val="26"/>
          <w:szCs w:val="26"/>
          <w:lang w:eastAsia="en-US"/>
        </w:rPr>
        <w:t>.</w:t>
      </w:r>
    </w:p>
    <w:p w:rsidR="003C573E" w:rsidRPr="007C2485" w:rsidRDefault="003C573E" w:rsidP="003C573E">
      <w:pPr>
        <w:pStyle w:val="a4"/>
        <w:tabs>
          <w:tab w:val="left" w:pos="1276"/>
        </w:tabs>
        <w:ind w:firstLine="720"/>
        <w:rPr>
          <w:sz w:val="26"/>
          <w:szCs w:val="26"/>
        </w:rPr>
      </w:pPr>
    </w:p>
    <w:p w:rsidR="003C573E" w:rsidRPr="007C2485" w:rsidRDefault="003C573E" w:rsidP="003C573E">
      <w:pPr>
        <w:pStyle w:val="a4"/>
        <w:ind w:firstLine="709"/>
        <w:jc w:val="center"/>
        <w:rPr>
          <w:b/>
          <w:sz w:val="26"/>
          <w:szCs w:val="26"/>
        </w:rPr>
      </w:pPr>
      <w:r w:rsidRPr="007C2485">
        <w:rPr>
          <w:b/>
          <w:sz w:val="26"/>
          <w:szCs w:val="26"/>
        </w:rPr>
        <w:t>3</w:t>
      </w:r>
      <w:r w:rsidRPr="007C2485">
        <w:rPr>
          <w:rFonts w:eastAsia="Calibri"/>
          <w:b/>
          <w:sz w:val="26"/>
          <w:szCs w:val="26"/>
          <w:lang w:eastAsia="en-US"/>
        </w:rPr>
        <w:t>.</w:t>
      </w:r>
      <w:r w:rsidRPr="007C2485">
        <w:rPr>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r w:rsidRPr="007C2485">
        <w:rPr>
          <w:b/>
          <w:sz w:val="26"/>
          <w:szCs w:val="26"/>
        </w:rPr>
        <w:lastRenderedPageBreak/>
        <w:t>процедур (действий) в многофункциональном центре предоставления государственных и муниципальных услуг</w:t>
      </w:r>
    </w:p>
    <w:p w:rsidR="003C573E" w:rsidRPr="007C2485" w:rsidRDefault="003C573E" w:rsidP="003C573E">
      <w:pPr>
        <w:pStyle w:val="a4"/>
        <w:tabs>
          <w:tab w:val="left" w:pos="1276"/>
        </w:tabs>
        <w:ind w:firstLine="709"/>
        <w:rPr>
          <w:sz w:val="26"/>
          <w:szCs w:val="26"/>
        </w:rPr>
      </w:pPr>
      <w:r w:rsidRPr="007C2485">
        <w:rPr>
          <w:sz w:val="26"/>
          <w:szCs w:val="26"/>
        </w:rPr>
        <w:t>3.1.</w:t>
      </w:r>
      <w:r w:rsidRPr="007C2485">
        <w:rPr>
          <w:sz w:val="26"/>
          <w:szCs w:val="26"/>
        </w:rPr>
        <w:tab/>
        <w:t>Последовательность административных процедур предоставления муниципальной услуги приведена в блок – схеме (приложение №3 к регламенту).</w:t>
      </w:r>
    </w:p>
    <w:p w:rsidR="003C573E" w:rsidRPr="007C2485" w:rsidRDefault="003C573E" w:rsidP="003C573E">
      <w:pPr>
        <w:ind w:firstLine="709"/>
        <w:jc w:val="both"/>
        <w:rPr>
          <w:rFonts w:eastAsia="Calibri"/>
          <w:sz w:val="26"/>
          <w:szCs w:val="26"/>
          <w:lang w:eastAsia="en-US"/>
        </w:rPr>
      </w:pPr>
      <w:r w:rsidRPr="007C2485">
        <w:rPr>
          <w:sz w:val="26"/>
          <w:szCs w:val="26"/>
        </w:rPr>
        <w:t xml:space="preserve">3.1.1. </w:t>
      </w:r>
      <w:r w:rsidRPr="007C2485">
        <w:rPr>
          <w:rFonts w:eastAsia="Calibri"/>
          <w:sz w:val="26"/>
          <w:szCs w:val="26"/>
          <w:lang w:eastAsia="en-US"/>
        </w:rPr>
        <w:t>Предоставление муниципальной услуги включает следующие административные процедуры:</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прием, первичная проверка и регистрация заявления и приложенных к нему </w:t>
      </w:r>
      <w:r w:rsidRPr="007C2485">
        <w:rPr>
          <w:sz w:val="26"/>
          <w:szCs w:val="26"/>
        </w:rPr>
        <w:t>документов, в том числе через многофункциональный центр и в электронной форме</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рассмотрение заявления и приложенных к нему документов; подготовка и направление межведомственных запросов; подготовка проекта документа, являющегося результатом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принятие уполномоченным должностным лицом решения по результатам рассмотрения и проверки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выдача (направление) заявителю документов являющихся результатом оказания муниципальной услуги, в том числе в электронной форме.</w:t>
      </w:r>
    </w:p>
    <w:p w:rsidR="003C573E" w:rsidRPr="007C2485" w:rsidRDefault="003C573E" w:rsidP="003C573E">
      <w:pPr>
        <w:ind w:firstLine="709"/>
        <w:jc w:val="both"/>
        <w:rPr>
          <w:rFonts w:eastAsia="Calibri"/>
          <w:sz w:val="26"/>
          <w:szCs w:val="26"/>
          <w:lang w:eastAsia="en-US"/>
        </w:rPr>
      </w:pPr>
      <w:r w:rsidRPr="007C2485">
        <w:rPr>
          <w:sz w:val="26"/>
          <w:szCs w:val="26"/>
        </w:rPr>
        <w:t xml:space="preserve">3.2. </w:t>
      </w:r>
      <w:r w:rsidRPr="007C2485">
        <w:rPr>
          <w:rFonts w:eastAsia="Calibri"/>
          <w:sz w:val="26"/>
          <w:szCs w:val="26"/>
          <w:lang w:eastAsia="en-US"/>
        </w:rPr>
        <w:t xml:space="preserve">Прием, первичная проверка и регистрация заявления и приложенных к нему </w:t>
      </w:r>
      <w:r w:rsidRPr="007C2485">
        <w:rPr>
          <w:sz w:val="26"/>
          <w:szCs w:val="26"/>
        </w:rPr>
        <w:t>документов, в том числе через многофункциональный центр и в электронной форме</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Основанием </w:t>
      </w:r>
      <w:r w:rsidRPr="007C2485">
        <w:rPr>
          <w:sz w:val="26"/>
          <w:szCs w:val="26"/>
        </w:rPr>
        <w:t xml:space="preserve">для начала административной процедуры является поступление в </w:t>
      </w:r>
      <w:r w:rsidR="003B215B" w:rsidRPr="007C2485">
        <w:rPr>
          <w:sz w:val="26"/>
          <w:szCs w:val="26"/>
        </w:rPr>
        <w:t xml:space="preserve">Администрацию </w:t>
      </w:r>
      <w:r w:rsidRPr="007C2485">
        <w:rPr>
          <w:sz w:val="26"/>
          <w:szCs w:val="26"/>
        </w:rPr>
        <w:t xml:space="preserve"> заявления с приложенными к нему документами </w:t>
      </w:r>
      <w:r w:rsidRPr="007C2485">
        <w:rPr>
          <w:rFonts w:eastAsia="Calibri"/>
          <w:sz w:val="26"/>
          <w:szCs w:val="26"/>
          <w:lang w:eastAsia="en-US"/>
        </w:rPr>
        <w:t xml:space="preserve">о согласовании переустройства и (или) перепланировки жилого помещения </w:t>
      </w:r>
      <w:r w:rsidRPr="007C2485">
        <w:rPr>
          <w:sz w:val="26"/>
          <w:szCs w:val="26"/>
        </w:rPr>
        <w:t xml:space="preserve">при личном обращении заявителя в </w:t>
      </w:r>
      <w:r w:rsidR="003B215B" w:rsidRPr="007C2485">
        <w:rPr>
          <w:sz w:val="26"/>
          <w:szCs w:val="26"/>
        </w:rPr>
        <w:t xml:space="preserve">Администрацию </w:t>
      </w:r>
      <w:r w:rsidRPr="007C2485">
        <w:rPr>
          <w:sz w:val="26"/>
          <w:szCs w:val="26"/>
        </w:rPr>
        <w:t xml:space="preserve"> или МФЦ, путем почтового отправления, по электронной почте, либо через Единый портал</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Ответственным за выполнение административной процедуры является </w:t>
      </w:r>
      <w:r w:rsidR="003B215B" w:rsidRPr="007C2485">
        <w:rPr>
          <w:rFonts w:eastAsia="Calibri"/>
          <w:sz w:val="26"/>
          <w:szCs w:val="26"/>
          <w:lang w:eastAsia="en-US"/>
        </w:rPr>
        <w:t>специалист Администрации</w:t>
      </w:r>
      <w:r w:rsidRPr="007C2485">
        <w:rPr>
          <w:rFonts w:eastAsia="Calibri"/>
          <w:sz w:val="26"/>
          <w:szCs w:val="26"/>
          <w:lang w:eastAsia="en-US"/>
        </w:rPr>
        <w:t xml:space="preserve"> (далее </w:t>
      </w:r>
      <w:proofErr w:type="gramStart"/>
      <w:r w:rsidRPr="007C2485">
        <w:rPr>
          <w:rFonts w:eastAsia="Calibri"/>
          <w:sz w:val="26"/>
          <w:szCs w:val="26"/>
          <w:lang w:eastAsia="en-US"/>
        </w:rPr>
        <w:t>–с</w:t>
      </w:r>
      <w:proofErr w:type="gramEnd"/>
      <w:r w:rsidRPr="007C2485">
        <w:rPr>
          <w:rFonts w:eastAsia="Calibri"/>
          <w:sz w:val="26"/>
          <w:szCs w:val="26"/>
          <w:lang w:eastAsia="en-US"/>
        </w:rPr>
        <w:t xml:space="preserve">пециалист).  </w:t>
      </w:r>
    </w:p>
    <w:p w:rsidR="003C573E" w:rsidRPr="007C2485" w:rsidRDefault="003C573E" w:rsidP="003C573E">
      <w:pPr>
        <w:ind w:firstLine="709"/>
        <w:jc w:val="both"/>
        <w:rPr>
          <w:sz w:val="26"/>
          <w:szCs w:val="26"/>
        </w:rPr>
      </w:pPr>
      <w:r w:rsidRPr="007C2485">
        <w:rPr>
          <w:sz w:val="26"/>
          <w:szCs w:val="26"/>
        </w:rPr>
        <w:t>При проведении первичной проверки</w:t>
      </w:r>
      <w:r w:rsidRPr="007C2485">
        <w:rPr>
          <w:rFonts w:eastAsia="Calibri"/>
          <w:sz w:val="26"/>
          <w:szCs w:val="26"/>
        </w:rPr>
        <w:t xml:space="preserve"> специалист</w:t>
      </w:r>
      <w:r w:rsidRPr="007C2485">
        <w:rPr>
          <w:sz w:val="26"/>
          <w:szCs w:val="26"/>
        </w:rPr>
        <w:t>:</w:t>
      </w:r>
    </w:p>
    <w:p w:rsidR="003C573E" w:rsidRPr="007C2485" w:rsidRDefault="003C573E" w:rsidP="003C573E">
      <w:pPr>
        <w:ind w:firstLine="709"/>
        <w:jc w:val="both"/>
        <w:rPr>
          <w:sz w:val="26"/>
          <w:szCs w:val="26"/>
        </w:rPr>
      </w:pPr>
      <w:r w:rsidRPr="007C2485">
        <w:rPr>
          <w:sz w:val="26"/>
          <w:szCs w:val="26"/>
        </w:rPr>
        <w:t>- проверяет документы, удостоверяющие личность заявителя либо полномочия представителя;</w:t>
      </w:r>
    </w:p>
    <w:p w:rsidR="003C573E" w:rsidRPr="007C2485" w:rsidRDefault="003C573E" w:rsidP="003C573E">
      <w:pPr>
        <w:ind w:firstLine="709"/>
        <w:jc w:val="both"/>
        <w:rPr>
          <w:sz w:val="26"/>
          <w:szCs w:val="26"/>
        </w:rPr>
      </w:pPr>
      <w:r w:rsidRPr="007C2485">
        <w:rPr>
          <w:sz w:val="26"/>
          <w:szCs w:val="26"/>
        </w:rPr>
        <w:t>- проверяет надлежащее оформление заявления и соответствие представленных документов документам, указанным в заявлении;</w:t>
      </w:r>
    </w:p>
    <w:p w:rsidR="003C573E" w:rsidRPr="007C2485" w:rsidRDefault="003C573E" w:rsidP="003C573E">
      <w:pPr>
        <w:ind w:firstLine="709"/>
        <w:jc w:val="both"/>
        <w:rPr>
          <w:sz w:val="26"/>
          <w:szCs w:val="26"/>
        </w:rPr>
      </w:pPr>
      <w:r w:rsidRPr="007C2485">
        <w:rPr>
          <w:sz w:val="26"/>
          <w:szCs w:val="26"/>
        </w:rPr>
        <w:t xml:space="preserve">- </w:t>
      </w:r>
      <w:r w:rsidRPr="007C2485">
        <w:rPr>
          <w:rFonts w:eastAsia="Calibri"/>
          <w:sz w:val="26"/>
          <w:szCs w:val="26"/>
          <w:lang w:eastAsia="en-US"/>
        </w:rPr>
        <w:t>снимает копии с представленных оригиналов документов и заверяет копии (при предоставлении оригиналов документов).</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После принятия заявления и документов, представленных заявителем лично, </w:t>
      </w:r>
      <w:r w:rsidRPr="007C2485">
        <w:rPr>
          <w:rFonts w:eastAsia="Calibri"/>
          <w:sz w:val="26"/>
          <w:szCs w:val="26"/>
        </w:rPr>
        <w:t>специалист</w:t>
      </w:r>
      <w:r w:rsidRPr="007C2485">
        <w:rPr>
          <w:rFonts w:eastAsia="Calibri"/>
          <w:b/>
          <w:i/>
          <w:sz w:val="26"/>
          <w:szCs w:val="26"/>
        </w:rPr>
        <w:t xml:space="preserve"> </w:t>
      </w:r>
      <w:r w:rsidRPr="007C2485">
        <w:rPr>
          <w:rFonts w:eastAsia="Calibri"/>
          <w:sz w:val="26"/>
          <w:szCs w:val="26"/>
        </w:rPr>
        <w:t xml:space="preserve"> </w:t>
      </w:r>
      <w:r w:rsidRPr="007C2485">
        <w:rPr>
          <w:sz w:val="26"/>
          <w:szCs w:val="26"/>
        </w:rPr>
        <w:t xml:space="preserve">выдает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В случае представления документов через многофункциональный центр расписка выдается указанным многофункциональным центром.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В случае</w:t>
      </w:r>
      <w:proofErr w:type="gramStart"/>
      <w:r w:rsidRPr="007C2485">
        <w:rPr>
          <w:rFonts w:eastAsia="Calibri"/>
          <w:sz w:val="26"/>
          <w:szCs w:val="26"/>
          <w:lang w:eastAsia="en-US"/>
        </w:rPr>
        <w:t>,</w:t>
      </w:r>
      <w:proofErr w:type="gramEnd"/>
      <w:r w:rsidRPr="007C2485">
        <w:rPr>
          <w:rFonts w:eastAsia="Calibri"/>
          <w:sz w:val="26"/>
          <w:szCs w:val="26"/>
          <w:lang w:eastAsia="en-US"/>
        </w:rPr>
        <w:t xml:space="preserve"> если заявление и документы, представлены в </w:t>
      </w:r>
      <w:r w:rsidR="003B215B" w:rsidRPr="007C2485">
        <w:rPr>
          <w:rFonts w:eastAsia="Calibri"/>
          <w:sz w:val="26"/>
          <w:szCs w:val="26"/>
          <w:lang w:eastAsia="en-US"/>
        </w:rPr>
        <w:t xml:space="preserve">Администрацию </w:t>
      </w:r>
      <w:r w:rsidRPr="007C2485">
        <w:rPr>
          <w:rFonts w:eastAsia="Calibri"/>
          <w:sz w:val="26"/>
          <w:szCs w:val="26"/>
          <w:lang w:eastAsia="en-US"/>
        </w:rPr>
        <w:t xml:space="preserve">посредством почтового отправления, расписка в получении таких заявления и документов направляется </w:t>
      </w:r>
      <w:r w:rsidR="003B215B" w:rsidRPr="007C2485">
        <w:rPr>
          <w:rFonts w:eastAsia="Calibri"/>
          <w:sz w:val="26"/>
          <w:szCs w:val="26"/>
          <w:lang w:eastAsia="en-US"/>
        </w:rPr>
        <w:t xml:space="preserve">Администрацией </w:t>
      </w:r>
      <w:r w:rsidRPr="007C2485">
        <w:rPr>
          <w:rFonts w:eastAsia="Calibri"/>
          <w:sz w:val="26"/>
          <w:szCs w:val="26"/>
          <w:lang w:eastAsia="en-US"/>
        </w:rPr>
        <w:t xml:space="preserve"> по указанному в заявлении почтовому адресу в течение рабочего дня, следующего за днем получения </w:t>
      </w:r>
      <w:r w:rsidR="003B215B" w:rsidRPr="007C2485">
        <w:rPr>
          <w:rFonts w:eastAsia="Calibri"/>
          <w:sz w:val="26"/>
          <w:szCs w:val="26"/>
          <w:lang w:eastAsia="en-US"/>
        </w:rPr>
        <w:t xml:space="preserve">Администрацией </w:t>
      </w:r>
      <w:r w:rsidRPr="007C2485">
        <w:rPr>
          <w:rFonts w:eastAsia="Calibri"/>
          <w:sz w:val="26"/>
          <w:szCs w:val="26"/>
          <w:lang w:eastAsia="en-US"/>
        </w:rPr>
        <w:t xml:space="preserve"> документов.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Получение заявления и документов, представляемых в форме электронных документов, подтверждается </w:t>
      </w:r>
      <w:r w:rsidR="003B215B" w:rsidRPr="007C2485">
        <w:rPr>
          <w:rFonts w:eastAsia="Calibri"/>
          <w:sz w:val="26"/>
          <w:szCs w:val="26"/>
          <w:lang w:eastAsia="en-US"/>
        </w:rPr>
        <w:t xml:space="preserve">Администрацией </w:t>
      </w:r>
      <w:r w:rsidRPr="007C2485">
        <w:rPr>
          <w:rFonts w:eastAsia="Calibri"/>
          <w:sz w:val="26"/>
          <w:szCs w:val="26"/>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3B215B" w:rsidRPr="007C2485">
        <w:rPr>
          <w:rFonts w:eastAsia="Calibri"/>
          <w:sz w:val="26"/>
          <w:szCs w:val="26"/>
          <w:lang w:eastAsia="en-US"/>
        </w:rPr>
        <w:lastRenderedPageBreak/>
        <w:t xml:space="preserve">Администрацией </w:t>
      </w:r>
      <w:r w:rsidRPr="007C2485">
        <w:rPr>
          <w:rFonts w:eastAsia="Calibri"/>
          <w:sz w:val="26"/>
          <w:szCs w:val="26"/>
          <w:lang w:eastAsia="en-US"/>
        </w:rPr>
        <w:t xml:space="preserve"> заявления и документов, а также перечня наименований файлов, представленных в форме электронных документов, с указанием их объема.</w:t>
      </w:r>
    </w:p>
    <w:p w:rsidR="003C573E" w:rsidRPr="007C2485" w:rsidRDefault="003C573E" w:rsidP="003C573E">
      <w:pPr>
        <w:ind w:firstLine="709"/>
        <w:jc w:val="both"/>
        <w:rPr>
          <w:sz w:val="26"/>
          <w:szCs w:val="26"/>
        </w:rPr>
      </w:pPr>
      <w:r w:rsidRPr="007C2485">
        <w:rPr>
          <w:rFonts w:eastAsia="Calibri"/>
          <w:sz w:val="26"/>
          <w:szCs w:val="26"/>
          <w:lang w:eastAsia="en-US"/>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в случае представления заявления и документов через Единый портал</w:t>
      </w:r>
      <w:r w:rsidRPr="007C2485">
        <w:rPr>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Максимальный срок исполнения административной процедуры - 1 рабочий день</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3.3. Рассмотрение заявления и приложенных к нему документов; подготовка и направление межведомственных запросов; подготовка проекта документа, являющегося результатом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Основанием для начала административной процедуры является прием к рассмотрению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Ответственным за выполнение административной процедуры является специалист.</w:t>
      </w:r>
    </w:p>
    <w:p w:rsidR="003C573E" w:rsidRPr="007C2485" w:rsidRDefault="003B215B" w:rsidP="003C573E">
      <w:pPr>
        <w:ind w:firstLine="709"/>
        <w:jc w:val="both"/>
        <w:rPr>
          <w:rFonts w:eastAsia="Calibri"/>
          <w:sz w:val="26"/>
          <w:szCs w:val="26"/>
          <w:lang w:eastAsia="en-US"/>
        </w:rPr>
      </w:pPr>
      <w:r w:rsidRPr="007C2485">
        <w:rPr>
          <w:rFonts w:eastAsia="Calibri"/>
          <w:sz w:val="26"/>
          <w:szCs w:val="26"/>
          <w:lang w:eastAsia="en-US"/>
        </w:rPr>
        <w:t>С</w:t>
      </w:r>
      <w:r w:rsidR="003C573E" w:rsidRPr="007C2485">
        <w:rPr>
          <w:rFonts w:eastAsia="Calibri"/>
          <w:sz w:val="26"/>
          <w:szCs w:val="26"/>
          <w:lang w:eastAsia="en-US"/>
        </w:rPr>
        <w:t>пециалист:</w:t>
      </w:r>
    </w:p>
    <w:p w:rsidR="003C573E" w:rsidRPr="007C2485" w:rsidRDefault="003C573E" w:rsidP="003C573E">
      <w:pPr>
        <w:autoSpaceDE w:val="0"/>
        <w:autoSpaceDN w:val="0"/>
        <w:adjustRightInd w:val="0"/>
        <w:ind w:firstLine="709"/>
        <w:jc w:val="both"/>
        <w:rPr>
          <w:sz w:val="26"/>
          <w:szCs w:val="26"/>
        </w:rPr>
      </w:pPr>
      <w:r w:rsidRPr="007C2485">
        <w:rPr>
          <w:rFonts w:eastAsia="Calibri"/>
          <w:sz w:val="26"/>
          <w:szCs w:val="26"/>
          <w:lang w:eastAsia="en-US"/>
        </w:rPr>
        <w:t xml:space="preserve">- </w:t>
      </w:r>
      <w:r w:rsidRPr="007C2485">
        <w:rPr>
          <w:sz w:val="26"/>
          <w:szCs w:val="26"/>
        </w:rPr>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3C573E" w:rsidRPr="007C2485" w:rsidRDefault="003C573E" w:rsidP="003C573E">
      <w:pPr>
        <w:autoSpaceDE w:val="0"/>
        <w:autoSpaceDN w:val="0"/>
        <w:adjustRightInd w:val="0"/>
        <w:ind w:firstLine="709"/>
        <w:jc w:val="both"/>
        <w:rPr>
          <w:sz w:val="26"/>
          <w:szCs w:val="26"/>
        </w:rPr>
      </w:pPr>
      <w:r w:rsidRPr="007C2485">
        <w:rPr>
          <w:sz w:val="26"/>
          <w:szCs w:val="26"/>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3C573E" w:rsidRPr="007C2485" w:rsidRDefault="003B215B" w:rsidP="003C573E">
      <w:pPr>
        <w:autoSpaceDE w:val="0"/>
        <w:autoSpaceDN w:val="0"/>
        <w:adjustRightInd w:val="0"/>
        <w:ind w:firstLine="540"/>
        <w:jc w:val="both"/>
        <w:rPr>
          <w:sz w:val="26"/>
          <w:szCs w:val="26"/>
        </w:rPr>
      </w:pPr>
      <w:proofErr w:type="gramStart"/>
      <w:r w:rsidRPr="007C2485">
        <w:rPr>
          <w:sz w:val="26"/>
          <w:szCs w:val="26"/>
        </w:rPr>
        <w:t xml:space="preserve">-  в случае поступления в Администрацию </w:t>
      </w:r>
      <w:r w:rsidR="003C573E" w:rsidRPr="007C2485">
        <w:rPr>
          <w:sz w:val="26"/>
          <w:szCs w:val="26"/>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настоящего регламента, уведомляет заявителя о получении такого ответа и предлагает заявителю в течение пятнадцати рабочих дней со дня направления уведомления представить соответствующие документы и (или) информацию, необходимые для проведения переустройства</w:t>
      </w:r>
      <w:proofErr w:type="gramEnd"/>
      <w:r w:rsidR="003C573E" w:rsidRPr="007C2485">
        <w:rPr>
          <w:sz w:val="26"/>
          <w:szCs w:val="26"/>
        </w:rPr>
        <w:t xml:space="preserve"> и (или) перепланировки жилого помещения;</w:t>
      </w:r>
    </w:p>
    <w:p w:rsidR="003C573E" w:rsidRPr="007C2485" w:rsidRDefault="003C573E" w:rsidP="003C573E">
      <w:pPr>
        <w:autoSpaceDE w:val="0"/>
        <w:autoSpaceDN w:val="0"/>
        <w:adjustRightInd w:val="0"/>
        <w:ind w:firstLine="709"/>
        <w:jc w:val="both"/>
        <w:rPr>
          <w:rFonts w:eastAsia="Calibri"/>
          <w:color w:val="000000"/>
          <w:sz w:val="26"/>
          <w:szCs w:val="26"/>
        </w:rPr>
      </w:pPr>
      <w:r w:rsidRPr="007C2485">
        <w:rPr>
          <w:sz w:val="26"/>
          <w:szCs w:val="26"/>
        </w:rPr>
        <w:t xml:space="preserve">- </w:t>
      </w:r>
      <w:r w:rsidRPr="007C2485">
        <w:rPr>
          <w:rFonts w:eastAsia="Calibri"/>
          <w:color w:val="000000"/>
          <w:sz w:val="26"/>
          <w:szCs w:val="26"/>
        </w:rPr>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3C573E" w:rsidRPr="007C2485" w:rsidRDefault="003C573E" w:rsidP="003C573E">
      <w:pPr>
        <w:autoSpaceDE w:val="0"/>
        <w:autoSpaceDN w:val="0"/>
        <w:adjustRightInd w:val="0"/>
        <w:ind w:firstLine="709"/>
        <w:jc w:val="both"/>
        <w:rPr>
          <w:rFonts w:eastAsia="Calibri"/>
          <w:color w:val="000000"/>
          <w:sz w:val="26"/>
          <w:szCs w:val="26"/>
        </w:rPr>
      </w:pPr>
      <w:r w:rsidRPr="007C2485">
        <w:rPr>
          <w:rFonts w:eastAsia="Calibri"/>
          <w:color w:val="000000"/>
          <w:sz w:val="26"/>
          <w:szCs w:val="26"/>
        </w:rPr>
        <w:lastRenderedPageBreak/>
        <w:t xml:space="preserve">- </w:t>
      </w:r>
      <w:r w:rsidRPr="007C2485">
        <w:rPr>
          <w:color w:val="000000"/>
          <w:sz w:val="26"/>
          <w:szCs w:val="26"/>
        </w:rPr>
        <w:t>при наличии оснований, указанных в пункте 2.10 регламента, осуществляет подготовку мотивированного отказа в согласовании переустройства и (или) перепланировки жилого помещения;</w:t>
      </w:r>
    </w:p>
    <w:p w:rsidR="003C573E" w:rsidRPr="007C2485" w:rsidRDefault="003C573E" w:rsidP="003C573E">
      <w:pPr>
        <w:autoSpaceDE w:val="0"/>
        <w:autoSpaceDN w:val="0"/>
        <w:adjustRightInd w:val="0"/>
        <w:ind w:firstLine="709"/>
        <w:jc w:val="both"/>
        <w:rPr>
          <w:rFonts w:eastAsia="Calibri"/>
          <w:color w:val="000000"/>
          <w:sz w:val="26"/>
          <w:szCs w:val="26"/>
        </w:rPr>
      </w:pPr>
      <w:proofErr w:type="gramStart"/>
      <w:r w:rsidRPr="007C2485">
        <w:rPr>
          <w:rFonts w:eastAsia="Calibri"/>
          <w:color w:val="000000"/>
          <w:sz w:val="26"/>
          <w:szCs w:val="26"/>
        </w:rPr>
        <w:t xml:space="preserve">- при отсутствии оснований, указанных в пункте 2.10 регламента, </w:t>
      </w:r>
      <w:r w:rsidRPr="007C2485">
        <w:rPr>
          <w:rFonts w:eastAsia="Calibri"/>
          <w:color w:val="000000"/>
          <w:sz w:val="26"/>
          <w:szCs w:val="26"/>
          <w:lang w:eastAsia="en-US"/>
        </w:rPr>
        <w:t>специалист</w:t>
      </w:r>
      <w:r w:rsidRPr="007C2485">
        <w:rPr>
          <w:rFonts w:eastAsia="Calibri"/>
          <w:color w:val="000000"/>
          <w:sz w:val="26"/>
          <w:szCs w:val="26"/>
        </w:rPr>
        <w:t xml:space="preserve"> в течение 3 рабочих дней осуществляет подготовку проекта решения</w:t>
      </w:r>
      <w:r w:rsidRPr="007C2485">
        <w:rPr>
          <w:color w:val="000000"/>
          <w:sz w:val="26"/>
          <w:szCs w:val="26"/>
        </w:rPr>
        <w:t xml:space="preserve"> о согласовании переустройства и (или) перепланировки жилого помещения</w:t>
      </w:r>
      <w:r w:rsidRPr="007C2485">
        <w:rPr>
          <w:sz w:val="26"/>
          <w:szCs w:val="26"/>
        </w:rPr>
        <w:t xml:space="preserve"> по форме, установленной п</w:t>
      </w:r>
      <w:r w:rsidRPr="007C2485">
        <w:rPr>
          <w:color w:val="000000"/>
          <w:sz w:val="26"/>
          <w:szCs w:val="26"/>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w:t>
      </w:r>
      <w:proofErr w:type="gramEnd"/>
      <w:r w:rsidRPr="007C2485">
        <w:rPr>
          <w:color w:val="000000"/>
          <w:sz w:val="26"/>
          <w:szCs w:val="26"/>
        </w:rPr>
        <w:t xml:space="preserve"> помещения» (приложение №2 к регламенту).</w:t>
      </w:r>
    </w:p>
    <w:p w:rsidR="003C573E" w:rsidRPr="007C2485" w:rsidRDefault="003C573E" w:rsidP="003C573E">
      <w:pPr>
        <w:autoSpaceDE w:val="0"/>
        <w:autoSpaceDN w:val="0"/>
        <w:adjustRightInd w:val="0"/>
        <w:ind w:firstLine="709"/>
        <w:jc w:val="both"/>
        <w:rPr>
          <w:rFonts w:eastAsia="Calibri"/>
          <w:color w:val="000000"/>
          <w:sz w:val="26"/>
          <w:szCs w:val="26"/>
        </w:rPr>
      </w:pPr>
      <w:r w:rsidRPr="007C2485">
        <w:rPr>
          <w:rFonts w:eastAsia="Calibri"/>
          <w:color w:val="000000"/>
          <w:sz w:val="26"/>
          <w:szCs w:val="26"/>
        </w:rPr>
        <w:t xml:space="preserve">Подготовленный проект решения с заявлением и приложенными документами, либо мотивированный отказ, направляются </w:t>
      </w:r>
      <w:r w:rsidR="003B215B" w:rsidRPr="007C2485">
        <w:rPr>
          <w:rFonts w:eastAsia="Calibri"/>
          <w:color w:val="000000"/>
          <w:sz w:val="26"/>
          <w:szCs w:val="26"/>
        </w:rPr>
        <w:t xml:space="preserve">Главе Слободского сельского поселения для </w:t>
      </w:r>
      <w:r w:rsidRPr="007C2485">
        <w:rPr>
          <w:rFonts w:eastAsia="Calibri"/>
          <w:color w:val="000000"/>
          <w:sz w:val="26"/>
          <w:szCs w:val="26"/>
        </w:rPr>
        <w:t xml:space="preserve"> согласования.</w:t>
      </w:r>
    </w:p>
    <w:p w:rsidR="003C573E" w:rsidRPr="007C2485" w:rsidRDefault="003B215B"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Глава Слободского сельского поселения</w:t>
      </w:r>
      <w:r w:rsidR="003C573E" w:rsidRPr="007C2485">
        <w:rPr>
          <w:rFonts w:eastAsia="Calibri"/>
          <w:sz w:val="26"/>
          <w:szCs w:val="26"/>
        </w:rPr>
        <w:t xml:space="preserve"> в течение 2 рабочих дней рассматривает представленные документы и согласовывает проект решения о согласовании  переустройства и (или) перепланировки жилого помещения</w:t>
      </w:r>
      <w:r w:rsidR="003C573E" w:rsidRPr="007C2485">
        <w:rPr>
          <w:rFonts w:eastAsia="Calibri"/>
          <w:sz w:val="26"/>
          <w:szCs w:val="26"/>
          <w:lang w:eastAsia="en-US"/>
        </w:rPr>
        <w:t>,</w:t>
      </w:r>
      <w:r w:rsidR="003C573E" w:rsidRPr="007C2485">
        <w:rPr>
          <w:rFonts w:eastAsia="Calibri"/>
          <w:sz w:val="26"/>
          <w:szCs w:val="26"/>
        </w:rPr>
        <w:t xml:space="preserve"> либо согласовывает р</w:t>
      </w:r>
      <w:r w:rsidR="003C573E" w:rsidRPr="007C2485">
        <w:rPr>
          <w:sz w:val="26"/>
          <w:szCs w:val="26"/>
        </w:rPr>
        <w:t xml:space="preserve">ешение о мотивированном отказе в </w:t>
      </w:r>
      <w:r w:rsidR="003C573E" w:rsidRPr="007C2485">
        <w:rPr>
          <w:color w:val="000000"/>
          <w:sz w:val="26"/>
          <w:szCs w:val="26"/>
        </w:rPr>
        <w:t>согласовании переустройства и (или) перепланировки жилого помещения</w:t>
      </w:r>
      <w:r w:rsidR="003C573E" w:rsidRPr="007C2485">
        <w:rPr>
          <w:rFonts w:eastAsia="Calibri"/>
          <w:sz w:val="26"/>
          <w:szCs w:val="26"/>
        </w:rPr>
        <w:t xml:space="preserve">. Подготовленные документы в тот же день передаются </w:t>
      </w:r>
      <w:r w:rsidR="003C573E" w:rsidRPr="007C2485">
        <w:rPr>
          <w:rFonts w:eastAsia="Calibri"/>
          <w:sz w:val="26"/>
          <w:szCs w:val="26"/>
          <w:lang w:eastAsia="en-US"/>
        </w:rPr>
        <w:t>специалисту.</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После согласования специалист:</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lang w:eastAsia="en-US"/>
        </w:rPr>
        <w:t xml:space="preserve">-  передает </w:t>
      </w:r>
      <w:r w:rsidRPr="007C2485">
        <w:rPr>
          <w:rFonts w:eastAsia="Calibri"/>
          <w:sz w:val="26"/>
          <w:szCs w:val="26"/>
        </w:rPr>
        <w:t xml:space="preserve">проект решения о </w:t>
      </w:r>
      <w:r w:rsidRPr="007C2485">
        <w:rPr>
          <w:color w:val="000000"/>
          <w:sz w:val="26"/>
          <w:szCs w:val="26"/>
        </w:rPr>
        <w:t>согласовании переустройства и (или) перепланировки жилого помещения, либо проект</w:t>
      </w:r>
      <w:r w:rsidRPr="007C2485">
        <w:rPr>
          <w:rFonts w:eastAsia="Calibri"/>
          <w:sz w:val="26"/>
          <w:szCs w:val="26"/>
        </w:rPr>
        <w:t xml:space="preserve"> мотивированного отказа </w:t>
      </w:r>
      <w:r w:rsidRPr="007C2485">
        <w:rPr>
          <w:sz w:val="26"/>
          <w:szCs w:val="26"/>
        </w:rPr>
        <w:t xml:space="preserve">в </w:t>
      </w:r>
      <w:r w:rsidRPr="007C2485">
        <w:rPr>
          <w:color w:val="000000"/>
          <w:sz w:val="26"/>
          <w:szCs w:val="26"/>
        </w:rPr>
        <w:t>согласовании переустройства и (или) перепланировки жилого помещения</w:t>
      </w:r>
      <w:r w:rsidRPr="007C2485">
        <w:rPr>
          <w:rFonts w:eastAsia="Calibri"/>
          <w:sz w:val="26"/>
          <w:szCs w:val="26"/>
        </w:rPr>
        <w:t xml:space="preserve"> в количестве трех экземпляров с заявлением и приложенными к нему документами </w:t>
      </w:r>
      <w:r w:rsidR="003B215B" w:rsidRPr="007C2485">
        <w:rPr>
          <w:rFonts w:eastAsia="Calibri"/>
          <w:sz w:val="26"/>
          <w:szCs w:val="26"/>
        </w:rPr>
        <w:t>Главе Слободского сельского поселения</w:t>
      </w:r>
      <w:r w:rsidRPr="007C2485">
        <w:rPr>
          <w:rFonts w:eastAsia="Calibri"/>
          <w:sz w:val="26"/>
          <w:szCs w:val="26"/>
        </w:rPr>
        <w:t xml:space="preserve"> для подписания.</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Максимальный срок исполнения административной процедуры – 26  рабочих дней</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3.4. Принятие уполномоченным должностным лицом решения по результатам рассмотрения и проверки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Основанием для начала административной процедуры является получение </w:t>
      </w:r>
      <w:r w:rsidR="003B215B" w:rsidRPr="007C2485">
        <w:rPr>
          <w:rFonts w:eastAsia="Calibri"/>
          <w:sz w:val="26"/>
          <w:szCs w:val="26"/>
          <w:lang w:eastAsia="en-US"/>
        </w:rPr>
        <w:t xml:space="preserve">Главой Слободского сельского поселения </w:t>
      </w:r>
      <w:r w:rsidRPr="007C2485">
        <w:rPr>
          <w:rFonts w:eastAsia="Calibri"/>
          <w:sz w:val="26"/>
          <w:szCs w:val="26"/>
          <w:lang w:eastAsia="en-US"/>
        </w:rPr>
        <w:t xml:space="preserve"> (должностным лицом) </w:t>
      </w:r>
      <w:r w:rsidRPr="007C2485">
        <w:rPr>
          <w:rFonts w:eastAsia="Calibri"/>
          <w:sz w:val="26"/>
          <w:szCs w:val="26"/>
        </w:rPr>
        <w:t xml:space="preserve">подготовленного проекта решения о </w:t>
      </w:r>
      <w:r w:rsidRPr="007C2485">
        <w:rPr>
          <w:color w:val="000000"/>
          <w:sz w:val="26"/>
          <w:szCs w:val="26"/>
        </w:rPr>
        <w:t xml:space="preserve">согласовании переустройства и (или) перепланировки жилого помещения, либо </w:t>
      </w:r>
      <w:r w:rsidRPr="007C2485">
        <w:rPr>
          <w:rFonts w:eastAsia="Calibri"/>
          <w:sz w:val="26"/>
          <w:szCs w:val="26"/>
        </w:rPr>
        <w:t xml:space="preserve">мотивированного отказа </w:t>
      </w:r>
      <w:r w:rsidRPr="007C2485">
        <w:rPr>
          <w:sz w:val="26"/>
          <w:szCs w:val="26"/>
        </w:rPr>
        <w:t xml:space="preserve">в </w:t>
      </w:r>
      <w:r w:rsidRPr="007C2485">
        <w:rPr>
          <w:color w:val="000000"/>
          <w:sz w:val="26"/>
          <w:szCs w:val="26"/>
        </w:rPr>
        <w:t>согласовании переустройства и (или) перепланировки жилого помещения</w:t>
      </w:r>
      <w:r w:rsidRPr="007C2485">
        <w:rPr>
          <w:rFonts w:eastAsia="Calibri"/>
          <w:sz w:val="26"/>
          <w:szCs w:val="26"/>
        </w:rPr>
        <w:t>,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Ответственным за выполнение административной процедуры является </w:t>
      </w:r>
      <w:r w:rsidR="003B215B" w:rsidRPr="007C2485">
        <w:rPr>
          <w:rFonts w:eastAsia="Calibri"/>
          <w:sz w:val="26"/>
          <w:szCs w:val="26"/>
          <w:lang w:eastAsia="en-US"/>
        </w:rPr>
        <w:t xml:space="preserve">Глава Слободского сельского поселения. </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После п</w:t>
      </w:r>
      <w:r w:rsidR="003B215B" w:rsidRPr="007C2485">
        <w:rPr>
          <w:rFonts w:eastAsia="Calibri"/>
          <w:sz w:val="26"/>
          <w:szCs w:val="26"/>
        </w:rPr>
        <w:t xml:space="preserve">одписания документы передаются </w:t>
      </w:r>
      <w:r w:rsidRPr="007C2485">
        <w:rPr>
          <w:rFonts w:eastAsia="Calibri"/>
          <w:sz w:val="26"/>
          <w:szCs w:val="26"/>
        </w:rPr>
        <w:t>специалисту для направления их заявителю.</w:t>
      </w:r>
    </w:p>
    <w:p w:rsidR="003C573E" w:rsidRPr="007C2485" w:rsidRDefault="003C573E" w:rsidP="003C573E">
      <w:pPr>
        <w:ind w:firstLine="709"/>
        <w:jc w:val="both"/>
        <w:rPr>
          <w:rFonts w:eastAsia="Calibri"/>
          <w:sz w:val="26"/>
          <w:szCs w:val="26"/>
          <w:lang w:eastAsia="en-US"/>
        </w:rPr>
      </w:pPr>
      <w:r w:rsidRPr="007C2485">
        <w:rPr>
          <w:rFonts w:eastAsia="Calibri"/>
          <w:sz w:val="26"/>
          <w:szCs w:val="26"/>
        </w:rPr>
        <w:t>Максимальный срок исполнения административной процедуры – 1 рабочий день.</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3.5. Выдача (направление) заявителю документов, являющихся результатом оказания муниципальной услуги, в том числе в электронной форме.</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Основанием для начала административной процедуры является получение специалистом</w:t>
      </w:r>
      <w:r w:rsidRPr="007C2485">
        <w:rPr>
          <w:rFonts w:eastAsia="Calibri"/>
          <w:b/>
          <w:i/>
          <w:sz w:val="26"/>
          <w:szCs w:val="26"/>
          <w:lang w:eastAsia="en-US"/>
        </w:rPr>
        <w:t xml:space="preserve"> </w:t>
      </w:r>
      <w:r w:rsidRPr="007C2485">
        <w:rPr>
          <w:rFonts w:eastAsia="Calibri"/>
          <w:sz w:val="26"/>
          <w:szCs w:val="26"/>
        </w:rPr>
        <w:t xml:space="preserve">подписанного решения </w:t>
      </w:r>
      <w:r w:rsidRPr="007C2485">
        <w:rPr>
          <w:sz w:val="26"/>
          <w:szCs w:val="26"/>
        </w:rPr>
        <w:t xml:space="preserve">о согласовании переустройства и (или) перепланировки жилого помещения, либо </w:t>
      </w:r>
      <w:r w:rsidRPr="007C2485">
        <w:rPr>
          <w:rFonts w:eastAsia="Calibri"/>
          <w:sz w:val="26"/>
          <w:szCs w:val="26"/>
        </w:rPr>
        <w:t xml:space="preserve">отказа </w:t>
      </w:r>
      <w:r w:rsidRPr="007C2485">
        <w:rPr>
          <w:sz w:val="26"/>
          <w:szCs w:val="26"/>
        </w:rPr>
        <w:t>в согласовании</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lastRenderedPageBreak/>
        <w:t>Ответственным за выполнение административной процедуры является специалист.</w:t>
      </w:r>
    </w:p>
    <w:p w:rsidR="003C573E" w:rsidRPr="007C2485" w:rsidRDefault="003B215B" w:rsidP="003C573E">
      <w:pPr>
        <w:autoSpaceDE w:val="0"/>
        <w:autoSpaceDN w:val="0"/>
        <w:adjustRightInd w:val="0"/>
        <w:ind w:firstLine="709"/>
        <w:jc w:val="both"/>
        <w:rPr>
          <w:rFonts w:eastAsia="Calibri"/>
          <w:sz w:val="26"/>
          <w:szCs w:val="26"/>
        </w:rPr>
      </w:pPr>
      <w:proofErr w:type="gramStart"/>
      <w:r w:rsidRPr="007C2485">
        <w:rPr>
          <w:rFonts w:eastAsia="Calibri"/>
          <w:sz w:val="26"/>
          <w:szCs w:val="26"/>
          <w:lang w:eastAsia="en-US"/>
        </w:rPr>
        <w:t>С</w:t>
      </w:r>
      <w:r w:rsidR="003C573E" w:rsidRPr="007C2485">
        <w:rPr>
          <w:rFonts w:eastAsia="Calibri"/>
          <w:sz w:val="26"/>
          <w:szCs w:val="26"/>
          <w:lang w:eastAsia="en-US"/>
        </w:rPr>
        <w:t>пециалист</w:t>
      </w:r>
      <w:r w:rsidR="003C573E" w:rsidRPr="007C2485">
        <w:rPr>
          <w:rFonts w:eastAsia="Calibri"/>
          <w:b/>
          <w:i/>
          <w:sz w:val="26"/>
          <w:szCs w:val="26"/>
          <w:lang w:eastAsia="en-US"/>
        </w:rPr>
        <w:t xml:space="preserve"> </w:t>
      </w:r>
      <w:r w:rsidR="003C573E" w:rsidRPr="007C2485">
        <w:rPr>
          <w:rFonts w:eastAsia="Calibri"/>
          <w:sz w:val="26"/>
          <w:szCs w:val="26"/>
          <w:lang w:eastAsia="en-US"/>
        </w:rPr>
        <w:t xml:space="preserve">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решении, либо о мотивированном отказе в </w:t>
      </w:r>
      <w:r w:rsidR="003C573E" w:rsidRPr="007C2485">
        <w:rPr>
          <w:rFonts w:eastAsia="Calibri"/>
          <w:sz w:val="26"/>
          <w:szCs w:val="26"/>
        </w:rPr>
        <w:t xml:space="preserve">Журнал регистрации и выдачи результатов муниципальной услуги по </w:t>
      </w:r>
      <w:r w:rsidR="003C573E" w:rsidRPr="007C2485">
        <w:rPr>
          <w:sz w:val="26"/>
          <w:szCs w:val="26"/>
        </w:rPr>
        <w:t xml:space="preserve">согласованию переустройства и (или) перепланировки жилого помещения </w:t>
      </w:r>
      <w:r w:rsidR="003C573E" w:rsidRPr="007C2485">
        <w:rPr>
          <w:rFonts w:eastAsia="Calibri"/>
          <w:sz w:val="26"/>
          <w:szCs w:val="26"/>
        </w:rPr>
        <w:t>(далее – Журнал регистрации) (приложение № 4 к регламенту).</w:t>
      </w:r>
      <w:proofErr w:type="gramEnd"/>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xml:space="preserve">Документы, являющиеся результатом оказания муниципальной услуги, не позднее трех дней со дня </w:t>
      </w:r>
      <w:r w:rsidRPr="007C2485">
        <w:rPr>
          <w:sz w:val="26"/>
          <w:szCs w:val="26"/>
        </w:rPr>
        <w:t xml:space="preserve">принятия решения о согласовании переустройства и (или) перепланировки жилого помещения, либо отказа в согласовании переустройства и (или) перепланировки жилого помещения </w:t>
      </w:r>
      <w:r w:rsidRPr="007C2485">
        <w:rPr>
          <w:rFonts w:eastAsia="Calibri"/>
          <w:sz w:val="26"/>
          <w:szCs w:val="26"/>
          <w:lang w:eastAsia="en-US"/>
        </w:rPr>
        <w:t>выдаются (направляются) заявителю (представителю заявителя) одним из способов, указанным в заявлении.</w:t>
      </w:r>
    </w:p>
    <w:p w:rsidR="003C573E" w:rsidRPr="007C2485" w:rsidRDefault="003B215B" w:rsidP="003C573E">
      <w:pPr>
        <w:autoSpaceDE w:val="0"/>
        <w:autoSpaceDN w:val="0"/>
        <w:adjustRightInd w:val="0"/>
        <w:ind w:firstLine="709"/>
        <w:jc w:val="both"/>
        <w:rPr>
          <w:sz w:val="26"/>
          <w:szCs w:val="26"/>
        </w:rPr>
      </w:pPr>
      <w:r w:rsidRPr="007C2485">
        <w:rPr>
          <w:rFonts w:eastAsia="Calibri"/>
          <w:sz w:val="26"/>
          <w:szCs w:val="26"/>
          <w:lang w:eastAsia="en-US"/>
        </w:rPr>
        <w:t>С</w:t>
      </w:r>
      <w:r w:rsidR="003C573E" w:rsidRPr="007C2485">
        <w:rPr>
          <w:rFonts w:eastAsia="Calibri"/>
          <w:sz w:val="26"/>
          <w:szCs w:val="26"/>
          <w:lang w:eastAsia="en-US"/>
        </w:rPr>
        <w:t>пециалист</w:t>
      </w:r>
      <w:r w:rsidR="003C573E" w:rsidRPr="007C2485">
        <w:rPr>
          <w:rFonts w:eastAsia="Calibri"/>
          <w:sz w:val="26"/>
          <w:szCs w:val="26"/>
        </w:rPr>
        <w:t xml:space="preserve"> уведомляет заявителя по телефону, указанному в заявлении, либо любым иным доступным способом, о готовности решения </w:t>
      </w:r>
      <w:r w:rsidR="003C573E" w:rsidRPr="007C2485">
        <w:rPr>
          <w:sz w:val="26"/>
          <w:szCs w:val="26"/>
        </w:rPr>
        <w:t>о согласовании переустройства и (или) перепланировки жилого помещения и</w:t>
      </w:r>
      <w:r w:rsidR="003C573E" w:rsidRPr="007C2485">
        <w:rPr>
          <w:rFonts w:eastAsia="Calibri"/>
          <w:sz w:val="26"/>
          <w:szCs w:val="26"/>
        </w:rPr>
        <w:t xml:space="preserve">ли мотивированного отказа </w:t>
      </w:r>
      <w:r w:rsidR="003C573E" w:rsidRPr="007C2485">
        <w:rPr>
          <w:sz w:val="26"/>
          <w:szCs w:val="26"/>
        </w:rPr>
        <w:t xml:space="preserve">в согласовании </w:t>
      </w:r>
      <w:r w:rsidR="003C573E" w:rsidRPr="007C2485">
        <w:rPr>
          <w:rFonts w:eastAsia="Calibri"/>
          <w:sz w:val="26"/>
          <w:szCs w:val="26"/>
        </w:rPr>
        <w:t>и назначает дату и время выдачи заявителю документа являющегося результатом оказания муниципальной услуги в пределах срока, установленного абзацем пятым настоящего пункта.</w:t>
      </w:r>
    </w:p>
    <w:p w:rsidR="003C573E" w:rsidRPr="007C2485" w:rsidRDefault="003B215B" w:rsidP="003C573E">
      <w:pPr>
        <w:autoSpaceDE w:val="0"/>
        <w:autoSpaceDN w:val="0"/>
        <w:adjustRightInd w:val="0"/>
        <w:ind w:firstLine="709"/>
        <w:jc w:val="both"/>
        <w:rPr>
          <w:sz w:val="26"/>
          <w:szCs w:val="26"/>
        </w:rPr>
      </w:pPr>
      <w:r w:rsidRPr="007C2485">
        <w:rPr>
          <w:sz w:val="26"/>
          <w:szCs w:val="26"/>
        </w:rPr>
        <w:t>С</w:t>
      </w:r>
      <w:r w:rsidR="003C573E" w:rsidRPr="007C2485">
        <w:rPr>
          <w:sz w:val="26"/>
          <w:szCs w:val="26"/>
        </w:rPr>
        <w:t xml:space="preserve">пециалист </w:t>
      </w:r>
      <w:r w:rsidR="003C573E" w:rsidRPr="007C2485">
        <w:rPr>
          <w:rFonts w:eastAsia="Calibri"/>
          <w:sz w:val="26"/>
          <w:szCs w:val="26"/>
          <w:lang w:eastAsia="en-US"/>
        </w:rPr>
        <w:t>выдает с отметкой в Журнале регистрации, явившемуся заявителю</w:t>
      </w:r>
      <w:r w:rsidR="003C573E" w:rsidRPr="007C2485">
        <w:rPr>
          <w:sz w:val="26"/>
          <w:szCs w:val="26"/>
        </w:rPr>
        <w:t xml:space="preserve"> или представителю заявителя, </w:t>
      </w:r>
      <w:r w:rsidR="003C573E" w:rsidRPr="007C2485">
        <w:rPr>
          <w:rFonts w:eastAsia="Calibri"/>
          <w:sz w:val="26"/>
          <w:szCs w:val="26"/>
        </w:rPr>
        <w:t xml:space="preserve">решение </w:t>
      </w:r>
      <w:r w:rsidR="003C573E" w:rsidRPr="007C2485">
        <w:rPr>
          <w:sz w:val="26"/>
          <w:szCs w:val="26"/>
        </w:rPr>
        <w:t xml:space="preserve">о согласовании переустройства и (или) перепланировки жилого помещения </w:t>
      </w:r>
      <w:r w:rsidR="003C573E" w:rsidRPr="007C2485">
        <w:rPr>
          <w:rFonts w:eastAsia="Calibri"/>
          <w:sz w:val="26"/>
          <w:szCs w:val="26"/>
        </w:rPr>
        <w:t xml:space="preserve">или мотивированный отказ </w:t>
      </w:r>
      <w:r w:rsidR="003C573E" w:rsidRPr="007C2485">
        <w:rPr>
          <w:sz w:val="26"/>
          <w:szCs w:val="26"/>
        </w:rPr>
        <w:t>в согласовании переустройства и (или) перепланировки жилого помещения.</w:t>
      </w:r>
    </w:p>
    <w:p w:rsidR="003C573E" w:rsidRPr="007C2485" w:rsidRDefault="003C573E" w:rsidP="003C573E">
      <w:pPr>
        <w:autoSpaceDE w:val="0"/>
        <w:autoSpaceDN w:val="0"/>
        <w:adjustRightInd w:val="0"/>
        <w:ind w:firstLine="709"/>
        <w:jc w:val="both"/>
        <w:rPr>
          <w:sz w:val="26"/>
          <w:szCs w:val="26"/>
        </w:rPr>
      </w:pPr>
      <w:r w:rsidRPr="007C2485">
        <w:rPr>
          <w:sz w:val="26"/>
          <w:szCs w:val="26"/>
        </w:rPr>
        <w:t>В случае неявки заявителя или представителя заявителя в назначенный день, результат предоставления муниципальной услуги направляется заявителю по адресу, указанному в заявлении.</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В случае</w:t>
      </w:r>
      <w:proofErr w:type="gramStart"/>
      <w:r w:rsidRPr="007C2485">
        <w:rPr>
          <w:rFonts w:eastAsia="Calibri"/>
          <w:sz w:val="26"/>
          <w:szCs w:val="26"/>
        </w:rPr>
        <w:t>,</w:t>
      </w:r>
      <w:proofErr w:type="gramEnd"/>
      <w:r w:rsidRPr="007C2485">
        <w:rPr>
          <w:rFonts w:eastAsia="Calibri"/>
          <w:sz w:val="26"/>
          <w:szCs w:val="26"/>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3B215B" w:rsidRPr="007C2485">
        <w:rPr>
          <w:rFonts w:eastAsia="Calibri"/>
          <w:sz w:val="26"/>
          <w:szCs w:val="26"/>
        </w:rPr>
        <w:t>Администрация</w:t>
      </w:r>
      <w:r w:rsidRPr="007C2485">
        <w:rPr>
          <w:rFonts w:eastAsia="Calibri"/>
          <w:sz w:val="26"/>
          <w:szCs w:val="26"/>
        </w:rPr>
        <w:t xml:space="preserve"> обеспечивает передачу документов в многофункциональный центр для выдачи их заявителю, в срок предусмотренный соглашением о взаимодействии.</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 апреля 2011 года № 63-ФЗ «Об электронной подписи».</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 xml:space="preserve">Заявление и приложенные к нему документы, два экземпляра решения </w:t>
      </w:r>
      <w:r w:rsidRPr="007C2485">
        <w:rPr>
          <w:sz w:val="26"/>
          <w:szCs w:val="26"/>
        </w:rPr>
        <w:t xml:space="preserve">о согласовании переустройства и (или) перепланировки жилого помещения </w:t>
      </w:r>
      <w:r w:rsidRPr="007C2485">
        <w:rPr>
          <w:rFonts w:eastAsia="Calibri"/>
          <w:sz w:val="26"/>
          <w:szCs w:val="26"/>
        </w:rPr>
        <w:t xml:space="preserve">брошюруются в дело в соответствии с правилами делопроизводства </w:t>
      </w:r>
      <w:r w:rsidR="009F3961" w:rsidRPr="007C2485">
        <w:rPr>
          <w:rFonts w:eastAsia="Calibri"/>
          <w:sz w:val="26"/>
          <w:szCs w:val="26"/>
        </w:rPr>
        <w:t>Администрации</w:t>
      </w:r>
      <w:r w:rsidRPr="007C2485">
        <w:rPr>
          <w:rFonts w:eastAsia="Calibri"/>
          <w:sz w:val="26"/>
          <w:szCs w:val="26"/>
        </w:rPr>
        <w:t xml:space="preserve">, делу присваивается номер в соответствии с номенклатурой дел </w:t>
      </w:r>
      <w:r w:rsidR="009F3961" w:rsidRPr="007C2485">
        <w:rPr>
          <w:rFonts w:eastAsia="Calibri"/>
          <w:sz w:val="26"/>
          <w:szCs w:val="26"/>
        </w:rPr>
        <w:t>Администрации</w:t>
      </w:r>
      <w:r w:rsidRPr="007C2485">
        <w:rPr>
          <w:rFonts w:eastAsia="Calibri"/>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Максимальный срок исполнения административной процедуры – 3 рабочих дня</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3.6. Особенности выполнения административных процедур в многофункциональных центрах.</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3.6.1. Прием и обработка заявления, с приложенными к нему документами, на предоставлении муниципальной услуги.</w:t>
      </w:r>
    </w:p>
    <w:p w:rsidR="003C573E" w:rsidRPr="007C2485" w:rsidRDefault="003C573E" w:rsidP="003C573E">
      <w:pPr>
        <w:ind w:firstLine="709"/>
        <w:jc w:val="both"/>
        <w:rPr>
          <w:rFonts w:eastAsia="Calibri"/>
          <w:sz w:val="26"/>
          <w:szCs w:val="26"/>
        </w:rPr>
      </w:pPr>
      <w:r w:rsidRPr="007C2485">
        <w:rPr>
          <w:rFonts w:eastAsia="Calibri"/>
          <w:sz w:val="26"/>
          <w:szCs w:val="26"/>
        </w:rPr>
        <w:lastRenderedPageBreak/>
        <w:t>Ответственными за выполнение административной процедуры являются специалисты МФЦ.</w:t>
      </w:r>
    </w:p>
    <w:p w:rsidR="003C573E" w:rsidRPr="007C2485" w:rsidRDefault="003C573E" w:rsidP="003C573E">
      <w:pPr>
        <w:ind w:firstLine="709"/>
        <w:jc w:val="both"/>
        <w:rPr>
          <w:rFonts w:eastAsia="Calibri"/>
          <w:sz w:val="26"/>
          <w:szCs w:val="26"/>
        </w:rPr>
      </w:pPr>
      <w:r w:rsidRPr="007C2485">
        <w:rPr>
          <w:rFonts w:eastAsia="Calibri"/>
          <w:sz w:val="26"/>
          <w:szCs w:val="26"/>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3C573E" w:rsidRPr="007C2485" w:rsidRDefault="003C573E" w:rsidP="003C573E">
      <w:pPr>
        <w:ind w:firstLine="709"/>
        <w:jc w:val="both"/>
        <w:rPr>
          <w:rFonts w:eastAsia="Calibri"/>
          <w:sz w:val="26"/>
          <w:szCs w:val="26"/>
        </w:rPr>
      </w:pPr>
      <w:r w:rsidRPr="007C2485">
        <w:rPr>
          <w:rFonts w:eastAsia="Calibri"/>
          <w:sz w:val="26"/>
          <w:szCs w:val="26"/>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C573E" w:rsidRPr="007C2485" w:rsidRDefault="003C573E" w:rsidP="003C573E">
      <w:pPr>
        <w:ind w:firstLine="709"/>
        <w:jc w:val="both"/>
        <w:rPr>
          <w:rFonts w:eastAsia="Calibri"/>
          <w:sz w:val="26"/>
          <w:szCs w:val="26"/>
          <w:lang w:eastAsia="en-US"/>
        </w:rPr>
      </w:pPr>
      <w:r w:rsidRPr="007C2485">
        <w:rPr>
          <w:rFonts w:eastAsia="Calibri"/>
          <w:sz w:val="26"/>
          <w:szCs w:val="26"/>
        </w:rPr>
        <w:t xml:space="preserve">Принятый комплект документов с сопроводительными документами передается в </w:t>
      </w:r>
      <w:r w:rsidR="009F3961" w:rsidRPr="007C2485">
        <w:rPr>
          <w:rFonts w:eastAsia="Calibri"/>
          <w:sz w:val="26"/>
          <w:szCs w:val="26"/>
        </w:rPr>
        <w:t>Администрацию</w:t>
      </w:r>
      <w:r w:rsidRPr="007C2485">
        <w:rPr>
          <w:rFonts w:eastAsia="Calibri"/>
          <w:sz w:val="26"/>
          <w:szCs w:val="26"/>
        </w:rPr>
        <w:t xml:space="preserve"> в сроки, установленные соглашением о взаимодействии</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rPr>
      </w:pPr>
      <w:r w:rsidRPr="007C2485">
        <w:rPr>
          <w:rFonts w:eastAsia="Calibri"/>
          <w:sz w:val="26"/>
          <w:szCs w:val="26"/>
          <w:lang w:eastAsia="en-US"/>
        </w:rPr>
        <w:t xml:space="preserve">3.6.2. Выдача </w:t>
      </w:r>
      <w:r w:rsidRPr="007C2485">
        <w:rPr>
          <w:rFonts w:eastAsia="Calibri"/>
          <w:sz w:val="26"/>
          <w:szCs w:val="26"/>
        </w:rPr>
        <w:t xml:space="preserve">результата предоставления муниципальной услуги через МФЦ. </w:t>
      </w:r>
    </w:p>
    <w:p w:rsidR="003C573E" w:rsidRPr="007C2485" w:rsidRDefault="003C573E" w:rsidP="003C573E">
      <w:pPr>
        <w:ind w:firstLine="709"/>
        <w:jc w:val="both"/>
        <w:rPr>
          <w:rFonts w:eastAsia="Calibri"/>
          <w:sz w:val="26"/>
          <w:szCs w:val="26"/>
          <w:lang w:eastAsia="en-US"/>
        </w:rPr>
      </w:pPr>
      <w:r w:rsidRPr="007C2485">
        <w:rPr>
          <w:rFonts w:eastAsia="Calibri"/>
          <w:sz w:val="26"/>
          <w:szCs w:val="26"/>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r w:rsidRPr="007C2485">
        <w:rPr>
          <w:rFonts w:eastAsia="Calibri"/>
          <w:sz w:val="26"/>
          <w:szCs w:val="26"/>
          <w:lang w:eastAsia="en-US"/>
        </w:rPr>
        <w:t>.</w:t>
      </w:r>
    </w:p>
    <w:p w:rsidR="003C573E" w:rsidRPr="007C2485" w:rsidRDefault="003C573E" w:rsidP="003C573E">
      <w:pPr>
        <w:pStyle w:val="ConsPlusNormal"/>
        <w:widowControl/>
        <w:ind w:firstLine="709"/>
        <w:jc w:val="both"/>
        <w:outlineLvl w:val="2"/>
        <w:rPr>
          <w:rFonts w:ascii="Times New Roman" w:hAnsi="Times New Roman" w:cs="Times New Roman"/>
          <w:sz w:val="26"/>
          <w:szCs w:val="26"/>
        </w:rPr>
      </w:pPr>
    </w:p>
    <w:p w:rsidR="003C573E" w:rsidRPr="007C2485" w:rsidRDefault="003C573E" w:rsidP="003C573E">
      <w:pPr>
        <w:tabs>
          <w:tab w:val="left" w:pos="7020"/>
        </w:tabs>
        <w:ind w:firstLine="709"/>
        <w:jc w:val="center"/>
        <w:rPr>
          <w:b/>
          <w:sz w:val="26"/>
          <w:szCs w:val="26"/>
        </w:rPr>
      </w:pPr>
      <w:r w:rsidRPr="007C2485">
        <w:rPr>
          <w:b/>
          <w:sz w:val="26"/>
          <w:szCs w:val="26"/>
        </w:rPr>
        <w:t xml:space="preserve">4. Порядок и формы </w:t>
      </w:r>
      <w:proofErr w:type="gramStart"/>
      <w:r w:rsidRPr="007C2485">
        <w:rPr>
          <w:b/>
          <w:sz w:val="26"/>
          <w:szCs w:val="26"/>
        </w:rPr>
        <w:t>контроля за</w:t>
      </w:r>
      <w:proofErr w:type="gramEnd"/>
      <w:r w:rsidRPr="007C2485">
        <w:rPr>
          <w:b/>
          <w:sz w:val="26"/>
          <w:szCs w:val="26"/>
        </w:rPr>
        <w:t xml:space="preserve"> исполнением регламента</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4.1. Текущий </w:t>
      </w:r>
      <w:proofErr w:type="gramStart"/>
      <w:r w:rsidRPr="007C2485">
        <w:rPr>
          <w:sz w:val="26"/>
          <w:szCs w:val="26"/>
        </w:rPr>
        <w:t>контроль за</w:t>
      </w:r>
      <w:proofErr w:type="gramEnd"/>
      <w:r w:rsidRPr="007C2485">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9F3961" w:rsidRPr="007C2485">
        <w:rPr>
          <w:sz w:val="26"/>
          <w:szCs w:val="26"/>
        </w:rPr>
        <w:t>Главой Слободского сельского поселения</w:t>
      </w:r>
      <w:r w:rsidRPr="007C2485">
        <w:rPr>
          <w:sz w:val="26"/>
          <w:szCs w:val="26"/>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9F3961" w:rsidRPr="007C2485">
        <w:rPr>
          <w:sz w:val="26"/>
          <w:szCs w:val="26"/>
        </w:rPr>
        <w:t>Глава Слободского сельского поселения</w:t>
      </w:r>
      <w:r w:rsidRPr="007C2485">
        <w:rPr>
          <w:sz w:val="26"/>
          <w:szCs w:val="26"/>
        </w:rPr>
        <w:t xml:space="preserve"> дает указания по устранению выявленных нарушений и контролирует их исполнение.</w:t>
      </w:r>
    </w:p>
    <w:p w:rsidR="003C573E" w:rsidRPr="007C2485" w:rsidRDefault="003C573E" w:rsidP="003C573E">
      <w:pPr>
        <w:autoSpaceDE w:val="0"/>
        <w:autoSpaceDN w:val="0"/>
        <w:adjustRightInd w:val="0"/>
        <w:ind w:firstLine="709"/>
        <w:jc w:val="both"/>
        <w:rPr>
          <w:sz w:val="26"/>
          <w:szCs w:val="26"/>
        </w:rPr>
      </w:pPr>
      <w:r w:rsidRPr="007C2485">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4.2. Оценка полноты и качества предоставления муниципальной услуги и последующий </w:t>
      </w:r>
      <w:proofErr w:type="gramStart"/>
      <w:r w:rsidRPr="007C2485">
        <w:rPr>
          <w:sz w:val="26"/>
          <w:szCs w:val="26"/>
        </w:rPr>
        <w:t>контроль за</w:t>
      </w:r>
      <w:proofErr w:type="gramEnd"/>
      <w:r w:rsidRPr="007C2485">
        <w:rPr>
          <w:sz w:val="26"/>
          <w:szCs w:val="26"/>
        </w:rPr>
        <w:t xml:space="preserve"> исполнением регламента осуществляется </w:t>
      </w:r>
      <w:r w:rsidR="009F3961" w:rsidRPr="007C2485">
        <w:rPr>
          <w:sz w:val="26"/>
          <w:szCs w:val="26"/>
        </w:rPr>
        <w:t xml:space="preserve">Главой Слободского сельского поселения </w:t>
      </w:r>
      <w:r w:rsidRPr="007C2485">
        <w:rPr>
          <w:sz w:val="26"/>
          <w:szCs w:val="26"/>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Плановые проверки исполнения регламента осуществляются </w:t>
      </w:r>
      <w:r w:rsidR="009F3961" w:rsidRPr="007C2485">
        <w:rPr>
          <w:sz w:val="26"/>
          <w:szCs w:val="26"/>
        </w:rPr>
        <w:t xml:space="preserve">Администрацией Слободского сельского </w:t>
      </w:r>
      <w:r w:rsidRPr="007C2485">
        <w:rPr>
          <w:sz w:val="26"/>
          <w:szCs w:val="26"/>
        </w:rPr>
        <w:t>не реже чем одного раза в два года.</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Внеплановые проверки осуществляются по поручению Главы </w:t>
      </w:r>
      <w:r w:rsidR="009F3961" w:rsidRPr="007C2485">
        <w:rPr>
          <w:sz w:val="26"/>
          <w:szCs w:val="26"/>
        </w:rPr>
        <w:t xml:space="preserve">Слободского сельского поселения </w:t>
      </w:r>
      <w:r w:rsidRPr="007C2485">
        <w:rPr>
          <w:sz w:val="26"/>
          <w:szCs w:val="26"/>
        </w:rPr>
        <w:t xml:space="preserve"> при наличии жалоб на исполнение регламента.</w:t>
      </w:r>
    </w:p>
    <w:p w:rsidR="003C573E" w:rsidRPr="007C2485" w:rsidRDefault="003C573E" w:rsidP="003C573E">
      <w:pPr>
        <w:autoSpaceDE w:val="0"/>
        <w:autoSpaceDN w:val="0"/>
        <w:adjustRightInd w:val="0"/>
        <w:ind w:firstLine="709"/>
        <w:jc w:val="both"/>
        <w:rPr>
          <w:sz w:val="26"/>
          <w:szCs w:val="26"/>
        </w:rPr>
      </w:pPr>
      <w:r w:rsidRPr="007C2485">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3C573E" w:rsidRPr="007C2485" w:rsidRDefault="003C573E" w:rsidP="003C573E">
      <w:pPr>
        <w:autoSpaceDE w:val="0"/>
        <w:autoSpaceDN w:val="0"/>
        <w:adjustRightInd w:val="0"/>
        <w:ind w:firstLine="709"/>
        <w:jc w:val="both"/>
        <w:rPr>
          <w:sz w:val="26"/>
          <w:szCs w:val="26"/>
        </w:rPr>
      </w:pPr>
      <w:r w:rsidRPr="007C2485">
        <w:rPr>
          <w:sz w:val="26"/>
          <w:szCs w:val="26"/>
        </w:rPr>
        <w:lastRenderedPageBreak/>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3C573E" w:rsidRPr="007C2485" w:rsidRDefault="003C573E" w:rsidP="003C573E">
      <w:pPr>
        <w:autoSpaceDE w:val="0"/>
        <w:autoSpaceDN w:val="0"/>
        <w:adjustRightInd w:val="0"/>
        <w:ind w:firstLine="709"/>
        <w:jc w:val="both"/>
        <w:rPr>
          <w:sz w:val="26"/>
          <w:szCs w:val="26"/>
        </w:rPr>
      </w:pPr>
      <w:r w:rsidRPr="007C2485">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4.4. </w:t>
      </w:r>
      <w:proofErr w:type="gramStart"/>
      <w:r w:rsidRPr="007C2485">
        <w:rPr>
          <w:sz w:val="26"/>
          <w:szCs w:val="26"/>
        </w:rPr>
        <w:t>Контроль за</w:t>
      </w:r>
      <w:proofErr w:type="gramEnd"/>
      <w:r w:rsidRPr="007C2485">
        <w:rPr>
          <w:sz w:val="26"/>
          <w:szCs w:val="26"/>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4.5. </w:t>
      </w:r>
      <w:proofErr w:type="gramStart"/>
      <w:r w:rsidRPr="007C2485">
        <w:rPr>
          <w:sz w:val="26"/>
          <w:szCs w:val="26"/>
        </w:rPr>
        <w:t>Контроль за</w:t>
      </w:r>
      <w:proofErr w:type="gramEnd"/>
      <w:r w:rsidRPr="007C2485">
        <w:rPr>
          <w:sz w:val="26"/>
          <w:szCs w:val="26"/>
        </w:rPr>
        <w:t xml:space="preserve"> условиями и организацией предоставления муниципальной услуги в МФЦ осуществляется в соответствии с соглашением о взаимодействии.</w:t>
      </w:r>
    </w:p>
    <w:p w:rsidR="003C573E" w:rsidRPr="007C2485" w:rsidRDefault="003C573E" w:rsidP="003C573E">
      <w:pPr>
        <w:autoSpaceDE w:val="0"/>
        <w:autoSpaceDN w:val="0"/>
        <w:adjustRightInd w:val="0"/>
        <w:ind w:firstLine="709"/>
        <w:jc w:val="both"/>
        <w:rPr>
          <w:sz w:val="26"/>
          <w:szCs w:val="26"/>
        </w:rPr>
      </w:pPr>
      <w:r w:rsidRPr="007C2485">
        <w:rPr>
          <w:rFonts w:eastAsia="Calibri"/>
          <w:sz w:val="26"/>
          <w:szCs w:val="26"/>
          <w:lang w:eastAsia="en-US"/>
        </w:rPr>
        <w:t xml:space="preserve">4.6. Порядок и формы </w:t>
      </w:r>
      <w:proofErr w:type="gramStart"/>
      <w:r w:rsidRPr="007C2485">
        <w:rPr>
          <w:rFonts w:eastAsia="Calibri"/>
          <w:sz w:val="26"/>
          <w:szCs w:val="26"/>
          <w:lang w:eastAsia="en-US"/>
        </w:rPr>
        <w:t>контроля за</w:t>
      </w:r>
      <w:proofErr w:type="gramEnd"/>
      <w:r w:rsidRPr="007C2485">
        <w:rPr>
          <w:rFonts w:eastAsia="Calibri"/>
          <w:sz w:val="26"/>
          <w:szCs w:val="26"/>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r w:rsidRPr="007C2485">
        <w:rPr>
          <w:sz w:val="26"/>
          <w:szCs w:val="26"/>
        </w:rPr>
        <w:t>.</w:t>
      </w:r>
    </w:p>
    <w:p w:rsidR="003C573E" w:rsidRPr="007C2485" w:rsidRDefault="003C573E" w:rsidP="003C573E">
      <w:pPr>
        <w:autoSpaceDE w:val="0"/>
        <w:autoSpaceDN w:val="0"/>
        <w:adjustRightInd w:val="0"/>
        <w:ind w:firstLine="540"/>
        <w:jc w:val="both"/>
        <w:outlineLvl w:val="1"/>
        <w:rPr>
          <w:sz w:val="26"/>
          <w:szCs w:val="26"/>
        </w:rPr>
      </w:pPr>
    </w:p>
    <w:p w:rsidR="003C573E" w:rsidRPr="007C2485" w:rsidRDefault="003C573E" w:rsidP="003C573E">
      <w:pPr>
        <w:autoSpaceDE w:val="0"/>
        <w:autoSpaceDN w:val="0"/>
        <w:adjustRightInd w:val="0"/>
        <w:ind w:firstLine="709"/>
        <w:jc w:val="center"/>
        <w:outlineLvl w:val="1"/>
        <w:rPr>
          <w:b/>
          <w:sz w:val="26"/>
          <w:szCs w:val="26"/>
        </w:rPr>
      </w:pPr>
      <w:r w:rsidRPr="007C2485">
        <w:rPr>
          <w:b/>
          <w:sz w:val="26"/>
          <w:szCs w:val="26"/>
        </w:rPr>
        <w:t>5. Досудебный (внесудебный) порядок обжалования решений и действий (бездействия) Управления, а также должностных лиц, муниципальных служащих Управления</w:t>
      </w:r>
    </w:p>
    <w:p w:rsidR="003C573E" w:rsidRPr="007C2485" w:rsidRDefault="003C573E" w:rsidP="003C573E">
      <w:pPr>
        <w:autoSpaceDE w:val="0"/>
        <w:autoSpaceDN w:val="0"/>
        <w:ind w:firstLine="709"/>
        <w:jc w:val="both"/>
        <w:rPr>
          <w:sz w:val="26"/>
          <w:szCs w:val="26"/>
        </w:rPr>
      </w:pPr>
      <w:r w:rsidRPr="007C2485">
        <w:rPr>
          <w:sz w:val="26"/>
          <w:szCs w:val="26"/>
        </w:rPr>
        <w:t xml:space="preserve">5.1. Заявитель имеет право обратиться с жалобой на решения и действия (бездействие)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Администрации</w:t>
      </w:r>
      <w:r w:rsidRPr="007C2485">
        <w:rPr>
          <w:sz w:val="26"/>
          <w:szCs w:val="26"/>
        </w:rPr>
        <w:t xml:space="preserve"> (исполнителя), муниципального служащего при предоставлении муниципальной услуги.</w:t>
      </w:r>
    </w:p>
    <w:p w:rsidR="003C573E" w:rsidRPr="007C2485" w:rsidRDefault="003C573E" w:rsidP="003C573E">
      <w:pPr>
        <w:autoSpaceDE w:val="0"/>
        <w:autoSpaceDN w:val="0"/>
        <w:ind w:firstLine="709"/>
        <w:jc w:val="both"/>
        <w:rPr>
          <w:sz w:val="26"/>
          <w:szCs w:val="26"/>
        </w:rPr>
      </w:pPr>
      <w:r w:rsidRPr="007C2485">
        <w:rPr>
          <w:sz w:val="26"/>
          <w:szCs w:val="26"/>
        </w:rPr>
        <w:t xml:space="preserve">5.2. </w:t>
      </w:r>
      <w:proofErr w:type="gramStart"/>
      <w:r w:rsidRPr="007C2485">
        <w:rPr>
          <w:sz w:val="26"/>
          <w:szCs w:val="26"/>
        </w:rPr>
        <w:t>Предметом досудебного (внесудебного) обжалования могут быть решения и действия (бездействие), принимаемые (осуществляемое) в ходе предоставления муниципальной услуги.</w:t>
      </w:r>
      <w:proofErr w:type="gramEnd"/>
    </w:p>
    <w:p w:rsidR="003C573E" w:rsidRPr="007C2485" w:rsidRDefault="003C573E" w:rsidP="003C573E">
      <w:pPr>
        <w:autoSpaceDE w:val="0"/>
        <w:autoSpaceDN w:val="0"/>
        <w:ind w:firstLine="709"/>
        <w:jc w:val="both"/>
        <w:rPr>
          <w:sz w:val="26"/>
          <w:szCs w:val="26"/>
        </w:rPr>
      </w:pPr>
      <w:r w:rsidRPr="007C2485">
        <w:rPr>
          <w:sz w:val="26"/>
          <w:szCs w:val="26"/>
        </w:rPr>
        <w:t>5.3. Основанием для начала процедуры досудебного (внесудебного) обжалования является подача заявителем жалобы.</w:t>
      </w:r>
    </w:p>
    <w:p w:rsidR="003C573E" w:rsidRPr="007C2485" w:rsidRDefault="003C573E" w:rsidP="003C573E">
      <w:pPr>
        <w:autoSpaceDE w:val="0"/>
        <w:autoSpaceDN w:val="0"/>
        <w:ind w:firstLine="709"/>
        <w:jc w:val="both"/>
        <w:rPr>
          <w:sz w:val="26"/>
          <w:szCs w:val="26"/>
        </w:rPr>
      </w:pPr>
      <w:r w:rsidRPr="007C2485">
        <w:rPr>
          <w:sz w:val="26"/>
          <w:szCs w:val="26"/>
        </w:rPr>
        <w:t xml:space="preserve">Жалоба заявителя рассматривается в соответствии с главой 2.1. Федерального закона от 27.07.2010 №210-ФЗ «Об организации предоставления государственных и муниципальных услуг». </w:t>
      </w:r>
    </w:p>
    <w:p w:rsidR="003C573E" w:rsidRPr="007C2485" w:rsidRDefault="003C573E" w:rsidP="003C573E">
      <w:pPr>
        <w:autoSpaceDE w:val="0"/>
        <w:autoSpaceDN w:val="0"/>
        <w:ind w:firstLine="709"/>
        <w:jc w:val="both"/>
        <w:rPr>
          <w:sz w:val="26"/>
          <w:szCs w:val="26"/>
        </w:rPr>
      </w:pPr>
      <w:r w:rsidRPr="007C2485">
        <w:rPr>
          <w:sz w:val="26"/>
          <w:szCs w:val="26"/>
        </w:rPr>
        <w:t xml:space="preserve">5.4. Жалоба для рассмотрения в досудебном (внесудебном) порядке подается лично в </w:t>
      </w:r>
      <w:r w:rsidR="009F3961" w:rsidRPr="007C2485">
        <w:rPr>
          <w:sz w:val="26"/>
          <w:szCs w:val="26"/>
        </w:rPr>
        <w:t xml:space="preserve">Администрацию </w:t>
      </w:r>
      <w:r w:rsidRPr="007C2485">
        <w:rPr>
          <w:sz w:val="26"/>
          <w:szCs w:val="26"/>
        </w:rPr>
        <w:t xml:space="preserve"> либо в МФЦ, также может быть направлена по почте, с использованием информационно-телекоммуникационной сети Интернет: с оф</w:t>
      </w:r>
      <w:r w:rsidR="009F3961" w:rsidRPr="007C2485">
        <w:rPr>
          <w:sz w:val="26"/>
          <w:szCs w:val="26"/>
        </w:rPr>
        <w:t>ициального сайта Администрации</w:t>
      </w:r>
      <w:r w:rsidRPr="007C2485">
        <w:rPr>
          <w:sz w:val="26"/>
          <w:szCs w:val="26"/>
        </w:rPr>
        <w:t>, а также через Единый портал.</w:t>
      </w:r>
    </w:p>
    <w:p w:rsidR="003C573E" w:rsidRPr="007C2485" w:rsidRDefault="003C573E" w:rsidP="003C573E">
      <w:pPr>
        <w:autoSpaceDE w:val="0"/>
        <w:autoSpaceDN w:val="0"/>
        <w:ind w:firstLine="709"/>
        <w:jc w:val="both"/>
        <w:rPr>
          <w:sz w:val="26"/>
          <w:szCs w:val="26"/>
        </w:rPr>
      </w:pPr>
      <w:r w:rsidRPr="007C2485">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573E" w:rsidRPr="007C2485" w:rsidRDefault="003C573E" w:rsidP="003C573E">
      <w:pPr>
        <w:autoSpaceDE w:val="0"/>
        <w:autoSpaceDN w:val="0"/>
        <w:ind w:firstLine="709"/>
        <w:jc w:val="both"/>
        <w:rPr>
          <w:sz w:val="26"/>
          <w:szCs w:val="26"/>
        </w:rPr>
      </w:pPr>
      <w:r w:rsidRPr="007C2485">
        <w:rPr>
          <w:sz w:val="26"/>
          <w:szCs w:val="26"/>
        </w:rPr>
        <w:t xml:space="preserve">При поступлении жалобы МФЦ обеспечивает ее передачу в </w:t>
      </w:r>
      <w:r w:rsidR="009F3961" w:rsidRPr="007C2485">
        <w:rPr>
          <w:sz w:val="26"/>
          <w:szCs w:val="26"/>
        </w:rPr>
        <w:t>Администрацию</w:t>
      </w:r>
      <w:r w:rsidRPr="007C2485">
        <w:rPr>
          <w:sz w:val="26"/>
          <w:szCs w:val="26"/>
        </w:rPr>
        <w:t>, в порядке и сроки, которые установлены соглашением о взаимодействии, но не позднее следующего рабочего дня со дня поступления жалобы.</w:t>
      </w:r>
    </w:p>
    <w:p w:rsidR="003C573E" w:rsidRPr="007C2485" w:rsidRDefault="003C573E" w:rsidP="003C573E">
      <w:pPr>
        <w:autoSpaceDE w:val="0"/>
        <w:autoSpaceDN w:val="0"/>
        <w:ind w:firstLine="709"/>
        <w:jc w:val="both"/>
        <w:rPr>
          <w:sz w:val="26"/>
          <w:szCs w:val="26"/>
        </w:rPr>
      </w:pPr>
      <w:r w:rsidRPr="007C2485">
        <w:rPr>
          <w:sz w:val="26"/>
          <w:szCs w:val="26"/>
        </w:rPr>
        <w:t>В случае</w:t>
      </w:r>
      <w:proofErr w:type="gramStart"/>
      <w:r w:rsidRPr="007C2485">
        <w:rPr>
          <w:sz w:val="26"/>
          <w:szCs w:val="26"/>
        </w:rPr>
        <w:t>,</w:t>
      </w:r>
      <w:proofErr w:type="gramEnd"/>
      <w:r w:rsidRPr="007C2485">
        <w:rPr>
          <w:sz w:val="26"/>
          <w:szCs w:val="26"/>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C573E" w:rsidRPr="007C2485" w:rsidRDefault="003C573E" w:rsidP="003C573E">
      <w:pPr>
        <w:autoSpaceDE w:val="0"/>
        <w:autoSpaceDN w:val="0"/>
        <w:ind w:firstLine="709"/>
        <w:jc w:val="both"/>
        <w:rPr>
          <w:sz w:val="26"/>
          <w:szCs w:val="26"/>
        </w:rPr>
      </w:pPr>
      <w:r w:rsidRPr="007C2485">
        <w:rPr>
          <w:sz w:val="26"/>
          <w:szCs w:val="26"/>
        </w:rP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w:t>
      </w:r>
      <w:r w:rsidRPr="007C2485">
        <w:rPr>
          <w:sz w:val="26"/>
          <w:szCs w:val="26"/>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573E" w:rsidRPr="007C2485" w:rsidRDefault="003C573E" w:rsidP="003C573E">
      <w:pPr>
        <w:autoSpaceDE w:val="0"/>
        <w:autoSpaceDN w:val="0"/>
        <w:ind w:firstLine="709"/>
        <w:jc w:val="both"/>
        <w:rPr>
          <w:sz w:val="26"/>
          <w:szCs w:val="26"/>
        </w:rPr>
      </w:pPr>
      <w:r w:rsidRPr="007C2485">
        <w:rPr>
          <w:sz w:val="26"/>
          <w:szCs w:val="26"/>
        </w:rPr>
        <w:t xml:space="preserve">5.5. </w:t>
      </w:r>
      <w:r w:rsidR="009F3961" w:rsidRPr="007C2485">
        <w:rPr>
          <w:sz w:val="26"/>
          <w:szCs w:val="26"/>
        </w:rPr>
        <w:t xml:space="preserve">Администрация </w:t>
      </w:r>
      <w:r w:rsidRPr="007C2485">
        <w:rPr>
          <w:sz w:val="26"/>
          <w:szCs w:val="26"/>
        </w:rPr>
        <w:t>обеспечивает:</w:t>
      </w:r>
    </w:p>
    <w:p w:rsidR="003C573E" w:rsidRPr="007C2485" w:rsidRDefault="003C573E" w:rsidP="003C573E">
      <w:pPr>
        <w:autoSpaceDE w:val="0"/>
        <w:autoSpaceDN w:val="0"/>
        <w:ind w:firstLine="709"/>
        <w:jc w:val="both"/>
        <w:rPr>
          <w:sz w:val="26"/>
          <w:szCs w:val="26"/>
        </w:rPr>
      </w:pPr>
      <w:r w:rsidRPr="007C2485">
        <w:rPr>
          <w:sz w:val="26"/>
          <w:szCs w:val="26"/>
        </w:rPr>
        <w:t>- оснащение мест приема жалоб стульями, столом, информационным стендом, писчей бумагой и письменными принадлежностями;</w:t>
      </w:r>
    </w:p>
    <w:p w:rsidR="003C573E" w:rsidRPr="007C2485" w:rsidRDefault="003C573E" w:rsidP="003C573E">
      <w:pPr>
        <w:autoSpaceDE w:val="0"/>
        <w:autoSpaceDN w:val="0"/>
        <w:ind w:firstLine="709"/>
        <w:jc w:val="both"/>
        <w:rPr>
          <w:sz w:val="26"/>
          <w:szCs w:val="26"/>
        </w:rPr>
      </w:pPr>
      <w:r w:rsidRPr="007C2485">
        <w:rPr>
          <w:sz w:val="26"/>
          <w:szCs w:val="26"/>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C573E" w:rsidRPr="007C2485" w:rsidRDefault="003C573E" w:rsidP="003C573E">
      <w:pPr>
        <w:autoSpaceDE w:val="0"/>
        <w:autoSpaceDN w:val="0"/>
        <w:ind w:firstLine="709"/>
        <w:jc w:val="both"/>
        <w:rPr>
          <w:sz w:val="26"/>
          <w:szCs w:val="26"/>
        </w:rPr>
      </w:pPr>
      <w:r w:rsidRPr="007C2485">
        <w:rPr>
          <w:sz w:val="26"/>
          <w:szCs w:val="26"/>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C573E" w:rsidRPr="007C2485" w:rsidRDefault="003C573E" w:rsidP="003C573E">
      <w:pPr>
        <w:autoSpaceDE w:val="0"/>
        <w:autoSpaceDN w:val="0"/>
        <w:ind w:firstLine="709"/>
        <w:jc w:val="both"/>
        <w:rPr>
          <w:sz w:val="26"/>
          <w:szCs w:val="26"/>
        </w:rPr>
      </w:pPr>
      <w:r w:rsidRPr="007C2485">
        <w:rPr>
          <w:sz w:val="26"/>
          <w:szCs w:val="26"/>
        </w:rPr>
        <w:t>5.6. Жалоба должна содержать:</w:t>
      </w:r>
    </w:p>
    <w:p w:rsidR="003C573E" w:rsidRPr="007C2485" w:rsidRDefault="003C573E" w:rsidP="003C573E">
      <w:pPr>
        <w:autoSpaceDE w:val="0"/>
        <w:autoSpaceDN w:val="0"/>
        <w:ind w:firstLine="709"/>
        <w:jc w:val="both"/>
        <w:rPr>
          <w:sz w:val="26"/>
          <w:szCs w:val="26"/>
        </w:rPr>
      </w:pPr>
      <w:r w:rsidRPr="007C2485">
        <w:rPr>
          <w:sz w:val="26"/>
          <w:szCs w:val="26"/>
        </w:rPr>
        <w:t xml:space="preserve">- наименование </w:t>
      </w:r>
      <w:r w:rsidR="009F3961" w:rsidRPr="007C2485">
        <w:rPr>
          <w:sz w:val="26"/>
          <w:szCs w:val="26"/>
        </w:rPr>
        <w:t>Администрации</w:t>
      </w:r>
      <w:r w:rsidRPr="007C2485">
        <w:rPr>
          <w:sz w:val="26"/>
          <w:szCs w:val="26"/>
        </w:rPr>
        <w:t xml:space="preserve">, фамилию, имя, отчество должностного лица </w:t>
      </w:r>
      <w:r w:rsidR="009F3961" w:rsidRPr="007C2485">
        <w:rPr>
          <w:sz w:val="26"/>
          <w:szCs w:val="26"/>
        </w:rPr>
        <w:t>Администрации</w:t>
      </w:r>
      <w:r w:rsidRPr="007C2485">
        <w:rPr>
          <w:sz w:val="26"/>
          <w:szCs w:val="26"/>
        </w:rPr>
        <w:t>, либо муниципального служащего, решения и действия (бездействие) которых обжалуются;</w:t>
      </w:r>
    </w:p>
    <w:p w:rsidR="003C573E" w:rsidRPr="007C2485" w:rsidRDefault="003C573E" w:rsidP="003C573E">
      <w:pPr>
        <w:autoSpaceDE w:val="0"/>
        <w:autoSpaceDN w:val="0"/>
        <w:ind w:firstLine="709"/>
        <w:jc w:val="both"/>
        <w:rPr>
          <w:sz w:val="26"/>
          <w:szCs w:val="26"/>
        </w:rPr>
      </w:pPr>
      <w:proofErr w:type="gramStart"/>
      <w:r w:rsidRPr="007C2485">
        <w:rPr>
          <w:sz w:val="26"/>
          <w:szCs w:val="26"/>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73E" w:rsidRPr="007C2485" w:rsidRDefault="003C573E" w:rsidP="003C573E">
      <w:pPr>
        <w:autoSpaceDE w:val="0"/>
        <w:autoSpaceDN w:val="0"/>
        <w:ind w:firstLine="709"/>
        <w:jc w:val="both"/>
        <w:rPr>
          <w:sz w:val="26"/>
          <w:szCs w:val="26"/>
        </w:rPr>
      </w:pPr>
      <w:r w:rsidRPr="007C2485">
        <w:rPr>
          <w:sz w:val="26"/>
          <w:szCs w:val="26"/>
        </w:rPr>
        <w:t xml:space="preserve">- сведения об обжалуемых решениях и действиях (бездействии)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Администрации</w:t>
      </w:r>
      <w:r w:rsidRPr="007C2485">
        <w:rPr>
          <w:sz w:val="26"/>
          <w:szCs w:val="26"/>
        </w:rPr>
        <w:t xml:space="preserve"> либо муниципального служащего;</w:t>
      </w:r>
    </w:p>
    <w:p w:rsidR="003C573E" w:rsidRPr="007C2485" w:rsidRDefault="003C573E" w:rsidP="003C573E">
      <w:pPr>
        <w:autoSpaceDE w:val="0"/>
        <w:autoSpaceDN w:val="0"/>
        <w:ind w:firstLine="709"/>
        <w:jc w:val="both"/>
        <w:rPr>
          <w:sz w:val="26"/>
          <w:szCs w:val="26"/>
        </w:rPr>
      </w:pPr>
      <w:r w:rsidRPr="007C2485">
        <w:rPr>
          <w:sz w:val="26"/>
          <w:szCs w:val="26"/>
        </w:rPr>
        <w:t xml:space="preserve">- доводы, на основании которых заявитель не согласен с решением и действием (бездействием)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 xml:space="preserve">Администрации </w:t>
      </w:r>
      <w:r w:rsidRPr="007C2485">
        <w:rPr>
          <w:sz w:val="26"/>
          <w:szCs w:val="26"/>
        </w:rPr>
        <w:t>либо муниципального служащего. Заявителем могут быть представлены документы (при наличии), подтверждающие доводы заявителя, либо их копии.</w:t>
      </w:r>
    </w:p>
    <w:p w:rsidR="003C573E" w:rsidRPr="007C2485" w:rsidRDefault="003C573E" w:rsidP="003C573E">
      <w:pPr>
        <w:autoSpaceDE w:val="0"/>
        <w:autoSpaceDN w:val="0"/>
        <w:ind w:firstLine="709"/>
        <w:jc w:val="both"/>
        <w:rPr>
          <w:sz w:val="26"/>
          <w:szCs w:val="26"/>
        </w:rPr>
      </w:pPr>
      <w:r w:rsidRPr="007C2485">
        <w:rPr>
          <w:sz w:val="26"/>
          <w:szCs w:val="26"/>
        </w:rPr>
        <w:t xml:space="preserve">5.7. Жалоба, поступившая в </w:t>
      </w:r>
      <w:r w:rsidR="009F3961" w:rsidRPr="007C2485">
        <w:rPr>
          <w:sz w:val="26"/>
          <w:szCs w:val="26"/>
        </w:rPr>
        <w:t>Администрацию</w:t>
      </w:r>
      <w:r w:rsidRPr="007C2485">
        <w:rPr>
          <w:sz w:val="26"/>
          <w:szCs w:val="26"/>
        </w:rPr>
        <w:t>, подлежит регистрации не позднее рабочего дня, следующего за днем ее поступления.</w:t>
      </w:r>
    </w:p>
    <w:p w:rsidR="003C573E" w:rsidRPr="007C2485" w:rsidRDefault="003C573E" w:rsidP="003C573E">
      <w:pPr>
        <w:autoSpaceDE w:val="0"/>
        <w:autoSpaceDN w:val="0"/>
        <w:ind w:firstLine="709"/>
        <w:jc w:val="both"/>
        <w:rPr>
          <w:sz w:val="26"/>
          <w:szCs w:val="26"/>
        </w:rPr>
      </w:pPr>
      <w:r w:rsidRPr="007C2485">
        <w:rPr>
          <w:sz w:val="26"/>
          <w:szCs w:val="26"/>
        </w:rPr>
        <w:t xml:space="preserve">5.8. </w:t>
      </w:r>
      <w:proofErr w:type="gramStart"/>
      <w:r w:rsidRPr="007C2485">
        <w:rPr>
          <w:sz w:val="26"/>
          <w:szCs w:val="26"/>
        </w:rPr>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Администрации</w:t>
      </w:r>
      <w:r w:rsidRPr="007C2485">
        <w:rPr>
          <w:sz w:val="26"/>
          <w:szCs w:val="26"/>
        </w:rPr>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w:t>
      </w:r>
      <w:proofErr w:type="gramEnd"/>
      <w:r w:rsidRPr="007C2485">
        <w:rPr>
          <w:sz w:val="26"/>
          <w:szCs w:val="26"/>
        </w:rPr>
        <w:t xml:space="preserve"> регистрации.</w:t>
      </w:r>
    </w:p>
    <w:p w:rsidR="003C573E" w:rsidRPr="007C2485" w:rsidRDefault="003C573E" w:rsidP="003C573E">
      <w:pPr>
        <w:autoSpaceDE w:val="0"/>
        <w:autoSpaceDN w:val="0"/>
        <w:ind w:firstLine="709"/>
        <w:jc w:val="both"/>
        <w:rPr>
          <w:sz w:val="26"/>
          <w:szCs w:val="26"/>
        </w:rPr>
      </w:pPr>
      <w:r w:rsidRPr="007C2485">
        <w:rPr>
          <w:sz w:val="26"/>
          <w:szCs w:val="26"/>
        </w:rPr>
        <w:t>5.9. Перечень оснований для приостановления рассмотрения жалобы и случаев, при которых ответ на жалобу не дается:</w:t>
      </w:r>
    </w:p>
    <w:p w:rsidR="003C573E" w:rsidRPr="007C2485" w:rsidRDefault="003C573E" w:rsidP="003C573E">
      <w:pPr>
        <w:autoSpaceDE w:val="0"/>
        <w:autoSpaceDN w:val="0"/>
        <w:ind w:firstLine="709"/>
        <w:jc w:val="both"/>
        <w:rPr>
          <w:sz w:val="26"/>
          <w:szCs w:val="26"/>
        </w:rPr>
      </w:pPr>
      <w:r w:rsidRPr="007C2485">
        <w:rPr>
          <w:sz w:val="26"/>
          <w:szCs w:val="26"/>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w:t>
      </w:r>
      <w:r w:rsidR="009F3961" w:rsidRPr="007C2485">
        <w:rPr>
          <w:sz w:val="26"/>
          <w:szCs w:val="26"/>
        </w:rPr>
        <w:t>Администрация</w:t>
      </w:r>
      <w:r w:rsidRPr="007C2485">
        <w:rPr>
          <w:sz w:val="26"/>
          <w:szCs w:val="26"/>
        </w:rPr>
        <w:t>, вправе оставить обращение (жалобу) без ответа по существу поставленных в нем вопросов и сообщить гражданину, направившему обращение, о недопустимости злоупотребления правом;</w:t>
      </w:r>
    </w:p>
    <w:p w:rsidR="003C573E" w:rsidRPr="007C2485" w:rsidRDefault="003C573E" w:rsidP="003C573E">
      <w:pPr>
        <w:autoSpaceDE w:val="0"/>
        <w:autoSpaceDN w:val="0"/>
        <w:ind w:firstLine="709"/>
        <w:jc w:val="both"/>
        <w:rPr>
          <w:sz w:val="26"/>
          <w:szCs w:val="26"/>
        </w:rPr>
      </w:pPr>
      <w:r w:rsidRPr="007C2485">
        <w:rPr>
          <w:sz w:val="26"/>
          <w:szCs w:val="26"/>
        </w:rPr>
        <w:t>- в случае</w:t>
      </w:r>
      <w:proofErr w:type="gramStart"/>
      <w:r w:rsidRPr="007C2485">
        <w:rPr>
          <w:sz w:val="26"/>
          <w:szCs w:val="26"/>
        </w:rPr>
        <w:t>,</w:t>
      </w:r>
      <w:proofErr w:type="gramEnd"/>
      <w:r w:rsidRPr="007C2485">
        <w:rPr>
          <w:sz w:val="26"/>
          <w:szCs w:val="26"/>
        </w:rPr>
        <w:t xml:space="preserve"> если в письменном обращении (жалобе) не указана фамилия заявителя, направившего обращение (жалобу), и (или) почтовый или адрес </w:t>
      </w:r>
      <w:r w:rsidRPr="007C2485">
        <w:rPr>
          <w:sz w:val="26"/>
          <w:szCs w:val="26"/>
        </w:rPr>
        <w:lastRenderedPageBreak/>
        <w:t>электронной почты, по которому должен быть направлен ответ, ответ на обращение (жалобу) не дается;</w:t>
      </w:r>
    </w:p>
    <w:p w:rsidR="003C573E" w:rsidRPr="007C2485" w:rsidRDefault="003C573E" w:rsidP="003C573E">
      <w:pPr>
        <w:autoSpaceDE w:val="0"/>
        <w:autoSpaceDN w:val="0"/>
        <w:ind w:firstLine="709"/>
        <w:jc w:val="both"/>
        <w:rPr>
          <w:sz w:val="26"/>
          <w:szCs w:val="26"/>
        </w:rPr>
      </w:pPr>
      <w:r w:rsidRPr="007C2485">
        <w:rPr>
          <w:sz w:val="26"/>
          <w:szCs w:val="26"/>
        </w:rPr>
        <w:t>- в случае</w:t>
      </w:r>
      <w:proofErr w:type="gramStart"/>
      <w:r w:rsidRPr="007C2485">
        <w:rPr>
          <w:sz w:val="26"/>
          <w:szCs w:val="26"/>
        </w:rPr>
        <w:t>,</w:t>
      </w:r>
      <w:proofErr w:type="gramEnd"/>
      <w:r w:rsidRPr="007C2485">
        <w:rPr>
          <w:sz w:val="26"/>
          <w:szCs w:val="26"/>
        </w:rPr>
        <w:t xml:space="preserve"> если текст письменного обращения (жалобы) не поддается прочтению, ответ на обращение (жалобу) не дается, о чем сообщается гражданину, направившему обращение (жалобу), если его фамилия и почтовый адрес (адрес электронной почты) поддаются прочтению;</w:t>
      </w:r>
    </w:p>
    <w:p w:rsidR="003C573E" w:rsidRPr="007C2485" w:rsidRDefault="003C573E" w:rsidP="003C573E">
      <w:pPr>
        <w:autoSpaceDE w:val="0"/>
        <w:autoSpaceDN w:val="0"/>
        <w:ind w:firstLine="709"/>
        <w:jc w:val="both"/>
        <w:rPr>
          <w:sz w:val="26"/>
          <w:szCs w:val="26"/>
        </w:rPr>
      </w:pPr>
      <w:r w:rsidRPr="007C2485">
        <w:rPr>
          <w:sz w:val="26"/>
          <w:szCs w:val="26"/>
        </w:rPr>
        <w:t>- в случае</w:t>
      </w:r>
      <w:proofErr w:type="gramStart"/>
      <w:r w:rsidRPr="007C2485">
        <w:rPr>
          <w:sz w:val="26"/>
          <w:szCs w:val="26"/>
        </w:rPr>
        <w:t>,</w:t>
      </w:r>
      <w:proofErr w:type="gramEnd"/>
      <w:r w:rsidRPr="007C2485">
        <w:rPr>
          <w:sz w:val="26"/>
          <w:szCs w:val="26"/>
        </w:rPr>
        <w:t xml:space="preserve">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О данном решении уведомляется заявитель, направивший обращение (жалобу);</w:t>
      </w:r>
    </w:p>
    <w:p w:rsidR="003C573E" w:rsidRPr="007C2485" w:rsidRDefault="003C573E" w:rsidP="003C573E">
      <w:pPr>
        <w:autoSpaceDE w:val="0"/>
        <w:autoSpaceDN w:val="0"/>
        <w:ind w:firstLine="709"/>
        <w:jc w:val="both"/>
        <w:rPr>
          <w:sz w:val="26"/>
          <w:szCs w:val="26"/>
        </w:rPr>
      </w:pPr>
      <w:r w:rsidRPr="007C2485">
        <w:rPr>
          <w:sz w:val="26"/>
          <w:szCs w:val="26"/>
        </w:rPr>
        <w:t>- в случае</w:t>
      </w:r>
      <w:proofErr w:type="gramStart"/>
      <w:r w:rsidRPr="007C2485">
        <w:rPr>
          <w:sz w:val="26"/>
          <w:szCs w:val="26"/>
        </w:rPr>
        <w:t>,</w:t>
      </w:r>
      <w:proofErr w:type="gramEnd"/>
      <w:r w:rsidRPr="007C2485">
        <w:rPr>
          <w:sz w:val="26"/>
          <w:szCs w:val="26"/>
        </w:rPr>
        <w:t xml:space="preserve">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w:t>
      </w:r>
      <w:r w:rsidR="009F3961" w:rsidRPr="007C2485">
        <w:rPr>
          <w:sz w:val="26"/>
          <w:szCs w:val="26"/>
        </w:rPr>
        <w:t>Администрацию</w:t>
      </w:r>
      <w:r w:rsidRPr="007C2485">
        <w:rPr>
          <w:sz w:val="26"/>
          <w:szCs w:val="26"/>
        </w:rPr>
        <w:t>.</w:t>
      </w:r>
    </w:p>
    <w:p w:rsidR="003C573E" w:rsidRPr="007C2485" w:rsidRDefault="003C573E" w:rsidP="003C573E">
      <w:pPr>
        <w:autoSpaceDE w:val="0"/>
        <w:autoSpaceDN w:val="0"/>
        <w:ind w:firstLine="709"/>
        <w:jc w:val="both"/>
        <w:rPr>
          <w:sz w:val="26"/>
          <w:szCs w:val="26"/>
        </w:rPr>
      </w:pPr>
      <w:r w:rsidRPr="007C2485">
        <w:rPr>
          <w:sz w:val="26"/>
          <w:szCs w:val="26"/>
        </w:rPr>
        <w:t xml:space="preserve">5.10. По результатам рассмотрения жалобы </w:t>
      </w:r>
      <w:r w:rsidR="009F3961" w:rsidRPr="007C2485">
        <w:rPr>
          <w:sz w:val="26"/>
          <w:szCs w:val="26"/>
        </w:rPr>
        <w:t xml:space="preserve">Администрация </w:t>
      </w:r>
      <w:r w:rsidRPr="007C2485">
        <w:rPr>
          <w:sz w:val="26"/>
          <w:szCs w:val="26"/>
        </w:rPr>
        <w:t xml:space="preserve"> принимает одно из следующих решений:</w:t>
      </w:r>
    </w:p>
    <w:p w:rsidR="003C573E" w:rsidRPr="007C2485" w:rsidRDefault="003C573E" w:rsidP="003C573E">
      <w:pPr>
        <w:autoSpaceDE w:val="0"/>
        <w:autoSpaceDN w:val="0"/>
        <w:ind w:firstLine="709"/>
        <w:jc w:val="both"/>
        <w:rPr>
          <w:sz w:val="26"/>
          <w:szCs w:val="26"/>
        </w:rPr>
      </w:pPr>
      <w:proofErr w:type="gramStart"/>
      <w:r w:rsidRPr="007C2485">
        <w:rPr>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7C2485">
        <w:rPr>
          <w:sz w:val="26"/>
          <w:szCs w:val="26"/>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573E" w:rsidRPr="007C2485" w:rsidRDefault="003C573E" w:rsidP="003C573E">
      <w:pPr>
        <w:autoSpaceDE w:val="0"/>
        <w:autoSpaceDN w:val="0"/>
        <w:ind w:firstLine="709"/>
        <w:jc w:val="both"/>
        <w:rPr>
          <w:sz w:val="26"/>
          <w:szCs w:val="26"/>
        </w:rPr>
      </w:pPr>
      <w:r w:rsidRPr="007C2485">
        <w:rPr>
          <w:sz w:val="26"/>
          <w:szCs w:val="26"/>
        </w:rPr>
        <w:t>- отказывает в удовлетворении жалобы.</w:t>
      </w:r>
    </w:p>
    <w:p w:rsidR="003C573E" w:rsidRPr="007C2485" w:rsidRDefault="003C573E" w:rsidP="003C573E">
      <w:pPr>
        <w:autoSpaceDE w:val="0"/>
        <w:autoSpaceDN w:val="0"/>
        <w:ind w:firstLine="709"/>
        <w:jc w:val="both"/>
        <w:rPr>
          <w:sz w:val="26"/>
          <w:szCs w:val="26"/>
        </w:rPr>
      </w:pPr>
      <w:r w:rsidRPr="007C2485">
        <w:rPr>
          <w:sz w:val="26"/>
          <w:szCs w:val="26"/>
        </w:rPr>
        <w:t>5.11.</w:t>
      </w:r>
      <w:r w:rsidR="009F3961" w:rsidRPr="007C2485">
        <w:rPr>
          <w:sz w:val="26"/>
          <w:szCs w:val="26"/>
        </w:rPr>
        <w:t xml:space="preserve"> Администрация</w:t>
      </w:r>
      <w:r w:rsidRPr="007C2485">
        <w:rPr>
          <w:sz w:val="26"/>
          <w:szCs w:val="26"/>
        </w:rPr>
        <w:t xml:space="preserve"> отказывает в удовлетворении жалобы в следующих случаях:</w:t>
      </w:r>
    </w:p>
    <w:p w:rsidR="003C573E" w:rsidRPr="007C2485" w:rsidRDefault="003C573E" w:rsidP="003C573E">
      <w:pPr>
        <w:autoSpaceDE w:val="0"/>
        <w:autoSpaceDN w:val="0"/>
        <w:ind w:firstLine="709"/>
        <w:jc w:val="both"/>
        <w:rPr>
          <w:sz w:val="26"/>
          <w:szCs w:val="26"/>
        </w:rPr>
      </w:pPr>
      <w:r w:rsidRPr="007C2485">
        <w:rPr>
          <w:sz w:val="26"/>
          <w:szCs w:val="26"/>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3C573E" w:rsidRPr="007C2485" w:rsidRDefault="003C573E" w:rsidP="003C573E">
      <w:pPr>
        <w:autoSpaceDE w:val="0"/>
        <w:autoSpaceDN w:val="0"/>
        <w:ind w:firstLine="709"/>
        <w:jc w:val="both"/>
        <w:rPr>
          <w:sz w:val="26"/>
          <w:szCs w:val="26"/>
        </w:rPr>
      </w:pPr>
      <w:r w:rsidRPr="007C2485">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3C573E" w:rsidRPr="007C2485" w:rsidRDefault="003C573E" w:rsidP="003C573E">
      <w:pPr>
        <w:autoSpaceDE w:val="0"/>
        <w:autoSpaceDN w:val="0"/>
        <w:ind w:firstLine="709"/>
        <w:jc w:val="both"/>
        <w:rPr>
          <w:sz w:val="26"/>
          <w:szCs w:val="26"/>
        </w:rPr>
      </w:pPr>
      <w:r w:rsidRPr="007C2485">
        <w:rPr>
          <w:sz w:val="26"/>
          <w:szCs w:val="26"/>
        </w:rPr>
        <w:t xml:space="preserve">- наличие решения, принятого ранее </w:t>
      </w:r>
      <w:r w:rsidR="00D965A6" w:rsidRPr="007C2485">
        <w:rPr>
          <w:sz w:val="26"/>
          <w:szCs w:val="26"/>
        </w:rPr>
        <w:t>Администрацией</w:t>
      </w:r>
      <w:r w:rsidRPr="007C2485">
        <w:rPr>
          <w:sz w:val="26"/>
          <w:szCs w:val="26"/>
        </w:rPr>
        <w:t xml:space="preserve"> по результатам рассмотрения жалобы в отношении того же заявителя и по тому же предмету жалобы.</w:t>
      </w:r>
    </w:p>
    <w:p w:rsidR="003C573E" w:rsidRPr="007C2485" w:rsidRDefault="003C573E" w:rsidP="003C573E">
      <w:pPr>
        <w:autoSpaceDE w:val="0"/>
        <w:autoSpaceDN w:val="0"/>
        <w:ind w:firstLine="709"/>
        <w:jc w:val="both"/>
        <w:rPr>
          <w:sz w:val="26"/>
          <w:szCs w:val="26"/>
        </w:rPr>
      </w:pPr>
      <w:r w:rsidRPr="007C2485">
        <w:rPr>
          <w:sz w:val="26"/>
          <w:szCs w:val="26"/>
        </w:rPr>
        <w:t>5.12. В случае</w:t>
      </w:r>
      <w:proofErr w:type="gramStart"/>
      <w:r w:rsidRPr="007C2485">
        <w:rPr>
          <w:sz w:val="26"/>
          <w:szCs w:val="26"/>
        </w:rPr>
        <w:t>,</w:t>
      </w:r>
      <w:proofErr w:type="gramEnd"/>
      <w:r w:rsidRPr="007C2485">
        <w:rPr>
          <w:sz w:val="26"/>
          <w:szCs w:val="26"/>
        </w:rPr>
        <w:t xml:space="preserve"> если в компетенцию </w:t>
      </w:r>
      <w:r w:rsidR="00D965A6" w:rsidRPr="007C2485">
        <w:rPr>
          <w:sz w:val="26"/>
          <w:szCs w:val="26"/>
        </w:rPr>
        <w:t>Администрации</w:t>
      </w:r>
      <w:r w:rsidRPr="007C2485">
        <w:rPr>
          <w:sz w:val="26"/>
          <w:szCs w:val="26"/>
        </w:rPr>
        <w:t xml:space="preserve"> не входит принятие решения в отношении жалобы, </w:t>
      </w:r>
      <w:r w:rsidR="00D965A6" w:rsidRPr="007C2485">
        <w:rPr>
          <w:sz w:val="26"/>
          <w:szCs w:val="26"/>
        </w:rPr>
        <w:t xml:space="preserve">Администрация </w:t>
      </w:r>
      <w:r w:rsidRPr="007C2485">
        <w:rPr>
          <w:sz w:val="26"/>
          <w:szCs w:val="26"/>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C573E" w:rsidRPr="007C2485" w:rsidRDefault="003C573E" w:rsidP="003C573E">
      <w:pPr>
        <w:autoSpaceDE w:val="0"/>
        <w:autoSpaceDN w:val="0"/>
        <w:ind w:firstLine="709"/>
        <w:jc w:val="both"/>
        <w:rPr>
          <w:sz w:val="26"/>
          <w:szCs w:val="26"/>
        </w:rPr>
      </w:pPr>
      <w:r w:rsidRPr="007C2485">
        <w:rPr>
          <w:sz w:val="26"/>
          <w:szCs w:val="26"/>
        </w:rPr>
        <w:t>При этом срок рассмотрения жалобы исчисляется со дня регистрации жалобы в уполномоченном на ее рассмотрение органе.</w:t>
      </w:r>
    </w:p>
    <w:p w:rsidR="003C573E" w:rsidRPr="007C2485" w:rsidRDefault="003C573E" w:rsidP="003C573E">
      <w:pPr>
        <w:autoSpaceDE w:val="0"/>
        <w:autoSpaceDN w:val="0"/>
        <w:ind w:firstLine="709"/>
        <w:jc w:val="both"/>
        <w:rPr>
          <w:sz w:val="26"/>
          <w:szCs w:val="26"/>
        </w:rPr>
      </w:pPr>
      <w:r w:rsidRPr="007C2485">
        <w:rPr>
          <w:sz w:val="26"/>
          <w:szCs w:val="26"/>
        </w:rPr>
        <w:t xml:space="preserve">5.13. Не позднее дня, следующего за днем принятия решения, указанного в пункте 5.10 данного раздела регламента, заявителю направляется мотивированный </w:t>
      </w:r>
      <w:r w:rsidRPr="007C2485">
        <w:rPr>
          <w:sz w:val="26"/>
          <w:szCs w:val="26"/>
        </w:rPr>
        <w:lastRenderedPageBreak/>
        <w:t>ответ о результатах рассмотрения жалобы в письменной форме и по желанию заявителя в электронной форме.</w:t>
      </w:r>
    </w:p>
    <w:p w:rsidR="003C573E" w:rsidRPr="007C2485" w:rsidRDefault="003C573E" w:rsidP="003C573E">
      <w:pPr>
        <w:autoSpaceDE w:val="0"/>
        <w:autoSpaceDN w:val="0"/>
        <w:ind w:firstLine="709"/>
        <w:jc w:val="both"/>
        <w:rPr>
          <w:sz w:val="26"/>
          <w:szCs w:val="26"/>
        </w:rPr>
      </w:pPr>
      <w:r w:rsidRPr="007C2485">
        <w:rPr>
          <w:sz w:val="26"/>
          <w:szCs w:val="26"/>
        </w:rPr>
        <w:t>5.14. Жалоба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вопросов.</w:t>
      </w:r>
    </w:p>
    <w:p w:rsidR="003C573E" w:rsidRPr="007C2485" w:rsidRDefault="003C573E" w:rsidP="003C573E">
      <w:pPr>
        <w:autoSpaceDE w:val="0"/>
        <w:autoSpaceDN w:val="0"/>
        <w:ind w:firstLine="709"/>
        <w:jc w:val="both"/>
        <w:rPr>
          <w:sz w:val="26"/>
          <w:szCs w:val="26"/>
        </w:rPr>
      </w:pPr>
      <w:r w:rsidRPr="007C2485">
        <w:rPr>
          <w:sz w:val="26"/>
          <w:szCs w:val="26"/>
        </w:rPr>
        <w:t xml:space="preserve">5.15. В случае установления в ходе или по результатам </w:t>
      </w:r>
      <w:proofErr w:type="gramStart"/>
      <w:r w:rsidRPr="007C2485">
        <w:rPr>
          <w:sz w:val="26"/>
          <w:szCs w:val="26"/>
        </w:rPr>
        <w:t>рассмотрения жалобы признаков состава административного правонарушения</w:t>
      </w:r>
      <w:proofErr w:type="gramEnd"/>
      <w:r w:rsidRPr="007C2485">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573E" w:rsidRPr="007C2485" w:rsidRDefault="003C573E" w:rsidP="003C573E">
      <w:pPr>
        <w:autoSpaceDE w:val="0"/>
        <w:autoSpaceDN w:val="0"/>
        <w:ind w:firstLine="709"/>
        <w:jc w:val="both"/>
        <w:rPr>
          <w:sz w:val="26"/>
          <w:szCs w:val="26"/>
        </w:rPr>
      </w:pPr>
      <w:r w:rsidRPr="007C2485">
        <w:rPr>
          <w:sz w:val="26"/>
          <w:szCs w:val="26"/>
        </w:rPr>
        <w:t xml:space="preserve">5.16. Заявитель вправе обжаловать решения по жалобе, путем подачи соответствующего заявления в суд в порядке, предусмотренном действующим законодательством.     </w:t>
      </w:r>
    </w:p>
    <w:p w:rsidR="003C573E" w:rsidRPr="007C2485" w:rsidRDefault="003C573E" w:rsidP="003C573E">
      <w:pPr>
        <w:autoSpaceDE w:val="0"/>
        <w:autoSpaceDN w:val="0"/>
        <w:ind w:firstLine="709"/>
        <w:jc w:val="both"/>
        <w:rPr>
          <w:sz w:val="26"/>
          <w:szCs w:val="26"/>
        </w:rPr>
      </w:pPr>
      <w:r w:rsidRPr="007C2485">
        <w:rPr>
          <w:sz w:val="26"/>
          <w:szCs w:val="26"/>
        </w:rPr>
        <w:t xml:space="preserve">5.17. Заявитель вправе по письменному заявлению получить в </w:t>
      </w:r>
      <w:r w:rsidR="007C2485" w:rsidRPr="007C2485">
        <w:rPr>
          <w:sz w:val="26"/>
          <w:szCs w:val="26"/>
        </w:rPr>
        <w:t xml:space="preserve">Администрации </w:t>
      </w:r>
      <w:r w:rsidRPr="007C2485">
        <w:rPr>
          <w:sz w:val="26"/>
          <w:szCs w:val="26"/>
        </w:rPr>
        <w:t>информацию и документы, необходимые для обоснования и рассмотрения жалобы.</w:t>
      </w:r>
    </w:p>
    <w:p w:rsidR="003C573E" w:rsidRPr="007C2485" w:rsidRDefault="003C573E" w:rsidP="003C573E">
      <w:pPr>
        <w:autoSpaceDE w:val="0"/>
        <w:autoSpaceDN w:val="0"/>
        <w:ind w:firstLine="709"/>
        <w:jc w:val="both"/>
        <w:rPr>
          <w:sz w:val="26"/>
          <w:szCs w:val="26"/>
        </w:rPr>
      </w:pPr>
      <w:r w:rsidRPr="007C2485">
        <w:rPr>
          <w:sz w:val="26"/>
          <w:szCs w:val="26"/>
        </w:rPr>
        <w:t>5.18. Способы информирования заявителей о порядке подачи и рассмотрения жалобы:</w:t>
      </w:r>
    </w:p>
    <w:p w:rsidR="003C573E" w:rsidRPr="007C2485" w:rsidRDefault="007C2485" w:rsidP="003C573E">
      <w:pPr>
        <w:autoSpaceDE w:val="0"/>
        <w:autoSpaceDN w:val="0"/>
        <w:ind w:firstLine="709"/>
        <w:jc w:val="both"/>
        <w:rPr>
          <w:sz w:val="26"/>
          <w:szCs w:val="26"/>
        </w:rPr>
      </w:pPr>
      <w:r w:rsidRPr="007C2485">
        <w:rPr>
          <w:sz w:val="26"/>
          <w:szCs w:val="26"/>
        </w:rPr>
        <w:t>- на информационных стендах в Администрации</w:t>
      </w:r>
      <w:r w:rsidR="003C573E" w:rsidRPr="007C2485">
        <w:rPr>
          <w:sz w:val="26"/>
          <w:szCs w:val="26"/>
        </w:rPr>
        <w:t>;</w:t>
      </w:r>
    </w:p>
    <w:p w:rsidR="003C573E" w:rsidRPr="007C2485" w:rsidRDefault="003C573E" w:rsidP="003C573E">
      <w:pPr>
        <w:autoSpaceDE w:val="0"/>
        <w:autoSpaceDN w:val="0"/>
        <w:ind w:firstLine="709"/>
        <w:jc w:val="both"/>
        <w:rPr>
          <w:sz w:val="26"/>
          <w:szCs w:val="26"/>
        </w:rPr>
      </w:pPr>
      <w:r w:rsidRPr="007C2485">
        <w:rPr>
          <w:sz w:val="26"/>
          <w:szCs w:val="26"/>
        </w:rPr>
        <w:t>- в федеральной государственной информационной системе «Единый портал государственных и муниципальных услуг (функций)» (</w:t>
      </w:r>
      <w:hyperlink r:id="rId22" w:history="1">
        <w:r w:rsidRPr="007C2485">
          <w:rPr>
            <w:rStyle w:val="af1"/>
            <w:color w:val="auto"/>
            <w:sz w:val="26"/>
            <w:szCs w:val="26"/>
          </w:rPr>
          <w:t>www.gosuslugi.ru</w:t>
        </w:r>
      </w:hyperlink>
      <w:r w:rsidRPr="007C2485">
        <w:rPr>
          <w:sz w:val="26"/>
          <w:szCs w:val="26"/>
        </w:rPr>
        <w:t>);</w:t>
      </w:r>
    </w:p>
    <w:p w:rsidR="003C573E" w:rsidRPr="007C2485" w:rsidRDefault="003C573E" w:rsidP="007C2485">
      <w:pPr>
        <w:ind w:firstLine="709"/>
        <w:jc w:val="both"/>
        <w:rPr>
          <w:sz w:val="26"/>
          <w:szCs w:val="26"/>
        </w:rPr>
      </w:pPr>
      <w:r w:rsidRPr="007C2485">
        <w:rPr>
          <w:sz w:val="26"/>
          <w:szCs w:val="26"/>
        </w:rPr>
        <w:t xml:space="preserve">- на официальном сайте </w:t>
      </w:r>
      <w:r w:rsidR="007C2485" w:rsidRPr="007C2485">
        <w:rPr>
          <w:sz w:val="26"/>
          <w:szCs w:val="26"/>
        </w:rPr>
        <w:t xml:space="preserve">Слободского сельского поселения </w:t>
      </w:r>
      <w:hyperlink r:id="rId23" w:history="1">
        <w:r w:rsidR="007C2485" w:rsidRPr="007C2485">
          <w:rPr>
            <w:rStyle w:val="af1"/>
            <w:color w:val="auto"/>
            <w:sz w:val="26"/>
            <w:szCs w:val="26"/>
          </w:rPr>
          <w:t>h</w:t>
        </w:r>
        <w:r w:rsidR="007C2485" w:rsidRPr="007C2485">
          <w:rPr>
            <w:rStyle w:val="af1"/>
            <w:color w:val="auto"/>
            <w:sz w:val="26"/>
            <w:szCs w:val="26"/>
            <w:lang w:val="en-US"/>
          </w:rPr>
          <w:t>tt</w:t>
        </w:r>
        <w:r w:rsidR="007C2485" w:rsidRPr="007C2485">
          <w:rPr>
            <w:rStyle w:val="af1"/>
            <w:color w:val="auto"/>
            <w:sz w:val="26"/>
            <w:szCs w:val="26"/>
          </w:rPr>
          <w:t>p://слободское-адм.рф</w:t>
        </w:r>
      </w:hyperlink>
      <w:r w:rsidR="007C2485" w:rsidRPr="007C2485">
        <w:rPr>
          <w:sz w:val="26"/>
          <w:szCs w:val="26"/>
          <w:u w:val="single"/>
        </w:rPr>
        <w:t xml:space="preserve">,  </w:t>
      </w:r>
      <w:r w:rsidRPr="007C2485">
        <w:rPr>
          <w:sz w:val="26"/>
          <w:szCs w:val="26"/>
        </w:rPr>
        <w:t>в информационно-телекоммуникационной сети «Интернет».</w:t>
      </w:r>
    </w:p>
    <w:p w:rsidR="003C573E" w:rsidRPr="00914BDE" w:rsidRDefault="003C573E" w:rsidP="003C573E">
      <w:pPr>
        <w:autoSpaceDE w:val="0"/>
        <w:autoSpaceDN w:val="0"/>
        <w:ind w:firstLine="709"/>
        <w:jc w:val="both"/>
        <w:rPr>
          <w:sz w:val="26"/>
          <w:szCs w:val="26"/>
        </w:rPr>
        <w:sectPr w:rsidR="003C573E" w:rsidRPr="00914BDE" w:rsidSect="003C573E">
          <w:headerReference w:type="even" r:id="rId24"/>
          <w:headerReference w:type="default" r:id="rId25"/>
          <w:pgSz w:w="11906" w:h="16838"/>
          <w:pgMar w:top="1134" w:right="851" w:bottom="1134" w:left="1701" w:header="709" w:footer="709" w:gutter="0"/>
          <w:pgNumType w:start="1"/>
          <w:cols w:space="708"/>
          <w:titlePg/>
          <w:docGrid w:linePitch="360"/>
        </w:sectPr>
      </w:pPr>
    </w:p>
    <w:p w:rsidR="003C573E" w:rsidRPr="007C2485" w:rsidRDefault="003C573E" w:rsidP="007C2485">
      <w:pPr>
        <w:pStyle w:val="a4"/>
        <w:ind w:left="5103"/>
        <w:jc w:val="right"/>
        <w:rPr>
          <w:sz w:val="22"/>
          <w:szCs w:val="22"/>
        </w:rPr>
      </w:pPr>
      <w:r w:rsidRPr="007C2485">
        <w:rPr>
          <w:sz w:val="22"/>
          <w:szCs w:val="22"/>
        </w:rPr>
        <w:lastRenderedPageBreak/>
        <w:t>Приложение №1</w:t>
      </w:r>
    </w:p>
    <w:p w:rsidR="003C573E" w:rsidRPr="007C2485" w:rsidRDefault="003C573E" w:rsidP="007C2485">
      <w:pPr>
        <w:pStyle w:val="a4"/>
        <w:ind w:left="5103"/>
        <w:jc w:val="right"/>
        <w:rPr>
          <w:sz w:val="22"/>
          <w:szCs w:val="22"/>
        </w:rPr>
      </w:pPr>
      <w:r w:rsidRPr="007C2485">
        <w:rPr>
          <w:sz w:val="22"/>
          <w:szCs w:val="22"/>
        </w:rPr>
        <w:t>к Административному регламенту</w:t>
      </w:r>
    </w:p>
    <w:p w:rsidR="003C573E" w:rsidRPr="007C2485" w:rsidRDefault="003C573E" w:rsidP="007C2485">
      <w:pPr>
        <w:pStyle w:val="a4"/>
        <w:ind w:left="5103"/>
        <w:jc w:val="right"/>
        <w:rPr>
          <w:sz w:val="22"/>
          <w:szCs w:val="22"/>
        </w:rPr>
      </w:pPr>
      <w:r w:rsidRPr="007C2485">
        <w:rPr>
          <w:sz w:val="22"/>
          <w:szCs w:val="22"/>
        </w:rPr>
        <w:t xml:space="preserve">предоставления муниципальной услуги «Согласование переустройства и (или) перепланировки жилых помещений», </w:t>
      </w:r>
      <w:proofErr w:type="gramStart"/>
      <w:r w:rsidRPr="007C2485">
        <w:rPr>
          <w:sz w:val="22"/>
          <w:szCs w:val="22"/>
        </w:rPr>
        <w:t>утвержденному</w:t>
      </w:r>
      <w:proofErr w:type="gramEnd"/>
      <w:r w:rsidRPr="007C2485">
        <w:rPr>
          <w:sz w:val="22"/>
          <w:szCs w:val="22"/>
        </w:rPr>
        <w:t xml:space="preserve"> постановлением Администрации </w:t>
      </w:r>
      <w:r w:rsidR="007C2485" w:rsidRPr="007C2485">
        <w:rPr>
          <w:sz w:val="22"/>
          <w:szCs w:val="22"/>
        </w:rPr>
        <w:t>Слободского сельского поселения</w:t>
      </w:r>
    </w:p>
    <w:p w:rsidR="007C2485" w:rsidRPr="007C2485" w:rsidRDefault="007C2485" w:rsidP="007C2485">
      <w:pPr>
        <w:pStyle w:val="a4"/>
        <w:ind w:left="5103"/>
        <w:jc w:val="right"/>
        <w:rPr>
          <w:sz w:val="22"/>
          <w:szCs w:val="22"/>
        </w:rPr>
      </w:pPr>
      <w:r w:rsidRPr="007C2485">
        <w:rPr>
          <w:sz w:val="22"/>
          <w:szCs w:val="22"/>
        </w:rPr>
        <w:t xml:space="preserve">от </w:t>
      </w:r>
      <w:r w:rsidR="00A01C25">
        <w:rPr>
          <w:sz w:val="22"/>
          <w:szCs w:val="22"/>
        </w:rPr>
        <w:t>10.04.2019 № 71</w:t>
      </w:r>
    </w:p>
    <w:p w:rsidR="003C573E" w:rsidRPr="00BA3730" w:rsidRDefault="003C573E" w:rsidP="003C573E">
      <w:pPr>
        <w:pStyle w:val="a4"/>
        <w:ind w:left="5103"/>
        <w:rPr>
          <w:szCs w:val="26"/>
        </w:rPr>
      </w:pPr>
    </w:p>
    <w:p w:rsidR="003C573E" w:rsidRPr="00BA3730" w:rsidRDefault="003C573E" w:rsidP="003C573E">
      <w:pPr>
        <w:pStyle w:val="a4"/>
        <w:rPr>
          <w:szCs w:val="26"/>
        </w:rPr>
      </w:pPr>
    </w:p>
    <w:p w:rsidR="003C573E" w:rsidRPr="00374ACB" w:rsidRDefault="003C573E" w:rsidP="003C573E">
      <w:pPr>
        <w:pStyle w:val="a4"/>
        <w:jc w:val="center"/>
        <w:rPr>
          <w:b/>
        </w:rPr>
      </w:pPr>
      <w:r w:rsidRPr="00374ACB">
        <w:rPr>
          <w:b/>
        </w:rPr>
        <w:t>Форма заявления</w:t>
      </w:r>
    </w:p>
    <w:p w:rsidR="003C573E" w:rsidRPr="00374ACB" w:rsidRDefault="003C573E" w:rsidP="003C573E">
      <w:pPr>
        <w:pStyle w:val="a4"/>
        <w:jc w:val="center"/>
        <w:rPr>
          <w:b/>
        </w:rPr>
      </w:pPr>
      <w:r w:rsidRPr="00374ACB">
        <w:rPr>
          <w:b/>
        </w:rPr>
        <w:t>о переустройстве и (или) перепланировке жилого помещения</w:t>
      </w:r>
    </w:p>
    <w:p w:rsidR="003C573E" w:rsidRPr="00625369" w:rsidRDefault="003C573E" w:rsidP="003C573E">
      <w:pPr>
        <w:pStyle w:val="a4"/>
      </w:pPr>
      <w:r>
        <w:t>от __________________________________________________________________</w:t>
      </w:r>
    </w:p>
    <w:p w:rsidR="003C573E" w:rsidRPr="00374ACB" w:rsidRDefault="003C573E" w:rsidP="003C573E">
      <w:pPr>
        <w:pStyle w:val="a4"/>
        <w:jc w:val="center"/>
        <w:rPr>
          <w:sz w:val="20"/>
        </w:rPr>
      </w:pPr>
      <w:proofErr w:type="gramStart"/>
      <w:r w:rsidRPr="00374ACB">
        <w:rPr>
          <w:sz w:val="20"/>
        </w:rPr>
        <w:t>(указывается наниматель, либо арендатор, либо собственник жилого помещения, либо собственники</w:t>
      </w:r>
      <w:proofErr w:type="gramEnd"/>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жилого помещения, находящегося в общей собственности двух и более лиц, в случае, если ни один</w:t>
      </w:r>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 xml:space="preserve">из собственников либо иных лиц не </w:t>
      </w:r>
      <w:proofErr w:type="gramStart"/>
      <w:r w:rsidRPr="00374ACB">
        <w:rPr>
          <w:sz w:val="20"/>
        </w:rPr>
        <w:t>уполномочен</w:t>
      </w:r>
      <w:proofErr w:type="gramEnd"/>
      <w:r w:rsidRPr="00374ACB">
        <w:rPr>
          <w:sz w:val="20"/>
        </w:rPr>
        <w:t xml:space="preserve"> в установленном порядке представлять их интересы)</w:t>
      </w:r>
    </w:p>
    <w:p w:rsidR="003C573E" w:rsidRPr="00625369" w:rsidRDefault="003C573E" w:rsidP="003C573E">
      <w:pPr>
        <w:pStyle w:val="a4"/>
      </w:pPr>
      <w:r w:rsidRPr="00625369">
        <w:t> </w:t>
      </w:r>
    </w:p>
    <w:p w:rsidR="003C573E" w:rsidRPr="00374ACB" w:rsidRDefault="003C573E" w:rsidP="003C573E">
      <w:pPr>
        <w:pStyle w:val="a4"/>
        <w:ind w:firstLine="720"/>
        <w:rPr>
          <w:sz w:val="24"/>
          <w:szCs w:val="24"/>
        </w:rPr>
      </w:pPr>
      <w:r w:rsidRPr="00374ACB">
        <w:rPr>
          <w:sz w:val="24"/>
          <w:szCs w:val="24"/>
          <w:u w:val="single"/>
        </w:rPr>
        <w:t>Примечание.</w:t>
      </w:r>
      <w:r w:rsidRPr="00374ACB">
        <w:rPr>
          <w:sz w:val="24"/>
          <w:szCs w:val="24"/>
        </w:rPr>
        <w:t xml:space="preserve"> </w:t>
      </w:r>
      <w:proofErr w:type="gramStart"/>
      <w:r w:rsidRPr="00374ACB">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C573E" w:rsidRPr="00374ACB" w:rsidRDefault="003C573E" w:rsidP="003C573E">
      <w:pPr>
        <w:pStyle w:val="a4"/>
        <w:ind w:firstLine="720"/>
        <w:rPr>
          <w:sz w:val="24"/>
          <w:szCs w:val="24"/>
        </w:rPr>
      </w:pPr>
      <w:r w:rsidRPr="00374ACB">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C573E" w:rsidRDefault="003C573E" w:rsidP="003C573E">
      <w:pPr>
        <w:pStyle w:val="a4"/>
      </w:pPr>
    </w:p>
    <w:p w:rsidR="003C573E" w:rsidRPr="00625369" w:rsidRDefault="003C573E" w:rsidP="003C573E">
      <w:pPr>
        <w:pStyle w:val="a4"/>
      </w:pPr>
      <w:r w:rsidRPr="00625369">
        <w:t xml:space="preserve">Место нахождения </w:t>
      </w:r>
      <w:r>
        <w:t>жилого помещения: _________________</w:t>
      </w:r>
    </w:p>
    <w:p w:rsidR="003C573E" w:rsidRPr="00374ACB" w:rsidRDefault="003C573E" w:rsidP="003C573E">
      <w:pPr>
        <w:pStyle w:val="a4"/>
        <w:jc w:val="right"/>
        <w:rPr>
          <w:sz w:val="20"/>
        </w:rPr>
      </w:pPr>
      <w:proofErr w:type="gramStart"/>
      <w:r w:rsidRPr="00374ACB">
        <w:rPr>
          <w:sz w:val="20"/>
        </w:rPr>
        <w:t>(указывается полный адрес: субъект Российской Федерации,</w:t>
      </w:r>
      <w:proofErr w:type="gramEnd"/>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муниципальное образование, поселение, улица, дом, корпус, строение,</w:t>
      </w:r>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квартира (комната), подъезд, этаж)</w:t>
      </w:r>
    </w:p>
    <w:p w:rsidR="003C573E" w:rsidRDefault="003C573E" w:rsidP="003C573E">
      <w:pPr>
        <w:pStyle w:val="a4"/>
      </w:pPr>
      <w:r w:rsidRPr="00625369">
        <w:t>Собственни</w:t>
      </w:r>
      <w:proofErr w:type="gramStart"/>
      <w:r w:rsidRPr="00625369">
        <w:t>к(</w:t>
      </w:r>
      <w:proofErr w:type="gramEnd"/>
      <w:r w:rsidRPr="00625369">
        <w:t xml:space="preserve">и) </w:t>
      </w:r>
      <w:r>
        <w:t>жилого помещения</w:t>
      </w:r>
      <w:r w:rsidRPr="00625369">
        <w:t xml:space="preserve">: </w:t>
      </w:r>
      <w:r>
        <w:t>____________________</w:t>
      </w:r>
    </w:p>
    <w:p w:rsidR="003C573E" w:rsidRPr="00625369" w:rsidRDefault="003C573E" w:rsidP="003C573E">
      <w:pPr>
        <w:pStyle w:val="a4"/>
      </w:pPr>
      <w:r>
        <w:t>__________________________________________________________________</w:t>
      </w:r>
    </w:p>
    <w:p w:rsidR="003C573E" w:rsidRDefault="003C573E" w:rsidP="003C573E">
      <w:pPr>
        <w:pStyle w:val="a4"/>
        <w:ind w:firstLine="720"/>
      </w:pPr>
      <w:r w:rsidRPr="00625369">
        <w:t>Прошу разрешить (переустройство, перепланировку, переустройство и перепланировку –</w:t>
      </w:r>
      <w:r>
        <w:t xml:space="preserve"> </w:t>
      </w:r>
      <w:r w:rsidRPr="00625369">
        <w:t>нужное указать)</w:t>
      </w:r>
      <w:r>
        <w:t xml:space="preserve"> жилого помещения</w:t>
      </w:r>
      <w:r w:rsidRPr="00625369">
        <w:t>, занимаемого на ос</w:t>
      </w:r>
      <w:r>
        <w:t>новании _____________________________________________</w:t>
      </w:r>
    </w:p>
    <w:p w:rsidR="003C573E" w:rsidRPr="00E52B20" w:rsidRDefault="003C573E" w:rsidP="003C573E">
      <w:pPr>
        <w:pStyle w:val="a4"/>
        <w:jc w:val="center"/>
        <w:rPr>
          <w:sz w:val="20"/>
        </w:rPr>
      </w:pPr>
      <w:proofErr w:type="gramStart"/>
      <w:r w:rsidRPr="00E52B20">
        <w:rPr>
          <w:sz w:val="20"/>
        </w:rPr>
        <w:t>(права собственности, договора найма,</w:t>
      </w:r>
      <w:proofErr w:type="gramEnd"/>
    </w:p>
    <w:p w:rsidR="003C573E" w:rsidRPr="00625369" w:rsidRDefault="003C573E" w:rsidP="003C573E">
      <w:pPr>
        <w:pStyle w:val="a4"/>
      </w:pPr>
      <w:r>
        <w:t>__________________________________________________________________</w:t>
      </w:r>
    </w:p>
    <w:p w:rsidR="003C573E" w:rsidRPr="00E52B20" w:rsidRDefault="003C573E" w:rsidP="003C573E">
      <w:pPr>
        <w:pStyle w:val="a4"/>
        <w:jc w:val="center"/>
        <w:rPr>
          <w:sz w:val="20"/>
        </w:rPr>
      </w:pPr>
      <w:r w:rsidRPr="00E52B20">
        <w:rPr>
          <w:sz w:val="20"/>
        </w:rPr>
        <w:t xml:space="preserve">договора аренды – </w:t>
      </w:r>
      <w:proofErr w:type="gramStart"/>
      <w:r w:rsidRPr="00E52B20">
        <w:rPr>
          <w:sz w:val="20"/>
        </w:rPr>
        <w:t>нужное</w:t>
      </w:r>
      <w:proofErr w:type="gramEnd"/>
      <w:r w:rsidRPr="00E52B20">
        <w:rPr>
          <w:sz w:val="20"/>
        </w:rPr>
        <w:t xml:space="preserve"> указать)</w:t>
      </w:r>
    </w:p>
    <w:p w:rsidR="003C573E" w:rsidRDefault="003C573E" w:rsidP="003C573E">
      <w:pPr>
        <w:pStyle w:val="a4"/>
      </w:pPr>
      <w:r w:rsidRPr="00625369">
        <w:t>согласно прилагаемому проекту (проектной документации) переустройства и (или) перепланировки жилого помещения.</w:t>
      </w:r>
    </w:p>
    <w:p w:rsidR="003C573E" w:rsidRDefault="003C573E" w:rsidP="003C573E">
      <w:pPr>
        <w:pStyle w:val="a4"/>
      </w:pPr>
      <w:r w:rsidRPr="00625369">
        <w:t>Срок производства ремонтно-строительных</w:t>
      </w:r>
      <w:r w:rsidRPr="00E741DD">
        <w:t xml:space="preserve"> </w:t>
      </w:r>
      <w:r w:rsidRPr="00625369">
        <w:t xml:space="preserve">работ с </w:t>
      </w:r>
      <w:r>
        <w:t>«___» __________ 20 __г.</w:t>
      </w:r>
    </w:p>
    <w:p w:rsidR="003C573E" w:rsidRDefault="003C573E" w:rsidP="003C573E">
      <w:pPr>
        <w:pStyle w:val="a4"/>
      </w:pPr>
      <w:r>
        <w:t>по «___» __________ 20 __г.</w:t>
      </w:r>
    </w:p>
    <w:p w:rsidR="003C573E" w:rsidRDefault="003C573E" w:rsidP="003C573E">
      <w:pPr>
        <w:pStyle w:val="a4"/>
      </w:pPr>
      <w:r w:rsidRPr="00625369">
        <w:t>Режим производства ремонтно-строительных работ с</w:t>
      </w:r>
      <w:r>
        <w:t xml:space="preserve"> __ __ часов в ____ дни.</w:t>
      </w:r>
    </w:p>
    <w:p w:rsidR="003C573E" w:rsidRPr="00625369" w:rsidRDefault="003C573E" w:rsidP="003C573E">
      <w:pPr>
        <w:pStyle w:val="a4"/>
        <w:ind w:firstLine="720"/>
      </w:pPr>
      <w:r w:rsidRPr="00625369">
        <w:t>Обязуюсь:</w:t>
      </w:r>
    </w:p>
    <w:p w:rsidR="003C573E" w:rsidRPr="00625369" w:rsidRDefault="003C573E" w:rsidP="003C573E">
      <w:pPr>
        <w:pStyle w:val="a4"/>
        <w:tabs>
          <w:tab w:val="left" w:pos="1134"/>
        </w:tabs>
        <w:ind w:firstLine="720"/>
      </w:pPr>
      <w:r>
        <w:lastRenderedPageBreak/>
        <w:t>-</w:t>
      </w:r>
      <w:r>
        <w:tab/>
      </w:r>
      <w:r w:rsidRPr="00625369">
        <w:t>осуществить ремонтно-строительные работы в соответствии с проектом (проектной документацией);</w:t>
      </w:r>
    </w:p>
    <w:p w:rsidR="003C573E" w:rsidRPr="00625369" w:rsidRDefault="003C573E" w:rsidP="003C573E">
      <w:pPr>
        <w:pStyle w:val="a4"/>
        <w:tabs>
          <w:tab w:val="left" w:pos="1134"/>
        </w:tabs>
        <w:ind w:firstLine="720"/>
      </w:pPr>
      <w:r>
        <w:t>-</w:t>
      </w:r>
      <w:r>
        <w:tab/>
      </w:r>
      <w:r w:rsidRPr="00625369">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C573E" w:rsidRPr="00625369" w:rsidRDefault="003C573E" w:rsidP="003C573E">
      <w:pPr>
        <w:pStyle w:val="a4"/>
        <w:tabs>
          <w:tab w:val="left" w:pos="1134"/>
        </w:tabs>
        <w:ind w:firstLine="720"/>
      </w:pPr>
      <w:r>
        <w:t>-</w:t>
      </w:r>
      <w:r>
        <w:tab/>
      </w:r>
      <w:r w:rsidRPr="00625369">
        <w:t>осуществить работы в установленные сроки и с соблюдением согласованного режима проведения работ.</w:t>
      </w:r>
    </w:p>
    <w:p w:rsidR="003C573E" w:rsidRDefault="003C573E" w:rsidP="003C573E">
      <w:pPr>
        <w:pStyle w:val="a4"/>
        <w:tabs>
          <w:tab w:val="left" w:pos="1134"/>
        </w:tabs>
        <w:ind w:firstLine="720"/>
      </w:pPr>
      <w:r w:rsidRPr="00625369">
        <w:t>Согласие на переустройство и (или) перепланировку получено от совместно проживающих совершеннолетних членов семьи нанимател</w:t>
      </w:r>
      <w:r>
        <w:t>я жилого помещения по договору</w:t>
      </w:r>
      <w:r w:rsidRPr="00541670">
        <w:t xml:space="preserve"> </w:t>
      </w:r>
      <w:r w:rsidRPr="00625369">
        <w:t>социального найма</w:t>
      </w:r>
      <w:r>
        <w:t xml:space="preserve"> от «___» _________ ___ </w:t>
      </w:r>
      <w:proofErr w:type="gramStart"/>
      <w:r>
        <w:t>г</w:t>
      </w:r>
      <w:proofErr w:type="gramEnd"/>
      <w:r>
        <w:t>. № ___:</w:t>
      </w:r>
    </w:p>
    <w:p w:rsidR="003C573E" w:rsidRPr="00625369" w:rsidRDefault="003C573E" w:rsidP="003C573E">
      <w:pPr>
        <w:pStyle w:val="a4"/>
        <w:tabs>
          <w:tab w:val="left" w:pos="1134"/>
        </w:tabs>
        <w:ind w:firstLine="720"/>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1"/>
        <w:gridCol w:w="2859"/>
        <w:gridCol w:w="2694"/>
        <w:gridCol w:w="1541"/>
        <w:gridCol w:w="1923"/>
      </w:tblGrid>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w:t>
            </w:r>
            <w:r>
              <w:t xml:space="preserve"> </w:t>
            </w:r>
            <w:proofErr w:type="gramStart"/>
            <w:r w:rsidRPr="00625369">
              <w:t>п</w:t>
            </w:r>
            <w:proofErr w:type="gramEnd"/>
            <w:r w:rsidRPr="00625369">
              <w:t>/п</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Фамилия, имя, отчество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Документ, удостоверяющий личность (серия, номер, кем и когда выдан)</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Подпись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 xml:space="preserve">Отметка о нотариальном </w:t>
            </w:r>
            <w:proofErr w:type="gramStart"/>
            <w:r w:rsidRPr="00625369">
              <w:t>заверении подписей</w:t>
            </w:r>
            <w:proofErr w:type="gramEnd"/>
            <w:r w:rsidRPr="00625369">
              <w:t xml:space="preserve"> лиц</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1</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3</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4</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5</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r>
    </w:tbl>
    <w:p w:rsidR="003C573E" w:rsidRPr="000268E2" w:rsidRDefault="003C573E" w:rsidP="003C573E">
      <w:pPr>
        <w:pStyle w:val="a4"/>
        <w:ind w:firstLine="720"/>
        <w:rPr>
          <w:sz w:val="24"/>
          <w:szCs w:val="24"/>
        </w:rPr>
      </w:pPr>
      <w:r w:rsidRPr="000268E2">
        <w:rPr>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C573E" w:rsidRPr="00625369" w:rsidRDefault="003C573E" w:rsidP="003C573E">
      <w:pPr>
        <w:pStyle w:val="a4"/>
      </w:pPr>
      <w:r w:rsidRPr="00625369">
        <w:t> </w:t>
      </w:r>
    </w:p>
    <w:p w:rsidR="003C573E" w:rsidRPr="00625369" w:rsidRDefault="003C573E" w:rsidP="003C573E">
      <w:pPr>
        <w:pStyle w:val="a4"/>
        <w:ind w:firstLine="720"/>
      </w:pPr>
      <w:r w:rsidRPr="00625369">
        <w:t>К заявлению прилагаются следующие документы:</w:t>
      </w:r>
    </w:p>
    <w:p w:rsidR="003C573E" w:rsidRDefault="003C573E" w:rsidP="003C573E">
      <w:pPr>
        <w:pStyle w:val="a4"/>
        <w:tabs>
          <w:tab w:val="left" w:pos="1134"/>
        </w:tabs>
        <w:ind w:firstLine="720"/>
      </w:pPr>
      <w:r w:rsidRPr="00625369">
        <w:t>1)</w:t>
      </w:r>
      <w:r>
        <w:tab/>
        <w:t>__________________________________________________________</w:t>
      </w:r>
    </w:p>
    <w:p w:rsidR="003C573E" w:rsidRDefault="003C573E" w:rsidP="003C573E">
      <w:pPr>
        <w:pStyle w:val="a4"/>
        <w:tabs>
          <w:tab w:val="left" w:pos="1134"/>
        </w:tabs>
        <w:ind w:firstLine="720"/>
        <w:jc w:val="center"/>
        <w:rPr>
          <w:sz w:val="20"/>
        </w:rPr>
      </w:pPr>
      <w:proofErr w:type="gramStart"/>
      <w:r w:rsidRPr="00D36C9D">
        <w:rPr>
          <w:sz w:val="20"/>
        </w:rPr>
        <w:t>(указывается вид и реквизиты правоустанавливающего документа на переустраиваемое и (или)</w:t>
      </w:r>
      <w:proofErr w:type="gramEnd"/>
    </w:p>
    <w:p w:rsidR="003C573E" w:rsidRDefault="003C573E" w:rsidP="003C573E">
      <w:pPr>
        <w:pStyle w:val="a4"/>
        <w:tabs>
          <w:tab w:val="left" w:pos="1134"/>
        </w:tabs>
        <w:ind w:firstLine="720"/>
        <w:jc w:val="center"/>
        <w:rPr>
          <w:szCs w:val="28"/>
        </w:rPr>
      </w:pPr>
      <w:r>
        <w:rPr>
          <w:szCs w:val="28"/>
        </w:rPr>
        <w:t>_____________________________________________ на _______ листах</w:t>
      </w:r>
    </w:p>
    <w:p w:rsidR="003C573E" w:rsidRPr="00D36C9D" w:rsidRDefault="003C573E" w:rsidP="003C573E">
      <w:pPr>
        <w:pStyle w:val="a4"/>
        <w:tabs>
          <w:tab w:val="left" w:pos="1134"/>
        </w:tabs>
        <w:ind w:firstLine="720"/>
        <w:jc w:val="center"/>
        <w:rPr>
          <w:sz w:val="20"/>
        </w:rPr>
      </w:pPr>
      <w:proofErr w:type="spellStart"/>
      <w:r w:rsidRPr="00D36C9D">
        <w:rPr>
          <w:sz w:val="20"/>
        </w:rPr>
        <w:t>перепланируемое</w:t>
      </w:r>
      <w:proofErr w:type="spellEnd"/>
      <w:r w:rsidRPr="00D36C9D">
        <w:rPr>
          <w:sz w:val="20"/>
        </w:rPr>
        <w:t xml:space="preserve"> жилое помещение (с отметкой: подлинник или нотариально заверенная копия)</w:t>
      </w:r>
    </w:p>
    <w:p w:rsidR="003C573E" w:rsidRPr="00625369" w:rsidRDefault="003C573E" w:rsidP="003C573E">
      <w:pPr>
        <w:pStyle w:val="a4"/>
        <w:tabs>
          <w:tab w:val="left" w:pos="1134"/>
        </w:tabs>
        <w:ind w:firstLine="720"/>
      </w:pPr>
      <w:r w:rsidRPr="00625369">
        <w:t>2)</w:t>
      </w:r>
      <w:r>
        <w:tab/>
      </w:r>
      <w:r w:rsidRPr="00625369">
        <w:t xml:space="preserve">проект (проектная документация) переустройства и (или) перепланировки </w:t>
      </w:r>
      <w:r>
        <w:t>объекта капитального строительства на _________</w:t>
      </w:r>
      <w:r w:rsidRPr="00625369">
        <w:t>листах;</w:t>
      </w:r>
    </w:p>
    <w:p w:rsidR="003C573E" w:rsidRPr="00625369" w:rsidRDefault="003C573E" w:rsidP="003C573E">
      <w:pPr>
        <w:pStyle w:val="a4"/>
        <w:tabs>
          <w:tab w:val="left" w:pos="1134"/>
        </w:tabs>
        <w:ind w:firstLine="720"/>
      </w:pPr>
      <w:r>
        <w:t>3)</w:t>
      </w:r>
      <w:r>
        <w:tab/>
      </w:r>
      <w:r w:rsidRPr="00625369">
        <w:t xml:space="preserve">технический паспорт переустраиваемого и (или) </w:t>
      </w:r>
      <w:proofErr w:type="spellStart"/>
      <w:r w:rsidRPr="00625369">
        <w:t>перепланируемого</w:t>
      </w:r>
      <w:proofErr w:type="spellEnd"/>
      <w:r w:rsidRPr="00625369">
        <w:t xml:space="preserve"> жилого помещения</w:t>
      </w:r>
      <w:r>
        <w:t xml:space="preserve"> на _______</w:t>
      </w:r>
      <w:r w:rsidRPr="00625369">
        <w:t>листах;</w:t>
      </w:r>
    </w:p>
    <w:p w:rsidR="003C573E" w:rsidRPr="00625369" w:rsidRDefault="003C573E" w:rsidP="003C573E">
      <w:pPr>
        <w:pStyle w:val="a4"/>
        <w:tabs>
          <w:tab w:val="left" w:pos="1134"/>
        </w:tabs>
        <w:ind w:firstLine="720"/>
      </w:pPr>
      <w:r>
        <w:t>4)</w:t>
      </w:r>
      <w:r>
        <w:tab/>
      </w:r>
      <w:r w:rsidRPr="00625369">
        <w:t xml:space="preserve">заключение органа по охране памятников архитектуры, истории и культуры о допустимости проведения переустройства и (или) перепланировки </w:t>
      </w:r>
      <w:r>
        <w:t>объекта капитального строительства</w:t>
      </w:r>
      <w:r w:rsidRPr="00625369">
        <w:t xml:space="preserve"> (представляется в случаях, если такое помещение или дом, в котором оно находится, является памятником архитектуры, истории или культу</w:t>
      </w:r>
      <w:r>
        <w:t>ры) на ______</w:t>
      </w:r>
      <w:r w:rsidRPr="00625369">
        <w:t>листах; </w:t>
      </w:r>
    </w:p>
    <w:p w:rsidR="003C573E" w:rsidRPr="00625369" w:rsidRDefault="003C573E" w:rsidP="003C573E">
      <w:pPr>
        <w:pStyle w:val="a4"/>
        <w:tabs>
          <w:tab w:val="left" w:pos="1134"/>
        </w:tabs>
        <w:ind w:firstLine="720"/>
      </w:pPr>
      <w:r>
        <w:t>5)</w:t>
      </w:r>
      <w:r>
        <w:tab/>
      </w:r>
      <w:r w:rsidRPr="00625369">
        <w:t>документы, подтверждающие согласие временно отсутствующих членов семьи</w:t>
      </w:r>
      <w:r>
        <w:t xml:space="preserve"> </w:t>
      </w:r>
      <w:r w:rsidRPr="00625369">
        <w:t>нанимателя на переустройство и (или) перепла</w:t>
      </w:r>
      <w:r>
        <w:t>нировку жилого помещения, на ______</w:t>
      </w:r>
      <w:r w:rsidRPr="00625369">
        <w:t>листах (при необходимости);</w:t>
      </w:r>
    </w:p>
    <w:p w:rsidR="003C573E" w:rsidRPr="00625369" w:rsidRDefault="003C573E" w:rsidP="003C573E">
      <w:pPr>
        <w:pStyle w:val="a4"/>
        <w:tabs>
          <w:tab w:val="left" w:pos="1134"/>
        </w:tabs>
        <w:ind w:firstLine="720"/>
      </w:pPr>
      <w:r>
        <w:t>6)</w:t>
      </w:r>
      <w:r>
        <w:tab/>
      </w:r>
      <w:r w:rsidRPr="00625369">
        <w:t xml:space="preserve">иные документы: </w:t>
      </w:r>
      <w:r>
        <w:t>___________________________________________</w:t>
      </w:r>
    </w:p>
    <w:p w:rsidR="003C573E" w:rsidRPr="00D36C9D" w:rsidRDefault="003C573E" w:rsidP="003C573E">
      <w:pPr>
        <w:pStyle w:val="a4"/>
        <w:tabs>
          <w:tab w:val="left" w:pos="1134"/>
        </w:tabs>
        <w:ind w:firstLine="720"/>
        <w:jc w:val="center"/>
        <w:rPr>
          <w:sz w:val="20"/>
        </w:rPr>
      </w:pPr>
      <w:r w:rsidRPr="00D36C9D">
        <w:rPr>
          <w:sz w:val="20"/>
        </w:rPr>
        <w:t>(доверенности, выписки из уставов и др.)</w:t>
      </w:r>
    </w:p>
    <w:p w:rsidR="003C573E" w:rsidRDefault="003C573E" w:rsidP="003C573E">
      <w:pPr>
        <w:pStyle w:val="a4"/>
      </w:pPr>
      <w:r>
        <w:t xml:space="preserve"> </w:t>
      </w:r>
    </w:p>
    <w:p w:rsidR="003C573E" w:rsidRDefault="003C573E" w:rsidP="003C573E">
      <w:pPr>
        <w:pStyle w:val="a4"/>
      </w:pPr>
    </w:p>
    <w:p w:rsidR="003C573E" w:rsidRDefault="003C573E" w:rsidP="003C573E">
      <w:pPr>
        <w:pStyle w:val="a4"/>
        <w:jc w:val="center"/>
      </w:pPr>
      <w:r w:rsidRPr="00625369">
        <w:lastRenderedPageBreak/>
        <w:t>Подп</w:t>
      </w:r>
      <w:r>
        <w:t>иси лиц, подавших заявление</w:t>
      </w:r>
      <w:r w:rsidRPr="00625369">
        <w:t>*:</w:t>
      </w:r>
    </w:p>
    <w:p w:rsidR="003C573E" w:rsidRDefault="003C573E" w:rsidP="003C573E">
      <w:pPr>
        <w:pStyle w:val="a4"/>
        <w:jc w:val="center"/>
      </w:pP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Pr="00D72098" w:rsidRDefault="003C573E" w:rsidP="003C573E">
      <w:pPr>
        <w:pStyle w:val="a4"/>
      </w:pPr>
    </w:p>
    <w:p w:rsidR="003C573E" w:rsidRPr="00D72098" w:rsidRDefault="003C573E" w:rsidP="003C573E">
      <w:pPr>
        <w:pStyle w:val="a4"/>
        <w:ind w:firstLine="720"/>
        <w:rPr>
          <w:sz w:val="24"/>
          <w:szCs w:val="24"/>
        </w:rPr>
      </w:pPr>
      <w:r w:rsidRPr="00D72098">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C573E" w:rsidRPr="00164548" w:rsidRDefault="003C573E" w:rsidP="003C573E">
      <w:pPr>
        <w:autoSpaceDE w:val="0"/>
        <w:autoSpaceDN w:val="0"/>
        <w:adjustRightInd w:val="0"/>
        <w:jc w:val="both"/>
      </w:pPr>
      <w:r w:rsidRPr="00164548">
        <w:t>------------------------------------------------------------------</w:t>
      </w:r>
    </w:p>
    <w:p w:rsidR="003C573E" w:rsidRPr="00DC4C24" w:rsidRDefault="003C573E" w:rsidP="003C573E">
      <w:pPr>
        <w:autoSpaceDE w:val="0"/>
        <w:autoSpaceDN w:val="0"/>
        <w:adjustRightInd w:val="0"/>
        <w:jc w:val="both"/>
      </w:pPr>
      <w:r w:rsidRPr="00DC4C24">
        <w:t xml:space="preserve">         </w:t>
      </w:r>
      <w:proofErr w:type="gramStart"/>
      <w:r w:rsidRPr="00DC4C24">
        <w:t>(следующие позиции заполняются должностным лицом,</w:t>
      </w:r>
      <w:proofErr w:type="gramEnd"/>
    </w:p>
    <w:p w:rsidR="003C573E" w:rsidRPr="00DC4C24" w:rsidRDefault="003C573E" w:rsidP="003C573E">
      <w:pPr>
        <w:autoSpaceDE w:val="0"/>
        <w:autoSpaceDN w:val="0"/>
        <w:adjustRightInd w:val="0"/>
        <w:jc w:val="both"/>
      </w:pPr>
      <w:r w:rsidRPr="00DC4C24">
        <w:t xml:space="preserve">                       </w:t>
      </w:r>
      <w:proofErr w:type="gramStart"/>
      <w:r w:rsidRPr="00DC4C24">
        <w:t>принявшим заявление)</w:t>
      </w:r>
      <w:proofErr w:type="gramEnd"/>
    </w:p>
    <w:p w:rsidR="003C573E" w:rsidRPr="00164548" w:rsidRDefault="003C573E" w:rsidP="003C573E">
      <w:pPr>
        <w:autoSpaceDE w:val="0"/>
        <w:autoSpaceDN w:val="0"/>
        <w:adjustRightInd w:val="0"/>
        <w:jc w:val="both"/>
        <w:outlineLvl w:val="0"/>
      </w:pPr>
    </w:p>
    <w:p w:rsidR="003C573E" w:rsidRPr="00DC4C24" w:rsidRDefault="003C573E" w:rsidP="003C573E">
      <w:pPr>
        <w:autoSpaceDE w:val="0"/>
        <w:autoSpaceDN w:val="0"/>
        <w:adjustRightInd w:val="0"/>
        <w:jc w:val="both"/>
        <w:rPr>
          <w:sz w:val="28"/>
          <w:szCs w:val="28"/>
        </w:rPr>
      </w:pPr>
      <w:r w:rsidRPr="00DC4C24">
        <w:rPr>
          <w:sz w:val="28"/>
          <w:szCs w:val="28"/>
        </w:rPr>
        <w:t>Документы представлены на приеме    «_____» ________________ 20__ г.</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Входящий номер регистрации заявления _____________________________</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Выдана расписка в получении</w:t>
      </w:r>
    </w:p>
    <w:p w:rsidR="003C573E" w:rsidRPr="00DC4C24" w:rsidRDefault="003C573E" w:rsidP="003C573E">
      <w:pPr>
        <w:autoSpaceDE w:val="0"/>
        <w:autoSpaceDN w:val="0"/>
        <w:adjustRightInd w:val="0"/>
        <w:jc w:val="both"/>
        <w:rPr>
          <w:sz w:val="28"/>
          <w:szCs w:val="28"/>
        </w:rPr>
      </w:pPr>
      <w:r w:rsidRPr="00DC4C24">
        <w:rPr>
          <w:sz w:val="28"/>
          <w:szCs w:val="28"/>
        </w:rPr>
        <w:t xml:space="preserve">документов        </w:t>
      </w:r>
      <w:r>
        <w:rPr>
          <w:sz w:val="28"/>
          <w:szCs w:val="28"/>
        </w:rPr>
        <w:t>«</w:t>
      </w:r>
      <w:r w:rsidRPr="00DC4C24">
        <w:rPr>
          <w:sz w:val="28"/>
          <w:szCs w:val="28"/>
        </w:rPr>
        <w:t>______</w:t>
      </w:r>
      <w:r>
        <w:rPr>
          <w:sz w:val="28"/>
          <w:szCs w:val="28"/>
        </w:rPr>
        <w:t>»</w:t>
      </w:r>
      <w:r w:rsidRPr="00DC4C24">
        <w:rPr>
          <w:sz w:val="28"/>
          <w:szCs w:val="28"/>
        </w:rPr>
        <w:t xml:space="preserve"> ________________ 20__ г.    N _______________</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 xml:space="preserve">Расписку получил    </w:t>
      </w:r>
      <w:r>
        <w:rPr>
          <w:sz w:val="28"/>
          <w:szCs w:val="28"/>
        </w:rPr>
        <w:t>«</w:t>
      </w:r>
      <w:r w:rsidRPr="00DC4C24">
        <w:rPr>
          <w:sz w:val="28"/>
          <w:szCs w:val="28"/>
        </w:rPr>
        <w:t>_____</w:t>
      </w:r>
      <w:r>
        <w:rPr>
          <w:sz w:val="28"/>
          <w:szCs w:val="28"/>
        </w:rPr>
        <w:t>»</w:t>
      </w:r>
      <w:r w:rsidRPr="00DC4C24">
        <w:rPr>
          <w:sz w:val="28"/>
          <w:szCs w:val="28"/>
        </w:rPr>
        <w:t xml:space="preserve"> ______________ 20__ г.____________________</w:t>
      </w:r>
    </w:p>
    <w:p w:rsidR="003C573E" w:rsidRPr="00DC4C24" w:rsidRDefault="003C573E" w:rsidP="003C573E">
      <w:pPr>
        <w:autoSpaceDE w:val="0"/>
        <w:autoSpaceDN w:val="0"/>
        <w:adjustRightInd w:val="0"/>
        <w:jc w:val="both"/>
        <w:rPr>
          <w:sz w:val="28"/>
          <w:szCs w:val="28"/>
        </w:rPr>
      </w:pPr>
      <w:r w:rsidRPr="00DC4C24">
        <w:rPr>
          <w:sz w:val="28"/>
          <w:szCs w:val="28"/>
        </w:rPr>
        <w:t xml:space="preserve">                                         </w:t>
      </w:r>
      <w:r>
        <w:rPr>
          <w:sz w:val="28"/>
          <w:szCs w:val="28"/>
        </w:rPr>
        <w:t xml:space="preserve">                                             </w:t>
      </w:r>
      <w:r w:rsidRPr="00DC4C24">
        <w:rPr>
          <w:sz w:val="28"/>
          <w:szCs w:val="28"/>
        </w:rPr>
        <w:t>(подпись заявителя)</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______________________________________</w:t>
      </w:r>
    </w:p>
    <w:p w:rsidR="003C573E" w:rsidRPr="00DC4C24" w:rsidRDefault="003C573E" w:rsidP="003C573E">
      <w:pPr>
        <w:autoSpaceDE w:val="0"/>
        <w:autoSpaceDN w:val="0"/>
        <w:adjustRightInd w:val="0"/>
        <w:jc w:val="both"/>
        <w:rPr>
          <w:sz w:val="28"/>
          <w:szCs w:val="28"/>
        </w:rPr>
      </w:pPr>
      <w:proofErr w:type="gramStart"/>
      <w:r w:rsidRPr="00DC4C24">
        <w:rPr>
          <w:sz w:val="28"/>
          <w:szCs w:val="28"/>
        </w:rPr>
        <w:t>(должность, Ф.И.О. должностного лица,</w:t>
      </w:r>
      <w:r>
        <w:rPr>
          <w:sz w:val="28"/>
          <w:szCs w:val="28"/>
        </w:rPr>
        <w:t xml:space="preserve">                      _____________________</w:t>
      </w:r>
      <w:proofErr w:type="gramEnd"/>
    </w:p>
    <w:p w:rsidR="003C573E" w:rsidRPr="00DC4C24" w:rsidRDefault="003C573E" w:rsidP="003C573E">
      <w:pPr>
        <w:autoSpaceDE w:val="0"/>
        <w:autoSpaceDN w:val="0"/>
        <w:adjustRightInd w:val="0"/>
        <w:jc w:val="both"/>
        <w:rPr>
          <w:sz w:val="28"/>
          <w:szCs w:val="28"/>
        </w:rPr>
      </w:pPr>
      <w:r>
        <w:rPr>
          <w:sz w:val="28"/>
          <w:szCs w:val="28"/>
        </w:rPr>
        <w:t xml:space="preserve"> </w:t>
      </w:r>
      <w:proofErr w:type="gramStart"/>
      <w:r w:rsidRPr="00DC4C24">
        <w:rPr>
          <w:sz w:val="28"/>
          <w:szCs w:val="28"/>
        </w:rPr>
        <w:t>принявшего</w:t>
      </w:r>
      <w:proofErr w:type="gramEnd"/>
      <w:r w:rsidRPr="00DC4C24">
        <w:rPr>
          <w:sz w:val="28"/>
          <w:szCs w:val="28"/>
        </w:rPr>
        <w:t xml:space="preserve"> заявление</w:t>
      </w:r>
      <w:r>
        <w:rPr>
          <w:sz w:val="28"/>
          <w:szCs w:val="28"/>
        </w:rPr>
        <w:t>)</w:t>
      </w:r>
      <w:r w:rsidRPr="00DC4C24">
        <w:rPr>
          <w:sz w:val="28"/>
          <w:szCs w:val="28"/>
        </w:rPr>
        <w:t xml:space="preserve">                                                   (подпись)</w:t>
      </w:r>
    </w:p>
    <w:p w:rsidR="003C573E" w:rsidRPr="00164548" w:rsidRDefault="003C573E" w:rsidP="003C573E">
      <w:pPr>
        <w:autoSpaceDE w:val="0"/>
        <w:autoSpaceDN w:val="0"/>
        <w:adjustRightInd w:val="0"/>
        <w:jc w:val="both"/>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sectPr w:rsidR="003C573E" w:rsidSect="003C573E">
          <w:pgSz w:w="11906" w:h="16838"/>
          <w:pgMar w:top="1134" w:right="851" w:bottom="851" w:left="1701" w:header="709" w:footer="709" w:gutter="0"/>
          <w:pgNumType w:start="1"/>
          <w:cols w:space="708"/>
          <w:titlePg/>
          <w:docGrid w:linePitch="360"/>
        </w:sectPr>
      </w:pPr>
    </w:p>
    <w:p w:rsidR="003C573E" w:rsidRPr="007C2485" w:rsidRDefault="003C573E" w:rsidP="007C2485">
      <w:pPr>
        <w:pStyle w:val="a4"/>
        <w:ind w:left="5103"/>
        <w:jc w:val="right"/>
        <w:rPr>
          <w:sz w:val="22"/>
          <w:szCs w:val="22"/>
        </w:rPr>
      </w:pPr>
      <w:r w:rsidRPr="007C2485">
        <w:rPr>
          <w:sz w:val="22"/>
          <w:szCs w:val="22"/>
        </w:rPr>
        <w:lastRenderedPageBreak/>
        <w:t>Приложение №2</w:t>
      </w:r>
    </w:p>
    <w:p w:rsidR="003C573E" w:rsidRPr="007C2485" w:rsidRDefault="003C573E" w:rsidP="007C2485">
      <w:pPr>
        <w:pStyle w:val="a4"/>
        <w:ind w:left="5103"/>
        <w:jc w:val="right"/>
        <w:rPr>
          <w:sz w:val="22"/>
          <w:szCs w:val="22"/>
        </w:rPr>
      </w:pPr>
      <w:r w:rsidRPr="007C2485">
        <w:rPr>
          <w:sz w:val="22"/>
          <w:szCs w:val="22"/>
        </w:rPr>
        <w:t>к Административному регламенту</w:t>
      </w:r>
    </w:p>
    <w:p w:rsidR="003C573E" w:rsidRPr="007C2485" w:rsidRDefault="003C573E" w:rsidP="007C2485">
      <w:pPr>
        <w:pStyle w:val="a4"/>
        <w:ind w:left="5103"/>
        <w:jc w:val="right"/>
        <w:rPr>
          <w:sz w:val="22"/>
          <w:szCs w:val="22"/>
        </w:rPr>
      </w:pPr>
      <w:r w:rsidRPr="007C2485">
        <w:rPr>
          <w:sz w:val="22"/>
          <w:szCs w:val="22"/>
        </w:rPr>
        <w:t xml:space="preserve">предоставления муниципальной услуги «Согласование переустройства и (или) перепланировки жилых помещений», </w:t>
      </w:r>
      <w:proofErr w:type="gramStart"/>
      <w:r w:rsidRPr="007C2485">
        <w:rPr>
          <w:sz w:val="22"/>
          <w:szCs w:val="22"/>
        </w:rPr>
        <w:t>утвержденному</w:t>
      </w:r>
      <w:proofErr w:type="gramEnd"/>
      <w:r w:rsidRPr="007C2485">
        <w:rPr>
          <w:sz w:val="22"/>
          <w:szCs w:val="22"/>
        </w:rPr>
        <w:t xml:space="preserve"> постановлением Администрации </w:t>
      </w:r>
      <w:r w:rsidR="007C2485">
        <w:rPr>
          <w:sz w:val="22"/>
          <w:szCs w:val="22"/>
        </w:rPr>
        <w:t xml:space="preserve">Слободского сельского поселения от </w:t>
      </w:r>
      <w:r w:rsidR="00A01C25">
        <w:rPr>
          <w:sz w:val="22"/>
          <w:szCs w:val="22"/>
        </w:rPr>
        <w:t>10.04.2019 № 71</w:t>
      </w:r>
    </w:p>
    <w:p w:rsidR="003C573E" w:rsidRPr="00A74289" w:rsidRDefault="003C573E" w:rsidP="003C573E">
      <w:pPr>
        <w:pStyle w:val="a4"/>
      </w:pPr>
    </w:p>
    <w:p w:rsidR="003C573E" w:rsidRPr="00A74289" w:rsidRDefault="003C573E" w:rsidP="003C573E">
      <w:pPr>
        <w:pStyle w:val="a4"/>
        <w:jc w:val="center"/>
        <w:rPr>
          <w:b/>
        </w:rPr>
      </w:pPr>
      <w:r>
        <w:rPr>
          <w:b/>
        </w:rPr>
        <w:t>Р</w:t>
      </w:r>
      <w:r w:rsidRPr="00A74289">
        <w:rPr>
          <w:b/>
        </w:rPr>
        <w:t>ешение</w:t>
      </w:r>
    </w:p>
    <w:p w:rsidR="003C573E" w:rsidRDefault="003C573E" w:rsidP="003C573E">
      <w:pPr>
        <w:pStyle w:val="a4"/>
        <w:jc w:val="center"/>
        <w:rPr>
          <w:b/>
        </w:rPr>
      </w:pPr>
      <w:r w:rsidRPr="00A74289">
        <w:rPr>
          <w:b/>
        </w:rPr>
        <w:t>о согласовании переустройства и (или) перепл</w:t>
      </w:r>
      <w:r>
        <w:rPr>
          <w:b/>
        </w:rPr>
        <w:t>а</w:t>
      </w:r>
      <w:r w:rsidRPr="00A74289">
        <w:rPr>
          <w:b/>
        </w:rPr>
        <w:t xml:space="preserve">нировки </w:t>
      </w:r>
    </w:p>
    <w:p w:rsidR="003C573E" w:rsidRPr="00A74289" w:rsidRDefault="003C573E" w:rsidP="003C573E">
      <w:pPr>
        <w:pStyle w:val="a4"/>
        <w:jc w:val="center"/>
        <w:rPr>
          <w:b/>
        </w:rPr>
      </w:pPr>
      <w:r>
        <w:rPr>
          <w:b/>
        </w:rPr>
        <w:t>жилого помещения</w:t>
      </w:r>
    </w:p>
    <w:p w:rsidR="003C573E" w:rsidRPr="00271B3C" w:rsidRDefault="003C573E" w:rsidP="003C573E">
      <w:pPr>
        <w:pStyle w:val="a4"/>
        <w:jc w:val="center"/>
      </w:pPr>
    </w:p>
    <w:p w:rsidR="003C573E" w:rsidRDefault="003C573E" w:rsidP="003C573E">
      <w:pPr>
        <w:autoSpaceDE w:val="0"/>
        <w:autoSpaceDN w:val="0"/>
        <w:adjustRightInd w:val="0"/>
        <w:jc w:val="both"/>
        <w:outlineLvl w:val="0"/>
        <w:rPr>
          <w:rFonts w:ascii="Courier New" w:hAnsi="Courier New" w:cs="Courier New"/>
        </w:rPr>
      </w:pPr>
    </w:p>
    <w:p w:rsidR="003C573E" w:rsidRDefault="003C573E" w:rsidP="003C573E">
      <w:pPr>
        <w:autoSpaceDE w:val="0"/>
        <w:autoSpaceDN w:val="0"/>
        <w:adjustRightInd w:val="0"/>
        <w:ind w:firstLine="851"/>
        <w:jc w:val="both"/>
        <w:rPr>
          <w:sz w:val="28"/>
          <w:szCs w:val="28"/>
        </w:rPr>
      </w:pPr>
      <w:r w:rsidRPr="00B5748C">
        <w:rPr>
          <w:sz w:val="28"/>
          <w:szCs w:val="28"/>
        </w:rPr>
        <w:t>В связи с обращением ____</w:t>
      </w:r>
      <w:r>
        <w:rPr>
          <w:sz w:val="28"/>
          <w:szCs w:val="28"/>
        </w:rPr>
        <w:t>_________________________________</w:t>
      </w:r>
      <w:r w:rsidRPr="00B5748C">
        <w:rPr>
          <w:sz w:val="28"/>
          <w:szCs w:val="28"/>
        </w:rPr>
        <w:t>___</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w:t>
      </w:r>
      <w:r>
        <w:rPr>
          <w:sz w:val="28"/>
          <w:szCs w:val="28"/>
        </w:rPr>
        <w:t>__________________________</w:t>
      </w:r>
      <w:r w:rsidRPr="00B5748C">
        <w:rPr>
          <w:sz w:val="28"/>
          <w:szCs w:val="28"/>
        </w:rPr>
        <w:t>_</w:t>
      </w:r>
      <w:r>
        <w:rPr>
          <w:sz w:val="28"/>
          <w:szCs w:val="28"/>
        </w:rPr>
        <w:t>__</w:t>
      </w:r>
      <w:r w:rsidRPr="00B5748C">
        <w:rPr>
          <w:sz w:val="28"/>
          <w:szCs w:val="28"/>
        </w:rPr>
        <w:t>_______</w:t>
      </w:r>
    </w:p>
    <w:p w:rsidR="003C573E" w:rsidRPr="000C1AE7" w:rsidRDefault="003C573E" w:rsidP="003C573E">
      <w:pPr>
        <w:autoSpaceDE w:val="0"/>
        <w:autoSpaceDN w:val="0"/>
        <w:adjustRightInd w:val="0"/>
        <w:jc w:val="center"/>
        <w:rPr>
          <w:sz w:val="22"/>
          <w:szCs w:val="22"/>
        </w:rPr>
      </w:pPr>
      <w:r w:rsidRPr="000C1AE7">
        <w:rPr>
          <w:sz w:val="22"/>
          <w:szCs w:val="22"/>
        </w:rPr>
        <w:t>(Ф.И.О. физического лица, наименование юридического лица - заявителя)</w:t>
      </w:r>
    </w:p>
    <w:p w:rsidR="003C573E" w:rsidRPr="00B5748C" w:rsidRDefault="003C573E" w:rsidP="003C573E">
      <w:pPr>
        <w:autoSpaceDE w:val="0"/>
        <w:autoSpaceDN w:val="0"/>
        <w:adjustRightInd w:val="0"/>
        <w:jc w:val="both"/>
        <w:rPr>
          <w:sz w:val="28"/>
          <w:szCs w:val="28"/>
        </w:rPr>
      </w:pPr>
      <w:r w:rsidRPr="00B5748C">
        <w:rPr>
          <w:sz w:val="28"/>
          <w:szCs w:val="28"/>
        </w:rPr>
        <w:t xml:space="preserve">                     </w:t>
      </w:r>
    </w:p>
    <w:p w:rsidR="003C573E" w:rsidRPr="00B5748C" w:rsidRDefault="003C573E" w:rsidP="003C573E">
      <w:pPr>
        <w:autoSpaceDE w:val="0"/>
        <w:autoSpaceDN w:val="0"/>
        <w:adjustRightInd w:val="0"/>
        <w:jc w:val="both"/>
        <w:rPr>
          <w:sz w:val="28"/>
          <w:szCs w:val="28"/>
        </w:rPr>
      </w:pPr>
      <w:r w:rsidRPr="00B5748C">
        <w:rPr>
          <w:sz w:val="28"/>
          <w:szCs w:val="28"/>
        </w:rPr>
        <w:t xml:space="preserve">о намерении провести </w:t>
      </w:r>
      <w:r w:rsidRPr="000C1AE7">
        <w:rPr>
          <w:sz w:val="28"/>
          <w:szCs w:val="28"/>
          <w:u w:val="single"/>
        </w:rPr>
        <w:t>переустройство и (или) перепланировку</w:t>
      </w:r>
      <w:r w:rsidRPr="00B5748C">
        <w:rPr>
          <w:sz w:val="28"/>
          <w:szCs w:val="28"/>
        </w:rPr>
        <w:t xml:space="preserve"> </w:t>
      </w:r>
      <w:proofErr w:type="gramStart"/>
      <w:r w:rsidRPr="00B5748C">
        <w:rPr>
          <w:sz w:val="28"/>
          <w:szCs w:val="28"/>
        </w:rPr>
        <w:t>жилых</w:t>
      </w:r>
      <w:proofErr w:type="gramEnd"/>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(ненужное зачеркнуть)</w:t>
      </w:r>
    </w:p>
    <w:p w:rsidR="003C573E" w:rsidRPr="00B5748C" w:rsidRDefault="003C573E" w:rsidP="003C573E">
      <w:pPr>
        <w:autoSpaceDE w:val="0"/>
        <w:autoSpaceDN w:val="0"/>
        <w:adjustRightInd w:val="0"/>
        <w:jc w:val="both"/>
        <w:rPr>
          <w:sz w:val="28"/>
          <w:szCs w:val="28"/>
        </w:rPr>
      </w:pPr>
      <w:r w:rsidRPr="00B5748C">
        <w:rPr>
          <w:sz w:val="28"/>
          <w:szCs w:val="28"/>
        </w:rPr>
        <w:t>помещений по адресу: 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 xml:space="preserve">                                        </w:t>
      </w:r>
    </w:p>
    <w:p w:rsidR="003C573E" w:rsidRPr="000C1AE7" w:rsidRDefault="003C573E" w:rsidP="003C573E">
      <w:pPr>
        <w:autoSpaceDE w:val="0"/>
        <w:autoSpaceDN w:val="0"/>
        <w:adjustRightInd w:val="0"/>
        <w:jc w:val="both"/>
        <w:rPr>
          <w:sz w:val="28"/>
          <w:szCs w:val="28"/>
          <w:u w:val="single"/>
        </w:rPr>
      </w:pPr>
      <w:r w:rsidRPr="00B5748C">
        <w:rPr>
          <w:sz w:val="28"/>
          <w:szCs w:val="28"/>
        </w:rPr>
        <w:t xml:space="preserve">______________________________________, </w:t>
      </w:r>
      <w:r w:rsidRPr="000C1AE7">
        <w:rPr>
          <w:sz w:val="28"/>
          <w:szCs w:val="28"/>
          <w:u w:val="single"/>
        </w:rPr>
        <w:t>занимаемых (принадлежащих)</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(ненужное зачеркнуть)</w:t>
      </w:r>
    </w:p>
    <w:p w:rsidR="003C573E" w:rsidRPr="00B5748C" w:rsidRDefault="003C573E" w:rsidP="003C573E">
      <w:pPr>
        <w:autoSpaceDE w:val="0"/>
        <w:autoSpaceDN w:val="0"/>
        <w:adjustRightInd w:val="0"/>
        <w:jc w:val="both"/>
        <w:rPr>
          <w:sz w:val="28"/>
          <w:szCs w:val="28"/>
        </w:rPr>
      </w:pPr>
      <w:r w:rsidRPr="00B5748C">
        <w:rPr>
          <w:sz w:val="28"/>
          <w:szCs w:val="28"/>
        </w:rPr>
        <w:t>на основании: ____________________________________________________</w:t>
      </w:r>
    </w:p>
    <w:p w:rsidR="003C573E" w:rsidRPr="000C1AE7" w:rsidRDefault="003C573E" w:rsidP="003C573E">
      <w:pPr>
        <w:autoSpaceDE w:val="0"/>
        <w:autoSpaceDN w:val="0"/>
        <w:adjustRightInd w:val="0"/>
        <w:jc w:val="center"/>
        <w:rPr>
          <w:sz w:val="22"/>
          <w:szCs w:val="22"/>
        </w:rPr>
      </w:pPr>
      <w:proofErr w:type="gramStart"/>
      <w:r w:rsidRPr="000C1AE7">
        <w:rPr>
          <w:sz w:val="22"/>
          <w:szCs w:val="22"/>
        </w:rPr>
        <w:t>(вид и реквизиты правоустанавливающего документа</w:t>
      </w:r>
      <w:r>
        <w:rPr>
          <w:sz w:val="22"/>
          <w:szCs w:val="22"/>
        </w:rPr>
        <w:t xml:space="preserve"> </w:t>
      </w:r>
      <w:r w:rsidRPr="000C1AE7">
        <w:rPr>
          <w:sz w:val="22"/>
          <w:szCs w:val="22"/>
        </w:rPr>
        <w:t>на переустраиваемое и (или)</w:t>
      </w:r>
      <w:proofErr w:type="gramEnd"/>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w:t>
      </w:r>
    </w:p>
    <w:p w:rsidR="003C573E" w:rsidRPr="000C1AE7" w:rsidRDefault="003C573E" w:rsidP="003C573E">
      <w:pPr>
        <w:autoSpaceDE w:val="0"/>
        <w:autoSpaceDN w:val="0"/>
        <w:adjustRightInd w:val="0"/>
        <w:jc w:val="center"/>
        <w:rPr>
          <w:sz w:val="22"/>
          <w:szCs w:val="22"/>
        </w:rPr>
      </w:pPr>
      <w:proofErr w:type="spellStart"/>
      <w:proofErr w:type="gramStart"/>
      <w:r w:rsidRPr="000C1AE7">
        <w:rPr>
          <w:sz w:val="22"/>
          <w:szCs w:val="22"/>
        </w:rPr>
        <w:t>перепланируемое</w:t>
      </w:r>
      <w:proofErr w:type="spellEnd"/>
      <w:r w:rsidRPr="000C1AE7">
        <w:rPr>
          <w:sz w:val="22"/>
          <w:szCs w:val="22"/>
        </w:rPr>
        <w:t xml:space="preserve"> жилое помещение)</w:t>
      </w:r>
      <w:proofErr w:type="gramEnd"/>
    </w:p>
    <w:p w:rsidR="003C573E" w:rsidRPr="00B5748C" w:rsidRDefault="003C573E" w:rsidP="003C573E">
      <w:pPr>
        <w:autoSpaceDE w:val="0"/>
        <w:autoSpaceDN w:val="0"/>
        <w:adjustRightInd w:val="0"/>
        <w:jc w:val="both"/>
        <w:rPr>
          <w:sz w:val="28"/>
          <w:szCs w:val="28"/>
        </w:rPr>
      </w:pPr>
      <w:r w:rsidRPr="00B5748C">
        <w:rPr>
          <w:sz w:val="28"/>
          <w:szCs w:val="28"/>
        </w:rPr>
        <w:t>по результатам рассмотрения  представленных   документов   принято</w:t>
      </w:r>
    </w:p>
    <w:p w:rsidR="003C573E" w:rsidRPr="00B5748C" w:rsidRDefault="003C573E" w:rsidP="003C573E">
      <w:pPr>
        <w:autoSpaceDE w:val="0"/>
        <w:autoSpaceDN w:val="0"/>
        <w:adjustRightInd w:val="0"/>
        <w:jc w:val="both"/>
        <w:rPr>
          <w:sz w:val="28"/>
          <w:szCs w:val="28"/>
        </w:rPr>
      </w:pPr>
      <w:r w:rsidRPr="00B5748C">
        <w:rPr>
          <w:sz w:val="28"/>
          <w:szCs w:val="28"/>
        </w:rPr>
        <w:t>решение:</w:t>
      </w:r>
    </w:p>
    <w:p w:rsidR="003C573E" w:rsidRPr="00B5748C" w:rsidRDefault="003C573E" w:rsidP="003C573E">
      <w:pPr>
        <w:autoSpaceDE w:val="0"/>
        <w:autoSpaceDN w:val="0"/>
        <w:adjustRightInd w:val="0"/>
        <w:ind w:firstLine="709"/>
        <w:jc w:val="both"/>
        <w:rPr>
          <w:sz w:val="28"/>
          <w:szCs w:val="28"/>
        </w:rPr>
      </w:pPr>
      <w:r w:rsidRPr="00B5748C">
        <w:rPr>
          <w:sz w:val="28"/>
          <w:szCs w:val="28"/>
        </w:rPr>
        <w:t xml:space="preserve">1. Дать согласие </w:t>
      </w:r>
      <w:proofErr w:type="gramStart"/>
      <w:r w:rsidRPr="00B5748C">
        <w:rPr>
          <w:sz w:val="28"/>
          <w:szCs w:val="28"/>
        </w:rPr>
        <w:t>на</w:t>
      </w:r>
      <w:proofErr w:type="gramEnd"/>
      <w:r w:rsidRPr="00B5748C">
        <w:rPr>
          <w:sz w:val="28"/>
          <w:szCs w:val="28"/>
        </w:rPr>
        <w:t xml:space="preserve"> ___________________________________________</w:t>
      </w:r>
    </w:p>
    <w:p w:rsidR="003C573E" w:rsidRPr="000C1AE7" w:rsidRDefault="003C573E" w:rsidP="003C573E">
      <w:pPr>
        <w:autoSpaceDE w:val="0"/>
        <w:autoSpaceDN w:val="0"/>
        <w:adjustRightInd w:val="0"/>
        <w:jc w:val="both"/>
        <w:rPr>
          <w:sz w:val="22"/>
          <w:szCs w:val="22"/>
        </w:rPr>
      </w:pPr>
      <w:r w:rsidRPr="000C1AE7">
        <w:rPr>
          <w:sz w:val="22"/>
          <w:szCs w:val="22"/>
        </w:rPr>
        <w:t xml:space="preserve">                   (переустройство, перепланировку, переустройство и перепланировку - нужное указать)</w:t>
      </w:r>
    </w:p>
    <w:p w:rsidR="003C573E" w:rsidRPr="00B5748C" w:rsidRDefault="003C573E" w:rsidP="003C573E">
      <w:pPr>
        <w:autoSpaceDE w:val="0"/>
        <w:autoSpaceDN w:val="0"/>
        <w:adjustRightInd w:val="0"/>
        <w:jc w:val="both"/>
        <w:rPr>
          <w:sz w:val="28"/>
          <w:szCs w:val="28"/>
        </w:rPr>
      </w:pPr>
      <w:r w:rsidRPr="00B5748C">
        <w:rPr>
          <w:sz w:val="28"/>
          <w:szCs w:val="28"/>
        </w:rPr>
        <w:t>жилых  помещений  в   соответствии   с   представленным   проектом</w:t>
      </w:r>
    </w:p>
    <w:p w:rsidR="003C573E" w:rsidRPr="00B5748C" w:rsidRDefault="003C573E" w:rsidP="003C573E">
      <w:pPr>
        <w:autoSpaceDE w:val="0"/>
        <w:autoSpaceDN w:val="0"/>
        <w:adjustRightInd w:val="0"/>
        <w:jc w:val="both"/>
        <w:rPr>
          <w:sz w:val="28"/>
          <w:szCs w:val="28"/>
        </w:rPr>
      </w:pPr>
      <w:r w:rsidRPr="00B5748C">
        <w:rPr>
          <w:sz w:val="28"/>
          <w:szCs w:val="28"/>
        </w:rPr>
        <w:t>(проектной документацией).</w:t>
      </w:r>
    </w:p>
    <w:p w:rsidR="003C573E" w:rsidRPr="005C5570" w:rsidRDefault="003C573E" w:rsidP="003C573E">
      <w:pPr>
        <w:autoSpaceDE w:val="0"/>
        <w:autoSpaceDN w:val="0"/>
        <w:adjustRightInd w:val="0"/>
        <w:ind w:firstLine="709"/>
        <w:jc w:val="both"/>
        <w:rPr>
          <w:sz w:val="28"/>
          <w:szCs w:val="28"/>
        </w:rPr>
      </w:pPr>
      <w:r w:rsidRPr="00B5748C">
        <w:rPr>
          <w:sz w:val="28"/>
          <w:szCs w:val="28"/>
        </w:rPr>
        <w:t xml:space="preserve">2. </w:t>
      </w:r>
      <w:r w:rsidRPr="005C5570">
        <w:rPr>
          <w:sz w:val="28"/>
          <w:szCs w:val="28"/>
        </w:rPr>
        <w:t xml:space="preserve">Установить </w:t>
      </w:r>
      <w:hyperlink w:anchor="Par36" w:history="1">
        <w:r w:rsidRPr="005C5570">
          <w:rPr>
            <w:sz w:val="28"/>
            <w:szCs w:val="28"/>
          </w:rPr>
          <w:t>&lt;*&gt;:</w:t>
        </w:r>
      </w:hyperlink>
    </w:p>
    <w:p w:rsidR="003C573E" w:rsidRPr="005C5570" w:rsidRDefault="003C573E" w:rsidP="003C573E">
      <w:pPr>
        <w:autoSpaceDE w:val="0"/>
        <w:autoSpaceDN w:val="0"/>
        <w:adjustRightInd w:val="0"/>
        <w:jc w:val="both"/>
        <w:rPr>
          <w:sz w:val="28"/>
          <w:szCs w:val="28"/>
        </w:rPr>
      </w:pPr>
      <w:r w:rsidRPr="00B5748C">
        <w:rPr>
          <w:sz w:val="28"/>
          <w:szCs w:val="28"/>
        </w:rPr>
        <w:t xml:space="preserve">срок производства ремонтно-строительных </w:t>
      </w:r>
      <w:r w:rsidRPr="005C5570">
        <w:rPr>
          <w:sz w:val="28"/>
          <w:szCs w:val="28"/>
        </w:rPr>
        <w:t xml:space="preserve">работ </w:t>
      </w:r>
      <w:proofErr w:type="gramStart"/>
      <w:r w:rsidRPr="005C5570">
        <w:rPr>
          <w:sz w:val="28"/>
          <w:szCs w:val="28"/>
        </w:rPr>
        <w:t>с</w:t>
      </w:r>
      <w:proofErr w:type="gramEnd"/>
      <w:r w:rsidRPr="005C5570">
        <w:rPr>
          <w:sz w:val="28"/>
          <w:szCs w:val="28"/>
        </w:rPr>
        <w:t xml:space="preserve"> «__» _____________</w:t>
      </w:r>
    </w:p>
    <w:p w:rsidR="003C573E" w:rsidRPr="00B5748C" w:rsidRDefault="003C573E" w:rsidP="003C573E">
      <w:pPr>
        <w:autoSpaceDE w:val="0"/>
        <w:autoSpaceDN w:val="0"/>
        <w:adjustRightInd w:val="0"/>
        <w:jc w:val="both"/>
        <w:rPr>
          <w:sz w:val="28"/>
          <w:szCs w:val="28"/>
        </w:rPr>
      </w:pPr>
      <w:r w:rsidRPr="005C5570">
        <w:rPr>
          <w:sz w:val="28"/>
          <w:szCs w:val="28"/>
        </w:rPr>
        <w:t>20___ г. по «___» _____________ 20___ г.;</w:t>
      </w:r>
    </w:p>
    <w:p w:rsidR="003C573E" w:rsidRPr="00B5748C" w:rsidRDefault="003C573E" w:rsidP="003C573E">
      <w:pPr>
        <w:autoSpaceDE w:val="0"/>
        <w:autoSpaceDN w:val="0"/>
        <w:adjustRightInd w:val="0"/>
        <w:jc w:val="both"/>
        <w:rPr>
          <w:sz w:val="28"/>
          <w:szCs w:val="28"/>
        </w:rPr>
      </w:pPr>
      <w:r w:rsidRPr="00B5748C">
        <w:rPr>
          <w:sz w:val="28"/>
          <w:szCs w:val="28"/>
        </w:rPr>
        <w:t xml:space="preserve">режим производства ремонтно-строительных работ </w:t>
      </w:r>
      <w:proofErr w:type="gramStart"/>
      <w:r w:rsidRPr="00B5748C">
        <w:rPr>
          <w:sz w:val="28"/>
          <w:szCs w:val="28"/>
        </w:rPr>
        <w:t>с</w:t>
      </w:r>
      <w:proofErr w:type="gramEnd"/>
      <w:r w:rsidRPr="00B5748C">
        <w:rPr>
          <w:sz w:val="28"/>
          <w:szCs w:val="28"/>
        </w:rPr>
        <w:t xml:space="preserve"> _______ по ______</w:t>
      </w:r>
    </w:p>
    <w:p w:rsidR="003C573E" w:rsidRPr="00B5748C" w:rsidRDefault="003C573E" w:rsidP="003C573E">
      <w:pPr>
        <w:autoSpaceDE w:val="0"/>
        <w:autoSpaceDN w:val="0"/>
        <w:adjustRightInd w:val="0"/>
        <w:jc w:val="both"/>
        <w:rPr>
          <w:sz w:val="28"/>
          <w:szCs w:val="28"/>
        </w:rPr>
      </w:pPr>
      <w:r w:rsidRPr="00B5748C">
        <w:rPr>
          <w:sz w:val="28"/>
          <w:szCs w:val="28"/>
        </w:rPr>
        <w:t>часов в _______________________ дни.</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w:t>
      </w:r>
      <w:r>
        <w:rPr>
          <w:sz w:val="28"/>
          <w:szCs w:val="28"/>
        </w:rPr>
        <w:t>________________________________</w:t>
      </w:r>
    </w:p>
    <w:p w:rsidR="003C573E" w:rsidRPr="0074324A" w:rsidRDefault="003C573E" w:rsidP="003C573E">
      <w:pPr>
        <w:autoSpaceDE w:val="0"/>
        <w:autoSpaceDN w:val="0"/>
        <w:adjustRightInd w:val="0"/>
        <w:jc w:val="both"/>
      </w:pPr>
      <w:bookmarkStart w:id="7" w:name="Par36"/>
      <w:bookmarkEnd w:id="7"/>
      <w:r w:rsidRPr="000C1AE7">
        <w:t>&lt;*&gt; Срок и режим  производства   ремонтно-строительных   работ</w:t>
      </w:r>
      <w:r>
        <w:t xml:space="preserve"> </w:t>
      </w:r>
      <w:r w:rsidRPr="000C1AE7">
        <w:t>определяются в соответствии с заявлением. В случае   если   орган,</w:t>
      </w:r>
      <w:r>
        <w:t xml:space="preserve"> </w:t>
      </w:r>
      <w:r w:rsidRPr="000C1AE7">
        <w:t>осуществляющий согласование, изменяет указанные в заявлении срок и</w:t>
      </w:r>
      <w:r>
        <w:t xml:space="preserve"> </w:t>
      </w:r>
      <w:r w:rsidRPr="000C1AE7">
        <w:t>режим производства ремонтно-строительных    работ,    в    решении</w:t>
      </w:r>
      <w:r>
        <w:t xml:space="preserve"> </w:t>
      </w:r>
      <w:r w:rsidRPr="000C1AE7">
        <w:t>излагаются мотивы принятия такого решения.</w:t>
      </w:r>
    </w:p>
    <w:p w:rsidR="003C573E" w:rsidRPr="00B5748C" w:rsidRDefault="003C573E" w:rsidP="003C573E">
      <w:pPr>
        <w:autoSpaceDE w:val="0"/>
        <w:autoSpaceDN w:val="0"/>
        <w:adjustRightInd w:val="0"/>
        <w:ind w:firstLine="709"/>
        <w:jc w:val="both"/>
        <w:rPr>
          <w:sz w:val="28"/>
          <w:szCs w:val="28"/>
        </w:rPr>
      </w:pPr>
      <w:r w:rsidRPr="00B5748C">
        <w:rPr>
          <w:sz w:val="28"/>
          <w:szCs w:val="28"/>
        </w:rPr>
        <w:t>3. Обязать заявителя осуществить переустройство и (или)</w:t>
      </w:r>
      <w:r>
        <w:rPr>
          <w:sz w:val="28"/>
          <w:szCs w:val="28"/>
        </w:rPr>
        <w:t xml:space="preserve"> </w:t>
      </w:r>
      <w:r w:rsidRPr="00B5748C">
        <w:rPr>
          <w:sz w:val="28"/>
          <w:szCs w:val="28"/>
        </w:rPr>
        <w:t>перепланировку жилого помещения  в соответствии с проектом</w:t>
      </w:r>
      <w:r>
        <w:rPr>
          <w:sz w:val="28"/>
          <w:szCs w:val="28"/>
        </w:rPr>
        <w:t xml:space="preserve"> </w:t>
      </w:r>
      <w:r w:rsidRPr="00B5748C">
        <w:rPr>
          <w:sz w:val="28"/>
          <w:szCs w:val="28"/>
        </w:rPr>
        <w:t>(проектной документацией) и с соблюдением требований ________</w:t>
      </w:r>
      <w:r>
        <w:rPr>
          <w:sz w:val="28"/>
          <w:szCs w:val="28"/>
        </w:rPr>
        <w:t>_______________________</w:t>
      </w:r>
      <w:r w:rsidRPr="00B5748C">
        <w:rPr>
          <w:sz w:val="28"/>
          <w:szCs w:val="28"/>
        </w:rPr>
        <w:t>_____</w:t>
      </w:r>
    </w:p>
    <w:p w:rsidR="003C573E" w:rsidRPr="00B5748C" w:rsidRDefault="003C573E" w:rsidP="003C573E">
      <w:pPr>
        <w:autoSpaceDE w:val="0"/>
        <w:autoSpaceDN w:val="0"/>
        <w:adjustRightInd w:val="0"/>
        <w:jc w:val="both"/>
        <w:rPr>
          <w:sz w:val="28"/>
          <w:szCs w:val="28"/>
        </w:rPr>
      </w:pPr>
      <w:proofErr w:type="gramStart"/>
      <w:r w:rsidRPr="00B5748C">
        <w:rPr>
          <w:sz w:val="28"/>
          <w:szCs w:val="28"/>
        </w:rPr>
        <w:lastRenderedPageBreak/>
        <w:t>__________________________________________________________________</w:t>
      </w:r>
      <w:proofErr w:type="gramEnd"/>
    </w:p>
    <w:p w:rsidR="003C573E" w:rsidRPr="000C1AE7" w:rsidRDefault="003C573E" w:rsidP="003C573E">
      <w:pPr>
        <w:autoSpaceDE w:val="0"/>
        <w:autoSpaceDN w:val="0"/>
        <w:adjustRightInd w:val="0"/>
        <w:jc w:val="center"/>
        <w:rPr>
          <w:sz w:val="22"/>
          <w:szCs w:val="22"/>
        </w:rPr>
      </w:pPr>
      <w:proofErr w:type="gramStart"/>
      <w:r w:rsidRPr="000C1AE7">
        <w:rPr>
          <w:sz w:val="22"/>
          <w:szCs w:val="22"/>
        </w:rPr>
        <w:t>(указываются реквизиты нормативного</w:t>
      </w:r>
      <w:r>
        <w:rPr>
          <w:sz w:val="22"/>
          <w:szCs w:val="22"/>
        </w:rPr>
        <w:t xml:space="preserve"> </w:t>
      </w:r>
      <w:r w:rsidRPr="000C1AE7">
        <w:rPr>
          <w:sz w:val="22"/>
          <w:szCs w:val="22"/>
        </w:rPr>
        <w:t>правового акта субъекта</w:t>
      </w:r>
      <w:r w:rsidRPr="000C1AE7">
        <w:rPr>
          <w:sz w:val="28"/>
          <w:szCs w:val="28"/>
        </w:rPr>
        <w:t xml:space="preserve"> </w:t>
      </w:r>
      <w:r w:rsidRPr="000C1AE7">
        <w:rPr>
          <w:sz w:val="22"/>
          <w:szCs w:val="22"/>
        </w:rPr>
        <w:t>Российской Федерации или акта органа местного</w:t>
      </w:r>
      <w:r>
        <w:rPr>
          <w:sz w:val="22"/>
          <w:szCs w:val="22"/>
        </w:rPr>
        <w:t xml:space="preserve"> </w:t>
      </w:r>
      <w:r w:rsidRPr="000C1AE7">
        <w:rPr>
          <w:sz w:val="22"/>
          <w:szCs w:val="22"/>
        </w:rPr>
        <w:t>самоуправления, регламентирующего порядок</w:t>
      </w:r>
      <w:proofErr w:type="gramEnd"/>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 xml:space="preserve">           </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проведения ремонтно-строительных работ</w:t>
      </w:r>
      <w:r>
        <w:rPr>
          <w:sz w:val="28"/>
          <w:szCs w:val="28"/>
        </w:rPr>
        <w:t xml:space="preserve"> </w:t>
      </w:r>
      <w:r w:rsidRPr="00B5748C">
        <w:rPr>
          <w:sz w:val="28"/>
          <w:szCs w:val="28"/>
        </w:rPr>
        <w:t>по переустройству и (или) перепланировке жилых помещений)</w:t>
      </w:r>
    </w:p>
    <w:p w:rsidR="003C573E" w:rsidRPr="00B5748C" w:rsidRDefault="003C573E" w:rsidP="003C573E">
      <w:pPr>
        <w:autoSpaceDE w:val="0"/>
        <w:autoSpaceDN w:val="0"/>
        <w:adjustRightInd w:val="0"/>
        <w:ind w:firstLine="709"/>
        <w:jc w:val="both"/>
        <w:rPr>
          <w:sz w:val="28"/>
          <w:szCs w:val="28"/>
        </w:rPr>
      </w:pPr>
      <w:r w:rsidRPr="00B5748C">
        <w:rPr>
          <w:sz w:val="28"/>
          <w:szCs w:val="28"/>
        </w:rPr>
        <w:t>4. Установить, что  приемочная   комиссия   осуществляет   приемку</w:t>
      </w:r>
      <w:r>
        <w:rPr>
          <w:sz w:val="28"/>
          <w:szCs w:val="28"/>
        </w:rPr>
        <w:t xml:space="preserve"> </w:t>
      </w:r>
      <w:r w:rsidRPr="00B5748C">
        <w:rPr>
          <w:sz w:val="28"/>
          <w:szCs w:val="28"/>
        </w:rPr>
        <w:t>выполненных ремонтно-строительных работ  и   подписание   акта   о</w:t>
      </w:r>
      <w:r>
        <w:rPr>
          <w:sz w:val="28"/>
          <w:szCs w:val="28"/>
        </w:rPr>
        <w:t xml:space="preserve"> </w:t>
      </w:r>
      <w:r w:rsidRPr="00B5748C">
        <w:rPr>
          <w:sz w:val="28"/>
          <w:szCs w:val="28"/>
        </w:rPr>
        <w:t>завершении переустройства и (или) перепланировки жилого  помещения</w:t>
      </w:r>
      <w:r>
        <w:rPr>
          <w:sz w:val="28"/>
          <w:szCs w:val="28"/>
        </w:rPr>
        <w:t xml:space="preserve"> </w:t>
      </w:r>
      <w:r w:rsidRPr="00B5748C">
        <w:rPr>
          <w:sz w:val="28"/>
          <w:szCs w:val="28"/>
        </w:rPr>
        <w:t>в установленном порядке.</w:t>
      </w:r>
    </w:p>
    <w:p w:rsidR="003C573E" w:rsidRPr="00B5748C" w:rsidRDefault="003C573E" w:rsidP="003C573E">
      <w:pPr>
        <w:autoSpaceDE w:val="0"/>
        <w:autoSpaceDN w:val="0"/>
        <w:adjustRightInd w:val="0"/>
        <w:ind w:firstLine="709"/>
        <w:jc w:val="both"/>
        <w:rPr>
          <w:sz w:val="28"/>
          <w:szCs w:val="28"/>
        </w:rPr>
      </w:pPr>
      <w:r w:rsidRPr="00B5748C">
        <w:rPr>
          <w:sz w:val="28"/>
          <w:szCs w:val="28"/>
        </w:rPr>
        <w:t>5. Приемочной комиссии  после   подписания   акта   о   завершении</w:t>
      </w:r>
      <w:r>
        <w:rPr>
          <w:sz w:val="28"/>
          <w:szCs w:val="28"/>
        </w:rPr>
        <w:t xml:space="preserve"> </w:t>
      </w:r>
      <w:r w:rsidRPr="00B5748C">
        <w:rPr>
          <w:sz w:val="28"/>
          <w:szCs w:val="28"/>
        </w:rPr>
        <w:t>переустройства и (или) перепланировки жилого помещения направить</w:t>
      </w:r>
      <w:r>
        <w:rPr>
          <w:sz w:val="28"/>
          <w:szCs w:val="28"/>
        </w:rPr>
        <w:t xml:space="preserve"> </w:t>
      </w:r>
      <w:r w:rsidRPr="00B5748C">
        <w:rPr>
          <w:sz w:val="28"/>
          <w:szCs w:val="28"/>
        </w:rPr>
        <w:t>подписанный акт в орган местного самоуправления.</w:t>
      </w:r>
    </w:p>
    <w:p w:rsidR="003C573E" w:rsidRPr="00B5748C" w:rsidRDefault="003C573E" w:rsidP="003C573E">
      <w:pPr>
        <w:autoSpaceDE w:val="0"/>
        <w:autoSpaceDN w:val="0"/>
        <w:adjustRightInd w:val="0"/>
        <w:ind w:firstLine="709"/>
        <w:jc w:val="both"/>
        <w:rPr>
          <w:sz w:val="28"/>
          <w:szCs w:val="28"/>
        </w:rPr>
      </w:pPr>
      <w:r w:rsidRPr="00B5748C">
        <w:rPr>
          <w:sz w:val="28"/>
          <w:szCs w:val="28"/>
        </w:rPr>
        <w:t xml:space="preserve">6. Контроль за исполнением настоящего решения возложить </w:t>
      </w:r>
      <w:proofErr w:type="gramStart"/>
      <w:r w:rsidRPr="00B5748C">
        <w:rPr>
          <w:sz w:val="28"/>
          <w:szCs w:val="28"/>
        </w:rPr>
        <w:t>на</w:t>
      </w:r>
      <w:proofErr w:type="gramEnd"/>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__________________________________________________________________</w:t>
      </w:r>
    </w:p>
    <w:p w:rsidR="003C573E" w:rsidRPr="000C1AE7" w:rsidRDefault="003C573E" w:rsidP="003C573E">
      <w:pPr>
        <w:autoSpaceDE w:val="0"/>
        <w:autoSpaceDN w:val="0"/>
        <w:adjustRightInd w:val="0"/>
        <w:jc w:val="center"/>
        <w:rPr>
          <w:sz w:val="22"/>
          <w:szCs w:val="22"/>
        </w:rPr>
      </w:pPr>
      <w:proofErr w:type="gramStart"/>
      <w:r w:rsidRPr="000C1AE7">
        <w:rPr>
          <w:sz w:val="22"/>
          <w:szCs w:val="22"/>
        </w:rPr>
        <w:t>(наименование структурного подразделения и (или) Ф.И.О. должностного лица органа,</w:t>
      </w:r>
      <w:proofErr w:type="gramEnd"/>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w:t>
      </w:r>
    </w:p>
    <w:p w:rsidR="003C573E" w:rsidRPr="00B5748C" w:rsidRDefault="003C573E" w:rsidP="003C573E">
      <w:pPr>
        <w:autoSpaceDE w:val="0"/>
        <w:autoSpaceDN w:val="0"/>
        <w:adjustRightInd w:val="0"/>
        <w:jc w:val="center"/>
        <w:rPr>
          <w:sz w:val="28"/>
          <w:szCs w:val="28"/>
        </w:rPr>
      </w:pPr>
      <w:proofErr w:type="gramStart"/>
      <w:r w:rsidRPr="000C1AE7">
        <w:rPr>
          <w:sz w:val="22"/>
          <w:szCs w:val="22"/>
        </w:rPr>
        <w:t>осуществляющего</w:t>
      </w:r>
      <w:proofErr w:type="gramEnd"/>
      <w:r w:rsidRPr="000C1AE7">
        <w:rPr>
          <w:sz w:val="22"/>
          <w:szCs w:val="22"/>
        </w:rPr>
        <w:t xml:space="preserve"> согласование</w:t>
      </w:r>
      <w:r w:rsidRPr="00B5748C">
        <w:rPr>
          <w:sz w:val="28"/>
          <w:szCs w:val="28"/>
        </w:rPr>
        <w:t>)</w:t>
      </w: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 xml:space="preserve">                                __________________________________</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(подпись должностного лица органа,</w:t>
      </w:r>
      <w:r>
        <w:rPr>
          <w:sz w:val="22"/>
          <w:szCs w:val="22"/>
        </w:rPr>
        <w:t xml:space="preserve"> </w:t>
      </w:r>
      <w:r w:rsidRPr="000C1AE7">
        <w:rPr>
          <w:sz w:val="22"/>
          <w:szCs w:val="22"/>
        </w:rPr>
        <w:t>осуществляющего согласование)</w:t>
      </w: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 xml:space="preserve">                                                              М.П.</w:t>
      </w:r>
    </w:p>
    <w:p w:rsidR="003C573E" w:rsidRPr="00B5748C" w:rsidRDefault="003C573E" w:rsidP="003C573E">
      <w:pPr>
        <w:autoSpaceDE w:val="0"/>
        <w:autoSpaceDN w:val="0"/>
        <w:adjustRightInd w:val="0"/>
        <w:jc w:val="both"/>
        <w:rPr>
          <w:sz w:val="28"/>
          <w:szCs w:val="28"/>
        </w:rPr>
      </w:pPr>
    </w:p>
    <w:p w:rsidR="003C573E" w:rsidRPr="000C1AE7" w:rsidRDefault="003C573E" w:rsidP="003C573E">
      <w:pPr>
        <w:autoSpaceDE w:val="0"/>
        <w:autoSpaceDN w:val="0"/>
        <w:adjustRightInd w:val="0"/>
        <w:jc w:val="both"/>
        <w:rPr>
          <w:sz w:val="22"/>
          <w:szCs w:val="22"/>
        </w:rPr>
      </w:pPr>
      <w:proofErr w:type="gramStart"/>
      <w:r w:rsidRPr="00B5748C">
        <w:rPr>
          <w:sz w:val="28"/>
          <w:szCs w:val="28"/>
        </w:rPr>
        <w:t xml:space="preserve">Получил: </w:t>
      </w:r>
      <w:r>
        <w:rPr>
          <w:sz w:val="28"/>
          <w:szCs w:val="28"/>
        </w:rPr>
        <w:t>«_</w:t>
      </w:r>
      <w:r w:rsidRPr="00B5748C">
        <w:rPr>
          <w:sz w:val="28"/>
          <w:szCs w:val="28"/>
        </w:rPr>
        <w:t>__</w:t>
      </w:r>
      <w:r>
        <w:rPr>
          <w:sz w:val="28"/>
          <w:szCs w:val="28"/>
        </w:rPr>
        <w:t>»</w:t>
      </w:r>
      <w:r w:rsidRPr="00B5748C">
        <w:rPr>
          <w:sz w:val="28"/>
          <w:szCs w:val="28"/>
        </w:rPr>
        <w:t xml:space="preserve"> ____</w:t>
      </w:r>
      <w:r>
        <w:rPr>
          <w:sz w:val="28"/>
          <w:szCs w:val="28"/>
        </w:rPr>
        <w:t>____</w:t>
      </w:r>
      <w:r w:rsidRPr="00B5748C">
        <w:rPr>
          <w:sz w:val="28"/>
          <w:szCs w:val="28"/>
        </w:rPr>
        <w:t>__ 20</w:t>
      </w:r>
      <w:r>
        <w:rPr>
          <w:sz w:val="28"/>
          <w:szCs w:val="28"/>
        </w:rPr>
        <w:t>__</w:t>
      </w:r>
      <w:r w:rsidRPr="00B5748C">
        <w:rPr>
          <w:sz w:val="28"/>
          <w:szCs w:val="28"/>
        </w:rPr>
        <w:t xml:space="preserve"> г. ______________ </w:t>
      </w:r>
      <w:r>
        <w:rPr>
          <w:sz w:val="28"/>
          <w:szCs w:val="28"/>
        </w:rPr>
        <w:t xml:space="preserve"> </w:t>
      </w:r>
      <w:r w:rsidRPr="00B5748C">
        <w:rPr>
          <w:sz w:val="28"/>
          <w:szCs w:val="28"/>
        </w:rPr>
        <w:t>(</w:t>
      </w:r>
      <w:r w:rsidRPr="000C1AE7">
        <w:rPr>
          <w:sz w:val="22"/>
          <w:szCs w:val="22"/>
        </w:rPr>
        <w:t>заполняется в случае</w:t>
      </w:r>
      <w:proofErr w:type="gramEnd"/>
    </w:p>
    <w:p w:rsidR="003C573E" w:rsidRPr="000C1AE7" w:rsidRDefault="003C573E" w:rsidP="003C573E">
      <w:pPr>
        <w:autoSpaceDE w:val="0"/>
        <w:autoSpaceDN w:val="0"/>
        <w:adjustRightInd w:val="0"/>
        <w:jc w:val="both"/>
        <w:rPr>
          <w:sz w:val="22"/>
          <w:szCs w:val="22"/>
        </w:rPr>
      </w:pPr>
      <w:r w:rsidRPr="000C1AE7">
        <w:rPr>
          <w:sz w:val="22"/>
          <w:szCs w:val="22"/>
        </w:rPr>
        <w:t xml:space="preserve">                              подпись заявителя или уполномоченного лица  </w:t>
      </w:r>
      <w:r>
        <w:rPr>
          <w:sz w:val="22"/>
          <w:szCs w:val="22"/>
        </w:rPr>
        <w:t xml:space="preserve">          </w:t>
      </w:r>
      <w:r w:rsidRPr="000C1AE7">
        <w:rPr>
          <w:sz w:val="22"/>
          <w:szCs w:val="22"/>
        </w:rPr>
        <w:t>получения решения</w:t>
      </w:r>
      <w:r>
        <w:rPr>
          <w:sz w:val="22"/>
          <w:szCs w:val="22"/>
        </w:rPr>
        <w:t xml:space="preserve"> лично</w:t>
      </w:r>
      <w:r w:rsidRPr="000C1AE7">
        <w:rPr>
          <w:sz w:val="22"/>
          <w:szCs w:val="22"/>
        </w:rPr>
        <w:t>)</w:t>
      </w:r>
    </w:p>
    <w:p w:rsidR="003C573E" w:rsidRPr="000C1AE7" w:rsidRDefault="003C573E" w:rsidP="003C573E">
      <w:pPr>
        <w:autoSpaceDE w:val="0"/>
        <w:autoSpaceDN w:val="0"/>
        <w:adjustRightInd w:val="0"/>
        <w:jc w:val="both"/>
        <w:rPr>
          <w:sz w:val="22"/>
          <w:szCs w:val="22"/>
        </w:rPr>
      </w:pP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Решение направлено в адрес заявител</w:t>
      </w:r>
      <w:proofErr w:type="gramStart"/>
      <w:r w:rsidRPr="00B5748C">
        <w:rPr>
          <w:sz w:val="28"/>
          <w:szCs w:val="28"/>
        </w:rPr>
        <w:t>я(</w:t>
      </w:r>
      <w:proofErr w:type="gramEnd"/>
      <w:r w:rsidRPr="00B5748C">
        <w:rPr>
          <w:sz w:val="28"/>
          <w:szCs w:val="28"/>
        </w:rPr>
        <w:t>ей</w:t>
      </w:r>
      <w:r w:rsidRPr="005C5570">
        <w:rPr>
          <w:sz w:val="28"/>
          <w:szCs w:val="28"/>
        </w:rPr>
        <w:t>) «__» ____________</w:t>
      </w:r>
      <w:r w:rsidRPr="00B5748C">
        <w:rPr>
          <w:sz w:val="28"/>
          <w:szCs w:val="28"/>
        </w:rPr>
        <w:t xml:space="preserve"> 20</w:t>
      </w:r>
      <w:r>
        <w:rPr>
          <w:sz w:val="28"/>
          <w:szCs w:val="28"/>
        </w:rPr>
        <w:t>_</w:t>
      </w:r>
      <w:r w:rsidRPr="00B5748C">
        <w:rPr>
          <w:sz w:val="28"/>
          <w:szCs w:val="28"/>
        </w:rPr>
        <w:t>_ г.</w:t>
      </w:r>
    </w:p>
    <w:p w:rsidR="003C573E" w:rsidRPr="00B5748C" w:rsidRDefault="003C573E" w:rsidP="003C573E">
      <w:pPr>
        <w:autoSpaceDE w:val="0"/>
        <w:autoSpaceDN w:val="0"/>
        <w:adjustRightInd w:val="0"/>
        <w:jc w:val="both"/>
        <w:rPr>
          <w:sz w:val="28"/>
          <w:szCs w:val="28"/>
        </w:rPr>
      </w:pPr>
      <w:proofErr w:type="gramStart"/>
      <w:r w:rsidRPr="00B5748C">
        <w:rPr>
          <w:sz w:val="28"/>
          <w:szCs w:val="28"/>
        </w:rPr>
        <w:t>(заполняется в случае направления</w:t>
      </w:r>
      <w:proofErr w:type="gramEnd"/>
    </w:p>
    <w:p w:rsidR="003C573E" w:rsidRPr="00B5748C" w:rsidRDefault="003C573E" w:rsidP="003C573E">
      <w:pPr>
        <w:autoSpaceDE w:val="0"/>
        <w:autoSpaceDN w:val="0"/>
        <w:adjustRightInd w:val="0"/>
        <w:jc w:val="both"/>
        <w:rPr>
          <w:sz w:val="28"/>
          <w:szCs w:val="28"/>
        </w:rPr>
      </w:pPr>
      <w:r w:rsidRPr="00B5748C">
        <w:rPr>
          <w:sz w:val="28"/>
          <w:szCs w:val="28"/>
        </w:rPr>
        <w:t>решения по почте)</w:t>
      </w: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 xml:space="preserve">                                       ___________________________</w:t>
      </w:r>
    </w:p>
    <w:p w:rsidR="003C573E" w:rsidRPr="000C1AE7" w:rsidRDefault="003C573E" w:rsidP="003C573E">
      <w:pPr>
        <w:autoSpaceDE w:val="0"/>
        <w:autoSpaceDN w:val="0"/>
        <w:adjustRightInd w:val="0"/>
        <w:jc w:val="both"/>
        <w:rPr>
          <w:sz w:val="22"/>
          <w:szCs w:val="22"/>
        </w:rPr>
      </w:pPr>
      <w:r w:rsidRPr="00B5748C">
        <w:rPr>
          <w:sz w:val="28"/>
          <w:szCs w:val="28"/>
        </w:rPr>
        <w:t xml:space="preserve">                                       </w:t>
      </w:r>
      <w:proofErr w:type="gramStart"/>
      <w:r w:rsidRPr="00B5748C">
        <w:rPr>
          <w:sz w:val="28"/>
          <w:szCs w:val="28"/>
        </w:rPr>
        <w:t>(</w:t>
      </w:r>
      <w:r w:rsidRPr="000C1AE7">
        <w:rPr>
          <w:sz w:val="22"/>
          <w:szCs w:val="22"/>
        </w:rPr>
        <w:t>подпись должностного лица,</w:t>
      </w:r>
      <w:proofErr w:type="gramEnd"/>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w:t>
      </w:r>
      <w:proofErr w:type="gramStart"/>
      <w:r w:rsidRPr="000C1AE7">
        <w:rPr>
          <w:sz w:val="22"/>
          <w:szCs w:val="22"/>
        </w:rPr>
        <w:t>направившего</w:t>
      </w:r>
      <w:proofErr w:type="gramEnd"/>
      <w:r w:rsidRPr="000C1AE7">
        <w:rPr>
          <w:sz w:val="22"/>
          <w:szCs w:val="22"/>
        </w:rPr>
        <w:t xml:space="preserve"> решение</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в адрес заявител</w:t>
      </w:r>
      <w:proofErr w:type="gramStart"/>
      <w:r w:rsidRPr="000C1AE7">
        <w:rPr>
          <w:sz w:val="22"/>
          <w:szCs w:val="22"/>
        </w:rPr>
        <w:t>я(</w:t>
      </w:r>
      <w:proofErr w:type="gramEnd"/>
      <w:r w:rsidRPr="000C1AE7">
        <w:rPr>
          <w:sz w:val="22"/>
          <w:szCs w:val="22"/>
        </w:rPr>
        <w:t>ей))</w:t>
      </w:r>
    </w:p>
    <w:p w:rsidR="003C573E" w:rsidRPr="00B5748C" w:rsidRDefault="003C573E" w:rsidP="003C573E">
      <w:pPr>
        <w:pStyle w:val="a4"/>
        <w:rPr>
          <w:szCs w:val="28"/>
        </w:rPr>
      </w:pPr>
    </w:p>
    <w:p w:rsidR="003C573E" w:rsidRDefault="003C573E" w:rsidP="003C573E">
      <w:pPr>
        <w:pStyle w:val="a4"/>
        <w:rPr>
          <w:rFonts w:cs="Calibri"/>
        </w:rPr>
      </w:pPr>
    </w:p>
    <w:p w:rsidR="003C573E" w:rsidRDefault="003C573E" w:rsidP="003C573E">
      <w:pPr>
        <w:pStyle w:val="a4"/>
        <w:ind w:left="5103"/>
        <w:rPr>
          <w:szCs w:val="26"/>
        </w:rPr>
        <w:sectPr w:rsidR="003C573E" w:rsidSect="003C573E">
          <w:pgSz w:w="11906" w:h="16838"/>
          <w:pgMar w:top="1134" w:right="851" w:bottom="851" w:left="1701" w:header="709" w:footer="709" w:gutter="0"/>
          <w:pgNumType w:start="1"/>
          <w:cols w:space="708"/>
          <w:titlePg/>
          <w:docGrid w:linePitch="360"/>
        </w:sectPr>
      </w:pPr>
    </w:p>
    <w:p w:rsidR="003C573E" w:rsidRPr="007C2485" w:rsidRDefault="003C573E" w:rsidP="007C2485">
      <w:pPr>
        <w:pStyle w:val="a4"/>
        <w:ind w:left="9639"/>
        <w:jc w:val="right"/>
        <w:rPr>
          <w:sz w:val="22"/>
          <w:szCs w:val="22"/>
        </w:rPr>
      </w:pPr>
      <w:r w:rsidRPr="007C2485">
        <w:rPr>
          <w:sz w:val="22"/>
          <w:szCs w:val="22"/>
        </w:rPr>
        <w:lastRenderedPageBreak/>
        <w:t xml:space="preserve">Приложение №3 </w:t>
      </w:r>
    </w:p>
    <w:p w:rsidR="003C573E" w:rsidRPr="007C2485" w:rsidRDefault="003C573E" w:rsidP="007C2485">
      <w:pPr>
        <w:pStyle w:val="a4"/>
        <w:ind w:left="9639"/>
        <w:jc w:val="right"/>
        <w:rPr>
          <w:sz w:val="22"/>
          <w:szCs w:val="22"/>
        </w:rPr>
      </w:pPr>
      <w:r w:rsidRPr="007C2485">
        <w:rPr>
          <w:sz w:val="22"/>
          <w:szCs w:val="22"/>
        </w:rPr>
        <w:t xml:space="preserve">к Административному регламенту предоставления муниципальной услуги «Согласование переустройства и (или) перепланировки жилых помещений», утвержденному постановлением Администрации </w:t>
      </w:r>
      <w:r w:rsidR="007C2485">
        <w:rPr>
          <w:sz w:val="22"/>
          <w:szCs w:val="22"/>
        </w:rPr>
        <w:t xml:space="preserve">Слободского сельского поселения от </w:t>
      </w:r>
      <w:r w:rsidR="00A01C25">
        <w:rPr>
          <w:sz w:val="22"/>
          <w:szCs w:val="22"/>
        </w:rPr>
        <w:t>10.04.2019 № 71</w:t>
      </w:r>
    </w:p>
    <w:p w:rsidR="003C573E" w:rsidRPr="005C5570" w:rsidRDefault="003C573E" w:rsidP="003C573E">
      <w:pPr>
        <w:pStyle w:val="a4"/>
        <w:jc w:val="center"/>
        <w:rPr>
          <w:b/>
          <w:sz w:val="20"/>
        </w:rPr>
      </w:pPr>
    </w:p>
    <w:p w:rsidR="003C573E" w:rsidRPr="00914BDE" w:rsidRDefault="003C573E" w:rsidP="003C573E">
      <w:pPr>
        <w:pStyle w:val="a4"/>
        <w:jc w:val="center"/>
        <w:rPr>
          <w:b/>
          <w:sz w:val="26"/>
          <w:szCs w:val="26"/>
        </w:rPr>
      </w:pPr>
      <w:r w:rsidRPr="00914BDE">
        <w:rPr>
          <w:b/>
          <w:sz w:val="26"/>
          <w:szCs w:val="26"/>
        </w:rPr>
        <w:t>Блок-схема</w:t>
      </w:r>
    </w:p>
    <w:p w:rsidR="003C573E" w:rsidRPr="00914BDE" w:rsidRDefault="003C573E" w:rsidP="003C573E">
      <w:pPr>
        <w:pStyle w:val="a4"/>
        <w:jc w:val="center"/>
        <w:rPr>
          <w:sz w:val="26"/>
          <w:szCs w:val="26"/>
        </w:rPr>
      </w:pPr>
      <w:r w:rsidRPr="00914BDE">
        <w:rPr>
          <w:b/>
          <w:sz w:val="26"/>
          <w:szCs w:val="26"/>
        </w:rPr>
        <w:t>последовательности административных процедур предоставления муниципальной услуги «Согласование переустройства и (или) перепланировки жилых помещений»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6926"/>
        <w:gridCol w:w="2552"/>
        <w:gridCol w:w="2693"/>
      </w:tblGrid>
      <w:tr w:rsidR="003C573E" w:rsidRPr="004E2051" w:rsidTr="003C573E">
        <w:trPr>
          <w:trHeight w:val="233"/>
        </w:trPr>
        <w:tc>
          <w:tcPr>
            <w:tcW w:w="2821" w:type="dxa"/>
            <w:shd w:val="clear" w:color="auto" w:fill="auto"/>
          </w:tcPr>
          <w:p w:rsidR="003C573E" w:rsidRPr="0062073F" w:rsidRDefault="003C573E" w:rsidP="003C573E">
            <w:pPr>
              <w:autoSpaceDE w:val="0"/>
              <w:autoSpaceDN w:val="0"/>
              <w:adjustRightInd w:val="0"/>
              <w:jc w:val="center"/>
              <w:rPr>
                <w:rFonts w:cs="Calibri"/>
                <w:sz w:val="26"/>
                <w:szCs w:val="26"/>
              </w:rPr>
            </w:pPr>
            <w:r w:rsidRPr="0062073F">
              <w:rPr>
                <w:rFonts w:cs="Calibri"/>
                <w:sz w:val="26"/>
                <w:szCs w:val="26"/>
              </w:rPr>
              <w:t>Заявитель</w:t>
            </w:r>
          </w:p>
        </w:tc>
        <w:tc>
          <w:tcPr>
            <w:tcW w:w="6926" w:type="dxa"/>
            <w:shd w:val="clear" w:color="auto" w:fill="auto"/>
          </w:tcPr>
          <w:p w:rsidR="003C573E" w:rsidRPr="0062073F" w:rsidRDefault="007C2485" w:rsidP="003C573E">
            <w:pPr>
              <w:autoSpaceDE w:val="0"/>
              <w:autoSpaceDN w:val="0"/>
              <w:adjustRightInd w:val="0"/>
              <w:jc w:val="center"/>
              <w:rPr>
                <w:rFonts w:cs="Calibri"/>
                <w:sz w:val="26"/>
                <w:szCs w:val="26"/>
              </w:rPr>
            </w:pPr>
            <w:r>
              <w:rPr>
                <w:rFonts w:cs="Calibri"/>
                <w:sz w:val="26"/>
                <w:szCs w:val="26"/>
              </w:rPr>
              <w:t xml:space="preserve">Администрация </w:t>
            </w:r>
          </w:p>
        </w:tc>
        <w:tc>
          <w:tcPr>
            <w:tcW w:w="2552" w:type="dxa"/>
          </w:tcPr>
          <w:p w:rsidR="003C573E" w:rsidRPr="0062073F" w:rsidRDefault="007C2485" w:rsidP="003C573E">
            <w:pPr>
              <w:autoSpaceDE w:val="0"/>
              <w:autoSpaceDN w:val="0"/>
              <w:adjustRightInd w:val="0"/>
              <w:jc w:val="center"/>
              <w:rPr>
                <w:rFonts w:cs="Calibri"/>
                <w:sz w:val="26"/>
                <w:szCs w:val="26"/>
              </w:rPr>
            </w:pPr>
            <w:r>
              <w:rPr>
                <w:rFonts w:cs="Calibri"/>
                <w:sz w:val="26"/>
                <w:szCs w:val="26"/>
              </w:rPr>
              <w:t xml:space="preserve">Администрация </w:t>
            </w:r>
          </w:p>
        </w:tc>
        <w:tc>
          <w:tcPr>
            <w:tcW w:w="2693" w:type="dxa"/>
            <w:shd w:val="clear" w:color="auto" w:fill="auto"/>
          </w:tcPr>
          <w:p w:rsidR="003C573E" w:rsidRPr="0062073F" w:rsidRDefault="007C2485" w:rsidP="003C573E">
            <w:pPr>
              <w:autoSpaceDE w:val="0"/>
              <w:autoSpaceDN w:val="0"/>
              <w:adjustRightInd w:val="0"/>
              <w:jc w:val="center"/>
              <w:rPr>
                <w:rFonts w:cs="Calibri"/>
                <w:sz w:val="26"/>
                <w:szCs w:val="26"/>
              </w:rPr>
            </w:pPr>
            <w:r>
              <w:rPr>
                <w:rFonts w:cs="Calibri"/>
                <w:sz w:val="26"/>
                <w:szCs w:val="26"/>
              </w:rPr>
              <w:t xml:space="preserve">Администрация </w:t>
            </w:r>
          </w:p>
        </w:tc>
      </w:tr>
      <w:tr w:rsidR="003C573E" w:rsidRPr="004E2051" w:rsidTr="003C573E">
        <w:trPr>
          <w:trHeight w:val="6081"/>
        </w:trPr>
        <w:tc>
          <w:tcPr>
            <w:tcW w:w="2821" w:type="dxa"/>
            <w:shd w:val="clear" w:color="auto" w:fill="auto"/>
          </w:tcPr>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44768" behindDoc="0" locked="0" layoutInCell="1" allowOverlap="1">
                      <wp:simplePos x="0" y="0"/>
                      <wp:positionH relativeFrom="column">
                        <wp:posOffset>20320</wp:posOffset>
                      </wp:positionH>
                      <wp:positionV relativeFrom="paragraph">
                        <wp:posOffset>114935</wp:posOffset>
                      </wp:positionV>
                      <wp:extent cx="1611630" cy="948690"/>
                      <wp:effectExtent l="8255" t="12700" r="8890" b="1016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948690"/>
                              </a:xfrm>
                              <a:prstGeom prst="ellipse">
                                <a:avLst/>
                              </a:prstGeom>
                              <a:solidFill>
                                <a:srgbClr val="FFFFFF"/>
                              </a:solidFill>
                              <a:ln w="9525">
                                <a:solidFill>
                                  <a:srgbClr val="000000"/>
                                </a:solidFill>
                                <a:round/>
                                <a:headEnd/>
                                <a:tailEnd/>
                              </a:ln>
                            </wps:spPr>
                            <wps:txbx>
                              <w:txbxContent>
                                <w:p w:rsidR="00A01C25" w:rsidRDefault="00A01C25" w:rsidP="003C573E">
                                  <w:pPr>
                                    <w:jc w:val="center"/>
                                  </w:pPr>
                                </w:p>
                                <w:p w:rsidR="00A01C25" w:rsidRDefault="00A01C25" w:rsidP="003C573E">
                                  <w:pPr>
                                    <w:jc w:val="center"/>
                                  </w:pPr>
                                  <w:r>
                                    <w:t>Заявление и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1.6pt;margin-top:9.05pt;width:126.9pt;height:74.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">
                      <v:textbox>
                        <w:txbxContent>
                          <w:p w:rsidR="00A01C25" w:rsidRDefault="00A01C25" w:rsidP="003C573E">
                            <w:pPr>
                              <w:jc w:val="center"/>
                            </w:pPr>
                          </w:p>
                          <w:p w:rsidR="00A01C25" w:rsidRDefault="00A01C25" w:rsidP="003C573E">
                            <w:pPr>
                              <w:jc w:val="center"/>
                            </w:pPr>
                            <w:r>
                              <w:t>Заявление и пакет документов</w:t>
                            </w:r>
                          </w:p>
                        </w:txbxContent>
                      </v:textbox>
                    </v:oval>
                  </w:pict>
                </mc:Fallback>
              </mc:AlternateContent>
            </w:r>
          </w:p>
          <w:p w:rsidR="003C573E" w:rsidRPr="004E2051" w:rsidRDefault="003C573E" w:rsidP="003C573E">
            <w:pPr>
              <w:rPr>
                <w:rFonts w:cs="Calibri"/>
                <w:sz w:val="28"/>
                <w:szCs w:val="28"/>
              </w:rPr>
            </w:pP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52960" behindDoc="0" locked="0" layoutInCell="1" allowOverlap="1">
                      <wp:simplePos x="0" y="0"/>
                      <wp:positionH relativeFrom="column">
                        <wp:posOffset>1631950</wp:posOffset>
                      </wp:positionH>
                      <wp:positionV relativeFrom="paragraph">
                        <wp:posOffset>163195</wp:posOffset>
                      </wp:positionV>
                      <wp:extent cx="235585" cy="635"/>
                      <wp:effectExtent l="10160" t="60325" r="20955"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128.5pt;margin-top:12.85pt;width:18.55pt;height:.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">
                      <v:stroke endarrow="block"/>
                    </v:shape>
                  </w:pict>
                </mc:Fallback>
              </mc:AlternateContent>
            </w: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tabs>
                <w:tab w:val="left" w:pos="2295"/>
              </w:tabs>
              <w:rPr>
                <w:rFonts w:cs="Calibri"/>
                <w:sz w:val="18"/>
                <w:szCs w:val="18"/>
              </w:rPr>
            </w:pPr>
            <w:r>
              <w:rPr>
                <w:rFonts w:cs="Calibri"/>
                <w:noProof/>
                <w:sz w:val="28"/>
                <w:szCs w:val="28"/>
              </w:rPr>
              <mc:AlternateContent>
                <mc:Choice Requires="wps">
                  <w:drawing>
                    <wp:anchor distT="0" distB="0" distL="114300" distR="114300" simplePos="0" relativeHeight="251759104" behindDoc="0" locked="0" layoutInCell="1" allowOverlap="1">
                      <wp:simplePos x="0" y="0"/>
                      <wp:positionH relativeFrom="column">
                        <wp:posOffset>1529080</wp:posOffset>
                      </wp:positionH>
                      <wp:positionV relativeFrom="paragraph">
                        <wp:posOffset>1067435</wp:posOffset>
                      </wp:positionV>
                      <wp:extent cx="338455" cy="0"/>
                      <wp:effectExtent l="21590" t="61595" r="1143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20.4pt;margin-top:84.05pt;width:26.65pt;height:0;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">
                      <v:stroke endarrow="block"/>
                    </v:shape>
                  </w:pict>
                </mc:Fallback>
              </mc:AlternateContent>
            </w:r>
            <w:r>
              <w:rPr>
                <w:rFonts w:cs="Calibri"/>
                <w:noProof/>
                <w:sz w:val="28"/>
                <w:szCs w:val="28"/>
              </w:rPr>
              <mc:AlternateContent>
                <mc:Choice Requires="wps">
                  <w:drawing>
                    <wp:anchor distT="0" distB="0" distL="114300" distR="114300" simplePos="0" relativeHeight="251751936" behindDoc="0" locked="0" layoutInCell="1" allowOverlap="1">
                      <wp:simplePos x="0" y="0"/>
                      <wp:positionH relativeFrom="column">
                        <wp:posOffset>111760</wp:posOffset>
                      </wp:positionH>
                      <wp:positionV relativeFrom="paragraph">
                        <wp:posOffset>381000</wp:posOffset>
                      </wp:positionV>
                      <wp:extent cx="1417320" cy="1147445"/>
                      <wp:effectExtent l="13970" t="13335" r="698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147445"/>
                              </a:xfrm>
                              <a:prstGeom prst="ellipse">
                                <a:avLst/>
                              </a:prstGeom>
                              <a:solidFill>
                                <a:srgbClr val="FFFFFF"/>
                              </a:solidFill>
                              <a:ln w="9525">
                                <a:solidFill>
                                  <a:srgbClr val="000000"/>
                                </a:solidFill>
                                <a:round/>
                                <a:headEnd/>
                                <a:tailEnd/>
                              </a:ln>
                            </wps:spPr>
                            <wps:txbx>
                              <w:txbxContent>
                                <w:p w:rsidR="00A01C25" w:rsidRDefault="00A01C25" w:rsidP="003C573E">
                                  <w:pPr>
                                    <w:jc w:val="center"/>
                                  </w:pPr>
                                  <w:r>
                                    <w:t xml:space="preserve">Получение </w:t>
                                  </w:r>
                                </w:p>
                                <w:p w:rsidR="00A01C25" w:rsidRDefault="00A01C25" w:rsidP="003C573E">
                                  <w:pPr>
                                    <w:jc w:val="center"/>
                                  </w:pPr>
                                  <w:r>
                                    <w:t xml:space="preserve">результата </w:t>
                                  </w:r>
                                </w:p>
                                <w:p w:rsidR="00A01C25" w:rsidRDefault="00A01C25" w:rsidP="003C573E">
                                  <w:pPr>
                                    <w:jc w:val="center"/>
                                  </w:pPr>
                                  <w:r>
                                    <w:t xml:space="preserve">муниципальной </w:t>
                                  </w:r>
                                </w:p>
                                <w:p w:rsidR="00A01C25" w:rsidRDefault="00A01C25" w:rsidP="003C573E">
                                  <w:pPr>
                                    <w:jc w:val="center"/>
                                  </w:pP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7" style="position:absolute;margin-left:8.8pt;margin-top:30pt;width:111.6pt;height:90.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">
                      <v:textbox>
                        <w:txbxContent>
                          <w:p w:rsidR="00A01C25" w:rsidRDefault="00A01C25" w:rsidP="003C573E">
                            <w:pPr>
                              <w:jc w:val="center"/>
                            </w:pPr>
                            <w:r>
                              <w:t xml:space="preserve">Получение </w:t>
                            </w:r>
                          </w:p>
                          <w:p w:rsidR="00A01C25" w:rsidRDefault="00A01C25" w:rsidP="003C573E">
                            <w:pPr>
                              <w:jc w:val="center"/>
                            </w:pPr>
                            <w:r>
                              <w:t xml:space="preserve">результата </w:t>
                            </w:r>
                          </w:p>
                          <w:p w:rsidR="00A01C25" w:rsidRDefault="00A01C25" w:rsidP="003C573E">
                            <w:pPr>
                              <w:jc w:val="center"/>
                            </w:pPr>
                            <w:r>
                              <w:t xml:space="preserve">муниципальной </w:t>
                            </w:r>
                          </w:p>
                          <w:p w:rsidR="00A01C25" w:rsidRDefault="00A01C25" w:rsidP="003C573E">
                            <w:pPr>
                              <w:jc w:val="center"/>
                            </w:pPr>
                            <w:r>
                              <w:t>услуги</w:t>
                            </w:r>
                          </w:p>
                        </w:txbxContent>
                      </v:textbox>
                    </v:oval>
                  </w:pict>
                </mc:Fallback>
              </mc:AlternateContent>
            </w:r>
            <w:r w:rsidRPr="004E2051">
              <w:rPr>
                <w:rFonts w:cs="Calibri"/>
                <w:sz w:val="28"/>
                <w:szCs w:val="28"/>
              </w:rPr>
              <w:tab/>
            </w:r>
          </w:p>
        </w:tc>
        <w:tc>
          <w:tcPr>
            <w:tcW w:w="6926" w:type="dxa"/>
            <w:shd w:val="clear" w:color="auto" w:fill="auto"/>
          </w:tcPr>
          <w:p w:rsidR="003C573E" w:rsidRPr="004E2051" w:rsidRDefault="003C573E" w:rsidP="003C573E">
            <w:pPr>
              <w:autoSpaceDE w:val="0"/>
              <w:autoSpaceDN w:val="0"/>
              <w:adjustRightInd w:val="0"/>
              <w:rPr>
                <w:rFonts w:cs="Calibri"/>
                <w:sz w:val="28"/>
                <w:szCs w:val="28"/>
              </w:rPr>
            </w:pPr>
            <w:r>
              <w:rPr>
                <w:rFonts w:cs="Calibri"/>
                <w:noProof/>
                <w:sz w:val="28"/>
                <w:szCs w:val="28"/>
              </w:rPr>
              <mc:AlternateContent>
                <mc:Choice Requires="wps">
                  <w:drawing>
                    <wp:anchor distT="0" distB="0" distL="114300" distR="114300" simplePos="0" relativeHeight="251745792" behindDoc="0" locked="0" layoutInCell="1" allowOverlap="1">
                      <wp:simplePos x="0" y="0"/>
                      <wp:positionH relativeFrom="column">
                        <wp:posOffset>76200</wp:posOffset>
                      </wp:positionH>
                      <wp:positionV relativeFrom="paragraph">
                        <wp:posOffset>55245</wp:posOffset>
                      </wp:positionV>
                      <wp:extent cx="2266950" cy="1931035"/>
                      <wp:effectExtent l="17145" t="20320" r="20955" b="20320"/>
                      <wp:wrapNone/>
                      <wp:docPr id="33" name="Ром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931035"/>
                              </a:xfrm>
                              <a:prstGeom prst="diamond">
                                <a:avLst/>
                              </a:prstGeom>
                              <a:solidFill>
                                <a:srgbClr val="FFFFFF"/>
                              </a:solidFill>
                              <a:ln w="9525">
                                <a:solidFill>
                                  <a:srgbClr val="000000"/>
                                </a:solidFill>
                                <a:miter lim="800000"/>
                                <a:headEnd/>
                                <a:tailEnd/>
                              </a:ln>
                            </wps:spPr>
                            <wps:txbx>
                              <w:txbxContent>
                                <w:p w:rsidR="00A01C25" w:rsidRDefault="00A01C25" w:rsidP="003C573E">
                                  <w:pPr>
                                    <w:jc w:val="center"/>
                                  </w:pPr>
                                  <w:r>
                                    <w:t xml:space="preserve">Прием заявления и проверка комплектности документов в соответствии </w:t>
                                  </w:r>
                                </w:p>
                                <w:p w:rsidR="00A01C25" w:rsidRDefault="00A01C25" w:rsidP="003C573E">
                                  <w:pPr>
                                    <w:jc w:val="center"/>
                                  </w:pPr>
                                  <w:r>
                                    <w:t>с п. 2.7.1.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3" o:spid="_x0000_s1028" type="#_x0000_t4" style="position:absolute;margin-left:6pt;margin-top:4.35pt;width:178.5pt;height:152.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">
                      <v:textbox>
                        <w:txbxContent>
                          <w:p w:rsidR="00A01C25" w:rsidRDefault="00A01C25" w:rsidP="003C573E">
                            <w:pPr>
                              <w:jc w:val="center"/>
                            </w:pPr>
                            <w:r>
                              <w:t xml:space="preserve">Прием заявления и проверка комплектности документов в соответствии </w:t>
                            </w:r>
                          </w:p>
                          <w:p w:rsidR="00A01C25" w:rsidRDefault="00A01C25" w:rsidP="003C573E">
                            <w:pPr>
                              <w:jc w:val="center"/>
                            </w:pPr>
                            <w:r>
                              <w:t>с п. 2.7.1. регламента</w:t>
                            </w:r>
                          </w:p>
                        </w:txbxContent>
                      </v:textbox>
                    </v:shape>
                  </w:pict>
                </mc:Fallback>
              </mc:AlternateContent>
            </w:r>
          </w:p>
          <w:p w:rsidR="003C573E" w:rsidRPr="004E2051" w:rsidRDefault="003C573E" w:rsidP="003C573E">
            <w:pPr>
              <w:jc w:val="center"/>
              <w:rPr>
                <w:rFonts w:cs="Calibri"/>
                <w:sz w:val="18"/>
                <w:szCs w:val="18"/>
              </w:rPr>
            </w:pPr>
            <w:r>
              <w:rPr>
                <w:rFonts w:cs="Calibri"/>
                <w:noProof/>
                <w:sz w:val="28"/>
                <w:szCs w:val="28"/>
              </w:rPr>
              <mc:AlternateContent>
                <mc:Choice Requires="wps">
                  <w:drawing>
                    <wp:anchor distT="0" distB="0" distL="114300" distR="114300" simplePos="0" relativeHeight="251746816" behindDoc="0" locked="0" layoutInCell="1" allowOverlap="1">
                      <wp:simplePos x="0" y="0"/>
                      <wp:positionH relativeFrom="column">
                        <wp:posOffset>2479675</wp:posOffset>
                      </wp:positionH>
                      <wp:positionV relativeFrom="paragraph">
                        <wp:posOffset>-11430</wp:posOffset>
                      </wp:positionV>
                      <wp:extent cx="1657350" cy="733425"/>
                      <wp:effectExtent l="10795" t="5715" r="825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33425"/>
                              </a:xfrm>
                              <a:prstGeom prst="rect">
                                <a:avLst/>
                              </a:prstGeom>
                              <a:solidFill>
                                <a:srgbClr val="FFFFFF"/>
                              </a:solidFill>
                              <a:ln w="9525">
                                <a:solidFill>
                                  <a:srgbClr val="000000"/>
                                </a:solidFill>
                                <a:miter lim="800000"/>
                                <a:headEnd/>
                                <a:tailEnd/>
                              </a:ln>
                            </wps:spPr>
                            <wps:txbx>
                              <w:txbxContent>
                                <w:p w:rsidR="00A01C25" w:rsidRDefault="00A01C25" w:rsidP="003C573E">
                                  <w:pPr>
                                    <w:jc w:val="center"/>
                                  </w:pPr>
                                </w:p>
                                <w:p w:rsidR="00A01C25" w:rsidRDefault="00A01C25" w:rsidP="003C573E">
                                  <w:pPr>
                                    <w:jc w:val="center"/>
                                  </w:pPr>
                                  <w:r>
                                    <w:t>Регистрация</w:t>
                                  </w:r>
                                </w:p>
                                <w:p w:rsidR="00A01C25" w:rsidRDefault="00A01C25" w:rsidP="003C573E">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195.25pt;margin-top:-.9pt;width:130.5pt;height:57.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">
                      <v:textbox>
                        <w:txbxContent>
                          <w:p w:rsidR="00A01C25" w:rsidRDefault="00A01C25" w:rsidP="003C573E">
                            <w:pPr>
                              <w:jc w:val="center"/>
                            </w:pPr>
                          </w:p>
                          <w:p w:rsidR="00A01C25" w:rsidRDefault="00A01C25" w:rsidP="003C573E">
                            <w:pPr>
                              <w:jc w:val="center"/>
                            </w:pPr>
                            <w:r>
                              <w:t>Регистрация</w:t>
                            </w:r>
                          </w:p>
                          <w:p w:rsidR="00A01C25" w:rsidRDefault="00A01C25" w:rsidP="003C573E">
                            <w:pPr>
                              <w:jc w:val="center"/>
                            </w:pPr>
                            <w:r>
                              <w:t>заявления</w:t>
                            </w:r>
                          </w:p>
                        </w:txbxContent>
                      </v:textbox>
                    </v:rect>
                  </w:pict>
                </mc:Fallback>
              </mc:AlternateContent>
            </w:r>
            <w:r>
              <w:rPr>
                <w:rFonts w:cs="Calibri"/>
                <w:sz w:val="18"/>
                <w:szCs w:val="18"/>
              </w:rPr>
              <w:t xml:space="preserve">                                                                 </w:t>
            </w:r>
          </w:p>
          <w:p w:rsidR="003C573E" w:rsidRPr="004E2051" w:rsidRDefault="003C573E" w:rsidP="003C573E">
            <w:pPr>
              <w:rPr>
                <w:rFonts w:cs="Calibri"/>
                <w:sz w:val="28"/>
                <w:szCs w:val="28"/>
              </w:rPr>
            </w:pPr>
          </w:p>
          <w:p w:rsidR="003C573E" w:rsidRPr="000C1C2F" w:rsidRDefault="003C573E" w:rsidP="003C573E">
            <w:pPr>
              <w:rPr>
                <w:rFonts w:cs="Calibri"/>
              </w:rPr>
            </w:pPr>
            <w:r>
              <w:rPr>
                <w:rFonts w:cs="Calibri"/>
                <w:sz w:val="28"/>
                <w:szCs w:val="28"/>
              </w:rPr>
              <w:t xml:space="preserve">                                                </w:t>
            </w:r>
            <w:r w:rsidRPr="000C1C2F">
              <w:rPr>
                <w:rFonts w:cs="Calibri"/>
              </w:rPr>
              <w:t xml:space="preserve"> Да</w:t>
            </w: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53984" behindDoc="0" locked="0" layoutInCell="1" allowOverlap="1">
                      <wp:simplePos x="0" y="0"/>
                      <wp:positionH relativeFrom="column">
                        <wp:posOffset>2155190</wp:posOffset>
                      </wp:positionH>
                      <wp:positionV relativeFrom="paragraph">
                        <wp:posOffset>68580</wp:posOffset>
                      </wp:positionV>
                      <wp:extent cx="324485" cy="67310"/>
                      <wp:effectExtent l="10160" t="53340" r="27305" b="127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485" cy="67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69.7pt;margin-top:5.4pt;width:25.55pt;height:5.3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">
                      <v:stroke endarrow="block"/>
                    </v:shape>
                  </w:pict>
                </mc:Fallback>
              </mc:AlternateContent>
            </w: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55008" behindDoc="0" locked="0" layoutInCell="1" allowOverlap="1">
                      <wp:simplePos x="0" y="0"/>
                      <wp:positionH relativeFrom="column">
                        <wp:posOffset>3258820</wp:posOffset>
                      </wp:positionH>
                      <wp:positionV relativeFrom="paragraph">
                        <wp:posOffset>35560</wp:posOffset>
                      </wp:positionV>
                      <wp:extent cx="635" cy="175260"/>
                      <wp:effectExtent l="56515" t="571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6.6pt;margin-top:2.8pt;width:.05pt;height:13.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">
                      <v:stroke endarrow="block"/>
                    </v:shape>
                  </w:pict>
                </mc:Fallback>
              </mc:AlternateContent>
            </w: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65248" behindDoc="0" locked="0" layoutInCell="1" allowOverlap="1">
                      <wp:simplePos x="0" y="0"/>
                      <wp:positionH relativeFrom="column">
                        <wp:posOffset>4137025</wp:posOffset>
                      </wp:positionH>
                      <wp:positionV relativeFrom="paragraph">
                        <wp:posOffset>59055</wp:posOffset>
                      </wp:positionV>
                      <wp:extent cx="462280" cy="318135"/>
                      <wp:effectExtent l="10795" t="5080" r="12700"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5.75pt;margin-top:4.65pt;width:36.4pt;height:25.05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"/>
                  </w:pict>
                </mc:Fallback>
              </mc:AlternateContent>
            </w:r>
            <w:r>
              <w:rPr>
                <w:rFonts w:cs="Calibri"/>
                <w:noProof/>
                <w:sz w:val="28"/>
                <w:szCs w:val="28"/>
              </w:rPr>
              <mc:AlternateContent>
                <mc:Choice Requires="wps">
                  <w:drawing>
                    <wp:anchor distT="0" distB="0" distL="114300" distR="114300" simplePos="0" relativeHeight="251747840" behindDoc="0" locked="0" layoutInCell="1" allowOverlap="1">
                      <wp:simplePos x="0" y="0"/>
                      <wp:positionH relativeFrom="column">
                        <wp:posOffset>2479675</wp:posOffset>
                      </wp:positionH>
                      <wp:positionV relativeFrom="paragraph">
                        <wp:posOffset>6350</wp:posOffset>
                      </wp:positionV>
                      <wp:extent cx="1657350" cy="1095375"/>
                      <wp:effectExtent l="10795" t="9525" r="825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95375"/>
                              </a:xfrm>
                              <a:prstGeom prst="rect">
                                <a:avLst/>
                              </a:prstGeom>
                              <a:solidFill>
                                <a:srgbClr val="FFFFFF"/>
                              </a:solidFill>
                              <a:ln w="9525">
                                <a:solidFill>
                                  <a:srgbClr val="000000"/>
                                </a:solidFill>
                                <a:miter lim="800000"/>
                                <a:headEnd/>
                                <a:tailEnd/>
                              </a:ln>
                            </wps:spPr>
                            <wps:txbx>
                              <w:txbxContent>
                                <w:p w:rsidR="00A01C25" w:rsidRDefault="00A01C25" w:rsidP="003C573E">
                                  <w:pPr>
                                    <w:jc w:val="center"/>
                                  </w:pPr>
                                </w:p>
                                <w:p w:rsidR="00A01C25" w:rsidRPr="003469AF" w:rsidRDefault="00A01C25" w:rsidP="003C573E">
                                  <w:pPr>
                                    <w:jc w:val="center"/>
                                  </w:pPr>
                                  <w:r>
                                    <w:t>Рассмотрение</w:t>
                                  </w:r>
                                  <w:r w:rsidRPr="003469AF">
                                    <w:t xml:space="preserve"> заявления и </w:t>
                                  </w:r>
                                  <w:r>
                                    <w:t xml:space="preserve">приложенных </w:t>
                                  </w:r>
                                  <w:r w:rsidRPr="003469AF">
                                    <w:t xml:space="preserve">документов, </w:t>
                                  </w:r>
                                  <w:r>
                                    <w:t xml:space="preserve">подготовка и </w:t>
                                  </w:r>
                                  <w:r w:rsidRPr="003469AF">
                                    <w:t xml:space="preserve">направление межведомственных запросов и получение </w:t>
                                  </w:r>
                                </w:p>
                                <w:p w:rsidR="00A01C25" w:rsidRPr="003469AF" w:rsidRDefault="00A01C25" w:rsidP="003C573E">
                                  <w:pPr>
                                    <w:jc w:val="center"/>
                                  </w:pPr>
                                  <w:r w:rsidRPr="003469AF">
                                    <w:t>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margin-left:195.25pt;margin-top:.5pt;width:130.5pt;height:86.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">
                      <v:textbox>
                        <w:txbxContent>
                          <w:p w:rsidR="00A01C25" w:rsidRDefault="00A01C25" w:rsidP="003C573E">
                            <w:pPr>
                              <w:jc w:val="center"/>
                            </w:pPr>
                          </w:p>
                          <w:p w:rsidR="00A01C25" w:rsidRPr="003469AF" w:rsidRDefault="00A01C25" w:rsidP="003C573E">
                            <w:pPr>
                              <w:jc w:val="center"/>
                            </w:pPr>
                            <w:r>
                              <w:t>Рассмотрение</w:t>
                            </w:r>
                            <w:r w:rsidRPr="003469AF">
                              <w:t xml:space="preserve"> заявления и </w:t>
                            </w:r>
                            <w:r>
                              <w:t xml:space="preserve">приложенных </w:t>
                            </w:r>
                            <w:r w:rsidRPr="003469AF">
                              <w:t xml:space="preserve">документов, </w:t>
                            </w:r>
                            <w:r>
                              <w:t xml:space="preserve">подготовка и </w:t>
                            </w:r>
                            <w:r w:rsidRPr="003469AF">
                              <w:t xml:space="preserve">направление межведомственных запросов и получение </w:t>
                            </w:r>
                          </w:p>
                          <w:p w:rsidR="00A01C25" w:rsidRPr="003469AF" w:rsidRDefault="00A01C25" w:rsidP="003C573E">
                            <w:pPr>
                              <w:jc w:val="center"/>
                            </w:pPr>
                            <w:r w:rsidRPr="003469AF">
                              <w:t>ответов</w:t>
                            </w:r>
                          </w:p>
                        </w:txbxContent>
                      </v:textbox>
                    </v:rect>
                  </w:pict>
                </mc:Fallback>
              </mc:AlternateContent>
            </w:r>
          </w:p>
          <w:p w:rsidR="003C573E" w:rsidRPr="004E2051" w:rsidRDefault="003C573E" w:rsidP="003C573E">
            <w:pPr>
              <w:rPr>
                <w:rFonts w:cs="Calibri"/>
                <w:sz w:val="28"/>
                <w:szCs w:val="28"/>
              </w:rPr>
            </w:pPr>
          </w:p>
          <w:p w:rsidR="003C573E" w:rsidRPr="004E2051" w:rsidRDefault="003C573E" w:rsidP="003C573E">
            <w:pPr>
              <w:rPr>
                <w:rFonts w:cs="Calibri"/>
                <w:sz w:val="18"/>
                <w:szCs w:val="18"/>
              </w:rPr>
            </w:pPr>
            <w:r>
              <w:rPr>
                <w:rFonts w:cs="Calibri"/>
                <w:noProof/>
                <w:sz w:val="18"/>
                <w:szCs w:val="18"/>
              </w:rPr>
              <mc:AlternateContent>
                <mc:Choice Requires="wps">
                  <w:drawing>
                    <wp:anchor distT="0" distB="0" distL="114300" distR="114300" simplePos="0" relativeHeight="251769344" behindDoc="0" locked="0" layoutInCell="1" allowOverlap="1">
                      <wp:simplePos x="0" y="0"/>
                      <wp:positionH relativeFrom="column">
                        <wp:posOffset>1779905</wp:posOffset>
                      </wp:positionH>
                      <wp:positionV relativeFrom="paragraph">
                        <wp:posOffset>16510</wp:posOffset>
                      </wp:positionV>
                      <wp:extent cx="128905" cy="465455"/>
                      <wp:effectExtent l="6350" t="8890" r="7620"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465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0.15pt;margin-top:1.3pt;width:10.15pt;height:36.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"/>
                  </w:pict>
                </mc:Fallback>
              </mc:AlternateContent>
            </w:r>
          </w:p>
          <w:p w:rsidR="003C573E" w:rsidRPr="00D5764D" w:rsidRDefault="003C573E" w:rsidP="003C573E">
            <w:pPr>
              <w:rPr>
                <w:rFonts w:cs="Calibri"/>
                <w:b/>
                <w:sz w:val="18"/>
                <w:szCs w:val="18"/>
              </w:rPr>
            </w:pPr>
          </w:p>
          <w:p w:rsidR="003C573E" w:rsidRPr="004E2051" w:rsidRDefault="003C573E" w:rsidP="003C573E">
            <w:pPr>
              <w:tabs>
                <w:tab w:val="left" w:pos="2567"/>
              </w:tabs>
              <w:rPr>
                <w:rFonts w:cs="Calibri"/>
                <w:sz w:val="18"/>
                <w:szCs w:val="18"/>
              </w:rPr>
            </w:pPr>
            <w:r>
              <w:rPr>
                <w:rFonts w:cs="Calibri"/>
                <w:noProof/>
                <w:sz w:val="28"/>
                <w:szCs w:val="28"/>
              </w:rPr>
              <mc:AlternateContent>
                <mc:Choice Requires="wps">
                  <w:drawing>
                    <wp:anchor distT="0" distB="0" distL="114300" distR="114300" simplePos="0" relativeHeight="251761152" behindDoc="0" locked="0" layoutInCell="1" allowOverlap="1">
                      <wp:simplePos x="0" y="0"/>
                      <wp:positionH relativeFrom="column">
                        <wp:posOffset>1587500</wp:posOffset>
                      </wp:positionH>
                      <wp:positionV relativeFrom="paragraph">
                        <wp:posOffset>11430</wp:posOffset>
                      </wp:positionV>
                      <wp:extent cx="635" cy="635"/>
                      <wp:effectExtent l="13970" t="9525" r="1397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25pt;margin-top:.9pt;width:.05pt;height:.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aoTQIAAFQ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"/>
                  </w:pict>
                </mc:Fallback>
              </mc:AlternateContent>
            </w:r>
            <w:r w:rsidRPr="004E2051">
              <w:rPr>
                <w:rFonts w:cs="Calibri"/>
                <w:sz w:val="18"/>
                <w:szCs w:val="18"/>
              </w:rPr>
              <w:tab/>
            </w:r>
          </w:p>
          <w:p w:rsidR="003C573E" w:rsidRPr="004E2051" w:rsidRDefault="003C573E" w:rsidP="003C573E">
            <w:pPr>
              <w:rPr>
                <w:rFonts w:cs="Calibri"/>
                <w:sz w:val="18"/>
                <w:szCs w:val="18"/>
              </w:rPr>
            </w:pPr>
            <w:r>
              <w:rPr>
                <w:rFonts w:cs="Calibri"/>
                <w:noProof/>
                <w:sz w:val="28"/>
                <w:szCs w:val="28"/>
              </w:rPr>
              <mc:AlternateContent>
                <mc:Choice Requires="wps">
                  <w:drawing>
                    <wp:anchor distT="0" distB="0" distL="114300" distR="114300" simplePos="0" relativeHeight="251764224" behindDoc="0" locked="0" layoutInCell="1" allowOverlap="1">
                      <wp:simplePos x="0" y="0"/>
                      <wp:positionH relativeFrom="column">
                        <wp:posOffset>4051300</wp:posOffset>
                      </wp:positionH>
                      <wp:positionV relativeFrom="paragraph">
                        <wp:posOffset>24130</wp:posOffset>
                      </wp:positionV>
                      <wp:extent cx="548005" cy="545465"/>
                      <wp:effectExtent l="10795" t="10795" r="1270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005" cy="545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19pt;margin-top:1.9pt;width:43.15pt;height:42.95p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"/>
                  </w:pict>
                </mc:Fallback>
              </mc:AlternateContent>
            </w:r>
          </w:p>
          <w:p w:rsidR="003C573E" w:rsidRPr="004E2051" w:rsidRDefault="003C573E" w:rsidP="003C573E">
            <w:pPr>
              <w:rPr>
                <w:rFonts w:cs="Calibri"/>
                <w:sz w:val="18"/>
                <w:szCs w:val="18"/>
              </w:rPr>
            </w:pPr>
            <w:r>
              <w:rPr>
                <w:rFonts w:cs="Calibri"/>
                <w:sz w:val="18"/>
                <w:szCs w:val="18"/>
              </w:rPr>
              <w:t xml:space="preserve">                                                         </w:t>
            </w:r>
            <w:r w:rsidRPr="004E2051">
              <w:rPr>
                <w:rFonts w:cs="Calibri"/>
                <w:sz w:val="18"/>
                <w:szCs w:val="18"/>
              </w:rPr>
              <w:t xml:space="preserve">1 </w:t>
            </w:r>
            <w:r w:rsidRPr="00C93E9F">
              <w:rPr>
                <w:rFonts w:cs="Calibri"/>
              </w:rPr>
              <w:t>рабочий день</w:t>
            </w:r>
          </w:p>
          <w:p w:rsidR="003C573E" w:rsidRPr="004E2051" w:rsidRDefault="003C573E" w:rsidP="003C573E">
            <w:pPr>
              <w:rPr>
                <w:rFonts w:cs="Calibri"/>
                <w:sz w:val="18"/>
                <w:szCs w:val="18"/>
              </w:rPr>
            </w:pPr>
            <w:r>
              <w:rPr>
                <w:rFonts w:cs="Calibri"/>
                <w:noProof/>
                <w:sz w:val="28"/>
                <w:szCs w:val="28"/>
              </w:rPr>
              <mc:AlternateContent>
                <mc:Choice Requires="wps">
                  <w:drawing>
                    <wp:anchor distT="0" distB="0" distL="114300" distR="114300" simplePos="0" relativeHeight="251756032" behindDoc="0" locked="0" layoutInCell="1" allowOverlap="1">
                      <wp:simplePos x="0" y="0"/>
                      <wp:positionH relativeFrom="column">
                        <wp:posOffset>3258185</wp:posOffset>
                      </wp:positionH>
                      <wp:positionV relativeFrom="paragraph">
                        <wp:posOffset>36195</wp:posOffset>
                      </wp:positionV>
                      <wp:extent cx="1270" cy="256540"/>
                      <wp:effectExtent l="55880" t="5080" r="57150"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6.55pt;margin-top:2.85pt;width:.1pt;height:20.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KZgIAAHo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">
                      <v:stroke endarrow="block"/>
                    </v:shape>
                  </w:pict>
                </mc:Fallback>
              </mc:AlternateContent>
            </w:r>
          </w:p>
          <w:p w:rsidR="003C573E" w:rsidRPr="004E2051" w:rsidRDefault="003C573E" w:rsidP="003C573E">
            <w:pPr>
              <w:rPr>
                <w:rFonts w:cs="Calibri"/>
                <w:sz w:val="18"/>
                <w:szCs w:val="18"/>
              </w:rPr>
            </w:pPr>
          </w:p>
          <w:p w:rsidR="003C573E" w:rsidRPr="004E2051" w:rsidRDefault="003C573E" w:rsidP="003C573E">
            <w:pPr>
              <w:rPr>
                <w:rFonts w:cs="Calibri"/>
                <w:sz w:val="18"/>
                <w:szCs w:val="18"/>
              </w:rPr>
            </w:pPr>
            <w:r>
              <w:rPr>
                <w:rFonts w:cs="Calibri"/>
                <w:noProof/>
                <w:sz w:val="28"/>
                <w:szCs w:val="28"/>
              </w:rPr>
              <mc:AlternateContent>
                <mc:Choice Requires="wps">
                  <w:drawing>
                    <wp:anchor distT="0" distB="0" distL="114300" distR="114300" simplePos="0" relativeHeight="251748864" behindDoc="0" locked="0" layoutInCell="1" allowOverlap="1">
                      <wp:simplePos x="0" y="0"/>
                      <wp:positionH relativeFrom="column">
                        <wp:posOffset>2479675</wp:posOffset>
                      </wp:positionH>
                      <wp:positionV relativeFrom="paragraph">
                        <wp:posOffset>29845</wp:posOffset>
                      </wp:positionV>
                      <wp:extent cx="1657350" cy="1005205"/>
                      <wp:effectExtent l="10795" t="13970" r="825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05205"/>
                              </a:xfrm>
                              <a:prstGeom prst="rect">
                                <a:avLst/>
                              </a:prstGeom>
                              <a:solidFill>
                                <a:srgbClr val="FFFFFF"/>
                              </a:solidFill>
                              <a:ln w="9525">
                                <a:solidFill>
                                  <a:srgbClr val="000000"/>
                                </a:solidFill>
                                <a:miter lim="800000"/>
                                <a:headEnd/>
                                <a:tailEnd/>
                              </a:ln>
                            </wps:spPr>
                            <wps:txbx>
                              <w:txbxContent>
                                <w:p w:rsidR="00A01C25" w:rsidRDefault="00A01C25" w:rsidP="003C573E">
                                  <w:pPr>
                                    <w:jc w:val="center"/>
                                  </w:pPr>
                                </w:p>
                                <w:p w:rsidR="00A01C25" w:rsidRPr="00D5118E" w:rsidRDefault="00A01C25" w:rsidP="003C573E">
                                  <w:pPr>
                                    <w:jc w:val="center"/>
                                  </w:pPr>
                                  <w:r w:rsidRPr="00D5118E">
                                    <w:t xml:space="preserve">Подготовка проекта </w:t>
                                  </w:r>
                                  <w:r>
                                    <w:t>документа, являющегося результатом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195.25pt;margin-top:2.35pt;width:130.5pt;height:79.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">
                      <v:textbox>
                        <w:txbxContent>
                          <w:p w:rsidR="00A01C25" w:rsidRDefault="00A01C25" w:rsidP="003C573E">
                            <w:pPr>
                              <w:jc w:val="center"/>
                            </w:pPr>
                          </w:p>
                          <w:p w:rsidR="00A01C25" w:rsidRPr="00D5118E" w:rsidRDefault="00A01C25" w:rsidP="003C573E">
                            <w:pPr>
                              <w:jc w:val="center"/>
                            </w:pPr>
                            <w:r w:rsidRPr="00D5118E">
                              <w:t xml:space="preserve">Подготовка проекта </w:t>
                            </w:r>
                            <w:r>
                              <w:t>документа, являющегося результатом муниципальной услуги</w:t>
                            </w:r>
                          </w:p>
                        </w:txbxContent>
                      </v:textbox>
                    </v:rect>
                  </w:pict>
                </mc:Fallback>
              </mc:AlternateContent>
            </w:r>
          </w:p>
          <w:p w:rsidR="003C573E" w:rsidRPr="00C93E9F" w:rsidRDefault="003C573E" w:rsidP="003C573E">
            <w:pPr>
              <w:rPr>
                <w:rFonts w:cs="Calibri"/>
              </w:rPr>
            </w:pPr>
            <w:r>
              <w:rPr>
                <w:rFonts w:cs="Calibri"/>
                <w:noProof/>
                <w:sz w:val="28"/>
                <w:szCs w:val="28"/>
              </w:rPr>
              <mc:AlternateContent>
                <mc:Choice Requires="wps">
                  <w:drawing>
                    <wp:anchor distT="0" distB="0" distL="114300" distR="114300" simplePos="0" relativeHeight="251762176" behindDoc="0" locked="0" layoutInCell="1" allowOverlap="1">
                      <wp:simplePos x="0" y="0"/>
                      <wp:positionH relativeFrom="column">
                        <wp:posOffset>663575</wp:posOffset>
                      </wp:positionH>
                      <wp:positionV relativeFrom="paragraph">
                        <wp:posOffset>88900</wp:posOffset>
                      </wp:positionV>
                      <wp:extent cx="266700" cy="247650"/>
                      <wp:effectExtent l="13970" t="13970" r="5080" b="50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2.25pt;margin-top:7pt;width:21pt;height:19.5pt;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"/>
                  </w:pict>
                </mc:Fallback>
              </mc:AlternateContent>
            </w:r>
            <w:r>
              <w:rPr>
                <w:rFonts w:cs="Calibri"/>
                <w:sz w:val="18"/>
                <w:szCs w:val="18"/>
              </w:rPr>
              <w:t xml:space="preserve">                                  </w:t>
            </w:r>
            <w:r w:rsidRPr="00C93E9F">
              <w:rPr>
                <w:rFonts w:cs="Calibri"/>
              </w:rPr>
              <w:t>3 рабочих дня</w:t>
            </w:r>
          </w:p>
          <w:p w:rsidR="003C573E" w:rsidRPr="004E2051" w:rsidRDefault="003C573E" w:rsidP="003C573E">
            <w:pPr>
              <w:tabs>
                <w:tab w:val="left" w:pos="1440"/>
              </w:tabs>
              <w:rPr>
                <w:rFonts w:cs="Calibri"/>
                <w:sz w:val="18"/>
                <w:szCs w:val="18"/>
              </w:rPr>
            </w:pPr>
            <w:r>
              <w:rPr>
                <w:rFonts w:cs="Calibri"/>
                <w:noProof/>
                <w:sz w:val="28"/>
                <w:szCs w:val="28"/>
              </w:rPr>
              <mc:AlternateContent>
                <mc:Choice Requires="wps">
                  <w:drawing>
                    <wp:anchor distT="0" distB="0" distL="114300" distR="114300" simplePos="0" relativeHeight="251757056" behindDoc="0" locked="0" layoutInCell="1" allowOverlap="1">
                      <wp:simplePos x="0" y="0"/>
                      <wp:positionH relativeFrom="column">
                        <wp:posOffset>4137025</wp:posOffset>
                      </wp:positionH>
                      <wp:positionV relativeFrom="paragraph">
                        <wp:posOffset>117475</wp:posOffset>
                      </wp:positionV>
                      <wp:extent cx="462280" cy="635"/>
                      <wp:effectExtent l="10795" t="55245" r="2222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5.75pt;margin-top:9.25pt;width:36.4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ocYgIAAHk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">
                      <v:stroke endarrow="block"/>
                    </v:shape>
                  </w:pict>
                </mc:Fallback>
              </mc:AlternateContent>
            </w:r>
            <w:r>
              <w:rPr>
                <w:rFonts w:cs="Calibri"/>
                <w:noProof/>
                <w:sz w:val="28"/>
                <w:szCs w:val="28"/>
              </w:rPr>
              <mc:AlternateContent>
                <mc:Choice Requires="wps">
                  <w:drawing>
                    <wp:anchor distT="0" distB="0" distL="114300" distR="114300" simplePos="0" relativeHeight="251758080" behindDoc="0" locked="0" layoutInCell="1" allowOverlap="1">
                      <wp:simplePos x="0" y="0"/>
                      <wp:positionH relativeFrom="column">
                        <wp:posOffset>1371600</wp:posOffset>
                      </wp:positionH>
                      <wp:positionV relativeFrom="paragraph">
                        <wp:posOffset>856615</wp:posOffset>
                      </wp:positionV>
                      <wp:extent cx="5479415" cy="635"/>
                      <wp:effectExtent l="17145" t="60960" r="8890" b="527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8pt;margin-top:67.45pt;width:431.45pt;height:.05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8PawIAAIQ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">
                      <v:stroke endarrow="block"/>
                    </v:shape>
                  </w:pict>
                </mc:Fallback>
              </mc:AlternateContent>
            </w:r>
            <w:r>
              <w:rPr>
                <w:rFonts w:cs="Calibri"/>
                <w:noProof/>
                <w:sz w:val="28"/>
                <w:szCs w:val="28"/>
              </w:rPr>
              <mc:AlternateContent>
                <mc:Choice Requires="wps">
                  <w:drawing>
                    <wp:anchor distT="0" distB="0" distL="114300" distR="114300" simplePos="0" relativeHeight="251750912" behindDoc="0" locked="0" layoutInCell="1" allowOverlap="1">
                      <wp:simplePos x="0" y="0"/>
                      <wp:positionH relativeFrom="column">
                        <wp:posOffset>76200</wp:posOffset>
                      </wp:positionH>
                      <wp:positionV relativeFrom="paragraph">
                        <wp:posOffset>205105</wp:posOffset>
                      </wp:positionV>
                      <wp:extent cx="1295400" cy="856615"/>
                      <wp:effectExtent l="7620" t="9525" r="11430"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56615"/>
                              </a:xfrm>
                              <a:prstGeom prst="rect">
                                <a:avLst/>
                              </a:prstGeom>
                              <a:solidFill>
                                <a:srgbClr val="FFFFFF"/>
                              </a:solidFill>
                              <a:ln w="9525">
                                <a:solidFill>
                                  <a:srgbClr val="000000"/>
                                </a:solidFill>
                                <a:miter lim="800000"/>
                                <a:headEnd/>
                                <a:tailEnd/>
                              </a:ln>
                            </wps:spPr>
                            <wps:txbx>
                              <w:txbxContent>
                                <w:p w:rsidR="00A01C25" w:rsidRDefault="00A01C25" w:rsidP="003C573E">
                                  <w:pPr>
                                    <w:jc w:val="center"/>
                                  </w:pPr>
                                </w:p>
                                <w:p w:rsidR="00A01C25" w:rsidRPr="00D5118E" w:rsidRDefault="00A01C25" w:rsidP="003C573E">
                                  <w:pPr>
                                    <w:jc w:val="center"/>
                                  </w:pPr>
                                  <w:r w:rsidRPr="00D5118E">
                                    <w:t>Выдача заявителю</w:t>
                                  </w:r>
                                </w:p>
                                <w:p w:rsidR="00A01C25" w:rsidRPr="00D5118E" w:rsidRDefault="00A01C25" w:rsidP="003C573E">
                                  <w:pPr>
                                    <w:jc w:val="center"/>
                                  </w:pPr>
                                  <w:r w:rsidRPr="00D5118E">
                                    <w:t>ре</w:t>
                                  </w:r>
                                  <w:r>
                                    <w:t>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6pt;margin-top:16.15pt;width:102pt;height:67.4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">
                      <v:textbox>
                        <w:txbxContent>
                          <w:p w:rsidR="00A01C25" w:rsidRDefault="00A01C25" w:rsidP="003C573E">
                            <w:pPr>
                              <w:jc w:val="center"/>
                            </w:pPr>
                          </w:p>
                          <w:p w:rsidR="00A01C25" w:rsidRPr="00D5118E" w:rsidRDefault="00A01C25" w:rsidP="003C573E">
                            <w:pPr>
                              <w:jc w:val="center"/>
                            </w:pPr>
                            <w:r w:rsidRPr="00D5118E">
                              <w:t>Выдача заявителю</w:t>
                            </w:r>
                          </w:p>
                          <w:p w:rsidR="00A01C25" w:rsidRPr="00D5118E" w:rsidRDefault="00A01C25" w:rsidP="003C573E">
                            <w:pPr>
                              <w:jc w:val="center"/>
                            </w:pPr>
                            <w:r w:rsidRPr="00D5118E">
                              <w:t>ре</w:t>
                            </w:r>
                            <w:r>
                              <w:t>зультата</w:t>
                            </w:r>
                          </w:p>
                        </w:txbxContent>
                      </v:textbox>
                    </v:rect>
                  </w:pict>
                </mc:Fallback>
              </mc:AlternateContent>
            </w:r>
            <w:r w:rsidRPr="004E2051">
              <w:rPr>
                <w:rFonts w:cs="Calibri"/>
                <w:sz w:val="18"/>
                <w:szCs w:val="18"/>
              </w:rPr>
              <w:tab/>
            </w:r>
          </w:p>
        </w:tc>
        <w:tc>
          <w:tcPr>
            <w:tcW w:w="2552" w:type="dxa"/>
          </w:tcPr>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Pr="00C93E9F" w:rsidRDefault="003C573E" w:rsidP="003C573E">
            <w:pPr>
              <w:autoSpaceDE w:val="0"/>
              <w:autoSpaceDN w:val="0"/>
              <w:adjustRightInd w:val="0"/>
              <w:rPr>
                <w:rFonts w:cs="Calibri"/>
              </w:rPr>
            </w:pPr>
            <w:r>
              <w:rPr>
                <w:rFonts w:cs="Calibri"/>
                <w:sz w:val="18"/>
                <w:szCs w:val="18"/>
              </w:rPr>
              <w:t xml:space="preserve">        </w:t>
            </w:r>
            <w:r w:rsidRPr="00C93E9F">
              <w:rPr>
                <w:rFonts w:cs="Calibri"/>
              </w:rPr>
              <w:t>2</w:t>
            </w:r>
            <w:r>
              <w:rPr>
                <w:rFonts w:cs="Calibri"/>
              </w:rPr>
              <w:t>1</w:t>
            </w:r>
            <w:r w:rsidRPr="00C93E9F">
              <w:rPr>
                <w:rFonts w:cs="Calibri"/>
              </w:rPr>
              <w:t xml:space="preserve">  рабочи</w:t>
            </w:r>
            <w:r>
              <w:rPr>
                <w:rFonts w:cs="Calibri"/>
              </w:rPr>
              <w:t>й</w:t>
            </w:r>
            <w:r w:rsidRPr="00C93E9F">
              <w:rPr>
                <w:rFonts w:cs="Calibri"/>
              </w:rPr>
              <w:t xml:space="preserve"> д</w:t>
            </w:r>
            <w:r>
              <w:rPr>
                <w:rFonts w:cs="Calibri"/>
              </w:rPr>
              <w:t>ень</w:t>
            </w: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r>
              <w:rPr>
                <w:rFonts w:cs="Calibri"/>
              </w:rPr>
              <w:t xml:space="preserve">        </w:t>
            </w:r>
            <w:r w:rsidRPr="00C93E9F">
              <w:rPr>
                <w:rFonts w:cs="Calibri"/>
              </w:rPr>
              <w:t>3 рабочих дня</w:t>
            </w:r>
          </w:p>
          <w:p w:rsidR="003C573E" w:rsidRPr="00C93E9F" w:rsidRDefault="003C573E" w:rsidP="003C573E">
            <w:pPr>
              <w:autoSpaceDE w:val="0"/>
              <w:autoSpaceDN w:val="0"/>
              <w:adjustRightInd w:val="0"/>
              <w:rPr>
                <w:rFonts w:cs="Calibri"/>
              </w:rPr>
            </w:pPr>
            <w:r>
              <w:rPr>
                <w:rFonts w:cs="Calibri"/>
                <w:sz w:val="18"/>
                <w:szCs w:val="18"/>
              </w:rPr>
              <w:t xml:space="preserve">        </w:t>
            </w:r>
          </w:p>
          <w:p w:rsidR="003C573E" w:rsidRDefault="003C573E" w:rsidP="003C573E">
            <w:pPr>
              <w:autoSpaceDE w:val="0"/>
              <w:autoSpaceDN w:val="0"/>
              <w:adjustRightInd w:val="0"/>
              <w:rPr>
                <w:rFonts w:cs="Calibri"/>
                <w:sz w:val="18"/>
                <w:szCs w:val="18"/>
              </w:rPr>
            </w:pPr>
            <w:r>
              <w:rPr>
                <w:rFonts w:cs="Calibri"/>
                <w:sz w:val="18"/>
                <w:szCs w:val="18"/>
              </w:rPr>
              <w:t xml:space="preserve">                        </w:t>
            </w:r>
            <w:r w:rsidRPr="00C93E9F">
              <w:rPr>
                <w:rFonts w:cs="Calibri"/>
              </w:rPr>
              <w:t>2 рабочих дн</w:t>
            </w:r>
            <w:r>
              <w:rPr>
                <w:rFonts w:cs="Calibri"/>
              </w:rPr>
              <w:t>я</w:t>
            </w:r>
          </w:p>
          <w:p w:rsidR="003C573E" w:rsidRPr="00C93E9F" w:rsidRDefault="003C573E" w:rsidP="003C573E">
            <w:pPr>
              <w:autoSpaceDE w:val="0"/>
              <w:autoSpaceDN w:val="0"/>
              <w:adjustRightInd w:val="0"/>
              <w:rPr>
                <w:rFonts w:cs="Calibri"/>
              </w:rPr>
            </w:pPr>
            <w:r>
              <w:rPr>
                <w:rFonts w:cs="Calibri"/>
                <w:noProof/>
                <w:sz w:val="18"/>
                <w:szCs w:val="18"/>
              </w:rPr>
              <mc:AlternateContent>
                <mc:Choice Requires="wps">
                  <w:drawing>
                    <wp:anchor distT="0" distB="0" distL="114300" distR="114300" simplePos="0" relativeHeight="251768320" behindDoc="0" locked="0" layoutInCell="1" allowOverlap="1">
                      <wp:simplePos x="0" y="0"/>
                      <wp:positionH relativeFrom="column">
                        <wp:posOffset>843915</wp:posOffset>
                      </wp:positionH>
                      <wp:positionV relativeFrom="paragraph">
                        <wp:posOffset>-9525</wp:posOffset>
                      </wp:positionV>
                      <wp:extent cx="161925" cy="214630"/>
                      <wp:effectExtent l="10795" t="9525" r="825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6.45pt;margin-top:-.75pt;width:12.75pt;height:16.9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"/>
                  </w:pict>
                </mc:Fallback>
              </mc:AlternateContent>
            </w:r>
            <w:r>
              <w:rPr>
                <w:rFonts w:cs="Calibri"/>
                <w:noProof/>
                <w:sz w:val="18"/>
                <w:szCs w:val="18"/>
              </w:rPr>
              <mc:AlternateContent>
                <mc:Choice Requires="wps">
                  <w:drawing>
                    <wp:anchor distT="0" distB="0" distL="114300" distR="114300" simplePos="0" relativeHeight="251767296" behindDoc="0" locked="0" layoutInCell="1" allowOverlap="1">
                      <wp:simplePos x="0" y="0"/>
                      <wp:positionH relativeFrom="column">
                        <wp:posOffset>201295</wp:posOffset>
                      </wp:positionH>
                      <wp:positionV relativeFrom="paragraph">
                        <wp:posOffset>205105</wp:posOffset>
                      </wp:positionV>
                      <wp:extent cx="1262380" cy="1005205"/>
                      <wp:effectExtent l="6350" t="5080" r="762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005205"/>
                              </a:xfrm>
                              <a:prstGeom prst="rect">
                                <a:avLst/>
                              </a:prstGeom>
                              <a:solidFill>
                                <a:srgbClr val="FFFFFF"/>
                              </a:solidFill>
                              <a:ln w="9525">
                                <a:solidFill>
                                  <a:srgbClr val="000000"/>
                                </a:solidFill>
                                <a:miter lim="800000"/>
                                <a:headEnd/>
                                <a:tailEnd/>
                              </a:ln>
                            </wps:spPr>
                            <wps:txbx>
                              <w:txbxContent>
                                <w:p w:rsidR="00A01C25" w:rsidRDefault="00A01C25" w:rsidP="003C573E">
                                  <w:pPr>
                                    <w:jc w:val="center"/>
                                  </w:pPr>
                                  <w:r>
                                    <w:t>Согласование</w:t>
                                  </w:r>
                                </w:p>
                                <w:p w:rsidR="00A01C25" w:rsidRDefault="00A01C25" w:rsidP="003C573E">
                                  <w:pPr>
                                    <w:jc w:val="center"/>
                                  </w:pPr>
                                  <w:r>
                                    <w:t>проекта документа, являющегося результатом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margin-left:15.85pt;margin-top:16.15pt;width:99.4pt;height:79.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">
                      <v:textbox>
                        <w:txbxContent>
                          <w:p w:rsidR="00A01C25" w:rsidRDefault="00A01C25" w:rsidP="003C573E">
                            <w:pPr>
                              <w:jc w:val="center"/>
                            </w:pPr>
                            <w:r>
                              <w:t>Согласование</w:t>
                            </w:r>
                          </w:p>
                          <w:p w:rsidR="00A01C25" w:rsidRDefault="00A01C25" w:rsidP="003C573E">
                            <w:pPr>
                              <w:jc w:val="center"/>
                            </w:pPr>
                            <w:r>
                              <w:t>проекта документа, являющегося результатом муниципальной услуги</w:t>
                            </w:r>
                          </w:p>
                        </w:txbxContent>
                      </v:textbox>
                    </v:rect>
                  </w:pict>
                </mc:Fallback>
              </mc:AlternateContent>
            </w:r>
            <w:r>
              <w:rPr>
                <w:rFonts w:cs="Calibri"/>
                <w:noProof/>
                <w:sz w:val="18"/>
                <w:szCs w:val="18"/>
              </w:rPr>
              <mc:AlternateContent>
                <mc:Choice Requires="wps">
                  <w:drawing>
                    <wp:anchor distT="0" distB="0" distL="114300" distR="114300" simplePos="0" relativeHeight="251766272" behindDoc="0" locked="0" layoutInCell="1" allowOverlap="1">
                      <wp:simplePos x="0" y="0"/>
                      <wp:positionH relativeFrom="column">
                        <wp:posOffset>1463675</wp:posOffset>
                      </wp:positionH>
                      <wp:positionV relativeFrom="paragraph">
                        <wp:posOffset>600710</wp:posOffset>
                      </wp:positionV>
                      <wp:extent cx="280035" cy="635"/>
                      <wp:effectExtent l="11430" t="57785" r="2286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25pt;margin-top:47.3pt;width:22.05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aR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">
                      <v:stroke endarrow="block"/>
                    </v:shape>
                  </w:pict>
                </mc:Fallback>
              </mc:AlternateContent>
            </w:r>
            <w:r>
              <w:rPr>
                <w:rFonts w:cs="Calibri"/>
                <w:sz w:val="18"/>
                <w:szCs w:val="18"/>
              </w:rPr>
              <w:t xml:space="preserve">                         </w:t>
            </w:r>
          </w:p>
        </w:tc>
        <w:tc>
          <w:tcPr>
            <w:tcW w:w="2693" w:type="dxa"/>
            <w:shd w:val="clear" w:color="auto" w:fill="auto"/>
          </w:tcPr>
          <w:p w:rsidR="003C573E" w:rsidRPr="004E2051" w:rsidRDefault="003C573E" w:rsidP="003C573E">
            <w:pPr>
              <w:autoSpaceDE w:val="0"/>
              <w:autoSpaceDN w:val="0"/>
              <w:adjustRightInd w:val="0"/>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Default="003C573E" w:rsidP="003C573E">
            <w:pPr>
              <w:tabs>
                <w:tab w:val="left" w:pos="1785"/>
                <w:tab w:val="left" w:pos="2504"/>
              </w:tabs>
              <w:rPr>
                <w:rFonts w:cs="Calibri"/>
                <w:sz w:val="28"/>
                <w:szCs w:val="28"/>
              </w:rPr>
            </w:pPr>
          </w:p>
          <w:p w:rsidR="003C573E" w:rsidRDefault="003C573E" w:rsidP="003C573E">
            <w:pPr>
              <w:tabs>
                <w:tab w:val="left" w:pos="1785"/>
                <w:tab w:val="left" w:pos="2504"/>
              </w:tabs>
              <w:rPr>
                <w:rFonts w:cs="Calibri"/>
                <w:sz w:val="28"/>
                <w:szCs w:val="28"/>
              </w:rPr>
            </w:pPr>
          </w:p>
          <w:p w:rsidR="003C573E" w:rsidRDefault="003C573E" w:rsidP="003C573E">
            <w:pPr>
              <w:tabs>
                <w:tab w:val="left" w:pos="1785"/>
                <w:tab w:val="left" w:pos="2504"/>
              </w:tabs>
              <w:rPr>
                <w:rFonts w:cs="Calibri"/>
                <w:sz w:val="28"/>
                <w:szCs w:val="28"/>
              </w:rPr>
            </w:pPr>
          </w:p>
          <w:p w:rsidR="003C573E" w:rsidRDefault="003C573E" w:rsidP="003C573E">
            <w:pPr>
              <w:tabs>
                <w:tab w:val="left" w:pos="1785"/>
                <w:tab w:val="left" w:pos="2504"/>
              </w:tabs>
              <w:rPr>
                <w:rFonts w:cs="Calibri"/>
                <w:sz w:val="28"/>
                <w:szCs w:val="28"/>
              </w:rPr>
            </w:pPr>
          </w:p>
          <w:p w:rsidR="003C573E" w:rsidRPr="00C93E9F" w:rsidRDefault="003C573E" w:rsidP="003C573E">
            <w:pPr>
              <w:tabs>
                <w:tab w:val="center" w:pos="1277"/>
              </w:tabs>
              <w:rPr>
                <w:rFonts w:cs="Calibri"/>
              </w:rPr>
            </w:pPr>
            <w:r>
              <w:rPr>
                <w:rFonts w:cs="Calibri"/>
                <w:sz w:val="28"/>
                <w:szCs w:val="28"/>
              </w:rPr>
              <w:tab/>
            </w:r>
            <w:r>
              <w:rPr>
                <w:rFonts w:cs="Calibri"/>
              </w:rPr>
              <w:t>1</w:t>
            </w:r>
            <w:r w:rsidRPr="00C93E9F">
              <w:rPr>
                <w:rFonts w:cs="Calibri"/>
              </w:rPr>
              <w:t xml:space="preserve"> рабочи</w:t>
            </w:r>
            <w:r>
              <w:rPr>
                <w:rFonts w:cs="Calibri"/>
              </w:rPr>
              <w:t xml:space="preserve">й день </w:t>
            </w:r>
          </w:p>
          <w:p w:rsidR="003C573E" w:rsidRDefault="003C573E" w:rsidP="003C573E">
            <w:pPr>
              <w:tabs>
                <w:tab w:val="left" w:pos="1785"/>
                <w:tab w:val="left" w:pos="2504"/>
              </w:tabs>
              <w:rPr>
                <w:rFonts w:cs="Calibri"/>
                <w:sz w:val="28"/>
                <w:szCs w:val="28"/>
              </w:rPr>
            </w:pPr>
            <w:r>
              <w:rPr>
                <w:rFonts w:cs="Calibri"/>
                <w:noProof/>
                <w:sz w:val="28"/>
                <w:szCs w:val="28"/>
              </w:rPr>
              <mc:AlternateContent>
                <mc:Choice Requires="wps">
                  <w:drawing>
                    <wp:anchor distT="0" distB="0" distL="114300" distR="114300" simplePos="0" relativeHeight="251763200" behindDoc="0" locked="0" layoutInCell="1" allowOverlap="1">
                      <wp:simplePos x="0" y="0"/>
                      <wp:positionH relativeFrom="column">
                        <wp:posOffset>606425</wp:posOffset>
                      </wp:positionH>
                      <wp:positionV relativeFrom="paragraph">
                        <wp:posOffset>19050</wp:posOffset>
                      </wp:positionV>
                      <wp:extent cx="167640" cy="269240"/>
                      <wp:effectExtent l="12700" t="12700" r="1016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269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75pt;margin-top:1.5pt;width:13.2pt;height:21.2p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"/>
                  </w:pict>
                </mc:Fallback>
              </mc:AlternateContent>
            </w:r>
            <w:r>
              <w:rPr>
                <w:rFonts w:cs="Calibri"/>
                <w:sz w:val="28"/>
                <w:szCs w:val="28"/>
              </w:rPr>
              <w:t xml:space="preserve">                    </w:t>
            </w:r>
          </w:p>
          <w:p w:rsidR="003C573E" w:rsidRPr="00D84A67" w:rsidRDefault="003C573E" w:rsidP="003C573E">
            <w:pPr>
              <w:tabs>
                <w:tab w:val="left" w:pos="1785"/>
                <w:tab w:val="left" w:pos="2504"/>
              </w:tabs>
              <w:rPr>
                <w:rFonts w:cs="Calibri"/>
                <w:sz w:val="18"/>
                <w:szCs w:val="18"/>
              </w:rPr>
            </w:pPr>
            <w:r>
              <w:rPr>
                <w:rFonts w:cs="Calibri"/>
                <w:noProof/>
                <w:sz w:val="28"/>
                <w:szCs w:val="28"/>
              </w:rPr>
              <mc:AlternateContent>
                <mc:Choice Requires="wps">
                  <w:drawing>
                    <wp:anchor distT="0" distB="0" distL="114300" distR="114300" simplePos="0" relativeHeight="251749888" behindDoc="0" locked="0" layoutInCell="1" allowOverlap="1">
                      <wp:simplePos x="0" y="0"/>
                      <wp:positionH relativeFrom="column">
                        <wp:posOffset>123190</wp:posOffset>
                      </wp:positionH>
                      <wp:positionV relativeFrom="paragraph">
                        <wp:posOffset>83185</wp:posOffset>
                      </wp:positionV>
                      <wp:extent cx="1476375" cy="1403350"/>
                      <wp:effectExtent l="5715" t="5080" r="1333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03350"/>
                              </a:xfrm>
                              <a:prstGeom prst="rect">
                                <a:avLst/>
                              </a:prstGeom>
                              <a:solidFill>
                                <a:srgbClr val="FFFFFF"/>
                              </a:solidFill>
                              <a:ln w="9525">
                                <a:solidFill>
                                  <a:srgbClr val="000000"/>
                                </a:solidFill>
                                <a:miter lim="800000"/>
                                <a:headEnd/>
                                <a:tailEnd/>
                              </a:ln>
                            </wps:spPr>
                            <wps:txbx>
                              <w:txbxContent>
                                <w:p w:rsidR="00A01C25" w:rsidRDefault="00A01C25" w:rsidP="003C573E">
                                  <w:pPr>
                                    <w:jc w:val="center"/>
                                  </w:pPr>
                                  <w:r>
                                    <w:t>Принятие решения о согласовании переустройства и (или) перепланировки или мотивированного решения об отказе в согласовании</w:t>
                                  </w:r>
                                  <w:r w:rsidRPr="003308F0">
                                    <w:t xml:space="preserve"> </w:t>
                                  </w:r>
                                  <w:r>
                                    <w:t>переустройства и (или) перепланировки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margin-left:9.7pt;margin-top:6.55pt;width:116.25pt;height:11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">
                      <v:textbox>
                        <w:txbxContent>
                          <w:p w:rsidR="00A01C25" w:rsidRDefault="00A01C25" w:rsidP="003C573E">
                            <w:pPr>
                              <w:jc w:val="center"/>
                            </w:pPr>
                            <w:r>
                              <w:t>Принятие решения о согласовании переустройства и (или) перепланировки или мотивированного решения об отказе в согласовании</w:t>
                            </w:r>
                            <w:r w:rsidRPr="003308F0">
                              <w:t xml:space="preserve"> </w:t>
                            </w:r>
                            <w:r>
                              <w:t>переустройства и (или) перепланировки</w:t>
                            </w:r>
                          </w:p>
                        </w:txbxContent>
                      </v:textbox>
                    </v:rect>
                  </w:pict>
                </mc:Fallback>
              </mc:AlternateContent>
            </w:r>
            <w:r>
              <w:rPr>
                <w:rFonts w:cs="Calibri"/>
                <w:noProof/>
                <w:sz w:val="28"/>
                <w:szCs w:val="28"/>
              </w:rPr>
              <mc:AlternateContent>
                <mc:Choice Requires="wps">
                  <w:drawing>
                    <wp:anchor distT="0" distB="0" distL="114300" distR="114300" simplePos="0" relativeHeight="251760128" behindDoc="0" locked="0" layoutInCell="1" allowOverlap="1">
                      <wp:simplePos x="0" y="0"/>
                      <wp:positionH relativeFrom="column">
                        <wp:posOffset>832485</wp:posOffset>
                      </wp:positionH>
                      <wp:positionV relativeFrom="paragraph">
                        <wp:posOffset>1486535</wp:posOffset>
                      </wp:positionV>
                      <wp:extent cx="0" cy="100330"/>
                      <wp:effectExtent l="10160" t="825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5.55pt;margin-top:117.05pt;width:0;height:7.9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"/>
                  </w:pict>
                </mc:Fallback>
              </mc:AlternateContent>
            </w:r>
            <w:r>
              <w:rPr>
                <w:rFonts w:cs="Calibri"/>
                <w:sz w:val="28"/>
                <w:szCs w:val="28"/>
              </w:rPr>
              <w:t xml:space="preserve">                   </w:t>
            </w:r>
            <w:r w:rsidRPr="00D84A67">
              <w:rPr>
                <w:rFonts w:cs="Calibri"/>
                <w:sz w:val="18"/>
                <w:szCs w:val="18"/>
              </w:rPr>
              <w:tab/>
            </w:r>
          </w:p>
        </w:tc>
      </w:tr>
    </w:tbl>
    <w:p w:rsidR="003C573E" w:rsidRPr="0062073F" w:rsidRDefault="003C573E" w:rsidP="003C573E">
      <w:pPr>
        <w:autoSpaceDE w:val="0"/>
        <w:autoSpaceDN w:val="0"/>
        <w:adjustRightInd w:val="0"/>
        <w:rPr>
          <w:rFonts w:cs="Calibri"/>
          <w:bCs/>
          <w:sz w:val="16"/>
          <w:szCs w:val="16"/>
          <w:lang w:val="en-US"/>
        </w:rPr>
      </w:pPr>
    </w:p>
    <w:p w:rsidR="003C573E" w:rsidRPr="00C14529" w:rsidRDefault="003C573E" w:rsidP="003C573E">
      <w:pPr>
        <w:sectPr w:rsidR="003C573E" w:rsidRPr="00C14529" w:rsidSect="003C573E">
          <w:pgSz w:w="16838" w:h="11906" w:orient="landscape"/>
          <w:pgMar w:top="567" w:right="1134" w:bottom="851" w:left="851" w:header="709" w:footer="709" w:gutter="0"/>
          <w:pgNumType w:start="1"/>
          <w:cols w:space="708"/>
          <w:titlePg/>
          <w:docGrid w:linePitch="360"/>
        </w:sectPr>
      </w:pPr>
    </w:p>
    <w:p w:rsidR="003C573E" w:rsidRPr="007C2485" w:rsidRDefault="003C573E" w:rsidP="007C2485">
      <w:pPr>
        <w:pStyle w:val="a4"/>
        <w:ind w:left="5245"/>
        <w:jc w:val="right"/>
        <w:rPr>
          <w:sz w:val="22"/>
          <w:szCs w:val="22"/>
        </w:rPr>
      </w:pPr>
      <w:r w:rsidRPr="007C2485">
        <w:rPr>
          <w:sz w:val="22"/>
          <w:szCs w:val="22"/>
        </w:rPr>
        <w:lastRenderedPageBreak/>
        <w:t>Приложение №4</w:t>
      </w:r>
    </w:p>
    <w:p w:rsidR="003C573E" w:rsidRPr="007C2485" w:rsidRDefault="003C573E" w:rsidP="007C2485">
      <w:pPr>
        <w:pStyle w:val="a4"/>
        <w:ind w:left="5245"/>
        <w:jc w:val="right"/>
        <w:rPr>
          <w:sz w:val="22"/>
          <w:szCs w:val="22"/>
        </w:rPr>
      </w:pPr>
      <w:r w:rsidRPr="007C2485">
        <w:rPr>
          <w:sz w:val="22"/>
          <w:szCs w:val="22"/>
        </w:rPr>
        <w:t xml:space="preserve">к Административному </w:t>
      </w:r>
    </w:p>
    <w:p w:rsidR="003C573E" w:rsidRDefault="003C573E" w:rsidP="007C2485">
      <w:pPr>
        <w:pStyle w:val="a4"/>
        <w:ind w:left="5245"/>
        <w:jc w:val="right"/>
        <w:rPr>
          <w:sz w:val="22"/>
          <w:szCs w:val="22"/>
        </w:rPr>
      </w:pPr>
      <w:r w:rsidRPr="007C2485">
        <w:rPr>
          <w:sz w:val="22"/>
          <w:szCs w:val="22"/>
        </w:rPr>
        <w:t xml:space="preserve">регламенту предоставления муниципальной услуги «Согласование переустройства и (или) перепланировки жилых помещений», утвержденному постановлением Администрации </w:t>
      </w:r>
      <w:r w:rsidR="007C2485">
        <w:rPr>
          <w:sz w:val="22"/>
          <w:szCs w:val="22"/>
        </w:rPr>
        <w:t>Слободского сельского поселения</w:t>
      </w:r>
    </w:p>
    <w:p w:rsidR="007C2485" w:rsidRPr="007C2485" w:rsidRDefault="007C2485" w:rsidP="007C2485">
      <w:pPr>
        <w:pStyle w:val="a4"/>
        <w:ind w:left="5245"/>
        <w:jc w:val="right"/>
        <w:rPr>
          <w:sz w:val="22"/>
          <w:szCs w:val="22"/>
        </w:rPr>
      </w:pPr>
      <w:r>
        <w:rPr>
          <w:sz w:val="22"/>
          <w:szCs w:val="22"/>
        </w:rPr>
        <w:t xml:space="preserve">от </w:t>
      </w:r>
      <w:r w:rsidR="00A01C25">
        <w:rPr>
          <w:sz w:val="22"/>
          <w:szCs w:val="22"/>
        </w:rPr>
        <w:t>10.04.2019 № 71</w:t>
      </w:r>
      <w:bookmarkStart w:id="8" w:name="_GoBack"/>
      <w:bookmarkEnd w:id="8"/>
    </w:p>
    <w:p w:rsidR="003C573E" w:rsidRPr="005C5570" w:rsidRDefault="003C573E" w:rsidP="003C573E">
      <w:pPr>
        <w:pStyle w:val="a4"/>
        <w:ind w:left="5103"/>
        <w:rPr>
          <w:szCs w:val="28"/>
        </w:rPr>
      </w:pPr>
    </w:p>
    <w:p w:rsidR="003C573E" w:rsidRPr="005C5570" w:rsidRDefault="003C573E" w:rsidP="003C573E">
      <w:pPr>
        <w:pStyle w:val="a4"/>
        <w:jc w:val="center"/>
        <w:rPr>
          <w:b/>
        </w:rPr>
      </w:pPr>
    </w:p>
    <w:p w:rsidR="003C573E" w:rsidRPr="005C5570" w:rsidRDefault="003C573E" w:rsidP="003C573E">
      <w:pPr>
        <w:pStyle w:val="a4"/>
        <w:jc w:val="center"/>
        <w:rPr>
          <w:b/>
          <w:szCs w:val="28"/>
        </w:rPr>
      </w:pPr>
      <w:r w:rsidRPr="005C5570">
        <w:rPr>
          <w:b/>
          <w:szCs w:val="28"/>
        </w:rPr>
        <w:t>Форма журнала</w:t>
      </w:r>
    </w:p>
    <w:p w:rsidR="003C573E" w:rsidRDefault="003C573E" w:rsidP="003C573E">
      <w:pPr>
        <w:pStyle w:val="a4"/>
        <w:jc w:val="center"/>
        <w:rPr>
          <w:b/>
          <w:szCs w:val="28"/>
        </w:rPr>
      </w:pPr>
      <w:r w:rsidRPr="005C5570">
        <w:rPr>
          <w:rFonts w:eastAsia="Calibri"/>
          <w:b/>
          <w:szCs w:val="28"/>
        </w:rPr>
        <w:t>регистрации и выдачи результатов муниципальной услуги «С</w:t>
      </w:r>
      <w:r w:rsidRPr="005C5570">
        <w:rPr>
          <w:b/>
          <w:szCs w:val="28"/>
        </w:rPr>
        <w:t>огласованию переустройства и (или) перепланировки жилых помещений»</w:t>
      </w:r>
    </w:p>
    <w:p w:rsidR="003C573E" w:rsidRPr="006B5D51" w:rsidRDefault="003C573E" w:rsidP="003C573E">
      <w:pPr>
        <w:pStyle w:val="a4"/>
        <w:jc w:val="center"/>
        <w:rPr>
          <w:b/>
          <w:szCs w:val="28"/>
        </w:rPr>
      </w:pPr>
    </w:p>
    <w:tbl>
      <w:tblPr>
        <w:tblW w:w="98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9"/>
        <w:gridCol w:w="1377"/>
        <w:gridCol w:w="950"/>
        <w:gridCol w:w="1500"/>
        <w:gridCol w:w="1702"/>
        <w:gridCol w:w="1134"/>
        <w:gridCol w:w="730"/>
        <w:gridCol w:w="484"/>
        <w:gridCol w:w="730"/>
        <w:gridCol w:w="484"/>
      </w:tblGrid>
      <w:tr w:rsidR="003C573E" w:rsidRPr="00D41CE8" w:rsidTr="003C573E">
        <w:trPr>
          <w:trHeight w:val="2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 xml:space="preserve">№ </w:t>
            </w:r>
            <w:proofErr w:type="gramStart"/>
            <w:r w:rsidRPr="00D41CE8">
              <w:t>п</w:t>
            </w:r>
            <w:proofErr w:type="gramEnd"/>
            <w:r>
              <w:t>/п</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 xml:space="preserve">Фамилия, </w:t>
            </w:r>
            <w:r>
              <w:t>и</w:t>
            </w:r>
            <w:r w:rsidRPr="00D41CE8">
              <w:t xml:space="preserve">мя, </w:t>
            </w:r>
            <w:r>
              <w:t>о</w:t>
            </w:r>
            <w:r w:rsidRPr="00D41CE8">
              <w:t>тчество</w:t>
            </w:r>
            <w:r>
              <w:t xml:space="preserve"> </w:t>
            </w:r>
            <w:r w:rsidRPr="00D41CE8">
              <w:t>заявителя</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Адрес</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Вид перепланировки</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Собственность,</w:t>
            </w:r>
            <w:r>
              <w:t xml:space="preserve"> а</w:t>
            </w:r>
            <w:r w:rsidRPr="00D41CE8">
              <w:t>ренда,</w:t>
            </w:r>
            <w:r>
              <w:t xml:space="preserve"> с</w:t>
            </w:r>
            <w:r w:rsidRPr="00D41CE8">
              <w:t>оц.</w:t>
            </w:r>
            <w:r>
              <w:t xml:space="preserve"> </w:t>
            </w:r>
            <w:r w:rsidRPr="00D41CE8">
              <w:t>найм</w:t>
            </w:r>
          </w:p>
        </w:tc>
        <w:tc>
          <w:tcPr>
            <w:tcW w:w="2348" w:type="dxa"/>
            <w:gridSpan w:val="3"/>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Решение</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Акт приемки</w:t>
            </w:r>
          </w:p>
        </w:tc>
      </w:tr>
      <w:tr w:rsidR="003C573E" w:rsidRPr="00D41CE8" w:rsidTr="003C573E">
        <w:trPr>
          <w:trHeight w:val="170"/>
        </w:trPr>
        <w:tc>
          <w:tcPr>
            <w:tcW w:w="709"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377"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950"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500"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702"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Положительно,</w:t>
            </w:r>
            <w:r>
              <w:t xml:space="preserve"> </w:t>
            </w:r>
            <w:r w:rsidRPr="00D41CE8">
              <w:t>отказ</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дата</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дата</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w:t>
            </w:r>
          </w:p>
        </w:tc>
      </w:tr>
      <w:tr w:rsidR="003C573E" w:rsidRPr="00D41CE8" w:rsidTr="003C573E">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3</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6</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7</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8</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9</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10</w:t>
            </w:r>
          </w:p>
        </w:tc>
      </w:tr>
      <w:tr w:rsidR="003C573E" w:rsidRPr="00D41CE8" w:rsidTr="003C573E">
        <w:trPr>
          <w:trHeight w:val="3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r>
      <w:tr w:rsidR="003C573E" w:rsidRPr="00D41CE8" w:rsidTr="003C573E">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r>
      <w:tr w:rsidR="003C573E" w:rsidRPr="00D41CE8" w:rsidTr="003C573E">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r>
    </w:tbl>
    <w:p w:rsidR="003C573E" w:rsidRDefault="003C573E" w:rsidP="003C573E">
      <w:pPr>
        <w:pStyle w:val="ConsPlusTitle"/>
        <w:jc w:val="center"/>
        <w:rPr>
          <w:sz w:val="28"/>
          <w:szCs w:val="28"/>
        </w:rPr>
      </w:pPr>
    </w:p>
    <w:p w:rsidR="003C573E" w:rsidRDefault="003C573E" w:rsidP="003C573E">
      <w:pPr>
        <w:pStyle w:val="ConsPlusTitle"/>
        <w:jc w:val="center"/>
        <w:rPr>
          <w:sz w:val="28"/>
          <w:szCs w:val="28"/>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CE65F2" w:rsidRPr="001149B4" w:rsidRDefault="00CE65F2" w:rsidP="00F321F8">
      <w:pPr>
        <w:ind w:left="4860"/>
        <w:jc w:val="right"/>
        <w:rPr>
          <w:b/>
        </w:rPr>
      </w:pPr>
    </w:p>
    <w:sectPr w:rsidR="00CE65F2" w:rsidRPr="001149B4" w:rsidSect="007E26D2">
      <w:headerReference w:type="even" r:id="rId26"/>
      <w:headerReference w:type="default" r:id="rId27"/>
      <w:pgSz w:w="11906" w:h="16838"/>
      <w:pgMar w:top="540" w:right="424" w:bottom="540" w:left="1701" w:header="3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25" w:rsidRDefault="00A01C25">
      <w:r>
        <w:separator/>
      </w:r>
    </w:p>
  </w:endnote>
  <w:endnote w:type="continuationSeparator" w:id="0">
    <w:p w:rsidR="00A01C25" w:rsidRDefault="00A0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25" w:rsidRDefault="00A01C25">
      <w:r>
        <w:separator/>
      </w:r>
    </w:p>
  </w:footnote>
  <w:footnote w:type="continuationSeparator" w:id="0">
    <w:p w:rsidR="00A01C25" w:rsidRDefault="00A0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25" w:rsidRDefault="00A01C25" w:rsidP="003C573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A01C25" w:rsidRDefault="00A01C2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25" w:rsidRDefault="00A01C25" w:rsidP="003C573E">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4B2F0F">
      <w:rPr>
        <w:rStyle w:val="aa"/>
        <w:noProof/>
      </w:rPr>
      <w:t>2</w:t>
    </w:r>
    <w:r>
      <w:rPr>
        <w:rStyle w:val="aa"/>
      </w:rPr>
      <w:fldChar w:fldCharType="end"/>
    </w:r>
  </w:p>
  <w:p w:rsidR="00A01C25" w:rsidRDefault="00A01C25" w:rsidP="003C573E">
    <w:pPr>
      <w:pStyle w:val="a8"/>
      <w:framePr w:wrap="around" w:vAnchor="text" w:hAnchor="margin" w:xAlign="center" w:y="1"/>
      <w:rPr>
        <w:rStyle w:val="aa"/>
      </w:rPr>
    </w:pPr>
    <w:r>
      <w:rPr>
        <w:rStyle w:val="aa"/>
      </w:rPr>
      <w:t xml:space="preserve"> </w:t>
    </w:r>
  </w:p>
  <w:p w:rsidR="00A01C25" w:rsidRDefault="00A01C2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25" w:rsidRDefault="00A01C25" w:rsidP="009262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1C25" w:rsidRDefault="00A01C25" w:rsidP="00926254">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25" w:rsidRDefault="00A01C25" w:rsidP="00926254">
    <w:pPr>
      <w:pStyle w:val="a8"/>
      <w:framePr w:wrap="around" w:vAnchor="text" w:hAnchor="margin" w:xAlign="center" w:y="1"/>
      <w:rPr>
        <w:rStyle w:val="aa"/>
      </w:rPr>
    </w:pPr>
  </w:p>
  <w:p w:rsidR="00A01C25" w:rsidRDefault="00A01C25" w:rsidP="00926254">
    <w:pPr>
      <w:pStyle w:val="a8"/>
      <w:framePr w:wrap="around" w:vAnchor="text" w:hAnchor="page" w:x="6037" w:y="421"/>
      <w:rPr>
        <w:rStyle w:val="aa"/>
      </w:rPr>
    </w:pPr>
  </w:p>
  <w:p w:rsidR="00A01C25" w:rsidRDefault="00A01C25" w:rsidP="007E26D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AEDEF54A"/>
    <w:lvl w:ilvl="0">
      <w:start w:val="1"/>
      <w:numFmt w:val="decimal"/>
      <w:suff w:val="nothing"/>
      <w:lvlText w:val="%1."/>
      <w:lvlJc w:val="left"/>
      <w:pPr>
        <w:tabs>
          <w:tab w:val="num" w:pos="0"/>
        </w:tabs>
        <w:ind w:firstLine="284"/>
      </w:pPr>
      <w:rPr>
        <w:rFonts w:cs="Times New Roman" w:hint="default"/>
        <w:b/>
      </w:rPr>
    </w:lvl>
    <w:lvl w:ilvl="1">
      <w:start w:val="1"/>
      <w:numFmt w:val="decimal"/>
      <w:suff w:val="nothing"/>
      <w:lvlText w:val="%1.%2"/>
      <w:lvlJc w:val="left"/>
      <w:pPr>
        <w:tabs>
          <w:tab w:val="num" w:pos="0"/>
        </w:tabs>
        <w:ind w:left="333" w:firstLine="567"/>
      </w:pPr>
      <w:rPr>
        <w:rFonts w:ascii="Times New Roman" w:eastAsia="Times New Roman" w:hAnsi="Times New Roman" w:cs="Times New Roman"/>
        <w:b w:val="0"/>
        <w:i w:val="0"/>
        <w:caps w:val="0"/>
        <w:smallCaps w:val="0"/>
        <w:strike w:val="0"/>
        <w:dstrike w:val="0"/>
        <w:vanish w:val="0"/>
        <w:position w:val="0"/>
        <w:sz w:val="24"/>
        <w:vertAlign w:val="baseline"/>
        <w14:shadow w14:blurRad="0" w14:dist="0" w14:dir="0" w14:sx="0" w14:sy="0" w14:kx="0" w14:ky="0" w14:algn="none">
          <w14:srgbClr w14:val="000000"/>
        </w14:shadow>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744"/>
        </w:tabs>
        <w:ind w:left="744" w:hanging="72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122"/>
        </w:tabs>
        <w:ind w:left="1122" w:hanging="108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2">
    <w:nsid w:val="00000003"/>
    <w:multiLevelType w:val="multilevel"/>
    <w:tmpl w:val="94BEE8A2"/>
    <w:name w:val="WW8Num18"/>
    <w:lvl w:ilvl="0">
      <w:start w:val="1"/>
      <w:numFmt w:val="decimal"/>
      <w:lvlText w:val="%1."/>
      <w:lvlJc w:val="left"/>
      <w:pPr>
        <w:tabs>
          <w:tab w:val="num" w:pos="0"/>
        </w:tabs>
        <w:ind w:left="450" w:hanging="450"/>
      </w:pPr>
      <w:rPr>
        <w:rFonts w:cs="Times New Roman" w:hint="default"/>
        <w:sz w:val="28"/>
        <w:szCs w:val="28"/>
      </w:rPr>
    </w:lvl>
    <w:lvl w:ilvl="1">
      <w:start w:val="20"/>
      <w:numFmt w:val="decimal"/>
      <w:lvlText w:val="%1.%2."/>
      <w:lvlJc w:val="left"/>
      <w:pPr>
        <w:tabs>
          <w:tab w:val="num" w:pos="720"/>
        </w:tabs>
        <w:ind w:left="1170" w:hanging="720"/>
      </w:pPr>
      <w:rPr>
        <w:rFonts w:cs="Times New Roman" w:hint="default"/>
        <w:sz w:val="28"/>
        <w:szCs w:val="28"/>
      </w:rPr>
    </w:lvl>
    <w:lvl w:ilvl="2">
      <w:start w:val="1"/>
      <w:numFmt w:val="decimal"/>
      <w:lvlText w:val="%1.%2.%3."/>
      <w:lvlJc w:val="left"/>
      <w:pPr>
        <w:tabs>
          <w:tab w:val="num" w:pos="567"/>
        </w:tabs>
        <w:ind w:left="1713" w:hanging="720"/>
      </w:pPr>
      <w:rPr>
        <w:rFonts w:cs="Times New Roman" w:hint="default"/>
        <w:sz w:val="28"/>
        <w:szCs w:val="28"/>
      </w:rPr>
    </w:lvl>
    <w:lvl w:ilvl="3">
      <w:start w:val="1"/>
      <w:numFmt w:val="decimal"/>
      <w:lvlText w:val="%1.%2.%3.%4."/>
      <w:lvlJc w:val="left"/>
      <w:pPr>
        <w:tabs>
          <w:tab w:val="num" w:pos="0"/>
        </w:tabs>
        <w:ind w:left="2430" w:hanging="1080"/>
      </w:pPr>
      <w:rPr>
        <w:rFonts w:cs="Times New Roman" w:hint="default"/>
        <w:sz w:val="28"/>
        <w:szCs w:val="28"/>
      </w:rPr>
    </w:lvl>
    <w:lvl w:ilvl="4">
      <w:start w:val="1"/>
      <w:numFmt w:val="decimal"/>
      <w:lvlText w:val="%1.%2.%3.%4.%5."/>
      <w:lvlJc w:val="left"/>
      <w:pPr>
        <w:tabs>
          <w:tab w:val="num" w:pos="0"/>
        </w:tabs>
        <w:ind w:left="2880" w:hanging="1080"/>
      </w:pPr>
      <w:rPr>
        <w:rFonts w:cs="Times New Roman" w:hint="default"/>
        <w:sz w:val="28"/>
        <w:szCs w:val="28"/>
      </w:rPr>
    </w:lvl>
    <w:lvl w:ilvl="5">
      <w:start w:val="1"/>
      <w:numFmt w:val="decimal"/>
      <w:lvlText w:val="%1.%2.%3.%4.%5.%6."/>
      <w:lvlJc w:val="left"/>
      <w:pPr>
        <w:tabs>
          <w:tab w:val="num" w:pos="0"/>
        </w:tabs>
        <w:ind w:left="3690" w:hanging="1440"/>
      </w:pPr>
      <w:rPr>
        <w:rFonts w:cs="Times New Roman" w:hint="default"/>
        <w:sz w:val="28"/>
        <w:szCs w:val="28"/>
      </w:rPr>
    </w:lvl>
    <w:lvl w:ilvl="6">
      <w:start w:val="1"/>
      <w:numFmt w:val="decimal"/>
      <w:lvlText w:val="%1.%2.%3.%4.%5.%6.%7."/>
      <w:lvlJc w:val="left"/>
      <w:pPr>
        <w:tabs>
          <w:tab w:val="num" w:pos="0"/>
        </w:tabs>
        <w:ind w:left="4500" w:hanging="1800"/>
      </w:pPr>
      <w:rPr>
        <w:rFonts w:cs="Times New Roman" w:hint="default"/>
        <w:sz w:val="28"/>
        <w:szCs w:val="28"/>
      </w:rPr>
    </w:lvl>
    <w:lvl w:ilvl="7">
      <w:start w:val="1"/>
      <w:numFmt w:val="decimal"/>
      <w:lvlText w:val="%1.%2.%3.%4.%5.%6.%7.%8."/>
      <w:lvlJc w:val="left"/>
      <w:pPr>
        <w:tabs>
          <w:tab w:val="num" w:pos="0"/>
        </w:tabs>
        <w:ind w:left="4950" w:hanging="1800"/>
      </w:pPr>
      <w:rPr>
        <w:rFonts w:cs="Times New Roman" w:hint="default"/>
        <w:sz w:val="28"/>
        <w:szCs w:val="28"/>
      </w:rPr>
    </w:lvl>
    <w:lvl w:ilvl="8">
      <w:start w:val="1"/>
      <w:numFmt w:val="decimal"/>
      <w:lvlText w:val="%1.%2.%3.%4.%5.%6.%7.%8.%9."/>
      <w:lvlJc w:val="left"/>
      <w:pPr>
        <w:tabs>
          <w:tab w:val="num" w:pos="0"/>
        </w:tabs>
        <w:ind w:left="5760" w:hanging="2160"/>
      </w:pPr>
      <w:rPr>
        <w:rFonts w:cs="Times New Roman" w:hint="default"/>
        <w:sz w:val="28"/>
        <w:szCs w:val="28"/>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43B0810"/>
    <w:multiLevelType w:val="hybridMultilevel"/>
    <w:tmpl w:val="F7E4AA74"/>
    <w:lvl w:ilvl="0" w:tplc="B6A088EA">
      <w:start w:val="1"/>
      <w:numFmt w:val="decimal"/>
      <w:lvlText w:val="%1."/>
      <w:lvlJc w:val="left"/>
      <w:pPr>
        <w:tabs>
          <w:tab w:val="num" w:pos="360"/>
        </w:tabs>
        <w:ind w:left="360" w:hanging="360"/>
      </w:pPr>
      <w:rPr>
        <w:rFonts w:hint="default"/>
      </w:rPr>
    </w:lvl>
    <w:lvl w:ilvl="1" w:tplc="E0D04388">
      <w:numFmt w:val="none"/>
      <w:lvlText w:val=""/>
      <w:lvlJc w:val="left"/>
      <w:pPr>
        <w:tabs>
          <w:tab w:val="num" w:pos="360"/>
        </w:tabs>
      </w:pPr>
    </w:lvl>
    <w:lvl w:ilvl="2" w:tplc="3442208A">
      <w:numFmt w:val="none"/>
      <w:lvlText w:val=""/>
      <w:lvlJc w:val="left"/>
      <w:pPr>
        <w:tabs>
          <w:tab w:val="num" w:pos="360"/>
        </w:tabs>
      </w:pPr>
    </w:lvl>
    <w:lvl w:ilvl="3" w:tplc="B6347EC2">
      <w:numFmt w:val="none"/>
      <w:lvlText w:val=""/>
      <w:lvlJc w:val="left"/>
      <w:pPr>
        <w:tabs>
          <w:tab w:val="num" w:pos="360"/>
        </w:tabs>
      </w:pPr>
    </w:lvl>
    <w:lvl w:ilvl="4" w:tplc="6DE44DCA">
      <w:numFmt w:val="none"/>
      <w:lvlText w:val=""/>
      <w:lvlJc w:val="left"/>
      <w:pPr>
        <w:tabs>
          <w:tab w:val="num" w:pos="360"/>
        </w:tabs>
      </w:pPr>
    </w:lvl>
    <w:lvl w:ilvl="5" w:tplc="A13E68D0">
      <w:numFmt w:val="none"/>
      <w:lvlText w:val=""/>
      <w:lvlJc w:val="left"/>
      <w:pPr>
        <w:tabs>
          <w:tab w:val="num" w:pos="360"/>
        </w:tabs>
      </w:pPr>
    </w:lvl>
    <w:lvl w:ilvl="6" w:tplc="613CC3E6">
      <w:numFmt w:val="none"/>
      <w:lvlText w:val=""/>
      <w:lvlJc w:val="left"/>
      <w:pPr>
        <w:tabs>
          <w:tab w:val="num" w:pos="360"/>
        </w:tabs>
      </w:pPr>
    </w:lvl>
    <w:lvl w:ilvl="7" w:tplc="E3DAD4BA">
      <w:numFmt w:val="none"/>
      <w:lvlText w:val=""/>
      <w:lvlJc w:val="left"/>
      <w:pPr>
        <w:tabs>
          <w:tab w:val="num" w:pos="360"/>
        </w:tabs>
      </w:pPr>
    </w:lvl>
    <w:lvl w:ilvl="8" w:tplc="A4946600">
      <w:numFmt w:val="none"/>
      <w:lvlText w:val=""/>
      <w:lvlJc w:val="left"/>
      <w:pPr>
        <w:tabs>
          <w:tab w:val="num" w:pos="360"/>
        </w:tabs>
      </w:pPr>
    </w:lvl>
  </w:abstractNum>
  <w:abstractNum w:abstractNumId="11">
    <w:nsid w:val="11E067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EC6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13043C"/>
    <w:multiLevelType w:val="multilevel"/>
    <w:tmpl w:val="3D30E0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E077E61"/>
    <w:multiLevelType w:val="multilevel"/>
    <w:tmpl w:val="6CB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560C8"/>
    <w:multiLevelType w:val="multilevel"/>
    <w:tmpl w:val="49A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3D65FC"/>
    <w:multiLevelType w:val="hybridMultilevel"/>
    <w:tmpl w:val="B24EE054"/>
    <w:lvl w:ilvl="0" w:tplc="77EE6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C17A25"/>
    <w:multiLevelType w:val="hybridMultilevel"/>
    <w:tmpl w:val="4A484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B16407"/>
    <w:multiLevelType w:val="multilevel"/>
    <w:tmpl w:val="6784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
    <w:nsid w:val="4709766A"/>
    <w:multiLevelType w:val="hybridMultilevel"/>
    <w:tmpl w:val="11924C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8C31D6B"/>
    <w:multiLevelType w:val="hybridMultilevel"/>
    <w:tmpl w:val="1492A6FC"/>
    <w:lvl w:ilvl="0" w:tplc="E6700F80">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95F50C6"/>
    <w:multiLevelType w:val="hybridMultilevel"/>
    <w:tmpl w:val="2B98D9C8"/>
    <w:lvl w:ilvl="0" w:tplc="962E0A44">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12A6364"/>
    <w:multiLevelType w:val="hybridMultilevel"/>
    <w:tmpl w:val="F2C2B00E"/>
    <w:lvl w:ilvl="0" w:tplc="3AE86736">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5">
    <w:nsid w:val="69871C63"/>
    <w:multiLevelType w:val="hybridMultilevel"/>
    <w:tmpl w:val="98E87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C16EC2"/>
    <w:multiLevelType w:val="hybridMultilevel"/>
    <w:tmpl w:val="D20CBFD6"/>
    <w:lvl w:ilvl="0" w:tplc="FFFFFFFF">
      <w:start w:val="1"/>
      <w:numFmt w:val="bullet"/>
      <w:lvlText w:val="-"/>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2754594"/>
    <w:multiLevelType w:val="multilevel"/>
    <w:tmpl w:val="1B306B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2B66FE9"/>
    <w:multiLevelType w:val="hybridMultilevel"/>
    <w:tmpl w:val="35BE23D2"/>
    <w:lvl w:ilvl="0" w:tplc="AB88ECEE">
      <w:start w:val="1"/>
      <w:numFmt w:val="bullet"/>
      <w:lvlText w:val="-"/>
      <w:lvlJc w:val="left"/>
      <w:pPr>
        <w:ind w:left="1425" w:hanging="360"/>
      </w:pPr>
      <w:rPr>
        <w:rFonts w:ascii="Times New Roman" w:hAnsi="Times New Roman" w:cs="Times New Roman" w:hint="default"/>
        <w:b/>
        <w:i w:val="0"/>
        <w:sz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7720635C"/>
    <w:multiLevelType w:val="hybridMultilevel"/>
    <w:tmpl w:val="D1FE76D8"/>
    <w:lvl w:ilvl="0" w:tplc="C11E2A3E">
      <w:start w:val="1"/>
      <w:numFmt w:val="decimal"/>
      <w:lvlText w:val="%1."/>
      <w:lvlJc w:val="left"/>
      <w:pPr>
        <w:tabs>
          <w:tab w:val="num" w:pos="1485"/>
        </w:tabs>
        <w:ind w:left="1485" w:hanging="420"/>
      </w:pPr>
      <w:rPr>
        <w:rFonts w:hint="default"/>
      </w:rPr>
    </w:lvl>
    <w:lvl w:ilvl="1" w:tplc="16B2FBF4">
      <w:numFmt w:val="none"/>
      <w:lvlText w:val=""/>
      <w:lvlJc w:val="left"/>
      <w:pPr>
        <w:tabs>
          <w:tab w:val="num" w:pos="360"/>
        </w:tabs>
      </w:pPr>
    </w:lvl>
    <w:lvl w:ilvl="2" w:tplc="8A9C1C86">
      <w:numFmt w:val="none"/>
      <w:lvlText w:val=""/>
      <w:lvlJc w:val="left"/>
      <w:pPr>
        <w:tabs>
          <w:tab w:val="num" w:pos="360"/>
        </w:tabs>
      </w:pPr>
    </w:lvl>
    <w:lvl w:ilvl="3" w:tplc="A8EE337A">
      <w:numFmt w:val="none"/>
      <w:lvlText w:val=""/>
      <w:lvlJc w:val="left"/>
      <w:pPr>
        <w:tabs>
          <w:tab w:val="num" w:pos="360"/>
        </w:tabs>
      </w:pPr>
    </w:lvl>
    <w:lvl w:ilvl="4" w:tplc="233C410E">
      <w:numFmt w:val="none"/>
      <w:lvlText w:val=""/>
      <w:lvlJc w:val="left"/>
      <w:pPr>
        <w:tabs>
          <w:tab w:val="num" w:pos="360"/>
        </w:tabs>
      </w:pPr>
    </w:lvl>
    <w:lvl w:ilvl="5" w:tplc="1E2CEAB4">
      <w:numFmt w:val="none"/>
      <w:lvlText w:val=""/>
      <w:lvlJc w:val="left"/>
      <w:pPr>
        <w:tabs>
          <w:tab w:val="num" w:pos="360"/>
        </w:tabs>
      </w:pPr>
    </w:lvl>
    <w:lvl w:ilvl="6" w:tplc="AB8ED122">
      <w:numFmt w:val="none"/>
      <w:lvlText w:val=""/>
      <w:lvlJc w:val="left"/>
      <w:pPr>
        <w:tabs>
          <w:tab w:val="num" w:pos="360"/>
        </w:tabs>
      </w:pPr>
    </w:lvl>
    <w:lvl w:ilvl="7" w:tplc="A3928116">
      <w:numFmt w:val="none"/>
      <w:lvlText w:val=""/>
      <w:lvlJc w:val="left"/>
      <w:pPr>
        <w:tabs>
          <w:tab w:val="num" w:pos="360"/>
        </w:tabs>
      </w:pPr>
    </w:lvl>
    <w:lvl w:ilvl="8" w:tplc="98CC415E">
      <w:numFmt w:val="none"/>
      <w:lvlText w:val=""/>
      <w:lvlJc w:val="left"/>
      <w:pPr>
        <w:tabs>
          <w:tab w:val="num" w:pos="360"/>
        </w:tabs>
      </w:pPr>
    </w:lvl>
  </w:abstractNum>
  <w:abstractNum w:abstractNumId="30">
    <w:nsid w:val="7AE14A5A"/>
    <w:multiLevelType w:val="hybridMultilevel"/>
    <w:tmpl w:val="51B40018"/>
    <w:lvl w:ilvl="0" w:tplc="43D0F13C">
      <w:start w:val="4"/>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1">
    <w:nsid w:val="7E903234"/>
    <w:multiLevelType w:val="hybridMultilevel"/>
    <w:tmpl w:val="3E28E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
  </w:num>
  <w:num w:numId="4">
    <w:abstractNumId w:val="11"/>
  </w:num>
  <w:num w:numId="5">
    <w:abstractNumId w:val="28"/>
  </w:num>
  <w:num w:numId="6">
    <w:abstractNumId w:val="24"/>
  </w:num>
  <w:num w:numId="7">
    <w:abstractNumId w:val="19"/>
  </w:num>
  <w:num w:numId="8">
    <w:abstractNumId w:val="27"/>
  </w:num>
  <w:num w:numId="9">
    <w:abstractNumId w:val="20"/>
  </w:num>
  <w:num w:numId="10">
    <w:abstractNumId w:val="1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30"/>
  </w:num>
  <w:num w:numId="18">
    <w:abstractNumId w:val="15"/>
  </w:num>
  <w:num w:numId="19">
    <w:abstractNumId w:val="14"/>
  </w:num>
  <w:num w:numId="20">
    <w:abstractNumId w:val="18"/>
  </w:num>
  <w:num w:numId="21">
    <w:abstractNumId w:val="17"/>
  </w:num>
  <w:num w:numId="22">
    <w:abstractNumId w:val="23"/>
  </w:num>
  <w:num w:numId="23">
    <w:abstractNumId w:val="12"/>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B"/>
    <w:rsid w:val="00004FCF"/>
    <w:rsid w:val="00011A40"/>
    <w:rsid w:val="000146B7"/>
    <w:rsid w:val="000211B2"/>
    <w:rsid w:val="00027065"/>
    <w:rsid w:val="00031AB3"/>
    <w:rsid w:val="00031FE1"/>
    <w:rsid w:val="00045CCB"/>
    <w:rsid w:val="0006291B"/>
    <w:rsid w:val="0006432D"/>
    <w:rsid w:val="000729E4"/>
    <w:rsid w:val="0007554B"/>
    <w:rsid w:val="00076D43"/>
    <w:rsid w:val="0008197E"/>
    <w:rsid w:val="00086519"/>
    <w:rsid w:val="0009113C"/>
    <w:rsid w:val="000A3D1D"/>
    <w:rsid w:val="000A5A0A"/>
    <w:rsid w:val="000A7AAE"/>
    <w:rsid w:val="000B7167"/>
    <w:rsid w:val="000C61DB"/>
    <w:rsid w:val="000C695D"/>
    <w:rsid w:val="000D17D7"/>
    <w:rsid w:val="000D5DD3"/>
    <w:rsid w:val="000D6A46"/>
    <w:rsid w:val="000E2293"/>
    <w:rsid w:val="000E331A"/>
    <w:rsid w:val="000F59FE"/>
    <w:rsid w:val="000F5FEA"/>
    <w:rsid w:val="001149B4"/>
    <w:rsid w:val="00116400"/>
    <w:rsid w:val="00116A29"/>
    <w:rsid w:val="0012501B"/>
    <w:rsid w:val="0012627F"/>
    <w:rsid w:val="00134B2D"/>
    <w:rsid w:val="00137546"/>
    <w:rsid w:val="001436D5"/>
    <w:rsid w:val="001474EA"/>
    <w:rsid w:val="00160191"/>
    <w:rsid w:val="001645FF"/>
    <w:rsid w:val="00176714"/>
    <w:rsid w:val="00177156"/>
    <w:rsid w:val="00184656"/>
    <w:rsid w:val="00184A66"/>
    <w:rsid w:val="00196F95"/>
    <w:rsid w:val="00197FB5"/>
    <w:rsid w:val="001A5639"/>
    <w:rsid w:val="001A6EFA"/>
    <w:rsid w:val="001B67B6"/>
    <w:rsid w:val="001C2676"/>
    <w:rsid w:val="001C3635"/>
    <w:rsid w:val="001D0544"/>
    <w:rsid w:val="001D2061"/>
    <w:rsid w:val="001D4851"/>
    <w:rsid w:val="001D4E17"/>
    <w:rsid w:val="001D7955"/>
    <w:rsid w:val="001E759A"/>
    <w:rsid w:val="001F567E"/>
    <w:rsid w:val="001F7BD2"/>
    <w:rsid w:val="00223F42"/>
    <w:rsid w:val="00234B1E"/>
    <w:rsid w:val="0023578D"/>
    <w:rsid w:val="002479C0"/>
    <w:rsid w:val="00253ADD"/>
    <w:rsid w:val="00260A39"/>
    <w:rsid w:val="00260F4E"/>
    <w:rsid w:val="0026256F"/>
    <w:rsid w:val="0026440B"/>
    <w:rsid w:val="00265444"/>
    <w:rsid w:val="00270C3D"/>
    <w:rsid w:val="002729FC"/>
    <w:rsid w:val="00273375"/>
    <w:rsid w:val="00280E20"/>
    <w:rsid w:val="0028211E"/>
    <w:rsid w:val="00294201"/>
    <w:rsid w:val="0029624D"/>
    <w:rsid w:val="002B21C6"/>
    <w:rsid w:val="002B33A8"/>
    <w:rsid w:val="002B5F7C"/>
    <w:rsid w:val="002F70EA"/>
    <w:rsid w:val="00303A5C"/>
    <w:rsid w:val="00306FF1"/>
    <w:rsid w:val="0031076F"/>
    <w:rsid w:val="0031251E"/>
    <w:rsid w:val="00315D31"/>
    <w:rsid w:val="00342475"/>
    <w:rsid w:val="00342BE8"/>
    <w:rsid w:val="00346946"/>
    <w:rsid w:val="00346F83"/>
    <w:rsid w:val="00347142"/>
    <w:rsid w:val="00352888"/>
    <w:rsid w:val="003712CC"/>
    <w:rsid w:val="0038465A"/>
    <w:rsid w:val="00390346"/>
    <w:rsid w:val="003971F6"/>
    <w:rsid w:val="003B107A"/>
    <w:rsid w:val="003B1662"/>
    <w:rsid w:val="003B215B"/>
    <w:rsid w:val="003B6556"/>
    <w:rsid w:val="003B7D38"/>
    <w:rsid w:val="003C226A"/>
    <w:rsid w:val="003C353B"/>
    <w:rsid w:val="003C45E4"/>
    <w:rsid w:val="003C573E"/>
    <w:rsid w:val="003C5DC8"/>
    <w:rsid w:val="003C75FC"/>
    <w:rsid w:val="003D5FA3"/>
    <w:rsid w:val="003E0FD5"/>
    <w:rsid w:val="003E4073"/>
    <w:rsid w:val="003E4CD4"/>
    <w:rsid w:val="003F052F"/>
    <w:rsid w:val="003F19B1"/>
    <w:rsid w:val="003F2EAE"/>
    <w:rsid w:val="00401360"/>
    <w:rsid w:val="004059A2"/>
    <w:rsid w:val="00410092"/>
    <w:rsid w:val="00416F82"/>
    <w:rsid w:val="0042138A"/>
    <w:rsid w:val="00422B95"/>
    <w:rsid w:val="00432D31"/>
    <w:rsid w:val="00441264"/>
    <w:rsid w:val="00441B5D"/>
    <w:rsid w:val="00444C7A"/>
    <w:rsid w:val="00470A01"/>
    <w:rsid w:val="004743C3"/>
    <w:rsid w:val="00474CAD"/>
    <w:rsid w:val="004866A7"/>
    <w:rsid w:val="00494928"/>
    <w:rsid w:val="004A2884"/>
    <w:rsid w:val="004A690D"/>
    <w:rsid w:val="004B005B"/>
    <w:rsid w:val="004B2F0F"/>
    <w:rsid w:val="004C0B48"/>
    <w:rsid w:val="004C63DF"/>
    <w:rsid w:val="004D16A3"/>
    <w:rsid w:val="004D506D"/>
    <w:rsid w:val="004D5566"/>
    <w:rsid w:val="004E1682"/>
    <w:rsid w:val="004E6D44"/>
    <w:rsid w:val="004F3E75"/>
    <w:rsid w:val="004F6837"/>
    <w:rsid w:val="005130AB"/>
    <w:rsid w:val="00515ED6"/>
    <w:rsid w:val="00521F6F"/>
    <w:rsid w:val="0052457F"/>
    <w:rsid w:val="00531DC1"/>
    <w:rsid w:val="00533B79"/>
    <w:rsid w:val="0053527C"/>
    <w:rsid w:val="00536062"/>
    <w:rsid w:val="00560161"/>
    <w:rsid w:val="0056594A"/>
    <w:rsid w:val="005719D7"/>
    <w:rsid w:val="00572706"/>
    <w:rsid w:val="00577765"/>
    <w:rsid w:val="00591C6A"/>
    <w:rsid w:val="005A093D"/>
    <w:rsid w:val="005A4A80"/>
    <w:rsid w:val="005B2B97"/>
    <w:rsid w:val="005C0844"/>
    <w:rsid w:val="005F040E"/>
    <w:rsid w:val="0060447F"/>
    <w:rsid w:val="00604F00"/>
    <w:rsid w:val="0061050B"/>
    <w:rsid w:val="00610E37"/>
    <w:rsid w:val="006311DD"/>
    <w:rsid w:val="00636C23"/>
    <w:rsid w:val="006374E3"/>
    <w:rsid w:val="00637EAD"/>
    <w:rsid w:val="006417AA"/>
    <w:rsid w:val="00643CCC"/>
    <w:rsid w:val="006526DA"/>
    <w:rsid w:val="00656B18"/>
    <w:rsid w:val="00656DCD"/>
    <w:rsid w:val="0066125A"/>
    <w:rsid w:val="006733AE"/>
    <w:rsid w:val="00695773"/>
    <w:rsid w:val="00695A57"/>
    <w:rsid w:val="006A0099"/>
    <w:rsid w:val="006A4AE6"/>
    <w:rsid w:val="006C4C9E"/>
    <w:rsid w:val="006C5F59"/>
    <w:rsid w:val="006D0195"/>
    <w:rsid w:val="006D26A0"/>
    <w:rsid w:val="006F725B"/>
    <w:rsid w:val="007018AE"/>
    <w:rsid w:val="00703045"/>
    <w:rsid w:val="00705811"/>
    <w:rsid w:val="00714A7D"/>
    <w:rsid w:val="0071609F"/>
    <w:rsid w:val="00716EF4"/>
    <w:rsid w:val="007210CF"/>
    <w:rsid w:val="0072230C"/>
    <w:rsid w:val="00724506"/>
    <w:rsid w:val="0072565B"/>
    <w:rsid w:val="0072622D"/>
    <w:rsid w:val="00733074"/>
    <w:rsid w:val="007343EE"/>
    <w:rsid w:val="00741025"/>
    <w:rsid w:val="00745D44"/>
    <w:rsid w:val="00761C08"/>
    <w:rsid w:val="007731CF"/>
    <w:rsid w:val="00781B89"/>
    <w:rsid w:val="007A03B4"/>
    <w:rsid w:val="007A52E1"/>
    <w:rsid w:val="007A6878"/>
    <w:rsid w:val="007B0171"/>
    <w:rsid w:val="007C2485"/>
    <w:rsid w:val="007C31B7"/>
    <w:rsid w:val="007C4E10"/>
    <w:rsid w:val="007C70E7"/>
    <w:rsid w:val="007C7F37"/>
    <w:rsid w:val="007D3442"/>
    <w:rsid w:val="007D4B67"/>
    <w:rsid w:val="007D5ECE"/>
    <w:rsid w:val="007E26D2"/>
    <w:rsid w:val="007E6C9F"/>
    <w:rsid w:val="007E7E61"/>
    <w:rsid w:val="007F1511"/>
    <w:rsid w:val="00800712"/>
    <w:rsid w:val="00801FF5"/>
    <w:rsid w:val="00826B78"/>
    <w:rsid w:val="00827F51"/>
    <w:rsid w:val="0083400E"/>
    <w:rsid w:val="00835335"/>
    <w:rsid w:val="00851ABE"/>
    <w:rsid w:val="00861A67"/>
    <w:rsid w:val="00891ADA"/>
    <w:rsid w:val="008953CE"/>
    <w:rsid w:val="008B24F2"/>
    <w:rsid w:val="008C077B"/>
    <w:rsid w:val="008D1651"/>
    <w:rsid w:val="008D7022"/>
    <w:rsid w:val="008D7104"/>
    <w:rsid w:val="008E2760"/>
    <w:rsid w:val="008F2990"/>
    <w:rsid w:val="008F32CE"/>
    <w:rsid w:val="008F3C18"/>
    <w:rsid w:val="008F50AD"/>
    <w:rsid w:val="008F7D82"/>
    <w:rsid w:val="00903538"/>
    <w:rsid w:val="00904E4A"/>
    <w:rsid w:val="00922F05"/>
    <w:rsid w:val="00926254"/>
    <w:rsid w:val="00930F10"/>
    <w:rsid w:val="00940F73"/>
    <w:rsid w:val="00950C81"/>
    <w:rsid w:val="00954964"/>
    <w:rsid w:val="00955885"/>
    <w:rsid w:val="00971BCD"/>
    <w:rsid w:val="0097215C"/>
    <w:rsid w:val="00980429"/>
    <w:rsid w:val="009906B6"/>
    <w:rsid w:val="009A14A2"/>
    <w:rsid w:val="009A1A6C"/>
    <w:rsid w:val="009A45DB"/>
    <w:rsid w:val="009A77A2"/>
    <w:rsid w:val="009A7C09"/>
    <w:rsid w:val="009B2806"/>
    <w:rsid w:val="009B65F4"/>
    <w:rsid w:val="009D30D4"/>
    <w:rsid w:val="009E095C"/>
    <w:rsid w:val="009E29F6"/>
    <w:rsid w:val="009E2BE5"/>
    <w:rsid w:val="009E52C4"/>
    <w:rsid w:val="009E58FE"/>
    <w:rsid w:val="009E786A"/>
    <w:rsid w:val="009F3961"/>
    <w:rsid w:val="009F3C63"/>
    <w:rsid w:val="00A01C25"/>
    <w:rsid w:val="00A1260B"/>
    <w:rsid w:val="00A17660"/>
    <w:rsid w:val="00A40496"/>
    <w:rsid w:val="00A4250D"/>
    <w:rsid w:val="00A450A1"/>
    <w:rsid w:val="00A52014"/>
    <w:rsid w:val="00A626DF"/>
    <w:rsid w:val="00A645E3"/>
    <w:rsid w:val="00A973B4"/>
    <w:rsid w:val="00AA68E5"/>
    <w:rsid w:val="00AB3A2F"/>
    <w:rsid w:val="00AB6029"/>
    <w:rsid w:val="00AC395D"/>
    <w:rsid w:val="00AC3FD8"/>
    <w:rsid w:val="00AD0E03"/>
    <w:rsid w:val="00AD0E12"/>
    <w:rsid w:val="00AD1AD9"/>
    <w:rsid w:val="00AD370C"/>
    <w:rsid w:val="00AE04BB"/>
    <w:rsid w:val="00AE7BA6"/>
    <w:rsid w:val="00AF4DB9"/>
    <w:rsid w:val="00B00949"/>
    <w:rsid w:val="00B07B7C"/>
    <w:rsid w:val="00B07EA2"/>
    <w:rsid w:val="00B15785"/>
    <w:rsid w:val="00B22B0D"/>
    <w:rsid w:val="00B2308D"/>
    <w:rsid w:val="00B27B9A"/>
    <w:rsid w:val="00B3712D"/>
    <w:rsid w:val="00B37C6D"/>
    <w:rsid w:val="00B54285"/>
    <w:rsid w:val="00B55475"/>
    <w:rsid w:val="00B55556"/>
    <w:rsid w:val="00B60BCF"/>
    <w:rsid w:val="00B60D24"/>
    <w:rsid w:val="00B733CC"/>
    <w:rsid w:val="00B849D2"/>
    <w:rsid w:val="00B85D45"/>
    <w:rsid w:val="00B87377"/>
    <w:rsid w:val="00B9056C"/>
    <w:rsid w:val="00B91C3B"/>
    <w:rsid w:val="00B953F6"/>
    <w:rsid w:val="00BA16C1"/>
    <w:rsid w:val="00BA5460"/>
    <w:rsid w:val="00BB77B4"/>
    <w:rsid w:val="00BC52C1"/>
    <w:rsid w:val="00BD38FE"/>
    <w:rsid w:val="00BD767C"/>
    <w:rsid w:val="00BF6530"/>
    <w:rsid w:val="00BF6CD9"/>
    <w:rsid w:val="00C05398"/>
    <w:rsid w:val="00C05500"/>
    <w:rsid w:val="00C13C95"/>
    <w:rsid w:val="00C15595"/>
    <w:rsid w:val="00C156CD"/>
    <w:rsid w:val="00C27253"/>
    <w:rsid w:val="00C34F3E"/>
    <w:rsid w:val="00C35A2D"/>
    <w:rsid w:val="00C367C4"/>
    <w:rsid w:val="00C42E60"/>
    <w:rsid w:val="00C4558E"/>
    <w:rsid w:val="00C539C7"/>
    <w:rsid w:val="00C63AAD"/>
    <w:rsid w:val="00C716E1"/>
    <w:rsid w:val="00C733A7"/>
    <w:rsid w:val="00C75B0F"/>
    <w:rsid w:val="00C7601F"/>
    <w:rsid w:val="00C80419"/>
    <w:rsid w:val="00C9380B"/>
    <w:rsid w:val="00C9383F"/>
    <w:rsid w:val="00C96C10"/>
    <w:rsid w:val="00C96D56"/>
    <w:rsid w:val="00CB5B52"/>
    <w:rsid w:val="00CD1C6E"/>
    <w:rsid w:val="00CD5CA9"/>
    <w:rsid w:val="00CE2899"/>
    <w:rsid w:val="00CE65F2"/>
    <w:rsid w:val="00D0683E"/>
    <w:rsid w:val="00D11983"/>
    <w:rsid w:val="00D14A86"/>
    <w:rsid w:val="00D1684A"/>
    <w:rsid w:val="00D31CBD"/>
    <w:rsid w:val="00D46191"/>
    <w:rsid w:val="00D50D6E"/>
    <w:rsid w:val="00D51498"/>
    <w:rsid w:val="00D5482C"/>
    <w:rsid w:val="00D70ED1"/>
    <w:rsid w:val="00D76B55"/>
    <w:rsid w:val="00D77B4D"/>
    <w:rsid w:val="00D965A6"/>
    <w:rsid w:val="00DA26D2"/>
    <w:rsid w:val="00DA35F1"/>
    <w:rsid w:val="00DA45D3"/>
    <w:rsid w:val="00DB23BF"/>
    <w:rsid w:val="00DB36EC"/>
    <w:rsid w:val="00DB38DC"/>
    <w:rsid w:val="00DC4E87"/>
    <w:rsid w:val="00DD4E00"/>
    <w:rsid w:val="00DD694D"/>
    <w:rsid w:val="00DE4F3F"/>
    <w:rsid w:val="00DE54BF"/>
    <w:rsid w:val="00DE5525"/>
    <w:rsid w:val="00DE7BA7"/>
    <w:rsid w:val="00DF269C"/>
    <w:rsid w:val="00DF6C6A"/>
    <w:rsid w:val="00E058C1"/>
    <w:rsid w:val="00E0666D"/>
    <w:rsid w:val="00E12E86"/>
    <w:rsid w:val="00E13E49"/>
    <w:rsid w:val="00E13EE1"/>
    <w:rsid w:val="00E14325"/>
    <w:rsid w:val="00E21013"/>
    <w:rsid w:val="00E33160"/>
    <w:rsid w:val="00E3673B"/>
    <w:rsid w:val="00E45493"/>
    <w:rsid w:val="00E573EC"/>
    <w:rsid w:val="00E60157"/>
    <w:rsid w:val="00E66EA3"/>
    <w:rsid w:val="00E708C6"/>
    <w:rsid w:val="00E716EB"/>
    <w:rsid w:val="00E866F2"/>
    <w:rsid w:val="00E87C4E"/>
    <w:rsid w:val="00E95A1F"/>
    <w:rsid w:val="00EA0A98"/>
    <w:rsid w:val="00EB391D"/>
    <w:rsid w:val="00EB5E60"/>
    <w:rsid w:val="00EB63C2"/>
    <w:rsid w:val="00EC02BB"/>
    <w:rsid w:val="00EC2BB6"/>
    <w:rsid w:val="00EC3532"/>
    <w:rsid w:val="00ED0248"/>
    <w:rsid w:val="00ED1B38"/>
    <w:rsid w:val="00ED2E48"/>
    <w:rsid w:val="00ED55E6"/>
    <w:rsid w:val="00EE2C88"/>
    <w:rsid w:val="00EE3B96"/>
    <w:rsid w:val="00EF1292"/>
    <w:rsid w:val="00F03BC8"/>
    <w:rsid w:val="00F06572"/>
    <w:rsid w:val="00F14F95"/>
    <w:rsid w:val="00F265D9"/>
    <w:rsid w:val="00F31FA1"/>
    <w:rsid w:val="00F321F8"/>
    <w:rsid w:val="00F3676F"/>
    <w:rsid w:val="00F40CF5"/>
    <w:rsid w:val="00F44219"/>
    <w:rsid w:val="00F51888"/>
    <w:rsid w:val="00F53A24"/>
    <w:rsid w:val="00F53F74"/>
    <w:rsid w:val="00F61F80"/>
    <w:rsid w:val="00F62E71"/>
    <w:rsid w:val="00F72B2B"/>
    <w:rsid w:val="00F906E5"/>
    <w:rsid w:val="00F956DA"/>
    <w:rsid w:val="00FA0D2D"/>
    <w:rsid w:val="00FA1244"/>
    <w:rsid w:val="00FA168F"/>
    <w:rsid w:val="00FA1B7E"/>
    <w:rsid w:val="00FA1C43"/>
    <w:rsid w:val="00FA4229"/>
    <w:rsid w:val="00FB6535"/>
    <w:rsid w:val="00FD2A79"/>
    <w:rsid w:val="00FD4E2F"/>
    <w:rsid w:val="00FF2BFA"/>
    <w:rsid w:val="00FF4B70"/>
    <w:rsid w:val="00FF7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qFormat/>
    <w:rsid w:val="0006291B"/>
    <w:pPr>
      <w:keepNext/>
      <w:jc w:val="center"/>
      <w:outlineLvl w:val="0"/>
    </w:pPr>
    <w:rPr>
      <w:b/>
      <w:szCs w:val="20"/>
    </w:rPr>
  </w:style>
  <w:style w:type="paragraph" w:styleId="2">
    <w:name w:val="heading 2"/>
    <w:basedOn w:val="a0"/>
    <w:next w:val="a0"/>
    <w:link w:val="20"/>
    <w:qFormat/>
    <w:rsid w:val="0006291B"/>
    <w:pPr>
      <w:keepNext/>
      <w:jc w:val="center"/>
      <w:outlineLvl w:val="1"/>
    </w:pPr>
    <w:rPr>
      <w:b/>
      <w:sz w:val="36"/>
      <w:szCs w:val="20"/>
    </w:rPr>
  </w:style>
  <w:style w:type="paragraph" w:styleId="3">
    <w:name w:val="heading 3"/>
    <w:basedOn w:val="a0"/>
    <w:next w:val="a0"/>
    <w:link w:val="30"/>
    <w:qFormat/>
    <w:rsid w:val="0006291B"/>
    <w:pPr>
      <w:keepNext/>
      <w:jc w:val="center"/>
      <w:outlineLvl w:val="2"/>
    </w:pPr>
    <w:rPr>
      <w:b/>
      <w:sz w:val="28"/>
      <w:szCs w:val="20"/>
    </w:rPr>
  </w:style>
  <w:style w:type="paragraph" w:styleId="4">
    <w:name w:val="heading 4"/>
    <w:basedOn w:val="a0"/>
    <w:next w:val="a0"/>
    <w:link w:val="40"/>
    <w:unhideWhenUsed/>
    <w:qFormat/>
    <w:rsid w:val="00B87377"/>
    <w:pPr>
      <w:keepNext/>
      <w:spacing w:before="240" w:after="60"/>
      <w:outlineLvl w:val="3"/>
    </w:pPr>
    <w:rPr>
      <w:rFonts w:ascii="Calibri" w:hAnsi="Calibri"/>
      <w:b/>
      <w:bCs/>
      <w:sz w:val="28"/>
      <w:szCs w:val="28"/>
    </w:rPr>
  </w:style>
  <w:style w:type="paragraph" w:styleId="5">
    <w:name w:val="heading 5"/>
    <w:basedOn w:val="a0"/>
    <w:link w:val="50"/>
    <w:qFormat/>
    <w:rsid w:val="00E21013"/>
    <w:pPr>
      <w:spacing w:before="100" w:beforeAutospacing="1" w:after="100" w:afterAutospacing="1"/>
      <w:outlineLvl w:val="4"/>
    </w:pPr>
    <w:rPr>
      <w:b/>
      <w:bCs/>
      <w:sz w:val="20"/>
      <w:szCs w:val="20"/>
    </w:rPr>
  </w:style>
  <w:style w:type="paragraph" w:styleId="6">
    <w:name w:val="heading 6"/>
    <w:basedOn w:val="a0"/>
    <w:next w:val="a0"/>
    <w:link w:val="60"/>
    <w:qFormat/>
    <w:rsid w:val="00D46191"/>
    <w:pPr>
      <w:spacing w:before="240" w:after="60"/>
      <w:outlineLvl w:val="5"/>
    </w:pPr>
    <w:rPr>
      <w:b/>
      <w:bCs/>
      <w:sz w:val="22"/>
      <w:szCs w:val="22"/>
    </w:rPr>
  </w:style>
  <w:style w:type="paragraph" w:styleId="7">
    <w:name w:val="heading 7"/>
    <w:basedOn w:val="a0"/>
    <w:next w:val="a0"/>
    <w:link w:val="70"/>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rsid w:val="0006291B"/>
    <w:pPr>
      <w:jc w:val="both"/>
    </w:pPr>
    <w:rPr>
      <w:sz w:val="28"/>
      <w:szCs w:val="20"/>
    </w:rPr>
  </w:style>
  <w:style w:type="character" w:customStyle="1" w:styleId="a5">
    <w:name w:val="Основной текст Знак"/>
    <w:link w:val="a4"/>
    <w:rsid w:val="005B2B97"/>
    <w:rPr>
      <w:sz w:val="28"/>
    </w:rPr>
  </w:style>
  <w:style w:type="paragraph" w:styleId="a6">
    <w:name w:val="Body Text Indent"/>
    <w:basedOn w:val="a0"/>
    <w:link w:val="a7"/>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qFormat/>
    <w:rsid w:val="005B2B97"/>
    <w:rPr>
      <w:i/>
      <w:iCs/>
    </w:rPr>
  </w:style>
  <w:style w:type="paragraph" w:customStyle="1" w:styleId="ConsPlusNormal">
    <w:name w:val="ConsPlusNormal"/>
    <w:link w:val="ConsPlusNormal0"/>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1">
    <w:name w:val="consplusnormal"/>
    <w:basedOn w:val="a0"/>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b">
    <w:name w:val="Balloon Text"/>
    <w:basedOn w:val="a0"/>
    <w:link w:val="afc"/>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 w:type="paragraph" w:customStyle="1" w:styleId="afffffff5">
    <w:name w:val="Знак"/>
    <w:basedOn w:val="a0"/>
    <w:rsid w:val="003C573E"/>
    <w:pPr>
      <w:spacing w:after="160" w:line="240" w:lineRule="exact"/>
    </w:pPr>
    <w:rPr>
      <w:rFonts w:ascii="Verdana" w:hAnsi="Verdana"/>
      <w:sz w:val="20"/>
      <w:szCs w:val="20"/>
      <w:lang w:val="en-US" w:eastAsia="en-US"/>
    </w:rPr>
  </w:style>
  <w:style w:type="character" w:styleId="afffffff6">
    <w:name w:val="footnote reference"/>
    <w:basedOn w:val="a1"/>
    <w:rsid w:val="003C573E"/>
  </w:style>
  <w:style w:type="paragraph" w:styleId="afffffff7">
    <w:name w:val="footnote text"/>
    <w:basedOn w:val="a0"/>
    <w:link w:val="afffffff8"/>
    <w:rsid w:val="003C573E"/>
    <w:pPr>
      <w:spacing w:after="300"/>
    </w:pPr>
  </w:style>
  <w:style w:type="character" w:customStyle="1" w:styleId="afffffff8">
    <w:name w:val="Текст сноски Знак"/>
    <w:basedOn w:val="a1"/>
    <w:link w:val="afffffff7"/>
    <w:rsid w:val="003C573E"/>
    <w:rPr>
      <w:sz w:val="24"/>
      <w:szCs w:val="24"/>
    </w:rPr>
  </w:style>
  <w:style w:type="character" w:customStyle="1" w:styleId="ConsPlusNormal0">
    <w:name w:val="ConsPlusNormal Знак"/>
    <w:link w:val="ConsPlusNormal"/>
    <w:locked/>
    <w:rsid w:val="003C573E"/>
    <w:rPr>
      <w:rFonts w:ascii="Arial" w:hAnsi="Arial" w:cs="Arial"/>
    </w:rPr>
  </w:style>
  <w:style w:type="character" w:customStyle="1" w:styleId="itemtext">
    <w:name w:val="itemtext"/>
    <w:rsid w:val="003C573E"/>
    <w:rPr>
      <w:rFonts w:ascii="Times New Roman" w:hAnsi="Times New Roman" w:cs="Times New Roman" w:hint="default"/>
    </w:rPr>
  </w:style>
  <w:style w:type="character" w:styleId="afffffff9">
    <w:name w:val="FollowedHyperlink"/>
    <w:rsid w:val="003C57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qFormat/>
    <w:rsid w:val="0006291B"/>
    <w:pPr>
      <w:keepNext/>
      <w:jc w:val="center"/>
      <w:outlineLvl w:val="0"/>
    </w:pPr>
    <w:rPr>
      <w:b/>
      <w:szCs w:val="20"/>
    </w:rPr>
  </w:style>
  <w:style w:type="paragraph" w:styleId="2">
    <w:name w:val="heading 2"/>
    <w:basedOn w:val="a0"/>
    <w:next w:val="a0"/>
    <w:link w:val="20"/>
    <w:qFormat/>
    <w:rsid w:val="0006291B"/>
    <w:pPr>
      <w:keepNext/>
      <w:jc w:val="center"/>
      <w:outlineLvl w:val="1"/>
    </w:pPr>
    <w:rPr>
      <w:b/>
      <w:sz w:val="36"/>
      <w:szCs w:val="20"/>
    </w:rPr>
  </w:style>
  <w:style w:type="paragraph" w:styleId="3">
    <w:name w:val="heading 3"/>
    <w:basedOn w:val="a0"/>
    <w:next w:val="a0"/>
    <w:link w:val="30"/>
    <w:qFormat/>
    <w:rsid w:val="0006291B"/>
    <w:pPr>
      <w:keepNext/>
      <w:jc w:val="center"/>
      <w:outlineLvl w:val="2"/>
    </w:pPr>
    <w:rPr>
      <w:b/>
      <w:sz w:val="28"/>
      <w:szCs w:val="20"/>
    </w:rPr>
  </w:style>
  <w:style w:type="paragraph" w:styleId="4">
    <w:name w:val="heading 4"/>
    <w:basedOn w:val="a0"/>
    <w:next w:val="a0"/>
    <w:link w:val="40"/>
    <w:unhideWhenUsed/>
    <w:qFormat/>
    <w:rsid w:val="00B87377"/>
    <w:pPr>
      <w:keepNext/>
      <w:spacing w:before="240" w:after="60"/>
      <w:outlineLvl w:val="3"/>
    </w:pPr>
    <w:rPr>
      <w:rFonts w:ascii="Calibri" w:hAnsi="Calibri"/>
      <w:b/>
      <w:bCs/>
      <w:sz w:val="28"/>
      <w:szCs w:val="28"/>
    </w:rPr>
  </w:style>
  <w:style w:type="paragraph" w:styleId="5">
    <w:name w:val="heading 5"/>
    <w:basedOn w:val="a0"/>
    <w:link w:val="50"/>
    <w:qFormat/>
    <w:rsid w:val="00E21013"/>
    <w:pPr>
      <w:spacing w:before="100" w:beforeAutospacing="1" w:after="100" w:afterAutospacing="1"/>
      <w:outlineLvl w:val="4"/>
    </w:pPr>
    <w:rPr>
      <w:b/>
      <w:bCs/>
      <w:sz w:val="20"/>
      <w:szCs w:val="20"/>
    </w:rPr>
  </w:style>
  <w:style w:type="paragraph" w:styleId="6">
    <w:name w:val="heading 6"/>
    <w:basedOn w:val="a0"/>
    <w:next w:val="a0"/>
    <w:link w:val="60"/>
    <w:qFormat/>
    <w:rsid w:val="00D46191"/>
    <w:pPr>
      <w:spacing w:before="240" w:after="60"/>
      <w:outlineLvl w:val="5"/>
    </w:pPr>
    <w:rPr>
      <w:b/>
      <w:bCs/>
      <w:sz w:val="22"/>
      <w:szCs w:val="22"/>
    </w:rPr>
  </w:style>
  <w:style w:type="paragraph" w:styleId="7">
    <w:name w:val="heading 7"/>
    <w:basedOn w:val="a0"/>
    <w:next w:val="a0"/>
    <w:link w:val="70"/>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rsid w:val="0006291B"/>
    <w:pPr>
      <w:jc w:val="both"/>
    </w:pPr>
    <w:rPr>
      <w:sz w:val="28"/>
      <w:szCs w:val="20"/>
    </w:rPr>
  </w:style>
  <w:style w:type="character" w:customStyle="1" w:styleId="a5">
    <w:name w:val="Основной текст Знак"/>
    <w:link w:val="a4"/>
    <w:rsid w:val="005B2B97"/>
    <w:rPr>
      <w:sz w:val="28"/>
    </w:rPr>
  </w:style>
  <w:style w:type="paragraph" w:styleId="a6">
    <w:name w:val="Body Text Indent"/>
    <w:basedOn w:val="a0"/>
    <w:link w:val="a7"/>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qFormat/>
    <w:rsid w:val="005B2B97"/>
    <w:rPr>
      <w:i/>
      <w:iCs/>
    </w:rPr>
  </w:style>
  <w:style w:type="paragraph" w:customStyle="1" w:styleId="ConsPlusNormal">
    <w:name w:val="ConsPlusNormal"/>
    <w:link w:val="ConsPlusNormal0"/>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1">
    <w:name w:val="consplusnormal"/>
    <w:basedOn w:val="a0"/>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b">
    <w:name w:val="Balloon Text"/>
    <w:basedOn w:val="a0"/>
    <w:link w:val="afc"/>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 w:type="paragraph" w:customStyle="1" w:styleId="afffffff5">
    <w:name w:val="Знак"/>
    <w:basedOn w:val="a0"/>
    <w:rsid w:val="003C573E"/>
    <w:pPr>
      <w:spacing w:after="160" w:line="240" w:lineRule="exact"/>
    </w:pPr>
    <w:rPr>
      <w:rFonts w:ascii="Verdana" w:hAnsi="Verdana"/>
      <w:sz w:val="20"/>
      <w:szCs w:val="20"/>
      <w:lang w:val="en-US" w:eastAsia="en-US"/>
    </w:rPr>
  </w:style>
  <w:style w:type="character" w:styleId="afffffff6">
    <w:name w:val="footnote reference"/>
    <w:basedOn w:val="a1"/>
    <w:rsid w:val="003C573E"/>
  </w:style>
  <w:style w:type="paragraph" w:styleId="afffffff7">
    <w:name w:val="footnote text"/>
    <w:basedOn w:val="a0"/>
    <w:link w:val="afffffff8"/>
    <w:rsid w:val="003C573E"/>
    <w:pPr>
      <w:spacing w:after="300"/>
    </w:pPr>
  </w:style>
  <w:style w:type="character" w:customStyle="1" w:styleId="afffffff8">
    <w:name w:val="Текст сноски Знак"/>
    <w:basedOn w:val="a1"/>
    <w:link w:val="afffffff7"/>
    <w:rsid w:val="003C573E"/>
    <w:rPr>
      <w:sz w:val="24"/>
      <w:szCs w:val="24"/>
    </w:rPr>
  </w:style>
  <w:style w:type="character" w:customStyle="1" w:styleId="ConsPlusNormal0">
    <w:name w:val="ConsPlusNormal Знак"/>
    <w:link w:val="ConsPlusNormal"/>
    <w:locked/>
    <w:rsid w:val="003C573E"/>
    <w:rPr>
      <w:rFonts w:ascii="Arial" w:hAnsi="Arial" w:cs="Arial"/>
    </w:rPr>
  </w:style>
  <w:style w:type="character" w:customStyle="1" w:styleId="itemtext">
    <w:name w:val="itemtext"/>
    <w:rsid w:val="003C573E"/>
    <w:rPr>
      <w:rFonts w:ascii="Times New Roman" w:hAnsi="Times New Roman" w:cs="Times New Roman" w:hint="default"/>
    </w:rPr>
  </w:style>
  <w:style w:type="character" w:styleId="afffffff9">
    <w:name w:val="FollowedHyperlink"/>
    <w:rsid w:val="003C57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223827467">
      <w:bodyDiv w:val="1"/>
      <w:marLeft w:val="0"/>
      <w:marRight w:val="0"/>
      <w:marTop w:val="0"/>
      <w:marBottom w:val="0"/>
      <w:divBdr>
        <w:top w:val="none" w:sz="0" w:space="0" w:color="auto"/>
        <w:left w:val="none" w:sz="0" w:space="0" w:color="auto"/>
        <w:bottom w:val="none" w:sz="0" w:space="0" w:color="auto"/>
        <w:right w:val="none" w:sz="0" w:space="0" w:color="auto"/>
      </w:divBdr>
    </w:div>
    <w:div w:id="1224827464">
      <w:bodyDiv w:val="1"/>
      <w:marLeft w:val="0"/>
      <w:marRight w:val="0"/>
      <w:marTop w:val="0"/>
      <w:marBottom w:val="0"/>
      <w:divBdr>
        <w:top w:val="none" w:sz="0" w:space="0" w:color="auto"/>
        <w:left w:val="none" w:sz="0" w:space="0" w:color="auto"/>
        <w:bottom w:val="none" w:sz="0" w:space="0" w:color="auto"/>
        <w:right w:val="none" w:sz="0" w:space="0" w:color="auto"/>
      </w:divBdr>
      <w:divsChild>
        <w:div w:id="1342856864">
          <w:marLeft w:val="0"/>
          <w:marRight w:val="0"/>
          <w:marTop w:val="120"/>
          <w:marBottom w:val="0"/>
          <w:divBdr>
            <w:top w:val="none" w:sz="0" w:space="0" w:color="auto"/>
            <w:left w:val="none" w:sz="0" w:space="0" w:color="auto"/>
            <w:bottom w:val="none" w:sz="0" w:space="0" w:color="auto"/>
            <w:right w:val="none" w:sz="0" w:space="0" w:color="auto"/>
          </w:divBdr>
        </w:div>
        <w:div w:id="1064331207">
          <w:marLeft w:val="0"/>
          <w:marRight w:val="0"/>
          <w:marTop w:val="120"/>
          <w:marBottom w:val="0"/>
          <w:divBdr>
            <w:top w:val="none" w:sz="0" w:space="0" w:color="auto"/>
            <w:left w:val="none" w:sz="0" w:space="0" w:color="auto"/>
            <w:bottom w:val="none" w:sz="0" w:space="0" w:color="auto"/>
            <w:right w:val="none" w:sz="0" w:space="0" w:color="auto"/>
          </w:divBdr>
        </w:div>
        <w:div w:id="1926456583">
          <w:marLeft w:val="0"/>
          <w:marRight w:val="0"/>
          <w:marTop w:val="120"/>
          <w:marBottom w:val="0"/>
          <w:divBdr>
            <w:top w:val="none" w:sz="0" w:space="0" w:color="auto"/>
            <w:left w:val="none" w:sz="0" w:space="0" w:color="auto"/>
            <w:bottom w:val="none" w:sz="0" w:space="0" w:color="auto"/>
            <w:right w:val="none" w:sz="0" w:space="0" w:color="auto"/>
          </w:divBdr>
        </w:div>
        <w:div w:id="1825198478">
          <w:marLeft w:val="0"/>
          <w:marRight w:val="0"/>
          <w:marTop w:val="120"/>
          <w:marBottom w:val="0"/>
          <w:divBdr>
            <w:top w:val="none" w:sz="0" w:space="0" w:color="auto"/>
            <w:left w:val="none" w:sz="0" w:space="0" w:color="auto"/>
            <w:bottom w:val="none" w:sz="0" w:space="0" w:color="auto"/>
            <w:right w:val="none" w:sz="0" w:space="0" w:color="auto"/>
          </w:divBdr>
        </w:div>
      </w:divsChild>
    </w:div>
    <w:div w:id="1363944692">
      <w:bodyDiv w:val="1"/>
      <w:marLeft w:val="0"/>
      <w:marRight w:val="0"/>
      <w:marTop w:val="0"/>
      <w:marBottom w:val="0"/>
      <w:divBdr>
        <w:top w:val="none" w:sz="0" w:space="0" w:color="auto"/>
        <w:left w:val="none" w:sz="0" w:space="0" w:color="auto"/>
        <w:bottom w:val="none" w:sz="0" w:space="0" w:color="auto"/>
        <w:right w:val="none" w:sz="0" w:space="0" w:color="auto"/>
      </w:divBdr>
      <w:divsChild>
        <w:div w:id="361789008">
          <w:marLeft w:val="0"/>
          <w:marRight w:val="0"/>
          <w:marTop w:val="120"/>
          <w:marBottom w:val="0"/>
          <w:divBdr>
            <w:top w:val="none" w:sz="0" w:space="0" w:color="auto"/>
            <w:left w:val="none" w:sz="0" w:space="0" w:color="auto"/>
            <w:bottom w:val="none" w:sz="0" w:space="0" w:color="auto"/>
            <w:right w:val="none" w:sz="0" w:space="0" w:color="auto"/>
          </w:divBdr>
        </w:div>
        <w:div w:id="55931575">
          <w:marLeft w:val="0"/>
          <w:marRight w:val="0"/>
          <w:marTop w:val="120"/>
          <w:marBottom w:val="0"/>
          <w:divBdr>
            <w:top w:val="none" w:sz="0" w:space="0" w:color="auto"/>
            <w:left w:val="none" w:sz="0" w:space="0" w:color="auto"/>
            <w:bottom w:val="none" w:sz="0" w:space="0" w:color="auto"/>
            <w:right w:val="none" w:sz="0" w:space="0" w:color="auto"/>
          </w:divBdr>
        </w:div>
        <w:div w:id="1856260894">
          <w:marLeft w:val="0"/>
          <w:marRight w:val="0"/>
          <w:marTop w:val="120"/>
          <w:marBottom w:val="0"/>
          <w:divBdr>
            <w:top w:val="none" w:sz="0" w:space="0" w:color="auto"/>
            <w:left w:val="none" w:sz="0" w:space="0" w:color="auto"/>
            <w:bottom w:val="none" w:sz="0" w:space="0" w:color="auto"/>
            <w:right w:val="none" w:sz="0" w:space="0" w:color="auto"/>
          </w:divBdr>
        </w:div>
        <w:div w:id="1867404070">
          <w:marLeft w:val="0"/>
          <w:marRight w:val="0"/>
          <w:marTop w:val="120"/>
          <w:marBottom w:val="0"/>
          <w:divBdr>
            <w:top w:val="none" w:sz="0" w:space="0" w:color="auto"/>
            <w:left w:val="none" w:sz="0" w:space="0" w:color="auto"/>
            <w:bottom w:val="none" w:sz="0" w:space="0" w:color="auto"/>
            <w:right w:val="none" w:sz="0" w:space="0" w:color="auto"/>
          </w:divBdr>
        </w:div>
        <w:div w:id="1858688109">
          <w:marLeft w:val="0"/>
          <w:marRight w:val="0"/>
          <w:marTop w:val="120"/>
          <w:marBottom w:val="0"/>
          <w:divBdr>
            <w:top w:val="none" w:sz="0" w:space="0" w:color="auto"/>
            <w:left w:val="none" w:sz="0" w:space="0" w:color="auto"/>
            <w:bottom w:val="none" w:sz="0" w:space="0" w:color="auto"/>
            <w:right w:val="none" w:sz="0" w:space="0" w:color="auto"/>
          </w:divBdr>
        </w:div>
        <w:div w:id="14893081">
          <w:marLeft w:val="0"/>
          <w:marRight w:val="0"/>
          <w:marTop w:val="120"/>
          <w:marBottom w:val="0"/>
          <w:divBdr>
            <w:top w:val="none" w:sz="0" w:space="0" w:color="auto"/>
            <w:left w:val="none" w:sz="0" w:space="0" w:color="auto"/>
            <w:bottom w:val="none" w:sz="0" w:space="0" w:color="auto"/>
            <w:right w:val="none" w:sz="0" w:space="0" w:color="auto"/>
          </w:divBdr>
        </w:div>
        <w:div w:id="505099380">
          <w:marLeft w:val="0"/>
          <w:marRight w:val="0"/>
          <w:marTop w:val="120"/>
          <w:marBottom w:val="0"/>
          <w:divBdr>
            <w:top w:val="none" w:sz="0" w:space="0" w:color="auto"/>
            <w:left w:val="none" w:sz="0" w:space="0" w:color="auto"/>
            <w:bottom w:val="none" w:sz="0" w:space="0" w:color="auto"/>
            <w:right w:val="none" w:sz="0" w:space="0" w:color="auto"/>
          </w:divBdr>
        </w:div>
        <w:div w:id="1494832887">
          <w:marLeft w:val="0"/>
          <w:marRight w:val="0"/>
          <w:marTop w:val="120"/>
          <w:marBottom w:val="0"/>
          <w:divBdr>
            <w:top w:val="none" w:sz="0" w:space="0" w:color="auto"/>
            <w:left w:val="none" w:sz="0" w:space="0" w:color="auto"/>
            <w:bottom w:val="none" w:sz="0" w:space="0" w:color="auto"/>
            <w:right w:val="none" w:sz="0" w:space="0" w:color="auto"/>
          </w:divBdr>
        </w:div>
        <w:div w:id="1851333402">
          <w:marLeft w:val="0"/>
          <w:marRight w:val="0"/>
          <w:marTop w:val="120"/>
          <w:marBottom w:val="0"/>
          <w:divBdr>
            <w:top w:val="none" w:sz="0" w:space="0" w:color="auto"/>
            <w:left w:val="none" w:sz="0" w:space="0" w:color="auto"/>
            <w:bottom w:val="none" w:sz="0" w:space="0" w:color="auto"/>
            <w:right w:val="none" w:sz="0" w:space="0" w:color="auto"/>
          </w:divBdr>
        </w:div>
        <w:div w:id="1082726124">
          <w:marLeft w:val="0"/>
          <w:marRight w:val="0"/>
          <w:marTop w:val="120"/>
          <w:marBottom w:val="0"/>
          <w:divBdr>
            <w:top w:val="none" w:sz="0" w:space="0" w:color="auto"/>
            <w:left w:val="none" w:sz="0" w:space="0" w:color="auto"/>
            <w:bottom w:val="none" w:sz="0" w:space="0" w:color="auto"/>
            <w:right w:val="none" w:sz="0" w:space="0" w:color="auto"/>
          </w:divBdr>
        </w:div>
        <w:div w:id="1723094937">
          <w:marLeft w:val="0"/>
          <w:marRight w:val="0"/>
          <w:marTop w:val="120"/>
          <w:marBottom w:val="0"/>
          <w:divBdr>
            <w:top w:val="none" w:sz="0" w:space="0" w:color="auto"/>
            <w:left w:val="none" w:sz="0" w:space="0" w:color="auto"/>
            <w:bottom w:val="none" w:sz="0" w:space="0" w:color="auto"/>
            <w:right w:val="none" w:sz="0" w:space="0" w:color="auto"/>
          </w:divBdr>
        </w:div>
        <w:div w:id="1012225310">
          <w:marLeft w:val="0"/>
          <w:marRight w:val="0"/>
          <w:marTop w:val="120"/>
          <w:marBottom w:val="0"/>
          <w:divBdr>
            <w:top w:val="none" w:sz="0" w:space="0" w:color="auto"/>
            <w:left w:val="none" w:sz="0" w:space="0" w:color="auto"/>
            <w:bottom w:val="none" w:sz="0" w:space="0" w:color="auto"/>
            <w:right w:val="none" w:sz="0" w:space="0" w:color="auto"/>
          </w:divBdr>
        </w:div>
        <w:div w:id="32076707">
          <w:marLeft w:val="0"/>
          <w:marRight w:val="0"/>
          <w:marTop w:val="120"/>
          <w:marBottom w:val="0"/>
          <w:divBdr>
            <w:top w:val="none" w:sz="0" w:space="0" w:color="auto"/>
            <w:left w:val="none" w:sz="0" w:space="0" w:color="auto"/>
            <w:bottom w:val="none" w:sz="0" w:space="0" w:color="auto"/>
            <w:right w:val="none" w:sz="0" w:space="0" w:color="auto"/>
          </w:divBdr>
        </w:div>
        <w:div w:id="1411542074">
          <w:marLeft w:val="0"/>
          <w:marRight w:val="0"/>
          <w:marTop w:val="120"/>
          <w:marBottom w:val="0"/>
          <w:divBdr>
            <w:top w:val="none" w:sz="0" w:space="0" w:color="auto"/>
            <w:left w:val="none" w:sz="0" w:space="0" w:color="auto"/>
            <w:bottom w:val="none" w:sz="0" w:space="0" w:color="auto"/>
            <w:right w:val="none" w:sz="0" w:space="0" w:color="auto"/>
          </w:divBdr>
        </w:div>
        <w:div w:id="448940862">
          <w:marLeft w:val="0"/>
          <w:marRight w:val="0"/>
          <w:marTop w:val="120"/>
          <w:marBottom w:val="0"/>
          <w:divBdr>
            <w:top w:val="none" w:sz="0" w:space="0" w:color="auto"/>
            <w:left w:val="none" w:sz="0" w:space="0" w:color="auto"/>
            <w:bottom w:val="none" w:sz="0" w:space="0" w:color="auto"/>
            <w:right w:val="none" w:sz="0" w:space="0" w:color="auto"/>
          </w:divBdr>
        </w:div>
        <w:div w:id="966274177">
          <w:marLeft w:val="0"/>
          <w:marRight w:val="0"/>
          <w:marTop w:val="120"/>
          <w:marBottom w:val="0"/>
          <w:divBdr>
            <w:top w:val="none" w:sz="0" w:space="0" w:color="auto"/>
            <w:left w:val="none" w:sz="0" w:space="0" w:color="auto"/>
            <w:bottom w:val="none" w:sz="0" w:space="0" w:color="auto"/>
            <w:right w:val="none" w:sz="0" w:space="0" w:color="auto"/>
          </w:divBdr>
        </w:div>
        <w:div w:id="1940285665">
          <w:marLeft w:val="0"/>
          <w:marRight w:val="0"/>
          <w:marTop w:val="120"/>
          <w:marBottom w:val="0"/>
          <w:divBdr>
            <w:top w:val="none" w:sz="0" w:space="0" w:color="auto"/>
            <w:left w:val="none" w:sz="0" w:space="0" w:color="auto"/>
            <w:bottom w:val="none" w:sz="0" w:space="0" w:color="auto"/>
            <w:right w:val="none" w:sz="0" w:space="0" w:color="auto"/>
          </w:divBdr>
        </w:div>
        <w:div w:id="632171769">
          <w:marLeft w:val="0"/>
          <w:marRight w:val="0"/>
          <w:marTop w:val="120"/>
          <w:marBottom w:val="0"/>
          <w:divBdr>
            <w:top w:val="none" w:sz="0" w:space="0" w:color="auto"/>
            <w:left w:val="none" w:sz="0" w:space="0" w:color="auto"/>
            <w:bottom w:val="none" w:sz="0" w:space="0" w:color="auto"/>
            <w:right w:val="none" w:sz="0" w:space="0" w:color="auto"/>
          </w:divBdr>
        </w:div>
      </w:divsChild>
    </w:div>
    <w:div w:id="142796496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91">
          <w:marLeft w:val="0"/>
          <w:marRight w:val="0"/>
          <w:marTop w:val="120"/>
          <w:marBottom w:val="0"/>
          <w:divBdr>
            <w:top w:val="none" w:sz="0" w:space="0" w:color="auto"/>
            <w:left w:val="none" w:sz="0" w:space="0" w:color="auto"/>
            <w:bottom w:val="none" w:sz="0" w:space="0" w:color="auto"/>
            <w:right w:val="none" w:sz="0" w:space="0" w:color="auto"/>
          </w:divBdr>
        </w:div>
        <w:div w:id="1929196134">
          <w:marLeft w:val="0"/>
          <w:marRight w:val="0"/>
          <w:marTop w:val="120"/>
          <w:marBottom w:val="0"/>
          <w:divBdr>
            <w:top w:val="none" w:sz="0" w:space="0" w:color="auto"/>
            <w:left w:val="none" w:sz="0" w:space="0" w:color="auto"/>
            <w:bottom w:val="none" w:sz="0" w:space="0" w:color="auto"/>
            <w:right w:val="none" w:sz="0" w:space="0" w:color="auto"/>
          </w:divBdr>
        </w:div>
        <w:div w:id="72750972">
          <w:marLeft w:val="0"/>
          <w:marRight w:val="0"/>
          <w:marTop w:val="120"/>
          <w:marBottom w:val="0"/>
          <w:divBdr>
            <w:top w:val="none" w:sz="0" w:space="0" w:color="auto"/>
            <w:left w:val="none" w:sz="0" w:space="0" w:color="auto"/>
            <w:bottom w:val="none" w:sz="0" w:space="0" w:color="auto"/>
            <w:right w:val="none" w:sz="0" w:space="0" w:color="auto"/>
          </w:divBdr>
        </w:div>
        <w:div w:id="2110854311">
          <w:marLeft w:val="0"/>
          <w:marRight w:val="0"/>
          <w:marTop w:val="120"/>
          <w:marBottom w:val="0"/>
          <w:divBdr>
            <w:top w:val="none" w:sz="0" w:space="0" w:color="auto"/>
            <w:left w:val="none" w:sz="0" w:space="0" w:color="auto"/>
            <w:bottom w:val="none" w:sz="0" w:space="0" w:color="auto"/>
            <w:right w:val="none" w:sz="0" w:space="0" w:color="auto"/>
          </w:divBdr>
        </w:div>
        <w:div w:id="1659578032">
          <w:marLeft w:val="0"/>
          <w:marRight w:val="0"/>
          <w:marTop w:val="120"/>
          <w:marBottom w:val="0"/>
          <w:divBdr>
            <w:top w:val="none" w:sz="0" w:space="0" w:color="auto"/>
            <w:left w:val="none" w:sz="0" w:space="0" w:color="auto"/>
            <w:bottom w:val="none" w:sz="0" w:space="0" w:color="auto"/>
            <w:right w:val="none" w:sz="0" w:space="0" w:color="auto"/>
          </w:divBdr>
        </w:div>
        <w:div w:id="1243905666">
          <w:marLeft w:val="0"/>
          <w:marRight w:val="0"/>
          <w:marTop w:val="120"/>
          <w:marBottom w:val="0"/>
          <w:divBdr>
            <w:top w:val="none" w:sz="0" w:space="0" w:color="auto"/>
            <w:left w:val="none" w:sz="0" w:space="0" w:color="auto"/>
            <w:bottom w:val="none" w:sz="0" w:space="0" w:color="auto"/>
            <w:right w:val="none" w:sz="0" w:space="0" w:color="auto"/>
          </w:divBdr>
        </w:div>
        <w:div w:id="1816755640">
          <w:marLeft w:val="0"/>
          <w:marRight w:val="0"/>
          <w:marTop w:val="120"/>
          <w:marBottom w:val="0"/>
          <w:divBdr>
            <w:top w:val="none" w:sz="0" w:space="0" w:color="auto"/>
            <w:left w:val="none" w:sz="0" w:space="0" w:color="auto"/>
            <w:bottom w:val="none" w:sz="0" w:space="0" w:color="auto"/>
            <w:right w:val="none" w:sz="0" w:space="0" w:color="auto"/>
          </w:divBdr>
        </w:div>
        <w:div w:id="415127278">
          <w:marLeft w:val="0"/>
          <w:marRight w:val="0"/>
          <w:marTop w:val="120"/>
          <w:marBottom w:val="0"/>
          <w:divBdr>
            <w:top w:val="none" w:sz="0" w:space="0" w:color="auto"/>
            <w:left w:val="none" w:sz="0" w:space="0" w:color="auto"/>
            <w:bottom w:val="none" w:sz="0" w:space="0" w:color="auto"/>
            <w:right w:val="none" w:sz="0" w:space="0" w:color="auto"/>
          </w:divBdr>
        </w:div>
        <w:div w:id="2031947896">
          <w:marLeft w:val="0"/>
          <w:marRight w:val="0"/>
          <w:marTop w:val="120"/>
          <w:marBottom w:val="0"/>
          <w:divBdr>
            <w:top w:val="none" w:sz="0" w:space="0" w:color="auto"/>
            <w:left w:val="none" w:sz="0" w:space="0" w:color="auto"/>
            <w:bottom w:val="none" w:sz="0" w:space="0" w:color="auto"/>
            <w:right w:val="none" w:sz="0" w:space="0" w:color="auto"/>
          </w:divBdr>
        </w:div>
      </w:divsChild>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 w:id="19488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oboda-sp@mail.ru" TargetMode="External"/><Relationship Id="rId18" Type="http://schemas.openxmlformats.org/officeDocument/2006/relationships/hyperlink" Target="mailto:sloboda-sp@mail.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1AA5F6556F327DFDF18CAEF0827C38772204B123BE111E555BB6B0108E53EB13F6992C05E4854XEh2L" TargetMode="External"/><Relationship Id="rId7" Type="http://schemas.openxmlformats.org/officeDocument/2006/relationships/footnotes" Target="footnotes.xml"/><Relationship Id="rId12" Type="http://schemas.openxmlformats.org/officeDocument/2006/relationships/hyperlink" Target="consultantplus://offline/ref=3568C994A518F0C6B5CDFD9FB40FEB595BDFA11C2308AD67C70070CB1E960B16946A34E06F2CFFU0F5H" TargetMode="External"/><Relationship Id="rId17" Type="http://schemas.openxmlformats.org/officeDocument/2006/relationships/hyperlink" Target="http://mfc76.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89048D41AF0028AA09BAB3D9E7ADD98F82712EB0568BFD368FDF5EF3F2C91E7BBB45A6A0906E167C6g8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8C994A518F0C6B5CDFD9FB40FEB5958DCA7122208AD67C70070CB1E960B16946A34E06E2FFCU0F9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fc@mfc76.ru" TargetMode="External"/><Relationship Id="rId23" Type="http://schemas.openxmlformats.org/officeDocument/2006/relationships/hyperlink" Target="http://&#1089;&#1083;&#1086;&#1073;&#1086;&#1076;&#1089;&#1082;&#1086;&#1077;-&#1072;&#1076;&#1084;.&#1088;&#1092;" TargetMode="External"/><Relationship Id="rId28" Type="http://schemas.openxmlformats.org/officeDocument/2006/relationships/fontTable" Target="fontTable.xml"/><Relationship Id="rId10" Type="http://schemas.openxmlformats.org/officeDocument/2006/relationships/hyperlink" Target="consultantplus://offline/ref=3568C994A518F0C6B5CDFD9FB40FEB595BDFA11C2308AD67C70070CB1E960B16946A34E06F2CFFU0F2H" TargetMode="External"/><Relationship Id="rId19" Type="http://schemas.openxmlformats.org/officeDocument/2006/relationships/hyperlink" Target="mailto:mfc@mfc76.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76.ru" TargetMode="External"/><Relationship Id="rId22" Type="http://schemas.openxmlformats.org/officeDocument/2006/relationships/hyperlink" Target="http://www.gosuslugi.ru"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5E9E-B93A-4798-A521-9B0738A0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27</Pages>
  <Words>7475</Words>
  <Characters>60387</Characters>
  <Application>Microsoft Office Word</Application>
  <DocSecurity>0</DocSecurity>
  <Lines>503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19</cp:revision>
  <cp:lastPrinted>2019-04-11T07:41:00Z</cp:lastPrinted>
  <dcterms:created xsi:type="dcterms:W3CDTF">2018-12-25T11:41:00Z</dcterms:created>
  <dcterms:modified xsi:type="dcterms:W3CDTF">2019-04-11T07:47:00Z</dcterms:modified>
</cp:coreProperties>
</file>